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0E" w:rsidRPr="0010556A" w:rsidRDefault="0062360E" w:rsidP="0062360E">
      <w:pPr>
        <w:jc w:val="center"/>
        <w:rPr>
          <w:sz w:val="28"/>
          <w:szCs w:val="28"/>
          <w:lang w:val="ro-RO"/>
        </w:rPr>
      </w:pPr>
      <w:r w:rsidRPr="0010556A">
        <w:rPr>
          <w:sz w:val="28"/>
          <w:szCs w:val="28"/>
          <w:lang w:val="ro-RO"/>
        </w:rPr>
        <w:t>NOTĂ INFORMATIVĂ</w:t>
      </w:r>
    </w:p>
    <w:p w:rsidR="0062360E" w:rsidRPr="0010556A" w:rsidRDefault="0062360E" w:rsidP="0062360E">
      <w:pPr>
        <w:jc w:val="center"/>
        <w:rPr>
          <w:sz w:val="28"/>
          <w:lang w:val="ro-RO"/>
        </w:rPr>
      </w:pPr>
      <w:r w:rsidRPr="0010556A">
        <w:rPr>
          <w:sz w:val="28"/>
          <w:szCs w:val="28"/>
          <w:lang w:val="ro-RO"/>
        </w:rPr>
        <w:t xml:space="preserve">la proiectul dispoziţiei Guvernului privind manifestările </w:t>
      </w:r>
      <w:r w:rsidRPr="0010556A">
        <w:rPr>
          <w:sz w:val="28"/>
          <w:lang w:val="ro-RO"/>
        </w:rPr>
        <w:t xml:space="preserve">consacrate Zilei comemorării celor căzuţi în războiul din </w:t>
      </w:r>
      <w:r w:rsidR="0010556A">
        <w:rPr>
          <w:sz w:val="28"/>
          <w:lang w:val="ro-RO"/>
        </w:rPr>
        <w:t>Afghanistan</w:t>
      </w:r>
      <w:r w:rsidRPr="0010556A">
        <w:rPr>
          <w:sz w:val="28"/>
          <w:lang w:val="ro-RO"/>
        </w:rPr>
        <w:t xml:space="preserve"> (15 februarie)</w:t>
      </w:r>
    </w:p>
    <w:p w:rsidR="0062360E" w:rsidRPr="0010556A" w:rsidRDefault="0062360E" w:rsidP="0062360E">
      <w:pPr>
        <w:jc w:val="center"/>
        <w:rPr>
          <w:color w:val="FF0000"/>
          <w:sz w:val="28"/>
          <w:szCs w:val="28"/>
          <w:lang w:val="ro-RO"/>
        </w:rPr>
      </w:pPr>
    </w:p>
    <w:p w:rsidR="0010556A" w:rsidRPr="0010556A" w:rsidRDefault="0062360E" w:rsidP="0062360E">
      <w:pPr>
        <w:ind w:firstLine="720"/>
        <w:jc w:val="both"/>
        <w:rPr>
          <w:sz w:val="28"/>
          <w:szCs w:val="28"/>
          <w:lang w:val="ro-RO"/>
        </w:rPr>
      </w:pPr>
      <w:r w:rsidRPr="0010556A">
        <w:rPr>
          <w:sz w:val="28"/>
          <w:szCs w:val="28"/>
          <w:lang w:val="ro-RO"/>
        </w:rPr>
        <w:t xml:space="preserve">Proiectul dispoziţiei Guvernului privind manifestările </w:t>
      </w:r>
      <w:r w:rsidRPr="0010556A">
        <w:rPr>
          <w:sz w:val="28"/>
          <w:lang w:val="ro-RO"/>
        </w:rPr>
        <w:t xml:space="preserve">consacrate Zilei comemorării celor căzuţi în războiul din </w:t>
      </w:r>
      <w:r w:rsidR="0010556A" w:rsidRPr="0010556A">
        <w:rPr>
          <w:sz w:val="28"/>
          <w:lang w:val="ro-RO"/>
        </w:rPr>
        <w:t>Afghanistan</w:t>
      </w:r>
      <w:r w:rsidRPr="0010556A">
        <w:rPr>
          <w:sz w:val="28"/>
          <w:lang w:val="ro-RO"/>
        </w:rPr>
        <w:t xml:space="preserve"> (15 februarie) </w:t>
      </w:r>
      <w:r w:rsidRPr="0010556A">
        <w:rPr>
          <w:sz w:val="28"/>
          <w:szCs w:val="28"/>
          <w:lang w:val="ro-RO"/>
        </w:rPr>
        <w:t xml:space="preserve">a fost elaborat în scopul recunoaşterii importanţei naţionale a evenimentelor </w:t>
      </w:r>
      <w:r w:rsidR="0010556A" w:rsidRPr="0010556A">
        <w:rPr>
          <w:sz w:val="28"/>
          <w:szCs w:val="28"/>
          <w:lang w:val="ro-RO"/>
        </w:rPr>
        <w:t xml:space="preserve"> care au consemnat aniversarea a 30-a de la retragerea contingentului limitat al trupelor militare din Afghanistan.</w:t>
      </w:r>
    </w:p>
    <w:p w:rsidR="0062360E" w:rsidRPr="0010556A" w:rsidRDefault="0062360E" w:rsidP="0062360E">
      <w:pPr>
        <w:ind w:firstLine="720"/>
        <w:jc w:val="both"/>
        <w:rPr>
          <w:sz w:val="28"/>
          <w:szCs w:val="28"/>
          <w:lang w:val="ro-RO"/>
        </w:rPr>
      </w:pPr>
      <w:r w:rsidRPr="0010556A">
        <w:rPr>
          <w:sz w:val="28"/>
          <w:szCs w:val="28"/>
          <w:lang w:val="ro-RO"/>
        </w:rPr>
        <w:t xml:space="preserve">Astfel, ecoul istoric impune menţionarea valoroasă a eroismului, bărbăţiei şi  spiritului de sacrificiu al participanţilor la acţiunile </w:t>
      </w:r>
      <w:r w:rsidR="0010556A" w:rsidRPr="0010556A">
        <w:rPr>
          <w:sz w:val="28"/>
          <w:szCs w:val="28"/>
          <w:lang w:val="ro-RO"/>
        </w:rPr>
        <w:t xml:space="preserve">de luptă </w:t>
      </w:r>
      <w:r w:rsidRPr="0010556A">
        <w:rPr>
          <w:sz w:val="28"/>
          <w:szCs w:val="28"/>
          <w:lang w:val="ro-RO"/>
        </w:rPr>
        <w:t>din Afg</w:t>
      </w:r>
      <w:r w:rsidR="0010556A" w:rsidRPr="0010556A">
        <w:rPr>
          <w:sz w:val="28"/>
          <w:szCs w:val="28"/>
          <w:lang w:val="ro-RO"/>
        </w:rPr>
        <w:t>h</w:t>
      </w:r>
      <w:r w:rsidRPr="0010556A">
        <w:rPr>
          <w:sz w:val="28"/>
          <w:szCs w:val="28"/>
          <w:lang w:val="ro-RO"/>
        </w:rPr>
        <w:t>anistan.</w:t>
      </w:r>
    </w:p>
    <w:p w:rsidR="0062360E" w:rsidRPr="0010556A" w:rsidRDefault="0062360E" w:rsidP="0062360E">
      <w:pPr>
        <w:ind w:firstLine="708"/>
        <w:jc w:val="both"/>
        <w:rPr>
          <w:sz w:val="28"/>
          <w:szCs w:val="28"/>
          <w:lang w:val="ro-RO"/>
        </w:rPr>
      </w:pPr>
      <w:r w:rsidRPr="0010556A">
        <w:rPr>
          <w:sz w:val="28"/>
          <w:szCs w:val="28"/>
          <w:lang w:val="ro-RO"/>
        </w:rPr>
        <w:t xml:space="preserve">În acest context, considerăm necesară instituirea unui Comitet organizatoric pentru desfăşurarea activităţilor consacrate </w:t>
      </w:r>
      <w:r w:rsidRPr="0010556A">
        <w:rPr>
          <w:sz w:val="28"/>
          <w:lang w:val="ro-RO"/>
        </w:rPr>
        <w:t xml:space="preserve">Zilei comemorării celor căzuţi în războiul din </w:t>
      </w:r>
      <w:r w:rsidR="0010556A" w:rsidRPr="0010556A">
        <w:rPr>
          <w:sz w:val="28"/>
          <w:lang w:val="ro-RO"/>
        </w:rPr>
        <w:t>Afghanistan</w:t>
      </w:r>
      <w:r w:rsidRPr="0010556A">
        <w:rPr>
          <w:sz w:val="28"/>
          <w:lang w:val="ro-RO"/>
        </w:rPr>
        <w:t xml:space="preserve"> (15 februarie)</w:t>
      </w:r>
      <w:r w:rsidRPr="0010556A">
        <w:rPr>
          <w:sz w:val="28"/>
          <w:szCs w:val="28"/>
          <w:lang w:val="ro-RO"/>
        </w:rPr>
        <w:t xml:space="preserve">, care în comun cu Uniunea Veteranilor Războiului din </w:t>
      </w:r>
      <w:r w:rsidR="0010556A" w:rsidRPr="0010556A">
        <w:rPr>
          <w:sz w:val="28"/>
          <w:szCs w:val="28"/>
          <w:lang w:val="ro-RO"/>
        </w:rPr>
        <w:t>Afghanistan</w:t>
      </w:r>
      <w:r w:rsidRPr="0010556A">
        <w:rPr>
          <w:sz w:val="28"/>
          <w:szCs w:val="28"/>
          <w:lang w:val="ro-RO"/>
        </w:rPr>
        <w:t xml:space="preserve"> a Republicii Moldova, autorităţile publice centrale şi locale, conducătorii întreprinderilor, organizaţiilor şi instituţiilor de stat vor asigura organizarea manifestaţiilor solemne consacrate </w:t>
      </w:r>
      <w:r w:rsidRPr="0010556A">
        <w:rPr>
          <w:sz w:val="28"/>
          <w:lang w:val="ro-RO"/>
        </w:rPr>
        <w:t xml:space="preserve">Zilei comemorării celor căzuţi în războiul din </w:t>
      </w:r>
      <w:r w:rsidR="0010556A" w:rsidRPr="0010556A">
        <w:rPr>
          <w:sz w:val="28"/>
          <w:lang w:val="ro-RO"/>
        </w:rPr>
        <w:t>Afghanistan</w:t>
      </w:r>
      <w:r w:rsidRPr="0010556A">
        <w:rPr>
          <w:sz w:val="28"/>
          <w:lang w:val="ro-RO"/>
        </w:rPr>
        <w:t xml:space="preserve"> (15 februarie)</w:t>
      </w:r>
      <w:r w:rsidR="0010556A" w:rsidRPr="0010556A">
        <w:rPr>
          <w:sz w:val="28"/>
          <w:lang w:val="ro-RO"/>
        </w:rPr>
        <w:t xml:space="preserve"> în anul 2019</w:t>
      </w:r>
      <w:r w:rsidRPr="0010556A">
        <w:rPr>
          <w:sz w:val="28"/>
          <w:lang w:val="ro-RO"/>
        </w:rPr>
        <w:t>,</w:t>
      </w:r>
      <w:r w:rsidRPr="0010556A">
        <w:rPr>
          <w:sz w:val="28"/>
          <w:szCs w:val="28"/>
          <w:lang w:val="ro-RO"/>
        </w:rPr>
        <w:t xml:space="preserve"> vor organiza acţiuni de amenajare a mormintelor şi restaurarea monumentelor militarilor căzuţi în lupte, vor organiza în instituţiile de învăţământ şi unităţile militare întâlniri tematice cu veteranii războiului din </w:t>
      </w:r>
      <w:r w:rsidR="0010556A" w:rsidRPr="0010556A">
        <w:rPr>
          <w:sz w:val="28"/>
          <w:szCs w:val="28"/>
          <w:lang w:val="ro-RO"/>
        </w:rPr>
        <w:t>Afghanistan</w:t>
      </w:r>
      <w:r w:rsidRPr="0010556A">
        <w:rPr>
          <w:sz w:val="28"/>
          <w:szCs w:val="28"/>
          <w:lang w:val="ro-RO"/>
        </w:rPr>
        <w:t>, vor contribui la soluţionarea problemelor de ordin social ale invalizilor şi familiilor militarilor căzuţi în acţiunile de luptă.</w:t>
      </w:r>
    </w:p>
    <w:p w:rsidR="0062360E" w:rsidRPr="0010556A" w:rsidRDefault="0062360E" w:rsidP="0062360E">
      <w:pPr>
        <w:ind w:firstLine="708"/>
        <w:jc w:val="both"/>
        <w:rPr>
          <w:sz w:val="28"/>
          <w:szCs w:val="28"/>
          <w:lang w:val="ro-RO"/>
        </w:rPr>
      </w:pPr>
      <w:r w:rsidRPr="0010556A">
        <w:rPr>
          <w:sz w:val="28"/>
          <w:szCs w:val="28"/>
          <w:lang w:val="ro-RO"/>
        </w:rPr>
        <w:t xml:space="preserve">Implementarea prevederilor prezentului proiect necesită surse financiare alocate </w:t>
      </w:r>
      <w:r w:rsidR="00224F13" w:rsidRPr="00224F13">
        <w:rPr>
          <w:bCs/>
          <w:sz w:val="28"/>
          <w:szCs w:val="28"/>
          <w:lang w:val="ro-RO"/>
        </w:rPr>
        <w:t>Agenției Naționale de Asistență Socială</w:t>
      </w:r>
      <w:r w:rsidR="00224F13" w:rsidRPr="00224F13">
        <w:rPr>
          <w:b/>
          <w:bCs/>
          <w:sz w:val="28"/>
          <w:szCs w:val="28"/>
          <w:lang w:val="ro-RO"/>
        </w:rPr>
        <w:t> </w:t>
      </w:r>
      <w:r w:rsidR="00224F13" w:rsidRPr="0010556A">
        <w:rPr>
          <w:sz w:val="28"/>
          <w:szCs w:val="28"/>
          <w:lang w:val="ro-RO"/>
        </w:rPr>
        <w:t xml:space="preserve"> </w:t>
      </w:r>
      <w:r w:rsidRPr="0010556A">
        <w:rPr>
          <w:sz w:val="28"/>
          <w:szCs w:val="28"/>
          <w:lang w:val="ro-RO"/>
        </w:rPr>
        <w:t xml:space="preserve">care va acorda, prin intermediul fondurilor locale de susţinere socială a populaţiei, ajutoare materiale </w:t>
      </w:r>
      <w:r w:rsidR="00224F13">
        <w:rPr>
          <w:sz w:val="28"/>
          <w:szCs w:val="28"/>
          <w:lang w:val="ro-RO"/>
        </w:rPr>
        <w:t xml:space="preserve">persoanelor cu </w:t>
      </w:r>
      <w:proofErr w:type="spellStart"/>
      <w:r w:rsidR="00224F13">
        <w:rPr>
          <w:sz w:val="28"/>
          <w:szCs w:val="28"/>
          <w:lang w:val="ro-RO"/>
        </w:rPr>
        <w:t>dizabilităţi</w:t>
      </w:r>
      <w:proofErr w:type="spellEnd"/>
      <w:r w:rsidRPr="0010556A">
        <w:rPr>
          <w:sz w:val="28"/>
          <w:szCs w:val="28"/>
          <w:lang w:val="ro-RO"/>
        </w:rPr>
        <w:t xml:space="preserve"> şi familiilor celor căzuţi în războiul din </w:t>
      </w:r>
      <w:r w:rsidR="0010556A" w:rsidRPr="0010556A">
        <w:rPr>
          <w:sz w:val="28"/>
          <w:szCs w:val="28"/>
          <w:lang w:val="ro-RO"/>
        </w:rPr>
        <w:t>Afghanistan</w:t>
      </w:r>
      <w:r w:rsidRPr="00224F13">
        <w:rPr>
          <w:sz w:val="28"/>
          <w:szCs w:val="28"/>
          <w:lang w:val="ro-RO"/>
        </w:rPr>
        <w:t>.</w:t>
      </w:r>
    </w:p>
    <w:p w:rsidR="008163AD" w:rsidRPr="008163AD" w:rsidRDefault="008163AD" w:rsidP="0062360E">
      <w:pPr>
        <w:ind w:firstLine="708"/>
        <w:jc w:val="both"/>
        <w:rPr>
          <w:sz w:val="28"/>
          <w:szCs w:val="28"/>
          <w:lang w:val="ro-RO"/>
        </w:rPr>
      </w:pPr>
      <w:r w:rsidRPr="008163AD">
        <w:rPr>
          <w:sz w:val="28"/>
          <w:szCs w:val="28"/>
          <w:lang w:val="ro-RO"/>
        </w:rPr>
        <w:t xml:space="preserve">La războiul din Afganistan, care a avut loc între anii 1979 şi 1989, au participat circa 12 500 de </w:t>
      </w:r>
      <w:r w:rsidR="00224F13">
        <w:rPr>
          <w:sz w:val="28"/>
          <w:szCs w:val="28"/>
          <w:lang w:val="ro-RO"/>
        </w:rPr>
        <w:t>cetăţeni din Republica Moldova</w:t>
      </w:r>
      <w:r w:rsidRPr="008163AD">
        <w:rPr>
          <w:sz w:val="28"/>
          <w:szCs w:val="28"/>
          <w:lang w:val="ro-RO"/>
        </w:rPr>
        <w:t>. Dintre aceştia, 301 militari şi-au pierdut viaţa, patru au dispărut fără veste, iar alţi 257 au fost răniţi.</w:t>
      </w:r>
    </w:p>
    <w:p w:rsidR="0062360E" w:rsidRPr="0010556A" w:rsidRDefault="0062360E" w:rsidP="0062360E">
      <w:pPr>
        <w:ind w:firstLine="708"/>
        <w:jc w:val="both"/>
        <w:rPr>
          <w:bCs/>
          <w:sz w:val="28"/>
          <w:szCs w:val="28"/>
          <w:lang w:val="ro-RO"/>
        </w:rPr>
      </w:pPr>
      <w:r w:rsidRPr="0010556A">
        <w:rPr>
          <w:bCs/>
          <w:sz w:val="28"/>
          <w:szCs w:val="28"/>
          <w:lang w:val="ro-RO"/>
        </w:rPr>
        <w:t xml:space="preserve">Reieşind din cele expuse, precum şi luând în consideraţie faptul că în Republica Moldova se află la evidenţă circa </w:t>
      </w:r>
      <w:r w:rsidR="008163AD">
        <w:rPr>
          <w:bCs/>
          <w:sz w:val="28"/>
          <w:szCs w:val="28"/>
          <w:lang w:val="ro-RO"/>
        </w:rPr>
        <w:t>8399</w:t>
      </w:r>
      <w:r w:rsidRPr="0010556A">
        <w:rPr>
          <w:bCs/>
          <w:sz w:val="28"/>
          <w:szCs w:val="28"/>
          <w:lang w:val="ro-RO"/>
        </w:rPr>
        <w:t xml:space="preserve"> de persoane care au participat la acţiunile de luptă în </w:t>
      </w:r>
      <w:r w:rsidR="0010556A" w:rsidRPr="0010556A">
        <w:rPr>
          <w:bCs/>
          <w:sz w:val="28"/>
          <w:szCs w:val="28"/>
          <w:lang w:val="ro-RO"/>
        </w:rPr>
        <w:t>Afghanistan</w:t>
      </w:r>
      <w:r w:rsidRPr="0010556A">
        <w:rPr>
          <w:bCs/>
          <w:sz w:val="28"/>
          <w:szCs w:val="28"/>
          <w:lang w:val="ro-RO"/>
        </w:rPr>
        <w:t xml:space="preserve"> considerăm oportună aprobarea proiectului vizat.</w:t>
      </w:r>
    </w:p>
    <w:p w:rsidR="0062360E" w:rsidRPr="0010556A" w:rsidRDefault="0062360E" w:rsidP="0062360E">
      <w:pPr>
        <w:jc w:val="center"/>
        <w:rPr>
          <w:color w:val="FF0000"/>
          <w:sz w:val="28"/>
          <w:szCs w:val="28"/>
          <w:lang w:val="ro-RO"/>
        </w:rPr>
      </w:pPr>
    </w:p>
    <w:p w:rsidR="0062360E" w:rsidRPr="0010556A" w:rsidRDefault="0062360E" w:rsidP="0062360E">
      <w:pPr>
        <w:ind w:firstLine="720"/>
        <w:jc w:val="both"/>
        <w:rPr>
          <w:color w:val="FF0000"/>
          <w:sz w:val="28"/>
          <w:szCs w:val="28"/>
          <w:lang w:val="ro-RO"/>
        </w:rPr>
      </w:pPr>
    </w:p>
    <w:p w:rsidR="0062360E" w:rsidRPr="0010556A" w:rsidRDefault="0062360E" w:rsidP="0062360E">
      <w:pPr>
        <w:rPr>
          <w:sz w:val="28"/>
          <w:szCs w:val="28"/>
          <w:lang w:val="ro-RO"/>
        </w:rPr>
      </w:pPr>
      <w:r w:rsidRPr="0010556A">
        <w:rPr>
          <w:lang w:val="ro-RO"/>
        </w:rPr>
        <w:tab/>
      </w:r>
      <w:r w:rsidRPr="0010556A">
        <w:rPr>
          <w:sz w:val="28"/>
          <w:szCs w:val="28"/>
          <w:lang w:val="ro-RO"/>
        </w:rPr>
        <w:t>Ministru</w:t>
      </w:r>
      <w:r w:rsidRPr="0010556A">
        <w:rPr>
          <w:sz w:val="28"/>
          <w:szCs w:val="28"/>
          <w:lang w:val="ro-RO"/>
        </w:rPr>
        <w:tab/>
      </w:r>
      <w:r w:rsidRPr="0010556A">
        <w:rPr>
          <w:sz w:val="28"/>
          <w:szCs w:val="28"/>
          <w:lang w:val="ro-RO"/>
        </w:rPr>
        <w:tab/>
      </w:r>
      <w:r w:rsidRPr="0010556A">
        <w:rPr>
          <w:sz w:val="28"/>
          <w:szCs w:val="28"/>
          <w:lang w:val="ro-RO"/>
        </w:rPr>
        <w:tab/>
      </w:r>
      <w:r w:rsidRPr="0010556A">
        <w:rPr>
          <w:sz w:val="28"/>
          <w:szCs w:val="28"/>
          <w:lang w:val="ro-RO"/>
        </w:rPr>
        <w:tab/>
      </w:r>
      <w:r w:rsidRPr="0010556A">
        <w:rPr>
          <w:sz w:val="28"/>
          <w:szCs w:val="28"/>
          <w:lang w:val="ro-RO"/>
        </w:rPr>
        <w:tab/>
        <w:t>Eugen</w:t>
      </w:r>
      <w:r w:rsidR="0035496A">
        <w:rPr>
          <w:sz w:val="28"/>
          <w:szCs w:val="28"/>
          <w:lang w:val="ro-RO"/>
        </w:rPr>
        <w:t>iu</w:t>
      </w:r>
      <w:r w:rsidRPr="0010556A">
        <w:rPr>
          <w:sz w:val="28"/>
          <w:szCs w:val="28"/>
          <w:lang w:val="ro-RO"/>
        </w:rPr>
        <w:t xml:space="preserve"> STURZA</w:t>
      </w:r>
    </w:p>
    <w:p w:rsidR="0062360E" w:rsidRPr="0010556A" w:rsidRDefault="0062360E" w:rsidP="0062360E">
      <w:pPr>
        <w:rPr>
          <w:color w:val="FF0000"/>
          <w:lang w:val="ro-RO"/>
        </w:rPr>
      </w:pPr>
    </w:p>
    <w:p w:rsidR="0062360E" w:rsidRPr="0010556A" w:rsidRDefault="0062360E" w:rsidP="0062360E">
      <w:pPr>
        <w:rPr>
          <w:color w:val="FF0000"/>
          <w:lang w:val="ro-RO"/>
        </w:rPr>
      </w:pPr>
    </w:p>
    <w:sectPr w:rsidR="0062360E" w:rsidRPr="0010556A" w:rsidSect="00B93412">
      <w:pgSz w:w="11906" w:h="16838"/>
      <w:pgMar w:top="1134" w:right="51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60E"/>
    <w:rsid w:val="0010556A"/>
    <w:rsid w:val="001D1973"/>
    <w:rsid w:val="00224F13"/>
    <w:rsid w:val="0035496A"/>
    <w:rsid w:val="0062360E"/>
    <w:rsid w:val="0068672E"/>
    <w:rsid w:val="008163AD"/>
    <w:rsid w:val="00AE61C2"/>
    <w:rsid w:val="00B01DA7"/>
    <w:rsid w:val="00C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4F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iurii.moisei</dc:creator>
  <cp:lastModifiedBy>iurii.moisei</cp:lastModifiedBy>
  <cp:revision>4</cp:revision>
  <dcterms:created xsi:type="dcterms:W3CDTF">2018-09-21T13:21:00Z</dcterms:created>
  <dcterms:modified xsi:type="dcterms:W3CDTF">2018-10-04T05:56:00Z</dcterms:modified>
</cp:coreProperties>
</file>