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B7" w:rsidRDefault="001472B7" w:rsidP="00F06946">
      <w:pPr>
        <w:tabs>
          <w:tab w:val="left" w:pos="5287"/>
        </w:tabs>
        <w:ind w:left="-45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472B7" w:rsidRPr="001472B7" w:rsidRDefault="001472B7" w:rsidP="001472B7">
      <w:pPr>
        <w:tabs>
          <w:tab w:val="left" w:pos="5287"/>
        </w:tabs>
        <w:ind w:left="-450"/>
        <w:jc w:val="right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472B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Proiect</w:t>
      </w:r>
    </w:p>
    <w:p w:rsidR="001472B7" w:rsidRDefault="001472B7" w:rsidP="00F06946">
      <w:pPr>
        <w:tabs>
          <w:tab w:val="left" w:pos="5287"/>
        </w:tabs>
        <w:ind w:left="-45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06946" w:rsidRPr="00F06946" w:rsidRDefault="00F06946" w:rsidP="00F06946">
      <w:pPr>
        <w:tabs>
          <w:tab w:val="left" w:pos="5287"/>
        </w:tabs>
        <w:ind w:left="-45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06946">
        <w:rPr>
          <w:rFonts w:ascii="Times New Roman" w:hAnsi="Times New Roman" w:cs="Times New Roman"/>
          <w:sz w:val="28"/>
          <w:szCs w:val="28"/>
          <w:lang w:val="en-US"/>
        </w:rPr>
        <w:t>ORDIN</w:t>
      </w:r>
    </w:p>
    <w:p w:rsidR="00F06946" w:rsidRPr="00F06946" w:rsidRDefault="00F06946" w:rsidP="00F0694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06946">
        <w:rPr>
          <w:rFonts w:ascii="Times New Roman" w:hAnsi="Times New Roman" w:cs="Times New Roman"/>
          <w:sz w:val="28"/>
          <w:szCs w:val="28"/>
          <w:lang w:val="en-US"/>
        </w:rPr>
        <w:t>Nr._____________   din  “___” _______________2019</w:t>
      </w:r>
    </w:p>
    <w:p w:rsidR="00F06946" w:rsidRPr="00F06946" w:rsidRDefault="00F06946" w:rsidP="00F0694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06946">
        <w:rPr>
          <w:rFonts w:ascii="Times New Roman" w:hAnsi="Times New Roman" w:cs="Times New Roman"/>
          <w:sz w:val="28"/>
          <w:szCs w:val="28"/>
          <w:lang w:val="en-US"/>
        </w:rPr>
        <w:t>mun. Chişinău</w:t>
      </w:r>
    </w:p>
    <w:p w:rsidR="00F06946" w:rsidRPr="00F06946" w:rsidRDefault="00F06946" w:rsidP="00F06946">
      <w:pPr>
        <w:ind w:left="-450"/>
        <w:rPr>
          <w:rFonts w:cstheme="minorHAnsi"/>
          <w:sz w:val="28"/>
          <w:szCs w:val="28"/>
          <w:lang w:val="en-US"/>
        </w:rPr>
      </w:pPr>
    </w:p>
    <w:p w:rsidR="00F06946" w:rsidRPr="00F06946" w:rsidRDefault="00F06946" w:rsidP="00F06946">
      <w:pPr>
        <w:spacing w:after="0" w:line="240" w:lineRule="auto"/>
        <w:ind w:left="91"/>
        <w:rPr>
          <w:rFonts w:ascii="Times New Roman" w:eastAsia="Calibri" w:hAnsi="Times New Roman" w:cs="Times New Roman"/>
          <w:b/>
          <w:bCs/>
          <w:i/>
          <w:color w:val="222222"/>
          <w:sz w:val="28"/>
          <w:szCs w:val="28"/>
          <w:lang w:val="ro-RO" w:eastAsia="ru-RU"/>
        </w:rPr>
      </w:pPr>
      <w:r w:rsidRPr="00F06946">
        <w:rPr>
          <w:rFonts w:ascii="Times New Roman" w:eastAsia="Calibri" w:hAnsi="Times New Roman" w:cs="Times New Roman"/>
          <w:b/>
          <w:bCs/>
          <w:i/>
          <w:color w:val="222222"/>
          <w:sz w:val="28"/>
          <w:szCs w:val="28"/>
          <w:lang w:val="ro-RO" w:eastAsia="ru-RU"/>
        </w:rPr>
        <w:t xml:space="preserve">Cu privire la aprobarea Normei </w:t>
      </w:r>
    </w:p>
    <w:p w:rsidR="00F06946" w:rsidRPr="00F06946" w:rsidRDefault="00F06946" w:rsidP="00F06946">
      <w:pPr>
        <w:spacing w:after="0" w:line="240" w:lineRule="auto"/>
        <w:ind w:left="91"/>
        <w:rPr>
          <w:rFonts w:asciiTheme="majorHAnsi" w:hAnsiTheme="majorHAnsi" w:cs="Arial"/>
          <w:b/>
          <w:i/>
          <w:sz w:val="28"/>
          <w:szCs w:val="28"/>
          <w:lang w:val="ro-RO"/>
        </w:rPr>
      </w:pPr>
      <w:r w:rsidRPr="00F06946">
        <w:rPr>
          <w:rFonts w:ascii="Times New Roman" w:eastAsia="Calibri" w:hAnsi="Times New Roman" w:cs="Times New Roman"/>
          <w:b/>
          <w:bCs/>
          <w:i/>
          <w:color w:val="222222"/>
          <w:sz w:val="28"/>
          <w:szCs w:val="28"/>
          <w:lang w:val="ro-RO" w:eastAsia="ru-RU"/>
        </w:rPr>
        <w:t>de metrologie legală NML 1-</w:t>
      </w:r>
      <w:r w:rsidR="001472B7">
        <w:rPr>
          <w:rFonts w:ascii="Times New Roman" w:eastAsia="Calibri" w:hAnsi="Times New Roman" w:cs="Times New Roman"/>
          <w:b/>
          <w:bCs/>
          <w:i/>
          <w:color w:val="222222"/>
          <w:sz w:val="28"/>
          <w:szCs w:val="28"/>
          <w:lang w:val="ro-RO" w:eastAsia="ru-RU"/>
        </w:rPr>
        <w:t>08</w:t>
      </w:r>
      <w:r w:rsidRPr="00F06946">
        <w:rPr>
          <w:rFonts w:ascii="Times New Roman" w:eastAsia="Calibri" w:hAnsi="Times New Roman" w:cs="Times New Roman"/>
          <w:b/>
          <w:bCs/>
          <w:i/>
          <w:color w:val="222222"/>
          <w:sz w:val="28"/>
          <w:szCs w:val="28"/>
          <w:lang w:val="ro-RO" w:eastAsia="ru-RU"/>
        </w:rPr>
        <w:t>:2019</w:t>
      </w:r>
      <w:r w:rsidRPr="00F06946">
        <w:rPr>
          <w:rFonts w:ascii="Times New Roman" w:eastAsia="Calibri" w:hAnsi="Times New Roman" w:cs="Times New Roman"/>
          <w:b/>
          <w:i/>
          <w:color w:val="222222"/>
          <w:sz w:val="28"/>
          <w:szCs w:val="28"/>
          <w:lang w:val="ro-RO" w:eastAsia="ru-RU"/>
        </w:rPr>
        <w:t xml:space="preserve"> </w:t>
      </w:r>
    </w:p>
    <w:p w:rsidR="00F06946" w:rsidRPr="00F06946" w:rsidRDefault="00F06946" w:rsidP="00F06946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/>
        <w:jc w:val="both"/>
        <w:rPr>
          <w:rFonts w:asciiTheme="majorHAnsi" w:eastAsia="Times New Roman" w:hAnsiTheme="majorHAnsi" w:cs="Times New Roman"/>
          <w:sz w:val="28"/>
          <w:szCs w:val="28"/>
          <w:lang w:val="ro-RO" w:eastAsia="ru-RU"/>
        </w:rPr>
      </w:pPr>
    </w:p>
    <w:p w:rsidR="00F06946" w:rsidRPr="00F06946" w:rsidRDefault="00F06946" w:rsidP="00F06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0694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art.5, alin.(3), art. 6, alin. (3), art. 13, alin. (3) al Legii metrologiei nr. 19 din 4 martie 2016 (</w:t>
      </w:r>
      <w:r w:rsidRPr="00F06946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Monitorul Oficial al Republicii Moldova, 2016, nr.100-105, art.190</w:t>
      </w:r>
      <w:r w:rsidRPr="00F0694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), pentru asigurarea uniformităţii şi exactităţii măsurărilor în domeniile de interes public pe teritoriul Republicii Moldova,</w:t>
      </w:r>
    </w:p>
    <w:p w:rsidR="00F06946" w:rsidRPr="00F06946" w:rsidRDefault="00F06946" w:rsidP="00F069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</w:p>
    <w:p w:rsidR="00F06946" w:rsidRPr="00F06946" w:rsidRDefault="00F06946" w:rsidP="00F06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0694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ORDON:</w:t>
      </w:r>
    </w:p>
    <w:p w:rsidR="00F06946" w:rsidRPr="00F06946" w:rsidRDefault="00F06946" w:rsidP="00F06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06946" w:rsidRPr="001472B7" w:rsidRDefault="00F06946" w:rsidP="008C28CF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Se aprobă Norma de metrologie legală </w:t>
      </w:r>
      <w:r w:rsidRPr="001472B7">
        <w:rPr>
          <w:rFonts w:ascii="Times New Roman" w:eastAsia="Times New Roman" w:hAnsi="Times New Roman" w:cs="Times New Roman"/>
          <w:sz w:val="28"/>
          <w:szCs w:val="28"/>
          <w:lang w:val="ro-RO"/>
        </w:rPr>
        <w:t>NML 1-</w:t>
      </w:r>
      <w:r w:rsidR="001472B7" w:rsidRPr="001472B7">
        <w:rPr>
          <w:rFonts w:ascii="Times New Roman" w:eastAsia="Times New Roman" w:hAnsi="Times New Roman" w:cs="Times New Roman"/>
          <w:sz w:val="28"/>
          <w:szCs w:val="28"/>
          <w:lang w:val="ro-RO"/>
        </w:rPr>
        <w:t>08</w:t>
      </w:r>
      <w:r w:rsidRPr="001472B7">
        <w:rPr>
          <w:rFonts w:ascii="Times New Roman" w:eastAsia="Times New Roman" w:hAnsi="Times New Roman" w:cs="Times New Roman"/>
          <w:sz w:val="28"/>
          <w:szCs w:val="28"/>
          <w:lang w:val="ro-RO"/>
        </w:rPr>
        <w:t>:2019 „</w:t>
      </w:r>
      <w:r w:rsidR="001472B7" w:rsidRPr="001472B7">
        <w:rPr>
          <w:rFonts w:ascii="Times New Roman" w:eastAsia="Times New Roman" w:hAnsi="Times New Roman" w:cs="Times New Roman"/>
          <w:sz w:val="28"/>
          <w:szCs w:val="28"/>
          <w:lang w:val="ro-RO"/>
        </w:rPr>
        <w:t>T</w:t>
      </w:r>
      <w:r w:rsidR="001472B7" w:rsidRPr="001472B7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ije metrice. Procedura</w:t>
      </w:r>
      <w:r w:rsidR="001472B7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</w:t>
      </w:r>
      <w:r w:rsidR="001472B7" w:rsidRPr="001472B7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de verificare metrologică</w:t>
      </w:r>
      <w:r w:rsidRPr="001472B7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Pr="001472B7">
        <w:rPr>
          <w:rFonts w:ascii="Times New Roman" w:eastAsia="Times New Roman" w:hAnsi="Times New Roman" w:cs="Times New Roman"/>
          <w:sz w:val="28"/>
          <w:szCs w:val="28"/>
          <w:lang w:eastAsia="ru-RU"/>
        </w:rPr>
        <w:t>, conform Anexei la prezentul ordin.</w:t>
      </w:r>
    </w:p>
    <w:p w:rsidR="00F06946" w:rsidRPr="00F06946" w:rsidRDefault="00F06946" w:rsidP="001472B7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1" w:firstLine="0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6">
        <w:rPr>
          <w:rFonts w:ascii="Times New Roman" w:eastAsia="Times New Roman" w:hAnsi="Times New Roman" w:cs="Times New Roman"/>
          <w:sz w:val="28"/>
          <w:szCs w:val="28"/>
          <w:lang w:eastAsia="ru-RU"/>
        </w:rPr>
        <w:t>Prezentul ordin se publică în Monitorul Oficial al Republicii Moldova şi se plasează pe pagina web a Ministerului Economiei și Infrastructurii.</w:t>
      </w:r>
    </w:p>
    <w:p w:rsidR="00F06946" w:rsidRPr="00F06946" w:rsidRDefault="00F06946" w:rsidP="001472B7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1" w:firstLine="0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0694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pune în sarcina ÎP ”Institutul Naţional de Metrologie” plasarea pe pagina sa web a prezentului ordin şi publicarea acestuia în revista de specialitate “Metrologie”.</w:t>
      </w:r>
    </w:p>
    <w:p w:rsidR="00F06946" w:rsidRPr="00F06946" w:rsidRDefault="00F06946" w:rsidP="00F06946">
      <w:pPr>
        <w:ind w:left="-450"/>
        <w:rPr>
          <w:rFonts w:ascii="Times New Roman" w:hAnsi="Times New Roman" w:cs="Times New Roman"/>
          <w:sz w:val="28"/>
          <w:szCs w:val="28"/>
          <w:lang w:val="ro-RO"/>
        </w:rPr>
      </w:pPr>
    </w:p>
    <w:p w:rsidR="00F06946" w:rsidRPr="00F06946" w:rsidRDefault="00F06946" w:rsidP="00F06946">
      <w:pPr>
        <w:ind w:left="-450"/>
        <w:rPr>
          <w:rFonts w:ascii="Times New Roman" w:hAnsi="Times New Roman" w:cs="Times New Roman"/>
          <w:sz w:val="28"/>
          <w:szCs w:val="28"/>
          <w:lang w:val="ro-RO"/>
        </w:rPr>
      </w:pPr>
    </w:p>
    <w:p w:rsidR="00F06946" w:rsidRPr="00F06946" w:rsidRDefault="00F06946" w:rsidP="00F06946">
      <w:pPr>
        <w:ind w:left="-45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F06946" w:rsidRPr="00F06946" w:rsidRDefault="00F06946" w:rsidP="00F06946">
      <w:pPr>
        <w:ind w:left="-45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F06946" w:rsidRPr="00F06946" w:rsidRDefault="00F06946" w:rsidP="00F06946">
      <w:pPr>
        <w:ind w:left="-45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F06946" w:rsidRPr="00F06946" w:rsidRDefault="00F06946" w:rsidP="00F06946">
      <w:pPr>
        <w:ind w:left="-45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F06946" w:rsidRPr="00F06946" w:rsidRDefault="00F06946" w:rsidP="00F06946">
      <w:pPr>
        <w:rPr>
          <w:rFonts w:ascii="Times New Roman" w:hAnsi="Times New Roman" w:cs="Times New Roman"/>
          <w:lang w:val="ro-MD"/>
        </w:rPr>
      </w:pPr>
    </w:p>
    <w:p w:rsidR="00F06946" w:rsidRPr="00F06946" w:rsidRDefault="00F06946" w:rsidP="00F06946">
      <w:pPr>
        <w:rPr>
          <w:lang w:val="ro-MD"/>
        </w:rPr>
      </w:pPr>
    </w:p>
    <w:p w:rsidR="00F06946" w:rsidRPr="00F06946" w:rsidRDefault="00F06946" w:rsidP="00F06946">
      <w:pPr>
        <w:rPr>
          <w:lang w:val="ro-MD"/>
        </w:rPr>
      </w:pPr>
    </w:p>
    <w:p w:rsidR="00F06946" w:rsidRPr="00F06946" w:rsidRDefault="00F06946" w:rsidP="00F06946">
      <w:pPr>
        <w:rPr>
          <w:lang w:val="ro-MD"/>
        </w:rPr>
      </w:pPr>
    </w:p>
    <w:p w:rsidR="00F06946" w:rsidRPr="00F06946" w:rsidRDefault="00F06946" w:rsidP="00F06946">
      <w:pPr>
        <w:rPr>
          <w:lang w:val="ro-MD"/>
        </w:rPr>
      </w:pPr>
      <w:bookmarkStart w:id="0" w:name="_GoBack"/>
      <w:bookmarkEnd w:id="0"/>
    </w:p>
    <w:p w:rsidR="00F06946" w:rsidRPr="00F06946" w:rsidRDefault="00F06946" w:rsidP="00F06946">
      <w:pPr>
        <w:rPr>
          <w:lang w:val="ro-MD"/>
        </w:rPr>
      </w:pPr>
    </w:p>
    <w:p w:rsidR="00F06946" w:rsidRPr="00F06946" w:rsidRDefault="00F06946" w:rsidP="00F06946">
      <w:pPr>
        <w:spacing w:after="0" w:line="240" w:lineRule="auto"/>
        <w:ind w:firstLine="117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C43B6" w:rsidRDefault="00BC43B6"/>
    <w:sectPr w:rsidR="00BC43B6" w:rsidSect="002C1462">
      <w:pgSz w:w="12240" w:h="15840"/>
      <w:pgMar w:top="540" w:right="81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D26EA"/>
    <w:multiLevelType w:val="hybridMultilevel"/>
    <w:tmpl w:val="F02A34A0"/>
    <w:lvl w:ilvl="0" w:tplc="531EFAAA">
      <w:start w:val="1"/>
      <w:numFmt w:val="decimal"/>
      <w:lvlText w:val="%1."/>
      <w:lvlJc w:val="left"/>
      <w:pPr>
        <w:ind w:left="1855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 w15:restartNumberingAfterBreak="0">
    <w:nsid w:val="50B2794A"/>
    <w:multiLevelType w:val="multilevel"/>
    <w:tmpl w:val="05B4443C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75" w:hanging="11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75" w:hanging="1125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575" w:hanging="1125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575" w:hanging="1125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575" w:hanging="1125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61"/>
    <w:rsid w:val="001472B7"/>
    <w:rsid w:val="00814361"/>
    <w:rsid w:val="00BC43B6"/>
    <w:rsid w:val="00F0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8C5FA-4294-4896-84A7-64261CB3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3</cp:revision>
  <dcterms:created xsi:type="dcterms:W3CDTF">2019-07-02T11:03:00Z</dcterms:created>
  <dcterms:modified xsi:type="dcterms:W3CDTF">2019-07-02T11:45:00Z</dcterms:modified>
</cp:coreProperties>
</file>