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ED" w:rsidRPr="007E6B51" w:rsidRDefault="00EB0A21" w:rsidP="00EB0A21">
      <w:pPr>
        <w:ind w:right="-231" w:hanging="27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aprobarea Planului de acțiuni al Guvernului pentru anii 2019-2020</w:t>
      </w:r>
    </w:p>
    <w:p w:rsidR="00CB743D" w:rsidRPr="007E6B51" w:rsidRDefault="00CB743D" w:rsidP="009050CC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7E6B51">
        <w:rPr>
          <w:b/>
          <w:bCs/>
          <w:sz w:val="28"/>
          <w:szCs w:val="28"/>
          <w:lang w:val="ro-RO"/>
        </w:rPr>
        <w:t>------------------------------------------------------</w:t>
      </w:r>
    </w:p>
    <w:p w:rsidR="00853B7F" w:rsidRPr="007E6B51" w:rsidRDefault="00853B7F" w:rsidP="009050CC">
      <w:pPr>
        <w:pStyle w:val="pb"/>
        <w:ind w:firstLine="709"/>
        <w:jc w:val="both"/>
        <w:rPr>
          <w:i w:val="0"/>
          <w:color w:val="auto"/>
          <w:sz w:val="28"/>
          <w:szCs w:val="28"/>
          <w:lang w:val="ro-RO"/>
        </w:rPr>
      </w:pPr>
    </w:p>
    <w:p w:rsidR="00853B7F" w:rsidRPr="007E6B51" w:rsidRDefault="00853B7F" w:rsidP="009050CC">
      <w:pPr>
        <w:pStyle w:val="pb"/>
        <w:ind w:firstLine="709"/>
        <w:jc w:val="both"/>
        <w:rPr>
          <w:i w:val="0"/>
          <w:color w:val="auto"/>
          <w:sz w:val="28"/>
          <w:szCs w:val="28"/>
          <w:lang w:val="ro-RO"/>
        </w:rPr>
      </w:pPr>
      <w:r w:rsidRPr="007E6B51">
        <w:rPr>
          <w:i w:val="0"/>
          <w:color w:val="auto"/>
          <w:sz w:val="28"/>
          <w:szCs w:val="28"/>
          <w:lang w:val="ro-RO"/>
        </w:rPr>
        <w:t>Guvernul HOTĂRĂŞTE: </w:t>
      </w:r>
    </w:p>
    <w:p w:rsidR="00853B7F" w:rsidRPr="007E6B51" w:rsidRDefault="00853B7F" w:rsidP="009050CC">
      <w:pPr>
        <w:pStyle w:val="Listparagraf"/>
        <w:tabs>
          <w:tab w:val="left" w:pos="0"/>
          <w:tab w:val="left" w:pos="180"/>
        </w:tabs>
        <w:ind w:left="0" w:firstLine="709"/>
        <w:rPr>
          <w:sz w:val="28"/>
          <w:szCs w:val="28"/>
          <w:lang w:val="ro-RO" w:eastAsia="ru-RU"/>
        </w:rPr>
      </w:pPr>
    </w:p>
    <w:p w:rsidR="00EB0A21" w:rsidRPr="00EB0A21" w:rsidRDefault="00853B7F" w:rsidP="009050CC">
      <w:pPr>
        <w:pStyle w:val="Listparagraf"/>
        <w:numPr>
          <w:ilvl w:val="0"/>
          <w:numId w:val="18"/>
        </w:numPr>
        <w:tabs>
          <w:tab w:val="left" w:pos="0"/>
          <w:tab w:val="left" w:pos="180"/>
          <w:tab w:val="left" w:pos="993"/>
        </w:tabs>
        <w:ind w:left="0" w:firstLine="709"/>
        <w:rPr>
          <w:bCs/>
          <w:sz w:val="28"/>
          <w:szCs w:val="28"/>
          <w:lang w:val="ro-RO"/>
        </w:rPr>
      </w:pPr>
      <w:r w:rsidRPr="007E6B51">
        <w:rPr>
          <w:sz w:val="28"/>
          <w:szCs w:val="28"/>
          <w:lang w:val="ro-RO" w:eastAsia="ru-RU"/>
        </w:rPr>
        <w:t xml:space="preserve"> Se aprobă </w:t>
      </w:r>
      <w:r w:rsidR="00EB0A21">
        <w:rPr>
          <w:sz w:val="28"/>
          <w:szCs w:val="28"/>
          <w:lang w:val="ro-RO" w:eastAsia="ru-RU"/>
        </w:rPr>
        <w:t>Planul de acțiuni al Guvernului pentru anii 2019-2020 (se anexează).</w:t>
      </w:r>
    </w:p>
    <w:p w:rsidR="00853B7F" w:rsidRPr="007E6B51" w:rsidRDefault="00EB0A21" w:rsidP="009050CC">
      <w:pPr>
        <w:pStyle w:val="Listparagraf"/>
        <w:numPr>
          <w:ilvl w:val="0"/>
          <w:numId w:val="18"/>
        </w:numPr>
        <w:tabs>
          <w:tab w:val="left" w:pos="0"/>
          <w:tab w:val="left" w:pos="180"/>
          <w:tab w:val="left" w:pos="993"/>
        </w:tabs>
        <w:ind w:left="0" w:firstLine="709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Ministerele, alte autorități administrative centrale:</w:t>
      </w:r>
    </w:p>
    <w:p w:rsidR="00853B7F" w:rsidRDefault="00EB0A21" w:rsidP="009050CC">
      <w:pPr>
        <w:pStyle w:val="Listparagraf"/>
        <w:tabs>
          <w:tab w:val="left" w:pos="0"/>
          <w:tab w:val="left" w:pos="180"/>
        </w:tabs>
        <w:ind w:left="0" w:firstLine="709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vor întreprinde măsurile necesare pentru executarea integrală și în termenele stabilite a Planului de acțiuni al Guvernului pentru anii 2019-2020;</w:t>
      </w:r>
    </w:p>
    <w:p w:rsidR="00EB0A21" w:rsidRPr="007E6B51" w:rsidRDefault="00EB0A21" w:rsidP="009050CC">
      <w:pPr>
        <w:pStyle w:val="Listparagraf"/>
        <w:tabs>
          <w:tab w:val="left" w:pos="0"/>
          <w:tab w:val="left" w:pos="180"/>
        </w:tabs>
        <w:ind w:left="0" w:firstLine="709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vor prezenta</w:t>
      </w:r>
      <w:r w:rsidR="00EB6587">
        <w:rPr>
          <w:sz w:val="28"/>
          <w:szCs w:val="28"/>
          <w:lang w:val="ro-RO" w:eastAsia="ru-RU"/>
        </w:rPr>
        <w:t xml:space="preserve"> lunar</w:t>
      </w:r>
      <w:r>
        <w:rPr>
          <w:sz w:val="28"/>
          <w:szCs w:val="28"/>
          <w:lang w:val="ro-RO" w:eastAsia="ru-RU"/>
        </w:rPr>
        <w:t xml:space="preserve">, </w:t>
      </w:r>
      <w:proofErr w:type="spellStart"/>
      <w:r>
        <w:rPr>
          <w:sz w:val="28"/>
          <w:szCs w:val="28"/>
          <w:lang w:val="ro-RO" w:eastAsia="ru-RU"/>
        </w:rPr>
        <w:t>pînă</w:t>
      </w:r>
      <w:proofErr w:type="spellEnd"/>
      <w:r w:rsidR="00EB6587">
        <w:rPr>
          <w:sz w:val="28"/>
          <w:szCs w:val="28"/>
          <w:lang w:val="ro-RO" w:eastAsia="ru-RU"/>
        </w:rPr>
        <w:t xml:space="preserve"> la data de </w:t>
      </w:r>
      <w:r>
        <w:rPr>
          <w:sz w:val="28"/>
          <w:szCs w:val="28"/>
          <w:lang w:val="ro-RO" w:eastAsia="ru-RU"/>
        </w:rPr>
        <w:t>5 a lunii următoare, informația despre executarea Planului de acțiuni al Guvernului pentru anii 2019-2020, utilizând Sistemul informațional „Programul de activitate al Guvernului”, la adresa http://monitorizare.gov.md.</w:t>
      </w:r>
    </w:p>
    <w:p w:rsidR="00A10D89" w:rsidRPr="007E6B51" w:rsidRDefault="00EB0A21" w:rsidP="009050CC">
      <w:pPr>
        <w:pStyle w:val="NoSpacing1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3</w:t>
      </w:r>
      <w:r w:rsidR="00A10D89" w:rsidRPr="007E6B51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Cancelaria de Stat va prezenta Guvernului, </w:t>
      </w:r>
      <w:proofErr w:type="spellStart"/>
      <w:r>
        <w:rPr>
          <w:rFonts w:ascii="Times New Roman" w:hAnsi="Times New Roman" w:cs="Times New Roman"/>
          <w:color w:val="auto"/>
          <w:sz w:val="27"/>
          <w:szCs w:val="27"/>
          <w:lang w:eastAsia="ru-RU"/>
        </w:rPr>
        <w:t>pînă</w:t>
      </w:r>
      <w:proofErr w:type="spellEnd"/>
      <w:r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la data de </w:t>
      </w:r>
      <w:r w:rsidR="00EB6587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15 a fiecărei luni, progresul în realizarea Planului de acțiuni al Guvernului pentru luna precedentă. </w:t>
      </w:r>
    </w:p>
    <w:p w:rsidR="00017C30" w:rsidRPr="007E6B51" w:rsidRDefault="00EB0A21" w:rsidP="009050CC">
      <w:pPr>
        <w:pStyle w:val="NoSpacing1"/>
        <w:tabs>
          <w:tab w:val="left" w:pos="709"/>
          <w:tab w:val="left" w:pos="851"/>
        </w:tabs>
        <w:ind w:left="0" w:firstLine="709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4</w:t>
      </w:r>
      <w:r w:rsidR="00017C30" w:rsidRPr="007E6B51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Controlul asupra executării prezentei </w:t>
      </w:r>
      <w:proofErr w:type="spellStart"/>
      <w:r>
        <w:rPr>
          <w:rFonts w:ascii="Times New Roman" w:hAnsi="Times New Roman" w:cs="Times New Roman"/>
          <w:color w:val="auto"/>
          <w:sz w:val="27"/>
          <w:szCs w:val="27"/>
          <w:lang w:eastAsia="ru-RU"/>
        </w:rPr>
        <w:t>hotărîri</w:t>
      </w:r>
      <w:proofErr w:type="spellEnd"/>
      <w:r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se pune în sarcina Cancelariei de Stat</w:t>
      </w:r>
      <w:r w:rsidR="00017C30" w:rsidRPr="007E6B51">
        <w:rPr>
          <w:rFonts w:ascii="Times New Roman" w:hAnsi="Times New Roman" w:cs="Times New Roman"/>
          <w:color w:val="auto"/>
          <w:sz w:val="27"/>
          <w:szCs w:val="27"/>
          <w:lang w:eastAsia="ru-RU"/>
        </w:rPr>
        <w:t>.</w:t>
      </w:r>
    </w:p>
    <w:p w:rsidR="00A10D89" w:rsidRDefault="00A10D89" w:rsidP="009050CC">
      <w:pPr>
        <w:ind w:firstLine="709"/>
        <w:rPr>
          <w:b/>
          <w:sz w:val="28"/>
          <w:szCs w:val="28"/>
          <w:lang w:val="ro-RO" w:eastAsia="ro-RO"/>
        </w:rPr>
      </w:pPr>
    </w:p>
    <w:p w:rsidR="00CF3B0A" w:rsidRPr="007E6B51" w:rsidRDefault="00CF3B0A" w:rsidP="009050C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A10D89" w:rsidRPr="007E6B51" w:rsidRDefault="00A10D89" w:rsidP="009050C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E6B5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852B26">
        <w:rPr>
          <w:rFonts w:asciiTheme="majorBidi" w:hAnsiTheme="majorBidi" w:cstheme="majorBidi"/>
          <w:b/>
          <w:sz w:val="28"/>
          <w:szCs w:val="28"/>
          <w:lang w:val="ro-RO" w:eastAsia="ro-RO"/>
        </w:rPr>
        <w:t>MAIA SANDU</w:t>
      </w:r>
    </w:p>
    <w:p w:rsidR="00CF3B0A" w:rsidRDefault="00CF3B0A" w:rsidP="009050C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2335DC" w:rsidRDefault="002335DC" w:rsidP="002335D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852B26" w:rsidRDefault="00852B26" w:rsidP="009050C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2335DC" w:rsidRDefault="002335DC" w:rsidP="002335DC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2335DC" w:rsidRPr="002335DC" w:rsidRDefault="002335DC" w:rsidP="002335DC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  <w:sectPr w:rsidR="002335DC" w:rsidRPr="002335DC" w:rsidSect="00AE756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964" w:bottom="1134" w:left="1814" w:header="720" w:footer="720" w:gutter="0"/>
          <w:cols w:space="720"/>
          <w:titlePg/>
          <w:docGrid w:linePitch="272"/>
        </w:sectPr>
      </w:pPr>
    </w:p>
    <w:p w:rsidR="00EA7735" w:rsidRDefault="00EA7735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C72583" w:rsidRPr="00C72583" w:rsidRDefault="00C72583" w:rsidP="002335D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0" w:name="_GoBack"/>
      <w:bookmarkEnd w:id="0"/>
    </w:p>
    <w:sectPr w:rsidR="00C72583" w:rsidRPr="00C72583" w:rsidSect="002335DC">
      <w:pgSz w:w="11907" w:h="16840" w:code="9"/>
      <w:pgMar w:top="1134" w:right="964" w:bottom="1134" w:left="181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B6" w:rsidRDefault="004115B6" w:rsidP="00026B87">
      <w:r>
        <w:separator/>
      </w:r>
    </w:p>
  </w:endnote>
  <w:endnote w:type="continuationSeparator" w:id="0">
    <w:p w:rsidR="004115B6" w:rsidRDefault="004115B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B00" w:rsidRPr="001502AF" w:rsidRDefault="007B1B00" w:rsidP="00C74719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1502AF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502AF">
      <w:rPr>
        <w:noProof/>
        <w:sz w:val="16"/>
        <w:szCs w:val="16"/>
      </w:rPr>
      <w:t>C:\Users\User\Desktop\PAG 2019-2020\proiect HG PAG 2019-2020 ro.docx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B00" w:rsidRPr="00814406" w:rsidRDefault="007B1B00" w:rsidP="00814406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B6" w:rsidRDefault="004115B6" w:rsidP="00026B87">
      <w:r>
        <w:separator/>
      </w:r>
    </w:p>
  </w:footnote>
  <w:footnote w:type="continuationSeparator" w:id="0">
    <w:p w:rsidR="004115B6" w:rsidRDefault="004115B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B00" w:rsidRDefault="007B1B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EB6587" w:rsidRPr="00EB6587">
      <w:rPr>
        <w:noProof/>
        <w:lang w:val="ro-RO"/>
      </w:rPr>
      <w:t>2</w:t>
    </w:r>
    <w:r>
      <w:fldChar w:fldCharType="end"/>
    </w:r>
  </w:p>
  <w:p w:rsidR="007B1B00" w:rsidRDefault="007B1B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7B1B00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7B1B00" w:rsidRPr="009423B6" w:rsidRDefault="007B1B00" w:rsidP="00C02DFA">
          <w:pPr>
            <w:ind w:firstLine="0"/>
            <w:jc w:val="center"/>
            <w:rPr>
              <w:sz w:val="24"/>
            </w:rPr>
          </w:pPr>
        </w:p>
        <w:p w:rsidR="007B1B00" w:rsidRPr="009423B6" w:rsidRDefault="007B1B00" w:rsidP="00C02DFA">
          <w:pPr>
            <w:jc w:val="center"/>
            <w:rPr>
              <w:sz w:val="24"/>
            </w:rPr>
          </w:pPr>
        </w:p>
        <w:p w:rsidR="007B1B00" w:rsidRPr="009423B6" w:rsidRDefault="007B1B00" w:rsidP="00C02DFA">
          <w:pPr>
            <w:jc w:val="center"/>
            <w:rPr>
              <w:sz w:val="24"/>
            </w:rPr>
          </w:pPr>
        </w:p>
        <w:p w:rsidR="007B1B00" w:rsidRPr="009423B6" w:rsidRDefault="007B1B00" w:rsidP="00C02DFA">
          <w:pPr>
            <w:pStyle w:val="Titlu5"/>
            <w:rPr>
              <w:rFonts w:ascii="Times New Roman" w:hAnsi="Times New Roman"/>
              <w:b/>
            </w:rPr>
          </w:pPr>
        </w:p>
        <w:p w:rsidR="007B1B00" w:rsidRDefault="007B1B00" w:rsidP="00C02DFA">
          <w:pPr>
            <w:pStyle w:val="Titlu8"/>
            <w:rPr>
              <w:rFonts w:ascii="Times New Roman" w:hAnsi="Times New Roman"/>
              <w:sz w:val="20"/>
              <w:lang w:val="x-none"/>
            </w:rPr>
          </w:pPr>
        </w:p>
        <w:p w:rsidR="007B1B00" w:rsidRPr="009423B6" w:rsidRDefault="007B1B00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7B1B00" w:rsidRPr="0063090F" w:rsidRDefault="007B1B00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fillcolor="window">
                <v:imagedata r:id="rId1" o:title=""/>
              </v:shape>
              <o:OLEObject Type="Embed" ProgID="Word.Picture.8" ShapeID="_x0000_i1025" DrawAspect="Content" ObjectID="_1625980357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7B1B00" w:rsidRDefault="007B1B00" w:rsidP="00C02DFA">
          <w:pPr>
            <w:jc w:val="center"/>
            <w:rPr>
              <w:b/>
              <w:sz w:val="30"/>
            </w:rPr>
          </w:pPr>
        </w:p>
        <w:p w:rsidR="007B1B00" w:rsidRPr="009423B6" w:rsidRDefault="007B1B00" w:rsidP="00C02DFA">
          <w:pPr>
            <w:rPr>
              <w:sz w:val="30"/>
            </w:rPr>
          </w:pPr>
        </w:p>
        <w:p w:rsidR="007B1B00" w:rsidRDefault="007B1B00" w:rsidP="00C02DFA">
          <w:pPr>
            <w:rPr>
              <w:sz w:val="30"/>
            </w:rPr>
          </w:pPr>
        </w:p>
        <w:p w:rsidR="007B1B00" w:rsidRDefault="007B1B00" w:rsidP="00C02DFA">
          <w:pPr>
            <w:rPr>
              <w:sz w:val="30"/>
            </w:rPr>
          </w:pPr>
        </w:p>
        <w:p w:rsidR="007B1B00" w:rsidRPr="009423B6" w:rsidRDefault="007B1B00" w:rsidP="00C02DFA">
          <w:pPr>
            <w:rPr>
              <w:sz w:val="30"/>
            </w:rPr>
          </w:pPr>
        </w:p>
      </w:tc>
    </w:tr>
    <w:tr w:rsidR="007B1B00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7B1B00" w:rsidRPr="009423B6" w:rsidRDefault="007B1B00" w:rsidP="00C02DFA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:rsidR="007B1B00" w:rsidRPr="00D41305" w:rsidRDefault="007B1B00" w:rsidP="00C02DFA">
          <w:pPr>
            <w:pStyle w:val="Titlu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7B1B00" w:rsidRDefault="007B1B00" w:rsidP="00C02DFA">
          <w:pPr>
            <w:pStyle w:val="Titlu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7B1B00" w:rsidRPr="00C72583" w:rsidRDefault="007B1B00" w:rsidP="00C02DFA">
          <w:pPr>
            <w:pStyle w:val="Titlu8"/>
            <w:ind w:hanging="28"/>
            <w:rPr>
              <w:rFonts w:ascii="Times New Roman" w:hAnsi="Times New Roman"/>
              <w:szCs w:val="24"/>
            </w:rPr>
          </w:pPr>
          <w:r w:rsidRPr="00C72583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C72583">
            <w:rPr>
              <w:rFonts w:ascii="Times New Roman" w:hAnsi="Times New Roman"/>
              <w:szCs w:val="24"/>
            </w:rPr>
            <w:t xml:space="preserve"> </w:t>
          </w:r>
        </w:p>
        <w:p w:rsidR="007B1B00" w:rsidRPr="00C72583" w:rsidRDefault="007B1B00" w:rsidP="00C02DFA">
          <w:pPr>
            <w:ind w:hanging="28"/>
          </w:pPr>
        </w:p>
        <w:p w:rsidR="007B1B00" w:rsidRPr="004E1000" w:rsidRDefault="007B1B00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7B1B00" w:rsidRPr="0063090F" w:rsidRDefault="007B1B00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7B1B00" w:rsidRPr="009423B6" w:rsidRDefault="007B1B00" w:rsidP="00C02DFA">
          <w:pPr>
            <w:pStyle w:val="Titlu8"/>
            <w:rPr>
              <w:rFonts w:ascii="Times New Roman" w:hAnsi="Times New Roman"/>
              <w:color w:val="000080"/>
              <w:sz w:val="4"/>
            </w:rPr>
          </w:pPr>
        </w:p>
        <w:p w:rsidR="007B1B00" w:rsidRPr="009423B6" w:rsidRDefault="007B1B00" w:rsidP="00C02DFA">
          <w:pPr>
            <w:pStyle w:val="Titlu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7B1B00" w:rsidRDefault="007B1B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39E8"/>
    <w:multiLevelType w:val="hybridMultilevel"/>
    <w:tmpl w:val="9A680C4E"/>
    <w:lvl w:ilvl="0" w:tplc="59C08E06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2ABA"/>
    <w:multiLevelType w:val="hybridMultilevel"/>
    <w:tmpl w:val="D72A1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7"/>
  </w:num>
  <w:num w:numId="10">
    <w:abstractNumId w:val="18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6"/>
  </w:num>
  <w:num w:numId="16">
    <w:abstractNumId w:val="13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3682"/>
    <w:rsid w:val="00017C30"/>
    <w:rsid w:val="00026B87"/>
    <w:rsid w:val="00075CE0"/>
    <w:rsid w:val="00075F98"/>
    <w:rsid w:val="00077246"/>
    <w:rsid w:val="000809EC"/>
    <w:rsid w:val="00085DA8"/>
    <w:rsid w:val="000B66A7"/>
    <w:rsid w:val="000C3446"/>
    <w:rsid w:val="000C42C2"/>
    <w:rsid w:val="000F0FD7"/>
    <w:rsid w:val="000F5956"/>
    <w:rsid w:val="001100A2"/>
    <w:rsid w:val="00111319"/>
    <w:rsid w:val="001231CA"/>
    <w:rsid w:val="0014378C"/>
    <w:rsid w:val="0014397D"/>
    <w:rsid w:val="00144067"/>
    <w:rsid w:val="001469DB"/>
    <w:rsid w:val="001502AF"/>
    <w:rsid w:val="001574DD"/>
    <w:rsid w:val="001818D7"/>
    <w:rsid w:val="00191F49"/>
    <w:rsid w:val="001A41E6"/>
    <w:rsid w:val="001B2461"/>
    <w:rsid w:val="001B5608"/>
    <w:rsid w:val="001E6EB8"/>
    <w:rsid w:val="002335DC"/>
    <w:rsid w:val="00251AE0"/>
    <w:rsid w:val="00253BE1"/>
    <w:rsid w:val="00275750"/>
    <w:rsid w:val="00283736"/>
    <w:rsid w:val="0029217C"/>
    <w:rsid w:val="00327B2C"/>
    <w:rsid w:val="003321A4"/>
    <w:rsid w:val="0034194B"/>
    <w:rsid w:val="00345513"/>
    <w:rsid w:val="0035017E"/>
    <w:rsid w:val="003543E9"/>
    <w:rsid w:val="00360105"/>
    <w:rsid w:val="003852B4"/>
    <w:rsid w:val="003B04ED"/>
    <w:rsid w:val="003B596B"/>
    <w:rsid w:val="004115B6"/>
    <w:rsid w:val="00427274"/>
    <w:rsid w:val="0044592D"/>
    <w:rsid w:val="00454CEE"/>
    <w:rsid w:val="00480561"/>
    <w:rsid w:val="00482BA3"/>
    <w:rsid w:val="004A4B59"/>
    <w:rsid w:val="004D3857"/>
    <w:rsid w:val="004E1000"/>
    <w:rsid w:val="00500597"/>
    <w:rsid w:val="0050680A"/>
    <w:rsid w:val="00512A5C"/>
    <w:rsid w:val="005541A1"/>
    <w:rsid w:val="005802DD"/>
    <w:rsid w:val="005850E0"/>
    <w:rsid w:val="005B0670"/>
    <w:rsid w:val="005E0768"/>
    <w:rsid w:val="005F1999"/>
    <w:rsid w:val="005F2B04"/>
    <w:rsid w:val="00624D16"/>
    <w:rsid w:val="0063090F"/>
    <w:rsid w:val="0068447A"/>
    <w:rsid w:val="006A266F"/>
    <w:rsid w:val="006B32BD"/>
    <w:rsid w:val="006C1995"/>
    <w:rsid w:val="006D2B9D"/>
    <w:rsid w:val="00724026"/>
    <w:rsid w:val="007305B8"/>
    <w:rsid w:val="00746067"/>
    <w:rsid w:val="007926E4"/>
    <w:rsid w:val="007A4567"/>
    <w:rsid w:val="007B1B00"/>
    <w:rsid w:val="007C139A"/>
    <w:rsid w:val="007E6B51"/>
    <w:rsid w:val="007F0723"/>
    <w:rsid w:val="007F226A"/>
    <w:rsid w:val="00801BB0"/>
    <w:rsid w:val="00814406"/>
    <w:rsid w:val="00832599"/>
    <w:rsid w:val="0084667B"/>
    <w:rsid w:val="00852B26"/>
    <w:rsid w:val="00853B7F"/>
    <w:rsid w:val="00862AB4"/>
    <w:rsid w:val="0087581E"/>
    <w:rsid w:val="008A4CCF"/>
    <w:rsid w:val="008B5007"/>
    <w:rsid w:val="008C1EB3"/>
    <w:rsid w:val="008C53C4"/>
    <w:rsid w:val="009050CC"/>
    <w:rsid w:val="00917A79"/>
    <w:rsid w:val="009374A9"/>
    <w:rsid w:val="009423B6"/>
    <w:rsid w:val="00950CEF"/>
    <w:rsid w:val="00952E55"/>
    <w:rsid w:val="0095316D"/>
    <w:rsid w:val="00967B94"/>
    <w:rsid w:val="009A3326"/>
    <w:rsid w:val="009D0D90"/>
    <w:rsid w:val="009D1A02"/>
    <w:rsid w:val="009E20E6"/>
    <w:rsid w:val="00A0308D"/>
    <w:rsid w:val="00A04621"/>
    <w:rsid w:val="00A1010C"/>
    <w:rsid w:val="00A10D89"/>
    <w:rsid w:val="00A35DD9"/>
    <w:rsid w:val="00A56041"/>
    <w:rsid w:val="00A70335"/>
    <w:rsid w:val="00A938D0"/>
    <w:rsid w:val="00A977C3"/>
    <w:rsid w:val="00A97B97"/>
    <w:rsid w:val="00AA173D"/>
    <w:rsid w:val="00AB017D"/>
    <w:rsid w:val="00AB67F5"/>
    <w:rsid w:val="00AE7568"/>
    <w:rsid w:val="00B4370D"/>
    <w:rsid w:val="00BF32A6"/>
    <w:rsid w:val="00C02DFA"/>
    <w:rsid w:val="00C72583"/>
    <w:rsid w:val="00C74719"/>
    <w:rsid w:val="00C97309"/>
    <w:rsid w:val="00CB05D3"/>
    <w:rsid w:val="00CB0FCF"/>
    <w:rsid w:val="00CB4EDE"/>
    <w:rsid w:val="00CB743D"/>
    <w:rsid w:val="00CC7AFF"/>
    <w:rsid w:val="00CE0DA1"/>
    <w:rsid w:val="00CF2559"/>
    <w:rsid w:val="00CF3B0A"/>
    <w:rsid w:val="00D41305"/>
    <w:rsid w:val="00D64123"/>
    <w:rsid w:val="00D642D3"/>
    <w:rsid w:val="00D91434"/>
    <w:rsid w:val="00DB1216"/>
    <w:rsid w:val="00DC4C6E"/>
    <w:rsid w:val="00DD1211"/>
    <w:rsid w:val="00DF0E57"/>
    <w:rsid w:val="00E04C14"/>
    <w:rsid w:val="00E216C5"/>
    <w:rsid w:val="00EA3268"/>
    <w:rsid w:val="00EA7735"/>
    <w:rsid w:val="00EB0A21"/>
    <w:rsid w:val="00EB6587"/>
    <w:rsid w:val="00ED0176"/>
    <w:rsid w:val="00ED2FE3"/>
    <w:rsid w:val="00F019B4"/>
    <w:rsid w:val="00F4110C"/>
    <w:rsid w:val="00F67B04"/>
    <w:rsid w:val="00F817FC"/>
    <w:rsid w:val="00F864E2"/>
    <w:rsid w:val="00FA7984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66664"/>
  <w15:docId w15:val="{CCCE4875-03C2-48BB-8D15-CE920092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Fontdeparagrafimplicit"/>
    <w:rsid w:val="00CB74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pb">
    <w:name w:val="pb"/>
    <w:basedOn w:val="Normal"/>
    <w:rsid w:val="00853B7F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ListParagraph1">
    <w:name w:val="List Paragraph1"/>
    <w:basedOn w:val="Normal"/>
    <w:rsid w:val="00853B7F"/>
    <w:pPr>
      <w:ind w:left="720"/>
      <w:contextualSpacing/>
    </w:pPr>
  </w:style>
  <w:style w:type="paragraph" w:customStyle="1" w:styleId="NoSpacing1">
    <w:name w:val="No Spacing1"/>
    <w:basedOn w:val="Normal"/>
    <w:rsid w:val="00853B7F"/>
    <w:pPr>
      <w:autoSpaceDE w:val="0"/>
      <w:autoSpaceDN w:val="0"/>
      <w:adjustRightInd w:val="0"/>
      <w:ind w:left="360" w:hanging="360"/>
    </w:pPr>
    <w:rPr>
      <w:rFonts w:ascii="Arial" w:hAnsi="Arial" w:cs="Arial"/>
      <w:color w:val="5A5A5A"/>
      <w:sz w:val="24"/>
      <w:szCs w:val="24"/>
      <w:lang w:val="ro-RO"/>
    </w:rPr>
  </w:style>
  <w:style w:type="character" w:styleId="Hyperlink">
    <w:name w:val="Hyperlink"/>
    <w:uiPriority w:val="99"/>
    <w:unhideWhenUsed/>
    <w:rsid w:val="00853B7F"/>
    <w:rPr>
      <w:color w:val="0000FF"/>
      <w:u w:val="single"/>
    </w:rPr>
  </w:style>
  <w:style w:type="numbering" w:customStyle="1" w:styleId="FrListare2">
    <w:name w:val="Fără Listare2"/>
    <w:next w:val="FrListare"/>
    <w:uiPriority w:val="99"/>
    <w:semiHidden/>
    <w:unhideWhenUsed/>
    <w:rsid w:val="005E0768"/>
  </w:style>
  <w:style w:type="character" w:customStyle="1" w:styleId="Titlu1Caracter">
    <w:name w:val="Titlu 1 Caracter"/>
    <w:basedOn w:val="Fontdeparagrafimplicit"/>
    <w:link w:val="Titlu1"/>
    <w:rsid w:val="005E0768"/>
    <w:rPr>
      <w:rFonts w:ascii="Arial" w:hAnsi="Arial"/>
      <w:b/>
      <w:kern w:val="28"/>
      <w:sz w:val="28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5E0768"/>
    <w:rPr>
      <w:rFonts w:ascii="$ Benguiat_Bold" w:hAnsi="$ Benguiat_Bold"/>
      <w:b/>
      <w:sz w:val="132"/>
      <w:lang w:val="x-none" w:eastAsia="en-US"/>
    </w:rPr>
  </w:style>
  <w:style w:type="character" w:customStyle="1" w:styleId="Titlu3Caracter">
    <w:name w:val="Titlu 3 Caracter"/>
    <w:basedOn w:val="Fontdeparagrafimplicit"/>
    <w:link w:val="Titlu3"/>
    <w:rsid w:val="005E0768"/>
    <w:rPr>
      <w:rFonts w:ascii="$Caslon" w:hAnsi="$Caslon"/>
      <w:b/>
      <w:lang w:val="x-none" w:eastAsia="en-US"/>
    </w:rPr>
  </w:style>
  <w:style w:type="character" w:customStyle="1" w:styleId="Titlu4Caracter">
    <w:name w:val="Titlu 4 Caracter"/>
    <w:basedOn w:val="Fontdeparagrafimplicit"/>
    <w:link w:val="Titlu4"/>
    <w:rsid w:val="005E0768"/>
    <w:rPr>
      <w:rFonts w:ascii="$Caslon" w:hAnsi="$Caslon"/>
      <w:b/>
      <w:sz w:val="26"/>
      <w:lang w:val="x-none" w:eastAsia="en-US"/>
    </w:rPr>
  </w:style>
  <w:style w:type="character" w:customStyle="1" w:styleId="Titlu5Caracter">
    <w:name w:val="Titlu 5 Caracter"/>
    <w:basedOn w:val="Fontdeparagrafimplicit"/>
    <w:link w:val="Titlu5"/>
    <w:rsid w:val="005E0768"/>
    <w:rPr>
      <w:rFonts w:ascii="$Caslon" w:hAnsi="$Caslon"/>
      <w:sz w:val="24"/>
      <w:lang w:val="x-none" w:eastAsia="en-US"/>
    </w:rPr>
  </w:style>
  <w:style w:type="character" w:customStyle="1" w:styleId="Titlu6Caracter">
    <w:name w:val="Titlu 6 Caracter"/>
    <w:basedOn w:val="Fontdeparagrafimplicit"/>
    <w:link w:val="Titlu6"/>
    <w:rsid w:val="005E0768"/>
    <w:rPr>
      <w:rFonts w:ascii="$Caslon" w:hAnsi="$Caslon"/>
      <w:b/>
      <w:sz w:val="22"/>
      <w:lang w:val="x-none" w:eastAsia="en-US"/>
    </w:rPr>
  </w:style>
  <w:style w:type="character" w:customStyle="1" w:styleId="Titlu7Caracter">
    <w:name w:val="Titlu 7 Caracter"/>
    <w:basedOn w:val="Fontdeparagrafimplicit"/>
    <w:link w:val="Titlu7"/>
    <w:rsid w:val="005E0768"/>
    <w:rPr>
      <w:rFonts w:ascii="Garamond" w:hAnsi="Garamond"/>
      <w:b/>
      <w:sz w:val="28"/>
      <w:lang w:val="en-US" w:eastAsia="en-US"/>
    </w:rPr>
  </w:style>
  <w:style w:type="character" w:customStyle="1" w:styleId="Titlu8Caracter">
    <w:name w:val="Titlu 8 Caracter"/>
    <w:basedOn w:val="Fontdeparagrafimplicit"/>
    <w:link w:val="Titlu8"/>
    <w:rsid w:val="005E0768"/>
    <w:rPr>
      <w:rFonts w:ascii="$Caslon" w:hAnsi="$Caslon"/>
      <w:b/>
      <w:sz w:val="24"/>
      <w:lang w:val="en-US" w:eastAsia="en-US"/>
    </w:rPr>
  </w:style>
  <w:style w:type="numbering" w:customStyle="1" w:styleId="1">
    <w:name w:val="Нет списка1"/>
    <w:next w:val="FrListare"/>
    <w:uiPriority w:val="99"/>
    <w:semiHidden/>
    <w:unhideWhenUsed/>
    <w:rsid w:val="005E0768"/>
  </w:style>
  <w:style w:type="table" w:customStyle="1" w:styleId="GrilTabel3">
    <w:name w:val="Grilă Tabel3"/>
    <w:basedOn w:val="TabelNormal"/>
    <w:next w:val="Tabelgril"/>
    <w:uiPriority w:val="59"/>
    <w:rsid w:val="005E0768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5E0768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5E0768"/>
  </w:style>
  <w:style w:type="table" w:customStyle="1" w:styleId="GrilTabel21">
    <w:name w:val="Grilă Tabel21"/>
    <w:basedOn w:val="TabelNormal"/>
    <w:next w:val="Tabelgril"/>
    <w:rsid w:val="005E076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">
    <w:name w:val="Fără Listare3"/>
    <w:next w:val="FrListare"/>
    <w:uiPriority w:val="99"/>
    <w:semiHidden/>
    <w:unhideWhenUsed/>
    <w:rsid w:val="005E0768"/>
  </w:style>
  <w:style w:type="numbering" w:customStyle="1" w:styleId="11">
    <w:name w:val="Нет списка11"/>
    <w:next w:val="FrListare"/>
    <w:uiPriority w:val="99"/>
    <w:semiHidden/>
    <w:unhideWhenUsed/>
    <w:rsid w:val="005E0768"/>
  </w:style>
  <w:style w:type="table" w:customStyle="1" w:styleId="GrilTabel4">
    <w:name w:val="Grilă Tabel4"/>
    <w:basedOn w:val="TabelNormal"/>
    <w:next w:val="Tabelgril"/>
    <w:uiPriority w:val="59"/>
    <w:rsid w:val="005E0768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5E0768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2">
    <w:name w:val="Fără Listare12"/>
    <w:next w:val="FrListare"/>
    <w:semiHidden/>
    <w:rsid w:val="005E0768"/>
  </w:style>
  <w:style w:type="table" w:customStyle="1" w:styleId="GrilTabel22">
    <w:name w:val="Grilă Tabel22"/>
    <w:basedOn w:val="TabelNormal"/>
    <w:next w:val="Tabelgril"/>
    <w:rsid w:val="005E076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C7D6-9101-4092-B1FF-F7952F31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Svetlan Turcanu</cp:lastModifiedBy>
  <cp:revision>4</cp:revision>
  <cp:lastPrinted>2019-07-30T05:12:00Z</cp:lastPrinted>
  <dcterms:created xsi:type="dcterms:W3CDTF">2019-07-30T05:07:00Z</dcterms:created>
  <dcterms:modified xsi:type="dcterms:W3CDTF">2019-07-30T05:26:00Z</dcterms:modified>
</cp:coreProperties>
</file>