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F1" w:rsidRPr="00151879" w:rsidRDefault="00A236F1" w:rsidP="00A236F1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151879">
        <w:rPr>
          <w:rFonts w:ascii="Times New Roman" w:hAnsi="Times New Roman"/>
          <w:i/>
          <w:sz w:val="28"/>
          <w:szCs w:val="28"/>
          <w:u w:val="single"/>
        </w:rPr>
        <w:t>Proiect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GUVERNUL REPUBLICII MOLDOVA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HOTĂRÎRE nr.___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din “___”_________________ 201</w:t>
      </w:r>
      <w:r w:rsidR="00F10C20">
        <w:rPr>
          <w:rFonts w:ascii="Times New Roman" w:hAnsi="Times New Roman"/>
          <w:b/>
          <w:sz w:val="28"/>
          <w:szCs w:val="28"/>
        </w:rPr>
        <w:t>9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mun. Chişinău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cu privire la alocarea mijloacelor financiare</w:t>
      </w:r>
    </w:p>
    <w:p w:rsidR="00745A94" w:rsidRPr="007D2089" w:rsidRDefault="00A236F1" w:rsidP="00745A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 xml:space="preserve">În temeiul </w:t>
      </w:r>
      <w:r w:rsidR="008D0280" w:rsidRPr="00151879">
        <w:rPr>
          <w:rFonts w:ascii="Times New Roman" w:hAnsi="Times New Roman"/>
          <w:sz w:val="28"/>
          <w:szCs w:val="28"/>
        </w:rPr>
        <w:t xml:space="preserve">art. 19 lit. g) şi </w:t>
      </w:r>
      <w:r w:rsidRPr="00151879">
        <w:rPr>
          <w:rFonts w:ascii="Times New Roman" w:hAnsi="Times New Roman"/>
          <w:sz w:val="28"/>
          <w:szCs w:val="28"/>
        </w:rPr>
        <w:t>art. 36 alin. (1) lit. b) din Legea finanțelor publice şi responsabilității bugetar-fiscale nr.181</w:t>
      </w:r>
      <w:r w:rsidR="000618AC">
        <w:rPr>
          <w:rFonts w:ascii="Times New Roman" w:hAnsi="Times New Roman"/>
          <w:sz w:val="28"/>
          <w:szCs w:val="28"/>
        </w:rPr>
        <w:t>/</w:t>
      </w:r>
      <w:r w:rsidRPr="00151879">
        <w:rPr>
          <w:rFonts w:ascii="Times New Roman" w:hAnsi="Times New Roman"/>
          <w:sz w:val="28"/>
          <w:szCs w:val="28"/>
        </w:rPr>
        <w:t xml:space="preserve">2014 (Monitorul Oficial al Republicii Moldova, 2014, nr.223-230, art.519), Guvernul </w:t>
      </w:r>
    </w:p>
    <w:p w:rsidR="00745A94" w:rsidRDefault="00745A94" w:rsidP="00745A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236F1" w:rsidRDefault="00A236F1" w:rsidP="00745A9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HOTĂRĂŞTE:</w:t>
      </w:r>
    </w:p>
    <w:p w:rsidR="00745A94" w:rsidRPr="00745A94" w:rsidRDefault="00745A94" w:rsidP="00745A94">
      <w:pPr>
        <w:spacing w:after="0" w:line="240" w:lineRule="auto"/>
        <w:ind w:firstLine="720"/>
        <w:jc w:val="center"/>
        <w:rPr>
          <w:rFonts w:ascii="Times New Roman" w:hAnsi="Times New Roman"/>
          <w:sz w:val="10"/>
          <w:szCs w:val="10"/>
        </w:rPr>
      </w:pPr>
    </w:p>
    <w:p w:rsidR="007D2089" w:rsidRDefault="00A236F1" w:rsidP="00151879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/>
        </w:rPr>
        <w:t>Ministerul Finanțelor va aloca</w:t>
      </w:r>
      <w:r w:rsidR="00F11FD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648B3" w:rsidRPr="00FD20BE">
        <w:rPr>
          <w:rFonts w:ascii="Times New Roman" w:hAnsi="Times New Roman"/>
          <w:sz w:val="28"/>
          <w:szCs w:val="28"/>
          <w:lang w:val="ro-RO"/>
        </w:rPr>
        <w:t>5420</w:t>
      </w:r>
      <w:r w:rsidR="003D016F">
        <w:rPr>
          <w:rFonts w:ascii="Times New Roman" w:hAnsi="Times New Roman"/>
          <w:sz w:val="28"/>
          <w:szCs w:val="28"/>
          <w:lang w:val="ro-RO"/>
        </w:rPr>
        <w:t>,9 mii</w:t>
      </w:r>
      <w:r w:rsidR="003F304E" w:rsidRPr="00FD20BE">
        <w:rPr>
          <w:rFonts w:ascii="Times New Roman" w:hAnsi="Times New Roman"/>
          <w:sz w:val="28"/>
          <w:szCs w:val="28"/>
          <w:lang w:val="ro-RO"/>
        </w:rPr>
        <w:t xml:space="preserve"> lei</w:t>
      </w:r>
      <w:r w:rsidR="00DF00DC" w:rsidRPr="00FD20BE">
        <w:rPr>
          <w:rFonts w:ascii="Times New Roman" w:hAnsi="Times New Roman"/>
          <w:sz w:val="28"/>
          <w:szCs w:val="28"/>
          <w:lang w:val="ro-RO"/>
        </w:rPr>
        <w:t>,</w:t>
      </w:r>
      <w:r w:rsidRPr="00151879">
        <w:rPr>
          <w:rFonts w:ascii="Times New Roman" w:hAnsi="Times New Roman"/>
          <w:sz w:val="28"/>
          <w:szCs w:val="28"/>
          <w:lang w:val="ro-RO"/>
        </w:rPr>
        <w:t xml:space="preserve"> din fondul de intervenție al Guvernului</w:t>
      </w:r>
      <w:r w:rsidR="007D2089">
        <w:rPr>
          <w:rFonts w:ascii="Times New Roman" w:hAnsi="Times New Roman"/>
          <w:sz w:val="28"/>
          <w:szCs w:val="28"/>
          <w:lang w:val="ro-RO"/>
        </w:rPr>
        <w:t>:</w:t>
      </w:r>
    </w:p>
    <w:p w:rsidR="00B51679" w:rsidRPr="007D2089" w:rsidRDefault="007D2089" w:rsidP="007D208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</w:t>
      </w:r>
      <w:r w:rsidRPr="007D2089">
        <w:rPr>
          <w:rFonts w:ascii="Times New Roman" w:hAnsi="Times New Roman"/>
          <w:sz w:val="28"/>
          <w:szCs w:val="28"/>
        </w:rPr>
        <w:t>389</w:t>
      </w:r>
      <w:r w:rsidR="003D016F">
        <w:rPr>
          <w:rFonts w:ascii="Times New Roman" w:hAnsi="Times New Roman"/>
          <w:sz w:val="28"/>
          <w:szCs w:val="28"/>
        </w:rPr>
        <w:t>,</w:t>
      </w:r>
      <w:r w:rsidRPr="007D2089">
        <w:rPr>
          <w:rFonts w:ascii="Times New Roman" w:hAnsi="Times New Roman"/>
          <w:sz w:val="28"/>
          <w:szCs w:val="28"/>
        </w:rPr>
        <w:t>8</w:t>
      </w:r>
      <w:r w:rsidR="003D016F">
        <w:rPr>
          <w:rFonts w:ascii="Times New Roman" w:hAnsi="Times New Roman"/>
          <w:sz w:val="28"/>
          <w:szCs w:val="28"/>
        </w:rPr>
        <w:t xml:space="preserve"> mii</w:t>
      </w:r>
      <w:r w:rsidRPr="007D2089">
        <w:rPr>
          <w:rFonts w:ascii="Times New Roman" w:hAnsi="Times New Roman"/>
          <w:sz w:val="28"/>
          <w:szCs w:val="28"/>
        </w:rPr>
        <w:t xml:space="preserve"> lei</w:t>
      </w:r>
      <w:r w:rsidR="007E7312" w:rsidRPr="007D20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pentru</w:t>
      </w:r>
      <w:r w:rsidR="007E7312" w:rsidRPr="007D2089">
        <w:rPr>
          <w:rFonts w:ascii="Times New Roman" w:hAnsi="Times New Roman"/>
          <w:sz w:val="28"/>
          <w:szCs w:val="28"/>
        </w:rPr>
        <w:t xml:space="preserve"> </w:t>
      </w:r>
      <w:r w:rsidR="00FE2B30" w:rsidRPr="007D2089">
        <w:rPr>
          <w:rFonts w:ascii="Times New Roman" w:hAnsi="Times New Roman"/>
          <w:sz w:val="28"/>
          <w:szCs w:val="28"/>
        </w:rPr>
        <w:t>ramburs</w:t>
      </w:r>
      <w:r>
        <w:rPr>
          <w:rFonts w:ascii="Times New Roman" w:hAnsi="Times New Roman"/>
          <w:sz w:val="28"/>
          <w:szCs w:val="28"/>
        </w:rPr>
        <w:t>area</w:t>
      </w:r>
      <w:r w:rsidR="007E7312" w:rsidRPr="007D2089">
        <w:rPr>
          <w:rFonts w:ascii="Times New Roman" w:hAnsi="Times New Roman"/>
          <w:sz w:val="28"/>
          <w:szCs w:val="28"/>
        </w:rPr>
        <w:t xml:space="preserve"> </w:t>
      </w:r>
      <w:r w:rsidR="007E7312" w:rsidRPr="007D2089">
        <w:rPr>
          <w:rFonts w:ascii="Times New Roman" w:hAnsi="Times New Roman"/>
          <w:sz w:val="28"/>
          <w:szCs w:val="28"/>
          <w:lang w:val="ro-MD"/>
        </w:rPr>
        <w:t xml:space="preserve">cheltuielilor suportate </w:t>
      </w:r>
      <w:r w:rsidR="00FE2B30" w:rsidRPr="007D2089">
        <w:rPr>
          <w:rFonts w:ascii="Times New Roman" w:hAnsi="Times New Roman"/>
          <w:sz w:val="28"/>
          <w:szCs w:val="28"/>
          <w:lang w:val="ro-MD"/>
        </w:rPr>
        <w:t>pe parcursul desfășurării lucrărilor de</w:t>
      </w:r>
      <w:r w:rsidR="007E7312" w:rsidRPr="007D2089">
        <w:rPr>
          <w:rFonts w:ascii="Times New Roman" w:hAnsi="Times New Roman"/>
          <w:sz w:val="28"/>
          <w:szCs w:val="28"/>
          <w:lang w:val="ro-MD"/>
        </w:rPr>
        <w:t xml:space="preserve"> fortificare</w:t>
      </w:r>
      <w:r w:rsidR="00FE2B30" w:rsidRPr="007D2089">
        <w:rPr>
          <w:rFonts w:ascii="Times New Roman" w:hAnsi="Times New Roman"/>
          <w:sz w:val="28"/>
          <w:szCs w:val="28"/>
          <w:lang w:val="ro-MD"/>
        </w:rPr>
        <w:t xml:space="preserve"> a digului de protecție </w:t>
      </w:r>
      <w:proofErr w:type="spellStart"/>
      <w:r w:rsidR="00FE2B30" w:rsidRPr="007D2089">
        <w:rPr>
          <w:rFonts w:ascii="Times New Roman" w:hAnsi="Times New Roman"/>
          <w:sz w:val="28"/>
          <w:szCs w:val="28"/>
          <w:lang w:val="ro-MD"/>
        </w:rPr>
        <w:t>antiviitură</w:t>
      </w:r>
      <w:proofErr w:type="spellEnd"/>
      <w:r w:rsidR="007E7312" w:rsidRPr="007D2089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62121" w:rsidRPr="007D2089">
        <w:rPr>
          <w:rFonts w:ascii="Times New Roman" w:hAnsi="Times New Roman"/>
          <w:sz w:val="28"/>
          <w:szCs w:val="28"/>
        </w:rPr>
        <w:t>în</w:t>
      </w:r>
      <w:r w:rsidR="00FE2B30" w:rsidRPr="007D2089">
        <w:rPr>
          <w:rFonts w:ascii="Times New Roman" w:hAnsi="Times New Roman"/>
          <w:sz w:val="28"/>
          <w:szCs w:val="28"/>
        </w:rPr>
        <w:t xml:space="preserve"> vecinătatea</w:t>
      </w:r>
      <w:r w:rsidR="00C62121" w:rsidRPr="007D2089">
        <w:rPr>
          <w:rFonts w:ascii="Times New Roman" w:hAnsi="Times New Roman"/>
          <w:sz w:val="28"/>
          <w:szCs w:val="28"/>
        </w:rPr>
        <w:t xml:space="preserve"> localit</w:t>
      </w:r>
      <w:r w:rsidR="00FE2B30" w:rsidRPr="007D2089">
        <w:rPr>
          <w:rFonts w:ascii="Times New Roman" w:hAnsi="Times New Roman"/>
          <w:sz w:val="28"/>
          <w:szCs w:val="28"/>
        </w:rPr>
        <w:t>ății</w:t>
      </w:r>
      <w:r w:rsidR="00C62121" w:rsidRPr="007D2089">
        <w:rPr>
          <w:rFonts w:ascii="Times New Roman" w:hAnsi="Times New Roman"/>
          <w:sz w:val="28"/>
          <w:szCs w:val="28"/>
        </w:rPr>
        <w:t xml:space="preserve"> Crocmaz, raionul Ștefan-Vodă</w:t>
      </w:r>
      <w:r w:rsidR="0056594F" w:rsidRPr="007D2089">
        <w:rPr>
          <w:rFonts w:ascii="Times New Roman" w:hAnsi="Times New Roman"/>
          <w:sz w:val="28"/>
          <w:szCs w:val="28"/>
        </w:rPr>
        <w:t xml:space="preserve">, în perioada </w:t>
      </w:r>
      <w:r w:rsidR="00AA671A" w:rsidRPr="007D2089">
        <w:rPr>
          <w:rFonts w:ascii="Times New Roman" w:hAnsi="Times New Roman"/>
          <w:sz w:val="28"/>
          <w:szCs w:val="28"/>
        </w:rPr>
        <w:t>24-29 mai 2019</w:t>
      </w:r>
      <w:r>
        <w:rPr>
          <w:rFonts w:ascii="Times New Roman" w:hAnsi="Times New Roman"/>
          <w:sz w:val="28"/>
          <w:szCs w:val="28"/>
        </w:rPr>
        <w:t>, inclusiv</w:t>
      </w:r>
      <w:r w:rsidR="00B51679" w:rsidRPr="007D2089">
        <w:rPr>
          <w:rFonts w:ascii="Times New Roman" w:hAnsi="Times New Roman"/>
          <w:sz w:val="28"/>
          <w:szCs w:val="28"/>
        </w:rPr>
        <w:t>:</w:t>
      </w:r>
    </w:p>
    <w:p w:rsidR="0056594F" w:rsidRDefault="006C2F4A" w:rsidP="006C2F4A">
      <w:pPr>
        <w:pStyle w:val="a9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a) </w:t>
      </w:r>
      <w:r w:rsidR="003D016F">
        <w:rPr>
          <w:rFonts w:ascii="Times New Roman" w:hAnsi="Times New Roman"/>
          <w:sz w:val="28"/>
          <w:szCs w:val="28"/>
          <w:lang w:val="ro-MD"/>
        </w:rPr>
        <w:t>289</w:t>
      </w:r>
      <w:r w:rsidR="00E0009C">
        <w:rPr>
          <w:rFonts w:ascii="Times New Roman" w:hAnsi="Times New Roman"/>
          <w:sz w:val="28"/>
          <w:szCs w:val="28"/>
          <w:lang w:val="ro-MD"/>
        </w:rPr>
        <w:t>,0</w:t>
      </w:r>
      <w:r w:rsidR="003D016F">
        <w:rPr>
          <w:rFonts w:ascii="Times New Roman" w:hAnsi="Times New Roman"/>
          <w:sz w:val="28"/>
          <w:szCs w:val="28"/>
          <w:lang w:val="ro-MD"/>
        </w:rPr>
        <w:t xml:space="preserve"> mii </w:t>
      </w:r>
      <w:r w:rsidR="0056594F">
        <w:rPr>
          <w:rFonts w:ascii="Times New Roman" w:hAnsi="Times New Roman"/>
          <w:sz w:val="28"/>
          <w:szCs w:val="28"/>
          <w:lang w:val="ro-MD"/>
        </w:rPr>
        <w:t xml:space="preserve">lei - </w:t>
      </w:r>
      <w:r w:rsidR="0056594F">
        <w:rPr>
          <w:rFonts w:ascii="Times New Roman" w:hAnsi="Times New Roman"/>
          <w:sz w:val="28"/>
          <w:szCs w:val="28"/>
          <w:lang w:val="ro-RO"/>
        </w:rPr>
        <w:t xml:space="preserve">Inspectoratului General pentru Situații de Urgență al </w:t>
      </w:r>
      <w:r w:rsidR="0056594F">
        <w:rPr>
          <w:rFonts w:ascii="Times New Roman" w:hAnsi="Times New Roman"/>
          <w:sz w:val="28"/>
          <w:szCs w:val="28"/>
          <w:lang w:val="ro-MD"/>
        </w:rPr>
        <w:t>Ministerului Afacerilor Interne;</w:t>
      </w:r>
    </w:p>
    <w:p w:rsidR="0056594F" w:rsidRDefault="006C2F4A" w:rsidP="0056594F">
      <w:pPr>
        <w:pStyle w:val="a9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b) </w:t>
      </w:r>
      <w:r w:rsidR="0056594F">
        <w:rPr>
          <w:rFonts w:ascii="Times New Roman" w:hAnsi="Times New Roman"/>
          <w:sz w:val="28"/>
          <w:szCs w:val="28"/>
          <w:lang w:val="ro-RO"/>
        </w:rPr>
        <w:t>21</w:t>
      </w:r>
      <w:r w:rsidR="003D016F">
        <w:rPr>
          <w:rFonts w:ascii="Times New Roman" w:hAnsi="Times New Roman"/>
          <w:sz w:val="28"/>
          <w:szCs w:val="28"/>
          <w:lang w:val="ro-RO"/>
        </w:rPr>
        <w:t>,6 mii</w:t>
      </w:r>
      <w:r w:rsidR="0056594F">
        <w:rPr>
          <w:rFonts w:ascii="Times New Roman" w:hAnsi="Times New Roman"/>
          <w:sz w:val="28"/>
          <w:szCs w:val="28"/>
          <w:lang w:val="ro-RO"/>
        </w:rPr>
        <w:t xml:space="preserve"> lei - Inspectoratului General de Carabinieri al </w:t>
      </w:r>
      <w:r w:rsidR="00563820">
        <w:rPr>
          <w:rFonts w:ascii="Times New Roman" w:hAnsi="Times New Roman"/>
          <w:sz w:val="28"/>
          <w:szCs w:val="28"/>
          <w:lang w:val="ro-MD"/>
        </w:rPr>
        <w:t>Ministerului Afacerilor Interne;</w:t>
      </w:r>
    </w:p>
    <w:p w:rsidR="00FE2B30" w:rsidRDefault="007D2089" w:rsidP="006C2F4A">
      <w:pPr>
        <w:pStyle w:val="a9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c</w:t>
      </w:r>
      <w:r w:rsidR="005064A2">
        <w:rPr>
          <w:rFonts w:ascii="Times New Roman" w:hAnsi="Times New Roman"/>
          <w:sz w:val="28"/>
          <w:szCs w:val="28"/>
          <w:lang w:val="ro-MD"/>
        </w:rPr>
        <w:t>) 79</w:t>
      </w:r>
      <w:r w:rsidR="003D016F">
        <w:rPr>
          <w:rFonts w:ascii="Times New Roman" w:hAnsi="Times New Roman"/>
          <w:sz w:val="28"/>
          <w:szCs w:val="28"/>
          <w:lang w:val="ro-MD"/>
        </w:rPr>
        <w:t>,3 mii</w:t>
      </w:r>
      <w:r w:rsidR="005064A2">
        <w:rPr>
          <w:rFonts w:ascii="Times New Roman" w:hAnsi="Times New Roman"/>
          <w:sz w:val="28"/>
          <w:szCs w:val="28"/>
          <w:lang w:val="ro-MD"/>
        </w:rPr>
        <w:t xml:space="preserve"> lei - </w:t>
      </w:r>
      <w:r w:rsidR="0055535E">
        <w:rPr>
          <w:rFonts w:ascii="Times New Roman" w:hAnsi="Times New Roman"/>
          <w:sz w:val="28"/>
          <w:szCs w:val="28"/>
          <w:lang w:val="ro-MD"/>
        </w:rPr>
        <w:t>Ministerului Apărării.</w:t>
      </w:r>
    </w:p>
    <w:p w:rsidR="007D2089" w:rsidRDefault="007D2089" w:rsidP="006C2F4A">
      <w:pPr>
        <w:pStyle w:val="a9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2) 5</w:t>
      </w:r>
      <w:r w:rsidR="003D016F">
        <w:rPr>
          <w:rFonts w:ascii="Times New Roman" w:hAnsi="Times New Roman"/>
          <w:sz w:val="28"/>
          <w:szCs w:val="28"/>
          <w:lang w:val="ro-MD"/>
        </w:rPr>
        <w:t> </w:t>
      </w:r>
      <w:r>
        <w:rPr>
          <w:rFonts w:ascii="Times New Roman" w:hAnsi="Times New Roman"/>
          <w:sz w:val="28"/>
          <w:szCs w:val="28"/>
          <w:lang w:val="ro-MD"/>
        </w:rPr>
        <w:t>031</w:t>
      </w:r>
      <w:r w:rsidR="003D016F">
        <w:rPr>
          <w:rFonts w:ascii="Times New Roman" w:hAnsi="Times New Roman"/>
          <w:sz w:val="28"/>
          <w:szCs w:val="28"/>
          <w:lang w:val="ro-MD"/>
        </w:rPr>
        <w:t xml:space="preserve">,1 mii </w:t>
      </w:r>
      <w:r>
        <w:rPr>
          <w:rFonts w:ascii="Times New Roman" w:hAnsi="Times New Roman"/>
          <w:sz w:val="28"/>
          <w:szCs w:val="28"/>
          <w:lang w:val="ro-MD"/>
        </w:rPr>
        <w:t xml:space="preserve">lei </w:t>
      </w:r>
      <w:r w:rsidR="00563820">
        <w:rPr>
          <w:rFonts w:ascii="Times New Roman" w:hAnsi="Times New Roman"/>
          <w:sz w:val="28"/>
          <w:szCs w:val="28"/>
          <w:lang w:val="ro-MD"/>
        </w:rPr>
        <w:t>pentru reparația acoperișurilor clădirilor de menire socială și administrative, în consecință a calamităților naturale din 3 iulie 2019, inclusiv:</w:t>
      </w:r>
    </w:p>
    <w:p w:rsidR="005064A2" w:rsidRDefault="005064A2" w:rsidP="006C2F4A">
      <w:pPr>
        <w:pStyle w:val="a9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a) 2</w:t>
      </w:r>
      <w:r w:rsidR="003D016F">
        <w:rPr>
          <w:rFonts w:ascii="Times New Roman" w:hAnsi="Times New Roman"/>
          <w:sz w:val="28"/>
          <w:szCs w:val="28"/>
          <w:lang w:val="ro-MD"/>
        </w:rPr>
        <w:t> </w:t>
      </w:r>
      <w:r>
        <w:rPr>
          <w:rFonts w:ascii="Times New Roman" w:hAnsi="Times New Roman"/>
          <w:sz w:val="28"/>
          <w:szCs w:val="28"/>
          <w:lang w:val="ro-MD"/>
        </w:rPr>
        <w:t>438</w:t>
      </w:r>
      <w:r w:rsidR="003D016F">
        <w:rPr>
          <w:rFonts w:ascii="Times New Roman" w:hAnsi="Times New Roman"/>
          <w:sz w:val="28"/>
          <w:szCs w:val="28"/>
          <w:lang w:val="ro-MD"/>
        </w:rPr>
        <w:t>,2 mii</w:t>
      </w:r>
      <w:r>
        <w:rPr>
          <w:rFonts w:ascii="Times New Roman" w:hAnsi="Times New Roman"/>
          <w:sz w:val="28"/>
          <w:szCs w:val="28"/>
          <w:lang w:val="ro-MD"/>
        </w:rPr>
        <w:t xml:space="preserve"> lei - Consiliului raional Basarabeasca;</w:t>
      </w:r>
    </w:p>
    <w:p w:rsidR="005064A2" w:rsidRDefault="005064A2" w:rsidP="006C2F4A">
      <w:pPr>
        <w:pStyle w:val="a9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b) 2</w:t>
      </w:r>
      <w:r w:rsidR="003D016F">
        <w:rPr>
          <w:rFonts w:ascii="Times New Roman" w:hAnsi="Times New Roman"/>
          <w:sz w:val="28"/>
          <w:szCs w:val="28"/>
          <w:lang w:val="ro-MD"/>
        </w:rPr>
        <w:t> </w:t>
      </w:r>
      <w:r>
        <w:rPr>
          <w:rFonts w:ascii="Times New Roman" w:hAnsi="Times New Roman"/>
          <w:sz w:val="28"/>
          <w:szCs w:val="28"/>
          <w:lang w:val="ro-MD"/>
        </w:rPr>
        <w:t>379</w:t>
      </w:r>
      <w:r w:rsidR="003D016F">
        <w:rPr>
          <w:rFonts w:ascii="Times New Roman" w:hAnsi="Times New Roman"/>
          <w:sz w:val="28"/>
          <w:szCs w:val="28"/>
          <w:lang w:val="ro-MD"/>
        </w:rPr>
        <w:t>,9 mii</w:t>
      </w:r>
      <w:r>
        <w:rPr>
          <w:rFonts w:ascii="Times New Roman" w:hAnsi="Times New Roman"/>
          <w:sz w:val="28"/>
          <w:szCs w:val="28"/>
          <w:lang w:val="ro-MD"/>
        </w:rPr>
        <w:t xml:space="preserve"> lei - Consiliului </w:t>
      </w:r>
      <w:r w:rsidR="00764C89">
        <w:rPr>
          <w:rFonts w:ascii="Times New Roman" w:hAnsi="Times New Roman"/>
          <w:sz w:val="28"/>
          <w:szCs w:val="28"/>
          <w:lang w:val="ro-MD"/>
        </w:rPr>
        <w:t>comun</w:t>
      </w:r>
      <w:r w:rsidR="00120B69">
        <w:rPr>
          <w:rFonts w:ascii="Times New Roman" w:hAnsi="Times New Roman"/>
          <w:sz w:val="28"/>
          <w:szCs w:val="28"/>
          <w:lang w:val="ro-MD"/>
        </w:rPr>
        <w:t>al</w:t>
      </w:r>
      <w:r>
        <w:rPr>
          <w:rFonts w:ascii="Times New Roman" w:hAnsi="Times New Roman"/>
          <w:sz w:val="28"/>
          <w:szCs w:val="28"/>
          <w:lang w:val="ro-MD"/>
        </w:rPr>
        <w:t xml:space="preserve"> Iserlia, raionul Basarabeasca;</w:t>
      </w:r>
    </w:p>
    <w:p w:rsidR="005064A2" w:rsidRDefault="005064A2" w:rsidP="006C2F4A">
      <w:pPr>
        <w:pStyle w:val="a9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c) 92</w:t>
      </w:r>
      <w:r w:rsidR="00E0009C">
        <w:rPr>
          <w:rFonts w:ascii="Times New Roman" w:hAnsi="Times New Roman"/>
          <w:sz w:val="28"/>
          <w:szCs w:val="28"/>
          <w:lang w:val="ro-MD"/>
        </w:rPr>
        <w:t>,0</w:t>
      </w:r>
      <w:r>
        <w:rPr>
          <w:rFonts w:ascii="Times New Roman" w:hAnsi="Times New Roman"/>
          <w:sz w:val="28"/>
          <w:szCs w:val="28"/>
          <w:lang w:val="ro-MD"/>
        </w:rPr>
        <w:t> </w:t>
      </w:r>
      <w:r w:rsidR="003D016F">
        <w:rPr>
          <w:rFonts w:ascii="Times New Roman" w:hAnsi="Times New Roman"/>
          <w:sz w:val="28"/>
          <w:szCs w:val="28"/>
          <w:lang w:val="ro-MD"/>
        </w:rPr>
        <w:t>mii</w:t>
      </w:r>
      <w:r>
        <w:rPr>
          <w:rFonts w:ascii="Times New Roman" w:hAnsi="Times New Roman"/>
          <w:sz w:val="28"/>
          <w:szCs w:val="28"/>
          <w:lang w:val="ro-MD"/>
        </w:rPr>
        <w:t xml:space="preserve"> lei - Consiliului sătesc Sadaclia, raionul Basarabeasca;</w:t>
      </w:r>
    </w:p>
    <w:p w:rsidR="005064A2" w:rsidRPr="0055535E" w:rsidRDefault="005064A2" w:rsidP="006C2F4A">
      <w:pPr>
        <w:pStyle w:val="a9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d) 120</w:t>
      </w:r>
      <w:r w:rsidR="003D016F">
        <w:rPr>
          <w:rFonts w:ascii="Times New Roman" w:hAnsi="Times New Roman"/>
          <w:sz w:val="28"/>
          <w:szCs w:val="28"/>
          <w:lang w:val="ro-MD"/>
        </w:rPr>
        <w:t xml:space="preserve">,1 mii </w:t>
      </w:r>
      <w:r>
        <w:rPr>
          <w:rFonts w:ascii="Times New Roman" w:hAnsi="Times New Roman"/>
          <w:sz w:val="28"/>
          <w:szCs w:val="28"/>
          <w:lang w:val="ro-MD"/>
        </w:rPr>
        <w:t>lei – Consiliului orășenesc Basarabeasca, raionul Basarabeasca.</w:t>
      </w:r>
    </w:p>
    <w:p w:rsidR="00A236F1" w:rsidRPr="0067030B" w:rsidRDefault="00A236F1" w:rsidP="00151879">
      <w:pPr>
        <w:pStyle w:val="a9"/>
        <w:numPr>
          <w:ilvl w:val="0"/>
          <w:numId w:val="6"/>
        </w:numPr>
        <w:tabs>
          <w:tab w:val="left" w:pos="851"/>
        </w:tabs>
        <w:spacing w:after="240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7030B">
        <w:rPr>
          <w:rFonts w:ascii="Times New Roman" w:hAnsi="Times New Roman"/>
          <w:sz w:val="28"/>
          <w:szCs w:val="28"/>
          <w:lang w:val="ro-RO"/>
        </w:rPr>
        <w:t xml:space="preserve">Autoritățile publice nominalizate </w:t>
      </w:r>
      <w:r w:rsidR="000F77AC" w:rsidRPr="0067030B">
        <w:rPr>
          <w:rFonts w:ascii="Times New Roman" w:hAnsi="Times New Roman"/>
          <w:sz w:val="28"/>
          <w:szCs w:val="28"/>
          <w:lang w:val="ro-RO"/>
        </w:rPr>
        <w:t>la pct.1</w:t>
      </w:r>
      <w:r w:rsidRPr="0067030B">
        <w:rPr>
          <w:rFonts w:ascii="Times New Roman" w:hAnsi="Times New Roman"/>
          <w:sz w:val="28"/>
          <w:szCs w:val="28"/>
          <w:lang w:val="ro-RO"/>
        </w:rPr>
        <w:t xml:space="preserve">, în calitate de beneficiari ai mijloacelor financiare alocate, vor perfecta, în modul stabilit, documentele necesare pentru </w:t>
      </w:r>
      <w:r w:rsidR="005C48A7">
        <w:rPr>
          <w:rFonts w:ascii="Times New Roman" w:hAnsi="Times New Roman"/>
          <w:sz w:val="28"/>
          <w:szCs w:val="28"/>
          <w:lang w:val="ro-RO"/>
        </w:rPr>
        <w:t>finanțarea</w:t>
      </w:r>
      <w:r w:rsidRPr="0067030B">
        <w:rPr>
          <w:rFonts w:ascii="Times New Roman" w:hAnsi="Times New Roman"/>
          <w:sz w:val="28"/>
          <w:szCs w:val="28"/>
          <w:lang w:val="ro-RO"/>
        </w:rPr>
        <w:t xml:space="preserve"> cheltuielilor în cauză.</w:t>
      </w:r>
    </w:p>
    <w:p w:rsidR="00A236F1" w:rsidRPr="00151879" w:rsidRDefault="00A236F1" w:rsidP="009C05C5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 w:eastAsia="ru-RU"/>
        </w:rPr>
        <w:t xml:space="preserve">Ministerul Finanţelor va finanța cheltuielile menționate în prezenta </w:t>
      </w:r>
      <w:r w:rsidR="002E2691" w:rsidRPr="00151879">
        <w:rPr>
          <w:rFonts w:ascii="Times New Roman" w:hAnsi="Times New Roman"/>
          <w:sz w:val="28"/>
          <w:szCs w:val="28"/>
          <w:lang w:val="ro-RO" w:eastAsia="ru-RU"/>
        </w:rPr>
        <w:t>hotărâre</w:t>
      </w:r>
      <w:r w:rsidRPr="00151879">
        <w:rPr>
          <w:rFonts w:ascii="Times New Roman" w:hAnsi="Times New Roman"/>
          <w:sz w:val="28"/>
          <w:szCs w:val="28"/>
          <w:lang w:val="ro-RO" w:eastAsia="ru-RU"/>
        </w:rPr>
        <w:t xml:space="preserve"> pe măsura prezentării documentelor confirmative.</w:t>
      </w:r>
    </w:p>
    <w:p w:rsidR="00BD2133" w:rsidRPr="00151879" w:rsidRDefault="00BD2133" w:rsidP="009C05C5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 w:eastAsia="ru-RU"/>
        </w:rPr>
        <w:t>Prezenta hotărâre intră în vigoare la data publicării.</w:t>
      </w:r>
    </w:p>
    <w:p w:rsidR="00A236F1" w:rsidRPr="00151879" w:rsidRDefault="00A236F1" w:rsidP="00A236F1">
      <w:pPr>
        <w:pStyle w:val="a9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236F1" w:rsidRPr="00151879" w:rsidRDefault="00B674CD" w:rsidP="00F434B2">
      <w:pPr>
        <w:pStyle w:val="3"/>
        <w:spacing w:line="360" w:lineRule="auto"/>
        <w:ind w:firstLine="709"/>
        <w:jc w:val="both"/>
        <w:rPr>
          <w:sz w:val="28"/>
          <w:szCs w:val="28"/>
          <w:lang w:val="ro-RO"/>
        </w:rPr>
      </w:pPr>
      <w:r w:rsidRPr="00151879">
        <w:rPr>
          <w:sz w:val="28"/>
          <w:szCs w:val="28"/>
          <w:lang w:val="ro-RO"/>
        </w:rPr>
        <w:t>Prim-ministru</w:t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="0055535E">
        <w:rPr>
          <w:sz w:val="28"/>
          <w:szCs w:val="28"/>
          <w:lang w:val="ro-RO"/>
        </w:rPr>
        <w:t>Maia SANDU</w:t>
      </w:r>
    </w:p>
    <w:p w:rsidR="00A236F1" w:rsidRPr="00151879" w:rsidRDefault="00A236F1" w:rsidP="00F434B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Contrasemnează:</w:t>
      </w:r>
    </w:p>
    <w:p w:rsidR="00802050" w:rsidRDefault="00802050" w:rsidP="00F434B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Viceprim-ministru</w:t>
      </w:r>
      <w:bookmarkStart w:id="0" w:name="_GoBack"/>
      <w:bookmarkEnd w:id="0"/>
    </w:p>
    <w:p w:rsidR="00A17BD2" w:rsidRPr="00F434B2" w:rsidRDefault="00802050" w:rsidP="00F434B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</w:t>
      </w:r>
      <w:r w:rsidR="00A236F1" w:rsidRPr="00F434B2">
        <w:rPr>
          <w:rFonts w:ascii="Times New Roman" w:hAnsi="Times New Roman"/>
          <w:b/>
          <w:sz w:val="28"/>
          <w:szCs w:val="28"/>
        </w:rPr>
        <w:t>inistru</w:t>
      </w:r>
      <w:r>
        <w:rPr>
          <w:rFonts w:ascii="Times New Roman" w:hAnsi="Times New Roman"/>
          <w:b/>
          <w:sz w:val="28"/>
          <w:szCs w:val="28"/>
        </w:rPr>
        <w:t xml:space="preserve"> al</w:t>
      </w:r>
      <w:r w:rsidR="00A236F1" w:rsidRPr="00F434B2">
        <w:rPr>
          <w:rFonts w:ascii="Times New Roman" w:hAnsi="Times New Roman"/>
          <w:b/>
          <w:sz w:val="28"/>
          <w:szCs w:val="28"/>
        </w:rPr>
        <w:t xml:space="preserve"> </w:t>
      </w:r>
      <w:r w:rsidR="005C48A7" w:rsidRPr="00F434B2">
        <w:rPr>
          <w:rFonts w:ascii="Times New Roman" w:hAnsi="Times New Roman"/>
          <w:b/>
          <w:sz w:val="28"/>
          <w:szCs w:val="28"/>
        </w:rPr>
        <w:t>a</w:t>
      </w:r>
      <w:r w:rsidR="00A236F1" w:rsidRPr="00F434B2">
        <w:rPr>
          <w:rFonts w:ascii="Times New Roman" w:hAnsi="Times New Roman"/>
          <w:b/>
          <w:sz w:val="28"/>
          <w:szCs w:val="28"/>
        </w:rPr>
        <w:t xml:space="preserve">facerilor </w:t>
      </w:r>
      <w:r w:rsidR="005C48A7" w:rsidRPr="00F434B2">
        <w:rPr>
          <w:rFonts w:ascii="Times New Roman" w:hAnsi="Times New Roman"/>
          <w:b/>
          <w:sz w:val="28"/>
          <w:szCs w:val="28"/>
        </w:rPr>
        <w:t>i</w:t>
      </w:r>
      <w:r w:rsidR="00A236F1" w:rsidRPr="00F434B2">
        <w:rPr>
          <w:rFonts w:ascii="Times New Roman" w:hAnsi="Times New Roman"/>
          <w:b/>
          <w:sz w:val="28"/>
          <w:szCs w:val="28"/>
        </w:rPr>
        <w:t>nterne</w:t>
      </w:r>
      <w:r w:rsidR="00B674CD" w:rsidRPr="00F434B2">
        <w:rPr>
          <w:rFonts w:ascii="Times New Roman" w:hAnsi="Times New Roman"/>
          <w:b/>
          <w:sz w:val="28"/>
          <w:szCs w:val="28"/>
        </w:rPr>
        <w:tab/>
      </w:r>
      <w:r w:rsidR="00B674CD" w:rsidRPr="00F434B2">
        <w:rPr>
          <w:rFonts w:ascii="Times New Roman" w:hAnsi="Times New Roman"/>
          <w:b/>
          <w:sz w:val="28"/>
          <w:szCs w:val="28"/>
        </w:rPr>
        <w:tab/>
      </w:r>
      <w:r w:rsidR="00B674CD" w:rsidRPr="00F434B2">
        <w:rPr>
          <w:rFonts w:ascii="Times New Roman" w:hAnsi="Times New Roman"/>
          <w:b/>
          <w:sz w:val="28"/>
          <w:szCs w:val="28"/>
        </w:rPr>
        <w:tab/>
      </w:r>
      <w:r w:rsidR="00B674CD" w:rsidRPr="00F434B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Andrei NĂSTASE</w:t>
      </w:r>
    </w:p>
    <w:p w:rsidR="00A236F1" w:rsidRPr="00151879" w:rsidRDefault="00A236F1" w:rsidP="00F434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4B2">
        <w:rPr>
          <w:rFonts w:ascii="Times New Roman" w:hAnsi="Times New Roman"/>
          <w:b/>
          <w:sz w:val="28"/>
          <w:szCs w:val="28"/>
        </w:rPr>
        <w:t xml:space="preserve">Ministrul </w:t>
      </w:r>
      <w:r w:rsidR="005C48A7" w:rsidRPr="00F434B2">
        <w:rPr>
          <w:rFonts w:ascii="Times New Roman" w:hAnsi="Times New Roman"/>
          <w:b/>
          <w:sz w:val="28"/>
          <w:szCs w:val="28"/>
        </w:rPr>
        <w:t>f</w:t>
      </w:r>
      <w:r w:rsidRPr="00F434B2">
        <w:rPr>
          <w:rFonts w:ascii="Times New Roman" w:hAnsi="Times New Roman"/>
          <w:b/>
          <w:sz w:val="28"/>
          <w:szCs w:val="28"/>
        </w:rPr>
        <w:t>inanțelor</w:t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F5354F">
        <w:rPr>
          <w:rFonts w:ascii="Times New Roman" w:hAnsi="Times New Roman"/>
          <w:b/>
          <w:sz w:val="28"/>
          <w:szCs w:val="28"/>
        </w:rPr>
        <w:t>Natalia GAVRILIȚA</w:t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</w:p>
    <w:sectPr w:rsidR="00A236F1" w:rsidRPr="00151879" w:rsidSect="00F434B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60F6E"/>
    <w:multiLevelType w:val="hybridMultilevel"/>
    <w:tmpl w:val="1B087BB4"/>
    <w:lvl w:ilvl="0" w:tplc="260C1D7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9C264A"/>
    <w:multiLevelType w:val="hybridMultilevel"/>
    <w:tmpl w:val="6D46920E"/>
    <w:lvl w:ilvl="0" w:tplc="BDCA81E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4E23A36"/>
    <w:multiLevelType w:val="hybridMultilevel"/>
    <w:tmpl w:val="C2027146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80B1A"/>
    <w:multiLevelType w:val="hybridMultilevel"/>
    <w:tmpl w:val="346EEE6E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C68DE"/>
    <w:multiLevelType w:val="hybridMultilevel"/>
    <w:tmpl w:val="CC6E3C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74"/>
    <w:rsid w:val="00007069"/>
    <w:rsid w:val="00010553"/>
    <w:rsid w:val="00013E12"/>
    <w:rsid w:val="0003720E"/>
    <w:rsid w:val="00040821"/>
    <w:rsid w:val="000417DC"/>
    <w:rsid w:val="00045EF9"/>
    <w:rsid w:val="00050810"/>
    <w:rsid w:val="000608E2"/>
    <w:rsid w:val="000618AC"/>
    <w:rsid w:val="00061B99"/>
    <w:rsid w:val="00070272"/>
    <w:rsid w:val="00075DED"/>
    <w:rsid w:val="000805A1"/>
    <w:rsid w:val="00086AA7"/>
    <w:rsid w:val="00090DA6"/>
    <w:rsid w:val="000919D2"/>
    <w:rsid w:val="000A3A5D"/>
    <w:rsid w:val="000B3812"/>
    <w:rsid w:val="000B4609"/>
    <w:rsid w:val="000C4F93"/>
    <w:rsid w:val="000C7AEC"/>
    <w:rsid w:val="000E23AD"/>
    <w:rsid w:val="000E4DB3"/>
    <w:rsid w:val="000F21C1"/>
    <w:rsid w:val="000F4A4D"/>
    <w:rsid w:val="000F77AC"/>
    <w:rsid w:val="00101D29"/>
    <w:rsid w:val="00116932"/>
    <w:rsid w:val="00120B69"/>
    <w:rsid w:val="001342F5"/>
    <w:rsid w:val="0014190C"/>
    <w:rsid w:val="00145252"/>
    <w:rsid w:val="00151879"/>
    <w:rsid w:val="00151C79"/>
    <w:rsid w:val="00152049"/>
    <w:rsid w:val="00153834"/>
    <w:rsid w:val="001563A9"/>
    <w:rsid w:val="00160242"/>
    <w:rsid w:val="001674F7"/>
    <w:rsid w:val="001A6E0E"/>
    <w:rsid w:val="001B7388"/>
    <w:rsid w:val="001C39E7"/>
    <w:rsid w:val="001E3A01"/>
    <w:rsid w:val="001E4DC6"/>
    <w:rsid w:val="001E55E1"/>
    <w:rsid w:val="001F318C"/>
    <w:rsid w:val="00200F85"/>
    <w:rsid w:val="00201A4C"/>
    <w:rsid w:val="002121C7"/>
    <w:rsid w:val="002176BE"/>
    <w:rsid w:val="00225BE5"/>
    <w:rsid w:val="0022697F"/>
    <w:rsid w:val="00231946"/>
    <w:rsid w:val="002506D0"/>
    <w:rsid w:val="00252E93"/>
    <w:rsid w:val="00253824"/>
    <w:rsid w:val="0026302F"/>
    <w:rsid w:val="0026408C"/>
    <w:rsid w:val="00267F58"/>
    <w:rsid w:val="00272E4C"/>
    <w:rsid w:val="00282126"/>
    <w:rsid w:val="00286A41"/>
    <w:rsid w:val="0029034B"/>
    <w:rsid w:val="00294CEA"/>
    <w:rsid w:val="002A2796"/>
    <w:rsid w:val="002A2B9A"/>
    <w:rsid w:val="002A46C5"/>
    <w:rsid w:val="002A4745"/>
    <w:rsid w:val="002A538F"/>
    <w:rsid w:val="002A65F0"/>
    <w:rsid w:val="002A7C71"/>
    <w:rsid w:val="002B389A"/>
    <w:rsid w:val="002B54CC"/>
    <w:rsid w:val="002C0A65"/>
    <w:rsid w:val="002C1330"/>
    <w:rsid w:val="002E2691"/>
    <w:rsid w:val="002E32E7"/>
    <w:rsid w:val="002E7663"/>
    <w:rsid w:val="003039C1"/>
    <w:rsid w:val="00311A4A"/>
    <w:rsid w:val="0031514D"/>
    <w:rsid w:val="003269E8"/>
    <w:rsid w:val="00330BF6"/>
    <w:rsid w:val="0034772A"/>
    <w:rsid w:val="00350D9A"/>
    <w:rsid w:val="0035365A"/>
    <w:rsid w:val="00363056"/>
    <w:rsid w:val="00364A69"/>
    <w:rsid w:val="00365BA9"/>
    <w:rsid w:val="0036760F"/>
    <w:rsid w:val="0036770E"/>
    <w:rsid w:val="00367E33"/>
    <w:rsid w:val="0037313D"/>
    <w:rsid w:val="00373755"/>
    <w:rsid w:val="003762A0"/>
    <w:rsid w:val="00397D2C"/>
    <w:rsid w:val="003C0AFF"/>
    <w:rsid w:val="003C7C98"/>
    <w:rsid w:val="003D016F"/>
    <w:rsid w:val="003D1D9F"/>
    <w:rsid w:val="003D3906"/>
    <w:rsid w:val="003D6DAE"/>
    <w:rsid w:val="003E5582"/>
    <w:rsid w:val="003F304E"/>
    <w:rsid w:val="003F3F2C"/>
    <w:rsid w:val="00404900"/>
    <w:rsid w:val="00405A65"/>
    <w:rsid w:val="0042199B"/>
    <w:rsid w:val="00433547"/>
    <w:rsid w:val="00437691"/>
    <w:rsid w:val="00451A11"/>
    <w:rsid w:val="004523DF"/>
    <w:rsid w:val="004543BE"/>
    <w:rsid w:val="00455758"/>
    <w:rsid w:val="00456293"/>
    <w:rsid w:val="00465939"/>
    <w:rsid w:val="004669BC"/>
    <w:rsid w:val="00476F31"/>
    <w:rsid w:val="00486360"/>
    <w:rsid w:val="004B2DDF"/>
    <w:rsid w:val="004B6AA6"/>
    <w:rsid w:val="004C4CB6"/>
    <w:rsid w:val="004C55FB"/>
    <w:rsid w:val="004D4D47"/>
    <w:rsid w:val="004D50B4"/>
    <w:rsid w:val="004D7177"/>
    <w:rsid w:val="004F70D1"/>
    <w:rsid w:val="005064A2"/>
    <w:rsid w:val="0051053F"/>
    <w:rsid w:val="00510AF4"/>
    <w:rsid w:val="00517577"/>
    <w:rsid w:val="005204A7"/>
    <w:rsid w:val="00521E73"/>
    <w:rsid w:val="005261B0"/>
    <w:rsid w:val="0053621C"/>
    <w:rsid w:val="00540E3C"/>
    <w:rsid w:val="00545183"/>
    <w:rsid w:val="00552432"/>
    <w:rsid w:val="005552C6"/>
    <w:rsid w:val="0055535E"/>
    <w:rsid w:val="0056054D"/>
    <w:rsid w:val="00563820"/>
    <w:rsid w:val="0056594F"/>
    <w:rsid w:val="005730B8"/>
    <w:rsid w:val="005746D7"/>
    <w:rsid w:val="00574835"/>
    <w:rsid w:val="0058238A"/>
    <w:rsid w:val="0058376F"/>
    <w:rsid w:val="0059532C"/>
    <w:rsid w:val="00596CC3"/>
    <w:rsid w:val="005B5590"/>
    <w:rsid w:val="005C48A7"/>
    <w:rsid w:val="005C6BB6"/>
    <w:rsid w:val="005C7E45"/>
    <w:rsid w:val="005C7FEB"/>
    <w:rsid w:val="005D00B3"/>
    <w:rsid w:val="005D2298"/>
    <w:rsid w:val="005D63E7"/>
    <w:rsid w:val="005D79D9"/>
    <w:rsid w:val="005E3EE3"/>
    <w:rsid w:val="005E622B"/>
    <w:rsid w:val="005F1221"/>
    <w:rsid w:val="005F1E62"/>
    <w:rsid w:val="005F3F74"/>
    <w:rsid w:val="00604380"/>
    <w:rsid w:val="00606F49"/>
    <w:rsid w:val="00612F52"/>
    <w:rsid w:val="00625657"/>
    <w:rsid w:val="0063234B"/>
    <w:rsid w:val="00636D9F"/>
    <w:rsid w:val="00641368"/>
    <w:rsid w:val="00644C92"/>
    <w:rsid w:val="00657602"/>
    <w:rsid w:val="00657C23"/>
    <w:rsid w:val="006611E7"/>
    <w:rsid w:val="00667A3F"/>
    <w:rsid w:val="00667B51"/>
    <w:rsid w:val="0067030B"/>
    <w:rsid w:val="00671615"/>
    <w:rsid w:val="00672284"/>
    <w:rsid w:val="006726BB"/>
    <w:rsid w:val="00674E75"/>
    <w:rsid w:val="00684544"/>
    <w:rsid w:val="006848CE"/>
    <w:rsid w:val="00695FD5"/>
    <w:rsid w:val="006A3E72"/>
    <w:rsid w:val="006A4A8D"/>
    <w:rsid w:val="006A52A8"/>
    <w:rsid w:val="006C2F4A"/>
    <w:rsid w:val="006D1009"/>
    <w:rsid w:val="006D1F91"/>
    <w:rsid w:val="006D6F58"/>
    <w:rsid w:val="006E10F7"/>
    <w:rsid w:val="006E7A16"/>
    <w:rsid w:val="006F000B"/>
    <w:rsid w:val="006F082B"/>
    <w:rsid w:val="006F0BE9"/>
    <w:rsid w:val="006F47C5"/>
    <w:rsid w:val="00701658"/>
    <w:rsid w:val="00702250"/>
    <w:rsid w:val="00706AF5"/>
    <w:rsid w:val="0070723A"/>
    <w:rsid w:val="00715CDF"/>
    <w:rsid w:val="0072484E"/>
    <w:rsid w:val="007328CA"/>
    <w:rsid w:val="00737FF5"/>
    <w:rsid w:val="00741F8F"/>
    <w:rsid w:val="00742F31"/>
    <w:rsid w:val="00745A94"/>
    <w:rsid w:val="0075683B"/>
    <w:rsid w:val="007601A9"/>
    <w:rsid w:val="007614FF"/>
    <w:rsid w:val="007646B9"/>
    <w:rsid w:val="00764C89"/>
    <w:rsid w:val="007709BC"/>
    <w:rsid w:val="00775EFA"/>
    <w:rsid w:val="007777A4"/>
    <w:rsid w:val="00781144"/>
    <w:rsid w:val="007900CD"/>
    <w:rsid w:val="007A49BF"/>
    <w:rsid w:val="007A4AA8"/>
    <w:rsid w:val="007B1239"/>
    <w:rsid w:val="007C5A12"/>
    <w:rsid w:val="007C726F"/>
    <w:rsid w:val="007D0A77"/>
    <w:rsid w:val="007D2089"/>
    <w:rsid w:val="007D41EC"/>
    <w:rsid w:val="007E0D59"/>
    <w:rsid w:val="007E5D40"/>
    <w:rsid w:val="007E7312"/>
    <w:rsid w:val="007F0433"/>
    <w:rsid w:val="00801182"/>
    <w:rsid w:val="00802050"/>
    <w:rsid w:val="0080525E"/>
    <w:rsid w:val="00806764"/>
    <w:rsid w:val="0081068F"/>
    <w:rsid w:val="0081321A"/>
    <w:rsid w:val="008306BF"/>
    <w:rsid w:val="00833393"/>
    <w:rsid w:val="00857BBA"/>
    <w:rsid w:val="00861E85"/>
    <w:rsid w:val="008648B3"/>
    <w:rsid w:val="00864B3A"/>
    <w:rsid w:val="00874E0B"/>
    <w:rsid w:val="00884E10"/>
    <w:rsid w:val="008952BD"/>
    <w:rsid w:val="0089697F"/>
    <w:rsid w:val="008A0FB0"/>
    <w:rsid w:val="008A2512"/>
    <w:rsid w:val="008A616C"/>
    <w:rsid w:val="008B6AEB"/>
    <w:rsid w:val="008C6F6E"/>
    <w:rsid w:val="008D0280"/>
    <w:rsid w:val="008D0D0C"/>
    <w:rsid w:val="008E04B0"/>
    <w:rsid w:val="008E0CBA"/>
    <w:rsid w:val="008E149E"/>
    <w:rsid w:val="008E62B3"/>
    <w:rsid w:val="008E68FE"/>
    <w:rsid w:val="008F0BC8"/>
    <w:rsid w:val="00932A7D"/>
    <w:rsid w:val="009459A6"/>
    <w:rsid w:val="009467D3"/>
    <w:rsid w:val="00951176"/>
    <w:rsid w:val="009524AF"/>
    <w:rsid w:val="009531CC"/>
    <w:rsid w:val="00956A67"/>
    <w:rsid w:val="00957908"/>
    <w:rsid w:val="00961107"/>
    <w:rsid w:val="00962184"/>
    <w:rsid w:val="00963788"/>
    <w:rsid w:val="009655EC"/>
    <w:rsid w:val="00974230"/>
    <w:rsid w:val="00981099"/>
    <w:rsid w:val="00981ECB"/>
    <w:rsid w:val="00983620"/>
    <w:rsid w:val="00983820"/>
    <w:rsid w:val="00987C07"/>
    <w:rsid w:val="00992DD4"/>
    <w:rsid w:val="00993A50"/>
    <w:rsid w:val="009A40BE"/>
    <w:rsid w:val="009B5487"/>
    <w:rsid w:val="009B7639"/>
    <w:rsid w:val="009C05C5"/>
    <w:rsid w:val="009C2619"/>
    <w:rsid w:val="009D482B"/>
    <w:rsid w:val="009D775F"/>
    <w:rsid w:val="009E256C"/>
    <w:rsid w:val="009F0E2F"/>
    <w:rsid w:val="00A0069A"/>
    <w:rsid w:val="00A1737F"/>
    <w:rsid w:val="00A17BD2"/>
    <w:rsid w:val="00A22555"/>
    <w:rsid w:val="00A236F1"/>
    <w:rsid w:val="00A31D34"/>
    <w:rsid w:val="00A32B38"/>
    <w:rsid w:val="00A3614A"/>
    <w:rsid w:val="00A36F5A"/>
    <w:rsid w:val="00A42357"/>
    <w:rsid w:val="00A55E2B"/>
    <w:rsid w:val="00A56752"/>
    <w:rsid w:val="00A60995"/>
    <w:rsid w:val="00A610F9"/>
    <w:rsid w:val="00A63774"/>
    <w:rsid w:val="00A66591"/>
    <w:rsid w:val="00A71011"/>
    <w:rsid w:val="00A82B43"/>
    <w:rsid w:val="00A84A33"/>
    <w:rsid w:val="00A860B7"/>
    <w:rsid w:val="00A86386"/>
    <w:rsid w:val="00A8692E"/>
    <w:rsid w:val="00A928A8"/>
    <w:rsid w:val="00AA1032"/>
    <w:rsid w:val="00AA1602"/>
    <w:rsid w:val="00AA671A"/>
    <w:rsid w:val="00AA7AB5"/>
    <w:rsid w:val="00AC1371"/>
    <w:rsid w:val="00AD41E0"/>
    <w:rsid w:val="00AD7178"/>
    <w:rsid w:val="00AF1559"/>
    <w:rsid w:val="00AF730C"/>
    <w:rsid w:val="00B01C21"/>
    <w:rsid w:val="00B04E86"/>
    <w:rsid w:val="00B2349C"/>
    <w:rsid w:val="00B2502D"/>
    <w:rsid w:val="00B37806"/>
    <w:rsid w:val="00B45051"/>
    <w:rsid w:val="00B51679"/>
    <w:rsid w:val="00B62ECA"/>
    <w:rsid w:val="00B674CD"/>
    <w:rsid w:val="00B979D9"/>
    <w:rsid w:val="00BC3788"/>
    <w:rsid w:val="00BD2133"/>
    <w:rsid w:val="00BE7D12"/>
    <w:rsid w:val="00BF0B53"/>
    <w:rsid w:val="00BF6B0D"/>
    <w:rsid w:val="00C02A01"/>
    <w:rsid w:val="00C04D05"/>
    <w:rsid w:val="00C1137C"/>
    <w:rsid w:val="00C1232B"/>
    <w:rsid w:val="00C1335A"/>
    <w:rsid w:val="00C14209"/>
    <w:rsid w:val="00C17095"/>
    <w:rsid w:val="00C17577"/>
    <w:rsid w:val="00C23D9B"/>
    <w:rsid w:val="00C247E3"/>
    <w:rsid w:val="00C260C5"/>
    <w:rsid w:val="00C35202"/>
    <w:rsid w:val="00C37FBD"/>
    <w:rsid w:val="00C40209"/>
    <w:rsid w:val="00C4525D"/>
    <w:rsid w:val="00C62121"/>
    <w:rsid w:val="00C65B1A"/>
    <w:rsid w:val="00C6789F"/>
    <w:rsid w:val="00C67ED7"/>
    <w:rsid w:val="00C70FEA"/>
    <w:rsid w:val="00C76C73"/>
    <w:rsid w:val="00C903C0"/>
    <w:rsid w:val="00C94A3E"/>
    <w:rsid w:val="00CA2C69"/>
    <w:rsid w:val="00CC07E9"/>
    <w:rsid w:val="00CC410D"/>
    <w:rsid w:val="00CC4575"/>
    <w:rsid w:val="00CE0135"/>
    <w:rsid w:val="00CE0E64"/>
    <w:rsid w:val="00CE1494"/>
    <w:rsid w:val="00CE2F27"/>
    <w:rsid w:val="00CE73A5"/>
    <w:rsid w:val="00CF1BEF"/>
    <w:rsid w:val="00D05857"/>
    <w:rsid w:val="00D06A71"/>
    <w:rsid w:val="00D06B81"/>
    <w:rsid w:val="00D11385"/>
    <w:rsid w:val="00D13DAF"/>
    <w:rsid w:val="00D2464A"/>
    <w:rsid w:val="00D26153"/>
    <w:rsid w:val="00D279FE"/>
    <w:rsid w:val="00D33E6B"/>
    <w:rsid w:val="00D36E9D"/>
    <w:rsid w:val="00D37300"/>
    <w:rsid w:val="00D41183"/>
    <w:rsid w:val="00D4461B"/>
    <w:rsid w:val="00D509F8"/>
    <w:rsid w:val="00D50EE1"/>
    <w:rsid w:val="00D55C3E"/>
    <w:rsid w:val="00D57C4A"/>
    <w:rsid w:val="00D64FAD"/>
    <w:rsid w:val="00D76C41"/>
    <w:rsid w:val="00D83ED4"/>
    <w:rsid w:val="00D96D20"/>
    <w:rsid w:val="00D973CC"/>
    <w:rsid w:val="00DA1EA0"/>
    <w:rsid w:val="00DA44D5"/>
    <w:rsid w:val="00DB00BF"/>
    <w:rsid w:val="00DC036D"/>
    <w:rsid w:val="00DC0F24"/>
    <w:rsid w:val="00DC2723"/>
    <w:rsid w:val="00DD7397"/>
    <w:rsid w:val="00DE48D5"/>
    <w:rsid w:val="00DE5EAE"/>
    <w:rsid w:val="00DF00DC"/>
    <w:rsid w:val="00DF1CD5"/>
    <w:rsid w:val="00E0009C"/>
    <w:rsid w:val="00E067FB"/>
    <w:rsid w:val="00E24BA0"/>
    <w:rsid w:val="00E26D9B"/>
    <w:rsid w:val="00E304CC"/>
    <w:rsid w:val="00E321A4"/>
    <w:rsid w:val="00E33229"/>
    <w:rsid w:val="00E339A2"/>
    <w:rsid w:val="00E34F68"/>
    <w:rsid w:val="00E36E5F"/>
    <w:rsid w:val="00E41908"/>
    <w:rsid w:val="00E51A76"/>
    <w:rsid w:val="00E57F6C"/>
    <w:rsid w:val="00E60CEF"/>
    <w:rsid w:val="00E63E8D"/>
    <w:rsid w:val="00E70345"/>
    <w:rsid w:val="00E73CB0"/>
    <w:rsid w:val="00E8132F"/>
    <w:rsid w:val="00E90223"/>
    <w:rsid w:val="00EA1ACB"/>
    <w:rsid w:val="00EA5E42"/>
    <w:rsid w:val="00EA7854"/>
    <w:rsid w:val="00EB25B2"/>
    <w:rsid w:val="00EB2A40"/>
    <w:rsid w:val="00EC6109"/>
    <w:rsid w:val="00EC72D4"/>
    <w:rsid w:val="00EE328C"/>
    <w:rsid w:val="00EF4E50"/>
    <w:rsid w:val="00EF6D4C"/>
    <w:rsid w:val="00F042D4"/>
    <w:rsid w:val="00F04FE6"/>
    <w:rsid w:val="00F05EC8"/>
    <w:rsid w:val="00F06F1B"/>
    <w:rsid w:val="00F071DE"/>
    <w:rsid w:val="00F10678"/>
    <w:rsid w:val="00F10C20"/>
    <w:rsid w:val="00F11FDF"/>
    <w:rsid w:val="00F214CE"/>
    <w:rsid w:val="00F219A4"/>
    <w:rsid w:val="00F25C6C"/>
    <w:rsid w:val="00F27527"/>
    <w:rsid w:val="00F300ED"/>
    <w:rsid w:val="00F30130"/>
    <w:rsid w:val="00F332D7"/>
    <w:rsid w:val="00F340FE"/>
    <w:rsid w:val="00F40F8F"/>
    <w:rsid w:val="00F434B2"/>
    <w:rsid w:val="00F47370"/>
    <w:rsid w:val="00F51E31"/>
    <w:rsid w:val="00F5354F"/>
    <w:rsid w:val="00F60506"/>
    <w:rsid w:val="00F60C49"/>
    <w:rsid w:val="00F621A7"/>
    <w:rsid w:val="00F6301C"/>
    <w:rsid w:val="00F75CBB"/>
    <w:rsid w:val="00F92007"/>
    <w:rsid w:val="00F94FB4"/>
    <w:rsid w:val="00F95218"/>
    <w:rsid w:val="00FA0A25"/>
    <w:rsid w:val="00FB2BBE"/>
    <w:rsid w:val="00FB47BD"/>
    <w:rsid w:val="00FB4F62"/>
    <w:rsid w:val="00FC3060"/>
    <w:rsid w:val="00FD20BE"/>
    <w:rsid w:val="00FD3BB4"/>
    <w:rsid w:val="00FD555D"/>
    <w:rsid w:val="00FD5F52"/>
    <w:rsid w:val="00FD6CCF"/>
    <w:rsid w:val="00FD71EE"/>
    <w:rsid w:val="00FE26AF"/>
    <w:rsid w:val="00FE2B30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723CF-1F32-488A-BAFF-98345D32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F1"/>
    <w:rPr>
      <w:rFonts w:eastAsiaTheme="minorEastAsia"/>
      <w:lang w:val="ro-RO" w:eastAsia="ro-RO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236F1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236F1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Title"/>
    <w:basedOn w:val="a"/>
    <w:link w:val="a4"/>
    <w:uiPriority w:val="99"/>
    <w:qFormat/>
    <w:rsid w:val="00A236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s-ES"/>
    </w:rPr>
  </w:style>
  <w:style w:type="character" w:customStyle="1" w:styleId="a4">
    <w:name w:val="Название Знак"/>
    <w:basedOn w:val="a0"/>
    <w:link w:val="a3"/>
    <w:uiPriority w:val="99"/>
    <w:rsid w:val="00A236F1"/>
    <w:rPr>
      <w:rFonts w:ascii="Times New Roman" w:eastAsia="Times New Roman" w:hAnsi="Times New Roman" w:cs="Times New Roman"/>
      <w:b/>
      <w:sz w:val="32"/>
      <w:szCs w:val="20"/>
      <w:lang w:val="es-ES" w:eastAsia="ro-RO"/>
    </w:rPr>
  </w:style>
  <w:style w:type="paragraph" w:styleId="a5">
    <w:name w:val="Body Text"/>
    <w:basedOn w:val="a"/>
    <w:link w:val="a6"/>
    <w:uiPriority w:val="99"/>
    <w:semiHidden/>
    <w:unhideWhenUsed/>
    <w:rsid w:val="00A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2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36F1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F1"/>
    <w:rPr>
      <w:rFonts w:ascii="Tahoma" w:eastAsia="Calibri" w:hAnsi="Tahoma" w:cs="Tahoma"/>
      <w:sz w:val="16"/>
      <w:szCs w:val="16"/>
      <w:lang w:val="en-US"/>
    </w:rPr>
  </w:style>
  <w:style w:type="paragraph" w:styleId="a9">
    <w:name w:val="List Paragraph"/>
    <w:basedOn w:val="a"/>
    <w:uiPriority w:val="99"/>
    <w:qFormat/>
    <w:rsid w:val="00A236F1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table" w:styleId="aa">
    <w:name w:val="Table Grid"/>
    <w:basedOn w:val="a1"/>
    <w:uiPriority w:val="39"/>
    <w:rsid w:val="00A236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g">
    <w:name w:val="rg"/>
    <w:basedOn w:val="a"/>
    <w:rsid w:val="00861E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uiPriority w:val="20"/>
    <w:qFormat/>
    <w:rsid w:val="00861E85"/>
    <w:rPr>
      <w:i/>
      <w:iCs/>
    </w:rPr>
  </w:style>
  <w:style w:type="paragraph" w:customStyle="1" w:styleId="Default">
    <w:name w:val="Default"/>
    <w:rsid w:val="00F21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</cp:lastModifiedBy>
  <cp:revision>2</cp:revision>
  <cp:lastPrinted>2019-07-11T07:42:00Z</cp:lastPrinted>
  <dcterms:created xsi:type="dcterms:W3CDTF">2019-08-02T06:33:00Z</dcterms:created>
  <dcterms:modified xsi:type="dcterms:W3CDTF">2019-08-02T06:33:00Z</dcterms:modified>
</cp:coreProperties>
</file>