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1F" w:rsidRPr="00E97DE3" w:rsidRDefault="00303A1F" w:rsidP="004F658B">
      <w:pPr>
        <w:jc w:val="right"/>
        <w:rPr>
          <w:noProof/>
          <w:sz w:val="28"/>
          <w:szCs w:val="28"/>
          <w:lang w:val="ro-RO"/>
        </w:rPr>
      </w:pPr>
      <w:r w:rsidRPr="00E97DE3">
        <w:rPr>
          <w:noProof/>
          <w:sz w:val="28"/>
          <w:szCs w:val="28"/>
          <w:lang w:val="ro-RO"/>
        </w:rPr>
        <w:t>Proiect</w:t>
      </w:r>
    </w:p>
    <w:p w:rsidR="00303A1F" w:rsidRPr="00E97DE3" w:rsidRDefault="00303A1F" w:rsidP="00303A1F">
      <w:pPr>
        <w:rPr>
          <w:noProof/>
          <w:sz w:val="28"/>
          <w:szCs w:val="28"/>
          <w:lang w:val="ro-RO"/>
        </w:rPr>
      </w:pPr>
    </w:p>
    <w:p w:rsidR="00303A1F" w:rsidRPr="00E97DE3" w:rsidRDefault="00303A1F" w:rsidP="00303A1F">
      <w:pPr>
        <w:jc w:val="center"/>
        <w:rPr>
          <w:b/>
          <w:noProof/>
          <w:sz w:val="32"/>
          <w:szCs w:val="32"/>
          <w:lang w:val="ro-RO"/>
        </w:rPr>
      </w:pPr>
      <w:r w:rsidRPr="00E97DE3">
        <w:rPr>
          <w:b/>
          <w:noProof/>
          <w:sz w:val="32"/>
          <w:szCs w:val="32"/>
          <w:lang w:val="ro-RO"/>
        </w:rPr>
        <w:t>GUVERNUL REPUBLICII MOLDOVA</w:t>
      </w:r>
    </w:p>
    <w:p w:rsidR="00303A1F" w:rsidRPr="00E97DE3" w:rsidRDefault="00303A1F" w:rsidP="00303A1F">
      <w:pPr>
        <w:rPr>
          <w:noProof/>
          <w:sz w:val="28"/>
          <w:szCs w:val="28"/>
          <w:lang w:val="ro-RO"/>
        </w:rPr>
      </w:pPr>
    </w:p>
    <w:p w:rsidR="00303A1F" w:rsidRPr="00E97DE3" w:rsidRDefault="00303A1F" w:rsidP="00303A1F">
      <w:pPr>
        <w:jc w:val="center"/>
        <w:rPr>
          <w:noProof/>
          <w:sz w:val="28"/>
          <w:szCs w:val="28"/>
          <w:lang w:val="ro-RO"/>
        </w:rPr>
      </w:pPr>
      <w:r w:rsidRPr="00E97DE3">
        <w:rPr>
          <w:noProof/>
          <w:sz w:val="28"/>
          <w:szCs w:val="28"/>
          <w:lang w:val="ro-RO"/>
        </w:rPr>
        <w:t>HOTĂRÎRE nr. _____</w:t>
      </w:r>
    </w:p>
    <w:p w:rsidR="00303A1F" w:rsidRPr="00E97DE3" w:rsidRDefault="00303A1F" w:rsidP="00303A1F">
      <w:pPr>
        <w:jc w:val="center"/>
        <w:rPr>
          <w:noProof/>
          <w:sz w:val="28"/>
          <w:szCs w:val="28"/>
          <w:lang w:val="ro-RO"/>
        </w:rPr>
      </w:pPr>
      <w:r w:rsidRPr="00E97DE3">
        <w:rPr>
          <w:noProof/>
          <w:sz w:val="28"/>
          <w:szCs w:val="28"/>
          <w:lang w:val="ro-RO"/>
        </w:rPr>
        <w:t>din _____________________</w:t>
      </w:r>
    </w:p>
    <w:p w:rsidR="00303A1F" w:rsidRPr="00E97DE3" w:rsidRDefault="00303A1F" w:rsidP="00303A1F">
      <w:pPr>
        <w:jc w:val="center"/>
        <w:rPr>
          <w:noProof/>
          <w:sz w:val="28"/>
          <w:szCs w:val="28"/>
          <w:lang w:val="ro-RO"/>
        </w:rPr>
      </w:pPr>
      <w:r w:rsidRPr="00E97DE3">
        <w:rPr>
          <w:noProof/>
          <w:sz w:val="28"/>
          <w:szCs w:val="28"/>
          <w:lang w:val="ro-RO"/>
        </w:rPr>
        <w:t>Chișinău</w:t>
      </w:r>
    </w:p>
    <w:p w:rsidR="00303A1F" w:rsidRPr="00E97DE3" w:rsidRDefault="00303A1F" w:rsidP="00303A1F">
      <w:pPr>
        <w:jc w:val="both"/>
        <w:rPr>
          <w:noProof/>
          <w:sz w:val="28"/>
          <w:szCs w:val="28"/>
          <w:lang w:val="ro-RO"/>
        </w:rPr>
      </w:pPr>
    </w:p>
    <w:p w:rsidR="00303A1F" w:rsidRPr="00E97DE3" w:rsidRDefault="00303A1F" w:rsidP="00005E74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E97DE3">
        <w:rPr>
          <w:b/>
          <w:noProof/>
          <w:sz w:val="28"/>
          <w:szCs w:val="28"/>
          <w:lang w:val="ro-RO" w:eastAsia="zh-CN"/>
        </w:rPr>
        <w:t xml:space="preserve">Privind redistribuirea </w:t>
      </w:r>
      <w:r w:rsidR="00005E74" w:rsidRPr="00E97DE3">
        <w:rPr>
          <w:b/>
          <w:noProof/>
          <w:sz w:val="28"/>
          <w:szCs w:val="28"/>
          <w:lang w:val="ro-RO" w:eastAsia="zh-CN"/>
        </w:rPr>
        <w:t>alocațiilor</w:t>
      </w:r>
    </w:p>
    <w:p w:rsidR="00303A1F" w:rsidRPr="00E97DE3" w:rsidRDefault="00303A1F" w:rsidP="00303A1F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E97DE3">
        <w:rPr>
          <w:b/>
          <w:noProof/>
          <w:sz w:val="28"/>
          <w:szCs w:val="28"/>
          <w:lang w:val="ro-RO" w:eastAsia="zh-CN"/>
        </w:rPr>
        <w:t xml:space="preserve">aprobate </w:t>
      </w:r>
      <w:r w:rsidR="00D536F9" w:rsidRPr="00E97DE3">
        <w:rPr>
          <w:b/>
          <w:noProof/>
          <w:sz w:val="28"/>
          <w:szCs w:val="28"/>
          <w:lang w:val="ro-RO" w:eastAsia="zh-CN"/>
        </w:rPr>
        <w:t>în</w:t>
      </w:r>
      <w:r w:rsidRPr="00E97DE3">
        <w:rPr>
          <w:b/>
          <w:noProof/>
          <w:sz w:val="28"/>
          <w:szCs w:val="28"/>
          <w:lang w:val="ro-RO" w:eastAsia="zh-CN"/>
        </w:rPr>
        <w:t xml:space="preserve"> Legea bugetului de stat pe</w:t>
      </w:r>
      <w:r w:rsidR="0075375E" w:rsidRPr="00E97DE3">
        <w:rPr>
          <w:b/>
          <w:noProof/>
          <w:sz w:val="28"/>
          <w:szCs w:val="28"/>
          <w:lang w:val="ro-RO" w:eastAsia="zh-CN"/>
        </w:rPr>
        <w:t>ntru</w:t>
      </w:r>
    </w:p>
    <w:p w:rsidR="00303A1F" w:rsidRPr="00E97DE3" w:rsidRDefault="00303A1F" w:rsidP="00303A1F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E97DE3">
        <w:rPr>
          <w:b/>
          <w:noProof/>
          <w:sz w:val="28"/>
          <w:szCs w:val="28"/>
          <w:lang w:val="ro-RO" w:eastAsia="zh-CN"/>
        </w:rPr>
        <w:t>anul 20</w:t>
      </w:r>
      <w:r w:rsidR="00F40451" w:rsidRPr="00E97DE3">
        <w:rPr>
          <w:b/>
          <w:noProof/>
          <w:sz w:val="28"/>
          <w:szCs w:val="28"/>
          <w:lang w:val="ro-RO" w:eastAsia="zh-CN"/>
        </w:rPr>
        <w:t>2</w:t>
      </w:r>
      <w:r w:rsidR="00C10136" w:rsidRPr="00E97DE3">
        <w:rPr>
          <w:b/>
          <w:noProof/>
          <w:sz w:val="28"/>
          <w:szCs w:val="28"/>
          <w:lang w:val="ro-RO" w:eastAsia="zh-CN"/>
        </w:rPr>
        <w:t>1</w:t>
      </w:r>
      <w:r w:rsidRPr="00E97DE3">
        <w:rPr>
          <w:b/>
          <w:noProof/>
          <w:sz w:val="28"/>
          <w:szCs w:val="28"/>
          <w:lang w:val="ro-RO" w:eastAsia="zh-CN"/>
        </w:rPr>
        <w:t xml:space="preserve"> nr.</w:t>
      </w:r>
      <w:r w:rsidR="00C10136" w:rsidRPr="00E97DE3">
        <w:rPr>
          <w:b/>
          <w:noProof/>
          <w:sz w:val="28"/>
          <w:szCs w:val="28"/>
          <w:lang w:val="ro-RO" w:eastAsia="zh-CN"/>
        </w:rPr>
        <w:t>258/2020</w:t>
      </w:r>
    </w:p>
    <w:p w:rsidR="00005E74" w:rsidRPr="00E97DE3" w:rsidRDefault="00005E74" w:rsidP="00303A1F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</w:p>
    <w:p w:rsidR="00FB5460" w:rsidRPr="00E97DE3" w:rsidRDefault="00A9704E" w:rsidP="00012629">
      <w:pPr>
        <w:spacing w:line="276" w:lineRule="auto"/>
        <w:ind w:firstLine="708"/>
        <w:jc w:val="both"/>
        <w:rPr>
          <w:noProof/>
          <w:sz w:val="28"/>
          <w:szCs w:val="28"/>
          <w:lang w:val="ro-RO"/>
        </w:rPr>
      </w:pPr>
      <w:r w:rsidRPr="00E97DE3">
        <w:rPr>
          <w:noProof/>
          <w:sz w:val="28"/>
          <w:szCs w:val="28"/>
          <w:lang w:val="ro-RO"/>
        </w:rPr>
        <w:t>Î</w:t>
      </w:r>
      <w:r w:rsidR="009416D2" w:rsidRPr="00E97DE3">
        <w:rPr>
          <w:noProof/>
          <w:sz w:val="28"/>
          <w:szCs w:val="28"/>
          <w:lang w:val="ro-RO"/>
        </w:rPr>
        <w:t xml:space="preserve">n </w:t>
      </w:r>
      <w:r w:rsidR="00012629" w:rsidRPr="00E97DE3">
        <w:rPr>
          <w:noProof/>
          <w:sz w:val="28"/>
          <w:szCs w:val="28"/>
          <w:lang w:val="ro-RO" w:eastAsia="zh-CN"/>
        </w:rPr>
        <w:t xml:space="preserve">temeiul prevederilor </w:t>
      </w:r>
      <w:r w:rsidR="00012629" w:rsidRPr="00E97DE3">
        <w:rPr>
          <w:noProof/>
          <w:sz w:val="28"/>
          <w:szCs w:val="28"/>
          <w:lang w:val="ro-RO"/>
        </w:rPr>
        <w:t>art.16 din Legea bugetului de stat pentru anul 2021 nr.258/2020 (Monitorul Oficial al Republicii Moldova, 2020, nr.</w:t>
      </w:r>
      <w:r w:rsidR="004B21C4" w:rsidRPr="00E97DE3">
        <w:rPr>
          <w:noProof/>
          <w:sz w:val="28"/>
          <w:szCs w:val="28"/>
          <w:lang w:val="ro-RO"/>
        </w:rPr>
        <w:t>353-357</w:t>
      </w:r>
      <w:r w:rsidR="00012629" w:rsidRPr="00E97DE3">
        <w:rPr>
          <w:noProof/>
          <w:sz w:val="28"/>
          <w:szCs w:val="28"/>
          <w:lang w:val="ro-RO"/>
        </w:rPr>
        <w:t>, art.</w:t>
      </w:r>
      <w:r w:rsidR="004B21C4" w:rsidRPr="00E97DE3">
        <w:rPr>
          <w:noProof/>
          <w:sz w:val="28"/>
          <w:szCs w:val="28"/>
          <w:lang w:val="ro-RO"/>
        </w:rPr>
        <w:t>290</w:t>
      </w:r>
      <w:r w:rsidR="00012629" w:rsidRPr="00E97DE3">
        <w:rPr>
          <w:noProof/>
          <w:sz w:val="28"/>
          <w:szCs w:val="28"/>
          <w:lang w:val="ro-RO"/>
        </w:rPr>
        <w:t>),</w:t>
      </w:r>
      <w:r w:rsidR="00012629" w:rsidRPr="00E97DE3">
        <w:rPr>
          <w:rFonts w:ascii="Arial" w:hAnsi="Arial" w:cs="Arial"/>
          <w:noProof/>
          <w:lang w:val="ro-RO" w:eastAsia="en-US"/>
        </w:rPr>
        <w:t xml:space="preserve"> </w:t>
      </w:r>
      <w:r w:rsidR="00012629" w:rsidRPr="00E97DE3">
        <w:rPr>
          <w:noProof/>
          <w:sz w:val="28"/>
          <w:szCs w:val="28"/>
          <w:lang w:val="ro-RO"/>
        </w:rPr>
        <w:t xml:space="preserve">cu modificările ulterioare și </w:t>
      </w:r>
      <w:r w:rsidR="009416D2" w:rsidRPr="00E97DE3">
        <w:rPr>
          <w:noProof/>
          <w:sz w:val="28"/>
          <w:szCs w:val="28"/>
          <w:lang w:val="ro-RO"/>
        </w:rPr>
        <w:t>Hotărârii Guvernului nr.117/2021 cu privire la restructurarea administrației p</w:t>
      </w:r>
      <w:r w:rsidRPr="00E97DE3">
        <w:rPr>
          <w:noProof/>
          <w:sz w:val="28"/>
          <w:szCs w:val="28"/>
          <w:lang w:val="ro-RO"/>
        </w:rPr>
        <w:t>ubl</w:t>
      </w:r>
      <w:r w:rsidR="00012629" w:rsidRPr="00E97DE3">
        <w:rPr>
          <w:noProof/>
          <w:sz w:val="28"/>
          <w:szCs w:val="28"/>
          <w:lang w:val="ro-RO"/>
        </w:rPr>
        <w:t xml:space="preserve">ice centrale de specialitate, </w:t>
      </w:r>
      <w:r w:rsidRPr="00E97DE3">
        <w:rPr>
          <w:noProof/>
          <w:sz w:val="28"/>
          <w:szCs w:val="28"/>
          <w:lang w:val="ro-RO" w:eastAsia="zh-CN"/>
        </w:rPr>
        <w:t>Guvernul</w:t>
      </w:r>
      <w:r w:rsidR="00FB5460" w:rsidRPr="00E97DE3">
        <w:rPr>
          <w:b/>
          <w:noProof/>
          <w:sz w:val="28"/>
          <w:szCs w:val="28"/>
          <w:lang w:val="ro-RO"/>
        </w:rPr>
        <w:tab/>
      </w:r>
    </w:p>
    <w:p w:rsidR="00FB5460" w:rsidRPr="00E97DE3" w:rsidRDefault="00FB5460" w:rsidP="00FB5460">
      <w:pPr>
        <w:tabs>
          <w:tab w:val="left" w:pos="360"/>
        </w:tabs>
        <w:rPr>
          <w:b/>
          <w:noProof/>
          <w:sz w:val="28"/>
          <w:szCs w:val="28"/>
          <w:lang w:val="ro-RO"/>
        </w:rPr>
      </w:pPr>
    </w:p>
    <w:p w:rsidR="00303A1F" w:rsidRPr="00E97DE3" w:rsidRDefault="00303A1F" w:rsidP="00303A1F">
      <w:pPr>
        <w:jc w:val="center"/>
        <w:rPr>
          <w:b/>
          <w:noProof/>
          <w:sz w:val="28"/>
          <w:szCs w:val="28"/>
          <w:lang w:val="ro-RO"/>
        </w:rPr>
      </w:pPr>
      <w:r w:rsidRPr="00E97DE3">
        <w:rPr>
          <w:b/>
          <w:noProof/>
          <w:sz w:val="28"/>
          <w:szCs w:val="28"/>
          <w:lang w:val="ro-RO"/>
        </w:rPr>
        <w:t>HOTĂRĂŞTE:</w:t>
      </w:r>
    </w:p>
    <w:p w:rsidR="00303A1F" w:rsidRPr="00E97DE3" w:rsidRDefault="00303A1F" w:rsidP="00303A1F">
      <w:pPr>
        <w:ind w:firstLine="567"/>
        <w:jc w:val="both"/>
        <w:rPr>
          <w:noProof/>
          <w:sz w:val="28"/>
          <w:szCs w:val="28"/>
          <w:lang w:val="ro-RO"/>
        </w:rPr>
      </w:pPr>
    </w:p>
    <w:p w:rsidR="00C90F73" w:rsidRPr="00E97DE3" w:rsidRDefault="00A23135" w:rsidP="00C90F73">
      <w:pPr>
        <w:ind w:firstLine="709"/>
        <w:jc w:val="both"/>
        <w:rPr>
          <w:noProof/>
          <w:sz w:val="28"/>
          <w:szCs w:val="28"/>
          <w:lang w:val="ro-RO" w:eastAsia="zh-CN"/>
        </w:rPr>
      </w:pPr>
      <w:r w:rsidRPr="00E97DE3">
        <w:rPr>
          <w:noProof/>
          <w:sz w:val="28"/>
          <w:szCs w:val="28"/>
          <w:lang w:val="ro-RO" w:eastAsia="zh-CN"/>
        </w:rPr>
        <w:t>1.</w:t>
      </w:r>
      <w:r w:rsidR="00C83029" w:rsidRPr="00E97DE3">
        <w:rPr>
          <w:noProof/>
          <w:lang w:val="ro-RO"/>
        </w:rPr>
        <w:t xml:space="preserve"> </w:t>
      </w:r>
      <w:r w:rsidR="00C83029" w:rsidRPr="00E97DE3">
        <w:rPr>
          <w:noProof/>
          <w:sz w:val="28"/>
          <w:szCs w:val="28"/>
          <w:lang w:val="ro-RO" w:eastAsia="zh-CN"/>
        </w:rPr>
        <w:t xml:space="preserve"> </w:t>
      </w:r>
      <w:r w:rsidR="00C90F73" w:rsidRPr="00E97DE3">
        <w:rPr>
          <w:noProof/>
          <w:sz w:val="28"/>
          <w:szCs w:val="28"/>
          <w:lang w:val="ro-RO" w:eastAsia="zh-CN"/>
        </w:rPr>
        <w:t xml:space="preserve">Se redistribuie alocaţiile aprobate prin Legea bugetului de stat pentru anul 2021 nr.258/2020 între </w:t>
      </w:r>
      <w:r w:rsidR="00157DFC" w:rsidRPr="00E97DE3">
        <w:rPr>
          <w:bCs/>
          <w:noProof/>
          <w:color w:val="000000"/>
          <w:sz w:val="28"/>
          <w:szCs w:val="28"/>
          <w:lang w:val="ro-RO" w:eastAsia="en-GB"/>
        </w:rPr>
        <w:t>ministere</w:t>
      </w:r>
      <w:r w:rsidR="002600D4" w:rsidRPr="00E97DE3">
        <w:rPr>
          <w:bCs/>
          <w:noProof/>
          <w:color w:val="000000"/>
          <w:sz w:val="28"/>
          <w:szCs w:val="28"/>
          <w:lang w:val="ro-RO" w:eastAsia="en-GB"/>
        </w:rPr>
        <w:t>, ca urmare a reorganizării structurale a administrației publice centrale de sp</w:t>
      </w:r>
      <w:r w:rsidR="0038604C">
        <w:rPr>
          <w:bCs/>
          <w:noProof/>
          <w:color w:val="000000"/>
          <w:sz w:val="28"/>
          <w:szCs w:val="28"/>
          <w:lang w:val="ro-RO" w:eastAsia="en-GB"/>
        </w:rPr>
        <w:t>e</w:t>
      </w:r>
      <w:r w:rsidR="002600D4" w:rsidRPr="00E97DE3">
        <w:rPr>
          <w:bCs/>
          <w:noProof/>
          <w:color w:val="000000"/>
          <w:sz w:val="28"/>
          <w:szCs w:val="28"/>
          <w:lang w:val="ro-RO" w:eastAsia="en-GB"/>
        </w:rPr>
        <w:t>cialitate</w:t>
      </w:r>
      <w:r w:rsidR="00C90F73" w:rsidRPr="00E97DE3">
        <w:rPr>
          <w:noProof/>
          <w:sz w:val="28"/>
          <w:szCs w:val="28"/>
          <w:lang w:val="ro-RO" w:eastAsia="zh-CN"/>
        </w:rPr>
        <w:t>, conform anexei.</w:t>
      </w:r>
    </w:p>
    <w:p w:rsidR="00C90F73" w:rsidRPr="00E97DE3" w:rsidRDefault="00C90F73" w:rsidP="009A4B4F">
      <w:pPr>
        <w:jc w:val="both"/>
        <w:rPr>
          <w:noProof/>
          <w:sz w:val="28"/>
          <w:szCs w:val="28"/>
          <w:lang w:val="ro-RO" w:eastAsia="zh-CN"/>
        </w:rPr>
      </w:pPr>
    </w:p>
    <w:p w:rsidR="00F22210" w:rsidRPr="00E97DE3" w:rsidRDefault="00C83029" w:rsidP="009A4B4F">
      <w:pPr>
        <w:ind w:firstLine="709"/>
        <w:jc w:val="both"/>
        <w:rPr>
          <w:noProof/>
          <w:sz w:val="28"/>
          <w:szCs w:val="28"/>
          <w:lang w:val="ro-RO" w:eastAsia="zh-CN"/>
        </w:rPr>
      </w:pPr>
      <w:r w:rsidRPr="00E97DE3">
        <w:rPr>
          <w:noProof/>
          <w:sz w:val="28"/>
          <w:szCs w:val="28"/>
          <w:lang w:val="ro-RO" w:eastAsia="zh-CN"/>
        </w:rPr>
        <w:t xml:space="preserve">2. </w:t>
      </w:r>
      <w:r w:rsidR="00F22210" w:rsidRPr="00E97DE3">
        <w:rPr>
          <w:noProof/>
          <w:sz w:val="28"/>
          <w:szCs w:val="28"/>
          <w:lang w:val="ro-RO" w:eastAsia="zh-CN"/>
        </w:rPr>
        <w:t>Prezenta hotăr</w:t>
      </w:r>
      <w:r w:rsidR="00455F26">
        <w:rPr>
          <w:noProof/>
          <w:sz w:val="28"/>
          <w:szCs w:val="28"/>
          <w:lang w:val="ro-RO" w:eastAsia="zh-CN"/>
        </w:rPr>
        <w:t>â</w:t>
      </w:r>
      <w:r w:rsidR="00F22210" w:rsidRPr="00E97DE3">
        <w:rPr>
          <w:noProof/>
          <w:sz w:val="28"/>
          <w:szCs w:val="28"/>
          <w:lang w:val="ro-RO" w:eastAsia="zh-CN"/>
        </w:rPr>
        <w:t>re intră în vigoare la data publicării.</w:t>
      </w:r>
    </w:p>
    <w:p w:rsidR="00FC0F34" w:rsidRPr="00E97DE3" w:rsidRDefault="00FC0F34" w:rsidP="009A4B4F">
      <w:pPr>
        <w:ind w:firstLine="709"/>
        <w:jc w:val="both"/>
        <w:rPr>
          <w:noProof/>
          <w:sz w:val="28"/>
          <w:szCs w:val="28"/>
          <w:lang w:val="ro-RO" w:eastAsia="zh-CN"/>
        </w:rPr>
      </w:pPr>
    </w:p>
    <w:p w:rsidR="00FC0F34" w:rsidRPr="00E97DE3" w:rsidRDefault="00FC0F34" w:rsidP="009A4B4F">
      <w:pPr>
        <w:ind w:firstLine="709"/>
        <w:jc w:val="both"/>
        <w:rPr>
          <w:noProof/>
          <w:sz w:val="28"/>
          <w:szCs w:val="28"/>
          <w:lang w:val="ro-RO" w:eastAsia="zh-CN"/>
        </w:rPr>
      </w:pPr>
    </w:p>
    <w:p w:rsidR="00FC0F34" w:rsidRPr="00E97DE3" w:rsidRDefault="00FC0F34" w:rsidP="009A4B4F">
      <w:pPr>
        <w:ind w:firstLine="709"/>
        <w:jc w:val="both"/>
        <w:rPr>
          <w:noProof/>
          <w:sz w:val="28"/>
          <w:szCs w:val="28"/>
          <w:lang w:val="ro-RO" w:eastAsia="zh-CN"/>
        </w:rPr>
      </w:pPr>
    </w:p>
    <w:p w:rsidR="00D81036" w:rsidRPr="00E97DE3" w:rsidRDefault="00D81036" w:rsidP="00D81036">
      <w:pPr>
        <w:spacing w:before="120"/>
        <w:ind w:firstLine="709"/>
        <w:jc w:val="both"/>
        <w:rPr>
          <w:b/>
          <w:noProof/>
          <w:sz w:val="28"/>
          <w:szCs w:val="28"/>
          <w:lang w:val="ro-RO" w:eastAsia="zh-CN"/>
        </w:rPr>
      </w:pPr>
      <w:r w:rsidRPr="00E97DE3">
        <w:rPr>
          <w:noProof/>
          <w:sz w:val="28"/>
          <w:szCs w:val="28"/>
          <w:lang w:val="ro-RO" w:eastAsia="zh-CN"/>
        </w:rPr>
        <w:t xml:space="preserve">PRIM-MINISTRU                    </w:t>
      </w:r>
      <w:r w:rsidRPr="00E97DE3">
        <w:rPr>
          <w:noProof/>
          <w:sz w:val="28"/>
          <w:szCs w:val="28"/>
          <w:lang w:val="ro-RO" w:eastAsia="zh-CN"/>
        </w:rPr>
        <w:tab/>
      </w:r>
      <w:r w:rsidRPr="00E97DE3">
        <w:rPr>
          <w:noProof/>
          <w:sz w:val="28"/>
          <w:szCs w:val="28"/>
          <w:lang w:val="ro-RO" w:eastAsia="zh-CN"/>
        </w:rPr>
        <w:tab/>
        <w:t xml:space="preserve">                  </w:t>
      </w:r>
      <w:r w:rsidRPr="00E97DE3">
        <w:rPr>
          <w:noProof/>
          <w:sz w:val="28"/>
          <w:szCs w:val="28"/>
          <w:lang w:val="ro-RO" w:eastAsia="zh-CN"/>
        </w:rPr>
        <w:tab/>
      </w:r>
      <w:r w:rsidRPr="00E97DE3">
        <w:rPr>
          <w:b/>
          <w:noProof/>
          <w:sz w:val="28"/>
          <w:szCs w:val="28"/>
          <w:lang w:val="ro-RO" w:eastAsia="zh-CN"/>
        </w:rPr>
        <w:t>Natalia GAVRILIȚA</w:t>
      </w:r>
    </w:p>
    <w:p w:rsidR="00D81036" w:rsidRPr="00E97DE3" w:rsidRDefault="00D81036" w:rsidP="00D81036">
      <w:pPr>
        <w:spacing w:before="120"/>
        <w:ind w:firstLine="709"/>
        <w:jc w:val="both"/>
        <w:rPr>
          <w:noProof/>
          <w:sz w:val="28"/>
          <w:szCs w:val="28"/>
          <w:lang w:val="ro-RO" w:eastAsia="zh-CN"/>
        </w:rPr>
      </w:pPr>
    </w:p>
    <w:p w:rsidR="00D81036" w:rsidRPr="00E97DE3" w:rsidRDefault="00D81036" w:rsidP="00D81036">
      <w:pPr>
        <w:spacing w:before="120"/>
        <w:ind w:firstLine="709"/>
        <w:jc w:val="both"/>
        <w:rPr>
          <w:noProof/>
          <w:sz w:val="28"/>
          <w:szCs w:val="28"/>
          <w:lang w:val="ro-RO" w:eastAsia="zh-CN"/>
        </w:rPr>
      </w:pPr>
    </w:p>
    <w:p w:rsidR="00D81036" w:rsidRPr="00E97DE3" w:rsidRDefault="00D81036" w:rsidP="00D81036">
      <w:pPr>
        <w:spacing w:before="120"/>
        <w:ind w:firstLine="709"/>
        <w:jc w:val="both"/>
        <w:rPr>
          <w:noProof/>
          <w:sz w:val="28"/>
          <w:szCs w:val="28"/>
          <w:lang w:val="ro-RO" w:eastAsia="zh-CN"/>
        </w:rPr>
      </w:pPr>
      <w:r w:rsidRPr="00E97DE3">
        <w:rPr>
          <w:noProof/>
          <w:sz w:val="28"/>
          <w:szCs w:val="28"/>
          <w:lang w:val="ro-RO" w:eastAsia="zh-CN"/>
        </w:rPr>
        <w:t xml:space="preserve"> Contrasemnează:                                                          </w:t>
      </w:r>
    </w:p>
    <w:p w:rsidR="00D81036" w:rsidRPr="00E97DE3" w:rsidRDefault="00D81036" w:rsidP="00D81036">
      <w:pPr>
        <w:spacing w:before="120"/>
        <w:ind w:firstLine="709"/>
        <w:jc w:val="both"/>
        <w:rPr>
          <w:noProof/>
          <w:sz w:val="28"/>
          <w:szCs w:val="28"/>
          <w:lang w:val="ro-RO" w:eastAsia="zh-CN"/>
        </w:rPr>
      </w:pPr>
      <w:r w:rsidRPr="00E97DE3">
        <w:rPr>
          <w:noProof/>
          <w:sz w:val="28"/>
          <w:szCs w:val="28"/>
          <w:lang w:val="ro-RO" w:eastAsia="zh-CN"/>
        </w:rPr>
        <w:t xml:space="preserve"> Ministrul finanțelor                                                      </w:t>
      </w:r>
      <w:r w:rsidRPr="00E97DE3">
        <w:rPr>
          <w:b/>
          <w:noProof/>
          <w:sz w:val="28"/>
          <w:szCs w:val="28"/>
          <w:lang w:val="ro-RO"/>
        </w:rPr>
        <w:t>Dumitru BUDIANSCHI</w:t>
      </w:r>
    </w:p>
    <w:p w:rsidR="00F22210" w:rsidRPr="00E97DE3" w:rsidRDefault="00F22210" w:rsidP="00D81036">
      <w:pPr>
        <w:spacing w:before="120"/>
        <w:ind w:firstLine="709"/>
        <w:jc w:val="both"/>
        <w:rPr>
          <w:noProof/>
          <w:sz w:val="28"/>
          <w:szCs w:val="28"/>
          <w:lang w:val="ro-RO" w:eastAsia="zh-CN"/>
        </w:rPr>
      </w:pPr>
    </w:p>
    <w:p w:rsidR="00763A0D" w:rsidRPr="00E97DE3" w:rsidRDefault="00763A0D" w:rsidP="00763A0D">
      <w:pPr>
        <w:spacing w:before="120"/>
        <w:ind w:firstLine="567"/>
        <w:jc w:val="both"/>
        <w:rPr>
          <w:noProof/>
          <w:sz w:val="28"/>
          <w:szCs w:val="28"/>
          <w:lang w:val="ro-RO" w:eastAsia="zh-CN"/>
        </w:rPr>
      </w:pPr>
    </w:p>
    <w:p w:rsidR="00303A1F" w:rsidRPr="00E97DE3" w:rsidRDefault="00303A1F" w:rsidP="00A23135">
      <w:pPr>
        <w:jc w:val="both"/>
        <w:rPr>
          <w:noProof/>
          <w:sz w:val="28"/>
          <w:szCs w:val="28"/>
          <w:lang w:val="ro-RO"/>
        </w:rPr>
      </w:pPr>
    </w:p>
    <w:p w:rsidR="00393D19" w:rsidRPr="00E97DE3" w:rsidRDefault="00393D19" w:rsidP="00393D19">
      <w:pPr>
        <w:shd w:val="clear" w:color="auto" w:fill="FFFFFF"/>
        <w:rPr>
          <w:bCs/>
          <w:noProof/>
          <w:color w:val="000000"/>
          <w:sz w:val="28"/>
          <w:szCs w:val="28"/>
          <w:lang w:val="ro-RO" w:eastAsia="en-GB"/>
        </w:rPr>
      </w:pPr>
    </w:p>
    <w:p w:rsidR="00763A0D" w:rsidRPr="00E97DE3" w:rsidRDefault="00763A0D" w:rsidP="007B72D6">
      <w:pPr>
        <w:shd w:val="clear" w:color="auto" w:fill="FFFFFF"/>
        <w:rPr>
          <w:bCs/>
          <w:noProof/>
          <w:color w:val="000000"/>
          <w:sz w:val="28"/>
          <w:szCs w:val="28"/>
          <w:lang w:val="ro-RO" w:eastAsia="en-GB"/>
        </w:rPr>
      </w:pPr>
    </w:p>
    <w:p w:rsidR="00F22210" w:rsidRPr="00E97DE3" w:rsidRDefault="00F22210" w:rsidP="007B72D6">
      <w:pPr>
        <w:shd w:val="clear" w:color="auto" w:fill="FFFFFF"/>
        <w:rPr>
          <w:bCs/>
          <w:noProof/>
          <w:color w:val="000000"/>
          <w:sz w:val="28"/>
          <w:szCs w:val="28"/>
          <w:lang w:val="ro-RO" w:eastAsia="en-GB"/>
        </w:rPr>
      </w:pPr>
    </w:p>
    <w:p w:rsidR="00DE65D5" w:rsidRPr="00E97DE3" w:rsidRDefault="00DE65D5" w:rsidP="007B72D6">
      <w:pPr>
        <w:shd w:val="clear" w:color="auto" w:fill="FFFFFF"/>
        <w:rPr>
          <w:bCs/>
          <w:noProof/>
          <w:color w:val="000000"/>
          <w:sz w:val="28"/>
          <w:szCs w:val="28"/>
          <w:lang w:val="ro-RO" w:eastAsia="en-GB"/>
        </w:rPr>
      </w:pPr>
    </w:p>
    <w:p w:rsidR="001D464A" w:rsidRPr="00E97DE3" w:rsidRDefault="001D464A" w:rsidP="007B72D6">
      <w:pPr>
        <w:shd w:val="clear" w:color="auto" w:fill="FFFFFF"/>
        <w:rPr>
          <w:bCs/>
          <w:noProof/>
          <w:color w:val="000000"/>
          <w:sz w:val="28"/>
          <w:szCs w:val="28"/>
          <w:lang w:val="ro-RO" w:eastAsia="en-GB"/>
        </w:rPr>
      </w:pPr>
    </w:p>
    <w:p w:rsidR="00763A0D" w:rsidRPr="00E97DE3" w:rsidRDefault="00763A0D" w:rsidP="007B72D6">
      <w:pPr>
        <w:shd w:val="clear" w:color="auto" w:fill="FFFFFF"/>
        <w:rPr>
          <w:bCs/>
          <w:noProof/>
          <w:color w:val="000000"/>
          <w:sz w:val="28"/>
          <w:szCs w:val="28"/>
          <w:lang w:val="ro-RO" w:eastAsia="en-GB"/>
        </w:rPr>
      </w:pPr>
    </w:p>
    <w:p w:rsidR="00512500" w:rsidRPr="00E97DE3" w:rsidRDefault="00512500" w:rsidP="00512500">
      <w:pPr>
        <w:jc w:val="right"/>
        <w:rPr>
          <w:noProof/>
          <w:sz w:val="28"/>
          <w:szCs w:val="28"/>
          <w:lang w:val="ro-RO"/>
        </w:rPr>
      </w:pPr>
      <w:r w:rsidRPr="00E97DE3">
        <w:rPr>
          <w:noProof/>
          <w:sz w:val="28"/>
          <w:szCs w:val="28"/>
          <w:lang w:val="ro-RO"/>
        </w:rPr>
        <w:t>Anex</w:t>
      </w:r>
      <w:r w:rsidR="009C243C" w:rsidRPr="00E97DE3">
        <w:rPr>
          <w:noProof/>
          <w:sz w:val="28"/>
          <w:szCs w:val="28"/>
          <w:lang w:val="ro-RO"/>
        </w:rPr>
        <w:t>ă</w:t>
      </w:r>
    </w:p>
    <w:p w:rsidR="00371B98" w:rsidRPr="00E97DE3" w:rsidRDefault="00512500" w:rsidP="00512500">
      <w:pPr>
        <w:jc w:val="right"/>
        <w:rPr>
          <w:noProof/>
          <w:sz w:val="28"/>
          <w:szCs w:val="28"/>
          <w:lang w:val="ro-RO"/>
        </w:rPr>
      </w:pPr>
      <w:r w:rsidRPr="00E97DE3">
        <w:rPr>
          <w:noProof/>
          <w:sz w:val="28"/>
          <w:szCs w:val="28"/>
          <w:lang w:val="ro-RO"/>
        </w:rPr>
        <w:t xml:space="preserve">la Hotărîrea Guvernului </w:t>
      </w:r>
    </w:p>
    <w:p w:rsidR="00512500" w:rsidRPr="00E97DE3" w:rsidRDefault="00512500" w:rsidP="00371B98">
      <w:pPr>
        <w:jc w:val="right"/>
        <w:rPr>
          <w:noProof/>
          <w:sz w:val="28"/>
          <w:szCs w:val="28"/>
          <w:lang w:val="ro-RO"/>
        </w:rPr>
      </w:pPr>
      <w:r w:rsidRPr="00E97DE3">
        <w:rPr>
          <w:noProof/>
          <w:sz w:val="28"/>
          <w:szCs w:val="28"/>
          <w:lang w:val="ro-RO"/>
        </w:rPr>
        <w:t xml:space="preserve">nr. </w:t>
      </w:r>
      <w:r w:rsidR="00371B98" w:rsidRPr="00E97DE3">
        <w:rPr>
          <w:noProof/>
          <w:sz w:val="28"/>
          <w:szCs w:val="28"/>
          <w:lang w:val="ro-RO"/>
        </w:rPr>
        <w:t xml:space="preserve">        /</w:t>
      </w:r>
      <w:r w:rsidR="00F74763" w:rsidRPr="00E97DE3">
        <w:rPr>
          <w:noProof/>
          <w:sz w:val="28"/>
          <w:szCs w:val="28"/>
          <w:lang w:val="ro-RO"/>
        </w:rPr>
        <w:t>202</w:t>
      </w:r>
      <w:r w:rsidR="001D464A" w:rsidRPr="00E97DE3">
        <w:rPr>
          <w:noProof/>
          <w:sz w:val="28"/>
          <w:szCs w:val="28"/>
          <w:lang w:val="ro-RO"/>
        </w:rPr>
        <w:t>1</w:t>
      </w:r>
    </w:p>
    <w:p w:rsidR="00512500" w:rsidRPr="00E97DE3" w:rsidRDefault="00512500" w:rsidP="00512500">
      <w:pPr>
        <w:jc w:val="right"/>
        <w:rPr>
          <w:noProof/>
          <w:sz w:val="28"/>
          <w:szCs w:val="28"/>
          <w:lang w:val="ro-RO"/>
        </w:rPr>
      </w:pPr>
    </w:p>
    <w:p w:rsidR="00512500" w:rsidRPr="00E97DE3" w:rsidRDefault="00512500" w:rsidP="00512500">
      <w:pPr>
        <w:jc w:val="center"/>
        <w:rPr>
          <w:b/>
          <w:noProof/>
          <w:sz w:val="28"/>
          <w:szCs w:val="28"/>
          <w:lang w:val="ro-RO"/>
        </w:rPr>
      </w:pPr>
      <w:r w:rsidRPr="00E97DE3">
        <w:rPr>
          <w:b/>
          <w:noProof/>
          <w:sz w:val="28"/>
          <w:szCs w:val="28"/>
          <w:lang w:val="ro-RO"/>
        </w:rPr>
        <w:t xml:space="preserve">Volumele alocațiilor aprobate în bugetul de stat pentru anul </w:t>
      </w:r>
      <w:r w:rsidR="00F74763" w:rsidRPr="00E97DE3">
        <w:rPr>
          <w:b/>
          <w:noProof/>
          <w:sz w:val="28"/>
          <w:szCs w:val="28"/>
          <w:lang w:val="ro-RO"/>
        </w:rPr>
        <w:t>202</w:t>
      </w:r>
      <w:r w:rsidR="00EF1998" w:rsidRPr="00E97DE3">
        <w:rPr>
          <w:b/>
          <w:noProof/>
          <w:sz w:val="28"/>
          <w:szCs w:val="28"/>
          <w:lang w:val="ro-RO"/>
        </w:rPr>
        <w:t>1</w:t>
      </w:r>
      <w:r w:rsidRPr="00E97DE3">
        <w:rPr>
          <w:b/>
          <w:noProof/>
          <w:sz w:val="28"/>
          <w:szCs w:val="28"/>
          <w:lang w:val="ro-RO"/>
        </w:rPr>
        <w:t>,</w:t>
      </w:r>
    </w:p>
    <w:p w:rsidR="002600D4" w:rsidRPr="00E97DE3" w:rsidRDefault="00512500" w:rsidP="00EF1998">
      <w:pPr>
        <w:jc w:val="center"/>
        <w:rPr>
          <w:b/>
          <w:noProof/>
          <w:sz w:val="28"/>
          <w:szCs w:val="28"/>
          <w:lang w:val="ro-RO"/>
        </w:rPr>
      </w:pPr>
      <w:r w:rsidRPr="00E97DE3">
        <w:rPr>
          <w:b/>
          <w:noProof/>
          <w:sz w:val="28"/>
          <w:szCs w:val="28"/>
          <w:lang w:val="ro-RO"/>
        </w:rPr>
        <w:t>care se</w:t>
      </w:r>
      <w:r w:rsidR="00ED4ABE" w:rsidRPr="00E97DE3">
        <w:rPr>
          <w:b/>
          <w:noProof/>
          <w:sz w:val="28"/>
          <w:szCs w:val="28"/>
          <w:lang w:val="ro-RO"/>
        </w:rPr>
        <w:t xml:space="preserve"> redistribuie între</w:t>
      </w:r>
      <w:r w:rsidRPr="00E97DE3">
        <w:rPr>
          <w:b/>
          <w:noProof/>
          <w:sz w:val="28"/>
          <w:szCs w:val="28"/>
          <w:lang w:val="ro-RO"/>
        </w:rPr>
        <w:t xml:space="preserve"> </w:t>
      </w:r>
      <w:r w:rsidR="00624100" w:rsidRPr="00E97DE3">
        <w:rPr>
          <w:b/>
          <w:noProof/>
          <w:sz w:val="28"/>
          <w:szCs w:val="28"/>
          <w:lang w:val="ro-RO"/>
        </w:rPr>
        <w:t>ministere</w:t>
      </w:r>
      <w:r w:rsidR="002600D4" w:rsidRPr="00E97DE3">
        <w:rPr>
          <w:b/>
          <w:noProof/>
          <w:sz w:val="28"/>
          <w:szCs w:val="28"/>
          <w:lang w:val="ro-RO"/>
        </w:rPr>
        <w:t xml:space="preserve">, ca urmare a </w:t>
      </w:r>
      <w:r w:rsidR="00624100" w:rsidRPr="00E97DE3">
        <w:rPr>
          <w:b/>
          <w:noProof/>
          <w:sz w:val="28"/>
          <w:szCs w:val="28"/>
          <w:lang w:val="ro-RO"/>
        </w:rPr>
        <w:t>reorganiz</w:t>
      </w:r>
      <w:r w:rsidR="002600D4" w:rsidRPr="00E97DE3">
        <w:rPr>
          <w:b/>
          <w:noProof/>
          <w:sz w:val="28"/>
          <w:szCs w:val="28"/>
          <w:lang w:val="ro-RO"/>
        </w:rPr>
        <w:t xml:space="preserve">ării </w:t>
      </w:r>
    </w:p>
    <w:p w:rsidR="001C6EEB" w:rsidRPr="00E97DE3" w:rsidRDefault="002600D4" w:rsidP="00EF1998">
      <w:pPr>
        <w:jc w:val="center"/>
        <w:rPr>
          <w:b/>
          <w:noProof/>
          <w:sz w:val="28"/>
          <w:szCs w:val="28"/>
          <w:lang w:val="ro-RO"/>
        </w:rPr>
      </w:pPr>
      <w:r w:rsidRPr="00E97DE3">
        <w:rPr>
          <w:b/>
          <w:noProof/>
          <w:sz w:val="28"/>
          <w:szCs w:val="28"/>
          <w:lang w:val="ro-RO"/>
        </w:rPr>
        <w:t>structurale</w:t>
      </w:r>
      <w:r w:rsidR="00624100" w:rsidRPr="00E97DE3">
        <w:rPr>
          <w:b/>
          <w:noProof/>
          <w:sz w:val="28"/>
          <w:szCs w:val="28"/>
          <w:lang w:val="ro-RO"/>
        </w:rPr>
        <w:t xml:space="preserve"> </w:t>
      </w:r>
      <w:r w:rsidRPr="00E97DE3">
        <w:rPr>
          <w:b/>
          <w:noProof/>
          <w:sz w:val="28"/>
          <w:szCs w:val="28"/>
          <w:lang w:val="ro-RO"/>
        </w:rPr>
        <w:t>a administrației publice centrale de specialitate</w:t>
      </w:r>
    </w:p>
    <w:p w:rsidR="001C6EEB" w:rsidRPr="00E97DE3" w:rsidRDefault="001C6EEB" w:rsidP="00EF1998">
      <w:pPr>
        <w:jc w:val="center"/>
        <w:rPr>
          <w:b/>
          <w:noProof/>
          <w:sz w:val="28"/>
          <w:szCs w:val="28"/>
          <w:lang w:val="ro-RO"/>
        </w:rPr>
      </w:pP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6260"/>
        <w:gridCol w:w="820"/>
        <w:gridCol w:w="1851"/>
      </w:tblGrid>
      <w:tr w:rsidR="008174F0" w:rsidRPr="008174F0" w:rsidTr="00CD45C0">
        <w:trPr>
          <w:trHeight w:val="677"/>
          <w:tblHeader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Denumirea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Cod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E97DE3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 xml:space="preserve"> </w:t>
            </w:r>
            <w:r w:rsidRPr="00E97DE3">
              <w:rPr>
                <w:b/>
                <w:bCs/>
                <w:noProof/>
                <w:color w:val="000000"/>
                <w:lang w:val="ro-RO" w:eastAsia="en-US"/>
              </w:rPr>
              <w:t>Suma,</w:t>
            </w:r>
          </w:p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E97DE3">
              <w:rPr>
                <w:b/>
                <w:bCs/>
                <w:noProof/>
                <w:color w:val="000000"/>
                <w:lang w:val="ro-RO" w:eastAsia="en-US"/>
              </w:rPr>
              <w:t>mii lei</w:t>
            </w:r>
          </w:p>
        </w:tc>
      </w:tr>
      <w:tr w:rsidR="008174F0" w:rsidRPr="008174F0" w:rsidTr="008174F0">
        <w:trPr>
          <w:trHeight w:val="48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Ministerul Economiei și Infrastructurii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0218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4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-1953784,9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-17284,4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Tehnologii informaționale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1504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-17284,4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-1934500,5</w:t>
            </w:r>
          </w:p>
        </w:tc>
      </w:tr>
      <w:tr w:rsidR="008174F0" w:rsidRPr="008174F0" w:rsidTr="008174F0">
        <w:trPr>
          <w:trHeight w:val="5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 în domeniul macroeconomic și de dezvoltare a economiei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-15570,5</w:t>
            </w:r>
          </w:p>
        </w:tc>
      </w:tr>
      <w:tr w:rsidR="008174F0" w:rsidRPr="008174F0" w:rsidTr="00E97DE3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Promovarea exporturilor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-13655,8</w:t>
            </w:r>
          </w:p>
        </w:tc>
      </w:tr>
      <w:tr w:rsidR="008174F0" w:rsidRPr="008174F0" w:rsidTr="00E97DE3">
        <w:trPr>
          <w:trHeight w:val="315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Susținerea întreprinderilor mici și mijlocii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8174F0">
              <w:rPr>
                <w:i/>
                <w:iCs/>
                <w:noProof/>
                <w:lang w:val="ro-RO" w:eastAsia="en-US"/>
              </w:rPr>
              <w:t>-168809,2</w:t>
            </w:r>
          </w:p>
        </w:tc>
      </w:tr>
      <w:tr w:rsidR="008174F0" w:rsidRPr="008174F0" w:rsidTr="00E97DE3">
        <w:trPr>
          <w:trHeight w:val="315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Protecția drepturilor consumatorilor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5008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-7501,3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Securitate industrială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5011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-10717,9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sectorul energetic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5801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-8596,7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Rețele și conducte de gaz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5802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-3017,7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Rețele electrice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5803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-17924,6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Eficiență energetică și surse regenerabile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5804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-14819,3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Rețele termice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5805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-4962,9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bazei normative în construcții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6104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-15510,4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drumurilor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6402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-1590300,1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transportului  naval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6403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-10220,7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transportului auto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6404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-20937,1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transportului  feroviar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6405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-151,6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transportului aerian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6406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-24897,8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sistemului național de  standardizare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6802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-2600,0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sistemului național de  metrologie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6804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-1906,9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sistemului național de  acreditare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6805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-2400,0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Gospodăria de locuințe și gospodăria serviciilor comunale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-2000,0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Gestionarea și menținerea fondului locativ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7508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-2000,0</w:t>
            </w:r>
          </w:p>
        </w:tc>
      </w:tr>
      <w:tr w:rsidR="008174F0" w:rsidRPr="008174F0" w:rsidTr="008174F0">
        <w:trPr>
          <w:trHeight w:val="67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Ministerul Agriculturii, Dezvoltării Regionale și Mediului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0219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4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727D89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-139651</w:t>
            </w:r>
            <w:r w:rsidR="00727D89">
              <w:rPr>
                <w:b/>
                <w:bCs/>
                <w:noProof/>
                <w:color w:val="000000"/>
                <w:lang w:val="ro-RO" w:eastAsia="en-US"/>
              </w:rPr>
              <w:t>0</w:t>
            </w: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,</w:t>
            </w:r>
            <w:r w:rsidR="00727D89">
              <w:rPr>
                <w:b/>
                <w:bCs/>
                <w:noProof/>
                <w:color w:val="000000"/>
                <w:lang w:val="ro-RO" w:eastAsia="en-US"/>
              </w:rPr>
              <w:t>6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-109,8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Pregătirea cadrelor prin postdoctorat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-109,8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727D89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-68664</w:t>
            </w:r>
            <w:r w:rsidR="00727D89">
              <w:rPr>
                <w:noProof/>
                <w:color w:val="000000"/>
                <w:lang w:val="ro-RO" w:eastAsia="en-US"/>
              </w:rPr>
              <w:t>3</w:t>
            </w:r>
            <w:r w:rsidRPr="008174F0">
              <w:rPr>
                <w:noProof/>
                <w:color w:val="000000"/>
                <w:lang w:val="ro-RO" w:eastAsia="en-US"/>
              </w:rPr>
              <w:t>,</w:t>
            </w:r>
            <w:r w:rsidR="00727D89">
              <w:rPr>
                <w:noProof/>
                <w:color w:val="000000"/>
                <w:lang w:val="ro-RO" w:eastAsia="en-US"/>
              </w:rPr>
              <w:t>7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Susținerea întreprinderilor mici și mijlocii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-18361,3</w:t>
            </w:r>
          </w:p>
        </w:tc>
      </w:tr>
      <w:tr w:rsidR="008174F0" w:rsidRPr="008174F0" w:rsidTr="000F124C">
        <w:trPr>
          <w:trHeight w:val="517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agriculturii, dezvoltării regionale și mediului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0" w:rsidRPr="008174F0" w:rsidRDefault="008174F0" w:rsidP="00E97DE3">
            <w:pPr>
              <w:spacing w:line="360" w:lineRule="auto"/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0" w:rsidRPr="008174F0" w:rsidRDefault="008174F0" w:rsidP="00E97DE3">
            <w:pPr>
              <w:spacing w:line="360" w:lineRule="auto"/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-15089,0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durabilă a sectoarelor fitotehnie și horticultură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0B2859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B2859">
              <w:rPr>
                <w:i/>
                <w:iCs/>
                <w:noProof/>
                <w:color w:val="000000"/>
                <w:lang w:val="ro-RO" w:eastAsia="en-US"/>
              </w:rPr>
              <w:t>-157784,7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Creșterea și sănătatea animalelor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-3022,4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viticulturii și vinificației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-42510,9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Subvenționarea producătorilor agricoli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-323263,3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Securitate alimentară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-300,0</w:t>
            </w:r>
          </w:p>
        </w:tc>
      </w:tr>
      <w:tr w:rsidR="008174F0" w:rsidRPr="008174F0" w:rsidTr="00762EFA">
        <w:trPr>
          <w:trHeight w:val="491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agriculturii, în direcția strategică "Biotehnologie"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-36997,4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Sisteme de irigare și desecare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-6643,6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sectorului forestier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5401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-2065,1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silviculturii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5402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-160,0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Eficienţă energetică şi surse regenerabile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5804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-1942,2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Reglementare și control al extracției  resurselor  minerale utile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5902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-929,2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Explorarea subsolului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5903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-2162,2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Implementarea proiectelor de dezvoltare regională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6105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-11079,1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drumurilor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6402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-52171,8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turismului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6602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-12161,5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-248542,2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Prognozarea meteo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-10005,3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şi management în domeniul protecţiei mediului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-14835,3</w:t>
            </w:r>
          </w:p>
        </w:tc>
      </w:tr>
      <w:tr w:rsidR="008174F0" w:rsidRPr="008174F0" w:rsidTr="00FF297E">
        <w:trPr>
          <w:trHeight w:val="60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Colectarea, conservarea și distrugerea poluanților organici persistenți, a deșeurilor menajere solide și deșeurilor chimice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-101619,8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Securitate ecologică a mediului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-24049,9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Monitoringul calității mediului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-71550,0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Protecția și conservarea biodiversității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-19817,9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protecției mediului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-601,7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Radioprotecție și securitate nucleară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-1138,8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Atenuarea şi adaptarea la schimbările climatice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7011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-4923,5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Gospodăria de locuințe și gospodăria serviciilor comunale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-401488,9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Aprovizionarea cu apă și canalizare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7503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-393576,1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Construcția locuințelor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7504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-7912,8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-59726,0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Învățămînt  profesional-tehnic postsecundar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-36812,6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superior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-22692,7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generale în educație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-220,7</w:t>
            </w:r>
          </w:p>
        </w:tc>
      </w:tr>
      <w:tr w:rsidR="008174F0" w:rsidRPr="008174F0" w:rsidTr="008174F0">
        <w:trPr>
          <w:trHeight w:val="48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Ministerul Educației, Culturii și Cercetării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0220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4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0933B1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-117784</w:t>
            </w:r>
            <w:r w:rsidR="000933B1">
              <w:rPr>
                <w:b/>
                <w:bCs/>
                <w:noProof/>
                <w:color w:val="000000"/>
                <w:lang w:val="ro-RO" w:eastAsia="en-US"/>
              </w:rPr>
              <w:t>1</w:t>
            </w: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,</w:t>
            </w:r>
            <w:r w:rsidR="000933B1">
              <w:rPr>
                <w:b/>
                <w:bCs/>
                <w:noProof/>
                <w:color w:val="000000"/>
                <w:lang w:val="ro-RO" w:eastAsia="en-US"/>
              </w:rPr>
              <w:t>9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-65841,5</w:t>
            </w:r>
          </w:p>
        </w:tc>
      </w:tr>
      <w:tr w:rsidR="008174F0" w:rsidRPr="008174F0" w:rsidTr="00FF297E">
        <w:trPr>
          <w:trHeight w:val="46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știintifice aplicate în direcția strategică "Patrimoniul național și dezvoltarea societății"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-17842,9</w:t>
            </w:r>
          </w:p>
        </w:tc>
      </w:tr>
      <w:tr w:rsidR="008174F0" w:rsidRPr="008174F0" w:rsidTr="00FF297E">
        <w:trPr>
          <w:trHeight w:val="51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fundamentale în direcție strategică "Materiale, tehnologii și produse inovative"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1602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-857,9</w:t>
            </w:r>
          </w:p>
        </w:tc>
      </w:tr>
      <w:tr w:rsidR="008174F0" w:rsidRPr="008174F0" w:rsidTr="000F124C">
        <w:trPr>
          <w:trHeight w:val="509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fundamentale în direcție strategică "Patrimoniul național și dezvoltarea societății"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1606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-12392,8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cercetărilor științifice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-3245,2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pentru sfera ştiinţei şi inovării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-31251,4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Pregătirea cadrelor prin postdoctorat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-251,3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-61776,3</w:t>
            </w:r>
          </w:p>
        </w:tc>
      </w:tr>
      <w:tr w:rsidR="008174F0" w:rsidRPr="008174F0" w:rsidTr="006D77B3">
        <w:trPr>
          <w:trHeight w:val="79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politicilor macroeconomice și programelor de dezvoltare economică, în direcția strategică "Materiale, tehnologii și produse inovative 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-41927,9</w:t>
            </w:r>
          </w:p>
        </w:tc>
      </w:tr>
      <w:tr w:rsidR="008174F0" w:rsidRPr="008174F0" w:rsidTr="006D77B3">
        <w:trPr>
          <w:trHeight w:val="551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agriculturii, în direcția strategică "Biotehnologie"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-18316,0</w:t>
            </w:r>
          </w:p>
        </w:tc>
      </w:tr>
      <w:tr w:rsidR="008174F0" w:rsidRPr="008174F0" w:rsidTr="006D77B3">
        <w:trPr>
          <w:trHeight w:val="714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sectorul energetic în direcția strategică "Eficiența, energetica și valorificarea surselor regenerabile de energie"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5807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-1532,4</w:t>
            </w:r>
          </w:p>
        </w:tc>
      </w:tr>
      <w:tr w:rsidR="008174F0" w:rsidRPr="008174F0" w:rsidTr="006D77B3">
        <w:trPr>
          <w:trHeight w:val="216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6D77B3">
        <w:trPr>
          <w:trHeight w:val="361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-39814,7</w:t>
            </w:r>
          </w:p>
        </w:tc>
      </w:tr>
      <w:tr w:rsidR="008174F0" w:rsidRPr="008174F0" w:rsidTr="006D77B3">
        <w:trPr>
          <w:trHeight w:val="34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științificeaplicate în domeniul protecției mediului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-39814,7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-418,2</w:t>
            </w:r>
          </w:p>
        </w:tc>
      </w:tr>
      <w:tr w:rsidR="008174F0" w:rsidRPr="008174F0" w:rsidTr="006D77B3">
        <w:trPr>
          <w:trHeight w:val="821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sănătății publice și serviciilor medicale, în direcția strategică "Sănătate și biomedicină"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-418,2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-271452,3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culturii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-107680,2</w:t>
            </w:r>
          </w:p>
        </w:tc>
      </w:tr>
      <w:tr w:rsidR="008174F0" w:rsidRPr="008174F0" w:rsidTr="00E97DE3">
        <w:trPr>
          <w:trHeight w:val="30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Protejarea și punerea în valoare a patrimoniului cultural național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-62414,1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Susținerea culturii scrise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-6225,6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Susținerea cinematografiei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-9423,1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tineretului și sportului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8601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-3838,6</w:t>
            </w:r>
          </w:p>
        </w:tc>
      </w:tr>
      <w:tr w:rsidR="008174F0" w:rsidRPr="008174F0" w:rsidTr="007B76D3">
        <w:trPr>
          <w:trHeight w:val="254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Sport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8602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-69205,7</w:t>
            </w:r>
          </w:p>
        </w:tc>
      </w:tr>
      <w:tr w:rsidR="008174F0" w:rsidRPr="008174F0" w:rsidTr="007B76D3">
        <w:trPr>
          <w:trHeight w:val="257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Tineret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8603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-12665,0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75557B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-738538,9</w:t>
            </w:r>
          </w:p>
        </w:tc>
      </w:tr>
      <w:tr w:rsidR="008174F0" w:rsidRPr="008174F0" w:rsidTr="006D77B3">
        <w:trPr>
          <w:trHeight w:val="297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Politicii și management în domeniul  educației, culturii și cercetării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-40077,4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gimnazial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-3586,2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special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-15279,8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Învățămîntt  liceal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-56440,9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profesional-tehnic secundar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-165493,7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profesional-tehnic postsecundar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-128222,5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superior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-232517,0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Perfecționarea cadrelor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-6175,4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generale în educație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-11843,9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Educație extrașcolară și susținerea elevilor dotați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-20078,2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Curriculum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-52191,0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Asigurarea calității în învățămînt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75557B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-6632,9</w:t>
            </w:r>
          </w:p>
        </w:tc>
      </w:tr>
      <w:tr w:rsidR="008174F0" w:rsidRPr="008174F0" w:rsidTr="008174F0">
        <w:trPr>
          <w:trHeight w:val="48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Ministerul  Sănătății, Muncii  și  Protecției Sociale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0221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4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-1228461,3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-0,3</w:t>
            </w:r>
          </w:p>
        </w:tc>
      </w:tr>
      <w:tr w:rsidR="008174F0" w:rsidRPr="008174F0" w:rsidTr="00581234">
        <w:trPr>
          <w:trHeight w:val="2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cercetărilor științifice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-0,3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-16334,0</w:t>
            </w:r>
          </w:p>
        </w:tc>
      </w:tr>
      <w:tr w:rsidR="008174F0" w:rsidRPr="008174F0" w:rsidTr="008174F0">
        <w:trPr>
          <w:trHeight w:val="34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generale în domeniul forței de muncă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-16334,0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-782845,0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Sănătate publică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-105611,9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Asistență medicală specializată de ambulatoriu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-3018,0</w:t>
            </w:r>
          </w:p>
        </w:tc>
      </w:tr>
      <w:tr w:rsidR="008174F0" w:rsidRPr="008174F0" w:rsidTr="006D77B3">
        <w:trPr>
          <w:trHeight w:val="75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sănătății publice și serviciilor medicale, în direcția strategică "Sănătate și biomedicina"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-2634,4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Asistență medicală  de reabilitare și recuperare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-81170,8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Medicină legală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-15298,3</w:t>
            </w:r>
          </w:p>
        </w:tc>
      </w:tr>
      <w:tr w:rsidR="008174F0" w:rsidRPr="008174F0" w:rsidTr="00E97DE3">
        <w:trPr>
          <w:trHeight w:val="232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Programe naționale și speciale în domeniul ocrotirii sănătății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-236413,3</w:t>
            </w:r>
          </w:p>
        </w:tc>
      </w:tr>
      <w:tr w:rsidR="008174F0" w:rsidRPr="008174F0" w:rsidTr="002E7258">
        <w:trPr>
          <w:trHeight w:val="49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și modernizarea instituțiilor în domeniul ocrotirii sănătății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0" w:rsidRPr="008174F0" w:rsidRDefault="008174F0" w:rsidP="00164D5A">
            <w:pPr>
              <w:spacing w:line="360" w:lineRule="auto"/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0" w:rsidRPr="008174F0" w:rsidRDefault="008174F0" w:rsidP="00164D5A">
            <w:pPr>
              <w:spacing w:line="360" w:lineRule="auto"/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-338698,3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-99747,0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profesional-tehnic postsecundar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-26142,4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superior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-46610,8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postuniversitar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-21128,4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Perfecționarea cadrelor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-5750,6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generale în educație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-114,8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-329535,0</w:t>
            </w:r>
          </w:p>
        </w:tc>
      </w:tr>
      <w:tr w:rsidR="008174F0" w:rsidRPr="008174F0" w:rsidTr="006D77B3">
        <w:trPr>
          <w:trHeight w:val="549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Politici și management în domeniul ocrotirii sănătății și protecției sociale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-8692,3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Protecție a persoanelor în etate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-84778,4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Protecție a familiei și copilului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9006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-26151,8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Protecție a șomerilor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9008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-30251,7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Protecție în domeniul asigurării cu locuințe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9009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-75,4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Asistență socială a persoanelor cu necesități speciale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-95942,7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Protecție socială în cazuri excepționale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9012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-54236,8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Serviciul public în domeniul protecției sociale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9017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-4117,3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Protecție socială a unor categorii de cetățeni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9019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-20682,9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Susținerea activităților sistemului de protecție socială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-4605,7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Ministerul Economiei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0222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200951,7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200951,7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Promovarea exporturilor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13655,8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Susținerea întreprinderilor mici și mijlocii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168809,2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Protecția drepturilor consumatorilor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7501,3</w:t>
            </w:r>
          </w:p>
        </w:tc>
      </w:tr>
      <w:tr w:rsidR="008174F0" w:rsidRPr="008174F0" w:rsidTr="006D77B3">
        <w:trPr>
          <w:trHeight w:val="461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D73907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noProof/>
                <w:color w:val="000000"/>
                <w:sz w:val="22"/>
                <w:szCs w:val="22"/>
                <w:lang w:val="ro-RO" w:eastAsia="en-US"/>
              </w:rPr>
              <w:t>Politici și management  în domeniul macroeconomic și de dezvoltare a economiei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6101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4078,5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sistemului național de  standardizare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6802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2600,0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sistemului național de  metrologie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6804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1906,9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sistemului național de  acreditare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6805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2400,0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Ministerul Infrastructurii și Dezvoltare Regională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0223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1970776,7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035012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iCs/>
                <w:noProof/>
                <w:color w:val="000000"/>
                <w:lang w:val="ro-RO" w:eastAsia="en-US"/>
              </w:rPr>
              <w:t>17284,4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Tehnologii informaționale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1504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17284,4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20129C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20129C">
              <w:rPr>
                <w:noProof/>
                <w:color w:val="000000"/>
                <w:lang w:val="ro-RO" w:eastAsia="en-US"/>
              </w:rPr>
              <w:t>1829864,7</w:t>
            </w:r>
          </w:p>
        </w:tc>
      </w:tr>
      <w:tr w:rsidR="008174F0" w:rsidRPr="008174F0" w:rsidTr="008174F0">
        <w:trPr>
          <w:trHeight w:val="58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D73907" w:rsidP="008174F0">
            <w:pPr>
              <w:rPr>
                <w:i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şi management  în domeniul infrastructurii și dezvoltării regionale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12092,0</w:t>
            </w:r>
          </w:p>
        </w:tc>
      </w:tr>
      <w:tr w:rsidR="00995D6A" w:rsidRPr="008174F0" w:rsidTr="00995D6A">
        <w:trPr>
          <w:trHeight w:val="16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6A" w:rsidRPr="00995D6A" w:rsidRDefault="00995D6A" w:rsidP="00995D6A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95D6A">
              <w:rPr>
                <w:i/>
                <w:iCs/>
                <w:noProof/>
                <w:color w:val="000000"/>
                <w:sz w:val="22"/>
                <w:szCs w:val="22"/>
                <w:lang w:val="ro-RO"/>
              </w:rPr>
              <w:t>Susținerea întreprinderilor mici și mijlocii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6A" w:rsidRDefault="00995D6A" w:rsidP="00995D6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6A" w:rsidRPr="008174F0" w:rsidRDefault="00995D6A" w:rsidP="00995D6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95D6A">
              <w:rPr>
                <w:i/>
                <w:iCs/>
                <w:noProof/>
                <w:color w:val="000000"/>
                <w:lang w:val="ro-RO" w:eastAsia="en-US"/>
              </w:rPr>
              <w:t>18361,3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Securitate industrială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5011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10717,9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sectorul energetic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5801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8596,7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Rețele și conducte de gaz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5802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3017,7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Rețele electrice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5803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17924,6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Eficiență energetică și surse regenerabile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5804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F466B9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16761,5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Rețele termice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5805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4962,9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bazei normative în construcții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6104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15510,4</w:t>
            </w:r>
          </w:p>
        </w:tc>
      </w:tr>
      <w:tr w:rsidR="00F466B9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6B9" w:rsidRPr="008174F0" w:rsidRDefault="00F466B9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466B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Implementarea proiectelor de dezvoltare regională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6B9" w:rsidRPr="008174F0" w:rsidRDefault="00F466B9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6105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6B9" w:rsidRPr="008174F0" w:rsidRDefault="00F466B9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11079,1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drumurilor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6402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184605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184605">
              <w:rPr>
                <w:i/>
                <w:iCs/>
                <w:noProof/>
                <w:color w:val="000000"/>
                <w:lang w:val="ro-RO" w:eastAsia="en-US"/>
              </w:rPr>
              <w:t>1642471,9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transportului  naval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6403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10220,7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transportului auto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6404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20937,1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transportului  feroviar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6405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151,6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Dezvoltarea transportului aerian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6406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24897,8</w:t>
            </w:r>
          </w:p>
        </w:tc>
      </w:tr>
      <w:tr w:rsidR="003B0EC5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EC5" w:rsidRPr="008174F0" w:rsidRDefault="003B0EC5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3B0EC5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turismului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EC5" w:rsidRPr="008174F0" w:rsidRDefault="003B0EC5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6602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EC5" w:rsidRPr="008174F0" w:rsidRDefault="003B0EC5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3B0EC5">
              <w:rPr>
                <w:i/>
                <w:iCs/>
                <w:noProof/>
                <w:color w:val="000000"/>
                <w:lang w:val="ro-RO" w:eastAsia="en-US"/>
              </w:rPr>
              <w:t>12161,5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1447BE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Gospodăria de locuințe și gospodăria serviciilor comunale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53569,7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Aprovizionarea cu apă și canalizare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7503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43656,9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Construcția locuințelor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7504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7912,8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Gestionarea și menținerea fondului locativ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7508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2000,0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70057,9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Educație timpurie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6476,0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D5038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</w:t>
            </w:r>
            <w:r w:rsidR="00D5038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</w:t>
            </w: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nt primar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1010,0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gimnazial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2996,8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Învățămîntt  liceal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59575,1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Ministerul Agriculturii și Industriei Alimentare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0224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CA4EFE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64154</w:t>
            </w:r>
            <w:r w:rsidR="00CA4EFE">
              <w:rPr>
                <w:b/>
                <w:bCs/>
                <w:noProof/>
                <w:color w:val="000000"/>
                <w:lang w:val="ro-RO" w:eastAsia="en-US"/>
              </w:rPr>
              <w:t>3</w:t>
            </w: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,</w:t>
            </w:r>
            <w:r w:rsidR="00CA4EFE">
              <w:rPr>
                <w:b/>
                <w:bCs/>
                <w:noProof/>
                <w:color w:val="000000"/>
                <w:lang w:val="ro-RO" w:eastAsia="en-US"/>
              </w:rPr>
              <w:t>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109,8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Pregătirea cadrelor prin postdoctorat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109,8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CA4EFE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58110</w:t>
            </w:r>
            <w:r w:rsidR="00CA4EFE">
              <w:rPr>
                <w:noProof/>
                <w:color w:val="000000"/>
                <w:lang w:val="ro-RO" w:eastAsia="en-US"/>
              </w:rPr>
              <w:t>6</w:t>
            </w:r>
            <w:r w:rsidRPr="008174F0">
              <w:rPr>
                <w:noProof/>
                <w:color w:val="000000"/>
                <w:lang w:val="ro-RO" w:eastAsia="en-US"/>
              </w:rPr>
              <w:t>,</w:t>
            </w:r>
            <w:r w:rsidR="00CA4EFE">
              <w:rPr>
                <w:noProof/>
                <w:color w:val="000000"/>
                <w:lang w:val="ro-RO" w:eastAsia="en-US"/>
              </w:rPr>
              <w:t>3</w:t>
            </w:r>
          </w:p>
        </w:tc>
      </w:tr>
      <w:tr w:rsidR="008174F0" w:rsidRPr="008174F0" w:rsidTr="006B196A">
        <w:trPr>
          <w:trHeight w:val="48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agriculturii și industriei alimentare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0" w:rsidRPr="008174F0" w:rsidRDefault="008174F0" w:rsidP="00355BFD">
            <w:pPr>
              <w:spacing w:line="360" w:lineRule="auto"/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10584,0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durabilă a sectoarelor fitotehnie și horticultură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0B2859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B2859">
              <w:rPr>
                <w:i/>
                <w:iCs/>
                <w:noProof/>
                <w:color w:val="000000"/>
                <w:lang w:val="ro-RO" w:eastAsia="en-US"/>
              </w:rPr>
              <w:t>157784,7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Creșterea și sănătatea animalelor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3022,4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viticulturii și vinificației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42510,9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Subvenționarea producătorilor agricoli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323263,3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Securitate alimentară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300,0</w:t>
            </w:r>
          </w:p>
        </w:tc>
      </w:tr>
      <w:tr w:rsidR="008174F0" w:rsidRPr="008174F0" w:rsidTr="006B196A">
        <w:trPr>
          <w:trHeight w:val="527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agriculturii, în direcția strategică "Biotehnologie"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36997,4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Sisteme de irigare și desecare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6643,6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601,7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științificeaplicate în domeniul protecției mediului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601,7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59726,0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profesional-tehnic postsecundar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36812,6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superior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22692,7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generale în educație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220,7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Ministerul Mediului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0225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607081,2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5316,5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sectorului forestier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5401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2065,1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silviculturii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5402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160,0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Reglementare și control al extracției  resurselor  minerale utile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5902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929,2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Explorarea subsolului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5903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2162,2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251845,5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Prognozarea meteo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10005,3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şi management în domeniul protecţiei mediului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18740,3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Colectarea, conservarea și distrugerea poluanților organici persistenți, a deșeurilor menajere solide și deșeurilor chimice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101619,8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Securitate ecologică a mediului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24049,9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Monitoringul calității mediului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71550,0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Protecția și conservarea biodiversității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19817,9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Radioprotecție și securitate nucleară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1138,8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Atenuarea şi adaptarea la schimbările climatice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7011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4923,5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Gospodăria de locuințe și gospodăria serviciilor comunale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349919,2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Aprovizionarea cu apă și canalizare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7503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349919,2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Ministerul Educației și Cercetării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0226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3B4F8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988254,</w:t>
            </w:r>
            <w:r w:rsidR="003B4F8F">
              <w:rPr>
                <w:b/>
                <w:bCs/>
                <w:noProof/>
                <w:color w:val="000000"/>
                <w:lang w:val="ro-RO" w:eastAsia="en-US"/>
              </w:rPr>
              <w:t>3</w:t>
            </w:r>
            <w:bookmarkStart w:id="0" w:name="_GoBack"/>
            <w:bookmarkEnd w:id="0"/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63376,4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știintifice aplicate în direcția strategică "Patrimoniul național și dezvoltarea societății"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15377,8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fundamentale în direcție strategică "Materiale, tehnologii și produse inovative"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1602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857,9</w:t>
            </w:r>
          </w:p>
        </w:tc>
      </w:tr>
      <w:tr w:rsidR="008174F0" w:rsidRPr="008174F0" w:rsidTr="006B196A">
        <w:trPr>
          <w:trHeight w:val="56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fundamentale în direcție strategică "Patrimoniul național și dezvoltarea societății"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1606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12392,8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cercetărilor științifice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3245,2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pentru sfera ştiinţei şi inovării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31251,4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Pregătirea cadrelor prin postdoctorat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251,3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61776,3</w:t>
            </w:r>
          </w:p>
        </w:tc>
      </w:tr>
      <w:tr w:rsidR="008174F0" w:rsidRPr="008174F0" w:rsidTr="006B196A">
        <w:trPr>
          <w:trHeight w:val="706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politicilor macroeconomice și programelor de dezvoltare economică, în direcția strategică "Materiale, tehnologii și produse inovative 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41927,9</w:t>
            </w:r>
          </w:p>
        </w:tc>
      </w:tr>
      <w:tr w:rsidR="008174F0" w:rsidRPr="008174F0" w:rsidTr="00D20AF8">
        <w:trPr>
          <w:trHeight w:val="449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agriculturii, în direcția strategică "Biotehnologie"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18316,0</w:t>
            </w:r>
          </w:p>
        </w:tc>
      </w:tr>
      <w:tr w:rsidR="008174F0" w:rsidRPr="008174F0" w:rsidTr="006B196A">
        <w:trPr>
          <w:trHeight w:val="741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sectorul energetic în direcția strategică "Eficiența, energetica și valorificarea surselor regenerabile de energie"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5807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1532,4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6B196A">
        <w:trPr>
          <w:trHeight w:val="346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39814,7</w:t>
            </w:r>
          </w:p>
        </w:tc>
      </w:tr>
      <w:tr w:rsidR="008174F0" w:rsidRPr="008174F0" w:rsidTr="006B196A">
        <w:trPr>
          <w:trHeight w:val="279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științificeaplicate în domeniul protecției mediului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39814,7</w:t>
            </w:r>
          </w:p>
        </w:tc>
      </w:tr>
      <w:tr w:rsidR="008174F0" w:rsidRPr="008174F0" w:rsidTr="008174F0">
        <w:trPr>
          <w:trHeight w:val="34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6B196A">
        <w:trPr>
          <w:trHeight w:val="346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418,2</w:t>
            </w:r>
          </w:p>
        </w:tc>
      </w:tr>
      <w:tr w:rsidR="008174F0" w:rsidRPr="008174F0" w:rsidTr="00060C86">
        <w:trPr>
          <w:trHeight w:val="71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Cercetări științifice aplicate în domeniul sănătății publice și serviciilor medicale, în direcția strategică "Sănătate și biomedicină"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418,2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85709,3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tineretului și sportului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8601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3838,6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Sport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8602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69205,7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Tineret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8603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12665,0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B43D13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737159,</w:t>
            </w:r>
            <w:r w:rsidR="00B43D13">
              <w:rPr>
                <w:noProof/>
                <w:color w:val="000000"/>
                <w:lang w:val="ro-RO" w:eastAsia="en-US"/>
              </w:rPr>
              <w:t>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educației și cercetării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38697,9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gimnazial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3586,2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special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15279,8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Învățămîntt  liceal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56440,9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profesional-tehnic secundar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165493,7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profesional-tehnic postsecundar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128222,5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superior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232517,0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Perfecționarea cadrelor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6175,4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generale în educație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11843,9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Educație extrașcolară și susținerea elevilor dotați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20078,2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Curriculum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52191,0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Asigurarea calității în învățămînt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B43D13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6632,9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Ministerul Culturii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0227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189587,6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2465,1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știintifice aplicate în direcția strategică "Patrimoniul național și dezvoltarea societății"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0" w:rsidRPr="008174F0" w:rsidRDefault="008174F0" w:rsidP="0065175C">
            <w:pPr>
              <w:spacing w:line="360" w:lineRule="auto"/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2465,1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187122,5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culturii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1379,5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culturii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107680,2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Protejarea și punerea în valoare a patrimoniului cultural național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62414,1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Susținerea culturii scrise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6225,6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Susținerea cinematografiei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9423,1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Ministerul Muncii și Protecției Sociale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0228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2E6F83" w:rsidP="008174F0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lang w:val="ro-RO" w:eastAsia="en-US"/>
              </w:rPr>
              <w:t>325178,0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16334,0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generale în domeniul forței de muncă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16334,0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134532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308844,0</w:t>
            </w:r>
          </w:p>
        </w:tc>
      </w:tr>
      <w:tr w:rsidR="008174F0" w:rsidRPr="008174F0" w:rsidTr="002C62D0">
        <w:trPr>
          <w:trHeight w:val="226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protecției sociale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4087,1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Protecție a persoanelor în etate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84778,4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Protecție a familiei și copilului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9006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26151,8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Protecție a șomerilor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9008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30251,7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Protecție în domeniul asigurării cu locuințe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9009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75,4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Asistență socială a persoanelor cu necesități speciale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95942,7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Protecție socială în cazuri excepționale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9012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54236,8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Serviciul public în domeniul protecției sociale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9017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4117,3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Protecție socială a unor categorii de cetățeni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9019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547025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4597,1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Susținerea activităților sistemului de protecție socială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4605,7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Ministerul Sănătății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0229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3A54F3" w:rsidP="008174F0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lang w:val="ro-RO" w:eastAsia="en-US"/>
              </w:rPr>
              <w:t>903283,3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0,3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cercetărilor științifice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0,3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787450,2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noProof/>
                <w:color w:val="000000"/>
                <w:sz w:val="22"/>
                <w:szCs w:val="22"/>
                <w:lang w:val="ro-RO" w:eastAsia="en-US"/>
              </w:rPr>
              <w:t>Politici şi management în domeniul ocrotirii sănătăţii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4605,2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Sănătate publică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105611,9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Asistență medicală specializată de ambulatoriu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3018,0</w:t>
            </w:r>
          </w:p>
        </w:tc>
      </w:tr>
      <w:tr w:rsidR="008174F0" w:rsidRPr="008174F0" w:rsidTr="006B196A">
        <w:trPr>
          <w:trHeight w:val="60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sănătății publice și serviciilor medicale, în direcția strategică "Sănătate și biomedicina"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2634,4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Asistență medicală  de reabilitare și recuperare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81170,8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Medicină legală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15298,3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Programe naționale și speciale în domeniul ocrotirii sănătății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236413,3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și modernizarea instituțiilor în domeniul ocrotirii sănătății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338698,3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99747,0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profesional-tehnic postsecundar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26142,4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superior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46610,8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postuniversitar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21128,4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Perfecționarea cadrelor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5750,6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generale în educație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114,8</w:t>
            </w:r>
          </w:p>
        </w:tc>
      </w:tr>
      <w:tr w:rsidR="002166EA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EA" w:rsidRDefault="002166EA" w:rsidP="002166EA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6EA" w:rsidRDefault="002166EA" w:rsidP="002166E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>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6EA" w:rsidRPr="008174F0" w:rsidRDefault="002166EA" w:rsidP="002166EA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FE08A3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8A3" w:rsidRPr="002166EA" w:rsidRDefault="00FE08A3" w:rsidP="00FE08A3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8A3" w:rsidRPr="002166EA" w:rsidRDefault="00FE08A3" w:rsidP="00FE08A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8A3" w:rsidRDefault="00FE08A3" w:rsidP="00FE08A3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16085,8</w:t>
            </w:r>
          </w:p>
        </w:tc>
      </w:tr>
      <w:tr w:rsidR="00FE08A3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8A3" w:rsidRPr="002166EA" w:rsidRDefault="00FE08A3" w:rsidP="00FE08A3">
            <w:pPr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RO"/>
              </w:rPr>
              <w:t>Protecție socială a unor categorii de cetățeni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8A3" w:rsidRDefault="00FE08A3" w:rsidP="00FE08A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RO"/>
              </w:rPr>
              <w:t>9019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8A3" w:rsidRDefault="00FE08A3" w:rsidP="00FE08A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16085,8</w:t>
            </w:r>
          </w:p>
        </w:tc>
      </w:tr>
      <w:tr w:rsidR="008174F0" w:rsidRPr="008174F0" w:rsidTr="008174F0">
        <w:trPr>
          <w:trHeight w:val="48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Fondul de Investiții Sociale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0504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4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8174F0">
              <w:rPr>
                <w:b/>
                <w:bCs/>
                <w:noProof/>
                <w:color w:val="000000"/>
                <w:lang w:val="ro-RO" w:eastAsia="en-US"/>
              </w:rPr>
              <w:t>-70057,9</w:t>
            </w:r>
          </w:p>
        </w:tc>
      </w:tr>
      <w:tr w:rsidR="008174F0" w:rsidRPr="008174F0" w:rsidTr="008174F0">
        <w:trPr>
          <w:trHeight w:val="3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8174F0" w:rsidRPr="008174F0" w:rsidTr="008174F0">
        <w:trPr>
          <w:trHeight w:val="31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8174F0">
              <w:rPr>
                <w:noProof/>
                <w:color w:val="000000"/>
                <w:lang w:val="ro-RO" w:eastAsia="en-US"/>
              </w:rPr>
              <w:t>-70057,9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Educație timpurie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-6476,0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7C3E73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</w:t>
            </w:r>
            <w:r w:rsidR="007C3E73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</w:t>
            </w: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nt primar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-1010,0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gimnazial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-2996,8</w:t>
            </w:r>
          </w:p>
        </w:tc>
      </w:tr>
      <w:tr w:rsidR="008174F0" w:rsidRPr="008174F0" w:rsidTr="008174F0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0" w:rsidRPr="008174F0" w:rsidRDefault="008174F0" w:rsidP="008174F0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liceal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4F0" w:rsidRPr="008174F0" w:rsidRDefault="008174F0" w:rsidP="008174F0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8174F0">
              <w:rPr>
                <w:i/>
                <w:iCs/>
                <w:noProof/>
                <w:color w:val="000000"/>
                <w:lang w:val="ro-RO" w:eastAsia="en-US"/>
              </w:rPr>
              <w:t>-59575,1</w:t>
            </w:r>
          </w:p>
        </w:tc>
      </w:tr>
    </w:tbl>
    <w:p w:rsidR="00447D4A" w:rsidRPr="00E97DE3" w:rsidRDefault="00447D4A" w:rsidP="00CE4B75">
      <w:pPr>
        <w:rPr>
          <w:b/>
          <w:noProof/>
          <w:sz w:val="28"/>
          <w:szCs w:val="28"/>
          <w:lang w:val="ro-RO"/>
        </w:rPr>
      </w:pPr>
    </w:p>
    <w:sectPr w:rsidR="00447D4A" w:rsidRPr="00E97DE3" w:rsidSect="00E47599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01F" w:rsidRDefault="00AA301F" w:rsidP="00E47599">
      <w:r>
        <w:separator/>
      </w:r>
    </w:p>
  </w:endnote>
  <w:endnote w:type="continuationSeparator" w:id="0">
    <w:p w:rsidR="00AA301F" w:rsidRDefault="00AA301F" w:rsidP="00E4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0196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7599" w:rsidRDefault="00E47599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F8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47599" w:rsidRDefault="00E4759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01F" w:rsidRDefault="00AA301F" w:rsidP="00E47599">
      <w:r>
        <w:separator/>
      </w:r>
    </w:p>
  </w:footnote>
  <w:footnote w:type="continuationSeparator" w:id="0">
    <w:p w:rsidR="00AA301F" w:rsidRDefault="00AA301F" w:rsidP="00E47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61"/>
    <w:rsid w:val="00003287"/>
    <w:rsid w:val="00005E74"/>
    <w:rsid w:val="00012629"/>
    <w:rsid w:val="00015E0E"/>
    <w:rsid w:val="00023525"/>
    <w:rsid w:val="00023597"/>
    <w:rsid w:val="00030D90"/>
    <w:rsid w:val="00035012"/>
    <w:rsid w:val="00035F3C"/>
    <w:rsid w:val="00037561"/>
    <w:rsid w:val="0004151C"/>
    <w:rsid w:val="00053E11"/>
    <w:rsid w:val="00060C86"/>
    <w:rsid w:val="00061147"/>
    <w:rsid w:val="00062B72"/>
    <w:rsid w:val="000644FD"/>
    <w:rsid w:val="00075976"/>
    <w:rsid w:val="000778A9"/>
    <w:rsid w:val="000827FC"/>
    <w:rsid w:val="00087654"/>
    <w:rsid w:val="000933B1"/>
    <w:rsid w:val="00093664"/>
    <w:rsid w:val="00096FDA"/>
    <w:rsid w:val="00097B43"/>
    <w:rsid w:val="000A0F11"/>
    <w:rsid w:val="000B24DD"/>
    <w:rsid w:val="000B2859"/>
    <w:rsid w:val="000B5020"/>
    <w:rsid w:val="000C4E02"/>
    <w:rsid w:val="000D2016"/>
    <w:rsid w:val="000F124C"/>
    <w:rsid w:val="0010276C"/>
    <w:rsid w:val="00107274"/>
    <w:rsid w:val="00122C34"/>
    <w:rsid w:val="0013078C"/>
    <w:rsid w:val="00134532"/>
    <w:rsid w:val="001447BE"/>
    <w:rsid w:val="0015177D"/>
    <w:rsid w:val="00157DFC"/>
    <w:rsid w:val="00164D5A"/>
    <w:rsid w:val="00171067"/>
    <w:rsid w:val="00184605"/>
    <w:rsid w:val="001875AF"/>
    <w:rsid w:val="00187BBA"/>
    <w:rsid w:val="0019394E"/>
    <w:rsid w:val="001945B1"/>
    <w:rsid w:val="001955F8"/>
    <w:rsid w:val="001A176B"/>
    <w:rsid w:val="001A368F"/>
    <w:rsid w:val="001A5F01"/>
    <w:rsid w:val="001C08C9"/>
    <w:rsid w:val="001C2F22"/>
    <w:rsid w:val="001C4CF3"/>
    <w:rsid w:val="001C6EEB"/>
    <w:rsid w:val="001D464A"/>
    <w:rsid w:val="001D603B"/>
    <w:rsid w:val="001D6CCD"/>
    <w:rsid w:val="001D703D"/>
    <w:rsid w:val="001E154C"/>
    <w:rsid w:val="001E6719"/>
    <w:rsid w:val="001F000B"/>
    <w:rsid w:val="001F13E0"/>
    <w:rsid w:val="001F5E2C"/>
    <w:rsid w:val="0020129C"/>
    <w:rsid w:val="002047CB"/>
    <w:rsid w:val="00213D68"/>
    <w:rsid w:val="0021522A"/>
    <w:rsid w:val="002166EA"/>
    <w:rsid w:val="00222821"/>
    <w:rsid w:val="00225347"/>
    <w:rsid w:val="00226B41"/>
    <w:rsid w:val="0023606A"/>
    <w:rsid w:val="00243028"/>
    <w:rsid w:val="002528F7"/>
    <w:rsid w:val="002600D4"/>
    <w:rsid w:val="00263B7F"/>
    <w:rsid w:val="00266711"/>
    <w:rsid w:val="0027054C"/>
    <w:rsid w:val="002812B7"/>
    <w:rsid w:val="002859E5"/>
    <w:rsid w:val="00287267"/>
    <w:rsid w:val="00287F7F"/>
    <w:rsid w:val="002B42D8"/>
    <w:rsid w:val="002C1039"/>
    <w:rsid w:val="002C259B"/>
    <w:rsid w:val="002C3D9F"/>
    <w:rsid w:val="002C49CB"/>
    <w:rsid w:val="002C4CE7"/>
    <w:rsid w:val="002C62D0"/>
    <w:rsid w:val="002C673F"/>
    <w:rsid w:val="002D7287"/>
    <w:rsid w:val="002E0028"/>
    <w:rsid w:val="002E283D"/>
    <w:rsid w:val="002E5603"/>
    <w:rsid w:val="002E6F83"/>
    <w:rsid w:val="002E7258"/>
    <w:rsid w:val="002F072A"/>
    <w:rsid w:val="002F7083"/>
    <w:rsid w:val="00303A1F"/>
    <w:rsid w:val="00305AD6"/>
    <w:rsid w:val="003106E0"/>
    <w:rsid w:val="00310FBC"/>
    <w:rsid w:val="003117DB"/>
    <w:rsid w:val="00311A39"/>
    <w:rsid w:val="00314523"/>
    <w:rsid w:val="00324317"/>
    <w:rsid w:val="00325E80"/>
    <w:rsid w:val="00333BE8"/>
    <w:rsid w:val="003354E4"/>
    <w:rsid w:val="00337F5A"/>
    <w:rsid w:val="00344CA0"/>
    <w:rsid w:val="00351756"/>
    <w:rsid w:val="00352F33"/>
    <w:rsid w:val="00355BFD"/>
    <w:rsid w:val="00366515"/>
    <w:rsid w:val="0037172B"/>
    <w:rsid w:val="00371B98"/>
    <w:rsid w:val="00374B73"/>
    <w:rsid w:val="00381190"/>
    <w:rsid w:val="00381DC1"/>
    <w:rsid w:val="00384D3F"/>
    <w:rsid w:val="0038604C"/>
    <w:rsid w:val="003913C9"/>
    <w:rsid w:val="00392BDD"/>
    <w:rsid w:val="00393D19"/>
    <w:rsid w:val="00397E21"/>
    <w:rsid w:val="003A54F3"/>
    <w:rsid w:val="003B0EC5"/>
    <w:rsid w:val="003B4F8F"/>
    <w:rsid w:val="003B6D24"/>
    <w:rsid w:val="003C3A9A"/>
    <w:rsid w:val="003C7740"/>
    <w:rsid w:val="003C7CCA"/>
    <w:rsid w:val="003C7D04"/>
    <w:rsid w:val="003C7F69"/>
    <w:rsid w:val="003D37C6"/>
    <w:rsid w:val="003E1E86"/>
    <w:rsid w:val="003F0C49"/>
    <w:rsid w:val="003F3EB5"/>
    <w:rsid w:val="003F489A"/>
    <w:rsid w:val="00400FEB"/>
    <w:rsid w:val="00410AA0"/>
    <w:rsid w:val="00411C3C"/>
    <w:rsid w:val="00417739"/>
    <w:rsid w:val="004423B4"/>
    <w:rsid w:val="004450D3"/>
    <w:rsid w:val="00447D4A"/>
    <w:rsid w:val="004513A6"/>
    <w:rsid w:val="0045437B"/>
    <w:rsid w:val="00455F26"/>
    <w:rsid w:val="00457ACE"/>
    <w:rsid w:val="0046023D"/>
    <w:rsid w:val="00461B10"/>
    <w:rsid w:val="00461E90"/>
    <w:rsid w:val="00462578"/>
    <w:rsid w:val="00471802"/>
    <w:rsid w:val="004A4E94"/>
    <w:rsid w:val="004A57C2"/>
    <w:rsid w:val="004B21C4"/>
    <w:rsid w:val="004B3DEA"/>
    <w:rsid w:val="004B6364"/>
    <w:rsid w:val="004D00E3"/>
    <w:rsid w:val="004E241B"/>
    <w:rsid w:val="004F1922"/>
    <w:rsid w:val="004F1D88"/>
    <w:rsid w:val="004F32A3"/>
    <w:rsid w:val="004F356C"/>
    <w:rsid w:val="004F658B"/>
    <w:rsid w:val="00506D06"/>
    <w:rsid w:val="005100F7"/>
    <w:rsid w:val="00512500"/>
    <w:rsid w:val="00525FE8"/>
    <w:rsid w:val="00527ADE"/>
    <w:rsid w:val="00531B9E"/>
    <w:rsid w:val="00533D60"/>
    <w:rsid w:val="00537032"/>
    <w:rsid w:val="005371F0"/>
    <w:rsid w:val="005439C0"/>
    <w:rsid w:val="00547025"/>
    <w:rsid w:val="00554581"/>
    <w:rsid w:val="00556A51"/>
    <w:rsid w:val="00562695"/>
    <w:rsid w:val="00567184"/>
    <w:rsid w:val="0057123A"/>
    <w:rsid w:val="0057239F"/>
    <w:rsid w:val="0057398A"/>
    <w:rsid w:val="0057542D"/>
    <w:rsid w:val="00581234"/>
    <w:rsid w:val="00587F5A"/>
    <w:rsid w:val="005931C5"/>
    <w:rsid w:val="005941DE"/>
    <w:rsid w:val="005A1205"/>
    <w:rsid w:val="005A3C14"/>
    <w:rsid w:val="005A6AE8"/>
    <w:rsid w:val="005A7B68"/>
    <w:rsid w:val="005C0E59"/>
    <w:rsid w:val="005D6074"/>
    <w:rsid w:val="005E40D8"/>
    <w:rsid w:val="005E6463"/>
    <w:rsid w:val="005F2BE9"/>
    <w:rsid w:val="005F5103"/>
    <w:rsid w:val="005F5F7E"/>
    <w:rsid w:val="00605F4A"/>
    <w:rsid w:val="00624100"/>
    <w:rsid w:val="00635E5E"/>
    <w:rsid w:val="006406C4"/>
    <w:rsid w:val="00641711"/>
    <w:rsid w:val="0065175C"/>
    <w:rsid w:val="006539E9"/>
    <w:rsid w:val="0065659B"/>
    <w:rsid w:val="00671308"/>
    <w:rsid w:val="00671C83"/>
    <w:rsid w:val="00673F6E"/>
    <w:rsid w:val="00677F0E"/>
    <w:rsid w:val="00683DC9"/>
    <w:rsid w:val="00690BC8"/>
    <w:rsid w:val="00693E53"/>
    <w:rsid w:val="00695C44"/>
    <w:rsid w:val="006A35CE"/>
    <w:rsid w:val="006A5133"/>
    <w:rsid w:val="006A658B"/>
    <w:rsid w:val="006B196A"/>
    <w:rsid w:val="006C0287"/>
    <w:rsid w:val="006C4D47"/>
    <w:rsid w:val="006C5752"/>
    <w:rsid w:val="006C5876"/>
    <w:rsid w:val="006D2D80"/>
    <w:rsid w:val="006D4DAE"/>
    <w:rsid w:val="006D5F4F"/>
    <w:rsid w:val="006D77B3"/>
    <w:rsid w:val="006E602C"/>
    <w:rsid w:val="0070102C"/>
    <w:rsid w:val="00702CD3"/>
    <w:rsid w:val="00717961"/>
    <w:rsid w:val="0072115E"/>
    <w:rsid w:val="00721732"/>
    <w:rsid w:val="00723CAE"/>
    <w:rsid w:val="00724A7C"/>
    <w:rsid w:val="00725869"/>
    <w:rsid w:val="00727D89"/>
    <w:rsid w:val="00731359"/>
    <w:rsid w:val="00741326"/>
    <w:rsid w:val="0074177F"/>
    <w:rsid w:val="0075375E"/>
    <w:rsid w:val="0075557B"/>
    <w:rsid w:val="0075658D"/>
    <w:rsid w:val="00761137"/>
    <w:rsid w:val="00762EFA"/>
    <w:rsid w:val="00763A0D"/>
    <w:rsid w:val="00764C4B"/>
    <w:rsid w:val="0076583E"/>
    <w:rsid w:val="00770527"/>
    <w:rsid w:val="00775038"/>
    <w:rsid w:val="007805D6"/>
    <w:rsid w:val="007839CB"/>
    <w:rsid w:val="007A35CB"/>
    <w:rsid w:val="007A7128"/>
    <w:rsid w:val="007B72D6"/>
    <w:rsid w:val="007B76D3"/>
    <w:rsid w:val="007C3E73"/>
    <w:rsid w:val="007C4CAE"/>
    <w:rsid w:val="007D1A5E"/>
    <w:rsid w:val="007D66C9"/>
    <w:rsid w:val="007F3701"/>
    <w:rsid w:val="00804E61"/>
    <w:rsid w:val="00816CA2"/>
    <w:rsid w:val="008174F0"/>
    <w:rsid w:val="00847204"/>
    <w:rsid w:val="00852455"/>
    <w:rsid w:val="00852C94"/>
    <w:rsid w:val="00854379"/>
    <w:rsid w:val="008544A9"/>
    <w:rsid w:val="0085614E"/>
    <w:rsid w:val="00857227"/>
    <w:rsid w:val="0086264E"/>
    <w:rsid w:val="00870314"/>
    <w:rsid w:val="0087380A"/>
    <w:rsid w:val="008759D3"/>
    <w:rsid w:val="008803CE"/>
    <w:rsid w:val="00883959"/>
    <w:rsid w:val="008844A0"/>
    <w:rsid w:val="00895A86"/>
    <w:rsid w:val="008A7722"/>
    <w:rsid w:val="008B448C"/>
    <w:rsid w:val="008B7E86"/>
    <w:rsid w:val="008C5AAE"/>
    <w:rsid w:val="008C744A"/>
    <w:rsid w:val="008C7963"/>
    <w:rsid w:val="008D01C2"/>
    <w:rsid w:val="008D1D55"/>
    <w:rsid w:val="008E7DC0"/>
    <w:rsid w:val="008F0F1B"/>
    <w:rsid w:val="008F2F1F"/>
    <w:rsid w:val="00903790"/>
    <w:rsid w:val="009069CF"/>
    <w:rsid w:val="00912A21"/>
    <w:rsid w:val="00913A94"/>
    <w:rsid w:val="00915D83"/>
    <w:rsid w:val="009173A1"/>
    <w:rsid w:val="00930618"/>
    <w:rsid w:val="00932724"/>
    <w:rsid w:val="00934287"/>
    <w:rsid w:val="00936718"/>
    <w:rsid w:val="0093799A"/>
    <w:rsid w:val="009416D2"/>
    <w:rsid w:val="00943983"/>
    <w:rsid w:val="00953C04"/>
    <w:rsid w:val="009542C9"/>
    <w:rsid w:val="0097459E"/>
    <w:rsid w:val="009925BA"/>
    <w:rsid w:val="009956A5"/>
    <w:rsid w:val="00995D6A"/>
    <w:rsid w:val="009A2AE4"/>
    <w:rsid w:val="009A4B4F"/>
    <w:rsid w:val="009A7462"/>
    <w:rsid w:val="009B72F6"/>
    <w:rsid w:val="009C1471"/>
    <w:rsid w:val="009C243C"/>
    <w:rsid w:val="009D1AB9"/>
    <w:rsid w:val="009D4D8C"/>
    <w:rsid w:val="009D6178"/>
    <w:rsid w:val="009E2710"/>
    <w:rsid w:val="009E2E42"/>
    <w:rsid w:val="009F0E0E"/>
    <w:rsid w:val="009F546B"/>
    <w:rsid w:val="00A01091"/>
    <w:rsid w:val="00A23135"/>
    <w:rsid w:val="00A3429E"/>
    <w:rsid w:val="00A35144"/>
    <w:rsid w:val="00A374DF"/>
    <w:rsid w:val="00A514EC"/>
    <w:rsid w:val="00A53601"/>
    <w:rsid w:val="00A5538E"/>
    <w:rsid w:val="00A615D1"/>
    <w:rsid w:val="00A8074D"/>
    <w:rsid w:val="00A841E4"/>
    <w:rsid w:val="00A85F7F"/>
    <w:rsid w:val="00A8631D"/>
    <w:rsid w:val="00A95F86"/>
    <w:rsid w:val="00A9704E"/>
    <w:rsid w:val="00AA301F"/>
    <w:rsid w:val="00AA37D6"/>
    <w:rsid w:val="00AB3A33"/>
    <w:rsid w:val="00AB62B0"/>
    <w:rsid w:val="00AC3672"/>
    <w:rsid w:val="00AC5C9D"/>
    <w:rsid w:val="00AE3E47"/>
    <w:rsid w:val="00AF35A4"/>
    <w:rsid w:val="00AF5910"/>
    <w:rsid w:val="00AF59E3"/>
    <w:rsid w:val="00B053F1"/>
    <w:rsid w:val="00B22006"/>
    <w:rsid w:val="00B237B2"/>
    <w:rsid w:val="00B2536D"/>
    <w:rsid w:val="00B333F6"/>
    <w:rsid w:val="00B43D13"/>
    <w:rsid w:val="00B56FC0"/>
    <w:rsid w:val="00B57AC3"/>
    <w:rsid w:val="00B713A7"/>
    <w:rsid w:val="00B72144"/>
    <w:rsid w:val="00B75C2B"/>
    <w:rsid w:val="00B76F3E"/>
    <w:rsid w:val="00B77A5A"/>
    <w:rsid w:val="00B840F9"/>
    <w:rsid w:val="00BA15D6"/>
    <w:rsid w:val="00BB60BE"/>
    <w:rsid w:val="00BC00BF"/>
    <w:rsid w:val="00BC2F64"/>
    <w:rsid w:val="00BC6567"/>
    <w:rsid w:val="00BD4C6D"/>
    <w:rsid w:val="00BD5BC9"/>
    <w:rsid w:val="00BE7FB9"/>
    <w:rsid w:val="00BF2587"/>
    <w:rsid w:val="00BF31F8"/>
    <w:rsid w:val="00BF413B"/>
    <w:rsid w:val="00BF6E99"/>
    <w:rsid w:val="00C0109D"/>
    <w:rsid w:val="00C10136"/>
    <w:rsid w:val="00C13A8A"/>
    <w:rsid w:val="00C41113"/>
    <w:rsid w:val="00C5590A"/>
    <w:rsid w:val="00C608C2"/>
    <w:rsid w:val="00C64375"/>
    <w:rsid w:val="00C73014"/>
    <w:rsid w:val="00C74CDB"/>
    <w:rsid w:val="00C83029"/>
    <w:rsid w:val="00C84BE1"/>
    <w:rsid w:val="00C858C5"/>
    <w:rsid w:val="00C877C1"/>
    <w:rsid w:val="00C90154"/>
    <w:rsid w:val="00C90F73"/>
    <w:rsid w:val="00C96F22"/>
    <w:rsid w:val="00C97B1C"/>
    <w:rsid w:val="00CA19FB"/>
    <w:rsid w:val="00CA1A15"/>
    <w:rsid w:val="00CA39C6"/>
    <w:rsid w:val="00CA4EFE"/>
    <w:rsid w:val="00CB01DD"/>
    <w:rsid w:val="00CB2EAD"/>
    <w:rsid w:val="00CC52CB"/>
    <w:rsid w:val="00CD18C7"/>
    <w:rsid w:val="00CD31CF"/>
    <w:rsid w:val="00CD45C0"/>
    <w:rsid w:val="00CE44C1"/>
    <w:rsid w:val="00CE4581"/>
    <w:rsid w:val="00CE4B75"/>
    <w:rsid w:val="00CE4CA1"/>
    <w:rsid w:val="00CF0FEC"/>
    <w:rsid w:val="00D00BD7"/>
    <w:rsid w:val="00D05BB5"/>
    <w:rsid w:val="00D072BE"/>
    <w:rsid w:val="00D1256F"/>
    <w:rsid w:val="00D16A54"/>
    <w:rsid w:val="00D20718"/>
    <w:rsid w:val="00D20AF8"/>
    <w:rsid w:val="00D22310"/>
    <w:rsid w:val="00D325E8"/>
    <w:rsid w:val="00D343E7"/>
    <w:rsid w:val="00D44368"/>
    <w:rsid w:val="00D448A9"/>
    <w:rsid w:val="00D4516F"/>
    <w:rsid w:val="00D46575"/>
    <w:rsid w:val="00D5038F"/>
    <w:rsid w:val="00D50C8F"/>
    <w:rsid w:val="00D536F9"/>
    <w:rsid w:val="00D5396E"/>
    <w:rsid w:val="00D70E58"/>
    <w:rsid w:val="00D73907"/>
    <w:rsid w:val="00D7720B"/>
    <w:rsid w:val="00D81036"/>
    <w:rsid w:val="00D9335A"/>
    <w:rsid w:val="00DB5E83"/>
    <w:rsid w:val="00DD1CA3"/>
    <w:rsid w:val="00DD64D7"/>
    <w:rsid w:val="00DE0469"/>
    <w:rsid w:val="00DE10AB"/>
    <w:rsid w:val="00DE65D5"/>
    <w:rsid w:val="00DF4F3A"/>
    <w:rsid w:val="00DF550A"/>
    <w:rsid w:val="00E04461"/>
    <w:rsid w:val="00E13651"/>
    <w:rsid w:val="00E15E39"/>
    <w:rsid w:val="00E16558"/>
    <w:rsid w:val="00E17D72"/>
    <w:rsid w:val="00E3045F"/>
    <w:rsid w:val="00E350E0"/>
    <w:rsid w:val="00E47599"/>
    <w:rsid w:val="00E56D4B"/>
    <w:rsid w:val="00E6285A"/>
    <w:rsid w:val="00E84720"/>
    <w:rsid w:val="00E97DE3"/>
    <w:rsid w:val="00EA1FFA"/>
    <w:rsid w:val="00EA3573"/>
    <w:rsid w:val="00EA451A"/>
    <w:rsid w:val="00EA4925"/>
    <w:rsid w:val="00ED0DAC"/>
    <w:rsid w:val="00ED4655"/>
    <w:rsid w:val="00ED4ABE"/>
    <w:rsid w:val="00ED73E3"/>
    <w:rsid w:val="00EE3E47"/>
    <w:rsid w:val="00EE634D"/>
    <w:rsid w:val="00EF1998"/>
    <w:rsid w:val="00F04645"/>
    <w:rsid w:val="00F1071D"/>
    <w:rsid w:val="00F132CF"/>
    <w:rsid w:val="00F22210"/>
    <w:rsid w:val="00F232E3"/>
    <w:rsid w:val="00F27CC3"/>
    <w:rsid w:val="00F31329"/>
    <w:rsid w:val="00F32326"/>
    <w:rsid w:val="00F33C06"/>
    <w:rsid w:val="00F40451"/>
    <w:rsid w:val="00F40927"/>
    <w:rsid w:val="00F43EF2"/>
    <w:rsid w:val="00F466B9"/>
    <w:rsid w:val="00F52C3A"/>
    <w:rsid w:val="00F55437"/>
    <w:rsid w:val="00F56303"/>
    <w:rsid w:val="00F60FEF"/>
    <w:rsid w:val="00F623F5"/>
    <w:rsid w:val="00F66682"/>
    <w:rsid w:val="00F70458"/>
    <w:rsid w:val="00F70D11"/>
    <w:rsid w:val="00F74763"/>
    <w:rsid w:val="00F81D21"/>
    <w:rsid w:val="00F96D59"/>
    <w:rsid w:val="00F97EBB"/>
    <w:rsid w:val="00FA0AD8"/>
    <w:rsid w:val="00FA457D"/>
    <w:rsid w:val="00FA73EA"/>
    <w:rsid w:val="00FB33A0"/>
    <w:rsid w:val="00FB3795"/>
    <w:rsid w:val="00FB5460"/>
    <w:rsid w:val="00FC0F34"/>
    <w:rsid w:val="00FC4EC9"/>
    <w:rsid w:val="00FD4B3C"/>
    <w:rsid w:val="00FD6CEB"/>
    <w:rsid w:val="00FD7E7E"/>
    <w:rsid w:val="00FE08A3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9E7D"/>
  <w15:chartTrackingRefBased/>
  <w15:docId w15:val="{A1345976-F8DB-4C77-8A76-DD24F089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00E3"/>
    <w:rPr>
      <w:color w:val="0000FF"/>
      <w:u w:val="single"/>
    </w:rPr>
  </w:style>
  <w:style w:type="paragraph" w:styleId="Frspaiere">
    <w:name w:val="No Spacing"/>
    <w:uiPriority w:val="1"/>
    <w:qFormat/>
    <w:rsid w:val="00852455"/>
    <w:pPr>
      <w:spacing w:after="0" w:line="240" w:lineRule="auto"/>
    </w:pPr>
  </w:style>
  <w:style w:type="character" w:styleId="Robust">
    <w:name w:val="Strong"/>
    <w:basedOn w:val="Fontdeparagrafimplicit"/>
    <w:uiPriority w:val="22"/>
    <w:qFormat/>
    <w:rsid w:val="006C5876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9F546B"/>
    <w:rPr>
      <w:color w:val="954F72"/>
      <w:u w:val="single"/>
    </w:rPr>
  </w:style>
  <w:style w:type="paragraph" w:customStyle="1" w:styleId="msonormal0">
    <w:name w:val="msonormal"/>
    <w:basedOn w:val="Normal"/>
    <w:rsid w:val="009F546B"/>
    <w:pPr>
      <w:spacing w:before="100" w:beforeAutospacing="1" w:after="100" w:afterAutospacing="1"/>
    </w:pPr>
    <w:rPr>
      <w:lang w:val="en-GB" w:eastAsia="en-GB"/>
    </w:rPr>
  </w:style>
  <w:style w:type="paragraph" w:customStyle="1" w:styleId="font5">
    <w:name w:val="font5"/>
    <w:basedOn w:val="Normal"/>
    <w:rsid w:val="009F546B"/>
    <w:pPr>
      <w:spacing w:before="100" w:beforeAutospacing="1" w:after="100" w:afterAutospacing="1"/>
    </w:pPr>
    <w:rPr>
      <w:i/>
      <w:iCs/>
      <w:color w:val="000000"/>
      <w:sz w:val="22"/>
      <w:szCs w:val="22"/>
      <w:lang w:val="en-GB" w:eastAsia="en-GB"/>
    </w:rPr>
  </w:style>
  <w:style w:type="paragraph" w:customStyle="1" w:styleId="font6">
    <w:name w:val="font6"/>
    <w:basedOn w:val="Normal"/>
    <w:rsid w:val="009F546B"/>
    <w:pPr>
      <w:spacing w:before="100" w:beforeAutospacing="1" w:after="100" w:afterAutospacing="1"/>
    </w:pPr>
    <w:rPr>
      <w:i/>
      <w:iCs/>
      <w:color w:val="FF0000"/>
      <w:sz w:val="22"/>
      <w:szCs w:val="22"/>
      <w:lang w:val="en-GB" w:eastAsia="en-GB"/>
    </w:rPr>
  </w:style>
  <w:style w:type="paragraph" w:customStyle="1" w:styleId="font7">
    <w:name w:val="font7"/>
    <w:basedOn w:val="Normal"/>
    <w:rsid w:val="009F546B"/>
    <w:pPr>
      <w:spacing w:before="100" w:beforeAutospacing="1" w:after="100" w:afterAutospacing="1"/>
    </w:pPr>
    <w:rPr>
      <w:color w:val="000000"/>
      <w:sz w:val="20"/>
      <w:szCs w:val="20"/>
      <w:lang w:val="en-GB" w:eastAsia="en-GB"/>
    </w:rPr>
  </w:style>
  <w:style w:type="paragraph" w:customStyle="1" w:styleId="xl69">
    <w:name w:val="xl69"/>
    <w:basedOn w:val="Normal"/>
    <w:rsid w:val="009F546B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0">
    <w:name w:val="xl70"/>
    <w:basedOn w:val="Normal"/>
    <w:rsid w:val="009F546B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1">
    <w:name w:val="xl71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72">
    <w:name w:val="xl72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73">
    <w:name w:val="xl73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val="en-GB" w:eastAsia="en-GB"/>
    </w:rPr>
  </w:style>
  <w:style w:type="paragraph" w:customStyle="1" w:styleId="xl74">
    <w:name w:val="xl7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5">
    <w:name w:val="xl7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6">
    <w:name w:val="xl7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7">
    <w:name w:val="xl7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8">
    <w:name w:val="xl7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79">
    <w:name w:val="xl7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80">
    <w:name w:val="xl8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81">
    <w:name w:val="xl8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82">
    <w:name w:val="xl8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3">
    <w:name w:val="xl8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5">
    <w:name w:val="xl8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86">
    <w:name w:val="xl86"/>
    <w:basedOn w:val="Normal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87">
    <w:name w:val="xl8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8">
    <w:name w:val="xl8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9">
    <w:name w:val="xl8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90">
    <w:name w:val="xl9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91">
    <w:name w:val="xl9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92">
    <w:name w:val="xl9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3">
    <w:name w:val="xl9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94">
    <w:name w:val="xl9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95">
    <w:name w:val="xl9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en-GB" w:eastAsia="en-GB"/>
    </w:rPr>
  </w:style>
  <w:style w:type="paragraph" w:customStyle="1" w:styleId="xl96">
    <w:name w:val="xl9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7">
    <w:name w:val="xl9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98">
    <w:name w:val="xl9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val="en-GB" w:eastAsia="en-GB"/>
    </w:rPr>
  </w:style>
  <w:style w:type="paragraph" w:customStyle="1" w:styleId="xl99">
    <w:name w:val="xl99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00">
    <w:name w:val="xl100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01">
    <w:name w:val="xl10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02">
    <w:name w:val="xl10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03">
    <w:name w:val="xl103"/>
    <w:basedOn w:val="Normal"/>
    <w:rsid w:val="009F546B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i/>
      <w:iCs/>
      <w:lang w:val="en-GB" w:eastAsia="en-GB"/>
    </w:rPr>
  </w:style>
  <w:style w:type="paragraph" w:customStyle="1" w:styleId="xl104">
    <w:name w:val="xl10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05">
    <w:name w:val="xl105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i/>
      <w:iCs/>
      <w:lang w:val="en-GB" w:eastAsia="en-GB"/>
    </w:rPr>
  </w:style>
  <w:style w:type="paragraph" w:customStyle="1" w:styleId="xl106">
    <w:name w:val="xl10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lang w:val="en-GB" w:eastAsia="en-GB"/>
    </w:rPr>
  </w:style>
  <w:style w:type="paragraph" w:customStyle="1" w:styleId="xl107">
    <w:name w:val="xl10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08">
    <w:name w:val="xl10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09">
    <w:name w:val="xl10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lang w:val="en-GB" w:eastAsia="en-GB"/>
    </w:rPr>
  </w:style>
  <w:style w:type="paragraph" w:customStyle="1" w:styleId="xl110">
    <w:name w:val="xl11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lang w:val="en-GB" w:eastAsia="en-GB"/>
    </w:rPr>
  </w:style>
  <w:style w:type="paragraph" w:customStyle="1" w:styleId="xl111">
    <w:name w:val="xl11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12">
    <w:name w:val="xl11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13">
    <w:name w:val="xl11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lang w:val="en-GB" w:eastAsia="en-GB"/>
    </w:rPr>
  </w:style>
  <w:style w:type="paragraph" w:customStyle="1" w:styleId="xl114">
    <w:name w:val="xl11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15">
    <w:name w:val="xl11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116">
    <w:name w:val="xl11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7">
    <w:name w:val="xl11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8">
    <w:name w:val="xl118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19">
    <w:name w:val="xl11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20">
    <w:name w:val="xl12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21">
    <w:name w:val="xl12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22">
    <w:name w:val="xl122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23">
    <w:name w:val="xl12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4">
    <w:name w:val="xl12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5">
    <w:name w:val="xl125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  <w:lang w:val="en-GB" w:eastAsia="en-GB"/>
    </w:rPr>
  </w:style>
  <w:style w:type="paragraph" w:customStyle="1" w:styleId="xl126">
    <w:name w:val="xl12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7">
    <w:name w:val="xl12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28">
    <w:name w:val="xl128"/>
    <w:basedOn w:val="Normal"/>
    <w:rsid w:val="009F546B"/>
    <w:pPr>
      <w:shd w:val="clear" w:color="000000" w:fill="FCE4D6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129">
    <w:name w:val="xl12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30">
    <w:name w:val="xl13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31">
    <w:name w:val="xl13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32">
    <w:name w:val="xl132"/>
    <w:basedOn w:val="Normal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3">
    <w:name w:val="xl133"/>
    <w:basedOn w:val="Normal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4">
    <w:name w:val="xl13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35">
    <w:name w:val="xl13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36">
    <w:name w:val="xl13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37">
    <w:name w:val="xl137"/>
    <w:basedOn w:val="Normal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138">
    <w:name w:val="xl13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139">
    <w:name w:val="xl13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40">
    <w:name w:val="xl14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41">
    <w:name w:val="xl14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2">
    <w:name w:val="xl14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43">
    <w:name w:val="xl14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4">
    <w:name w:val="xl14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45">
    <w:name w:val="xl14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6">
    <w:name w:val="xl146"/>
    <w:basedOn w:val="Normal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7">
    <w:name w:val="xl147"/>
    <w:basedOn w:val="Normal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8">
    <w:name w:val="xl14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9">
    <w:name w:val="xl14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0">
    <w:name w:val="xl15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1">
    <w:name w:val="xl151"/>
    <w:basedOn w:val="Normal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2">
    <w:name w:val="xl152"/>
    <w:basedOn w:val="Normal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3">
    <w:name w:val="xl153"/>
    <w:basedOn w:val="Normal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4">
    <w:name w:val="xl154"/>
    <w:basedOn w:val="Normal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5">
    <w:name w:val="xl15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6">
    <w:name w:val="xl15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57">
    <w:name w:val="xl15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8">
    <w:name w:val="xl15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59">
    <w:name w:val="xl15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0">
    <w:name w:val="xl160"/>
    <w:basedOn w:val="Normal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1">
    <w:name w:val="xl161"/>
    <w:basedOn w:val="Normal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cn">
    <w:name w:val="cn"/>
    <w:basedOn w:val="Normal"/>
    <w:rsid w:val="00FA73EA"/>
    <w:pPr>
      <w:spacing w:before="100" w:beforeAutospacing="1" w:after="100" w:afterAutospacing="1"/>
    </w:pPr>
    <w:rPr>
      <w:lang w:val="en-GB" w:eastAsia="en-GB"/>
    </w:rPr>
  </w:style>
  <w:style w:type="paragraph" w:customStyle="1" w:styleId="xl67">
    <w:name w:val="xl67"/>
    <w:basedOn w:val="Normal"/>
    <w:rsid w:val="008E7DC0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68">
    <w:name w:val="xl68"/>
    <w:basedOn w:val="Normal"/>
    <w:rsid w:val="008E7DC0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7EB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7EB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xl63">
    <w:name w:val="xl63"/>
    <w:basedOn w:val="Normal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4">
    <w:name w:val="xl64"/>
    <w:basedOn w:val="Normal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5">
    <w:name w:val="xl65"/>
    <w:basedOn w:val="Normal"/>
    <w:rsid w:val="00764C4B"/>
    <w:pPr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764C4B"/>
    <w:pPr>
      <w:spacing w:before="100" w:beforeAutospacing="1" w:after="100" w:afterAutospacing="1"/>
    </w:pPr>
    <w:rPr>
      <w:sz w:val="10"/>
      <w:szCs w:val="10"/>
      <w:lang w:val="en-US" w:eastAsia="en-US"/>
    </w:rPr>
  </w:style>
  <w:style w:type="paragraph" w:customStyle="1" w:styleId="font8">
    <w:name w:val="font8"/>
    <w:basedOn w:val="Normal"/>
    <w:rsid w:val="005F2BE9"/>
    <w:pPr>
      <w:spacing w:before="100" w:beforeAutospacing="1" w:after="100" w:afterAutospacing="1"/>
    </w:pPr>
    <w:rPr>
      <w:i/>
      <w:iCs/>
      <w:color w:val="FF0000"/>
      <w:sz w:val="22"/>
      <w:szCs w:val="22"/>
      <w:lang w:val="en-GB" w:eastAsia="en-GB"/>
    </w:rPr>
  </w:style>
  <w:style w:type="paragraph" w:customStyle="1" w:styleId="font9">
    <w:name w:val="font9"/>
    <w:basedOn w:val="Normal"/>
    <w:rsid w:val="005F2BE9"/>
    <w:pPr>
      <w:spacing w:before="100" w:beforeAutospacing="1" w:after="100" w:afterAutospacing="1"/>
    </w:pPr>
    <w:rPr>
      <w:color w:val="000000"/>
      <w:sz w:val="20"/>
      <w:szCs w:val="20"/>
      <w:lang w:val="en-GB" w:eastAsia="en-GB"/>
    </w:rPr>
  </w:style>
  <w:style w:type="paragraph" w:customStyle="1" w:styleId="font10">
    <w:name w:val="font10"/>
    <w:basedOn w:val="Normal"/>
    <w:rsid w:val="005F2BE9"/>
    <w:pPr>
      <w:spacing w:before="100" w:beforeAutospacing="1" w:after="100" w:afterAutospacing="1"/>
    </w:pPr>
    <w:rPr>
      <w:b/>
      <w:bCs/>
      <w:color w:val="000000"/>
      <w:sz w:val="20"/>
      <w:szCs w:val="20"/>
      <w:lang w:val="en-GB" w:eastAsia="en-GB"/>
    </w:rPr>
  </w:style>
  <w:style w:type="paragraph" w:customStyle="1" w:styleId="xl162">
    <w:name w:val="xl162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lang w:val="en-GB" w:eastAsia="en-GB"/>
    </w:rPr>
  </w:style>
  <w:style w:type="paragraph" w:customStyle="1" w:styleId="xl163">
    <w:name w:val="xl163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64">
    <w:name w:val="xl164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65">
    <w:name w:val="xl165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lang w:val="en-GB" w:eastAsia="en-GB"/>
    </w:rPr>
  </w:style>
  <w:style w:type="paragraph" w:customStyle="1" w:styleId="xl166">
    <w:name w:val="xl166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en-GB" w:eastAsia="en-GB"/>
    </w:rPr>
  </w:style>
  <w:style w:type="paragraph" w:customStyle="1" w:styleId="xl167">
    <w:name w:val="xl167"/>
    <w:basedOn w:val="Normal"/>
    <w:rsid w:val="005F2B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lang w:val="en-GB" w:eastAsia="en-GB"/>
    </w:rPr>
  </w:style>
  <w:style w:type="paragraph" w:customStyle="1" w:styleId="xl168">
    <w:name w:val="xl168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69">
    <w:name w:val="xl169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lang w:val="en-GB" w:eastAsia="en-GB"/>
    </w:rPr>
  </w:style>
  <w:style w:type="paragraph" w:customStyle="1" w:styleId="xl170">
    <w:name w:val="xl170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71">
    <w:name w:val="xl171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172">
    <w:name w:val="xl172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73">
    <w:name w:val="xl173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174">
    <w:name w:val="xl174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75">
    <w:name w:val="xl175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76">
    <w:name w:val="xl176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77">
    <w:name w:val="xl177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78">
    <w:name w:val="xl178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79">
    <w:name w:val="xl179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80">
    <w:name w:val="xl180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81">
    <w:name w:val="xl181"/>
    <w:basedOn w:val="Normal"/>
    <w:rsid w:val="005F2BE9"/>
    <w:pPr>
      <w:shd w:val="clear" w:color="000000" w:fill="A9D08E"/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82">
    <w:name w:val="xl182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83">
    <w:name w:val="xl183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84">
    <w:name w:val="xl184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85">
    <w:name w:val="xl185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86">
    <w:name w:val="xl186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87">
    <w:name w:val="xl187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88">
    <w:name w:val="xl188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FF"/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89">
    <w:name w:val="xl189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90">
    <w:name w:val="xl190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91">
    <w:name w:val="xl191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92">
    <w:name w:val="xl192"/>
    <w:basedOn w:val="Normal"/>
    <w:rsid w:val="005F2B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GB" w:eastAsia="en-GB"/>
    </w:rPr>
  </w:style>
  <w:style w:type="paragraph" w:customStyle="1" w:styleId="xl193">
    <w:name w:val="xl193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94">
    <w:name w:val="xl194"/>
    <w:basedOn w:val="Normal"/>
    <w:rsid w:val="005F2B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95">
    <w:name w:val="xl195"/>
    <w:basedOn w:val="Normal"/>
    <w:rsid w:val="005F2B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GB" w:eastAsia="en-GB"/>
    </w:rPr>
  </w:style>
  <w:style w:type="paragraph" w:customStyle="1" w:styleId="xl196">
    <w:name w:val="xl196"/>
    <w:basedOn w:val="Normal"/>
    <w:rsid w:val="005F2B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97">
    <w:name w:val="xl197"/>
    <w:basedOn w:val="Normal"/>
    <w:rsid w:val="005F2B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  <w:lang w:val="en-GB" w:eastAsia="en-GB"/>
    </w:rPr>
  </w:style>
  <w:style w:type="paragraph" w:customStyle="1" w:styleId="xl198">
    <w:name w:val="xl198"/>
    <w:basedOn w:val="Normal"/>
    <w:rsid w:val="005F2B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99">
    <w:name w:val="xl199"/>
    <w:basedOn w:val="Normal"/>
    <w:rsid w:val="005F2B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200">
    <w:name w:val="xl200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201">
    <w:name w:val="xl201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lang w:val="en-GB" w:eastAsia="en-GB"/>
    </w:rPr>
  </w:style>
  <w:style w:type="paragraph" w:customStyle="1" w:styleId="xl202">
    <w:name w:val="xl202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en-GB" w:eastAsia="en-GB"/>
    </w:rPr>
  </w:style>
  <w:style w:type="paragraph" w:customStyle="1" w:styleId="xl203">
    <w:name w:val="xl203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204">
    <w:name w:val="xl204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205">
    <w:name w:val="xl205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206">
    <w:name w:val="xl206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en-GB" w:eastAsia="en-GB"/>
    </w:rPr>
  </w:style>
  <w:style w:type="paragraph" w:customStyle="1" w:styleId="xl207">
    <w:name w:val="xl207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208">
    <w:name w:val="xl208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en-GB" w:eastAsia="en-GB"/>
    </w:rPr>
  </w:style>
  <w:style w:type="paragraph" w:customStyle="1" w:styleId="xl209">
    <w:name w:val="xl209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210">
    <w:name w:val="xl210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211">
    <w:name w:val="xl211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212">
    <w:name w:val="xl212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213">
    <w:name w:val="xl213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214">
    <w:name w:val="xl214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215">
    <w:name w:val="xl215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216">
    <w:name w:val="xl216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217">
    <w:name w:val="xl217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218">
    <w:name w:val="xl218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219">
    <w:name w:val="xl219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en-GB" w:eastAsia="en-GB"/>
    </w:rPr>
  </w:style>
  <w:style w:type="paragraph" w:customStyle="1" w:styleId="xl220">
    <w:name w:val="xl220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lang w:val="en-GB" w:eastAsia="en-GB"/>
    </w:rPr>
  </w:style>
  <w:style w:type="paragraph" w:customStyle="1" w:styleId="xl221">
    <w:name w:val="xl221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lang w:val="en-GB" w:eastAsia="en-GB"/>
    </w:rPr>
  </w:style>
  <w:style w:type="paragraph" w:customStyle="1" w:styleId="xl222">
    <w:name w:val="xl222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lang w:val="en-GB" w:eastAsia="en-GB"/>
    </w:rPr>
  </w:style>
  <w:style w:type="paragraph" w:customStyle="1" w:styleId="xl223">
    <w:name w:val="xl223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lang w:val="en-GB" w:eastAsia="en-GB"/>
    </w:rPr>
  </w:style>
  <w:style w:type="paragraph" w:customStyle="1" w:styleId="xl224">
    <w:name w:val="xl224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225">
    <w:name w:val="xl225"/>
    <w:basedOn w:val="Normal"/>
    <w:rsid w:val="005F2B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226">
    <w:name w:val="xl226"/>
    <w:basedOn w:val="Normal"/>
    <w:rsid w:val="005F2B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styleId="Antet">
    <w:name w:val="header"/>
    <w:basedOn w:val="Normal"/>
    <w:link w:val="AntetCaracter"/>
    <w:uiPriority w:val="99"/>
    <w:unhideWhenUsed/>
    <w:rsid w:val="00E4759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475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E4759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4759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AB8BD-0585-405E-BE4D-40AB6C01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3507</Words>
  <Characters>19996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Russu</dc:creator>
  <cp:keywords/>
  <dc:description/>
  <cp:lastModifiedBy>Liliana, Bocancea</cp:lastModifiedBy>
  <cp:revision>19</cp:revision>
  <cp:lastPrinted>2021-08-25T10:34:00Z</cp:lastPrinted>
  <dcterms:created xsi:type="dcterms:W3CDTF">2021-08-25T09:45:00Z</dcterms:created>
  <dcterms:modified xsi:type="dcterms:W3CDTF">2021-08-25T10:54:00Z</dcterms:modified>
</cp:coreProperties>
</file>