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04F4" w14:textId="77777777" w:rsidR="00EB74AC" w:rsidRPr="00D64F41" w:rsidRDefault="004858E3">
      <w:pPr>
        <w:jc w:val="right"/>
        <w:rPr>
          <w:b/>
          <w:i/>
          <w:sz w:val="24"/>
          <w:szCs w:val="24"/>
        </w:rPr>
      </w:pPr>
      <w:bookmarkStart w:id="0" w:name="_Hlk38355428"/>
      <w:r w:rsidRPr="00D64F41">
        <w:rPr>
          <w:b/>
          <w:i/>
          <w:sz w:val="24"/>
          <w:szCs w:val="24"/>
        </w:rPr>
        <w:t>Proiect</w:t>
      </w:r>
    </w:p>
    <w:p w14:paraId="06ACEB4C" w14:textId="77777777" w:rsidR="00EB74AC" w:rsidRPr="00D64F41" w:rsidRDefault="00EB74AC">
      <w:pPr>
        <w:jc w:val="right"/>
        <w:rPr>
          <w:b/>
          <w:i/>
          <w:sz w:val="24"/>
          <w:szCs w:val="24"/>
        </w:rPr>
      </w:pPr>
    </w:p>
    <w:p w14:paraId="32CB703E" w14:textId="77777777" w:rsidR="00EB74AC" w:rsidRPr="00D64F41" w:rsidRDefault="004858E3">
      <w:pPr>
        <w:jc w:val="right"/>
        <w:rPr>
          <w:b/>
          <w:i/>
          <w:sz w:val="24"/>
          <w:szCs w:val="24"/>
        </w:rPr>
      </w:pPr>
      <w:r w:rsidRPr="00D64F41">
        <w:rPr>
          <w:noProof/>
          <w:sz w:val="24"/>
          <w:szCs w:val="24"/>
          <w:lang w:val="en-US" w:eastAsia="en-US"/>
        </w:rPr>
        <w:drawing>
          <wp:anchor distT="0" distB="0" distL="114300" distR="114300" simplePos="0" relativeHeight="251657216" behindDoc="0" locked="0" layoutInCell="1" hidden="0" allowOverlap="1" wp14:anchorId="32D1EE86" wp14:editId="03DA3E19">
            <wp:simplePos x="0" y="0"/>
            <wp:positionH relativeFrom="column">
              <wp:posOffset>3009900</wp:posOffset>
            </wp:positionH>
            <wp:positionV relativeFrom="paragraph">
              <wp:posOffset>151130</wp:posOffset>
            </wp:positionV>
            <wp:extent cx="495300" cy="584200"/>
            <wp:effectExtent l="0" t="0" r="0" b="0"/>
            <wp:wrapSquare wrapText="bothSides" distT="0" distB="0" distL="114300" distR="114300"/>
            <wp:docPr id="4" name="image1.png" descr="stateemblem"/>
            <wp:cNvGraphicFramePr/>
            <a:graphic xmlns:a="http://schemas.openxmlformats.org/drawingml/2006/main">
              <a:graphicData uri="http://schemas.openxmlformats.org/drawingml/2006/picture">
                <pic:pic xmlns:pic="http://schemas.openxmlformats.org/drawingml/2006/picture">
                  <pic:nvPicPr>
                    <pic:cNvPr id="0" name="image1.png" descr="stateemblem"/>
                    <pic:cNvPicPr preferRelativeResize="0"/>
                  </pic:nvPicPr>
                  <pic:blipFill>
                    <a:blip r:embed="rId8"/>
                    <a:srcRect/>
                    <a:stretch>
                      <a:fillRect/>
                    </a:stretch>
                  </pic:blipFill>
                  <pic:spPr>
                    <a:xfrm>
                      <a:off x="0" y="0"/>
                      <a:ext cx="495300" cy="584200"/>
                    </a:xfrm>
                    <a:prstGeom prst="rect">
                      <a:avLst/>
                    </a:prstGeom>
                    <a:ln/>
                  </pic:spPr>
                </pic:pic>
              </a:graphicData>
            </a:graphic>
          </wp:anchor>
        </w:drawing>
      </w:r>
    </w:p>
    <w:p w14:paraId="419DC5C0" w14:textId="77777777" w:rsidR="004858E3" w:rsidRPr="00D64F41" w:rsidRDefault="004858E3" w:rsidP="004858E3">
      <w:pPr>
        <w:jc w:val="center"/>
        <w:rPr>
          <w:b/>
          <w:sz w:val="24"/>
          <w:szCs w:val="24"/>
        </w:rPr>
      </w:pPr>
    </w:p>
    <w:p w14:paraId="5CB83EAD" w14:textId="77777777" w:rsidR="004858E3" w:rsidRPr="00D64F41" w:rsidRDefault="004858E3" w:rsidP="004858E3">
      <w:pPr>
        <w:jc w:val="center"/>
        <w:rPr>
          <w:b/>
          <w:sz w:val="24"/>
          <w:szCs w:val="24"/>
        </w:rPr>
      </w:pPr>
    </w:p>
    <w:p w14:paraId="23494A37" w14:textId="77777777" w:rsidR="004858E3" w:rsidRPr="00D64F41" w:rsidRDefault="004858E3" w:rsidP="004858E3">
      <w:pPr>
        <w:jc w:val="center"/>
        <w:rPr>
          <w:b/>
          <w:sz w:val="24"/>
          <w:szCs w:val="24"/>
        </w:rPr>
      </w:pPr>
    </w:p>
    <w:p w14:paraId="4DB0F1E0" w14:textId="77777777" w:rsidR="004858E3" w:rsidRPr="00D64F41" w:rsidRDefault="004858E3" w:rsidP="004858E3">
      <w:pPr>
        <w:jc w:val="center"/>
        <w:rPr>
          <w:b/>
          <w:sz w:val="24"/>
          <w:szCs w:val="24"/>
        </w:rPr>
      </w:pPr>
    </w:p>
    <w:p w14:paraId="183C0CAC" w14:textId="77777777" w:rsidR="004858E3" w:rsidRPr="00D64F41" w:rsidRDefault="004858E3" w:rsidP="004858E3">
      <w:pPr>
        <w:tabs>
          <w:tab w:val="left" w:pos="4395"/>
        </w:tabs>
        <w:jc w:val="center"/>
        <w:rPr>
          <w:b/>
          <w:sz w:val="24"/>
          <w:szCs w:val="24"/>
        </w:rPr>
      </w:pPr>
      <w:r w:rsidRPr="00D64F41">
        <w:rPr>
          <w:b/>
          <w:sz w:val="24"/>
          <w:szCs w:val="24"/>
        </w:rPr>
        <w:t>Republica Moldova</w:t>
      </w:r>
      <w:r w:rsidRPr="00D64F41">
        <w:rPr>
          <w:b/>
          <w:sz w:val="24"/>
          <w:szCs w:val="24"/>
        </w:rPr>
        <w:br/>
      </w:r>
    </w:p>
    <w:p w14:paraId="52BEE458" w14:textId="77777777" w:rsidR="004858E3" w:rsidRPr="00D64F41" w:rsidRDefault="004858E3" w:rsidP="004858E3">
      <w:pPr>
        <w:tabs>
          <w:tab w:val="left" w:pos="4395"/>
          <w:tab w:val="left" w:pos="8789"/>
        </w:tabs>
        <w:ind w:right="284"/>
        <w:jc w:val="center"/>
        <w:rPr>
          <w:b/>
          <w:sz w:val="24"/>
          <w:szCs w:val="24"/>
        </w:rPr>
      </w:pPr>
      <w:r w:rsidRPr="00D64F41">
        <w:rPr>
          <w:b/>
          <w:sz w:val="24"/>
          <w:szCs w:val="24"/>
        </w:rPr>
        <w:t>GUVERNUL</w:t>
      </w:r>
      <w:r w:rsidRPr="00D64F41">
        <w:rPr>
          <w:b/>
          <w:sz w:val="24"/>
          <w:szCs w:val="24"/>
        </w:rPr>
        <w:br/>
      </w:r>
      <w:r w:rsidRPr="00D64F41">
        <w:rPr>
          <w:b/>
          <w:sz w:val="24"/>
          <w:szCs w:val="24"/>
        </w:rPr>
        <w:br/>
        <w:t xml:space="preserve">HOTĂRÎRE </w:t>
      </w:r>
      <w:r w:rsidRPr="00D64F41">
        <w:rPr>
          <w:sz w:val="24"/>
          <w:szCs w:val="24"/>
        </w:rPr>
        <w:t>Nr. ___</w:t>
      </w:r>
    </w:p>
    <w:p w14:paraId="004AF736" w14:textId="21B8840D" w:rsidR="004858E3" w:rsidRPr="00D64F41" w:rsidRDefault="004858E3" w:rsidP="004858E3">
      <w:pPr>
        <w:jc w:val="center"/>
        <w:rPr>
          <w:sz w:val="24"/>
          <w:szCs w:val="24"/>
        </w:rPr>
      </w:pPr>
      <w:r w:rsidRPr="00D64F41">
        <w:rPr>
          <w:sz w:val="24"/>
          <w:szCs w:val="24"/>
        </w:rPr>
        <w:t>din __.__.202</w:t>
      </w:r>
      <w:r w:rsidR="00134B63">
        <w:rPr>
          <w:sz w:val="24"/>
          <w:szCs w:val="24"/>
        </w:rPr>
        <w:t>1</w:t>
      </w:r>
      <w:r w:rsidRPr="00D64F41">
        <w:rPr>
          <w:sz w:val="24"/>
          <w:szCs w:val="24"/>
        </w:rPr>
        <w:br/>
      </w:r>
    </w:p>
    <w:p w14:paraId="56FA9407" w14:textId="1B74A15D" w:rsidR="00EB74AC" w:rsidRPr="00D64F41" w:rsidRDefault="00134B63" w:rsidP="00EA0AAB">
      <w:pPr>
        <w:tabs>
          <w:tab w:val="clear" w:pos="284"/>
          <w:tab w:val="clear" w:pos="425"/>
          <w:tab w:val="clear" w:pos="567"/>
          <w:tab w:val="clear" w:pos="851"/>
          <w:tab w:val="clear" w:pos="992"/>
          <w:tab w:val="clear" w:pos="1134"/>
        </w:tabs>
        <w:ind w:left="0" w:firstLine="0"/>
        <w:jc w:val="center"/>
        <w:rPr>
          <w:b/>
          <w:sz w:val="24"/>
          <w:szCs w:val="24"/>
        </w:rPr>
      </w:pPr>
      <w:r w:rsidRPr="00134B63">
        <w:rPr>
          <w:b/>
          <w:sz w:val="24"/>
          <w:szCs w:val="24"/>
        </w:rPr>
        <w:t>cu privire la aprobarea Conceptului Sistemului informațional „</w:t>
      </w:r>
      <w:bookmarkStart w:id="1" w:name="_Hlk80168584"/>
      <w:r w:rsidRPr="00134B63">
        <w:rPr>
          <w:b/>
          <w:sz w:val="24"/>
          <w:szCs w:val="24"/>
        </w:rPr>
        <w:t>Registrul unităților de instruire a conducătorilor de vehicule și formabililor</w:t>
      </w:r>
      <w:bookmarkEnd w:id="1"/>
      <w:r w:rsidRPr="00134B63">
        <w:rPr>
          <w:b/>
          <w:sz w:val="24"/>
          <w:szCs w:val="24"/>
        </w:rPr>
        <w:t>” și a Regulamentului privind utilizarea, administrarea și dezvoltarea Registrului unităților de instruire a conducătorilor de vehicule și formabililor</w:t>
      </w:r>
    </w:p>
    <w:p w14:paraId="660DC056" w14:textId="77777777" w:rsidR="000D2580" w:rsidRPr="00D64F41" w:rsidRDefault="000D2580" w:rsidP="00837823">
      <w:pPr>
        <w:tabs>
          <w:tab w:val="clear" w:pos="284"/>
          <w:tab w:val="clear" w:pos="425"/>
          <w:tab w:val="clear" w:pos="851"/>
          <w:tab w:val="clear" w:pos="1134"/>
        </w:tabs>
        <w:ind w:left="0" w:firstLine="566"/>
        <w:rPr>
          <w:sz w:val="24"/>
          <w:szCs w:val="24"/>
        </w:rPr>
      </w:pPr>
    </w:p>
    <w:p w14:paraId="38988BC5" w14:textId="12FF6E84" w:rsidR="00EB74AC" w:rsidRPr="00D64F41" w:rsidRDefault="00FA27AA" w:rsidP="00837823">
      <w:pPr>
        <w:tabs>
          <w:tab w:val="clear" w:pos="284"/>
          <w:tab w:val="clear" w:pos="425"/>
          <w:tab w:val="clear" w:pos="851"/>
          <w:tab w:val="clear" w:pos="1134"/>
        </w:tabs>
        <w:ind w:left="0" w:firstLine="566"/>
        <w:rPr>
          <w:sz w:val="24"/>
          <w:szCs w:val="24"/>
        </w:rPr>
      </w:pPr>
      <w:r w:rsidRPr="00FA27AA">
        <w:rPr>
          <w:sz w:val="24"/>
          <w:szCs w:val="24"/>
        </w:rPr>
        <w:t>În temeiul art. 16 alin. (1) și (3) din Legea nr. 71/2007 cu privire la registre (Monitorul Oficial al Republicii Moldova, 2007, nr. 70-73, art. 314), cu modificările ulterioare,</w:t>
      </w:r>
      <w:r>
        <w:rPr>
          <w:sz w:val="24"/>
          <w:szCs w:val="24"/>
        </w:rPr>
        <w:t xml:space="preserve"> </w:t>
      </w:r>
      <w:r w:rsidR="003B7190" w:rsidRPr="003B7190">
        <w:rPr>
          <w:sz w:val="24"/>
          <w:szCs w:val="24"/>
        </w:rPr>
        <w:t>și al art. 22 pct. 3) lit. a) din Legea nr. 467/2003 cu privire la informatizare și la resursele informaționale de stat (Monitorul Oficial al Republicii Moldova, 2004, nr. 6-12, art. 44), cu modificările ulterioare, Guvernul HOTĂRĂȘTE</w:t>
      </w:r>
      <w:r w:rsidR="004858E3" w:rsidRPr="00D64F41">
        <w:rPr>
          <w:sz w:val="24"/>
          <w:szCs w:val="24"/>
        </w:rPr>
        <w:t>:</w:t>
      </w:r>
    </w:p>
    <w:p w14:paraId="3DB27FA0" w14:textId="77777777" w:rsidR="003B7190" w:rsidRDefault="000D2580" w:rsidP="00CF50BA">
      <w:pPr>
        <w:numPr>
          <w:ilvl w:val="0"/>
          <w:numId w:val="16"/>
        </w:numPr>
        <w:pBdr>
          <w:top w:val="nil"/>
          <w:left w:val="nil"/>
          <w:bottom w:val="nil"/>
          <w:right w:val="nil"/>
          <w:between w:val="nil"/>
        </w:pBdr>
        <w:ind w:left="0" w:firstLine="567"/>
        <w:rPr>
          <w:sz w:val="24"/>
          <w:szCs w:val="24"/>
        </w:rPr>
      </w:pPr>
      <w:r w:rsidRPr="00D64F41">
        <w:rPr>
          <w:sz w:val="24"/>
          <w:szCs w:val="24"/>
        </w:rPr>
        <w:t>Se aprobă</w:t>
      </w:r>
      <w:r w:rsidR="003B7190">
        <w:rPr>
          <w:sz w:val="24"/>
          <w:szCs w:val="24"/>
        </w:rPr>
        <w:t>:</w:t>
      </w:r>
    </w:p>
    <w:p w14:paraId="36734729" w14:textId="0D338ED5" w:rsidR="003B7190" w:rsidRDefault="00986A1E" w:rsidP="006A5D8C">
      <w:pPr>
        <w:numPr>
          <w:ilvl w:val="1"/>
          <w:numId w:val="16"/>
        </w:numPr>
        <w:pBdr>
          <w:top w:val="nil"/>
          <w:left w:val="nil"/>
          <w:bottom w:val="nil"/>
          <w:right w:val="nil"/>
          <w:between w:val="nil"/>
        </w:pBdr>
        <w:ind w:left="0" w:firstLine="567"/>
        <w:rPr>
          <w:sz w:val="24"/>
          <w:szCs w:val="24"/>
        </w:rPr>
      </w:pPr>
      <w:r w:rsidRPr="003B7190">
        <w:rPr>
          <w:sz w:val="24"/>
          <w:szCs w:val="24"/>
        </w:rPr>
        <w:t>Conceptul Sistemului informațional „Registrul unităților de instruire a conducătorilor de vehicule și formabililor”</w:t>
      </w:r>
      <w:r w:rsidR="006A5D8C">
        <w:rPr>
          <w:sz w:val="24"/>
          <w:szCs w:val="24"/>
        </w:rPr>
        <w:t xml:space="preserve">, conform </w:t>
      </w:r>
      <w:r w:rsidRPr="003B7190">
        <w:rPr>
          <w:sz w:val="24"/>
          <w:szCs w:val="24"/>
        </w:rPr>
        <w:t>anex</w:t>
      </w:r>
      <w:r w:rsidR="006A5D8C">
        <w:rPr>
          <w:sz w:val="24"/>
          <w:szCs w:val="24"/>
        </w:rPr>
        <w:t>ei</w:t>
      </w:r>
      <w:r w:rsidRPr="003B7190">
        <w:rPr>
          <w:sz w:val="24"/>
          <w:szCs w:val="24"/>
        </w:rPr>
        <w:t xml:space="preserve"> nr.1</w:t>
      </w:r>
      <w:r w:rsidR="006A5D8C">
        <w:rPr>
          <w:sz w:val="24"/>
          <w:szCs w:val="24"/>
        </w:rPr>
        <w:t>;</w:t>
      </w:r>
    </w:p>
    <w:p w14:paraId="2D0D7D10" w14:textId="073FD4AB" w:rsidR="00986A1E" w:rsidRPr="003B7190" w:rsidRDefault="0074126D" w:rsidP="006A5D8C">
      <w:pPr>
        <w:numPr>
          <w:ilvl w:val="1"/>
          <w:numId w:val="16"/>
        </w:numPr>
        <w:pBdr>
          <w:top w:val="nil"/>
          <w:left w:val="nil"/>
          <w:bottom w:val="nil"/>
          <w:right w:val="nil"/>
          <w:between w:val="nil"/>
        </w:pBdr>
        <w:ind w:left="0" w:firstLine="567"/>
        <w:rPr>
          <w:sz w:val="24"/>
          <w:szCs w:val="24"/>
        </w:rPr>
      </w:pPr>
      <w:r w:rsidRPr="003B7190">
        <w:rPr>
          <w:sz w:val="24"/>
          <w:szCs w:val="24"/>
        </w:rPr>
        <w:t>Regulamentul privind utilizarea, administrarea și dezvoltarea Registrului unităților de instruire a conducătorilor de vehicule și formabililor</w:t>
      </w:r>
      <w:r w:rsidR="006A5D8C">
        <w:rPr>
          <w:sz w:val="24"/>
          <w:szCs w:val="24"/>
        </w:rPr>
        <w:t>,</w:t>
      </w:r>
      <w:r w:rsidRPr="003B7190">
        <w:rPr>
          <w:sz w:val="24"/>
          <w:szCs w:val="24"/>
        </w:rPr>
        <w:t xml:space="preserve"> </w:t>
      </w:r>
      <w:r w:rsidR="006A5D8C">
        <w:rPr>
          <w:sz w:val="24"/>
          <w:szCs w:val="24"/>
        </w:rPr>
        <w:t xml:space="preserve">conform </w:t>
      </w:r>
      <w:r w:rsidR="006A5D8C" w:rsidRPr="003B7190">
        <w:rPr>
          <w:sz w:val="24"/>
          <w:szCs w:val="24"/>
        </w:rPr>
        <w:t>anex</w:t>
      </w:r>
      <w:r w:rsidR="006A5D8C">
        <w:rPr>
          <w:sz w:val="24"/>
          <w:szCs w:val="24"/>
        </w:rPr>
        <w:t>ei</w:t>
      </w:r>
      <w:r w:rsidR="006A5D8C" w:rsidRPr="003B7190">
        <w:rPr>
          <w:sz w:val="24"/>
          <w:szCs w:val="24"/>
        </w:rPr>
        <w:t xml:space="preserve"> nr.</w:t>
      </w:r>
      <w:r w:rsidR="006A5D8C">
        <w:rPr>
          <w:sz w:val="24"/>
          <w:szCs w:val="24"/>
        </w:rPr>
        <w:t>2.</w:t>
      </w:r>
    </w:p>
    <w:p w14:paraId="2D9C7CC1" w14:textId="75C22ABD" w:rsidR="00EB74AC" w:rsidRDefault="004858E3" w:rsidP="00CF50BA">
      <w:pPr>
        <w:numPr>
          <w:ilvl w:val="0"/>
          <w:numId w:val="16"/>
        </w:numPr>
        <w:pBdr>
          <w:top w:val="nil"/>
          <w:left w:val="nil"/>
          <w:bottom w:val="nil"/>
          <w:right w:val="nil"/>
          <w:between w:val="nil"/>
        </w:pBdr>
        <w:ind w:left="0" w:firstLine="567"/>
        <w:rPr>
          <w:sz w:val="24"/>
          <w:szCs w:val="24"/>
        </w:rPr>
      </w:pPr>
      <w:r w:rsidRPr="00D64F41">
        <w:rPr>
          <w:sz w:val="24"/>
          <w:szCs w:val="24"/>
        </w:rPr>
        <w:t>Ministerul Educației</w:t>
      </w:r>
      <w:r w:rsidR="004E40AF">
        <w:rPr>
          <w:sz w:val="24"/>
          <w:szCs w:val="24"/>
        </w:rPr>
        <w:t xml:space="preserve"> </w:t>
      </w:r>
      <w:r w:rsidRPr="00D64F41">
        <w:rPr>
          <w:sz w:val="24"/>
          <w:szCs w:val="24"/>
        </w:rPr>
        <w:t>și Cercetării</w:t>
      </w:r>
      <w:r w:rsidR="004E40AF">
        <w:rPr>
          <w:sz w:val="24"/>
          <w:szCs w:val="24"/>
        </w:rPr>
        <w:t xml:space="preserve"> va sigura implementarea, funcționarea și dezvoltarea continuă a</w:t>
      </w:r>
      <w:r w:rsidR="00210D02">
        <w:rPr>
          <w:sz w:val="24"/>
          <w:szCs w:val="24"/>
        </w:rPr>
        <w:t xml:space="preserve"> </w:t>
      </w:r>
      <w:r w:rsidR="00210D02" w:rsidRPr="00210D02">
        <w:rPr>
          <w:sz w:val="24"/>
          <w:szCs w:val="24"/>
        </w:rPr>
        <w:t>Registrul</w:t>
      </w:r>
      <w:r w:rsidR="00210D02">
        <w:rPr>
          <w:sz w:val="24"/>
          <w:szCs w:val="24"/>
        </w:rPr>
        <w:t>ui</w:t>
      </w:r>
      <w:r w:rsidR="00210D02" w:rsidRPr="00210D02">
        <w:rPr>
          <w:sz w:val="24"/>
          <w:szCs w:val="24"/>
        </w:rPr>
        <w:t xml:space="preserve"> unităților de instruire a conducătorilor de vehicule și formabililor</w:t>
      </w:r>
      <w:r w:rsidRPr="00D64F41">
        <w:rPr>
          <w:sz w:val="24"/>
          <w:szCs w:val="24"/>
        </w:rPr>
        <w:t>.</w:t>
      </w:r>
    </w:p>
    <w:p w14:paraId="34EE819C" w14:textId="465794AB" w:rsidR="00210D02" w:rsidRPr="00D64F41" w:rsidRDefault="00210D02" w:rsidP="00CF50BA">
      <w:pPr>
        <w:numPr>
          <w:ilvl w:val="0"/>
          <w:numId w:val="16"/>
        </w:numPr>
        <w:pBdr>
          <w:top w:val="nil"/>
          <w:left w:val="nil"/>
          <w:bottom w:val="nil"/>
          <w:right w:val="nil"/>
          <w:between w:val="nil"/>
        </w:pBdr>
        <w:ind w:left="0" w:firstLine="567"/>
        <w:rPr>
          <w:sz w:val="24"/>
          <w:szCs w:val="24"/>
        </w:rPr>
      </w:pPr>
      <w:r w:rsidRPr="00210D02">
        <w:rPr>
          <w:sz w:val="24"/>
          <w:szCs w:val="24"/>
        </w:rPr>
        <w:t xml:space="preserve">În scopul implementării prezentei hotărâri, </w:t>
      </w:r>
      <w:r w:rsidR="00B223A5">
        <w:rPr>
          <w:sz w:val="24"/>
          <w:szCs w:val="24"/>
        </w:rPr>
        <w:t>Ministerul Educației și Cercetării</w:t>
      </w:r>
      <w:r w:rsidRPr="00210D02">
        <w:rPr>
          <w:sz w:val="24"/>
          <w:szCs w:val="24"/>
        </w:rPr>
        <w:t xml:space="preserve"> în comun cu Instituția publică „Agenția de Guvernare Electronică”, va evalua anual costurile necesare administrării și dezvoltării continue a </w:t>
      </w:r>
      <w:r w:rsidR="00B223A5" w:rsidRPr="00210D02">
        <w:rPr>
          <w:sz w:val="24"/>
          <w:szCs w:val="24"/>
        </w:rPr>
        <w:t>Registrul</w:t>
      </w:r>
      <w:r w:rsidR="00B223A5">
        <w:rPr>
          <w:sz w:val="24"/>
          <w:szCs w:val="24"/>
        </w:rPr>
        <w:t>ui</w:t>
      </w:r>
      <w:r w:rsidR="00B223A5" w:rsidRPr="00210D02">
        <w:rPr>
          <w:sz w:val="24"/>
          <w:szCs w:val="24"/>
        </w:rPr>
        <w:t xml:space="preserve"> unităților de instruire a conducătorilor de vehicule și formabililor</w:t>
      </w:r>
      <w:r w:rsidRPr="00210D02">
        <w:rPr>
          <w:sz w:val="24"/>
          <w:szCs w:val="24"/>
        </w:rPr>
        <w:t xml:space="preserve"> și va înainta propuneri de solicitare a mijloacelor financiare Ministerului Finanțelor în conformitate cu prevederile Legii finanțelor publice și responsabilității bugetar-fiscale nr. 181/2014, pentru a fi incluse în Legea bugetului de stat pe anul respectiv.</w:t>
      </w:r>
    </w:p>
    <w:p w14:paraId="34FFEC4A" w14:textId="23731DB3" w:rsidR="00366ACF" w:rsidRDefault="00366ACF" w:rsidP="00CF50BA">
      <w:pPr>
        <w:numPr>
          <w:ilvl w:val="0"/>
          <w:numId w:val="16"/>
        </w:numPr>
        <w:pBdr>
          <w:top w:val="nil"/>
          <w:left w:val="nil"/>
          <w:bottom w:val="nil"/>
          <w:right w:val="nil"/>
          <w:between w:val="nil"/>
        </w:pBdr>
        <w:ind w:left="0" w:firstLine="567"/>
        <w:rPr>
          <w:sz w:val="24"/>
          <w:szCs w:val="24"/>
        </w:rPr>
      </w:pPr>
      <w:r w:rsidRPr="00366ACF">
        <w:rPr>
          <w:sz w:val="24"/>
          <w:szCs w:val="24"/>
        </w:rPr>
        <w:t>Prezenta hotărâre intră în vigoare peste o lună de la data  publicării în Monitorul Oficial al Republicii Moldova.</w:t>
      </w:r>
    </w:p>
    <w:p w14:paraId="557FD276" w14:textId="09B894CD" w:rsidR="00EB74AC" w:rsidRDefault="00EB74AC">
      <w:pPr>
        <w:rPr>
          <w:sz w:val="24"/>
          <w:szCs w:val="24"/>
        </w:rPr>
      </w:pPr>
    </w:p>
    <w:p w14:paraId="09313CC4" w14:textId="77777777" w:rsidR="00366ACF" w:rsidRPr="00D64F41" w:rsidRDefault="00366ACF">
      <w:pPr>
        <w:rPr>
          <w:sz w:val="24"/>
          <w:szCs w:val="24"/>
        </w:rPr>
      </w:pPr>
    </w:p>
    <w:p w14:paraId="23B9D448" w14:textId="760F232A" w:rsidR="00EB74AC" w:rsidRPr="00D64F41" w:rsidRDefault="004858E3">
      <w:pPr>
        <w:rPr>
          <w:b/>
          <w:sz w:val="24"/>
          <w:szCs w:val="24"/>
        </w:rPr>
      </w:pPr>
      <w:r w:rsidRPr="00D64F41">
        <w:rPr>
          <w:b/>
          <w:sz w:val="24"/>
          <w:szCs w:val="24"/>
        </w:rPr>
        <w:t xml:space="preserve">PRIM-MINISTRU </w:t>
      </w:r>
      <w:r w:rsidRPr="00D64F41">
        <w:rPr>
          <w:b/>
          <w:sz w:val="24"/>
          <w:szCs w:val="24"/>
        </w:rPr>
        <w:tab/>
      </w:r>
      <w:r w:rsidRPr="00D64F41">
        <w:rPr>
          <w:b/>
          <w:sz w:val="24"/>
          <w:szCs w:val="24"/>
        </w:rPr>
        <w:tab/>
      </w:r>
      <w:r w:rsidRPr="00D64F41">
        <w:rPr>
          <w:b/>
          <w:sz w:val="24"/>
          <w:szCs w:val="24"/>
        </w:rPr>
        <w:tab/>
      </w:r>
      <w:r w:rsidRPr="00D64F41">
        <w:rPr>
          <w:b/>
          <w:sz w:val="24"/>
          <w:szCs w:val="24"/>
        </w:rPr>
        <w:tab/>
      </w:r>
      <w:r w:rsidRPr="00D64F41">
        <w:rPr>
          <w:b/>
          <w:sz w:val="24"/>
          <w:szCs w:val="24"/>
        </w:rPr>
        <w:tab/>
      </w:r>
    </w:p>
    <w:p w14:paraId="2B1198B6" w14:textId="77777777" w:rsidR="00EB74AC" w:rsidRPr="00D64F41" w:rsidRDefault="00EB74AC">
      <w:pPr>
        <w:rPr>
          <w:b/>
          <w:sz w:val="24"/>
          <w:szCs w:val="24"/>
        </w:rPr>
      </w:pPr>
    </w:p>
    <w:p w14:paraId="5D1C4DB1" w14:textId="77777777" w:rsidR="00EB74AC" w:rsidRPr="00D64F41" w:rsidRDefault="004858E3">
      <w:pPr>
        <w:rPr>
          <w:b/>
          <w:sz w:val="24"/>
          <w:szCs w:val="24"/>
        </w:rPr>
      </w:pPr>
      <w:r w:rsidRPr="00D64F41">
        <w:rPr>
          <w:b/>
          <w:sz w:val="24"/>
          <w:szCs w:val="24"/>
        </w:rPr>
        <w:t>Contrasemnează:</w:t>
      </w:r>
    </w:p>
    <w:p w14:paraId="21DD5565" w14:textId="77777777" w:rsidR="00EB74AC" w:rsidRPr="00D64F41" w:rsidRDefault="00EB74AC">
      <w:pPr>
        <w:rPr>
          <w:b/>
          <w:sz w:val="24"/>
          <w:szCs w:val="24"/>
        </w:rPr>
      </w:pPr>
    </w:p>
    <w:p w14:paraId="038A6F9C" w14:textId="4AAC7155" w:rsidR="00EB74AC" w:rsidRPr="00D64F41" w:rsidRDefault="004858E3" w:rsidP="00366ACF">
      <w:pPr>
        <w:rPr>
          <w:b/>
          <w:sz w:val="24"/>
          <w:szCs w:val="24"/>
        </w:rPr>
      </w:pPr>
      <w:r w:rsidRPr="00D64F41">
        <w:rPr>
          <w:b/>
          <w:sz w:val="24"/>
          <w:szCs w:val="24"/>
        </w:rPr>
        <w:t>Ministru al educație</w:t>
      </w:r>
      <w:r w:rsidR="00366ACF">
        <w:rPr>
          <w:b/>
          <w:sz w:val="24"/>
          <w:szCs w:val="24"/>
        </w:rPr>
        <w:t>i</w:t>
      </w:r>
      <w:r w:rsidRPr="00D64F41">
        <w:rPr>
          <w:b/>
          <w:sz w:val="24"/>
          <w:szCs w:val="24"/>
        </w:rPr>
        <w:t xml:space="preserve"> și cercetării</w:t>
      </w:r>
      <w:r w:rsidR="0078752C">
        <w:rPr>
          <w:b/>
          <w:sz w:val="24"/>
          <w:szCs w:val="24"/>
        </w:rPr>
        <w:t>:</w:t>
      </w:r>
      <w:r w:rsidRPr="00D64F41">
        <w:rPr>
          <w:b/>
          <w:sz w:val="24"/>
          <w:szCs w:val="24"/>
        </w:rPr>
        <w:tab/>
      </w:r>
      <w:r w:rsidRPr="00D64F41">
        <w:rPr>
          <w:b/>
          <w:sz w:val="24"/>
          <w:szCs w:val="24"/>
        </w:rPr>
        <w:tab/>
      </w:r>
      <w:r w:rsidRPr="00D64F41">
        <w:rPr>
          <w:b/>
          <w:sz w:val="24"/>
          <w:szCs w:val="24"/>
        </w:rPr>
        <w:tab/>
      </w:r>
      <w:r w:rsidRPr="00D64F41">
        <w:rPr>
          <w:b/>
          <w:sz w:val="24"/>
          <w:szCs w:val="24"/>
        </w:rPr>
        <w:tab/>
      </w:r>
    </w:p>
    <w:p w14:paraId="6256B105" w14:textId="3B6F6B13" w:rsidR="00EB74AC" w:rsidRPr="00D64F41" w:rsidRDefault="00EB74AC" w:rsidP="00366ACF">
      <w:pPr>
        <w:ind w:left="0" w:firstLine="0"/>
        <w:rPr>
          <w:sz w:val="24"/>
          <w:szCs w:val="24"/>
        </w:rPr>
      </w:pPr>
      <w:bookmarkStart w:id="2" w:name="_heading=h.30j0zll" w:colFirst="0" w:colLast="0"/>
      <w:bookmarkEnd w:id="0"/>
      <w:bookmarkEnd w:id="2"/>
    </w:p>
    <w:sectPr w:rsidR="00EB74AC" w:rsidRPr="00D64F41" w:rsidSect="00FB5961">
      <w:pgSz w:w="11909" w:h="16834"/>
      <w:pgMar w:top="0" w:right="994" w:bottom="567" w:left="1560" w:header="720" w:footer="720" w:gutter="0"/>
      <w:pgNumType w:start="1"/>
      <w:cols w:space="720" w:equalWidth="0">
        <w:col w:w="96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B753F" w14:textId="77777777" w:rsidR="00866FE1" w:rsidRDefault="00866FE1" w:rsidP="0038358F">
      <w:r>
        <w:separator/>
      </w:r>
    </w:p>
  </w:endnote>
  <w:endnote w:type="continuationSeparator" w:id="0">
    <w:p w14:paraId="7652FE52" w14:textId="77777777" w:rsidR="00866FE1" w:rsidRDefault="00866FE1" w:rsidP="0038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5DFD8" w14:textId="77777777" w:rsidR="00866FE1" w:rsidRDefault="00866FE1" w:rsidP="0038358F">
      <w:r>
        <w:separator/>
      </w:r>
    </w:p>
  </w:footnote>
  <w:footnote w:type="continuationSeparator" w:id="0">
    <w:p w14:paraId="38935BC5" w14:textId="77777777" w:rsidR="00866FE1" w:rsidRDefault="00866FE1" w:rsidP="00383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41F"/>
    <w:multiLevelType w:val="multilevel"/>
    <w:tmpl w:val="FB58042A"/>
    <w:lvl w:ilvl="0">
      <w:start w:val="1"/>
      <w:numFmt w:val="decimal"/>
      <w:lvlText w:val="%1)"/>
      <w:lvlJc w:val="left"/>
      <w:pPr>
        <w:ind w:left="1854" w:hanging="360"/>
      </w:pPr>
      <w:rPr>
        <w:rFonts w:ascii="Times New Roman" w:eastAsia="Times New Roman" w:hAnsi="Times New Roman" w:cs="Times New Roman"/>
        <w:b w:val="0"/>
        <w:u w:val="none"/>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06342F3B"/>
    <w:multiLevelType w:val="multilevel"/>
    <w:tmpl w:val="2F6CCD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CC1463"/>
    <w:multiLevelType w:val="multilevel"/>
    <w:tmpl w:val="AF26C92E"/>
    <w:lvl w:ilvl="0">
      <w:start w:val="1"/>
      <w:numFmt w:val="decimal"/>
      <w:lvlText w:val="%1)"/>
      <w:lvlJc w:val="left"/>
      <w:pPr>
        <w:ind w:left="928" w:hanging="360"/>
      </w:pPr>
      <w:rPr>
        <w:b w:val="0"/>
      </w:rPr>
    </w:lvl>
    <w:lvl w:ilvl="1">
      <w:start w:val="1"/>
      <w:numFmt w:val="bullet"/>
      <w:lvlText w:val="o"/>
      <w:lvlJc w:val="left"/>
      <w:pPr>
        <w:ind w:left="-687" w:hanging="360"/>
      </w:pPr>
      <w:rPr>
        <w:rFonts w:ascii="Courier New" w:eastAsia="Courier New" w:hAnsi="Courier New" w:cs="Courier New"/>
      </w:rPr>
    </w:lvl>
    <w:lvl w:ilvl="2">
      <w:start w:val="1"/>
      <w:numFmt w:val="bullet"/>
      <w:lvlText w:val="▪"/>
      <w:lvlJc w:val="left"/>
      <w:pPr>
        <w:ind w:left="33" w:hanging="360"/>
      </w:pPr>
      <w:rPr>
        <w:rFonts w:ascii="Noto Sans Symbols" w:eastAsia="Noto Sans Symbols" w:hAnsi="Noto Sans Symbols" w:cs="Noto Sans Symbols"/>
      </w:rPr>
    </w:lvl>
    <w:lvl w:ilvl="3">
      <w:start w:val="1"/>
      <w:numFmt w:val="bullet"/>
      <w:lvlText w:val="●"/>
      <w:lvlJc w:val="left"/>
      <w:pPr>
        <w:ind w:left="753" w:hanging="360"/>
      </w:pPr>
      <w:rPr>
        <w:rFonts w:ascii="Noto Sans Symbols" w:eastAsia="Noto Sans Symbols" w:hAnsi="Noto Sans Symbols" w:cs="Noto Sans Symbols"/>
      </w:rPr>
    </w:lvl>
    <w:lvl w:ilvl="4">
      <w:start w:val="1"/>
      <w:numFmt w:val="bullet"/>
      <w:lvlText w:val="o"/>
      <w:lvlJc w:val="left"/>
      <w:pPr>
        <w:ind w:left="1473" w:hanging="360"/>
      </w:pPr>
      <w:rPr>
        <w:rFonts w:ascii="Courier New" w:eastAsia="Courier New" w:hAnsi="Courier New" w:cs="Courier New"/>
      </w:rPr>
    </w:lvl>
    <w:lvl w:ilvl="5">
      <w:start w:val="1"/>
      <w:numFmt w:val="bullet"/>
      <w:lvlText w:val="▪"/>
      <w:lvlJc w:val="left"/>
      <w:pPr>
        <w:ind w:left="2193" w:hanging="360"/>
      </w:pPr>
      <w:rPr>
        <w:rFonts w:ascii="Noto Sans Symbols" w:eastAsia="Noto Sans Symbols" w:hAnsi="Noto Sans Symbols" w:cs="Noto Sans Symbols"/>
      </w:rPr>
    </w:lvl>
    <w:lvl w:ilvl="6">
      <w:start w:val="1"/>
      <w:numFmt w:val="bullet"/>
      <w:lvlText w:val="●"/>
      <w:lvlJc w:val="left"/>
      <w:pPr>
        <w:ind w:left="2913" w:hanging="360"/>
      </w:pPr>
      <w:rPr>
        <w:rFonts w:ascii="Noto Sans Symbols" w:eastAsia="Noto Sans Symbols" w:hAnsi="Noto Sans Symbols" w:cs="Noto Sans Symbols"/>
      </w:rPr>
    </w:lvl>
    <w:lvl w:ilvl="7">
      <w:start w:val="1"/>
      <w:numFmt w:val="bullet"/>
      <w:lvlText w:val="o"/>
      <w:lvlJc w:val="left"/>
      <w:pPr>
        <w:ind w:left="3633" w:hanging="360"/>
      </w:pPr>
      <w:rPr>
        <w:rFonts w:ascii="Courier New" w:eastAsia="Courier New" w:hAnsi="Courier New" w:cs="Courier New"/>
      </w:rPr>
    </w:lvl>
    <w:lvl w:ilvl="8">
      <w:start w:val="1"/>
      <w:numFmt w:val="bullet"/>
      <w:lvlText w:val="▪"/>
      <w:lvlJc w:val="left"/>
      <w:pPr>
        <w:ind w:left="4353" w:hanging="360"/>
      </w:pPr>
      <w:rPr>
        <w:rFonts w:ascii="Noto Sans Symbols" w:eastAsia="Noto Sans Symbols" w:hAnsi="Noto Sans Symbols" w:cs="Noto Sans Symbols"/>
      </w:rPr>
    </w:lvl>
  </w:abstractNum>
  <w:abstractNum w:abstractNumId="3" w15:restartNumberingAfterBreak="0">
    <w:nsid w:val="108440B2"/>
    <w:multiLevelType w:val="multilevel"/>
    <w:tmpl w:val="4CB2C19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169194B"/>
    <w:multiLevelType w:val="hybridMultilevel"/>
    <w:tmpl w:val="09041BAE"/>
    <w:lvl w:ilvl="0" w:tplc="04090017">
      <w:start w:val="1"/>
      <w:numFmt w:val="lowerLetter"/>
      <w:lvlText w:val="%1)"/>
      <w:lvlJc w:val="left"/>
      <w:pPr>
        <w:ind w:left="927" w:hanging="360"/>
      </w:pPr>
      <w:rPr>
        <w:rFonts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5" w15:restartNumberingAfterBreak="0">
    <w:nsid w:val="232C0FE3"/>
    <w:multiLevelType w:val="multilevel"/>
    <w:tmpl w:val="4F0C03F2"/>
    <w:lvl w:ilvl="0">
      <w:start w:val="1"/>
      <w:numFmt w:val="lowerLetter"/>
      <w:lvlText w:val="%1)"/>
      <w:lvlJc w:val="left"/>
      <w:pPr>
        <w:ind w:left="1854" w:hanging="360"/>
      </w:pPr>
      <w:rPr>
        <w:b w:val="0"/>
        <w:u w:val="none"/>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2DF976FD"/>
    <w:multiLevelType w:val="multilevel"/>
    <w:tmpl w:val="16980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5210242"/>
    <w:multiLevelType w:val="multilevel"/>
    <w:tmpl w:val="96E42F5C"/>
    <w:lvl w:ilvl="0">
      <w:start w:val="1"/>
      <w:numFmt w:val="decimal"/>
      <w:lvlText w:val="%1."/>
      <w:lvlJc w:val="left"/>
      <w:pPr>
        <w:ind w:left="1080" w:hanging="360"/>
      </w:pPr>
      <w:rPr>
        <w:rFonts w:ascii="Times New Roman" w:eastAsia="Times New Roman" w:hAnsi="Times New Roman" w:cs="Times New Roman"/>
        <w:sz w:val="24"/>
        <w:szCs w:val="24"/>
      </w:rPr>
    </w:lvl>
    <w:lvl w:ilvl="1">
      <w:start w:val="1"/>
      <w:numFmt w:val="decimal"/>
      <w:lvlText w:val="%2)"/>
      <w:lvlJc w:val="left"/>
      <w:pPr>
        <w:ind w:left="1800" w:hanging="360"/>
      </w:pPr>
      <w:rPr>
        <w:rFonts w:hint="default"/>
        <w:b w:val="0"/>
        <w:color w:val="auto"/>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5D456DB"/>
    <w:multiLevelType w:val="multilevel"/>
    <w:tmpl w:val="9C423DB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360A6371"/>
    <w:multiLevelType w:val="multilevel"/>
    <w:tmpl w:val="5DA0377C"/>
    <w:lvl w:ilvl="0">
      <w:start w:val="1"/>
      <w:numFmt w:val="decimal"/>
      <w:lvlText w:val="%1)"/>
      <w:lvlJc w:val="left"/>
      <w:pPr>
        <w:ind w:left="720" w:hanging="360"/>
      </w:pPr>
      <w:rPr>
        <w:rFonts w:ascii="Times New Roman" w:eastAsia="Times New Roman" w:hAnsi="Times New Roman" w:cs="Times New Roman"/>
        <w:b w:val="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CB006C"/>
    <w:multiLevelType w:val="multilevel"/>
    <w:tmpl w:val="96B4FE92"/>
    <w:lvl w:ilvl="0">
      <w:start w:val="1"/>
      <w:numFmt w:val="decimal"/>
      <w:lvlText w:val="%1)"/>
      <w:lvlJc w:val="left"/>
      <w:pPr>
        <w:ind w:left="928" w:hanging="360"/>
      </w:pPr>
      <w:rPr>
        <w:rFonts w:ascii="Times New Roman" w:eastAsia="Times New Roman" w:hAnsi="Times New Roman" w:cs="Times New Roman"/>
        <w:b w:val="0"/>
        <w:u w:val="none"/>
      </w:rPr>
    </w:lvl>
    <w:lvl w:ilvl="1">
      <w:start w:val="1"/>
      <w:numFmt w:val="bullet"/>
      <w:lvlText w:val="o"/>
      <w:lvlJc w:val="left"/>
      <w:pPr>
        <w:ind w:left="-687" w:hanging="360"/>
      </w:pPr>
      <w:rPr>
        <w:rFonts w:ascii="Courier New" w:eastAsia="Courier New" w:hAnsi="Courier New" w:cs="Courier New"/>
      </w:rPr>
    </w:lvl>
    <w:lvl w:ilvl="2">
      <w:start w:val="1"/>
      <w:numFmt w:val="bullet"/>
      <w:lvlText w:val="▪"/>
      <w:lvlJc w:val="left"/>
      <w:pPr>
        <w:ind w:left="33" w:hanging="360"/>
      </w:pPr>
      <w:rPr>
        <w:rFonts w:ascii="Noto Sans Symbols" w:eastAsia="Noto Sans Symbols" w:hAnsi="Noto Sans Symbols" w:cs="Noto Sans Symbols"/>
      </w:rPr>
    </w:lvl>
    <w:lvl w:ilvl="3">
      <w:start w:val="1"/>
      <w:numFmt w:val="bullet"/>
      <w:lvlText w:val="●"/>
      <w:lvlJc w:val="left"/>
      <w:pPr>
        <w:ind w:left="753" w:hanging="360"/>
      </w:pPr>
      <w:rPr>
        <w:rFonts w:ascii="Noto Sans Symbols" w:eastAsia="Noto Sans Symbols" w:hAnsi="Noto Sans Symbols" w:cs="Noto Sans Symbols"/>
      </w:rPr>
    </w:lvl>
    <w:lvl w:ilvl="4">
      <w:start w:val="1"/>
      <w:numFmt w:val="bullet"/>
      <w:lvlText w:val="o"/>
      <w:lvlJc w:val="left"/>
      <w:pPr>
        <w:ind w:left="1473" w:hanging="360"/>
      </w:pPr>
      <w:rPr>
        <w:rFonts w:ascii="Courier New" w:eastAsia="Courier New" w:hAnsi="Courier New" w:cs="Courier New"/>
      </w:rPr>
    </w:lvl>
    <w:lvl w:ilvl="5">
      <w:start w:val="1"/>
      <w:numFmt w:val="bullet"/>
      <w:lvlText w:val="▪"/>
      <w:lvlJc w:val="left"/>
      <w:pPr>
        <w:ind w:left="2193" w:hanging="360"/>
      </w:pPr>
      <w:rPr>
        <w:rFonts w:ascii="Noto Sans Symbols" w:eastAsia="Noto Sans Symbols" w:hAnsi="Noto Sans Symbols" w:cs="Noto Sans Symbols"/>
      </w:rPr>
    </w:lvl>
    <w:lvl w:ilvl="6">
      <w:start w:val="1"/>
      <w:numFmt w:val="bullet"/>
      <w:lvlText w:val="●"/>
      <w:lvlJc w:val="left"/>
      <w:pPr>
        <w:ind w:left="2913" w:hanging="360"/>
      </w:pPr>
      <w:rPr>
        <w:rFonts w:ascii="Noto Sans Symbols" w:eastAsia="Noto Sans Symbols" w:hAnsi="Noto Sans Symbols" w:cs="Noto Sans Symbols"/>
      </w:rPr>
    </w:lvl>
    <w:lvl w:ilvl="7">
      <w:start w:val="1"/>
      <w:numFmt w:val="bullet"/>
      <w:lvlText w:val="o"/>
      <w:lvlJc w:val="left"/>
      <w:pPr>
        <w:ind w:left="3633" w:hanging="360"/>
      </w:pPr>
      <w:rPr>
        <w:rFonts w:ascii="Courier New" w:eastAsia="Courier New" w:hAnsi="Courier New" w:cs="Courier New"/>
      </w:rPr>
    </w:lvl>
    <w:lvl w:ilvl="8">
      <w:start w:val="1"/>
      <w:numFmt w:val="bullet"/>
      <w:lvlText w:val="▪"/>
      <w:lvlJc w:val="left"/>
      <w:pPr>
        <w:ind w:left="4353" w:hanging="360"/>
      </w:pPr>
      <w:rPr>
        <w:rFonts w:ascii="Noto Sans Symbols" w:eastAsia="Noto Sans Symbols" w:hAnsi="Noto Sans Symbols" w:cs="Noto Sans Symbols"/>
      </w:rPr>
    </w:lvl>
  </w:abstractNum>
  <w:abstractNum w:abstractNumId="11" w15:restartNumberingAfterBreak="0">
    <w:nsid w:val="491155F3"/>
    <w:multiLevelType w:val="multilevel"/>
    <w:tmpl w:val="44B6813E"/>
    <w:lvl w:ilvl="0">
      <w:start w:val="1"/>
      <w:numFmt w:val="decimal"/>
      <w:lvlText w:val="%1)"/>
      <w:lvlJc w:val="left"/>
      <w:pPr>
        <w:ind w:left="928" w:hanging="360"/>
      </w:pPr>
    </w:lvl>
    <w:lvl w:ilvl="1">
      <w:start w:val="1"/>
      <w:numFmt w:val="bullet"/>
      <w:lvlText w:val="o"/>
      <w:lvlJc w:val="left"/>
      <w:pPr>
        <w:ind w:left="-687" w:hanging="360"/>
      </w:pPr>
      <w:rPr>
        <w:rFonts w:ascii="Courier New" w:eastAsia="Courier New" w:hAnsi="Courier New" w:cs="Courier New"/>
      </w:rPr>
    </w:lvl>
    <w:lvl w:ilvl="2">
      <w:start w:val="1"/>
      <w:numFmt w:val="bullet"/>
      <w:lvlText w:val="▪"/>
      <w:lvlJc w:val="left"/>
      <w:pPr>
        <w:ind w:left="33" w:hanging="360"/>
      </w:pPr>
      <w:rPr>
        <w:rFonts w:ascii="Noto Sans Symbols" w:eastAsia="Noto Sans Symbols" w:hAnsi="Noto Sans Symbols" w:cs="Noto Sans Symbols"/>
      </w:rPr>
    </w:lvl>
    <w:lvl w:ilvl="3">
      <w:start w:val="1"/>
      <w:numFmt w:val="bullet"/>
      <w:lvlText w:val="●"/>
      <w:lvlJc w:val="left"/>
      <w:pPr>
        <w:ind w:left="753" w:hanging="360"/>
      </w:pPr>
      <w:rPr>
        <w:rFonts w:ascii="Noto Sans Symbols" w:eastAsia="Noto Sans Symbols" w:hAnsi="Noto Sans Symbols" w:cs="Noto Sans Symbols"/>
      </w:rPr>
    </w:lvl>
    <w:lvl w:ilvl="4">
      <w:start w:val="1"/>
      <w:numFmt w:val="bullet"/>
      <w:lvlText w:val="o"/>
      <w:lvlJc w:val="left"/>
      <w:pPr>
        <w:ind w:left="1473" w:hanging="360"/>
      </w:pPr>
      <w:rPr>
        <w:rFonts w:ascii="Courier New" w:eastAsia="Courier New" w:hAnsi="Courier New" w:cs="Courier New"/>
      </w:rPr>
    </w:lvl>
    <w:lvl w:ilvl="5">
      <w:start w:val="1"/>
      <w:numFmt w:val="bullet"/>
      <w:lvlText w:val="▪"/>
      <w:lvlJc w:val="left"/>
      <w:pPr>
        <w:ind w:left="2193" w:hanging="360"/>
      </w:pPr>
      <w:rPr>
        <w:rFonts w:ascii="Noto Sans Symbols" w:eastAsia="Noto Sans Symbols" w:hAnsi="Noto Sans Symbols" w:cs="Noto Sans Symbols"/>
      </w:rPr>
    </w:lvl>
    <w:lvl w:ilvl="6">
      <w:start w:val="1"/>
      <w:numFmt w:val="bullet"/>
      <w:lvlText w:val="●"/>
      <w:lvlJc w:val="left"/>
      <w:pPr>
        <w:ind w:left="2913" w:hanging="360"/>
      </w:pPr>
      <w:rPr>
        <w:rFonts w:ascii="Noto Sans Symbols" w:eastAsia="Noto Sans Symbols" w:hAnsi="Noto Sans Symbols" w:cs="Noto Sans Symbols"/>
      </w:rPr>
    </w:lvl>
    <w:lvl w:ilvl="7">
      <w:start w:val="1"/>
      <w:numFmt w:val="bullet"/>
      <w:lvlText w:val="o"/>
      <w:lvlJc w:val="left"/>
      <w:pPr>
        <w:ind w:left="3633" w:hanging="360"/>
      </w:pPr>
      <w:rPr>
        <w:rFonts w:ascii="Courier New" w:eastAsia="Courier New" w:hAnsi="Courier New" w:cs="Courier New"/>
      </w:rPr>
    </w:lvl>
    <w:lvl w:ilvl="8">
      <w:start w:val="1"/>
      <w:numFmt w:val="bullet"/>
      <w:lvlText w:val="▪"/>
      <w:lvlJc w:val="left"/>
      <w:pPr>
        <w:ind w:left="4353" w:hanging="360"/>
      </w:pPr>
      <w:rPr>
        <w:rFonts w:ascii="Noto Sans Symbols" w:eastAsia="Noto Sans Symbols" w:hAnsi="Noto Sans Symbols" w:cs="Noto Sans Symbols"/>
      </w:rPr>
    </w:lvl>
  </w:abstractNum>
  <w:abstractNum w:abstractNumId="12" w15:restartNumberingAfterBreak="0">
    <w:nsid w:val="4CA76906"/>
    <w:multiLevelType w:val="multilevel"/>
    <w:tmpl w:val="CACC9E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1F60F2"/>
    <w:multiLevelType w:val="multilevel"/>
    <w:tmpl w:val="FA24D648"/>
    <w:lvl w:ilvl="0">
      <w:start w:val="1"/>
      <w:numFmt w:val="lowerLetter"/>
      <w:lvlText w:val="%1)"/>
      <w:lvlJc w:val="left"/>
      <w:pPr>
        <w:ind w:left="1070" w:hanging="360"/>
      </w:pPr>
      <w:rPr>
        <w:rFonts w:ascii="Times New Roman" w:eastAsia="Times New Roman" w:hAnsi="Times New Roman" w:cs="Times New Roman"/>
        <w:b w:val="0"/>
        <w:u w:val="none"/>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15:restartNumberingAfterBreak="0">
    <w:nsid w:val="4D3D5969"/>
    <w:multiLevelType w:val="multilevel"/>
    <w:tmpl w:val="B6B6D446"/>
    <w:lvl w:ilvl="0">
      <w:start w:val="1"/>
      <w:numFmt w:val="lowerLetter"/>
      <w:lvlText w:val="%1)"/>
      <w:lvlJc w:val="left"/>
      <w:pPr>
        <w:ind w:left="1070" w:hanging="360"/>
      </w:pPr>
      <w:rPr>
        <w:b w:val="0"/>
        <w:i w:val="0"/>
        <w:smallCaps w:val="0"/>
        <w:strike w:val="0"/>
        <w:color w:val="000000"/>
        <w:u w:val="none"/>
        <w:vertAlign w:val="baselin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4D405D33"/>
    <w:multiLevelType w:val="multilevel"/>
    <w:tmpl w:val="DD84B95A"/>
    <w:lvl w:ilvl="0">
      <w:start w:val="1"/>
      <w:numFmt w:val="decimal"/>
      <w:lvlText w:val="%1."/>
      <w:lvlJc w:val="left"/>
      <w:pPr>
        <w:ind w:left="786" w:hanging="36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2)"/>
      <w:lvlJc w:val="left"/>
      <w:pPr>
        <w:ind w:left="2062"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4DBE406D"/>
    <w:multiLevelType w:val="multilevel"/>
    <w:tmpl w:val="A6F0DA2A"/>
    <w:lvl w:ilvl="0">
      <w:start w:val="1"/>
      <w:numFmt w:val="decimal"/>
      <w:lvlText w:val="%1)"/>
      <w:lvlJc w:val="left"/>
      <w:pPr>
        <w:ind w:left="1778" w:hanging="360"/>
      </w:pPr>
      <w:rPr>
        <w:rFonts w:ascii="Times New Roman" w:eastAsia="Times New Roman" w:hAnsi="Times New Roman" w:cs="Times New Roman"/>
        <w:b w:val="0"/>
        <w:u w:val="none"/>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15:restartNumberingAfterBreak="0">
    <w:nsid w:val="4DCB2618"/>
    <w:multiLevelType w:val="hybridMultilevel"/>
    <w:tmpl w:val="4C62D0C0"/>
    <w:lvl w:ilvl="0" w:tplc="D8D6397A">
      <w:start w:val="2"/>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8" w15:restartNumberingAfterBreak="0">
    <w:nsid w:val="4E8D4B93"/>
    <w:multiLevelType w:val="hybridMultilevel"/>
    <w:tmpl w:val="1BBECA00"/>
    <w:lvl w:ilvl="0" w:tplc="040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3154CB"/>
    <w:multiLevelType w:val="multilevel"/>
    <w:tmpl w:val="85741DDA"/>
    <w:lvl w:ilvl="0">
      <w:start w:val="1"/>
      <w:numFmt w:val="lowerLetter"/>
      <w:lvlText w:val="%1)"/>
      <w:lvlJc w:val="left"/>
      <w:pPr>
        <w:ind w:left="928" w:hanging="360"/>
      </w:pPr>
    </w:lvl>
    <w:lvl w:ilvl="1">
      <w:start w:val="1"/>
      <w:numFmt w:val="bullet"/>
      <w:lvlText w:val="o"/>
      <w:lvlJc w:val="left"/>
      <w:pPr>
        <w:ind w:left="-687" w:hanging="360"/>
      </w:pPr>
      <w:rPr>
        <w:rFonts w:ascii="Courier New" w:eastAsia="Courier New" w:hAnsi="Courier New" w:cs="Courier New"/>
      </w:rPr>
    </w:lvl>
    <w:lvl w:ilvl="2">
      <w:start w:val="1"/>
      <w:numFmt w:val="bullet"/>
      <w:lvlText w:val="▪"/>
      <w:lvlJc w:val="left"/>
      <w:pPr>
        <w:ind w:left="33" w:hanging="360"/>
      </w:pPr>
      <w:rPr>
        <w:rFonts w:ascii="Noto Sans Symbols" w:eastAsia="Noto Sans Symbols" w:hAnsi="Noto Sans Symbols" w:cs="Noto Sans Symbols"/>
      </w:rPr>
    </w:lvl>
    <w:lvl w:ilvl="3">
      <w:start w:val="1"/>
      <w:numFmt w:val="bullet"/>
      <w:lvlText w:val="●"/>
      <w:lvlJc w:val="left"/>
      <w:pPr>
        <w:ind w:left="753" w:hanging="360"/>
      </w:pPr>
      <w:rPr>
        <w:rFonts w:ascii="Noto Sans Symbols" w:eastAsia="Noto Sans Symbols" w:hAnsi="Noto Sans Symbols" w:cs="Noto Sans Symbols"/>
      </w:rPr>
    </w:lvl>
    <w:lvl w:ilvl="4">
      <w:start w:val="1"/>
      <w:numFmt w:val="bullet"/>
      <w:lvlText w:val="o"/>
      <w:lvlJc w:val="left"/>
      <w:pPr>
        <w:ind w:left="1473" w:hanging="360"/>
      </w:pPr>
      <w:rPr>
        <w:rFonts w:ascii="Courier New" w:eastAsia="Courier New" w:hAnsi="Courier New" w:cs="Courier New"/>
      </w:rPr>
    </w:lvl>
    <w:lvl w:ilvl="5">
      <w:start w:val="1"/>
      <w:numFmt w:val="bullet"/>
      <w:lvlText w:val="▪"/>
      <w:lvlJc w:val="left"/>
      <w:pPr>
        <w:ind w:left="2193" w:hanging="360"/>
      </w:pPr>
      <w:rPr>
        <w:rFonts w:ascii="Noto Sans Symbols" w:eastAsia="Noto Sans Symbols" w:hAnsi="Noto Sans Symbols" w:cs="Noto Sans Symbols"/>
      </w:rPr>
    </w:lvl>
    <w:lvl w:ilvl="6">
      <w:start w:val="1"/>
      <w:numFmt w:val="bullet"/>
      <w:lvlText w:val="●"/>
      <w:lvlJc w:val="left"/>
      <w:pPr>
        <w:ind w:left="2913" w:hanging="360"/>
      </w:pPr>
      <w:rPr>
        <w:rFonts w:ascii="Noto Sans Symbols" w:eastAsia="Noto Sans Symbols" w:hAnsi="Noto Sans Symbols" w:cs="Noto Sans Symbols"/>
      </w:rPr>
    </w:lvl>
    <w:lvl w:ilvl="7">
      <w:start w:val="1"/>
      <w:numFmt w:val="bullet"/>
      <w:lvlText w:val="o"/>
      <w:lvlJc w:val="left"/>
      <w:pPr>
        <w:ind w:left="3633" w:hanging="360"/>
      </w:pPr>
      <w:rPr>
        <w:rFonts w:ascii="Courier New" w:eastAsia="Courier New" w:hAnsi="Courier New" w:cs="Courier New"/>
      </w:rPr>
    </w:lvl>
    <w:lvl w:ilvl="8">
      <w:start w:val="1"/>
      <w:numFmt w:val="bullet"/>
      <w:lvlText w:val="▪"/>
      <w:lvlJc w:val="left"/>
      <w:pPr>
        <w:ind w:left="4353" w:hanging="360"/>
      </w:pPr>
      <w:rPr>
        <w:rFonts w:ascii="Noto Sans Symbols" w:eastAsia="Noto Sans Symbols" w:hAnsi="Noto Sans Symbols" w:cs="Noto Sans Symbols"/>
      </w:rPr>
    </w:lvl>
  </w:abstractNum>
  <w:abstractNum w:abstractNumId="20" w15:restartNumberingAfterBreak="0">
    <w:nsid w:val="4FE97287"/>
    <w:multiLevelType w:val="multilevel"/>
    <w:tmpl w:val="FB58F38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1" w15:restartNumberingAfterBreak="0">
    <w:nsid w:val="54003959"/>
    <w:multiLevelType w:val="multilevel"/>
    <w:tmpl w:val="9F225CFA"/>
    <w:lvl w:ilvl="0">
      <w:start w:val="1"/>
      <w:numFmt w:val="decimal"/>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54A20D82"/>
    <w:multiLevelType w:val="multilevel"/>
    <w:tmpl w:val="E1A4E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4C37338"/>
    <w:multiLevelType w:val="multilevel"/>
    <w:tmpl w:val="048A8D98"/>
    <w:lvl w:ilvl="0">
      <w:start w:val="1"/>
      <w:numFmt w:val="decimal"/>
      <w:lvlText w:val="%1)"/>
      <w:lvlJc w:val="left"/>
      <w:pPr>
        <w:ind w:left="1069" w:hanging="360"/>
      </w:pPr>
      <w:rPr>
        <w:color w:val="000000"/>
      </w:rPr>
    </w:lvl>
    <w:lvl w:ilvl="1">
      <w:start w:val="1"/>
      <w:numFmt w:val="bullet"/>
      <w:lvlText w:val="o"/>
      <w:lvlJc w:val="left"/>
      <w:pPr>
        <w:ind w:left="-687" w:hanging="360"/>
      </w:pPr>
      <w:rPr>
        <w:rFonts w:ascii="Courier New" w:eastAsia="Courier New" w:hAnsi="Courier New" w:cs="Courier New"/>
      </w:rPr>
    </w:lvl>
    <w:lvl w:ilvl="2">
      <w:start w:val="1"/>
      <w:numFmt w:val="bullet"/>
      <w:lvlText w:val="▪"/>
      <w:lvlJc w:val="left"/>
      <w:pPr>
        <w:ind w:left="33" w:hanging="360"/>
      </w:pPr>
      <w:rPr>
        <w:rFonts w:ascii="Noto Sans Symbols" w:eastAsia="Noto Sans Symbols" w:hAnsi="Noto Sans Symbols" w:cs="Noto Sans Symbols"/>
      </w:rPr>
    </w:lvl>
    <w:lvl w:ilvl="3">
      <w:start w:val="1"/>
      <w:numFmt w:val="bullet"/>
      <w:lvlText w:val="●"/>
      <w:lvlJc w:val="left"/>
      <w:pPr>
        <w:ind w:left="753" w:hanging="360"/>
      </w:pPr>
      <w:rPr>
        <w:rFonts w:ascii="Noto Sans Symbols" w:eastAsia="Noto Sans Symbols" w:hAnsi="Noto Sans Symbols" w:cs="Noto Sans Symbols"/>
      </w:rPr>
    </w:lvl>
    <w:lvl w:ilvl="4">
      <w:start w:val="1"/>
      <w:numFmt w:val="bullet"/>
      <w:lvlText w:val="o"/>
      <w:lvlJc w:val="left"/>
      <w:pPr>
        <w:ind w:left="1473" w:hanging="360"/>
      </w:pPr>
      <w:rPr>
        <w:rFonts w:ascii="Courier New" w:eastAsia="Courier New" w:hAnsi="Courier New" w:cs="Courier New"/>
      </w:rPr>
    </w:lvl>
    <w:lvl w:ilvl="5">
      <w:start w:val="1"/>
      <w:numFmt w:val="bullet"/>
      <w:lvlText w:val="▪"/>
      <w:lvlJc w:val="left"/>
      <w:pPr>
        <w:ind w:left="2193" w:hanging="360"/>
      </w:pPr>
      <w:rPr>
        <w:rFonts w:ascii="Noto Sans Symbols" w:eastAsia="Noto Sans Symbols" w:hAnsi="Noto Sans Symbols" w:cs="Noto Sans Symbols"/>
      </w:rPr>
    </w:lvl>
    <w:lvl w:ilvl="6">
      <w:start w:val="1"/>
      <w:numFmt w:val="bullet"/>
      <w:lvlText w:val="●"/>
      <w:lvlJc w:val="left"/>
      <w:pPr>
        <w:ind w:left="2913" w:hanging="360"/>
      </w:pPr>
      <w:rPr>
        <w:rFonts w:ascii="Noto Sans Symbols" w:eastAsia="Noto Sans Symbols" w:hAnsi="Noto Sans Symbols" w:cs="Noto Sans Symbols"/>
      </w:rPr>
    </w:lvl>
    <w:lvl w:ilvl="7">
      <w:start w:val="1"/>
      <w:numFmt w:val="bullet"/>
      <w:lvlText w:val="o"/>
      <w:lvlJc w:val="left"/>
      <w:pPr>
        <w:ind w:left="3633" w:hanging="360"/>
      </w:pPr>
      <w:rPr>
        <w:rFonts w:ascii="Courier New" w:eastAsia="Courier New" w:hAnsi="Courier New" w:cs="Courier New"/>
      </w:rPr>
    </w:lvl>
    <w:lvl w:ilvl="8">
      <w:start w:val="1"/>
      <w:numFmt w:val="bullet"/>
      <w:lvlText w:val="▪"/>
      <w:lvlJc w:val="left"/>
      <w:pPr>
        <w:ind w:left="4353" w:hanging="360"/>
      </w:pPr>
      <w:rPr>
        <w:rFonts w:ascii="Noto Sans Symbols" w:eastAsia="Noto Sans Symbols" w:hAnsi="Noto Sans Symbols" w:cs="Noto Sans Symbols"/>
      </w:rPr>
    </w:lvl>
  </w:abstractNum>
  <w:abstractNum w:abstractNumId="24" w15:restartNumberingAfterBreak="0">
    <w:nsid w:val="55B53C80"/>
    <w:multiLevelType w:val="multilevel"/>
    <w:tmpl w:val="742AE982"/>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D35157"/>
    <w:multiLevelType w:val="multilevel"/>
    <w:tmpl w:val="A0161024"/>
    <w:lvl w:ilvl="0">
      <w:start w:val="1"/>
      <w:numFmt w:val="decimal"/>
      <w:lvlText w:val="%1)"/>
      <w:lvlJc w:val="left"/>
      <w:pPr>
        <w:ind w:left="928" w:hanging="360"/>
      </w:pPr>
    </w:lvl>
    <w:lvl w:ilvl="1">
      <w:start w:val="1"/>
      <w:numFmt w:val="bullet"/>
      <w:lvlText w:val="o"/>
      <w:lvlJc w:val="left"/>
      <w:pPr>
        <w:ind w:left="-687" w:hanging="360"/>
      </w:pPr>
      <w:rPr>
        <w:rFonts w:ascii="Courier New" w:eastAsia="Courier New" w:hAnsi="Courier New" w:cs="Courier New"/>
      </w:rPr>
    </w:lvl>
    <w:lvl w:ilvl="2">
      <w:start w:val="1"/>
      <w:numFmt w:val="bullet"/>
      <w:lvlText w:val="▪"/>
      <w:lvlJc w:val="left"/>
      <w:pPr>
        <w:ind w:left="33" w:hanging="360"/>
      </w:pPr>
      <w:rPr>
        <w:rFonts w:ascii="Noto Sans Symbols" w:eastAsia="Noto Sans Symbols" w:hAnsi="Noto Sans Symbols" w:cs="Noto Sans Symbols"/>
      </w:rPr>
    </w:lvl>
    <w:lvl w:ilvl="3">
      <w:start w:val="1"/>
      <w:numFmt w:val="bullet"/>
      <w:lvlText w:val="●"/>
      <w:lvlJc w:val="left"/>
      <w:pPr>
        <w:ind w:left="753" w:hanging="360"/>
      </w:pPr>
      <w:rPr>
        <w:rFonts w:ascii="Noto Sans Symbols" w:eastAsia="Noto Sans Symbols" w:hAnsi="Noto Sans Symbols" w:cs="Noto Sans Symbols"/>
      </w:rPr>
    </w:lvl>
    <w:lvl w:ilvl="4">
      <w:start w:val="1"/>
      <w:numFmt w:val="bullet"/>
      <w:lvlText w:val="o"/>
      <w:lvlJc w:val="left"/>
      <w:pPr>
        <w:ind w:left="1473" w:hanging="360"/>
      </w:pPr>
      <w:rPr>
        <w:rFonts w:ascii="Courier New" w:eastAsia="Courier New" w:hAnsi="Courier New" w:cs="Courier New"/>
      </w:rPr>
    </w:lvl>
    <w:lvl w:ilvl="5">
      <w:start w:val="1"/>
      <w:numFmt w:val="bullet"/>
      <w:lvlText w:val="▪"/>
      <w:lvlJc w:val="left"/>
      <w:pPr>
        <w:ind w:left="2193" w:hanging="360"/>
      </w:pPr>
      <w:rPr>
        <w:rFonts w:ascii="Noto Sans Symbols" w:eastAsia="Noto Sans Symbols" w:hAnsi="Noto Sans Symbols" w:cs="Noto Sans Symbols"/>
      </w:rPr>
    </w:lvl>
    <w:lvl w:ilvl="6">
      <w:start w:val="1"/>
      <w:numFmt w:val="bullet"/>
      <w:lvlText w:val="●"/>
      <w:lvlJc w:val="left"/>
      <w:pPr>
        <w:ind w:left="2913" w:hanging="360"/>
      </w:pPr>
      <w:rPr>
        <w:rFonts w:ascii="Noto Sans Symbols" w:eastAsia="Noto Sans Symbols" w:hAnsi="Noto Sans Symbols" w:cs="Noto Sans Symbols"/>
      </w:rPr>
    </w:lvl>
    <w:lvl w:ilvl="7">
      <w:start w:val="1"/>
      <w:numFmt w:val="bullet"/>
      <w:lvlText w:val="o"/>
      <w:lvlJc w:val="left"/>
      <w:pPr>
        <w:ind w:left="3633" w:hanging="360"/>
      </w:pPr>
      <w:rPr>
        <w:rFonts w:ascii="Courier New" w:eastAsia="Courier New" w:hAnsi="Courier New" w:cs="Courier New"/>
      </w:rPr>
    </w:lvl>
    <w:lvl w:ilvl="8">
      <w:start w:val="1"/>
      <w:numFmt w:val="bullet"/>
      <w:lvlText w:val="▪"/>
      <w:lvlJc w:val="left"/>
      <w:pPr>
        <w:ind w:left="4353" w:hanging="360"/>
      </w:pPr>
      <w:rPr>
        <w:rFonts w:ascii="Noto Sans Symbols" w:eastAsia="Noto Sans Symbols" w:hAnsi="Noto Sans Symbols" w:cs="Noto Sans Symbols"/>
      </w:rPr>
    </w:lvl>
  </w:abstractNum>
  <w:abstractNum w:abstractNumId="26" w15:restartNumberingAfterBreak="0">
    <w:nsid w:val="56832B33"/>
    <w:multiLevelType w:val="hybridMultilevel"/>
    <w:tmpl w:val="06507D80"/>
    <w:lvl w:ilvl="0" w:tplc="04090017">
      <w:start w:val="1"/>
      <w:numFmt w:val="lowerLetter"/>
      <w:lvlText w:val="%1)"/>
      <w:lvlJc w:val="left"/>
      <w:pPr>
        <w:ind w:left="927" w:hanging="360"/>
      </w:pPr>
      <w:rPr>
        <w:rFonts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7" w15:restartNumberingAfterBreak="0">
    <w:nsid w:val="59596A29"/>
    <w:multiLevelType w:val="multilevel"/>
    <w:tmpl w:val="D1900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9D46834"/>
    <w:multiLevelType w:val="multilevel"/>
    <w:tmpl w:val="CECCFFDE"/>
    <w:lvl w:ilvl="0">
      <w:start w:val="1"/>
      <w:numFmt w:val="decimal"/>
      <w:lvlText w:val="%1)"/>
      <w:lvlJc w:val="left"/>
      <w:pPr>
        <w:ind w:left="1114" w:hanging="40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5A5C51C4"/>
    <w:multiLevelType w:val="hybridMultilevel"/>
    <w:tmpl w:val="29CA9DF8"/>
    <w:lvl w:ilvl="0" w:tplc="04090011">
      <w:start w:val="1"/>
      <w:numFmt w:val="decimal"/>
      <w:lvlText w:val="%1)"/>
      <w:lvlJc w:val="left"/>
      <w:pPr>
        <w:ind w:left="927" w:hanging="360"/>
      </w:pPr>
      <w:rPr>
        <w:rFonts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0" w15:restartNumberingAfterBreak="0">
    <w:nsid w:val="5DD8742D"/>
    <w:multiLevelType w:val="multilevel"/>
    <w:tmpl w:val="60A88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C79DB"/>
    <w:multiLevelType w:val="hybridMultilevel"/>
    <w:tmpl w:val="46440028"/>
    <w:lvl w:ilvl="0" w:tplc="04090017">
      <w:start w:val="1"/>
      <w:numFmt w:val="lowerLetter"/>
      <w:lvlText w:val="%1)"/>
      <w:lvlJc w:val="left"/>
      <w:pPr>
        <w:ind w:left="927" w:hanging="360"/>
      </w:pPr>
      <w:rPr>
        <w:rFonts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32" w15:restartNumberingAfterBreak="0">
    <w:nsid w:val="61B51D2B"/>
    <w:multiLevelType w:val="multilevel"/>
    <w:tmpl w:val="78B065D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63A632C3"/>
    <w:multiLevelType w:val="multilevel"/>
    <w:tmpl w:val="49B4F97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68251E4F"/>
    <w:multiLevelType w:val="multilevel"/>
    <w:tmpl w:val="E4B69D7A"/>
    <w:lvl w:ilvl="0">
      <w:start w:val="1"/>
      <w:numFmt w:val="decimal"/>
      <w:lvlText w:val="%1)"/>
      <w:lvlJc w:val="left"/>
      <w:pPr>
        <w:ind w:left="4046" w:hanging="360"/>
      </w:pPr>
      <w:rPr>
        <w:b w:val="0"/>
        <w:i w:val="0"/>
        <w:smallCaps w:val="0"/>
        <w:strike w:val="0"/>
        <w:color w:val="000000"/>
        <w:u w:val="none"/>
        <w:vertAlign w:val="baseline"/>
      </w:rPr>
    </w:lvl>
    <w:lvl w:ilvl="1">
      <w:start w:val="1"/>
      <w:numFmt w:val="lowerLetter"/>
      <w:lvlText w:val="%2."/>
      <w:lvlJc w:val="left"/>
      <w:pPr>
        <w:ind w:left="4983" w:hanging="360"/>
      </w:pPr>
    </w:lvl>
    <w:lvl w:ilvl="2">
      <w:start w:val="1"/>
      <w:numFmt w:val="lowerRoman"/>
      <w:lvlText w:val="%3."/>
      <w:lvlJc w:val="right"/>
      <w:pPr>
        <w:ind w:left="5703" w:hanging="180"/>
      </w:pPr>
    </w:lvl>
    <w:lvl w:ilvl="3">
      <w:start w:val="1"/>
      <w:numFmt w:val="decimal"/>
      <w:lvlText w:val="%4."/>
      <w:lvlJc w:val="left"/>
      <w:pPr>
        <w:ind w:left="6423" w:hanging="360"/>
      </w:pPr>
    </w:lvl>
    <w:lvl w:ilvl="4">
      <w:start w:val="1"/>
      <w:numFmt w:val="lowerLetter"/>
      <w:lvlText w:val="%5."/>
      <w:lvlJc w:val="left"/>
      <w:pPr>
        <w:ind w:left="7143" w:hanging="360"/>
      </w:pPr>
    </w:lvl>
    <w:lvl w:ilvl="5">
      <w:start w:val="1"/>
      <w:numFmt w:val="lowerRoman"/>
      <w:lvlText w:val="%6."/>
      <w:lvlJc w:val="right"/>
      <w:pPr>
        <w:ind w:left="7863" w:hanging="180"/>
      </w:pPr>
    </w:lvl>
    <w:lvl w:ilvl="6">
      <w:start w:val="1"/>
      <w:numFmt w:val="decimal"/>
      <w:lvlText w:val="%7."/>
      <w:lvlJc w:val="left"/>
      <w:pPr>
        <w:ind w:left="8583" w:hanging="360"/>
      </w:pPr>
    </w:lvl>
    <w:lvl w:ilvl="7">
      <w:start w:val="1"/>
      <w:numFmt w:val="lowerLetter"/>
      <w:lvlText w:val="%8."/>
      <w:lvlJc w:val="left"/>
      <w:pPr>
        <w:ind w:left="9303" w:hanging="360"/>
      </w:pPr>
    </w:lvl>
    <w:lvl w:ilvl="8">
      <w:start w:val="1"/>
      <w:numFmt w:val="lowerRoman"/>
      <w:lvlText w:val="%9."/>
      <w:lvlJc w:val="right"/>
      <w:pPr>
        <w:ind w:left="10023" w:hanging="180"/>
      </w:pPr>
    </w:lvl>
  </w:abstractNum>
  <w:abstractNum w:abstractNumId="35" w15:restartNumberingAfterBreak="0">
    <w:nsid w:val="6AA50456"/>
    <w:multiLevelType w:val="multilevel"/>
    <w:tmpl w:val="25D6F58C"/>
    <w:lvl w:ilvl="0">
      <w:start w:val="1"/>
      <w:numFmt w:val="decimal"/>
      <w:lvlText w:val="%1)"/>
      <w:lvlJc w:val="left"/>
      <w:pPr>
        <w:ind w:left="1495" w:hanging="360"/>
      </w:pPr>
    </w:lvl>
    <w:lvl w:ilvl="1">
      <w:start w:val="1"/>
      <w:numFmt w:val="bullet"/>
      <w:lvlText w:val="o"/>
      <w:lvlJc w:val="left"/>
      <w:pPr>
        <w:ind w:left="-120" w:hanging="360"/>
      </w:pPr>
      <w:rPr>
        <w:rFonts w:ascii="Courier New" w:eastAsia="Courier New" w:hAnsi="Courier New" w:cs="Courier New"/>
      </w:rPr>
    </w:lvl>
    <w:lvl w:ilvl="2">
      <w:start w:val="1"/>
      <w:numFmt w:val="bullet"/>
      <w:lvlText w:val="▪"/>
      <w:lvlJc w:val="left"/>
      <w:pPr>
        <w:ind w:left="600" w:hanging="360"/>
      </w:pPr>
      <w:rPr>
        <w:rFonts w:ascii="Noto Sans Symbols" w:eastAsia="Noto Sans Symbols" w:hAnsi="Noto Sans Symbols" w:cs="Noto Sans Symbols"/>
      </w:rPr>
    </w:lvl>
    <w:lvl w:ilvl="3">
      <w:start w:val="1"/>
      <w:numFmt w:val="bullet"/>
      <w:lvlText w:val="●"/>
      <w:lvlJc w:val="left"/>
      <w:pPr>
        <w:ind w:left="1320" w:hanging="360"/>
      </w:pPr>
      <w:rPr>
        <w:rFonts w:ascii="Noto Sans Symbols" w:eastAsia="Noto Sans Symbols" w:hAnsi="Noto Sans Symbols" w:cs="Noto Sans Symbols"/>
      </w:rPr>
    </w:lvl>
    <w:lvl w:ilvl="4">
      <w:start w:val="1"/>
      <w:numFmt w:val="bullet"/>
      <w:lvlText w:val="o"/>
      <w:lvlJc w:val="left"/>
      <w:pPr>
        <w:ind w:left="2040" w:hanging="360"/>
      </w:pPr>
      <w:rPr>
        <w:rFonts w:ascii="Courier New" w:eastAsia="Courier New" w:hAnsi="Courier New" w:cs="Courier New"/>
      </w:rPr>
    </w:lvl>
    <w:lvl w:ilvl="5">
      <w:start w:val="1"/>
      <w:numFmt w:val="bullet"/>
      <w:lvlText w:val="▪"/>
      <w:lvlJc w:val="left"/>
      <w:pPr>
        <w:ind w:left="2760" w:hanging="360"/>
      </w:pPr>
      <w:rPr>
        <w:rFonts w:ascii="Noto Sans Symbols" w:eastAsia="Noto Sans Symbols" w:hAnsi="Noto Sans Symbols" w:cs="Noto Sans Symbols"/>
      </w:rPr>
    </w:lvl>
    <w:lvl w:ilvl="6">
      <w:start w:val="1"/>
      <w:numFmt w:val="bullet"/>
      <w:lvlText w:val="●"/>
      <w:lvlJc w:val="left"/>
      <w:pPr>
        <w:ind w:left="3480" w:hanging="360"/>
      </w:pPr>
      <w:rPr>
        <w:rFonts w:ascii="Noto Sans Symbols" w:eastAsia="Noto Sans Symbols" w:hAnsi="Noto Sans Symbols" w:cs="Noto Sans Symbols"/>
      </w:rPr>
    </w:lvl>
    <w:lvl w:ilvl="7">
      <w:start w:val="1"/>
      <w:numFmt w:val="bullet"/>
      <w:lvlText w:val="o"/>
      <w:lvlJc w:val="left"/>
      <w:pPr>
        <w:ind w:left="4200" w:hanging="360"/>
      </w:pPr>
      <w:rPr>
        <w:rFonts w:ascii="Courier New" w:eastAsia="Courier New" w:hAnsi="Courier New" w:cs="Courier New"/>
      </w:rPr>
    </w:lvl>
    <w:lvl w:ilvl="8">
      <w:start w:val="1"/>
      <w:numFmt w:val="bullet"/>
      <w:lvlText w:val="▪"/>
      <w:lvlJc w:val="left"/>
      <w:pPr>
        <w:ind w:left="4920" w:hanging="360"/>
      </w:pPr>
      <w:rPr>
        <w:rFonts w:ascii="Noto Sans Symbols" w:eastAsia="Noto Sans Symbols" w:hAnsi="Noto Sans Symbols" w:cs="Noto Sans Symbols"/>
      </w:rPr>
    </w:lvl>
  </w:abstractNum>
  <w:abstractNum w:abstractNumId="36" w15:restartNumberingAfterBreak="0">
    <w:nsid w:val="6BCD551D"/>
    <w:multiLevelType w:val="multilevel"/>
    <w:tmpl w:val="FBBAA9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C3D248E"/>
    <w:multiLevelType w:val="multilevel"/>
    <w:tmpl w:val="4ED6C2F8"/>
    <w:lvl w:ilvl="0">
      <w:start w:val="1"/>
      <w:numFmt w:val="decimal"/>
      <w:pStyle w:val="Paragrafnumerotat"/>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1800D46"/>
    <w:multiLevelType w:val="multilevel"/>
    <w:tmpl w:val="F7484AF4"/>
    <w:lvl w:ilvl="0">
      <w:start w:val="1"/>
      <w:numFmt w:val="lowerLetter"/>
      <w:lvlText w:val="%1)"/>
      <w:lvlJc w:val="left"/>
      <w:pPr>
        <w:ind w:left="1211" w:hanging="360"/>
      </w:pPr>
      <w:rPr>
        <w:b w:val="0"/>
        <w:i w:val="0"/>
        <w:smallCaps w:val="0"/>
        <w:strike w:val="0"/>
        <w:color w:val="000000"/>
        <w:u w:val="none"/>
        <w:vertAlign w:val="baseline"/>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9" w15:restartNumberingAfterBreak="0">
    <w:nsid w:val="737E7770"/>
    <w:multiLevelType w:val="multilevel"/>
    <w:tmpl w:val="BD46D2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37"/>
  </w:num>
  <w:num w:numId="3">
    <w:abstractNumId w:val="21"/>
  </w:num>
  <w:num w:numId="4">
    <w:abstractNumId w:val="2"/>
  </w:num>
  <w:num w:numId="5">
    <w:abstractNumId w:val="20"/>
  </w:num>
  <w:num w:numId="6">
    <w:abstractNumId w:val="35"/>
  </w:num>
  <w:num w:numId="7">
    <w:abstractNumId w:val="13"/>
  </w:num>
  <w:num w:numId="8">
    <w:abstractNumId w:val="5"/>
  </w:num>
  <w:num w:numId="9">
    <w:abstractNumId w:val="23"/>
  </w:num>
  <w:num w:numId="10">
    <w:abstractNumId w:val="19"/>
  </w:num>
  <w:num w:numId="11">
    <w:abstractNumId w:val="15"/>
  </w:num>
  <w:num w:numId="12">
    <w:abstractNumId w:val="33"/>
  </w:num>
  <w:num w:numId="13">
    <w:abstractNumId w:val="16"/>
  </w:num>
  <w:num w:numId="14">
    <w:abstractNumId w:val="32"/>
  </w:num>
  <w:num w:numId="15">
    <w:abstractNumId w:val="6"/>
  </w:num>
  <w:num w:numId="16">
    <w:abstractNumId w:val="7"/>
  </w:num>
  <w:num w:numId="17">
    <w:abstractNumId w:val="30"/>
  </w:num>
  <w:num w:numId="18">
    <w:abstractNumId w:val="25"/>
  </w:num>
  <w:num w:numId="19">
    <w:abstractNumId w:val="9"/>
  </w:num>
  <w:num w:numId="20">
    <w:abstractNumId w:val="12"/>
  </w:num>
  <w:num w:numId="21">
    <w:abstractNumId w:val="10"/>
  </w:num>
  <w:num w:numId="22">
    <w:abstractNumId w:val="28"/>
  </w:num>
  <w:num w:numId="23">
    <w:abstractNumId w:val="14"/>
  </w:num>
  <w:num w:numId="24">
    <w:abstractNumId w:val="1"/>
  </w:num>
  <w:num w:numId="25">
    <w:abstractNumId w:val="38"/>
  </w:num>
  <w:num w:numId="26">
    <w:abstractNumId w:val="3"/>
  </w:num>
  <w:num w:numId="27">
    <w:abstractNumId w:val="0"/>
  </w:num>
  <w:num w:numId="28">
    <w:abstractNumId w:val="22"/>
  </w:num>
  <w:num w:numId="29">
    <w:abstractNumId w:val="11"/>
  </w:num>
  <w:num w:numId="30">
    <w:abstractNumId w:val="34"/>
  </w:num>
  <w:num w:numId="31">
    <w:abstractNumId w:val="39"/>
  </w:num>
  <w:num w:numId="32">
    <w:abstractNumId w:val="36"/>
  </w:num>
  <w:num w:numId="33">
    <w:abstractNumId w:val="8"/>
  </w:num>
  <w:num w:numId="34">
    <w:abstractNumId w:val="27"/>
  </w:num>
  <w:num w:numId="35">
    <w:abstractNumId w:val="17"/>
  </w:num>
  <w:num w:numId="36">
    <w:abstractNumId w:val="26"/>
  </w:num>
  <w:num w:numId="37">
    <w:abstractNumId w:val="18"/>
  </w:num>
  <w:num w:numId="38">
    <w:abstractNumId w:val="31"/>
  </w:num>
  <w:num w:numId="39">
    <w:abstractNumId w:val="29"/>
  </w:num>
  <w:num w:numId="40">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4AC"/>
    <w:rsid w:val="0001347F"/>
    <w:rsid w:val="000201D6"/>
    <w:rsid w:val="00023EF9"/>
    <w:rsid w:val="000C0F5C"/>
    <w:rsid w:val="000C1A8B"/>
    <w:rsid w:val="000C6808"/>
    <w:rsid w:val="000D2580"/>
    <w:rsid w:val="0012679E"/>
    <w:rsid w:val="00134B63"/>
    <w:rsid w:val="00151B70"/>
    <w:rsid w:val="00171F18"/>
    <w:rsid w:val="001917BF"/>
    <w:rsid w:val="001B4C60"/>
    <w:rsid w:val="001C384E"/>
    <w:rsid w:val="001F5A50"/>
    <w:rsid w:val="00210D02"/>
    <w:rsid w:val="002160C9"/>
    <w:rsid w:val="002234E7"/>
    <w:rsid w:val="00256EAE"/>
    <w:rsid w:val="00265753"/>
    <w:rsid w:val="002B12F3"/>
    <w:rsid w:val="002E751D"/>
    <w:rsid w:val="00351CE8"/>
    <w:rsid w:val="003602FC"/>
    <w:rsid w:val="00366ACF"/>
    <w:rsid w:val="00366D50"/>
    <w:rsid w:val="0038358F"/>
    <w:rsid w:val="003A72B6"/>
    <w:rsid w:val="003B28C9"/>
    <w:rsid w:val="003B7190"/>
    <w:rsid w:val="003B7306"/>
    <w:rsid w:val="003D20CA"/>
    <w:rsid w:val="003D7ED4"/>
    <w:rsid w:val="004112CA"/>
    <w:rsid w:val="004151A5"/>
    <w:rsid w:val="004808BF"/>
    <w:rsid w:val="004858E3"/>
    <w:rsid w:val="004A06B1"/>
    <w:rsid w:val="004B7400"/>
    <w:rsid w:val="004C5256"/>
    <w:rsid w:val="004E40AF"/>
    <w:rsid w:val="004F1872"/>
    <w:rsid w:val="005338FB"/>
    <w:rsid w:val="00541A40"/>
    <w:rsid w:val="005538C2"/>
    <w:rsid w:val="00564E7A"/>
    <w:rsid w:val="00592389"/>
    <w:rsid w:val="005D7D99"/>
    <w:rsid w:val="005E6147"/>
    <w:rsid w:val="00615E7F"/>
    <w:rsid w:val="00634E77"/>
    <w:rsid w:val="00684773"/>
    <w:rsid w:val="006A37AC"/>
    <w:rsid w:val="006A5D8C"/>
    <w:rsid w:val="006B1B08"/>
    <w:rsid w:val="006E105E"/>
    <w:rsid w:val="006E445D"/>
    <w:rsid w:val="007007F8"/>
    <w:rsid w:val="00705018"/>
    <w:rsid w:val="007301D0"/>
    <w:rsid w:val="00734745"/>
    <w:rsid w:val="0074126D"/>
    <w:rsid w:val="0078752C"/>
    <w:rsid w:val="007B50BE"/>
    <w:rsid w:val="007C44C2"/>
    <w:rsid w:val="007D71CF"/>
    <w:rsid w:val="007F10B0"/>
    <w:rsid w:val="007F3A3F"/>
    <w:rsid w:val="00803DF1"/>
    <w:rsid w:val="0082667D"/>
    <w:rsid w:val="008315FD"/>
    <w:rsid w:val="008319AE"/>
    <w:rsid w:val="0083395B"/>
    <w:rsid w:val="00837823"/>
    <w:rsid w:val="008433D3"/>
    <w:rsid w:val="00866A93"/>
    <w:rsid w:val="00866FE1"/>
    <w:rsid w:val="0089196B"/>
    <w:rsid w:val="00906948"/>
    <w:rsid w:val="00915AAD"/>
    <w:rsid w:val="00934F12"/>
    <w:rsid w:val="009575D5"/>
    <w:rsid w:val="00957756"/>
    <w:rsid w:val="00985074"/>
    <w:rsid w:val="00986A1E"/>
    <w:rsid w:val="009C1D1C"/>
    <w:rsid w:val="009D442D"/>
    <w:rsid w:val="00A1271C"/>
    <w:rsid w:val="00A166E9"/>
    <w:rsid w:val="00A37516"/>
    <w:rsid w:val="00A64E28"/>
    <w:rsid w:val="00A82F04"/>
    <w:rsid w:val="00AB75EE"/>
    <w:rsid w:val="00B0728F"/>
    <w:rsid w:val="00B223A5"/>
    <w:rsid w:val="00B24E74"/>
    <w:rsid w:val="00B275BB"/>
    <w:rsid w:val="00B44F93"/>
    <w:rsid w:val="00B9599D"/>
    <w:rsid w:val="00BD07A1"/>
    <w:rsid w:val="00BD30C2"/>
    <w:rsid w:val="00BE3B68"/>
    <w:rsid w:val="00C1047F"/>
    <w:rsid w:val="00C16180"/>
    <w:rsid w:val="00C55694"/>
    <w:rsid w:val="00C80BD9"/>
    <w:rsid w:val="00C933A2"/>
    <w:rsid w:val="00CA4F98"/>
    <w:rsid w:val="00CE0CEC"/>
    <w:rsid w:val="00CE492C"/>
    <w:rsid w:val="00CF50BA"/>
    <w:rsid w:val="00D20DEC"/>
    <w:rsid w:val="00D64F41"/>
    <w:rsid w:val="00D71E34"/>
    <w:rsid w:val="00D9500E"/>
    <w:rsid w:val="00DA418E"/>
    <w:rsid w:val="00DF1BF5"/>
    <w:rsid w:val="00E523F9"/>
    <w:rsid w:val="00EA0AAB"/>
    <w:rsid w:val="00EB74AC"/>
    <w:rsid w:val="00ED139A"/>
    <w:rsid w:val="00ED13F2"/>
    <w:rsid w:val="00ED5107"/>
    <w:rsid w:val="00F042D7"/>
    <w:rsid w:val="00F14B9B"/>
    <w:rsid w:val="00F61F42"/>
    <w:rsid w:val="00F7713B"/>
    <w:rsid w:val="00FA27AA"/>
    <w:rsid w:val="00FB5961"/>
    <w:rsid w:val="00FC5466"/>
    <w:rsid w:val="00FC6D7F"/>
    <w:rsid w:val="00FD7D63"/>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1A54"/>
  <w15:docId w15:val="{A6DDFCFE-6224-4400-BE51-1D792AFF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o-RO" w:eastAsia="ru-RU" w:bidi="ar-SA"/>
      </w:rPr>
    </w:rPrDefault>
    <w:pPrDefault>
      <w:pPr>
        <w:tabs>
          <w:tab w:val="left" w:pos="284"/>
          <w:tab w:val="left" w:pos="425"/>
          <w:tab w:val="left" w:pos="567"/>
          <w:tab w:val="left" w:pos="851"/>
          <w:tab w:val="left" w:pos="992"/>
          <w:tab w:val="left" w:pos="1134"/>
        </w:tabs>
        <w:ind w:left="108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B88"/>
  </w:style>
  <w:style w:type="paragraph" w:styleId="Heading1">
    <w:name w:val="heading 1"/>
    <w:basedOn w:val="Normal"/>
    <w:next w:val="Normal"/>
    <w:link w:val="Heading1Char"/>
    <w:uiPriority w:val="9"/>
    <w:qFormat/>
    <w:rsid w:val="008C3E3B"/>
    <w:pPr>
      <w:keepNext/>
      <w:keepLines/>
      <w:spacing w:before="240"/>
      <w:outlineLvl w:val="0"/>
    </w:pPr>
    <w:rPr>
      <w:rFonts w:asciiTheme="majorHAnsi" w:eastAsiaTheme="majorEastAsia" w:hAnsiTheme="majorHAnsi" w:cstheme="majorBidi"/>
      <w:color w:val="2E74B5" w:themeColor="accent1" w:themeShade="BF"/>
      <w:sz w:val="32"/>
      <w:szCs w:val="32"/>
      <w:lang w:val="ru-RU"/>
    </w:rPr>
  </w:style>
  <w:style w:type="paragraph" w:styleId="Heading2">
    <w:name w:val="heading 2"/>
    <w:basedOn w:val="Normal"/>
    <w:next w:val="Normal"/>
    <w:uiPriority w:val="9"/>
    <w:semiHidden/>
    <w:unhideWhenUsed/>
    <w:qFormat/>
    <w:rsid w:val="00301B88"/>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301B8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01B8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01B88"/>
    <w:pPr>
      <w:keepNext/>
      <w:keepLines/>
      <w:spacing w:before="220" w:after="40"/>
      <w:outlineLvl w:val="4"/>
    </w:pPr>
    <w:rPr>
      <w:b/>
    </w:rPr>
  </w:style>
  <w:style w:type="paragraph" w:styleId="Heading6">
    <w:name w:val="heading 6"/>
    <w:basedOn w:val="Normal"/>
    <w:next w:val="Normal"/>
    <w:uiPriority w:val="9"/>
    <w:semiHidden/>
    <w:unhideWhenUsed/>
    <w:qFormat/>
    <w:rsid w:val="00301B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301B88"/>
    <w:pPr>
      <w:keepNext/>
      <w:keepLines/>
      <w:spacing w:before="480" w:after="120"/>
    </w:pPr>
    <w:rPr>
      <w:b/>
      <w:sz w:val="72"/>
      <w:szCs w:val="72"/>
    </w:rPr>
  </w:style>
  <w:style w:type="table" w:customStyle="1" w:styleId="TableNormal2">
    <w:name w:val="Table Normal2"/>
    <w:rsid w:val="00301B88"/>
    <w:tblPr>
      <w:tblCellMar>
        <w:top w:w="0" w:type="dxa"/>
        <w:left w:w="0" w:type="dxa"/>
        <w:bottom w:w="0" w:type="dxa"/>
        <w:right w:w="0" w:type="dxa"/>
      </w:tblCellMar>
    </w:tblPr>
  </w:style>
  <w:style w:type="paragraph" w:styleId="ListParagraph">
    <w:name w:val="List Paragraph"/>
    <w:basedOn w:val="Normal"/>
    <w:uiPriority w:val="34"/>
    <w:qFormat/>
    <w:rsid w:val="00723F25"/>
    <w:pPr>
      <w:ind w:left="720"/>
      <w:contextualSpacing/>
    </w:pPr>
  </w:style>
  <w:style w:type="paragraph" w:customStyle="1" w:styleId="Paragrafnumerotat">
    <w:name w:val="Paragraf numerotat"/>
    <w:basedOn w:val="Normal"/>
    <w:next w:val="Normal"/>
    <w:qFormat/>
    <w:rsid w:val="007767EE"/>
    <w:pPr>
      <w:numPr>
        <w:numId w:val="2"/>
      </w:numPr>
      <w:spacing w:before="360"/>
    </w:pPr>
    <w:rPr>
      <w:sz w:val="24"/>
      <w:szCs w:val="24"/>
    </w:rPr>
  </w:style>
  <w:style w:type="paragraph" w:customStyle="1" w:styleId="Listanumerotata">
    <w:name w:val="Lista numerotata"/>
    <w:basedOn w:val="Normal"/>
    <w:qFormat/>
    <w:rsid w:val="00CE5036"/>
    <w:pPr>
      <w:spacing w:before="120"/>
    </w:pPr>
    <w:rPr>
      <w:sz w:val="24"/>
      <w:szCs w:val="24"/>
    </w:rPr>
  </w:style>
  <w:style w:type="paragraph" w:customStyle="1" w:styleId="Listaculitere">
    <w:name w:val="Lista cu litere"/>
    <w:basedOn w:val="Normal"/>
    <w:qFormat/>
    <w:rsid w:val="00CE5036"/>
    <w:pPr>
      <w:spacing w:before="40"/>
    </w:pPr>
    <w:rPr>
      <w:sz w:val="24"/>
      <w:szCs w:val="24"/>
    </w:rPr>
  </w:style>
  <w:style w:type="character" w:customStyle="1" w:styleId="Heading1Char">
    <w:name w:val="Heading 1 Char"/>
    <w:basedOn w:val="DefaultParagraphFont"/>
    <w:link w:val="Heading1"/>
    <w:uiPriority w:val="9"/>
    <w:rsid w:val="008C3E3B"/>
    <w:rPr>
      <w:rFonts w:asciiTheme="majorHAnsi" w:eastAsiaTheme="majorEastAsia" w:hAnsiTheme="majorHAnsi" w:cstheme="majorBidi"/>
      <w:color w:val="2E74B5" w:themeColor="accent1" w:themeShade="BF"/>
      <w:sz w:val="32"/>
      <w:szCs w:val="32"/>
      <w:lang w:val="ru-RU" w:eastAsia="ru-RU"/>
    </w:rPr>
  </w:style>
  <w:style w:type="paragraph" w:styleId="BalloonText">
    <w:name w:val="Balloon Text"/>
    <w:basedOn w:val="Normal"/>
    <w:link w:val="BalloonTextChar"/>
    <w:uiPriority w:val="99"/>
    <w:semiHidden/>
    <w:unhideWhenUsed/>
    <w:rsid w:val="008C3E3B"/>
    <w:rPr>
      <w:sz w:val="18"/>
      <w:szCs w:val="18"/>
      <w:lang w:val="ru-RU"/>
    </w:rPr>
  </w:style>
  <w:style w:type="character" w:customStyle="1" w:styleId="BalloonTextChar">
    <w:name w:val="Balloon Text Char"/>
    <w:basedOn w:val="DefaultParagraphFont"/>
    <w:link w:val="BalloonText"/>
    <w:uiPriority w:val="99"/>
    <w:semiHidden/>
    <w:rsid w:val="008C3E3B"/>
    <w:rPr>
      <w:rFonts w:ascii="Times New Roman" w:eastAsia="Times New Roman" w:hAnsi="Times New Roman" w:cs="Times New Roman"/>
      <w:sz w:val="18"/>
      <w:szCs w:val="18"/>
      <w:lang w:val="ru-RU" w:eastAsia="ru-RU"/>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B88"/>
    <w:rPr>
      <w:sz w:val="20"/>
      <w:szCs w:val="20"/>
    </w:rPr>
  </w:style>
  <w:style w:type="character" w:customStyle="1" w:styleId="CommentTextChar">
    <w:name w:val="Comment Text Char"/>
    <w:basedOn w:val="DefaultParagraphFont"/>
    <w:link w:val="CommentText"/>
    <w:uiPriority w:val="99"/>
    <w:semiHidden/>
    <w:rsid w:val="00301B88"/>
    <w:rPr>
      <w:sz w:val="20"/>
      <w:szCs w:val="20"/>
    </w:rPr>
  </w:style>
  <w:style w:type="character" w:styleId="CommentReference">
    <w:name w:val="annotation reference"/>
    <w:basedOn w:val="DefaultParagraphFont"/>
    <w:uiPriority w:val="99"/>
    <w:semiHidden/>
    <w:unhideWhenUsed/>
    <w:rsid w:val="00301B88"/>
    <w:rPr>
      <w:sz w:val="16"/>
      <w:szCs w:val="16"/>
    </w:rPr>
  </w:style>
  <w:style w:type="paragraph" w:styleId="CommentSubject">
    <w:name w:val="annotation subject"/>
    <w:basedOn w:val="CommentText"/>
    <w:next w:val="CommentText"/>
    <w:link w:val="CommentSubjectChar"/>
    <w:uiPriority w:val="99"/>
    <w:semiHidden/>
    <w:unhideWhenUsed/>
    <w:rsid w:val="007D2A82"/>
    <w:rPr>
      <w:b/>
      <w:bCs/>
    </w:rPr>
  </w:style>
  <w:style w:type="character" w:customStyle="1" w:styleId="CommentSubjectChar">
    <w:name w:val="Comment Subject Char"/>
    <w:basedOn w:val="CommentTextChar"/>
    <w:link w:val="CommentSubject"/>
    <w:uiPriority w:val="99"/>
    <w:semiHidden/>
    <w:rsid w:val="007D2A82"/>
    <w:rPr>
      <w:b/>
      <w:bCs/>
      <w:sz w:val="20"/>
      <w:szCs w:val="20"/>
    </w:rPr>
  </w:style>
  <w:style w:type="paragraph" w:styleId="Revision">
    <w:name w:val="Revision"/>
    <w:hidden/>
    <w:uiPriority w:val="99"/>
    <w:semiHidden/>
    <w:rsid w:val="001D30F6"/>
    <w:pPr>
      <w:tabs>
        <w:tab w:val="clear" w:pos="284"/>
        <w:tab w:val="clear" w:pos="425"/>
        <w:tab w:val="clear" w:pos="567"/>
        <w:tab w:val="clear" w:pos="851"/>
        <w:tab w:val="clear" w:pos="992"/>
        <w:tab w:val="clear" w:pos="1134"/>
      </w:tabs>
      <w:ind w:left="0" w:firstLine="0"/>
      <w:jc w:val="left"/>
    </w:pPr>
  </w:style>
  <w:style w:type="paragraph" w:styleId="NormalWeb">
    <w:name w:val="Normal (Web)"/>
    <w:aliases w:val="Знак,webb, Знак"/>
    <w:basedOn w:val="Normal"/>
    <w:link w:val="NormalWebChar"/>
    <w:uiPriority w:val="99"/>
    <w:unhideWhenUsed/>
    <w:qFormat/>
    <w:rsid w:val="00086DCE"/>
    <w:pPr>
      <w:tabs>
        <w:tab w:val="clear" w:pos="284"/>
        <w:tab w:val="clear" w:pos="425"/>
        <w:tab w:val="clear" w:pos="567"/>
        <w:tab w:val="clear" w:pos="851"/>
        <w:tab w:val="clear" w:pos="992"/>
        <w:tab w:val="clear" w:pos="1134"/>
      </w:tabs>
      <w:ind w:left="0" w:firstLine="567"/>
    </w:pPr>
    <w:rPr>
      <w:rFonts w:eastAsiaTheme="minorEastAsia"/>
      <w:sz w:val="24"/>
      <w:szCs w:val="24"/>
      <w:lang w:val="en-GB" w:eastAsia="en-GB"/>
    </w:rPr>
  </w:style>
  <w:style w:type="character" w:customStyle="1" w:styleId="NormalWebChar">
    <w:name w:val="Normal (Web) Char"/>
    <w:aliases w:val="Знак Char,webb Char, Знак Char"/>
    <w:basedOn w:val="DefaultParagraphFont"/>
    <w:link w:val="NormalWeb"/>
    <w:uiPriority w:val="99"/>
    <w:locked/>
    <w:rsid w:val="00086DCE"/>
    <w:rPr>
      <w:rFonts w:eastAsiaTheme="minorEastAsia"/>
      <w:sz w:val="24"/>
      <w:szCs w:val="24"/>
      <w:lang w:val="en-GB" w:eastAsia="en-GB"/>
    </w:rPr>
  </w:style>
  <w:style w:type="character" w:customStyle="1" w:styleId="Heading3Char">
    <w:name w:val="Heading 3 Char"/>
    <w:basedOn w:val="DefaultParagraphFont"/>
    <w:link w:val="Heading3"/>
    <w:uiPriority w:val="9"/>
    <w:semiHidden/>
    <w:rsid w:val="006E32DC"/>
    <w:rPr>
      <w:b/>
      <w:sz w:val="28"/>
      <w:szCs w:val="28"/>
    </w:rPr>
  </w:style>
  <w:style w:type="paragraph" w:styleId="FootnoteText">
    <w:name w:val="footnote text"/>
    <w:aliases w:val="Char, Char,Знак1, Знак1,single space,footnote text,FOOTNOTES,fn,Footnote Text Char1,Footnote Text Char2 Char,Footnote Text Char1 Char Char,Footnote Text Char2 Char Char Char,Footnote Text Char1 Char Char Char Char, Cha,ft,A,Cha"/>
    <w:basedOn w:val="Normal"/>
    <w:link w:val="FootnoteTextChar"/>
    <w:uiPriority w:val="99"/>
    <w:unhideWhenUsed/>
    <w:qFormat/>
    <w:rsid w:val="0038358F"/>
    <w:pPr>
      <w:tabs>
        <w:tab w:val="clear" w:pos="284"/>
        <w:tab w:val="clear" w:pos="425"/>
        <w:tab w:val="clear" w:pos="567"/>
        <w:tab w:val="clear" w:pos="851"/>
        <w:tab w:val="clear" w:pos="992"/>
        <w:tab w:val="clear" w:pos="1134"/>
      </w:tabs>
      <w:ind w:left="0" w:firstLine="0"/>
      <w:jc w:val="left"/>
    </w:pPr>
    <w:rPr>
      <w:rFonts w:asciiTheme="minorHAnsi" w:eastAsiaTheme="minorHAnsi" w:hAnsiTheme="minorHAnsi" w:cstheme="minorBidi"/>
      <w:sz w:val="20"/>
      <w:szCs w:val="20"/>
      <w:lang w:val="en-US" w:eastAsia="en-US"/>
    </w:rPr>
  </w:style>
  <w:style w:type="character" w:customStyle="1" w:styleId="FootnoteTextChar">
    <w:name w:val="Footnote Text Char"/>
    <w:aliases w:val="Char Char, Char Char,Знак1 Char, Знак1 Char,single space Char,footnote text Char,FOOTNOTES Char,fn Char,Footnote Text Char1 Char,Footnote Text Char2 Char Char,Footnote Text Char1 Char Char Char,Footnote Text Char2 Char Char Char Char"/>
    <w:basedOn w:val="DefaultParagraphFont"/>
    <w:link w:val="FootnoteText"/>
    <w:uiPriority w:val="99"/>
    <w:rsid w:val="0038358F"/>
    <w:rPr>
      <w:rFonts w:asciiTheme="minorHAnsi" w:eastAsiaTheme="minorHAnsi" w:hAnsiTheme="minorHAnsi" w:cstheme="minorBidi"/>
      <w:sz w:val="20"/>
      <w:szCs w:val="20"/>
      <w:lang w:val="en-US" w:eastAsia="en-US"/>
    </w:rPr>
  </w:style>
  <w:style w:type="character" w:styleId="FootnoteReference">
    <w:name w:val="footnote reference"/>
    <w:aliases w:val="ftref,Times 10 Point,Exposant 3 Point,Footnote symbol,Footnote reference number,EN Footnote Reference,note TESI,16 Point,Superscript 6 Point,BVI fnr"/>
    <w:basedOn w:val="DefaultParagraphFont"/>
    <w:uiPriority w:val="99"/>
    <w:unhideWhenUsed/>
    <w:rsid w:val="003835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48128">
      <w:bodyDiv w:val="1"/>
      <w:marLeft w:val="0"/>
      <w:marRight w:val="0"/>
      <w:marTop w:val="0"/>
      <w:marBottom w:val="0"/>
      <w:divBdr>
        <w:top w:val="none" w:sz="0" w:space="0" w:color="auto"/>
        <w:left w:val="none" w:sz="0" w:space="0" w:color="auto"/>
        <w:bottom w:val="none" w:sz="0" w:space="0" w:color="auto"/>
        <w:right w:val="none" w:sz="0" w:space="0" w:color="auto"/>
      </w:divBdr>
    </w:div>
    <w:div w:id="1370179222">
      <w:bodyDiv w:val="1"/>
      <w:marLeft w:val="0"/>
      <w:marRight w:val="0"/>
      <w:marTop w:val="0"/>
      <w:marBottom w:val="0"/>
      <w:divBdr>
        <w:top w:val="none" w:sz="0" w:space="0" w:color="auto"/>
        <w:left w:val="none" w:sz="0" w:space="0" w:color="auto"/>
        <w:bottom w:val="none" w:sz="0" w:space="0" w:color="auto"/>
        <w:right w:val="none" w:sz="0" w:space="0" w:color="auto"/>
      </w:divBdr>
    </w:div>
    <w:div w:id="1371606211">
      <w:bodyDiv w:val="1"/>
      <w:marLeft w:val="0"/>
      <w:marRight w:val="0"/>
      <w:marTop w:val="0"/>
      <w:marBottom w:val="0"/>
      <w:divBdr>
        <w:top w:val="none" w:sz="0" w:space="0" w:color="auto"/>
        <w:left w:val="none" w:sz="0" w:space="0" w:color="auto"/>
        <w:bottom w:val="none" w:sz="0" w:space="0" w:color="auto"/>
        <w:right w:val="none" w:sz="0" w:space="0" w:color="auto"/>
      </w:divBdr>
    </w:div>
    <w:div w:id="1979067154">
      <w:bodyDiv w:val="1"/>
      <w:marLeft w:val="0"/>
      <w:marRight w:val="0"/>
      <w:marTop w:val="0"/>
      <w:marBottom w:val="0"/>
      <w:divBdr>
        <w:top w:val="none" w:sz="0" w:space="0" w:color="auto"/>
        <w:left w:val="none" w:sz="0" w:space="0" w:color="auto"/>
        <w:bottom w:val="none" w:sz="0" w:space="0" w:color="auto"/>
        <w:right w:val="none" w:sz="0" w:space="0" w:color="auto"/>
      </w:divBdr>
    </w:div>
    <w:div w:id="2126996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JcDg7+narsymfJ+qcJZ8qTppYw==">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299</Words>
  <Characters>1740</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dc:creator>
  <cp:keywords/>
  <dc:description/>
  <cp:lastModifiedBy>STIC</cp:lastModifiedBy>
  <cp:revision>6</cp:revision>
  <cp:lastPrinted>2021-09-17T05:52:00Z</cp:lastPrinted>
  <dcterms:created xsi:type="dcterms:W3CDTF">2021-08-18T05:32:00Z</dcterms:created>
  <dcterms:modified xsi:type="dcterms:W3CDTF">2021-09-17T10:46:00Z</dcterms:modified>
</cp:coreProperties>
</file>