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87" w14:textId="3E997637" w:rsidR="00B70DF3" w:rsidRPr="0052209A" w:rsidRDefault="00B70DF3" w:rsidP="00DA15DE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P</w:t>
      </w:r>
      <w:bookmarkStart w:id="0" w:name="_GoBack"/>
      <w:bookmarkEnd w:id="0"/>
      <w:r w:rsidRPr="0052209A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roiect</w:t>
      </w:r>
    </w:p>
    <w:p w14:paraId="67E5674E" w14:textId="77777777" w:rsidR="00B70DF3" w:rsidRPr="0052209A" w:rsidRDefault="00B70DF3" w:rsidP="003D04DD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F4122E" w:rsidRPr="0052209A" w14:paraId="3CA055D0" w14:textId="77777777" w:rsidTr="00032F6A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07845DCB" w14:textId="77777777" w:rsidR="00CE4EF0" w:rsidRPr="0052209A" w:rsidRDefault="00CE4EF0" w:rsidP="00F04CF7">
            <w:pPr>
              <w:rPr>
                <w:sz w:val="24"/>
                <w:lang w:val="ro-MD"/>
              </w:rPr>
            </w:pPr>
            <w:r w:rsidRPr="0052209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4F81D8F5" wp14:editId="436D0BFD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720" cy="94500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09A">
              <w:rPr>
                <w:sz w:val="24"/>
                <w:lang w:val="ro-MD"/>
              </w:rPr>
              <w:ptab w:relativeTo="margin" w:alignment="center" w:leader="none"/>
            </w:r>
          </w:p>
          <w:p w14:paraId="7C0EDAF5" w14:textId="77777777" w:rsidR="00CE4EF0" w:rsidRPr="0052209A" w:rsidRDefault="00CE4EF0" w:rsidP="00032F6A">
            <w:pPr>
              <w:jc w:val="center"/>
              <w:rPr>
                <w:sz w:val="24"/>
                <w:lang w:val="ro-MD"/>
              </w:rPr>
            </w:pPr>
          </w:p>
          <w:p w14:paraId="5FD2C00E" w14:textId="7699949E" w:rsidR="00CE4EF0" w:rsidRPr="0052209A" w:rsidRDefault="00CE4EF0" w:rsidP="00032F6A">
            <w:pPr>
              <w:pStyle w:val="8"/>
              <w:ind w:firstLine="0"/>
              <w:jc w:val="both"/>
              <w:rPr>
                <w:rFonts w:ascii="Times New Roman" w:hAnsi="Times New Roman"/>
                <w:sz w:val="20"/>
                <w:lang w:val="ro-MD"/>
              </w:rPr>
            </w:pPr>
          </w:p>
          <w:p w14:paraId="331EB8B2" w14:textId="77777777" w:rsidR="00CE4EF0" w:rsidRPr="0052209A" w:rsidRDefault="00CE4EF0" w:rsidP="00032F6A">
            <w:pPr>
              <w:rPr>
                <w:sz w:val="30"/>
                <w:lang w:val="ro-MD"/>
              </w:rPr>
            </w:pPr>
          </w:p>
        </w:tc>
      </w:tr>
      <w:tr w:rsidR="00F4122E" w:rsidRPr="0052209A" w14:paraId="65502AAB" w14:textId="77777777" w:rsidTr="00032F6A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6E08DB89" w14:textId="77777777" w:rsidR="00CE4EF0" w:rsidRPr="0052209A" w:rsidRDefault="00CE4EF0" w:rsidP="00032F6A">
            <w:pPr>
              <w:pStyle w:val="8"/>
              <w:rPr>
                <w:rFonts w:ascii="Times New Roman" w:hAnsi="Times New Roman"/>
                <w:sz w:val="10"/>
                <w:lang w:val="ro-MD"/>
              </w:rPr>
            </w:pPr>
          </w:p>
          <w:p w14:paraId="64DB01D7" w14:textId="77777777" w:rsidR="00CE4EF0" w:rsidRPr="0052209A" w:rsidRDefault="00CE4EF0" w:rsidP="00032F6A">
            <w:pPr>
              <w:pStyle w:val="8"/>
              <w:ind w:firstLine="0"/>
              <w:rPr>
                <w:rFonts w:ascii="Times New Roman" w:hAnsi="Times New Roman"/>
                <w:spacing w:val="20"/>
                <w:sz w:val="40"/>
                <w:szCs w:val="40"/>
                <w:lang w:val="ro-MD"/>
              </w:rPr>
            </w:pPr>
            <w:r w:rsidRPr="0052209A">
              <w:rPr>
                <w:rFonts w:ascii="Times New Roman" w:hAnsi="Times New Roman"/>
                <w:spacing w:val="20"/>
                <w:sz w:val="40"/>
                <w:szCs w:val="40"/>
                <w:lang w:val="ro-MD"/>
              </w:rPr>
              <w:t>GUVERNUL  REPUBLICII  MOLDOVA</w:t>
            </w:r>
          </w:p>
          <w:p w14:paraId="40E284AD" w14:textId="77777777" w:rsidR="00CE4EF0" w:rsidRPr="0052209A" w:rsidRDefault="00CE4EF0" w:rsidP="00032F6A">
            <w:pPr>
              <w:jc w:val="center"/>
              <w:rPr>
                <w:lang w:val="ro-MD"/>
              </w:rPr>
            </w:pPr>
          </w:p>
          <w:p w14:paraId="5FD8472C" w14:textId="395CE715" w:rsidR="00CE4EF0" w:rsidRPr="0052209A" w:rsidRDefault="00CE4EF0" w:rsidP="00BC6BC1">
            <w:pPr>
              <w:pStyle w:val="8"/>
              <w:spacing w:after="120"/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2209A">
              <w:rPr>
                <w:rFonts w:ascii="Times New Roman" w:hAnsi="Times New Roman"/>
                <w:spacing w:val="40"/>
                <w:sz w:val="28"/>
                <w:szCs w:val="28"/>
                <w:lang w:val="ro-MD"/>
              </w:rPr>
              <w:t>HOTĂRÂRE</w:t>
            </w:r>
            <w:r w:rsidRPr="0052209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nr. ____</w:t>
            </w:r>
          </w:p>
          <w:p w14:paraId="072F5122" w14:textId="4B72C3C6" w:rsidR="00CE4EF0" w:rsidRPr="0052209A" w:rsidRDefault="00CE4EF0" w:rsidP="00032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5220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MD"/>
              </w:rPr>
              <w:t xml:space="preserve">din            </w:t>
            </w:r>
            <w:r w:rsidR="00052442" w:rsidRPr="005220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MD"/>
              </w:rPr>
              <w:t xml:space="preserve">                            2021</w:t>
            </w:r>
          </w:p>
          <w:p w14:paraId="16CA2DEA" w14:textId="592EE1CE" w:rsidR="00CE4EF0" w:rsidRPr="0052209A" w:rsidRDefault="00CE4EF0" w:rsidP="00F04CF7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52209A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</w:tc>
      </w:tr>
    </w:tbl>
    <w:p w14:paraId="1E1213FB" w14:textId="095FF784" w:rsidR="00B70DF3" w:rsidRPr="0052209A" w:rsidRDefault="007172B3" w:rsidP="00F04CF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Cu privire </w:t>
      </w:r>
      <w:r w:rsidR="00F049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la instituirea Comisiei </w:t>
      </w:r>
      <w:r w:rsidR="0050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de cercetare</w:t>
      </w:r>
      <w:r w:rsidR="00F049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prealabilă </w:t>
      </w:r>
      <w:r w:rsidR="0050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pentru</w:t>
      </w:r>
      <w:r w:rsidR="00F049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declararea utilității publice de interes național a lucrărilor de construcție </w:t>
      </w:r>
      <w:r w:rsidR="009C43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</w:t>
      </w:r>
      <w:r w:rsidR="00F049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apeductul</w:t>
      </w:r>
      <w:r w:rsidR="009C43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ui</w:t>
      </w:r>
      <w:r w:rsidR="00F04985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magistral Chișinău – Strășeni – Călărași</w:t>
      </w:r>
    </w:p>
    <w:p w14:paraId="253A2F18" w14:textId="2569779E" w:rsidR="00B91901" w:rsidRPr="0052209A" w:rsidRDefault="00BC6BC1" w:rsidP="00F04CF7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-------------------------------------------------------</w:t>
      </w:r>
    </w:p>
    <w:p w14:paraId="2ED5DF3A" w14:textId="52D1A3D5" w:rsidR="00B70DF3" w:rsidRPr="0052209A" w:rsidRDefault="00052442" w:rsidP="00F04985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F04985"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În temeiul art. 7 alin. (2) din Legea exproprierii pentru cauză de utilitate publică nr. 488/1999 (Monitorul Oficial al Republicii Moldova, 2000, nr. 42-44, art. 311), cu modificările ulterioare, Guvernul HOTĂRĂŞTE</w:t>
      </w: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  <w:r w:rsidR="00501097"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045B2E19" w14:textId="21085F21" w:rsidR="00F04985" w:rsidRPr="0052209A" w:rsidRDefault="00F049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Se instituie Comisia de cercetare prealabilă pentru declararea utilității publice de interes național a lucrărilor de construcție a apeductului magistral Chișinău – Strășeni – Călărași</w:t>
      </w:r>
      <w:r w:rsidR="009C4385"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59363CD8" w14:textId="0FCCCA8A" w:rsidR="009C4385" w:rsidRPr="0052209A" w:rsidRDefault="009C43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Se aprobă Componența nominală a Comisiei de cercetare prealabilă pentru declararea utilității publice de interes național a lucrărilor de construcție a apeductului magistral Chișinău – Strășeni – Călărași, conform anexei.</w:t>
      </w:r>
    </w:p>
    <w:p w14:paraId="3E82D4EB" w14:textId="6E070200" w:rsidR="009C4385" w:rsidRPr="0052209A" w:rsidRDefault="009C43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Comisia nominalizată va activa în conformitate cu prevederile Regulamentului privind modul de cercetare prealabilă pentru declararea utilității publice a obiectului exproprierii, aprobat prin Hotărârea Guvernului nr. 660/2006.</w:t>
      </w:r>
    </w:p>
    <w:p w14:paraId="1DE4AD51" w14:textId="71B33368" w:rsidR="009C4385" w:rsidRPr="0052209A" w:rsidRDefault="009C43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Rezultatele cercetării prealabile, consemnate în procesul-verbal al ședinței de vot a Comisiei menționate și documentele aferente, vor fi prezentate Guvernului în termen de 30 zile de la data desfășurării ședinței de vot.</w:t>
      </w:r>
    </w:p>
    <w:p w14:paraId="02C81D5D" w14:textId="4173F215" w:rsidR="009C4385" w:rsidRPr="0052209A" w:rsidRDefault="009C43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În caz de eliberare a membrilor Comisiei din funcțiile deținute, atribuțiile lor în cadrul acesteia vor fi exercitate de persoanele nou-desemnate în funcțiile respective, fără emiterea unei alte hotărâri de Guvern.</w:t>
      </w:r>
    </w:p>
    <w:p w14:paraId="181AD89D" w14:textId="7268D4D1" w:rsidR="009C4385" w:rsidRPr="0052209A" w:rsidRDefault="009C438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Ținerea lucrărilor </w:t>
      </w:r>
      <w:r w:rsidR="00503D9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secretariat ale Comisiei sus – </w:t>
      </w: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menționate</w:t>
      </w:r>
      <w:r w:rsidR="00503D9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asigurată de către </w:t>
      </w:r>
      <w:r w:rsidRPr="008A5B04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Unitatea de </w:t>
      </w:r>
      <w:r w:rsidR="008A5B04" w:rsidRPr="008A5B04">
        <w:rPr>
          <w:rFonts w:ascii="Times New Roman" w:eastAsia="Times New Roman" w:hAnsi="Times New Roman" w:cs="Times New Roman"/>
          <w:sz w:val="28"/>
          <w:szCs w:val="28"/>
          <w:lang w:val="ro-MD"/>
        </w:rPr>
        <w:t>Implementare a Proiectului „Îmbunătățirea infrastructurii de apă în Moldova Centrală”</w:t>
      </w:r>
      <w:r w:rsidR="008A5B04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42280D48" w14:textId="3D5516DF" w:rsidR="00170C05" w:rsidRPr="0052209A" w:rsidRDefault="00170C05" w:rsidP="0052209A">
      <w:pPr>
        <w:pStyle w:val="a5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Controlul asupra executării prezentei hotărâri se pune în sarcina Ministerului </w:t>
      </w:r>
      <w:r w:rsidR="00EF4E92"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Infrastructurii și</w:t>
      </w: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Dezvoltării Regionale.</w:t>
      </w:r>
    </w:p>
    <w:p w14:paraId="0526963C" w14:textId="6662A836" w:rsidR="00DA15DE" w:rsidRPr="0052209A" w:rsidRDefault="00170C05" w:rsidP="00DA15DE">
      <w:pPr>
        <w:pStyle w:val="a5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0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Prezenta hotărâre intră în vigoare la data publicării în Monitoriul Oficial al Republicii Moldova.</w:t>
      </w:r>
    </w:p>
    <w:p w14:paraId="71DC1939" w14:textId="77777777" w:rsidR="00DA15DE" w:rsidRPr="0052209A" w:rsidRDefault="00DA15DE" w:rsidP="00DA15DE">
      <w:pPr>
        <w:pStyle w:val="a5"/>
        <w:tabs>
          <w:tab w:val="left" w:pos="990"/>
        </w:tabs>
        <w:spacing w:after="0" w:line="276" w:lineRule="auto"/>
        <w:ind w:left="70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0815BF0" w14:textId="77777777" w:rsidR="00EF4E92" w:rsidRPr="0052209A" w:rsidRDefault="00B70DF3" w:rsidP="00EF4E92">
      <w:pPr>
        <w:spacing w:after="0" w:line="276" w:lineRule="auto"/>
        <w:ind w:firstLine="70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Prim-ministru</w:t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  <w:t>NATALIA GAVRILIȚA</w:t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EF4E92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</w:p>
    <w:p w14:paraId="0DB0E7F9" w14:textId="77777777" w:rsidR="00EF4E92" w:rsidRPr="0052209A" w:rsidRDefault="00EF4E92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sz w:val="28"/>
          <w:szCs w:val="28"/>
          <w:lang w:val="ro-MD"/>
        </w:rPr>
        <w:t>Contrasemnează:</w:t>
      </w:r>
    </w:p>
    <w:p w14:paraId="74BA3391" w14:textId="228CFD90" w:rsidR="00EF4E92" w:rsidRPr="0052209A" w:rsidRDefault="00EF4E92" w:rsidP="00EF4E9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659294E" w14:textId="77777777" w:rsidR="00EF4E92" w:rsidRPr="0052209A" w:rsidRDefault="00EF4E92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Viceprim-ministru,</w:t>
      </w:r>
    </w:p>
    <w:p w14:paraId="459250E7" w14:textId="77777777" w:rsidR="00EF4E92" w:rsidRPr="0052209A" w:rsidRDefault="00EF4E92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ministrul infrastructurii</w:t>
      </w:r>
    </w:p>
    <w:p w14:paraId="5DCE59BF" w14:textId="77777777" w:rsidR="00DA15DE" w:rsidRPr="0052209A" w:rsidRDefault="00EF4E92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și dezvoltării regionale</w:t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Andrei SPÎNU</w:t>
      </w:r>
    </w:p>
    <w:p w14:paraId="0A676F9F" w14:textId="77777777" w:rsidR="00DA15DE" w:rsidRPr="0052209A" w:rsidRDefault="00DA15DE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5CE2A497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599D83C8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39A16EC6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47675C39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3425772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32D118F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2430218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F96CAD5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1F8B0BC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9AA24DF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4B26F35F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A256C61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A40FF98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A37B060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DCA0641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3E993E08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FC49F54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30CFAA3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3B473EA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A30DD9C" w14:textId="77777777" w:rsidR="0052209A" w:rsidRPr="0052209A" w:rsidRDefault="0052209A" w:rsidP="00EF4E92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0F7F335" w14:textId="75161FE6" w:rsidR="0052209A" w:rsidRDefault="0052209A" w:rsidP="0052209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6CD2AD44" w14:textId="77777777" w:rsidR="008A5B04" w:rsidRPr="0052209A" w:rsidRDefault="008A5B04" w:rsidP="0052209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1E71C6ED" w14:textId="35C65FC4" w:rsidR="0052209A" w:rsidRPr="0052209A" w:rsidRDefault="00225149" w:rsidP="0052209A">
      <w:pPr>
        <w:spacing w:after="0" w:line="276" w:lineRule="auto"/>
        <w:ind w:firstLine="135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52209A"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Anexă </w:t>
      </w:r>
    </w:p>
    <w:p w14:paraId="29039529" w14:textId="77777777" w:rsidR="0052209A" w:rsidRPr="0052209A" w:rsidRDefault="0052209A" w:rsidP="0052209A">
      <w:pPr>
        <w:spacing w:after="0" w:line="276" w:lineRule="auto"/>
        <w:ind w:firstLine="135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>la Hotărârea Guvernului nr.</w:t>
      </w:r>
    </w:p>
    <w:p w14:paraId="3119557A" w14:textId="553F18EC" w:rsidR="0052209A" w:rsidRPr="0052209A" w:rsidRDefault="0052209A" w:rsidP="00503D9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B8F13D7" w14:textId="1EC06A45" w:rsidR="0052209A" w:rsidRPr="0052209A" w:rsidRDefault="0052209A" w:rsidP="005220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COMPONENȚA NOMINALĂ</w:t>
      </w:r>
    </w:p>
    <w:p w14:paraId="575838D5" w14:textId="0EFA5CCA" w:rsidR="0052209A" w:rsidRPr="0052209A" w:rsidRDefault="00503D9C" w:rsidP="005220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 C</w:t>
      </w:r>
      <w:r w:rsidR="0052209A" w:rsidRPr="005220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omisiei de cercetare</w:t>
      </w:r>
      <w:r w:rsidR="0052209A" w:rsidRPr="005220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52209A" w:rsidRPr="005220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prealabilă pentru declararea utilității publice de interes național a lucrărilor de construcție a apeductului magistral</w:t>
      </w:r>
    </w:p>
    <w:p w14:paraId="56B991F0" w14:textId="5750F1C7" w:rsidR="0052209A" w:rsidRPr="0052209A" w:rsidRDefault="0052209A" w:rsidP="005220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Chișinău – Strășeni – Călărași</w:t>
      </w:r>
    </w:p>
    <w:p w14:paraId="3CC0E9C1" w14:textId="236D1A1A" w:rsidR="00B70DF3" w:rsidRPr="0052209A" w:rsidRDefault="00225149" w:rsidP="0052209A">
      <w:pPr>
        <w:spacing w:after="0" w:line="276" w:lineRule="auto"/>
        <w:ind w:firstLine="135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3D04DD"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3D04DD"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3D04DD"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59128D" w:rsidRPr="005220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</w:p>
    <w:tbl>
      <w:tblPr>
        <w:tblStyle w:val="af"/>
        <w:tblW w:w="9705" w:type="dxa"/>
        <w:tblLook w:val="04A0" w:firstRow="1" w:lastRow="0" w:firstColumn="1" w:lastColumn="0" w:noHBand="0" w:noVBand="1"/>
      </w:tblPr>
      <w:tblGrid>
        <w:gridCol w:w="4225"/>
        <w:gridCol w:w="540"/>
        <w:gridCol w:w="4940"/>
      </w:tblGrid>
      <w:tr w:rsidR="0052209A" w:rsidRPr="008A5B04" w14:paraId="21252CE1" w14:textId="77777777" w:rsidTr="0052209A">
        <w:tc>
          <w:tcPr>
            <w:tcW w:w="4225" w:type="dxa"/>
          </w:tcPr>
          <w:p w14:paraId="4297EA26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58FE8939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37E32C3F" w14:textId="4B19EF24" w:rsidR="0052209A" w:rsidRPr="00D16798" w:rsidRDefault="00AD31FE" w:rsidP="00503D9C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Ministerului Infrastructurii și Dezvoltării Regionale, </w:t>
            </w:r>
            <w:r w:rsidR="0052209A" w:rsidRPr="00552EB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ro-MD"/>
              </w:rPr>
              <w:t>președintele Comisiei</w:t>
            </w:r>
          </w:p>
        </w:tc>
      </w:tr>
      <w:tr w:rsidR="0052209A" w:rsidRPr="00D16798" w14:paraId="64B5A43E" w14:textId="77777777" w:rsidTr="0052209A">
        <w:tc>
          <w:tcPr>
            <w:tcW w:w="4225" w:type="dxa"/>
          </w:tcPr>
          <w:p w14:paraId="2A376BDC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2B31B2A3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2C9ED748" w14:textId="177AE576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Ministerului Finanțelor</w:t>
            </w:r>
          </w:p>
        </w:tc>
      </w:tr>
      <w:tr w:rsidR="0052209A" w:rsidRPr="00D16798" w14:paraId="01A17F27" w14:textId="77777777" w:rsidTr="0052209A">
        <w:tc>
          <w:tcPr>
            <w:tcW w:w="4225" w:type="dxa"/>
          </w:tcPr>
          <w:p w14:paraId="276ADC7B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49991B1F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11B25632" w14:textId="062B8514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Ministerului Economiei</w:t>
            </w:r>
          </w:p>
        </w:tc>
      </w:tr>
      <w:tr w:rsidR="0052209A" w:rsidRPr="00D16798" w14:paraId="6D52D13B" w14:textId="77777777" w:rsidTr="0052209A">
        <w:tc>
          <w:tcPr>
            <w:tcW w:w="4225" w:type="dxa"/>
          </w:tcPr>
          <w:p w14:paraId="2B97BD7B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774CE801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5C6D6F47" w14:textId="4EB29159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Ministerului Mediului</w:t>
            </w:r>
          </w:p>
        </w:tc>
      </w:tr>
      <w:tr w:rsidR="0052209A" w:rsidRPr="008A5B04" w14:paraId="59B55FB0" w14:textId="77777777" w:rsidTr="0052209A">
        <w:tc>
          <w:tcPr>
            <w:tcW w:w="4225" w:type="dxa"/>
          </w:tcPr>
          <w:p w14:paraId="1D31A77E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14F34559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53B82020" w14:textId="74D76530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Ministerului Agriculturii și Industriei Alimentare</w:t>
            </w:r>
          </w:p>
        </w:tc>
      </w:tr>
      <w:tr w:rsidR="0052209A" w:rsidRPr="008A5B04" w14:paraId="6E8B58FF" w14:textId="77777777" w:rsidTr="0052209A">
        <w:tc>
          <w:tcPr>
            <w:tcW w:w="4225" w:type="dxa"/>
          </w:tcPr>
          <w:p w14:paraId="1E24CAA4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047EB80B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0C6735E5" w14:textId="0D463EEC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eprezentant</w:t>
            </w: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ul </w:t>
            </w:r>
            <w:r w:rsidR="0052209A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Agenției Relații Funciare și Cadastru</w:t>
            </w:r>
          </w:p>
        </w:tc>
      </w:tr>
      <w:tr w:rsidR="0052209A" w:rsidRPr="008A5B04" w14:paraId="3D961E1E" w14:textId="77777777" w:rsidTr="0052209A">
        <w:tc>
          <w:tcPr>
            <w:tcW w:w="4225" w:type="dxa"/>
          </w:tcPr>
          <w:p w14:paraId="08A66F33" w14:textId="77777777" w:rsidR="0052209A" w:rsidRPr="00EE6791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40" w:type="dxa"/>
          </w:tcPr>
          <w:p w14:paraId="7404A54E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146A0DC" w14:textId="0BB1DBE4" w:rsidR="0052209A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reprezentantul</w:t>
            </w:r>
            <w:r w:rsidR="0052209A" w:rsidRPr="008A5B0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 Unității de implementare a proiectului</w:t>
            </w:r>
          </w:p>
        </w:tc>
      </w:tr>
      <w:tr w:rsidR="00AD31FE" w:rsidRPr="00D16798" w14:paraId="3B35B7C8" w14:textId="77777777" w:rsidTr="0052209A">
        <w:tc>
          <w:tcPr>
            <w:tcW w:w="4225" w:type="dxa"/>
          </w:tcPr>
          <w:p w14:paraId="7EF3AD6E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65515310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BEC819F" w14:textId="1804F8F8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Consiliului Raional Strășeni</w:t>
            </w:r>
          </w:p>
        </w:tc>
      </w:tr>
      <w:tr w:rsidR="00AD31FE" w:rsidRPr="00D16798" w14:paraId="3AFD8795" w14:textId="77777777" w:rsidTr="0052209A">
        <w:tc>
          <w:tcPr>
            <w:tcW w:w="4225" w:type="dxa"/>
          </w:tcPr>
          <w:p w14:paraId="490ECD7D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57EE136B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636BD5FF" w14:textId="763CE378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Consiliului Raional Călărași</w:t>
            </w:r>
          </w:p>
        </w:tc>
      </w:tr>
      <w:tr w:rsidR="0052209A" w:rsidRPr="00D16798" w14:paraId="15D12CD7" w14:textId="77777777" w:rsidTr="0052209A">
        <w:tc>
          <w:tcPr>
            <w:tcW w:w="4225" w:type="dxa"/>
          </w:tcPr>
          <w:p w14:paraId="21964DAC" w14:textId="77777777" w:rsidR="0052209A" w:rsidRPr="00D16798" w:rsidRDefault="0052209A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1E2E7942" w14:textId="77777777" w:rsidR="0052209A" w:rsidRPr="00D16798" w:rsidRDefault="0052209A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7EE8E2C" w14:textId="349DF33C" w:rsidR="0052209A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municipiului Chișinău</w:t>
            </w:r>
          </w:p>
        </w:tc>
      </w:tr>
      <w:tr w:rsidR="00AD31FE" w:rsidRPr="00D16798" w14:paraId="0EEBAF90" w14:textId="77777777" w:rsidTr="0052209A">
        <w:tc>
          <w:tcPr>
            <w:tcW w:w="4225" w:type="dxa"/>
          </w:tcPr>
          <w:p w14:paraId="642ED08B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730349DF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6035E6FF" w14:textId="6801D50D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municipiului Strășeni</w:t>
            </w:r>
          </w:p>
        </w:tc>
      </w:tr>
      <w:tr w:rsidR="00AD31FE" w:rsidRPr="00D16798" w14:paraId="641DDCAA" w14:textId="77777777" w:rsidTr="0052209A">
        <w:tc>
          <w:tcPr>
            <w:tcW w:w="4225" w:type="dxa"/>
          </w:tcPr>
          <w:p w14:paraId="27E6CFFA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5CC57532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1E2DF507" w14:textId="12E00371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orașului Călărași</w:t>
            </w:r>
          </w:p>
        </w:tc>
      </w:tr>
      <w:tr w:rsidR="00AD31FE" w:rsidRPr="008A5B04" w14:paraId="2DB12F35" w14:textId="77777777" w:rsidTr="0052209A">
        <w:tc>
          <w:tcPr>
            <w:tcW w:w="4225" w:type="dxa"/>
          </w:tcPr>
          <w:p w14:paraId="74BEF1AE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5C4AA655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36DBEA1D" w14:textId="4CA85A9A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orașului Vatra, municipiul Chișinău</w:t>
            </w:r>
          </w:p>
        </w:tc>
      </w:tr>
      <w:tr w:rsidR="00AD31FE" w:rsidRPr="008A5B04" w14:paraId="4904B9AD" w14:textId="77777777" w:rsidTr="0052209A">
        <w:tc>
          <w:tcPr>
            <w:tcW w:w="4225" w:type="dxa"/>
          </w:tcPr>
          <w:p w14:paraId="22AF9A1F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45B86EC7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4F7EA820" w14:textId="6D7C8E63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orașului Bucovăț, raionul Strășeni</w:t>
            </w:r>
          </w:p>
        </w:tc>
      </w:tr>
      <w:tr w:rsidR="00AD31FE" w:rsidRPr="008A5B04" w14:paraId="0C4C530B" w14:textId="77777777" w:rsidTr="0052209A">
        <w:tc>
          <w:tcPr>
            <w:tcW w:w="4225" w:type="dxa"/>
          </w:tcPr>
          <w:p w14:paraId="4D4616C5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14E46E31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1A64137D" w14:textId="22BE1958" w:rsidR="00AD31FE" w:rsidRPr="00D16798" w:rsidRDefault="00D16798" w:rsidP="00EE6791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Primăriei satului Ghidighici,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municipiu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l </w:t>
            </w:r>
            <w:r w:rsidR="00EE67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Chișinău</w:t>
            </w:r>
          </w:p>
        </w:tc>
      </w:tr>
      <w:tr w:rsidR="00AD31FE" w:rsidRPr="008A5B04" w14:paraId="39AC11F9" w14:textId="77777777" w:rsidTr="0052209A">
        <w:tc>
          <w:tcPr>
            <w:tcW w:w="4225" w:type="dxa"/>
          </w:tcPr>
          <w:p w14:paraId="009E2F50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4F89C616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3811268" w14:textId="1960EF7F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Sireți, raionul Strășeni</w:t>
            </w:r>
          </w:p>
        </w:tc>
      </w:tr>
      <w:tr w:rsidR="00AD31FE" w:rsidRPr="008A5B04" w14:paraId="2D4C9E11" w14:textId="77777777" w:rsidTr="0052209A">
        <w:tc>
          <w:tcPr>
            <w:tcW w:w="4225" w:type="dxa"/>
          </w:tcPr>
          <w:p w14:paraId="50E21562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0C5B26B3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1FE84931" w14:textId="7CADCFAA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Roșcani, raionul Strășeni</w:t>
            </w:r>
          </w:p>
        </w:tc>
      </w:tr>
      <w:tr w:rsidR="00AD31FE" w:rsidRPr="008A5B04" w14:paraId="0B80E65B" w14:textId="77777777" w:rsidTr="0052209A">
        <w:tc>
          <w:tcPr>
            <w:tcW w:w="4225" w:type="dxa"/>
          </w:tcPr>
          <w:p w14:paraId="5E368704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6CE682C9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62344D28" w14:textId="569CDD68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Primărei comunei Pănășești, raionul Strășeni</w:t>
            </w:r>
          </w:p>
        </w:tc>
      </w:tr>
      <w:tr w:rsidR="00AD31FE" w:rsidRPr="008A5B04" w14:paraId="20EE8307" w14:textId="77777777" w:rsidTr="0052209A">
        <w:tc>
          <w:tcPr>
            <w:tcW w:w="4225" w:type="dxa"/>
          </w:tcPr>
          <w:p w14:paraId="4B104D32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4B6E6083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64796A43" w14:textId="5F066BCA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Căpriana, raionul Strășeni</w:t>
            </w:r>
          </w:p>
        </w:tc>
      </w:tr>
      <w:tr w:rsidR="00AD31FE" w:rsidRPr="008A5B04" w14:paraId="2659B507" w14:textId="77777777" w:rsidTr="0052209A">
        <w:tc>
          <w:tcPr>
            <w:tcW w:w="4225" w:type="dxa"/>
          </w:tcPr>
          <w:p w14:paraId="0ED30B12" w14:textId="2CA9FCE6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515C7832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637BFB04" w14:textId="0DE14834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Tătărești, raionul Strășeni</w:t>
            </w:r>
          </w:p>
        </w:tc>
      </w:tr>
      <w:tr w:rsidR="00AD31FE" w:rsidRPr="008A5B04" w14:paraId="3A7476DB" w14:textId="77777777" w:rsidTr="0052209A">
        <w:tc>
          <w:tcPr>
            <w:tcW w:w="4225" w:type="dxa"/>
          </w:tcPr>
          <w:p w14:paraId="5B8B7D01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11477DA9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EAC7E41" w14:textId="6B44A196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comunei Gălești, raionul Strășeni</w:t>
            </w:r>
          </w:p>
        </w:tc>
      </w:tr>
      <w:tr w:rsidR="00AD31FE" w:rsidRPr="008A5B04" w14:paraId="68A2579D" w14:textId="77777777" w:rsidTr="0052209A">
        <w:tc>
          <w:tcPr>
            <w:tcW w:w="4225" w:type="dxa"/>
          </w:tcPr>
          <w:p w14:paraId="24E9FC10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3F77C50F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0CFA2B8" w14:textId="3C8A6922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Primăriei satului Vorniceni, raionul Strășeni </w:t>
            </w:r>
          </w:p>
        </w:tc>
      </w:tr>
      <w:tr w:rsidR="00AD31FE" w:rsidRPr="008A5B04" w14:paraId="7AACCA30" w14:textId="77777777" w:rsidTr="0052209A">
        <w:tc>
          <w:tcPr>
            <w:tcW w:w="4225" w:type="dxa"/>
          </w:tcPr>
          <w:p w14:paraId="2F3461FC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079FCDA7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18A12FA0" w14:textId="2BB90D53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Vărzăreștii Noi, raionul Călărași</w:t>
            </w:r>
          </w:p>
        </w:tc>
      </w:tr>
      <w:tr w:rsidR="00AD31FE" w:rsidRPr="008A5B04" w14:paraId="6ED2A246" w14:textId="77777777" w:rsidTr="0052209A">
        <w:tc>
          <w:tcPr>
            <w:tcW w:w="4225" w:type="dxa"/>
          </w:tcPr>
          <w:p w14:paraId="5E907DE5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683AABEE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2DE2BF53" w14:textId="58BB0BDA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AD31FE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Nișcani, raionul Călărași</w:t>
            </w:r>
          </w:p>
        </w:tc>
      </w:tr>
      <w:tr w:rsidR="00AD31FE" w:rsidRPr="008A5B04" w14:paraId="63D2292F" w14:textId="77777777" w:rsidTr="0052209A">
        <w:tc>
          <w:tcPr>
            <w:tcW w:w="4225" w:type="dxa"/>
          </w:tcPr>
          <w:p w14:paraId="0DC33E31" w14:textId="77777777" w:rsidR="00AD31FE" w:rsidRPr="00D16798" w:rsidRDefault="00AD31FE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16359660" w14:textId="77777777" w:rsidR="00AD31FE" w:rsidRPr="00D16798" w:rsidRDefault="00AD31FE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20D699AC" w14:textId="347B117E" w:rsidR="00AD31FE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503D9C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comunei Tuzara, raionul Călărași</w:t>
            </w:r>
          </w:p>
        </w:tc>
      </w:tr>
      <w:tr w:rsidR="00503D9C" w:rsidRPr="008A5B04" w14:paraId="7B9C0131" w14:textId="77777777" w:rsidTr="0052209A">
        <w:tc>
          <w:tcPr>
            <w:tcW w:w="4225" w:type="dxa"/>
          </w:tcPr>
          <w:p w14:paraId="36C8502E" w14:textId="77777777" w:rsidR="00503D9C" w:rsidRPr="00D16798" w:rsidRDefault="00503D9C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540" w:type="dxa"/>
          </w:tcPr>
          <w:p w14:paraId="3DB8B992" w14:textId="77777777" w:rsidR="00503D9C" w:rsidRPr="00D16798" w:rsidRDefault="00503D9C" w:rsidP="00503D9C">
            <w:pPr>
              <w:pStyle w:val="a5"/>
              <w:numPr>
                <w:ilvl w:val="0"/>
                <w:numId w:val="5"/>
              </w:numPr>
              <w:spacing w:after="2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4940" w:type="dxa"/>
          </w:tcPr>
          <w:p w14:paraId="72B3ED1A" w14:textId="698C6CDD" w:rsidR="00503D9C" w:rsidRPr="00D16798" w:rsidRDefault="00D16798" w:rsidP="00503D9C">
            <w:pPr>
              <w:spacing w:after="2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reprezentantul </w:t>
            </w:r>
            <w:r w:rsidR="00503D9C" w:rsidRPr="00D1679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o-MD"/>
              </w:rPr>
              <w:t>Primăriei satului Pitușca, raionul Călărași</w:t>
            </w:r>
          </w:p>
        </w:tc>
      </w:tr>
    </w:tbl>
    <w:p w14:paraId="0F3AEA44" w14:textId="6239F8C2" w:rsidR="00503D9C" w:rsidRPr="0052209A" w:rsidRDefault="00503D9C" w:rsidP="00501097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ro-MD"/>
        </w:rPr>
      </w:pPr>
    </w:p>
    <w:sectPr w:rsidR="00503D9C" w:rsidRPr="0052209A" w:rsidSect="00BB2A4E">
      <w:pgSz w:w="11906" w:h="16838"/>
      <w:pgMar w:top="1134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633BF"/>
    <w:multiLevelType w:val="hybridMultilevel"/>
    <w:tmpl w:val="6CF45C96"/>
    <w:lvl w:ilvl="0" w:tplc="6F44014C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EDC4F8B"/>
    <w:multiLevelType w:val="hybridMultilevel"/>
    <w:tmpl w:val="A75ABD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B32E6B"/>
    <w:multiLevelType w:val="hybridMultilevel"/>
    <w:tmpl w:val="049C2198"/>
    <w:lvl w:ilvl="0" w:tplc="357C20AA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0B06B18"/>
    <w:multiLevelType w:val="hybridMultilevel"/>
    <w:tmpl w:val="8CDC43CE"/>
    <w:lvl w:ilvl="0" w:tplc="07EEA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9144AC"/>
    <w:multiLevelType w:val="hybridMultilevel"/>
    <w:tmpl w:val="F3AEDFCA"/>
    <w:lvl w:ilvl="0" w:tplc="940031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23"/>
    <w:rsid w:val="00006F81"/>
    <w:rsid w:val="00010003"/>
    <w:rsid w:val="000409CD"/>
    <w:rsid w:val="00052442"/>
    <w:rsid w:val="00054764"/>
    <w:rsid w:val="0008059D"/>
    <w:rsid w:val="00082EF1"/>
    <w:rsid w:val="0008465D"/>
    <w:rsid w:val="00087D5E"/>
    <w:rsid w:val="000B5649"/>
    <w:rsid w:val="00107183"/>
    <w:rsid w:val="0012743F"/>
    <w:rsid w:val="00132BD3"/>
    <w:rsid w:val="00133915"/>
    <w:rsid w:val="00135A33"/>
    <w:rsid w:val="001623EE"/>
    <w:rsid w:val="00166816"/>
    <w:rsid w:val="00166C23"/>
    <w:rsid w:val="00170C05"/>
    <w:rsid w:val="001764A0"/>
    <w:rsid w:val="00176C82"/>
    <w:rsid w:val="001A47C9"/>
    <w:rsid w:val="001A4BC6"/>
    <w:rsid w:val="001D682F"/>
    <w:rsid w:val="001E044D"/>
    <w:rsid w:val="00203865"/>
    <w:rsid w:val="00225149"/>
    <w:rsid w:val="00227582"/>
    <w:rsid w:val="00233473"/>
    <w:rsid w:val="002367FB"/>
    <w:rsid w:val="0025420B"/>
    <w:rsid w:val="00277775"/>
    <w:rsid w:val="002808D2"/>
    <w:rsid w:val="003112E6"/>
    <w:rsid w:val="0031749C"/>
    <w:rsid w:val="003515B9"/>
    <w:rsid w:val="00361D9E"/>
    <w:rsid w:val="00364A49"/>
    <w:rsid w:val="00384D7F"/>
    <w:rsid w:val="003B0A95"/>
    <w:rsid w:val="003B1FCD"/>
    <w:rsid w:val="003C394E"/>
    <w:rsid w:val="003C5D95"/>
    <w:rsid w:val="003C63B3"/>
    <w:rsid w:val="003C7710"/>
    <w:rsid w:val="003D04DD"/>
    <w:rsid w:val="003F6FE4"/>
    <w:rsid w:val="00401651"/>
    <w:rsid w:val="00404644"/>
    <w:rsid w:val="00461FEC"/>
    <w:rsid w:val="004938FC"/>
    <w:rsid w:val="0049559A"/>
    <w:rsid w:val="004B463F"/>
    <w:rsid w:val="004E1502"/>
    <w:rsid w:val="004F48FC"/>
    <w:rsid w:val="004F6900"/>
    <w:rsid w:val="00501097"/>
    <w:rsid w:val="00503D9C"/>
    <w:rsid w:val="0051390D"/>
    <w:rsid w:val="00516B85"/>
    <w:rsid w:val="0052209A"/>
    <w:rsid w:val="00534CA7"/>
    <w:rsid w:val="0053533D"/>
    <w:rsid w:val="00552EB0"/>
    <w:rsid w:val="005801B4"/>
    <w:rsid w:val="00584C72"/>
    <w:rsid w:val="00585C2D"/>
    <w:rsid w:val="0059128D"/>
    <w:rsid w:val="00594319"/>
    <w:rsid w:val="005A6AAD"/>
    <w:rsid w:val="005F0A73"/>
    <w:rsid w:val="005F7607"/>
    <w:rsid w:val="00606E81"/>
    <w:rsid w:val="0061501B"/>
    <w:rsid w:val="006313AD"/>
    <w:rsid w:val="0064327D"/>
    <w:rsid w:val="006552E8"/>
    <w:rsid w:val="00672671"/>
    <w:rsid w:val="00691392"/>
    <w:rsid w:val="006921F7"/>
    <w:rsid w:val="006B6FD3"/>
    <w:rsid w:val="006C1783"/>
    <w:rsid w:val="006C6E04"/>
    <w:rsid w:val="007068E7"/>
    <w:rsid w:val="007172B3"/>
    <w:rsid w:val="0071797A"/>
    <w:rsid w:val="00720C93"/>
    <w:rsid w:val="0072577C"/>
    <w:rsid w:val="0075552F"/>
    <w:rsid w:val="007812D6"/>
    <w:rsid w:val="007834F5"/>
    <w:rsid w:val="007C37C1"/>
    <w:rsid w:val="007C4029"/>
    <w:rsid w:val="00804341"/>
    <w:rsid w:val="00812600"/>
    <w:rsid w:val="008255F5"/>
    <w:rsid w:val="00897307"/>
    <w:rsid w:val="008A3D95"/>
    <w:rsid w:val="008A5B04"/>
    <w:rsid w:val="008A5D25"/>
    <w:rsid w:val="008B19AB"/>
    <w:rsid w:val="008C7F1F"/>
    <w:rsid w:val="008E3CBA"/>
    <w:rsid w:val="008F1902"/>
    <w:rsid w:val="008F25D9"/>
    <w:rsid w:val="00937708"/>
    <w:rsid w:val="0094434D"/>
    <w:rsid w:val="009C4385"/>
    <w:rsid w:val="009E4038"/>
    <w:rsid w:val="00A01AAE"/>
    <w:rsid w:val="00A1619D"/>
    <w:rsid w:val="00A16E79"/>
    <w:rsid w:val="00A27D97"/>
    <w:rsid w:val="00A31A1C"/>
    <w:rsid w:val="00A635BA"/>
    <w:rsid w:val="00A63D30"/>
    <w:rsid w:val="00A76614"/>
    <w:rsid w:val="00A80BAA"/>
    <w:rsid w:val="00A81E54"/>
    <w:rsid w:val="00AA2988"/>
    <w:rsid w:val="00AA609C"/>
    <w:rsid w:val="00AB60CD"/>
    <w:rsid w:val="00AD0CAA"/>
    <w:rsid w:val="00AD31FE"/>
    <w:rsid w:val="00AD3C53"/>
    <w:rsid w:val="00AD3EA6"/>
    <w:rsid w:val="00AE5173"/>
    <w:rsid w:val="00B036BA"/>
    <w:rsid w:val="00B15546"/>
    <w:rsid w:val="00B25079"/>
    <w:rsid w:val="00B30FFD"/>
    <w:rsid w:val="00B4261D"/>
    <w:rsid w:val="00B47F03"/>
    <w:rsid w:val="00B55DF5"/>
    <w:rsid w:val="00B60049"/>
    <w:rsid w:val="00B62EEF"/>
    <w:rsid w:val="00B70DF3"/>
    <w:rsid w:val="00B816DB"/>
    <w:rsid w:val="00B81F8B"/>
    <w:rsid w:val="00B91901"/>
    <w:rsid w:val="00B93A30"/>
    <w:rsid w:val="00BB2A4E"/>
    <w:rsid w:val="00BC6BC1"/>
    <w:rsid w:val="00BD3ED8"/>
    <w:rsid w:val="00BD671C"/>
    <w:rsid w:val="00BE541E"/>
    <w:rsid w:val="00C05CF2"/>
    <w:rsid w:val="00C077C7"/>
    <w:rsid w:val="00C17D52"/>
    <w:rsid w:val="00C5297D"/>
    <w:rsid w:val="00C5440B"/>
    <w:rsid w:val="00C7376F"/>
    <w:rsid w:val="00C809D9"/>
    <w:rsid w:val="00C81D1C"/>
    <w:rsid w:val="00C83B70"/>
    <w:rsid w:val="00C94613"/>
    <w:rsid w:val="00CB0E3D"/>
    <w:rsid w:val="00CB45EF"/>
    <w:rsid w:val="00CB7836"/>
    <w:rsid w:val="00CD0AB4"/>
    <w:rsid w:val="00CE4EF0"/>
    <w:rsid w:val="00D01922"/>
    <w:rsid w:val="00D16798"/>
    <w:rsid w:val="00D26C3B"/>
    <w:rsid w:val="00D46CF7"/>
    <w:rsid w:val="00D74F8E"/>
    <w:rsid w:val="00D92A4F"/>
    <w:rsid w:val="00DA0492"/>
    <w:rsid w:val="00DA15DE"/>
    <w:rsid w:val="00DB70B9"/>
    <w:rsid w:val="00DC73D5"/>
    <w:rsid w:val="00DD0AFE"/>
    <w:rsid w:val="00DF6BDD"/>
    <w:rsid w:val="00E13E9E"/>
    <w:rsid w:val="00E27A6E"/>
    <w:rsid w:val="00E31B90"/>
    <w:rsid w:val="00E62330"/>
    <w:rsid w:val="00E62381"/>
    <w:rsid w:val="00E72F0F"/>
    <w:rsid w:val="00E94E65"/>
    <w:rsid w:val="00EA7FAB"/>
    <w:rsid w:val="00EB0C04"/>
    <w:rsid w:val="00EB6A93"/>
    <w:rsid w:val="00EE6791"/>
    <w:rsid w:val="00EF273B"/>
    <w:rsid w:val="00EF4E92"/>
    <w:rsid w:val="00F04985"/>
    <w:rsid w:val="00F04CF7"/>
    <w:rsid w:val="00F16E6C"/>
    <w:rsid w:val="00F21BD6"/>
    <w:rsid w:val="00F4122E"/>
    <w:rsid w:val="00F910A0"/>
    <w:rsid w:val="00FC02B8"/>
    <w:rsid w:val="00FC11E4"/>
    <w:rsid w:val="00FE2449"/>
    <w:rsid w:val="00FE7829"/>
    <w:rsid w:val="00FF294B"/>
    <w:rsid w:val="1638798B"/>
    <w:rsid w:val="688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9F4F"/>
  <w15:docId w15:val="{FAEC18C7-9C37-4C45-A80B-9F48C09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CE4EF0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166C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623E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623E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623E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23E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23EE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B6FD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B6FD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FD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16E6C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rsid w:val="007812D6"/>
  </w:style>
  <w:style w:type="character" w:customStyle="1" w:styleId="80">
    <w:name w:val="Заголовок 8 Знак"/>
    <w:basedOn w:val="a0"/>
    <w:link w:val="8"/>
    <w:rsid w:val="00CE4EF0"/>
    <w:rPr>
      <w:rFonts w:ascii="$Caslon" w:eastAsia="Times New Roman" w:hAnsi="$Caslon" w:cs="Times New Roman"/>
      <w:b/>
      <w:sz w:val="24"/>
      <w:szCs w:val="20"/>
      <w:lang w:val="en-US"/>
    </w:rPr>
  </w:style>
  <w:style w:type="table" w:styleId="af">
    <w:name w:val="Table Grid"/>
    <w:basedOn w:val="a1"/>
    <w:uiPriority w:val="39"/>
    <w:rsid w:val="0052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2662-AA2D-4EAC-8FAF-60A44084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Ion Pînzari</cp:lastModifiedBy>
  <cp:revision>9</cp:revision>
  <cp:lastPrinted>2020-05-29T06:06:00Z</cp:lastPrinted>
  <dcterms:created xsi:type="dcterms:W3CDTF">2021-11-16T08:10:00Z</dcterms:created>
  <dcterms:modified xsi:type="dcterms:W3CDTF">2021-11-23T07:57:00Z</dcterms:modified>
</cp:coreProperties>
</file>