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B5" w:rsidRPr="001532C3" w:rsidRDefault="0048524C" w:rsidP="0048524C">
      <w:pPr>
        <w:spacing w:after="0"/>
        <w:ind w:firstLine="993"/>
        <w:jc w:val="right"/>
        <w:rPr>
          <w:rFonts w:ascii="Times New Roman" w:hAnsi="Times New Roman" w:cs="Times New Roman"/>
          <w:noProof/>
          <w:sz w:val="28"/>
          <w:szCs w:val="28"/>
          <w:lang w:val="ro-RO"/>
        </w:rPr>
      </w:pPr>
      <w:r>
        <w:rPr>
          <w:rFonts w:ascii="Times New Roman" w:hAnsi="Times New Roman" w:cs="Times New Roman"/>
          <w:noProof/>
          <w:sz w:val="28"/>
          <w:szCs w:val="28"/>
          <w:lang w:val="ro-RO"/>
        </w:rPr>
        <w:t xml:space="preserve">           Proiect </w:t>
      </w:r>
      <w:r w:rsidR="003339B5" w:rsidRPr="001532C3">
        <w:rPr>
          <w:rFonts w:ascii="Times New Roman" w:hAnsi="Times New Roman" w:cs="Times New Roman"/>
          <w:noProof/>
          <w:sz w:val="28"/>
          <w:szCs w:val="28"/>
          <w:lang w:val="ro-RO"/>
        </w:rPr>
        <w:tab/>
      </w:r>
    </w:p>
    <w:p w:rsidR="003339B5" w:rsidRPr="001532C3" w:rsidRDefault="003339B5" w:rsidP="00AF5910">
      <w:pPr>
        <w:keepNext/>
        <w:keepLines/>
        <w:spacing w:before="200" w:after="0"/>
        <w:jc w:val="center"/>
        <w:outlineLvl w:val="7"/>
        <w:rPr>
          <w:rFonts w:ascii="Times New Roman" w:eastAsiaTheme="majorEastAsia" w:hAnsi="Times New Roman" w:cs="Times New Roman"/>
          <w:spacing w:val="20"/>
          <w:sz w:val="28"/>
          <w:szCs w:val="28"/>
          <w:lang w:val="ro-RO"/>
        </w:rPr>
      </w:pPr>
      <w:r w:rsidRPr="001532C3">
        <w:rPr>
          <w:rFonts w:ascii="Times New Roman" w:eastAsiaTheme="majorEastAsia" w:hAnsi="Times New Roman" w:cs="Times New Roman"/>
          <w:spacing w:val="20"/>
          <w:sz w:val="28"/>
          <w:szCs w:val="28"/>
          <w:lang w:val="ro-RO"/>
        </w:rPr>
        <w:t>GUVERNUL REPUBLICII MOLDOVA</w:t>
      </w:r>
    </w:p>
    <w:p w:rsidR="003339B5" w:rsidRPr="001532C3" w:rsidRDefault="003339B5" w:rsidP="00AF5910">
      <w:pPr>
        <w:spacing w:after="0" w:line="240" w:lineRule="auto"/>
        <w:ind w:firstLine="1134"/>
        <w:jc w:val="center"/>
        <w:rPr>
          <w:rFonts w:ascii="Times New Roman" w:hAnsi="Times New Roman" w:cs="Times New Roman"/>
          <w:b/>
          <w:sz w:val="28"/>
          <w:szCs w:val="28"/>
          <w:lang w:val="ro-RO"/>
        </w:rPr>
      </w:pPr>
    </w:p>
    <w:p w:rsidR="003339B5" w:rsidRPr="001532C3" w:rsidRDefault="00AF5910" w:rsidP="00556380">
      <w:pPr>
        <w:spacing w:after="0" w:line="240" w:lineRule="auto"/>
        <w:ind w:firstLine="1134"/>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556380">
        <w:rPr>
          <w:rFonts w:ascii="Times New Roman" w:hAnsi="Times New Roman" w:cs="Times New Roman"/>
          <w:b/>
          <w:sz w:val="28"/>
          <w:szCs w:val="28"/>
          <w:lang w:val="ro-RO"/>
        </w:rPr>
        <w:t xml:space="preserve">                          </w:t>
      </w:r>
      <w:bookmarkStart w:id="0" w:name="_GoBack"/>
      <w:bookmarkEnd w:id="0"/>
      <w:r w:rsidR="003339B5" w:rsidRPr="001532C3">
        <w:rPr>
          <w:rFonts w:ascii="Times New Roman" w:hAnsi="Times New Roman" w:cs="Times New Roman"/>
          <w:b/>
          <w:sz w:val="28"/>
          <w:szCs w:val="28"/>
          <w:lang w:val="ro-RO"/>
        </w:rPr>
        <w:t>H O T Ă R Â R E nr.____</w:t>
      </w:r>
      <w:r>
        <w:rPr>
          <w:rFonts w:ascii="Times New Roman" w:hAnsi="Times New Roman" w:cs="Times New Roman"/>
          <w:b/>
          <w:sz w:val="28"/>
          <w:szCs w:val="28"/>
          <w:lang w:val="ro-RO"/>
        </w:rPr>
        <w:t>_</w:t>
      </w:r>
    </w:p>
    <w:p w:rsidR="003339B5" w:rsidRPr="001532C3" w:rsidRDefault="003339B5" w:rsidP="00AF5910">
      <w:pPr>
        <w:spacing w:after="0" w:line="240" w:lineRule="auto"/>
        <w:ind w:firstLine="1134"/>
        <w:jc w:val="center"/>
        <w:rPr>
          <w:rFonts w:ascii="Times New Roman" w:hAnsi="Times New Roman" w:cs="Times New Roman"/>
          <w:b/>
          <w:sz w:val="28"/>
          <w:szCs w:val="28"/>
          <w:lang w:val="ro-RO"/>
        </w:rPr>
      </w:pPr>
    </w:p>
    <w:p w:rsidR="003339B5" w:rsidRPr="001532C3" w:rsidRDefault="003339B5" w:rsidP="00AF5910">
      <w:pPr>
        <w:spacing w:after="0" w:line="240" w:lineRule="auto"/>
        <w:ind w:left="142" w:hanging="142"/>
        <w:jc w:val="center"/>
        <w:rPr>
          <w:rFonts w:ascii="Times New Roman" w:hAnsi="Times New Roman" w:cs="Times New Roman"/>
          <w:b/>
          <w:sz w:val="28"/>
          <w:szCs w:val="28"/>
          <w:u w:val="single"/>
          <w:lang w:val="ro-RO"/>
        </w:rPr>
      </w:pPr>
      <w:r w:rsidRPr="001532C3">
        <w:rPr>
          <w:rFonts w:ascii="Times New Roman" w:hAnsi="Times New Roman" w:cs="Times New Roman"/>
          <w:b/>
          <w:sz w:val="28"/>
          <w:szCs w:val="28"/>
          <w:u w:val="single"/>
          <w:lang w:val="ro-RO"/>
        </w:rPr>
        <w:t>din                                 2021</w:t>
      </w:r>
    </w:p>
    <w:p w:rsidR="003339B5" w:rsidRPr="001532C3" w:rsidRDefault="003339B5" w:rsidP="00AF5910">
      <w:pPr>
        <w:spacing w:after="0" w:line="240" w:lineRule="auto"/>
        <w:ind w:left="142" w:hanging="142"/>
        <w:jc w:val="center"/>
        <w:rPr>
          <w:rFonts w:ascii="Times New Roman" w:hAnsi="Times New Roman" w:cs="Times New Roman"/>
          <w:b/>
          <w:noProof/>
          <w:sz w:val="28"/>
          <w:szCs w:val="28"/>
          <w:lang w:val="ro-RO"/>
        </w:rPr>
      </w:pPr>
      <w:r w:rsidRPr="001532C3">
        <w:rPr>
          <w:rFonts w:ascii="Times New Roman" w:hAnsi="Times New Roman" w:cs="Times New Roman"/>
          <w:b/>
          <w:noProof/>
          <w:sz w:val="28"/>
          <w:szCs w:val="28"/>
          <w:lang w:val="ro-RO"/>
        </w:rPr>
        <w:t>Chişinău</w:t>
      </w:r>
    </w:p>
    <w:p w:rsidR="003339B5" w:rsidRDefault="003339B5" w:rsidP="003339B5">
      <w:pPr>
        <w:spacing w:after="0" w:line="240" w:lineRule="auto"/>
        <w:ind w:left="142" w:hanging="142"/>
        <w:jc w:val="center"/>
        <w:rPr>
          <w:rFonts w:ascii="Times New Roman" w:hAnsi="Times New Roman" w:cs="Times New Roman"/>
          <w:b/>
          <w:noProof/>
          <w:sz w:val="28"/>
          <w:szCs w:val="28"/>
          <w:lang w:val="ro-RO"/>
        </w:rPr>
      </w:pPr>
    </w:p>
    <w:p w:rsidR="00A230D5" w:rsidRPr="00A03428" w:rsidRDefault="000D1353" w:rsidP="00C77ED2">
      <w:pPr>
        <w:spacing w:after="0" w:line="240" w:lineRule="auto"/>
        <w:ind w:left="142" w:hanging="142"/>
        <w:jc w:val="center"/>
        <w:rPr>
          <w:rFonts w:ascii="Times New Roman" w:hAnsi="Times New Roman" w:cs="Times New Roman"/>
          <w:b/>
          <w:noProof/>
          <w:sz w:val="28"/>
          <w:szCs w:val="28"/>
          <w:lang w:val="ro-RO"/>
        </w:rPr>
      </w:pPr>
      <w:r>
        <w:rPr>
          <w:rFonts w:ascii="Times New Roman" w:hAnsi="Times New Roman" w:cs="Times New Roman"/>
          <w:b/>
          <w:noProof/>
          <w:sz w:val="28"/>
          <w:szCs w:val="28"/>
          <w:lang w:val="ro-RO"/>
        </w:rPr>
        <w:t xml:space="preserve">cu privire la modificarea unor hotărâri ale Guvernului </w:t>
      </w:r>
      <w:r w:rsidR="00A230D5" w:rsidRPr="00A03428">
        <w:rPr>
          <w:rFonts w:ascii="Times New Roman" w:hAnsi="Times New Roman" w:cs="Times New Roman"/>
          <w:b/>
          <w:noProof/>
          <w:sz w:val="28"/>
          <w:szCs w:val="28"/>
          <w:lang w:val="ro-RO"/>
        </w:rPr>
        <w:t xml:space="preserve">și </w:t>
      </w:r>
    </w:p>
    <w:p w:rsidR="003339B5" w:rsidRPr="00AC1321" w:rsidRDefault="00A230D5" w:rsidP="00C77ED2">
      <w:pPr>
        <w:spacing w:after="0" w:line="240" w:lineRule="auto"/>
        <w:ind w:left="142" w:hanging="142"/>
        <w:jc w:val="center"/>
        <w:rPr>
          <w:rFonts w:ascii="Times New Roman" w:hAnsi="Times New Roman" w:cs="Times New Roman"/>
          <w:b/>
          <w:noProof/>
          <w:color w:val="C00000"/>
          <w:sz w:val="28"/>
          <w:szCs w:val="28"/>
          <w:lang w:val="ro-RO"/>
        </w:rPr>
      </w:pPr>
      <w:r w:rsidRPr="00A03428">
        <w:rPr>
          <w:rFonts w:ascii="Times New Roman" w:hAnsi="Times New Roman" w:cs="Times New Roman"/>
          <w:b/>
          <w:noProof/>
          <w:sz w:val="28"/>
          <w:szCs w:val="28"/>
          <w:lang w:val="ro-RO"/>
        </w:rPr>
        <w:t xml:space="preserve">abrogarea unei hotărâri de Guvern </w:t>
      </w:r>
      <w:r w:rsidR="000D1353" w:rsidRPr="00A03428">
        <w:rPr>
          <w:rFonts w:ascii="Times New Roman" w:hAnsi="Times New Roman" w:cs="Times New Roman"/>
          <w:b/>
          <w:noProof/>
          <w:sz w:val="28"/>
          <w:szCs w:val="28"/>
          <w:lang w:val="ro-RO"/>
        </w:rPr>
        <w:t xml:space="preserve"> </w:t>
      </w:r>
      <w:r w:rsidR="003339B5" w:rsidRPr="00A03428">
        <w:rPr>
          <w:rFonts w:ascii="Times New Roman" w:eastAsia="Times New Roman" w:hAnsi="Times New Roman" w:cs="Times New Roman"/>
          <w:sz w:val="28"/>
          <w:szCs w:val="28"/>
          <w:lang w:val="ro-RO" w:eastAsia="ru-RU"/>
        </w:rPr>
        <w:br/>
      </w:r>
    </w:p>
    <w:p w:rsidR="003339B5" w:rsidRPr="00E971A0" w:rsidRDefault="003339B5" w:rsidP="00E971A0">
      <w:pPr>
        <w:ind w:firstLine="708"/>
        <w:jc w:val="both"/>
        <w:rPr>
          <w:rFonts w:ascii="Times New Roman" w:hAnsi="Times New Roman" w:cs="Times New Roman"/>
          <w:sz w:val="28"/>
          <w:szCs w:val="28"/>
          <w:lang w:val="ro-RO"/>
        </w:rPr>
      </w:pPr>
      <w:r w:rsidRPr="005D2C98">
        <w:rPr>
          <w:rFonts w:ascii="Times New Roman" w:hAnsi="Times New Roman" w:cs="Times New Roman"/>
          <w:sz w:val="28"/>
          <w:szCs w:val="28"/>
          <w:lang w:val="ro-RO"/>
        </w:rPr>
        <w:t xml:space="preserve">În </w:t>
      </w:r>
      <w:r w:rsidR="00C7575C">
        <w:rPr>
          <w:rFonts w:ascii="Times New Roman" w:hAnsi="Times New Roman" w:cs="Times New Roman"/>
          <w:sz w:val="28"/>
          <w:szCs w:val="28"/>
          <w:lang w:val="ro-RO"/>
        </w:rPr>
        <w:t>temeiul art.6 lit.c</w:t>
      </w:r>
      <w:r w:rsidR="00FD2F8A" w:rsidRPr="005D2C98">
        <w:rPr>
          <w:rFonts w:ascii="Times New Roman" w:hAnsi="Times New Roman" w:cs="Times New Roman"/>
          <w:sz w:val="28"/>
          <w:szCs w:val="28"/>
          <w:lang w:val="ro-RO"/>
        </w:rPr>
        <w:t>) din Legea nr.136/2017 cu privire la Guvern</w:t>
      </w:r>
      <w:r w:rsidR="00B76AC6" w:rsidRPr="005D2C98">
        <w:rPr>
          <w:rFonts w:ascii="Times New Roman" w:hAnsi="Times New Roman" w:cs="Times New Roman"/>
          <w:sz w:val="28"/>
          <w:szCs w:val="28"/>
          <w:lang w:val="ro-RO"/>
        </w:rPr>
        <w:t xml:space="preserve"> (Monitorul Oficial al Republicii Mol</w:t>
      </w:r>
      <w:r w:rsidR="001C1376" w:rsidRPr="005D2C98">
        <w:rPr>
          <w:rFonts w:ascii="Times New Roman" w:hAnsi="Times New Roman" w:cs="Times New Roman"/>
          <w:sz w:val="28"/>
          <w:szCs w:val="28"/>
          <w:lang w:val="ro-RO"/>
        </w:rPr>
        <w:t>d</w:t>
      </w:r>
      <w:r w:rsidR="00B76AC6" w:rsidRPr="005D2C98">
        <w:rPr>
          <w:rFonts w:ascii="Times New Roman" w:hAnsi="Times New Roman" w:cs="Times New Roman"/>
          <w:sz w:val="28"/>
          <w:szCs w:val="28"/>
          <w:lang w:val="ro-RO"/>
        </w:rPr>
        <w:t>ova, 2017, nr.252, art.412), cu modificările ulterioare</w:t>
      </w:r>
      <w:r w:rsidR="00FD2F8A" w:rsidRPr="005D2C98">
        <w:rPr>
          <w:rFonts w:ascii="Times New Roman" w:hAnsi="Times New Roman" w:cs="Times New Roman"/>
          <w:sz w:val="28"/>
          <w:szCs w:val="28"/>
          <w:lang w:val="ro-RO"/>
        </w:rPr>
        <w:t xml:space="preserve">, precum și în </w:t>
      </w:r>
      <w:r w:rsidRPr="005D2C98">
        <w:rPr>
          <w:rFonts w:ascii="Times New Roman" w:hAnsi="Times New Roman" w:cs="Times New Roman"/>
          <w:sz w:val="28"/>
          <w:szCs w:val="28"/>
          <w:lang w:val="ro-RO"/>
        </w:rPr>
        <w:t xml:space="preserve">scopul ajustării cadrului normativ în domeniul rezervelor de stat și de mobilizare, Guvernul HOTĂRĂȘTE: </w:t>
      </w:r>
    </w:p>
    <w:p w:rsidR="003339B5" w:rsidRDefault="003339B5" w:rsidP="003339B5">
      <w:pPr>
        <w:spacing w:after="0" w:line="240" w:lineRule="auto"/>
        <w:jc w:val="both"/>
        <w:rPr>
          <w:rFonts w:ascii="Times New Roman" w:hAnsi="Times New Roman" w:cs="Times New Roman"/>
          <w:sz w:val="28"/>
          <w:szCs w:val="28"/>
          <w:lang w:val="ro-RO"/>
        </w:rPr>
      </w:pPr>
      <w:r w:rsidRPr="001532C3">
        <w:rPr>
          <w:rFonts w:ascii="Times New Roman" w:hAnsi="Times New Roman" w:cs="Times New Roman"/>
          <w:sz w:val="28"/>
          <w:szCs w:val="28"/>
          <w:lang w:val="ro-RO"/>
        </w:rPr>
        <w:tab/>
      </w:r>
      <w:r w:rsidR="00523F50">
        <w:rPr>
          <w:rFonts w:ascii="Times New Roman" w:hAnsi="Times New Roman" w:cs="Times New Roman"/>
          <w:b/>
          <w:sz w:val="28"/>
          <w:szCs w:val="28"/>
          <w:lang w:val="ro-RO"/>
        </w:rPr>
        <w:t>1</w:t>
      </w:r>
      <w:r w:rsidRPr="001532C3">
        <w:rPr>
          <w:rFonts w:ascii="Times New Roman" w:hAnsi="Times New Roman" w:cs="Times New Roman"/>
          <w:sz w:val="28"/>
          <w:szCs w:val="28"/>
          <w:lang w:val="ro-RO"/>
        </w:rPr>
        <w:t xml:space="preserve">. </w:t>
      </w:r>
      <w:r w:rsidRPr="001532C3">
        <w:rPr>
          <w:rFonts w:ascii="Times New Roman" w:hAnsi="Times New Roman" w:cs="Times New Roman"/>
          <w:b/>
          <w:sz w:val="28"/>
          <w:szCs w:val="28"/>
          <w:lang w:val="ro-RO"/>
        </w:rPr>
        <w:t>Hotărârea Guvernului nr.268/2009</w:t>
      </w:r>
      <w:r w:rsidRPr="001532C3">
        <w:rPr>
          <w:rFonts w:ascii="Times New Roman" w:hAnsi="Times New Roman" w:cs="Times New Roman"/>
          <w:sz w:val="28"/>
          <w:szCs w:val="28"/>
          <w:lang w:val="ro-RO"/>
        </w:rPr>
        <w:t xml:space="preserve"> cu privire la aprobarea Conceptului tehnic al Sistem</w:t>
      </w:r>
      <w:r w:rsidR="00870BF6">
        <w:rPr>
          <w:rFonts w:ascii="Times New Roman" w:hAnsi="Times New Roman" w:cs="Times New Roman"/>
          <w:sz w:val="28"/>
          <w:szCs w:val="28"/>
          <w:lang w:val="ro-RO"/>
        </w:rPr>
        <w:t>ului informațional automatizat „</w:t>
      </w:r>
      <w:r w:rsidRPr="001532C3">
        <w:rPr>
          <w:rFonts w:ascii="Times New Roman" w:hAnsi="Times New Roman" w:cs="Times New Roman"/>
          <w:sz w:val="28"/>
          <w:szCs w:val="28"/>
          <w:lang w:val="ro-RO"/>
        </w:rPr>
        <w:t>Registrul rezervelor materiale ale statului” (Monitorul Oficial al Republicii Moldova, 2009, nr.75-76, art.322), cu modificările ulterioare, se modifică după cum urmează:</w:t>
      </w:r>
    </w:p>
    <w:p w:rsidR="00BB6D0D" w:rsidRDefault="00C5464C" w:rsidP="003339B5">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EE5F85">
        <w:rPr>
          <w:rFonts w:ascii="Times New Roman" w:hAnsi="Times New Roman" w:cs="Times New Roman"/>
          <w:b/>
          <w:sz w:val="28"/>
          <w:szCs w:val="28"/>
          <w:lang w:val="ro-RO"/>
        </w:rPr>
        <w:t>1)</w:t>
      </w:r>
      <w:r w:rsidRPr="00EE5F85">
        <w:rPr>
          <w:rFonts w:ascii="Times New Roman" w:hAnsi="Times New Roman" w:cs="Times New Roman"/>
          <w:sz w:val="28"/>
          <w:szCs w:val="28"/>
          <w:lang w:val="ro-RO"/>
        </w:rPr>
        <w:t xml:space="preserve"> </w:t>
      </w:r>
      <w:r w:rsidR="00C52104">
        <w:rPr>
          <w:rFonts w:ascii="Times New Roman" w:hAnsi="Times New Roman" w:cs="Times New Roman"/>
          <w:sz w:val="28"/>
          <w:szCs w:val="28"/>
          <w:lang w:val="ro-RO"/>
        </w:rPr>
        <w:t>H</w:t>
      </w:r>
      <w:r w:rsidR="00BB6D0D">
        <w:rPr>
          <w:rFonts w:ascii="Times New Roman" w:hAnsi="Times New Roman" w:cs="Times New Roman"/>
          <w:sz w:val="28"/>
          <w:szCs w:val="28"/>
          <w:lang w:val="ro-RO"/>
        </w:rPr>
        <w:t>otărârea</w:t>
      </w:r>
      <w:r w:rsidR="00C52104">
        <w:rPr>
          <w:rFonts w:ascii="Times New Roman" w:hAnsi="Times New Roman" w:cs="Times New Roman"/>
          <w:sz w:val="28"/>
          <w:szCs w:val="28"/>
          <w:lang w:val="ro-RO"/>
        </w:rPr>
        <w:t xml:space="preserve"> Guvernului</w:t>
      </w:r>
      <w:r w:rsidR="00BB6D0D">
        <w:rPr>
          <w:rFonts w:ascii="Times New Roman" w:hAnsi="Times New Roman" w:cs="Times New Roman"/>
          <w:sz w:val="28"/>
          <w:szCs w:val="28"/>
          <w:lang w:val="ro-RO"/>
        </w:rPr>
        <w:t>:</w:t>
      </w:r>
    </w:p>
    <w:p w:rsidR="003D0352" w:rsidRDefault="003D0352" w:rsidP="00BB6D0D">
      <w:pPr>
        <w:spacing w:after="0" w:line="240" w:lineRule="auto"/>
        <w:ind w:firstLine="708"/>
        <w:jc w:val="both"/>
        <w:rPr>
          <w:rFonts w:ascii="Times New Roman" w:hAnsi="Times New Roman" w:cs="Times New Roman"/>
          <w:sz w:val="28"/>
          <w:szCs w:val="28"/>
          <w:lang w:val="ro-RO"/>
        </w:rPr>
      </w:pPr>
      <w:r w:rsidRPr="003D0352">
        <w:rPr>
          <w:rFonts w:ascii="Times New Roman" w:hAnsi="Times New Roman" w:cs="Times New Roman"/>
          <w:b/>
          <w:sz w:val="28"/>
          <w:szCs w:val="28"/>
          <w:lang w:val="ro-RO"/>
        </w:rPr>
        <w:t>a)</w:t>
      </w:r>
      <w:r>
        <w:rPr>
          <w:rFonts w:ascii="Times New Roman" w:hAnsi="Times New Roman" w:cs="Times New Roman"/>
          <w:sz w:val="28"/>
          <w:szCs w:val="28"/>
          <w:lang w:val="ro-RO"/>
        </w:rPr>
        <w:t xml:space="preserve"> Denumirea hotărârii se expune în redacție nouă: „Hotărârea Guvernului nr.268/2009 cu privire la aprobarea Conceptului Sistemului informațional automatizat „Registrul rezervelor de stat și de mobilizare”;</w:t>
      </w:r>
    </w:p>
    <w:p w:rsidR="00C5464C" w:rsidRDefault="003D0352" w:rsidP="003D0352">
      <w:pPr>
        <w:spacing w:after="0" w:line="240" w:lineRule="auto"/>
        <w:ind w:firstLine="708"/>
        <w:jc w:val="both"/>
        <w:rPr>
          <w:rFonts w:ascii="Times New Roman" w:hAnsi="Times New Roman" w:cs="Times New Roman"/>
          <w:sz w:val="28"/>
          <w:szCs w:val="28"/>
          <w:lang w:val="ro-RO"/>
        </w:rPr>
      </w:pPr>
      <w:r w:rsidRPr="003D0352">
        <w:rPr>
          <w:rFonts w:ascii="Times New Roman" w:hAnsi="Times New Roman" w:cs="Times New Roman"/>
          <w:b/>
          <w:sz w:val="28"/>
          <w:szCs w:val="28"/>
          <w:lang w:val="ro-RO"/>
        </w:rPr>
        <w:t>b)</w:t>
      </w:r>
      <w:r>
        <w:rPr>
          <w:rFonts w:ascii="Times New Roman" w:hAnsi="Times New Roman" w:cs="Times New Roman"/>
          <w:sz w:val="28"/>
          <w:szCs w:val="28"/>
          <w:lang w:val="ro-RO"/>
        </w:rPr>
        <w:t xml:space="preserve"> </w:t>
      </w:r>
      <w:r w:rsidR="00C5464C" w:rsidRPr="00EE5F85">
        <w:rPr>
          <w:rFonts w:ascii="Times New Roman" w:hAnsi="Times New Roman" w:cs="Times New Roman"/>
          <w:sz w:val="28"/>
          <w:szCs w:val="28"/>
          <w:lang w:val="ro-RO"/>
        </w:rPr>
        <w:t>în clauza de adoptare textul ,,</w:t>
      </w:r>
      <w:r w:rsidR="00AD1312">
        <w:rPr>
          <w:rFonts w:ascii="Times New Roman" w:hAnsi="Times New Roman" w:cs="Times New Roman"/>
          <w:sz w:val="28"/>
          <w:szCs w:val="28"/>
          <w:lang w:val="ro-RO"/>
        </w:rPr>
        <w:t xml:space="preserve">art.3 alin.(4) al </w:t>
      </w:r>
      <w:r w:rsidR="00C5464C" w:rsidRPr="00EE5F85">
        <w:rPr>
          <w:rFonts w:ascii="Times New Roman" w:hAnsi="Times New Roman" w:cs="Times New Roman"/>
          <w:sz w:val="28"/>
          <w:szCs w:val="28"/>
          <w:lang w:val="ro-RO"/>
        </w:rPr>
        <w:t>Legii nr.589-XIII din 22 septembrie 1995 privind rezervele materiale de stat şi de mobilizare (Monitorul Oficial al Republicii Moldova, 1996, nr.11-12, art.114)” se substituie cu textul ,,</w:t>
      </w:r>
      <w:r w:rsidR="00732740">
        <w:rPr>
          <w:rFonts w:ascii="Times New Roman" w:hAnsi="Times New Roman" w:cs="Times New Roman"/>
          <w:sz w:val="28"/>
          <w:szCs w:val="28"/>
          <w:lang w:val="ro-RO"/>
        </w:rPr>
        <w:t xml:space="preserve">art.5 alin.(1) lit.l), art.19 alin.(1) și art.20 din </w:t>
      </w:r>
      <w:r w:rsidR="00C5464C" w:rsidRPr="00EE5F85">
        <w:rPr>
          <w:rFonts w:ascii="Times New Roman" w:hAnsi="Times New Roman" w:cs="Times New Roman"/>
          <w:sz w:val="28"/>
          <w:szCs w:val="28"/>
          <w:lang w:val="ro-RO"/>
        </w:rPr>
        <w:t>Leg</w:t>
      </w:r>
      <w:r w:rsidR="00732740">
        <w:rPr>
          <w:rFonts w:ascii="Times New Roman" w:hAnsi="Times New Roman" w:cs="Times New Roman"/>
          <w:sz w:val="28"/>
          <w:szCs w:val="28"/>
          <w:lang w:val="ro-RO"/>
        </w:rPr>
        <w:t>ea nr.</w:t>
      </w:r>
      <w:r w:rsidR="00C5464C" w:rsidRPr="00EE5F85">
        <w:rPr>
          <w:rFonts w:ascii="Times New Roman" w:hAnsi="Times New Roman" w:cs="Times New Roman"/>
          <w:sz w:val="28"/>
          <w:szCs w:val="28"/>
          <w:lang w:val="ro-RO"/>
        </w:rPr>
        <w:t>104/2020 cu privire la rezervele de stat și de mobilizare (Monitorul Oficial al Republicii Moldova, 2020, nr. 178–179, art. 332)”;</w:t>
      </w:r>
    </w:p>
    <w:p w:rsidR="00AC1321" w:rsidRDefault="003D0352" w:rsidP="00AC1321">
      <w:pPr>
        <w:spacing w:after="0" w:line="240" w:lineRule="auto"/>
        <w:ind w:firstLine="708"/>
        <w:jc w:val="both"/>
        <w:rPr>
          <w:rFonts w:ascii="Times New Roman" w:hAnsi="Times New Roman" w:cs="Times New Roman"/>
          <w:sz w:val="28"/>
          <w:szCs w:val="28"/>
          <w:lang w:val="ro-RO"/>
        </w:rPr>
      </w:pPr>
      <w:r w:rsidRPr="003D0352">
        <w:rPr>
          <w:rFonts w:ascii="Times New Roman" w:hAnsi="Times New Roman" w:cs="Times New Roman"/>
          <w:b/>
          <w:sz w:val="28"/>
          <w:szCs w:val="28"/>
          <w:lang w:val="ro-RO"/>
        </w:rPr>
        <w:t xml:space="preserve">c) </w:t>
      </w:r>
      <w:r w:rsidRPr="003D0352">
        <w:rPr>
          <w:rFonts w:ascii="Times New Roman" w:hAnsi="Times New Roman" w:cs="Times New Roman"/>
          <w:sz w:val="28"/>
          <w:szCs w:val="28"/>
          <w:lang w:val="ro-RO"/>
        </w:rPr>
        <w:t>pe tot parcursul textului hotărârii</w:t>
      </w:r>
      <w:r>
        <w:rPr>
          <w:rFonts w:ascii="Times New Roman" w:hAnsi="Times New Roman" w:cs="Times New Roman"/>
          <w:sz w:val="28"/>
          <w:szCs w:val="28"/>
          <w:lang w:val="ro-RO"/>
        </w:rPr>
        <w:t>, în denumirea</w:t>
      </w:r>
      <w:r w:rsidR="002740F5">
        <w:rPr>
          <w:rFonts w:ascii="Times New Roman" w:hAnsi="Times New Roman" w:cs="Times New Roman"/>
          <w:sz w:val="28"/>
          <w:szCs w:val="28"/>
          <w:lang w:val="ro-RO"/>
        </w:rPr>
        <w:t xml:space="preserve"> anexei nr.1</w:t>
      </w:r>
      <w:r w:rsidR="00925825">
        <w:rPr>
          <w:rFonts w:ascii="Times New Roman" w:hAnsi="Times New Roman" w:cs="Times New Roman"/>
          <w:sz w:val="28"/>
          <w:szCs w:val="28"/>
          <w:lang w:val="ro-RO"/>
        </w:rPr>
        <w:t xml:space="preserve"> și pe tot parcursul textului acesteia</w:t>
      </w:r>
      <w:r w:rsidR="002740F5">
        <w:rPr>
          <w:rFonts w:ascii="Times New Roman" w:hAnsi="Times New Roman" w:cs="Times New Roman"/>
          <w:sz w:val="28"/>
          <w:szCs w:val="28"/>
          <w:lang w:val="ro-RO"/>
        </w:rPr>
        <w:t>,</w:t>
      </w:r>
      <w:r w:rsidR="00335C11">
        <w:rPr>
          <w:rFonts w:ascii="Times New Roman" w:hAnsi="Times New Roman" w:cs="Times New Roman"/>
          <w:sz w:val="28"/>
          <w:szCs w:val="28"/>
          <w:lang w:val="ro-RO"/>
        </w:rPr>
        <w:t xml:space="preserve"> </w:t>
      </w:r>
      <w:r w:rsidR="00FE52E0">
        <w:rPr>
          <w:rFonts w:ascii="Times New Roman" w:hAnsi="Times New Roman" w:cs="Times New Roman"/>
          <w:sz w:val="28"/>
          <w:szCs w:val="28"/>
          <w:lang w:val="ro-RO"/>
        </w:rPr>
        <w:t xml:space="preserve">în denumirea </w:t>
      </w:r>
      <w:r w:rsidR="00335C11">
        <w:rPr>
          <w:rFonts w:ascii="Times New Roman" w:hAnsi="Times New Roman" w:cs="Times New Roman"/>
          <w:sz w:val="28"/>
          <w:szCs w:val="28"/>
          <w:lang w:val="ro-RO"/>
        </w:rPr>
        <w:t xml:space="preserve">anexei </w:t>
      </w:r>
      <w:r w:rsidR="00BB6D0D">
        <w:rPr>
          <w:rFonts w:ascii="Times New Roman" w:hAnsi="Times New Roman" w:cs="Times New Roman"/>
          <w:sz w:val="28"/>
          <w:szCs w:val="28"/>
          <w:lang w:val="ro-RO"/>
        </w:rPr>
        <w:t>nr.</w:t>
      </w:r>
      <w:r w:rsidR="00FE52E0">
        <w:rPr>
          <w:rFonts w:ascii="Times New Roman" w:hAnsi="Times New Roman" w:cs="Times New Roman"/>
          <w:sz w:val="28"/>
          <w:szCs w:val="28"/>
          <w:lang w:val="ro-RO"/>
        </w:rPr>
        <w:t>2 și</w:t>
      </w:r>
      <w:r w:rsidR="00335C11">
        <w:rPr>
          <w:rFonts w:ascii="Times New Roman" w:hAnsi="Times New Roman" w:cs="Times New Roman"/>
          <w:sz w:val="28"/>
          <w:szCs w:val="28"/>
          <w:lang w:val="ro-RO"/>
        </w:rPr>
        <w:t xml:space="preserve"> </w:t>
      </w:r>
      <w:r w:rsidR="00D821B6">
        <w:rPr>
          <w:rFonts w:ascii="Times New Roman" w:hAnsi="Times New Roman" w:cs="Times New Roman"/>
          <w:sz w:val="28"/>
          <w:szCs w:val="28"/>
          <w:lang w:val="ro-RO"/>
        </w:rPr>
        <w:t xml:space="preserve">la </w:t>
      </w:r>
      <w:r w:rsidR="00335C11">
        <w:rPr>
          <w:rFonts w:ascii="Times New Roman" w:hAnsi="Times New Roman" w:cs="Times New Roman"/>
          <w:sz w:val="28"/>
          <w:szCs w:val="28"/>
          <w:lang w:val="ro-RO"/>
        </w:rPr>
        <w:t xml:space="preserve">poziția 8 din </w:t>
      </w:r>
      <w:r w:rsidR="00746597">
        <w:rPr>
          <w:rFonts w:ascii="Times New Roman" w:hAnsi="Times New Roman" w:cs="Times New Roman"/>
          <w:sz w:val="28"/>
          <w:szCs w:val="28"/>
          <w:lang w:val="ro-RO"/>
        </w:rPr>
        <w:t>aceasta,</w:t>
      </w:r>
      <w:r w:rsidR="002740F5">
        <w:rPr>
          <w:rFonts w:ascii="Times New Roman" w:hAnsi="Times New Roman" w:cs="Times New Roman"/>
          <w:sz w:val="28"/>
          <w:szCs w:val="28"/>
          <w:lang w:val="ro-RO"/>
        </w:rPr>
        <w:t xml:space="preserve"> </w:t>
      </w:r>
      <w:r w:rsidR="00335C11">
        <w:rPr>
          <w:rFonts w:ascii="Times New Roman" w:hAnsi="Times New Roman" w:cs="Times New Roman"/>
          <w:sz w:val="28"/>
          <w:szCs w:val="28"/>
          <w:lang w:val="ro-RO"/>
        </w:rPr>
        <w:t>cuvintele „rezervelor materiale ale statului”</w:t>
      </w:r>
      <w:r w:rsidR="00925825">
        <w:rPr>
          <w:rFonts w:ascii="Times New Roman" w:hAnsi="Times New Roman" w:cs="Times New Roman"/>
          <w:sz w:val="28"/>
          <w:szCs w:val="28"/>
          <w:lang w:val="ro-RO"/>
        </w:rPr>
        <w:t>,</w:t>
      </w:r>
      <w:r w:rsidR="00335C11">
        <w:rPr>
          <w:rFonts w:ascii="Times New Roman" w:hAnsi="Times New Roman" w:cs="Times New Roman"/>
          <w:sz w:val="28"/>
          <w:szCs w:val="28"/>
          <w:lang w:val="ro-RO"/>
        </w:rPr>
        <w:t xml:space="preserve"> </w:t>
      </w:r>
      <w:r w:rsidR="00925825">
        <w:rPr>
          <w:rFonts w:ascii="Times New Roman" w:hAnsi="Times New Roman" w:cs="Times New Roman"/>
          <w:sz w:val="28"/>
          <w:szCs w:val="28"/>
          <w:lang w:val="ro-RO"/>
        </w:rPr>
        <w:t xml:space="preserve">la orice formă gramaticală, </w:t>
      </w:r>
      <w:r w:rsidR="00335C11">
        <w:rPr>
          <w:rFonts w:ascii="Times New Roman" w:hAnsi="Times New Roman" w:cs="Times New Roman"/>
          <w:sz w:val="28"/>
          <w:szCs w:val="28"/>
          <w:lang w:val="ro-RO"/>
        </w:rPr>
        <w:t xml:space="preserve">se substituie cu </w:t>
      </w:r>
      <w:r w:rsidR="00925825">
        <w:rPr>
          <w:rFonts w:ascii="Times New Roman" w:hAnsi="Times New Roman" w:cs="Times New Roman"/>
          <w:sz w:val="28"/>
          <w:szCs w:val="28"/>
          <w:lang w:val="ro-RO"/>
        </w:rPr>
        <w:t>cuvintele</w:t>
      </w:r>
      <w:r w:rsidR="00335C11">
        <w:rPr>
          <w:rFonts w:ascii="Times New Roman" w:hAnsi="Times New Roman" w:cs="Times New Roman"/>
          <w:sz w:val="28"/>
          <w:szCs w:val="28"/>
          <w:lang w:val="ro-RO"/>
        </w:rPr>
        <w:t xml:space="preserve"> „rezervelor de stat și de mobilizare”</w:t>
      </w:r>
      <w:r w:rsidR="002740F5">
        <w:rPr>
          <w:rFonts w:ascii="Times New Roman" w:hAnsi="Times New Roman" w:cs="Times New Roman"/>
          <w:sz w:val="28"/>
          <w:szCs w:val="28"/>
          <w:lang w:val="ro-RO"/>
        </w:rPr>
        <w:t xml:space="preserve"> la forma gramaticală corespunzătoare;</w:t>
      </w:r>
    </w:p>
    <w:p w:rsidR="00757BDE" w:rsidRPr="003D0352" w:rsidRDefault="00757BDE" w:rsidP="003D0352">
      <w:pPr>
        <w:spacing w:after="0" w:line="240" w:lineRule="auto"/>
        <w:ind w:firstLine="708"/>
        <w:jc w:val="both"/>
        <w:rPr>
          <w:rFonts w:ascii="Times New Roman" w:hAnsi="Times New Roman" w:cs="Times New Roman"/>
          <w:b/>
          <w:sz w:val="28"/>
          <w:szCs w:val="28"/>
          <w:lang w:val="ro-RO"/>
        </w:rPr>
      </w:pPr>
      <w:r w:rsidRPr="00746597">
        <w:rPr>
          <w:rFonts w:ascii="Times New Roman" w:hAnsi="Times New Roman" w:cs="Times New Roman"/>
          <w:b/>
          <w:sz w:val="28"/>
          <w:szCs w:val="28"/>
          <w:lang w:val="ro-RO"/>
        </w:rPr>
        <w:t>d)</w:t>
      </w:r>
      <w:r>
        <w:rPr>
          <w:rFonts w:ascii="Times New Roman" w:hAnsi="Times New Roman" w:cs="Times New Roman"/>
          <w:sz w:val="28"/>
          <w:szCs w:val="28"/>
          <w:lang w:val="ro-RO"/>
        </w:rPr>
        <w:t xml:space="preserve"> pe tot parcursul textului hotărârii, în denumirea anexei nr.1 și pe tot parcursul textului ace</w:t>
      </w:r>
      <w:r w:rsidR="001F510E">
        <w:rPr>
          <w:rFonts w:ascii="Times New Roman" w:hAnsi="Times New Roman" w:cs="Times New Roman"/>
          <w:sz w:val="28"/>
          <w:szCs w:val="28"/>
          <w:lang w:val="ro-RO"/>
        </w:rPr>
        <w:t xml:space="preserve">steia cuvintele </w:t>
      </w:r>
      <w:r w:rsidR="001F510E" w:rsidRPr="00A03428">
        <w:rPr>
          <w:rFonts w:ascii="Times New Roman" w:hAnsi="Times New Roman" w:cs="Times New Roman"/>
          <w:sz w:val="28"/>
          <w:szCs w:val="28"/>
          <w:lang w:val="ro-RO"/>
        </w:rPr>
        <w:t>„tehnic</w:t>
      </w:r>
      <w:r w:rsidR="00AC1321" w:rsidRPr="00A03428">
        <w:rPr>
          <w:rFonts w:ascii="Times New Roman" w:hAnsi="Times New Roman" w:cs="Times New Roman"/>
          <w:sz w:val="28"/>
          <w:szCs w:val="28"/>
          <w:lang w:val="ro-RO"/>
        </w:rPr>
        <w:t>” și „tehnic</w:t>
      </w:r>
      <w:r w:rsidR="001F510E" w:rsidRPr="00A03428">
        <w:rPr>
          <w:rFonts w:ascii="Times New Roman" w:hAnsi="Times New Roman" w:cs="Times New Roman"/>
          <w:sz w:val="28"/>
          <w:szCs w:val="28"/>
          <w:lang w:val="ro-RO"/>
        </w:rPr>
        <w:t xml:space="preserve"> al”</w:t>
      </w:r>
      <w:r w:rsidR="001F510E">
        <w:rPr>
          <w:rFonts w:ascii="Times New Roman" w:hAnsi="Times New Roman" w:cs="Times New Roman"/>
          <w:sz w:val="28"/>
          <w:szCs w:val="28"/>
          <w:lang w:val="ro-RO"/>
        </w:rPr>
        <w:t xml:space="preserve"> se exclud</w:t>
      </w:r>
      <w:r w:rsidR="00746597">
        <w:rPr>
          <w:rFonts w:ascii="Times New Roman" w:hAnsi="Times New Roman" w:cs="Times New Roman"/>
          <w:sz w:val="28"/>
          <w:szCs w:val="28"/>
          <w:lang w:val="ro-RO"/>
        </w:rPr>
        <w:t>;</w:t>
      </w:r>
    </w:p>
    <w:p w:rsidR="003339B5" w:rsidRDefault="003339B5" w:rsidP="003339B5">
      <w:pPr>
        <w:spacing w:after="0" w:line="240" w:lineRule="auto"/>
        <w:jc w:val="both"/>
        <w:rPr>
          <w:rFonts w:ascii="Times New Roman" w:hAnsi="Times New Roman" w:cs="Times New Roman"/>
          <w:sz w:val="28"/>
          <w:szCs w:val="28"/>
          <w:lang w:val="ro-RO"/>
        </w:rPr>
      </w:pPr>
      <w:r w:rsidRPr="001532C3">
        <w:rPr>
          <w:rFonts w:ascii="Times New Roman" w:hAnsi="Times New Roman" w:cs="Times New Roman"/>
          <w:sz w:val="28"/>
          <w:szCs w:val="28"/>
          <w:lang w:val="ro-RO"/>
        </w:rPr>
        <w:tab/>
      </w:r>
      <w:r w:rsidR="00832EE5" w:rsidRPr="000F3CDA">
        <w:rPr>
          <w:rFonts w:ascii="Times New Roman" w:hAnsi="Times New Roman" w:cs="Times New Roman"/>
          <w:b/>
          <w:sz w:val="28"/>
          <w:szCs w:val="28"/>
          <w:lang w:val="ro-RO"/>
        </w:rPr>
        <w:t>2</w:t>
      </w:r>
      <w:r w:rsidRPr="000F3CDA">
        <w:rPr>
          <w:rFonts w:ascii="Times New Roman" w:hAnsi="Times New Roman" w:cs="Times New Roman"/>
          <w:b/>
          <w:sz w:val="28"/>
          <w:szCs w:val="28"/>
          <w:lang w:val="ro-RO"/>
        </w:rPr>
        <w:t>)</w:t>
      </w:r>
      <w:r w:rsidRPr="001532C3">
        <w:rPr>
          <w:rFonts w:ascii="Times New Roman" w:hAnsi="Times New Roman" w:cs="Times New Roman"/>
          <w:sz w:val="28"/>
          <w:szCs w:val="28"/>
          <w:lang w:val="ro-RO"/>
        </w:rPr>
        <w:t xml:space="preserve"> </w:t>
      </w:r>
      <w:r w:rsidR="00BB6D0D" w:rsidRPr="00FE59AF">
        <w:rPr>
          <w:rFonts w:ascii="Times New Roman" w:hAnsi="Times New Roman" w:cs="Times New Roman"/>
          <w:sz w:val="28"/>
          <w:szCs w:val="28"/>
          <w:lang w:val="ro-RO"/>
        </w:rPr>
        <w:t>Conceptul</w:t>
      </w:r>
      <w:r w:rsidR="00F40A8D" w:rsidRPr="00FE59AF">
        <w:rPr>
          <w:rFonts w:ascii="Times New Roman" w:hAnsi="Times New Roman" w:cs="Times New Roman"/>
          <w:sz w:val="28"/>
          <w:szCs w:val="28"/>
          <w:lang w:val="ro-RO"/>
        </w:rPr>
        <w:t xml:space="preserve"> tehnic al Sistemului informațional automatizat „Registrul rezervelor materiale ale statului”</w:t>
      </w:r>
      <w:r w:rsidR="00BB6D0D" w:rsidRPr="00FE59AF">
        <w:rPr>
          <w:rFonts w:ascii="Times New Roman" w:hAnsi="Times New Roman" w:cs="Times New Roman"/>
          <w:sz w:val="28"/>
          <w:szCs w:val="28"/>
          <w:lang w:val="ro-RO"/>
        </w:rPr>
        <w:t>:</w:t>
      </w:r>
    </w:p>
    <w:p w:rsidR="00257AF7" w:rsidRDefault="00257AF7" w:rsidP="003339B5">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257AF7">
        <w:rPr>
          <w:rFonts w:ascii="Times New Roman" w:hAnsi="Times New Roman" w:cs="Times New Roman"/>
          <w:b/>
          <w:sz w:val="28"/>
          <w:szCs w:val="28"/>
          <w:lang w:val="ro-RO"/>
        </w:rPr>
        <w:t>a)</w:t>
      </w:r>
      <w:r>
        <w:rPr>
          <w:rFonts w:ascii="Times New Roman" w:hAnsi="Times New Roman" w:cs="Times New Roman"/>
          <w:sz w:val="28"/>
          <w:szCs w:val="28"/>
          <w:lang w:val="ro-RO"/>
        </w:rPr>
        <w:t xml:space="preserve"> pe tot parcursul textului abrevierea „RRMS” se substituie cu abrevierea „RRSM”, abrevierea „SIA RRMS” se substituie cu abrevierea ”SIA RRSM”, iar abrevierea „CBMRMS”</w:t>
      </w:r>
      <w:r w:rsidR="00746597">
        <w:rPr>
          <w:rFonts w:ascii="Times New Roman" w:hAnsi="Times New Roman" w:cs="Times New Roman"/>
          <w:sz w:val="28"/>
          <w:szCs w:val="28"/>
          <w:lang w:val="ro-RO"/>
        </w:rPr>
        <w:t xml:space="preserve">  se substituie</w:t>
      </w:r>
      <w:r>
        <w:rPr>
          <w:rFonts w:ascii="Times New Roman" w:hAnsi="Times New Roman" w:cs="Times New Roman"/>
          <w:sz w:val="28"/>
          <w:szCs w:val="28"/>
          <w:lang w:val="ro-RO"/>
        </w:rPr>
        <w:t xml:space="preserve"> cu abrevierea „CBRSM”; </w:t>
      </w:r>
    </w:p>
    <w:p w:rsidR="00BB6D0D" w:rsidRDefault="00BB6D0D" w:rsidP="003339B5">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1F510E">
        <w:rPr>
          <w:rFonts w:ascii="Times New Roman" w:hAnsi="Times New Roman" w:cs="Times New Roman"/>
          <w:b/>
          <w:sz w:val="28"/>
          <w:szCs w:val="28"/>
          <w:lang w:val="ro-RO"/>
        </w:rPr>
        <w:t>b</w:t>
      </w:r>
      <w:r w:rsidRPr="00BB6D0D">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257AF7">
        <w:rPr>
          <w:rFonts w:ascii="Times New Roman" w:hAnsi="Times New Roman" w:cs="Times New Roman"/>
          <w:sz w:val="28"/>
          <w:szCs w:val="28"/>
          <w:lang w:val="ro-RO"/>
        </w:rPr>
        <w:t>la p</w:t>
      </w:r>
      <w:r w:rsidR="00F41FBC">
        <w:rPr>
          <w:rFonts w:ascii="Times New Roman" w:hAnsi="Times New Roman" w:cs="Times New Roman"/>
          <w:sz w:val="28"/>
          <w:szCs w:val="28"/>
          <w:lang w:val="ro-RO"/>
        </w:rPr>
        <w:t>unctul 2 litera a)</w:t>
      </w:r>
      <w:r>
        <w:rPr>
          <w:rFonts w:ascii="Times New Roman" w:hAnsi="Times New Roman" w:cs="Times New Roman"/>
          <w:sz w:val="28"/>
          <w:szCs w:val="28"/>
          <w:lang w:val="ro-RO"/>
        </w:rPr>
        <w:t>:</w:t>
      </w:r>
    </w:p>
    <w:p w:rsidR="00F41FBC" w:rsidRDefault="00257AF7" w:rsidP="00F41FBC">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prin n</w:t>
      </w:r>
      <w:r w:rsidR="00C15CBD">
        <w:rPr>
          <w:rFonts w:ascii="Times New Roman" w:hAnsi="Times New Roman" w:cs="Times New Roman"/>
          <w:sz w:val="28"/>
          <w:szCs w:val="28"/>
          <w:lang w:val="ro-RO"/>
        </w:rPr>
        <w:t xml:space="preserve">oțiunile de „rezerve de stat”; „rezerve de mobilizare”; „eliberare a bunurilor din rezervele de stat și de mobilizare”; „împrospătare a bunurilor din rezervele de stat de stat și de mobilizare”; „împrumut al bunurilor din rezervele de stat și de mobilizare”; „împrospătare cu decalaj în timp a bunurilor din rezervele de stat și de mobilizare” </w:t>
      </w:r>
      <w:r>
        <w:rPr>
          <w:rFonts w:ascii="Times New Roman" w:hAnsi="Times New Roman" w:cs="Times New Roman"/>
          <w:sz w:val="28"/>
          <w:szCs w:val="28"/>
          <w:lang w:val="ro-RO"/>
        </w:rPr>
        <w:t xml:space="preserve">se </w:t>
      </w:r>
      <w:r w:rsidR="00F41FBC">
        <w:rPr>
          <w:rFonts w:ascii="Times New Roman" w:hAnsi="Times New Roman" w:cs="Times New Roman"/>
          <w:sz w:val="28"/>
          <w:szCs w:val="28"/>
          <w:lang w:val="ro-RO"/>
        </w:rPr>
        <w:t xml:space="preserve">vor </w:t>
      </w:r>
      <w:r>
        <w:rPr>
          <w:rFonts w:ascii="Times New Roman" w:hAnsi="Times New Roman" w:cs="Times New Roman"/>
          <w:sz w:val="28"/>
          <w:szCs w:val="28"/>
          <w:lang w:val="ro-RO"/>
        </w:rPr>
        <w:t xml:space="preserve">înțelege noțiunile expuse </w:t>
      </w:r>
      <w:r w:rsidR="00F41FBC">
        <w:rPr>
          <w:rFonts w:ascii="Times New Roman" w:hAnsi="Times New Roman" w:cs="Times New Roman"/>
          <w:sz w:val="28"/>
          <w:szCs w:val="28"/>
          <w:lang w:val="ro-RO"/>
        </w:rPr>
        <w:t>în Legea nr.104/2020 cu privire la rezervele de stat și de mobilizare</w:t>
      </w:r>
      <w:r>
        <w:rPr>
          <w:rFonts w:ascii="Times New Roman" w:hAnsi="Times New Roman" w:cs="Times New Roman"/>
          <w:sz w:val="28"/>
          <w:szCs w:val="28"/>
          <w:lang w:val="ro-RO"/>
        </w:rPr>
        <w:t>;</w:t>
      </w:r>
    </w:p>
    <w:p w:rsidR="00257AF7" w:rsidRDefault="00257AF7" w:rsidP="00F41FBC">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noțiunile de „</w:t>
      </w:r>
      <w:r w:rsidR="009A50E9">
        <w:rPr>
          <w:rFonts w:ascii="Times New Roman" w:hAnsi="Times New Roman" w:cs="Times New Roman"/>
          <w:sz w:val="28"/>
          <w:szCs w:val="28"/>
          <w:lang w:val="ro-RO"/>
        </w:rPr>
        <w:t>rezerve materiale ale statului” și</w:t>
      </w:r>
      <w:r>
        <w:rPr>
          <w:rFonts w:ascii="Times New Roman" w:hAnsi="Times New Roman" w:cs="Times New Roman"/>
          <w:sz w:val="28"/>
          <w:szCs w:val="28"/>
          <w:lang w:val="ro-RO"/>
        </w:rPr>
        <w:t xml:space="preserve"> „livrare”</w:t>
      </w:r>
      <w:r w:rsidR="009A50E9">
        <w:rPr>
          <w:rFonts w:ascii="Times New Roman" w:hAnsi="Times New Roman" w:cs="Times New Roman"/>
          <w:sz w:val="28"/>
          <w:szCs w:val="28"/>
          <w:lang w:val="ro-RO"/>
        </w:rPr>
        <w:t xml:space="preserve"> se abrogă</w:t>
      </w:r>
      <w:r w:rsidR="00143FB8">
        <w:rPr>
          <w:rFonts w:ascii="Times New Roman" w:hAnsi="Times New Roman" w:cs="Times New Roman"/>
          <w:sz w:val="28"/>
          <w:szCs w:val="28"/>
          <w:lang w:val="ro-RO"/>
        </w:rPr>
        <w:t>;</w:t>
      </w:r>
    </w:p>
    <w:p w:rsidR="0041264C" w:rsidRDefault="00143FB8" w:rsidP="001F510E">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noțiunea de „circulația bunurilor materiale din rezervele materiale ale statului” se substituie cu noțiunea </w:t>
      </w:r>
      <w:r w:rsidR="00746597" w:rsidRPr="00746597">
        <w:rPr>
          <w:rFonts w:ascii="Times New Roman" w:hAnsi="Times New Roman" w:cs="Times New Roman"/>
          <w:sz w:val="28"/>
          <w:szCs w:val="28"/>
          <w:lang w:val="ro-RO"/>
        </w:rPr>
        <w:t>„circulaț</w:t>
      </w:r>
      <w:r w:rsidRPr="00746597">
        <w:rPr>
          <w:rFonts w:ascii="Times New Roman" w:hAnsi="Times New Roman" w:cs="Times New Roman"/>
          <w:sz w:val="28"/>
          <w:szCs w:val="28"/>
          <w:lang w:val="ro-RO"/>
        </w:rPr>
        <w:t xml:space="preserve">ia bunurilor din </w:t>
      </w:r>
      <w:r w:rsidR="0041264C" w:rsidRPr="00746597">
        <w:rPr>
          <w:rFonts w:ascii="Times New Roman" w:hAnsi="Times New Roman" w:cs="Times New Roman"/>
          <w:sz w:val="28"/>
          <w:szCs w:val="28"/>
          <w:lang w:val="ro-RO"/>
        </w:rPr>
        <w:t>rez</w:t>
      </w:r>
      <w:r w:rsidR="00746597" w:rsidRPr="00746597">
        <w:rPr>
          <w:rFonts w:ascii="Times New Roman" w:hAnsi="Times New Roman" w:cs="Times New Roman"/>
          <w:sz w:val="28"/>
          <w:szCs w:val="28"/>
          <w:lang w:val="ro-RO"/>
        </w:rPr>
        <w:t>e</w:t>
      </w:r>
      <w:r w:rsidR="0041264C" w:rsidRPr="00746597">
        <w:rPr>
          <w:rFonts w:ascii="Times New Roman" w:hAnsi="Times New Roman" w:cs="Times New Roman"/>
          <w:sz w:val="28"/>
          <w:szCs w:val="28"/>
          <w:lang w:val="ro-RO"/>
        </w:rPr>
        <w:t>rvele de stat și de mobilizare”</w:t>
      </w:r>
      <w:r w:rsidR="00746597">
        <w:rPr>
          <w:rFonts w:ascii="Times New Roman" w:hAnsi="Times New Roman" w:cs="Times New Roman"/>
          <w:sz w:val="28"/>
          <w:szCs w:val="28"/>
          <w:lang w:val="ro-RO"/>
        </w:rPr>
        <w:t xml:space="preserve"> cu următorul cuprins: </w:t>
      </w:r>
      <w:r w:rsidR="00746597" w:rsidRPr="00746597">
        <w:rPr>
          <w:rFonts w:ascii="Times New Roman" w:hAnsi="Times New Roman" w:cs="Times New Roman"/>
          <w:sz w:val="28"/>
          <w:szCs w:val="28"/>
          <w:lang w:val="ro-RO"/>
        </w:rPr>
        <w:t>„</w:t>
      </w:r>
      <w:r w:rsidR="00746597" w:rsidRPr="00746597">
        <w:rPr>
          <w:rFonts w:ascii="Times New Roman" w:hAnsi="Times New Roman" w:cs="Times New Roman"/>
          <w:i/>
          <w:sz w:val="28"/>
          <w:szCs w:val="28"/>
          <w:lang w:val="ro-RO"/>
        </w:rPr>
        <w:t>circulația bunurilor din rezervele de stat și de mobilizare</w:t>
      </w:r>
      <w:r w:rsidR="00746597">
        <w:rPr>
          <w:rFonts w:ascii="Times New Roman" w:hAnsi="Times New Roman" w:cs="Times New Roman"/>
          <w:sz w:val="28"/>
          <w:szCs w:val="28"/>
          <w:lang w:val="ro-RO"/>
        </w:rPr>
        <w:t xml:space="preserve"> - </w:t>
      </w:r>
      <w:r w:rsidR="0041264C">
        <w:rPr>
          <w:rFonts w:ascii="Times New Roman" w:hAnsi="Times New Roman" w:cs="Times New Roman"/>
          <w:sz w:val="28"/>
          <w:szCs w:val="28"/>
          <w:lang w:val="ro-RO"/>
        </w:rPr>
        <w:t>stocarea și eliberarea bunurilor din rezervele de stat și de mobilizare”;</w:t>
      </w:r>
    </w:p>
    <w:p w:rsidR="00AC1321" w:rsidRPr="00A03428" w:rsidRDefault="00AC1321" w:rsidP="001F510E">
      <w:pPr>
        <w:spacing w:after="0" w:line="240" w:lineRule="auto"/>
        <w:ind w:firstLine="709"/>
        <w:jc w:val="both"/>
        <w:rPr>
          <w:rFonts w:ascii="Times New Roman" w:hAnsi="Times New Roman" w:cs="Times New Roman"/>
          <w:sz w:val="28"/>
          <w:szCs w:val="28"/>
          <w:lang w:val="ro-RO"/>
        </w:rPr>
      </w:pPr>
      <w:r w:rsidRPr="00A03428">
        <w:rPr>
          <w:rFonts w:ascii="Times New Roman" w:hAnsi="Times New Roman" w:cs="Times New Roman"/>
          <w:b/>
          <w:sz w:val="28"/>
          <w:szCs w:val="28"/>
          <w:lang w:val="ro-RO"/>
        </w:rPr>
        <w:t>c)</w:t>
      </w:r>
      <w:r w:rsidRPr="00A03428">
        <w:rPr>
          <w:rFonts w:ascii="Times New Roman" w:hAnsi="Times New Roman" w:cs="Times New Roman"/>
          <w:sz w:val="28"/>
          <w:szCs w:val="28"/>
          <w:lang w:val="ro-RO"/>
        </w:rPr>
        <w:t xml:space="preserve"> pe tot parcursul textului în sintagma „rezerve materiale de stat” cuvântul „materiale” se exclude;</w:t>
      </w:r>
    </w:p>
    <w:p w:rsidR="003339B5" w:rsidRDefault="00C71C73" w:rsidP="003339B5">
      <w:pPr>
        <w:spacing w:after="0"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lang w:val="ro-RO"/>
        </w:rPr>
        <w:tab/>
      </w:r>
      <w:r w:rsidR="00965173" w:rsidRPr="00A03428">
        <w:rPr>
          <w:rFonts w:ascii="Times New Roman" w:hAnsi="Times New Roman" w:cs="Times New Roman"/>
          <w:b/>
          <w:sz w:val="28"/>
          <w:szCs w:val="28"/>
          <w:lang w:val="ro-RO"/>
        </w:rPr>
        <w:t>d</w:t>
      </w:r>
      <w:r w:rsidR="003339B5" w:rsidRPr="00A03428">
        <w:rPr>
          <w:rFonts w:ascii="Times New Roman" w:hAnsi="Times New Roman" w:cs="Times New Roman"/>
          <w:b/>
          <w:sz w:val="28"/>
          <w:szCs w:val="28"/>
          <w:lang w:val="ro-RO"/>
        </w:rPr>
        <w:t>)</w:t>
      </w:r>
      <w:r w:rsidR="00896AE6">
        <w:rPr>
          <w:rFonts w:ascii="Times New Roman" w:hAnsi="Times New Roman" w:cs="Times New Roman"/>
          <w:sz w:val="28"/>
          <w:szCs w:val="28"/>
          <w:lang w:val="ro-RO"/>
        </w:rPr>
        <w:t xml:space="preserve"> l</w:t>
      </w:r>
      <w:r w:rsidR="003339B5" w:rsidRPr="001532C3">
        <w:rPr>
          <w:rFonts w:ascii="Times New Roman" w:hAnsi="Times New Roman" w:cs="Times New Roman"/>
          <w:sz w:val="28"/>
          <w:szCs w:val="28"/>
          <w:lang w:val="ro-RO"/>
        </w:rPr>
        <w:t xml:space="preserve">a </w:t>
      </w:r>
      <w:r w:rsidR="00013C05">
        <w:rPr>
          <w:rFonts w:ascii="Times New Roman" w:hAnsi="Times New Roman" w:cs="Times New Roman"/>
          <w:sz w:val="28"/>
          <w:szCs w:val="28"/>
          <w:lang w:val="ro-RO"/>
        </w:rPr>
        <w:t xml:space="preserve">punctul </w:t>
      </w:r>
      <w:r w:rsidR="003339B5" w:rsidRPr="001532C3">
        <w:rPr>
          <w:rFonts w:ascii="Times New Roman" w:hAnsi="Times New Roman" w:cs="Times New Roman"/>
          <w:sz w:val="28"/>
          <w:szCs w:val="28"/>
          <w:lang w:val="ro-RO"/>
        </w:rPr>
        <w:t xml:space="preserve">6 </w:t>
      </w:r>
      <w:r w:rsidR="00013C05">
        <w:rPr>
          <w:rFonts w:ascii="Times New Roman" w:hAnsi="Times New Roman" w:cs="Times New Roman"/>
          <w:sz w:val="28"/>
          <w:szCs w:val="28"/>
          <w:lang w:val="ro-RO"/>
        </w:rPr>
        <w:t>litera</w:t>
      </w:r>
      <w:r w:rsidR="00600E5F">
        <w:rPr>
          <w:rFonts w:ascii="Times New Roman" w:hAnsi="Times New Roman" w:cs="Times New Roman"/>
          <w:sz w:val="28"/>
          <w:szCs w:val="28"/>
          <w:lang w:val="ro-RO"/>
        </w:rPr>
        <w:t xml:space="preserve"> c) </w:t>
      </w:r>
      <w:r w:rsidR="001F510E">
        <w:rPr>
          <w:rFonts w:ascii="Times New Roman" w:hAnsi="Times New Roman" w:cs="Times New Roman"/>
          <w:sz w:val="28"/>
          <w:szCs w:val="28"/>
          <w:lang w:val="ro-RO"/>
        </w:rPr>
        <w:t>textul</w:t>
      </w:r>
      <w:r w:rsidR="00600E5F">
        <w:rPr>
          <w:rFonts w:ascii="Times New Roman" w:hAnsi="Times New Roman" w:cs="Times New Roman"/>
          <w:sz w:val="28"/>
          <w:szCs w:val="28"/>
          <w:lang w:val="ro-RO"/>
        </w:rPr>
        <w:t xml:space="preserve"> „</w:t>
      </w:r>
      <w:r w:rsidR="003339B5" w:rsidRPr="001532C3">
        <w:rPr>
          <w:rFonts w:ascii="Times New Roman" w:hAnsi="Times New Roman" w:cs="Times New Roman"/>
          <w:sz w:val="28"/>
          <w:szCs w:val="28"/>
          <w:shd w:val="clear" w:color="auto" w:fill="FFFFFF"/>
          <w:lang w:val="ro-RO"/>
        </w:rPr>
        <w:t>Legea nr.589-XIII din 22 septembrie 1995 privind rezervele materiale de stat şi de mobiliz</w:t>
      </w:r>
      <w:r w:rsidR="00600E5F">
        <w:rPr>
          <w:rFonts w:ascii="Times New Roman" w:hAnsi="Times New Roman" w:cs="Times New Roman"/>
          <w:sz w:val="28"/>
          <w:szCs w:val="28"/>
          <w:shd w:val="clear" w:color="auto" w:fill="FFFFFF"/>
          <w:lang w:val="ro-RO"/>
        </w:rPr>
        <w:t xml:space="preserve">are” se substituie cu </w:t>
      </w:r>
      <w:r w:rsidR="001F510E">
        <w:rPr>
          <w:rFonts w:ascii="Times New Roman" w:hAnsi="Times New Roman" w:cs="Times New Roman"/>
          <w:sz w:val="28"/>
          <w:szCs w:val="28"/>
          <w:shd w:val="clear" w:color="auto" w:fill="FFFFFF"/>
          <w:lang w:val="ro-RO"/>
        </w:rPr>
        <w:t xml:space="preserve">textul  </w:t>
      </w:r>
      <w:r w:rsidR="00600E5F">
        <w:rPr>
          <w:rFonts w:ascii="Times New Roman" w:hAnsi="Times New Roman" w:cs="Times New Roman"/>
          <w:sz w:val="28"/>
          <w:szCs w:val="28"/>
          <w:shd w:val="clear" w:color="auto" w:fill="FFFFFF"/>
          <w:lang w:val="ro-RO"/>
        </w:rPr>
        <w:t>„</w:t>
      </w:r>
      <w:r w:rsidR="003339B5" w:rsidRPr="001532C3">
        <w:rPr>
          <w:rFonts w:ascii="Times New Roman" w:hAnsi="Times New Roman" w:cs="Times New Roman"/>
          <w:sz w:val="28"/>
          <w:szCs w:val="28"/>
          <w:shd w:val="clear" w:color="auto" w:fill="FFFFFF"/>
          <w:lang w:val="ro-RO"/>
        </w:rPr>
        <w:t>Legea nr.104/2020 cu privire la reze</w:t>
      </w:r>
      <w:r w:rsidR="00896AE6">
        <w:rPr>
          <w:rFonts w:ascii="Times New Roman" w:hAnsi="Times New Roman" w:cs="Times New Roman"/>
          <w:sz w:val="28"/>
          <w:szCs w:val="28"/>
          <w:shd w:val="clear" w:color="auto" w:fill="FFFFFF"/>
          <w:lang w:val="ro-RO"/>
        </w:rPr>
        <w:t>rvele de stat și de mobilizare”;</w:t>
      </w:r>
    </w:p>
    <w:p w:rsidR="002126E9" w:rsidRPr="002126E9" w:rsidRDefault="00896AE6" w:rsidP="003339B5">
      <w:pPr>
        <w:spacing w:after="0"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ab/>
      </w:r>
      <w:r w:rsidR="00965173" w:rsidRPr="00A03428">
        <w:rPr>
          <w:rFonts w:ascii="Times New Roman" w:hAnsi="Times New Roman" w:cs="Times New Roman"/>
          <w:b/>
          <w:sz w:val="28"/>
          <w:szCs w:val="28"/>
          <w:shd w:val="clear" w:color="auto" w:fill="FFFFFF"/>
          <w:lang w:val="ro-RO"/>
        </w:rPr>
        <w:t>e</w:t>
      </w:r>
      <w:r w:rsidRPr="00A03428">
        <w:rPr>
          <w:rFonts w:ascii="Times New Roman" w:hAnsi="Times New Roman" w:cs="Times New Roman"/>
          <w:b/>
          <w:sz w:val="28"/>
          <w:szCs w:val="28"/>
          <w:shd w:val="clear" w:color="auto" w:fill="FFFFFF"/>
          <w:lang w:val="ro-RO"/>
        </w:rPr>
        <w:t>)</w:t>
      </w:r>
      <w:r>
        <w:rPr>
          <w:rFonts w:ascii="Times New Roman" w:hAnsi="Times New Roman" w:cs="Times New Roman"/>
          <w:sz w:val="28"/>
          <w:szCs w:val="28"/>
          <w:shd w:val="clear" w:color="auto" w:fill="FFFFFF"/>
          <w:lang w:val="ro-RO"/>
        </w:rPr>
        <w:t xml:space="preserve"> la punctul 7 lit. h)</w:t>
      </w:r>
      <w:r w:rsidR="002126E9">
        <w:rPr>
          <w:rFonts w:ascii="Times New Roman" w:hAnsi="Times New Roman" w:cs="Times New Roman"/>
          <w:sz w:val="28"/>
          <w:szCs w:val="28"/>
          <w:shd w:val="clear" w:color="auto" w:fill="FFFFFF"/>
          <w:lang w:val="ro-RO"/>
        </w:rPr>
        <w:t xml:space="preserve"> textul „Hotărârea Guvernului nr.1032 din 6 septembrie 2006 „Cu privire la aprobarea Concepției sistemului informațional automatizat „Registrul resurselor și sistemelor informaționale de stat” se substituie cu textul „Hotărârea Guvernului nr.153/</w:t>
      </w:r>
      <w:r w:rsidR="002126E9" w:rsidRPr="002126E9">
        <w:rPr>
          <w:rFonts w:ascii="Times New Roman" w:hAnsi="Times New Roman" w:cs="Times New Roman"/>
          <w:sz w:val="28"/>
          <w:szCs w:val="28"/>
          <w:shd w:val="clear" w:color="auto" w:fill="FFFFFF"/>
          <w:lang w:val="ro-RO"/>
        </w:rPr>
        <w:t>2021</w:t>
      </w:r>
      <w:r w:rsidR="002126E9">
        <w:rPr>
          <w:rFonts w:ascii="Times New Roman" w:hAnsi="Times New Roman" w:cs="Times New Roman"/>
          <w:sz w:val="28"/>
          <w:szCs w:val="28"/>
          <w:shd w:val="clear" w:color="auto" w:fill="FFFFFF"/>
          <w:lang w:val="ro-RO"/>
        </w:rPr>
        <w:t xml:space="preserve"> pentru aprobarea Conceptului Sistemului informațional „Registrul resurselor și sistemelor informaționale de stat” și a Regulamentului privind modul de ținere a Registrului resurselor și sistemelor informaționale de stat”.</w:t>
      </w:r>
    </w:p>
    <w:p w:rsidR="00B3619E" w:rsidRPr="00A03428" w:rsidRDefault="00965173" w:rsidP="00B3619E">
      <w:pPr>
        <w:spacing w:after="0" w:line="240" w:lineRule="auto"/>
        <w:ind w:firstLine="709"/>
        <w:jc w:val="both"/>
        <w:rPr>
          <w:rFonts w:ascii="Times New Roman" w:hAnsi="Times New Roman" w:cs="Times New Roman"/>
          <w:sz w:val="28"/>
          <w:szCs w:val="28"/>
          <w:lang w:val="ro-RO"/>
        </w:rPr>
      </w:pPr>
      <w:r w:rsidRPr="00A03428">
        <w:rPr>
          <w:rFonts w:ascii="Times New Roman" w:hAnsi="Times New Roman" w:cs="Times New Roman"/>
          <w:sz w:val="28"/>
          <w:szCs w:val="28"/>
          <w:lang w:val="ro-RO"/>
        </w:rPr>
        <w:t>f</w:t>
      </w:r>
      <w:r w:rsidR="00B3619E" w:rsidRPr="00A03428">
        <w:rPr>
          <w:rFonts w:ascii="Times New Roman" w:hAnsi="Times New Roman" w:cs="Times New Roman"/>
          <w:sz w:val="28"/>
          <w:szCs w:val="28"/>
          <w:lang w:val="ro-RO"/>
        </w:rPr>
        <w:t>) la punctul 9:</w:t>
      </w:r>
    </w:p>
    <w:p w:rsidR="00B3619E" w:rsidRPr="00A03428" w:rsidRDefault="00B3619E" w:rsidP="00B3619E">
      <w:pPr>
        <w:spacing w:after="0" w:line="240" w:lineRule="auto"/>
        <w:ind w:firstLine="709"/>
        <w:jc w:val="both"/>
        <w:rPr>
          <w:rFonts w:ascii="Times New Roman" w:hAnsi="Times New Roman" w:cs="Times New Roman"/>
          <w:sz w:val="28"/>
          <w:szCs w:val="28"/>
          <w:lang w:val="ro-RO"/>
        </w:rPr>
      </w:pPr>
      <w:r w:rsidRPr="00A03428">
        <w:rPr>
          <w:rFonts w:ascii="Times New Roman" w:hAnsi="Times New Roman" w:cs="Times New Roman"/>
          <w:sz w:val="28"/>
          <w:szCs w:val="28"/>
          <w:lang w:val="ro-RO"/>
        </w:rPr>
        <w:t xml:space="preserve"> blocu</w:t>
      </w:r>
      <w:r w:rsidR="003D7C68" w:rsidRPr="00A03428">
        <w:rPr>
          <w:rFonts w:ascii="Times New Roman" w:hAnsi="Times New Roman" w:cs="Times New Roman"/>
          <w:sz w:val="28"/>
          <w:szCs w:val="28"/>
          <w:lang w:val="ro-RO"/>
        </w:rPr>
        <w:t>l D litera a) textul „livrate/”</w:t>
      </w:r>
      <w:r w:rsidRPr="00A03428">
        <w:rPr>
          <w:rFonts w:ascii="Times New Roman" w:hAnsi="Times New Roman" w:cs="Times New Roman"/>
          <w:sz w:val="28"/>
          <w:szCs w:val="28"/>
          <w:lang w:val="ro-RO"/>
        </w:rPr>
        <w:t>,la litera b) alineatul 2 textul „și înlocuire” și la alineatul 4 textul „pe termen scurt” se exclude;</w:t>
      </w:r>
    </w:p>
    <w:p w:rsidR="003339B5" w:rsidRPr="00A03428" w:rsidRDefault="00B3619E" w:rsidP="003339B5">
      <w:pPr>
        <w:spacing w:after="0" w:line="240" w:lineRule="auto"/>
        <w:jc w:val="both"/>
        <w:rPr>
          <w:rFonts w:ascii="Times New Roman" w:hAnsi="Times New Roman" w:cs="Times New Roman"/>
          <w:sz w:val="28"/>
          <w:szCs w:val="28"/>
          <w:lang w:val="ro-RO"/>
        </w:rPr>
      </w:pPr>
      <w:r w:rsidRPr="00A03428">
        <w:rPr>
          <w:rFonts w:ascii="Times New Roman" w:hAnsi="Times New Roman" w:cs="Times New Roman"/>
          <w:sz w:val="28"/>
          <w:szCs w:val="28"/>
          <w:lang w:val="ro-RO"/>
        </w:rPr>
        <w:tab/>
        <w:t>blocul E litera c) cuvântul „livrării” se substituie cu cuvântul „stocării”</w:t>
      </w:r>
      <w:r w:rsidR="003D7C68" w:rsidRPr="00A03428">
        <w:rPr>
          <w:rFonts w:ascii="Times New Roman" w:hAnsi="Times New Roman" w:cs="Times New Roman"/>
          <w:sz w:val="28"/>
          <w:szCs w:val="28"/>
          <w:lang w:val="ro-RO"/>
        </w:rPr>
        <w:t>;</w:t>
      </w:r>
    </w:p>
    <w:p w:rsidR="003D7C68" w:rsidRPr="00A03428" w:rsidRDefault="00965173" w:rsidP="003339B5">
      <w:pPr>
        <w:spacing w:after="0" w:line="240" w:lineRule="auto"/>
        <w:jc w:val="both"/>
        <w:rPr>
          <w:rFonts w:ascii="Times New Roman" w:hAnsi="Times New Roman" w:cs="Times New Roman"/>
          <w:sz w:val="28"/>
          <w:szCs w:val="28"/>
          <w:lang w:val="ro-RO"/>
        </w:rPr>
      </w:pPr>
      <w:r w:rsidRPr="00A03428">
        <w:rPr>
          <w:rFonts w:ascii="Times New Roman" w:hAnsi="Times New Roman" w:cs="Times New Roman"/>
          <w:sz w:val="28"/>
          <w:szCs w:val="28"/>
          <w:lang w:val="ro-RO"/>
        </w:rPr>
        <w:tab/>
        <w:t>g</w:t>
      </w:r>
      <w:r w:rsidR="003D7C68" w:rsidRPr="00A03428">
        <w:rPr>
          <w:rFonts w:ascii="Times New Roman" w:hAnsi="Times New Roman" w:cs="Times New Roman"/>
          <w:sz w:val="28"/>
          <w:szCs w:val="28"/>
          <w:lang w:val="ro-RO"/>
        </w:rPr>
        <w:t>) la punctul 12:</w:t>
      </w:r>
    </w:p>
    <w:p w:rsidR="003D7C68" w:rsidRPr="00A03428" w:rsidRDefault="003D7C68" w:rsidP="003D7C68">
      <w:pPr>
        <w:spacing w:after="0" w:line="240" w:lineRule="auto"/>
        <w:ind w:firstLine="708"/>
        <w:jc w:val="both"/>
        <w:rPr>
          <w:rFonts w:ascii="Times New Roman" w:hAnsi="Times New Roman" w:cs="Times New Roman"/>
          <w:sz w:val="28"/>
          <w:szCs w:val="28"/>
          <w:lang w:val="ro-RO"/>
        </w:rPr>
      </w:pPr>
      <w:r w:rsidRPr="00A03428">
        <w:rPr>
          <w:rFonts w:ascii="Times New Roman" w:hAnsi="Times New Roman" w:cs="Times New Roman"/>
          <w:sz w:val="28"/>
          <w:szCs w:val="28"/>
          <w:lang w:val="ro-RO"/>
        </w:rPr>
        <w:t>la litera e) cuvântul „livrare” se exclude, iar textul „(stocare)” se substituie cu cuvântul „stocare”;</w:t>
      </w:r>
    </w:p>
    <w:p w:rsidR="003D7C68" w:rsidRPr="00A03428" w:rsidRDefault="003D7C68" w:rsidP="003D7C68">
      <w:pPr>
        <w:spacing w:after="0" w:line="240" w:lineRule="auto"/>
        <w:ind w:firstLine="708"/>
        <w:jc w:val="both"/>
        <w:rPr>
          <w:rFonts w:ascii="Times New Roman" w:hAnsi="Times New Roman" w:cs="Times New Roman"/>
          <w:sz w:val="28"/>
          <w:szCs w:val="28"/>
          <w:lang w:val="ro-RO"/>
        </w:rPr>
      </w:pPr>
      <w:r w:rsidRPr="00A03428">
        <w:rPr>
          <w:rFonts w:ascii="Times New Roman" w:hAnsi="Times New Roman" w:cs="Times New Roman"/>
          <w:sz w:val="28"/>
          <w:szCs w:val="28"/>
          <w:lang w:val="ro-RO"/>
        </w:rPr>
        <w:t>la litera h) litera a) textul „livrate/” se exclude;</w:t>
      </w:r>
    </w:p>
    <w:p w:rsidR="00965173" w:rsidRPr="00A03428" w:rsidRDefault="00965173" w:rsidP="003D7C68">
      <w:pPr>
        <w:spacing w:after="0" w:line="240" w:lineRule="auto"/>
        <w:ind w:firstLine="708"/>
        <w:jc w:val="both"/>
        <w:rPr>
          <w:rFonts w:ascii="Times New Roman" w:hAnsi="Times New Roman" w:cs="Times New Roman"/>
          <w:sz w:val="28"/>
          <w:szCs w:val="28"/>
          <w:lang w:val="ro-RO"/>
        </w:rPr>
      </w:pPr>
      <w:r w:rsidRPr="00A03428">
        <w:rPr>
          <w:rFonts w:ascii="Times New Roman" w:hAnsi="Times New Roman" w:cs="Times New Roman"/>
          <w:sz w:val="28"/>
          <w:szCs w:val="28"/>
          <w:lang w:val="ro-RO"/>
        </w:rPr>
        <w:t>h</w:t>
      </w:r>
      <w:r w:rsidR="003D7C68" w:rsidRPr="00A03428">
        <w:rPr>
          <w:rFonts w:ascii="Times New Roman" w:hAnsi="Times New Roman" w:cs="Times New Roman"/>
          <w:sz w:val="28"/>
          <w:szCs w:val="28"/>
          <w:lang w:val="ro-RO"/>
        </w:rPr>
        <w:t>) la punctul 13 subpunctul 4)</w:t>
      </w:r>
      <w:r w:rsidRPr="00A03428">
        <w:rPr>
          <w:rFonts w:ascii="Times New Roman" w:hAnsi="Times New Roman" w:cs="Times New Roman"/>
          <w:sz w:val="28"/>
          <w:szCs w:val="28"/>
          <w:lang w:val="ro-RO"/>
        </w:rPr>
        <w:t>:</w:t>
      </w:r>
    </w:p>
    <w:p w:rsidR="00965173" w:rsidRPr="00A03428" w:rsidRDefault="00965173" w:rsidP="003D7C68">
      <w:pPr>
        <w:spacing w:after="0" w:line="240" w:lineRule="auto"/>
        <w:ind w:firstLine="708"/>
        <w:jc w:val="both"/>
        <w:rPr>
          <w:rFonts w:ascii="Times New Roman" w:hAnsi="Times New Roman" w:cs="Times New Roman"/>
          <w:sz w:val="28"/>
          <w:szCs w:val="28"/>
          <w:lang w:val="ro-RO"/>
        </w:rPr>
      </w:pPr>
      <w:r w:rsidRPr="00A03428">
        <w:rPr>
          <w:rFonts w:ascii="Times New Roman" w:hAnsi="Times New Roman" w:cs="Times New Roman"/>
          <w:sz w:val="28"/>
          <w:szCs w:val="28"/>
          <w:lang w:val="ro-RO"/>
        </w:rPr>
        <w:t>alineatul 2 cuvintele „și înlocuire” se exclud;</w:t>
      </w:r>
    </w:p>
    <w:p w:rsidR="003D7C68" w:rsidRPr="00A03428" w:rsidRDefault="003D7C68" w:rsidP="00965173">
      <w:pPr>
        <w:spacing w:after="0" w:line="240" w:lineRule="auto"/>
        <w:ind w:firstLine="708"/>
        <w:jc w:val="both"/>
        <w:rPr>
          <w:rFonts w:ascii="Times New Roman" w:hAnsi="Times New Roman" w:cs="Times New Roman"/>
          <w:sz w:val="28"/>
          <w:szCs w:val="28"/>
          <w:lang w:val="ro-RO"/>
        </w:rPr>
      </w:pPr>
      <w:r w:rsidRPr="00A03428">
        <w:rPr>
          <w:rFonts w:ascii="Times New Roman" w:hAnsi="Times New Roman" w:cs="Times New Roman"/>
          <w:sz w:val="28"/>
          <w:szCs w:val="28"/>
          <w:lang w:val="ro-RO"/>
        </w:rPr>
        <w:t xml:space="preserve">alineatul 7 subalineatul 4 textul „Regulamentului cu privire </w:t>
      </w:r>
      <w:r w:rsidR="0061438A" w:rsidRPr="00A03428">
        <w:rPr>
          <w:rFonts w:ascii="Times New Roman" w:hAnsi="Times New Roman" w:cs="Times New Roman"/>
          <w:sz w:val="28"/>
          <w:szCs w:val="28"/>
          <w:lang w:val="ro-RO"/>
        </w:rPr>
        <w:t>la rezervele materiale ale statului” se substituie cu textul „</w:t>
      </w:r>
      <w:r w:rsidR="00D7538D" w:rsidRPr="00A03428">
        <w:rPr>
          <w:rFonts w:ascii="Times New Roman" w:hAnsi="Times New Roman" w:cs="Times New Roman"/>
          <w:sz w:val="28"/>
          <w:szCs w:val="28"/>
          <w:lang w:val="ro-RO"/>
        </w:rPr>
        <w:t xml:space="preserve">Regulamentului cu privire la controlul rezervelor de stat și </w:t>
      </w:r>
      <w:r w:rsidR="00965173" w:rsidRPr="00A03428">
        <w:rPr>
          <w:rFonts w:ascii="Times New Roman" w:hAnsi="Times New Roman" w:cs="Times New Roman"/>
          <w:sz w:val="28"/>
          <w:szCs w:val="28"/>
          <w:lang w:val="ro-RO"/>
        </w:rPr>
        <w:t>de m</w:t>
      </w:r>
      <w:r w:rsidR="00F52535" w:rsidRPr="00A03428">
        <w:rPr>
          <w:rFonts w:ascii="Times New Roman" w:hAnsi="Times New Roman" w:cs="Times New Roman"/>
          <w:sz w:val="28"/>
          <w:szCs w:val="28"/>
          <w:lang w:val="ro-RO"/>
        </w:rPr>
        <w:t>obilizare, aprobat prin Hotărâr</w:t>
      </w:r>
      <w:r w:rsidR="00965173" w:rsidRPr="00A03428">
        <w:rPr>
          <w:rFonts w:ascii="Times New Roman" w:hAnsi="Times New Roman" w:cs="Times New Roman"/>
          <w:sz w:val="28"/>
          <w:szCs w:val="28"/>
          <w:lang w:val="ro-RO"/>
        </w:rPr>
        <w:t>ea Guvernului nr.4/2021”;</w:t>
      </w:r>
    </w:p>
    <w:p w:rsidR="00965173" w:rsidRPr="00A03428" w:rsidRDefault="00965173" w:rsidP="00965173">
      <w:pPr>
        <w:spacing w:after="0" w:line="240" w:lineRule="auto"/>
        <w:ind w:firstLine="708"/>
        <w:jc w:val="both"/>
        <w:rPr>
          <w:rFonts w:ascii="Times New Roman" w:hAnsi="Times New Roman" w:cs="Times New Roman"/>
          <w:sz w:val="28"/>
          <w:szCs w:val="28"/>
          <w:lang w:val="ro-RO"/>
        </w:rPr>
      </w:pPr>
      <w:r w:rsidRPr="00A03428">
        <w:rPr>
          <w:rFonts w:ascii="Times New Roman" w:hAnsi="Times New Roman" w:cs="Times New Roman"/>
          <w:sz w:val="28"/>
          <w:szCs w:val="28"/>
          <w:lang w:val="ro-RO"/>
        </w:rPr>
        <w:t xml:space="preserve">i) la punctul 16 subpunctul </w:t>
      </w:r>
      <w:r w:rsidR="000E1CC1" w:rsidRPr="00A03428">
        <w:rPr>
          <w:rFonts w:ascii="Times New Roman" w:hAnsi="Times New Roman" w:cs="Times New Roman"/>
          <w:sz w:val="28"/>
          <w:szCs w:val="28"/>
          <w:lang w:val="ro-RO"/>
        </w:rPr>
        <w:t xml:space="preserve">1) litera </w:t>
      </w:r>
      <w:r w:rsidRPr="00A03428">
        <w:rPr>
          <w:rFonts w:ascii="Times New Roman" w:hAnsi="Times New Roman" w:cs="Times New Roman"/>
          <w:sz w:val="28"/>
          <w:szCs w:val="28"/>
          <w:lang w:val="ro-RO"/>
        </w:rPr>
        <w:t>b) textul „livrarea/” se exclude;</w:t>
      </w:r>
    </w:p>
    <w:p w:rsidR="00965173" w:rsidRPr="00A03428" w:rsidRDefault="00965173" w:rsidP="00965173">
      <w:pPr>
        <w:spacing w:after="0" w:line="240" w:lineRule="auto"/>
        <w:ind w:firstLine="708"/>
        <w:jc w:val="both"/>
        <w:rPr>
          <w:rFonts w:ascii="Times New Roman" w:hAnsi="Times New Roman" w:cs="Times New Roman"/>
          <w:sz w:val="28"/>
          <w:szCs w:val="28"/>
          <w:lang w:val="ro-RO"/>
        </w:rPr>
      </w:pPr>
      <w:r w:rsidRPr="00A03428">
        <w:rPr>
          <w:rFonts w:ascii="Times New Roman" w:hAnsi="Times New Roman" w:cs="Times New Roman"/>
          <w:sz w:val="28"/>
          <w:szCs w:val="28"/>
          <w:lang w:val="ro-RO"/>
        </w:rPr>
        <w:t>î) la punctul 17:</w:t>
      </w:r>
    </w:p>
    <w:p w:rsidR="00965173" w:rsidRPr="00A03428" w:rsidRDefault="00965173" w:rsidP="00965173">
      <w:pPr>
        <w:spacing w:after="0" w:line="240" w:lineRule="auto"/>
        <w:ind w:firstLine="708"/>
        <w:jc w:val="both"/>
        <w:rPr>
          <w:rFonts w:ascii="Times New Roman" w:hAnsi="Times New Roman" w:cs="Times New Roman"/>
          <w:sz w:val="28"/>
          <w:szCs w:val="28"/>
          <w:lang w:val="ro-RO"/>
        </w:rPr>
      </w:pPr>
      <w:r w:rsidRPr="00A03428">
        <w:rPr>
          <w:rFonts w:ascii="Times New Roman" w:hAnsi="Times New Roman" w:cs="Times New Roman"/>
          <w:sz w:val="28"/>
          <w:szCs w:val="28"/>
          <w:lang w:val="ro-RO"/>
        </w:rPr>
        <w:t>la subpunctul 1) litera i) va avea următoarea redacție: „specificarea rezervelor de stat sau de mobilizare”;</w:t>
      </w:r>
    </w:p>
    <w:p w:rsidR="000E1CC1" w:rsidRPr="00A03428" w:rsidRDefault="00965173" w:rsidP="00965173">
      <w:pPr>
        <w:spacing w:after="0" w:line="240" w:lineRule="auto"/>
        <w:ind w:firstLine="708"/>
        <w:jc w:val="both"/>
        <w:rPr>
          <w:rFonts w:ascii="Times New Roman" w:hAnsi="Times New Roman" w:cs="Times New Roman"/>
          <w:sz w:val="28"/>
          <w:szCs w:val="28"/>
          <w:lang w:val="ro-RO"/>
        </w:rPr>
      </w:pPr>
      <w:r w:rsidRPr="00A03428">
        <w:rPr>
          <w:rFonts w:ascii="Times New Roman" w:hAnsi="Times New Roman" w:cs="Times New Roman"/>
          <w:sz w:val="28"/>
          <w:szCs w:val="28"/>
          <w:lang w:val="ro-RO"/>
        </w:rPr>
        <w:t xml:space="preserve">la subpunctul 1)  </w:t>
      </w:r>
      <w:r w:rsidR="000E1CC1" w:rsidRPr="00A03428">
        <w:rPr>
          <w:rFonts w:ascii="Times New Roman" w:hAnsi="Times New Roman" w:cs="Times New Roman"/>
          <w:sz w:val="28"/>
          <w:szCs w:val="28"/>
          <w:lang w:val="ro-RO"/>
        </w:rPr>
        <w:t>litera g), litera u) alinetul 2 și alineatul 6 textul „livrării/” se exclude;</w:t>
      </w:r>
    </w:p>
    <w:p w:rsidR="00965173" w:rsidRPr="00A03428" w:rsidRDefault="00833736" w:rsidP="00965173">
      <w:pPr>
        <w:spacing w:after="0" w:line="240" w:lineRule="auto"/>
        <w:ind w:firstLine="708"/>
        <w:jc w:val="both"/>
        <w:rPr>
          <w:rFonts w:ascii="Times New Roman" w:hAnsi="Times New Roman" w:cs="Times New Roman"/>
          <w:sz w:val="28"/>
          <w:szCs w:val="28"/>
          <w:lang w:val="ro-RO"/>
        </w:rPr>
      </w:pPr>
      <w:r w:rsidRPr="00A03428">
        <w:rPr>
          <w:rFonts w:ascii="Times New Roman" w:hAnsi="Times New Roman" w:cs="Times New Roman"/>
          <w:sz w:val="28"/>
          <w:szCs w:val="28"/>
          <w:lang w:val="ro-RO"/>
        </w:rPr>
        <w:t xml:space="preserve">la subpunctul 1) </w:t>
      </w:r>
      <w:r w:rsidR="00965173" w:rsidRPr="00A03428">
        <w:rPr>
          <w:rFonts w:ascii="Times New Roman" w:hAnsi="Times New Roman" w:cs="Times New Roman"/>
          <w:sz w:val="28"/>
          <w:szCs w:val="28"/>
          <w:lang w:val="ro-RO"/>
        </w:rPr>
        <w:t>litera j) alineatul 3 textul „livrate/” se exclude;</w:t>
      </w:r>
    </w:p>
    <w:p w:rsidR="00F52535" w:rsidRPr="00A03428" w:rsidRDefault="00F52535" w:rsidP="00965173">
      <w:pPr>
        <w:spacing w:after="0" w:line="240" w:lineRule="auto"/>
        <w:ind w:firstLine="708"/>
        <w:jc w:val="both"/>
        <w:rPr>
          <w:rFonts w:ascii="Times New Roman" w:hAnsi="Times New Roman" w:cs="Times New Roman"/>
          <w:sz w:val="28"/>
          <w:szCs w:val="28"/>
          <w:lang w:val="ro-RO"/>
        </w:rPr>
      </w:pPr>
      <w:r w:rsidRPr="00A03428">
        <w:rPr>
          <w:rFonts w:ascii="Times New Roman" w:hAnsi="Times New Roman" w:cs="Times New Roman"/>
          <w:sz w:val="28"/>
          <w:szCs w:val="28"/>
          <w:lang w:val="ro-RO"/>
        </w:rPr>
        <w:t>la subpunctul 2)  litera e) textul „livrat/” se exclude;</w:t>
      </w:r>
    </w:p>
    <w:p w:rsidR="00F52535" w:rsidRPr="00A03428" w:rsidRDefault="00F52535" w:rsidP="00965173">
      <w:pPr>
        <w:spacing w:after="0" w:line="240" w:lineRule="auto"/>
        <w:ind w:firstLine="708"/>
        <w:jc w:val="both"/>
        <w:rPr>
          <w:rFonts w:ascii="Times New Roman" w:hAnsi="Times New Roman" w:cs="Times New Roman"/>
          <w:sz w:val="28"/>
          <w:szCs w:val="28"/>
          <w:lang w:val="ro-RO"/>
        </w:rPr>
      </w:pPr>
      <w:r w:rsidRPr="00A03428">
        <w:rPr>
          <w:rFonts w:ascii="Times New Roman" w:hAnsi="Times New Roman" w:cs="Times New Roman"/>
          <w:sz w:val="28"/>
          <w:szCs w:val="28"/>
          <w:lang w:val="ro-RO"/>
        </w:rPr>
        <w:lastRenderedPageBreak/>
        <w:t>la subpunctul 6) litera k) cuântul „livrate” se substituie cu cuvântul „stocate”.</w:t>
      </w:r>
    </w:p>
    <w:p w:rsidR="00F52535" w:rsidRDefault="00F52535" w:rsidP="003339B5">
      <w:pPr>
        <w:spacing w:after="0" w:line="240" w:lineRule="auto"/>
        <w:jc w:val="both"/>
        <w:rPr>
          <w:rFonts w:ascii="Times New Roman" w:hAnsi="Times New Roman" w:cs="Times New Roman"/>
          <w:color w:val="C00000"/>
          <w:sz w:val="28"/>
          <w:szCs w:val="28"/>
          <w:lang w:val="ro-RO"/>
        </w:rPr>
      </w:pPr>
    </w:p>
    <w:p w:rsidR="003339B5" w:rsidRPr="001532C3" w:rsidRDefault="002126E9" w:rsidP="00F52535">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b/>
          <w:sz w:val="28"/>
          <w:szCs w:val="28"/>
          <w:lang w:val="ro-RO"/>
        </w:rPr>
        <w:t>2</w:t>
      </w:r>
      <w:r w:rsidR="006E5E63">
        <w:rPr>
          <w:rFonts w:ascii="Times New Roman" w:hAnsi="Times New Roman" w:cs="Times New Roman"/>
          <w:b/>
          <w:sz w:val="28"/>
          <w:szCs w:val="28"/>
          <w:lang w:val="ro-RO"/>
        </w:rPr>
        <w:t>.</w:t>
      </w:r>
      <w:r w:rsidR="00341734">
        <w:rPr>
          <w:rFonts w:ascii="Times New Roman" w:hAnsi="Times New Roman" w:cs="Times New Roman"/>
          <w:b/>
          <w:sz w:val="28"/>
          <w:szCs w:val="28"/>
          <w:lang w:val="ro-RO"/>
        </w:rPr>
        <w:t xml:space="preserve"> </w:t>
      </w:r>
      <w:r w:rsidR="00341734" w:rsidRPr="001658DA">
        <w:rPr>
          <w:rFonts w:ascii="Times New Roman" w:hAnsi="Times New Roman" w:cs="Times New Roman"/>
          <w:b/>
          <w:sz w:val="28"/>
          <w:szCs w:val="28"/>
          <w:lang w:val="ro-RO"/>
        </w:rPr>
        <w:t>Punctul 1 subpunctul 1) din</w:t>
      </w:r>
      <w:r w:rsidR="00341734">
        <w:rPr>
          <w:rFonts w:ascii="Times New Roman" w:hAnsi="Times New Roman" w:cs="Times New Roman"/>
          <w:b/>
          <w:color w:val="FF0000"/>
          <w:sz w:val="28"/>
          <w:szCs w:val="28"/>
          <w:lang w:val="ro-RO"/>
        </w:rPr>
        <w:t xml:space="preserve"> </w:t>
      </w:r>
      <w:r w:rsidR="003339B5" w:rsidRPr="001532C3">
        <w:rPr>
          <w:rFonts w:ascii="Times New Roman" w:hAnsi="Times New Roman" w:cs="Times New Roman"/>
          <w:b/>
          <w:sz w:val="28"/>
          <w:szCs w:val="28"/>
          <w:lang w:val="ro-RO"/>
        </w:rPr>
        <w:t>Hotărârea Guvernului nr.605/2013</w:t>
      </w:r>
      <w:r w:rsidR="003339B5" w:rsidRPr="001532C3">
        <w:rPr>
          <w:rFonts w:ascii="Times New Roman" w:hAnsi="Times New Roman" w:cs="Times New Roman"/>
          <w:sz w:val="28"/>
          <w:szCs w:val="28"/>
          <w:lang w:val="ro-RO"/>
        </w:rPr>
        <w:t xml:space="preserve"> cu privire la atribuți</w:t>
      </w:r>
      <w:r w:rsidR="00341734">
        <w:rPr>
          <w:rFonts w:ascii="Times New Roman" w:hAnsi="Times New Roman" w:cs="Times New Roman"/>
          <w:sz w:val="28"/>
          <w:szCs w:val="28"/>
          <w:lang w:val="ro-RO"/>
        </w:rPr>
        <w:t xml:space="preserve">ile </w:t>
      </w:r>
      <w:r w:rsidR="003339B5" w:rsidRPr="001532C3">
        <w:rPr>
          <w:rFonts w:ascii="Times New Roman" w:hAnsi="Times New Roman" w:cs="Times New Roman"/>
          <w:sz w:val="28"/>
          <w:szCs w:val="28"/>
          <w:lang w:val="ro-RO"/>
        </w:rPr>
        <w:t>Prim-ministrului și ale viceprim-miniștrilor (Monitorul Oficia</w:t>
      </w:r>
      <w:r w:rsidR="00204877">
        <w:rPr>
          <w:rFonts w:ascii="Times New Roman" w:hAnsi="Times New Roman" w:cs="Times New Roman"/>
          <w:sz w:val="28"/>
          <w:szCs w:val="28"/>
          <w:lang w:val="ro-RO"/>
        </w:rPr>
        <w:t xml:space="preserve">l al Republicii Moldova, 2013, nr.182-185, </w:t>
      </w:r>
      <w:r w:rsidR="003339B5" w:rsidRPr="001532C3">
        <w:rPr>
          <w:rFonts w:ascii="Times New Roman" w:hAnsi="Times New Roman" w:cs="Times New Roman"/>
          <w:sz w:val="28"/>
          <w:szCs w:val="28"/>
          <w:lang w:val="ro-RO"/>
        </w:rPr>
        <w:t>art.703)</w:t>
      </w:r>
      <w:r w:rsidR="00E57873">
        <w:rPr>
          <w:rFonts w:ascii="Times New Roman" w:hAnsi="Times New Roman" w:cs="Times New Roman"/>
          <w:sz w:val="28"/>
          <w:szCs w:val="28"/>
          <w:lang w:val="ro-RO"/>
        </w:rPr>
        <w:t xml:space="preserve">, </w:t>
      </w:r>
      <w:r w:rsidR="00E57873" w:rsidRPr="001658DA">
        <w:rPr>
          <w:rFonts w:ascii="Times New Roman" w:hAnsi="Times New Roman" w:cs="Times New Roman"/>
          <w:sz w:val="28"/>
          <w:szCs w:val="28"/>
          <w:lang w:val="ro-RO"/>
        </w:rPr>
        <w:t>cu modificările ulterioare,</w:t>
      </w:r>
      <w:r w:rsidR="003339B5" w:rsidRPr="001532C3">
        <w:rPr>
          <w:rFonts w:ascii="Times New Roman" w:hAnsi="Times New Roman" w:cs="Times New Roman"/>
          <w:sz w:val="28"/>
          <w:szCs w:val="28"/>
          <w:lang w:val="ro-RO"/>
        </w:rPr>
        <w:t xml:space="preserve"> se modifică după cum urmează:</w:t>
      </w:r>
    </w:p>
    <w:p w:rsidR="003339B5" w:rsidRPr="001532C3" w:rsidRDefault="003339B5" w:rsidP="001658DA">
      <w:pPr>
        <w:spacing w:after="0" w:line="240" w:lineRule="auto"/>
        <w:jc w:val="both"/>
        <w:rPr>
          <w:rFonts w:ascii="Times New Roman" w:hAnsi="Times New Roman" w:cs="Times New Roman"/>
          <w:sz w:val="28"/>
          <w:szCs w:val="28"/>
          <w:lang w:val="ro-RO"/>
        </w:rPr>
      </w:pPr>
      <w:r w:rsidRPr="001532C3">
        <w:rPr>
          <w:rFonts w:ascii="Times New Roman" w:hAnsi="Times New Roman" w:cs="Times New Roman"/>
          <w:sz w:val="28"/>
          <w:szCs w:val="28"/>
          <w:lang w:val="ro-RO"/>
        </w:rPr>
        <w:tab/>
      </w:r>
      <w:r w:rsidR="00943D64" w:rsidRPr="00943D64">
        <w:rPr>
          <w:rFonts w:ascii="Times New Roman" w:hAnsi="Times New Roman" w:cs="Times New Roman"/>
          <w:b/>
          <w:sz w:val="28"/>
          <w:szCs w:val="28"/>
          <w:lang w:val="ro-RO"/>
        </w:rPr>
        <w:t>a</w:t>
      </w:r>
      <w:r w:rsidR="00772564" w:rsidRPr="00943D64">
        <w:rPr>
          <w:rFonts w:ascii="Times New Roman" w:hAnsi="Times New Roman" w:cs="Times New Roman"/>
          <w:b/>
          <w:sz w:val="28"/>
          <w:szCs w:val="28"/>
          <w:lang w:val="ro-RO"/>
        </w:rPr>
        <w:t>)</w:t>
      </w:r>
      <w:r w:rsidR="00204877">
        <w:rPr>
          <w:rFonts w:ascii="Times New Roman" w:hAnsi="Times New Roman" w:cs="Times New Roman"/>
          <w:sz w:val="28"/>
          <w:szCs w:val="28"/>
          <w:lang w:val="ro-RO"/>
        </w:rPr>
        <w:t xml:space="preserve"> </w:t>
      </w:r>
      <w:r w:rsidRPr="001532C3">
        <w:rPr>
          <w:rFonts w:ascii="Times New Roman" w:hAnsi="Times New Roman" w:cs="Times New Roman"/>
          <w:sz w:val="28"/>
          <w:szCs w:val="28"/>
          <w:lang w:val="ro-RO"/>
        </w:rPr>
        <w:t>la lit</w:t>
      </w:r>
      <w:r w:rsidR="00600E5F">
        <w:rPr>
          <w:rFonts w:ascii="Times New Roman" w:hAnsi="Times New Roman" w:cs="Times New Roman"/>
          <w:sz w:val="28"/>
          <w:szCs w:val="28"/>
          <w:lang w:val="ro-RO"/>
        </w:rPr>
        <w:t>.e) cuvântul „realizează”</w:t>
      </w:r>
      <w:r w:rsidRPr="001532C3">
        <w:rPr>
          <w:rFonts w:ascii="Times New Roman" w:hAnsi="Times New Roman" w:cs="Times New Roman"/>
          <w:sz w:val="28"/>
          <w:szCs w:val="28"/>
          <w:lang w:val="ro-RO"/>
        </w:rPr>
        <w:t xml:space="preserve"> </w:t>
      </w:r>
      <w:r w:rsidR="00600E5F">
        <w:rPr>
          <w:rFonts w:ascii="Times New Roman" w:hAnsi="Times New Roman" w:cs="Times New Roman"/>
          <w:sz w:val="28"/>
          <w:szCs w:val="28"/>
          <w:lang w:val="ro-RO"/>
        </w:rPr>
        <w:t>se substituie cu cuvântul „</w:t>
      </w:r>
      <w:r w:rsidRPr="001532C3">
        <w:rPr>
          <w:rFonts w:ascii="Times New Roman" w:hAnsi="Times New Roman" w:cs="Times New Roman"/>
          <w:sz w:val="28"/>
          <w:szCs w:val="28"/>
          <w:lang w:val="ro-RO"/>
        </w:rPr>
        <w:t>implementează”</w:t>
      </w:r>
      <w:r w:rsidR="00292E94">
        <w:rPr>
          <w:rFonts w:ascii="Times New Roman" w:hAnsi="Times New Roman" w:cs="Times New Roman"/>
          <w:sz w:val="28"/>
          <w:szCs w:val="28"/>
          <w:lang w:val="ro-RO"/>
        </w:rPr>
        <w:t xml:space="preserve">, </w:t>
      </w:r>
      <w:r w:rsidR="00292E94" w:rsidRPr="001658DA">
        <w:rPr>
          <w:rFonts w:ascii="Times New Roman" w:hAnsi="Times New Roman" w:cs="Times New Roman"/>
          <w:sz w:val="28"/>
          <w:szCs w:val="28"/>
          <w:lang w:val="ro-RO"/>
        </w:rPr>
        <w:t>iar cuvântul „materiale” se exclude</w:t>
      </w:r>
      <w:r w:rsidRPr="001658DA">
        <w:rPr>
          <w:rFonts w:ascii="Times New Roman" w:hAnsi="Times New Roman" w:cs="Times New Roman"/>
          <w:sz w:val="28"/>
          <w:szCs w:val="28"/>
          <w:lang w:val="ro-RO"/>
        </w:rPr>
        <w:t>;</w:t>
      </w:r>
    </w:p>
    <w:p w:rsidR="003339B5" w:rsidRPr="001532C3" w:rsidRDefault="00943D64" w:rsidP="003339B5">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943D64">
        <w:rPr>
          <w:rFonts w:ascii="Times New Roman" w:hAnsi="Times New Roman" w:cs="Times New Roman"/>
          <w:b/>
          <w:sz w:val="28"/>
          <w:szCs w:val="28"/>
          <w:lang w:val="ro-RO"/>
        </w:rPr>
        <w:t>b</w:t>
      </w:r>
      <w:r w:rsidR="003339B5" w:rsidRPr="00943D64">
        <w:rPr>
          <w:rFonts w:ascii="Times New Roman" w:hAnsi="Times New Roman" w:cs="Times New Roman"/>
          <w:b/>
          <w:sz w:val="28"/>
          <w:szCs w:val="28"/>
          <w:lang w:val="ro-RO"/>
        </w:rPr>
        <w:t>)</w:t>
      </w:r>
      <w:r w:rsidR="003339B5" w:rsidRPr="001532C3">
        <w:rPr>
          <w:rFonts w:ascii="Times New Roman" w:hAnsi="Times New Roman" w:cs="Times New Roman"/>
          <w:sz w:val="28"/>
          <w:szCs w:val="28"/>
          <w:lang w:val="ro-RO"/>
        </w:rPr>
        <w:t xml:space="preserve"> </w:t>
      </w:r>
      <w:r w:rsidR="00C0145C">
        <w:rPr>
          <w:rFonts w:ascii="Times New Roman" w:hAnsi="Times New Roman" w:cs="Times New Roman"/>
          <w:sz w:val="28"/>
          <w:szCs w:val="28"/>
          <w:lang w:val="ro-RO"/>
        </w:rPr>
        <w:t>la lit</w:t>
      </w:r>
      <w:r w:rsidR="00600E5F">
        <w:rPr>
          <w:rFonts w:ascii="Times New Roman" w:hAnsi="Times New Roman" w:cs="Times New Roman"/>
          <w:sz w:val="28"/>
          <w:szCs w:val="28"/>
          <w:lang w:val="ro-RO"/>
        </w:rPr>
        <w:t xml:space="preserve">. f) </w:t>
      </w:r>
      <w:r w:rsidR="00652DD9">
        <w:rPr>
          <w:rFonts w:ascii="Times New Roman" w:hAnsi="Times New Roman" w:cs="Times New Roman"/>
          <w:sz w:val="28"/>
          <w:szCs w:val="28"/>
          <w:lang w:val="ro-RO"/>
        </w:rPr>
        <w:t>cuvintele</w:t>
      </w:r>
      <w:r w:rsidR="00600E5F">
        <w:rPr>
          <w:rFonts w:ascii="Times New Roman" w:hAnsi="Times New Roman" w:cs="Times New Roman"/>
          <w:sz w:val="28"/>
          <w:szCs w:val="28"/>
          <w:lang w:val="ro-RO"/>
        </w:rPr>
        <w:t xml:space="preserve"> „</w:t>
      </w:r>
      <w:r w:rsidR="003339B5" w:rsidRPr="001532C3">
        <w:rPr>
          <w:rFonts w:ascii="Times New Roman" w:hAnsi="Times New Roman" w:cs="Times New Roman"/>
          <w:sz w:val="28"/>
          <w:szCs w:val="28"/>
          <w:lang w:val="ro-RO"/>
        </w:rPr>
        <w:t>Agenției Rezerve Materiale” se exclude;</w:t>
      </w:r>
    </w:p>
    <w:p w:rsidR="00F304DA" w:rsidRDefault="00943D64" w:rsidP="003339B5">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943D64">
        <w:rPr>
          <w:rFonts w:ascii="Times New Roman" w:hAnsi="Times New Roman" w:cs="Times New Roman"/>
          <w:b/>
          <w:sz w:val="28"/>
          <w:szCs w:val="28"/>
          <w:lang w:val="ro-RO"/>
        </w:rPr>
        <w:t>c</w:t>
      </w:r>
      <w:r w:rsidR="003339B5" w:rsidRPr="00943D64">
        <w:rPr>
          <w:rFonts w:ascii="Times New Roman" w:hAnsi="Times New Roman" w:cs="Times New Roman"/>
          <w:b/>
          <w:sz w:val="28"/>
          <w:szCs w:val="28"/>
          <w:lang w:val="ro-RO"/>
        </w:rPr>
        <w:t>)</w:t>
      </w:r>
      <w:r w:rsidR="003339B5" w:rsidRPr="001532C3">
        <w:rPr>
          <w:rFonts w:ascii="Times New Roman" w:hAnsi="Times New Roman" w:cs="Times New Roman"/>
          <w:sz w:val="28"/>
          <w:szCs w:val="28"/>
          <w:lang w:val="ro-RO"/>
        </w:rPr>
        <w:t xml:space="preserve"> se completează cu litera h) cu următorul cuprins: </w:t>
      </w:r>
    </w:p>
    <w:p w:rsidR="003339B5" w:rsidRPr="001532C3" w:rsidRDefault="00600E5F" w:rsidP="00600E5F">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4C0486" w:rsidRPr="00204877">
        <w:rPr>
          <w:rFonts w:ascii="Times New Roman" w:hAnsi="Times New Roman" w:cs="Times New Roman"/>
          <w:b/>
          <w:sz w:val="28"/>
          <w:szCs w:val="28"/>
          <w:lang w:val="ro-RO"/>
        </w:rPr>
        <w:t xml:space="preserve">h) </w:t>
      </w:r>
      <w:r w:rsidR="003339B5" w:rsidRPr="001532C3">
        <w:rPr>
          <w:rFonts w:ascii="Times New Roman" w:hAnsi="Times New Roman" w:cs="Times New Roman"/>
          <w:sz w:val="28"/>
          <w:szCs w:val="28"/>
          <w:lang w:val="ro-RO"/>
        </w:rPr>
        <w:t xml:space="preserve">în situații de maximă urgență, provocate de anumite cazuri excepționale, dispune eliberarea, de către Agenția Rezerve Materiale din subordinea Ministerului Afacerilor Interne, a bunurilor din rezervele de stat și de mobilizare, cu elaborarea imediată și prezentarea spre aprobare a hotărârii de Guvern”.  </w:t>
      </w:r>
    </w:p>
    <w:p w:rsidR="003339B5" w:rsidRPr="001532C3" w:rsidRDefault="003339B5" w:rsidP="002126E9">
      <w:pPr>
        <w:spacing w:after="0" w:line="240" w:lineRule="auto"/>
        <w:jc w:val="both"/>
        <w:rPr>
          <w:rFonts w:ascii="Times New Roman" w:hAnsi="Times New Roman" w:cs="Times New Roman"/>
          <w:b/>
          <w:sz w:val="28"/>
          <w:szCs w:val="28"/>
          <w:lang w:val="ro-RO"/>
        </w:rPr>
      </w:pPr>
    </w:p>
    <w:p w:rsidR="00B01167" w:rsidRDefault="002126E9" w:rsidP="00A71F33">
      <w:pPr>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t>3</w:t>
      </w:r>
      <w:r w:rsidR="00D33FCC" w:rsidRPr="001532C3">
        <w:rPr>
          <w:rFonts w:ascii="Times New Roman" w:hAnsi="Times New Roman" w:cs="Times New Roman"/>
          <w:b/>
          <w:sz w:val="28"/>
          <w:szCs w:val="28"/>
          <w:lang w:val="ro-RO"/>
        </w:rPr>
        <w:t xml:space="preserve">. </w:t>
      </w:r>
      <w:r w:rsidR="00A71F33">
        <w:rPr>
          <w:rFonts w:ascii="Times New Roman" w:hAnsi="Times New Roman" w:cs="Times New Roman"/>
          <w:sz w:val="28"/>
          <w:szCs w:val="28"/>
          <w:lang w:val="ro-RO"/>
        </w:rPr>
        <w:t xml:space="preserve">În anexele nr.1, nr.2 și nr.3 din </w:t>
      </w:r>
      <w:r w:rsidR="00D33FCC" w:rsidRPr="001532C3">
        <w:rPr>
          <w:rFonts w:ascii="Times New Roman" w:hAnsi="Times New Roman" w:cs="Times New Roman"/>
          <w:b/>
          <w:sz w:val="28"/>
          <w:szCs w:val="28"/>
          <w:lang w:val="ro-RO"/>
        </w:rPr>
        <w:t>Hotărârea Guvernului</w:t>
      </w:r>
      <w:r w:rsidR="00D33FCC" w:rsidRPr="001532C3">
        <w:rPr>
          <w:rFonts w:ascii="Times New Roman" w:hAnsi="Times New Roman" w:cs="Times New Roman"/>
          <w:sz w:val="28"/>
          <w:szCs w:val="28"/>
          <w:lang w:val="ro-RO"/>
        </w:rPr>
        <w:t xml:space="preserve"> </w:t>
      </w:r>
      <w:r w:rsidR="00D33FCC" w:rsidRPr="001532C3">
        <w:rPr>
          <w:rFonts w:ascii="Times New Roman" w:hAnsi="Times New Roman" w:cs="Times New Roman"/>
          <w:b/>
          <w:sz w:val="28"/>
          <w:szCs w:val="28"/>
          <w:lang w:val="ro-RO"/>
        </w:rPr>
        <w:t>nr.693/201</w:t>
      </w:r>
      <w:r w:rsidR="00D33FCC" w:rsidRPr="001532C3">
        <w:rPr>
          <w:rFonts w:ascii="Times New Roman" w:hAnsi="Times New Roman" w:cs="Times New Roman"/>
          <w:sz w:val="28"/>
          <w:szCs w:val="28"/>
          <w:lang w:val="ro-RO"/>
        </w:rPr>
        <w:t>7</w:t>
      </w:r>
      <w:r w:rsidR="00B058B6" w:rsidRPr="001532C3">
        <w:rPr>
          <w:rFonts w:ascii="Times New Roman" w:hAnsi="Times New Roman" w:cs="Times New Roman"/>
          <w:sz w:val="28"/>
          <w:szCs w:val="28"/>
          <w:lang w:val="ro-RO"/>
        </w:rPr>
        <w:t xml:space="preserve"> cu privire la organizarea și funcționarea Ministerului Afacerilor Interne </w:t>
      </w:r>
      <w:r w:rsidR="00D33FCC" w:rsidRPr="001532C3">
        <w:rPr>
          <w:rFonts w:ascii="Times New Roman" w:hAnsi="Times New Roman" w:cs="Times New Roman"/>
          <w:sz w:val="28"/>
          <w:szCs w:val="28"/>
          <w:lang w:val="ro-RO"/>
        </w:rPr>
        <w:t>(Monitorul Oficial al Republicii Moldova, 2017, nr.322-328, art.795), cu modificările ulterioare</w:t>
      </w:r>
      <w:r w:rsidR="00B41D2F">
        <w:rPr>
          <w:rFonts w:ascii="Times New Roman" w:hAnsi="Times New Roman" w:cs="Times New Roman"/>
          <w:sz w:val="28"/>
          <w:szCs w:val="28"/>
          <w:lang w:val="ro-RO"/>
        </w:rPr>
        <w:t xml:space="preserve">, </w:t>
      </w:r>
      <w:r w:rsidR="00B41D2F" w:rsidRPr="001658DA">
        <w:rPr>
          <w:rFonts w:ascii="Times New Roman" w:hAnsi="Times New Roman" w:cs="Times New Roman"/>
          <w:sz w:val="28"/>
          <w:szCs w:val="28"/>
          <w:lang w:val="ro-RO"/>
        </w:rPr>
        <w:t>cuvântul „materiale”</w:t>
      </w:r>
      <w:r w:rsidR="00772564" w:rsidRPr="001658DA">
        <w:rPr>
          <w:rFonts w:ascii="Times New Roman" w:hAnsi="Times New Roman" w:cs="Times New Roman"/>
          <w:sz w:val="28"/>
          <w:szCs w:val="28"/>
          <w:lang w:val="ro-RO"/>
        </w:rPr>
        <w:t xml:space="preserve"> </w:t>
      </w:r>
      <w:r w:rsidR="00936E96" w:rsidRPr="001658DA">
        <w:rPr>
          <w:rFonts w:ascii="Times New Roman" w:hAnsi="Times New Roman" w:cs="Times New Roman"/>
          <w:sz w:val="28"/>
          <w:szCs w:val="28"/>
          <w:lang w:val="ro-RO"/>
        </w:rPr>
        <w:t>se exclude</w:t>
      </w:r>
      <w:r w:rsidR="00C71C73" w:rsidRPr="001658DA">
        <w:rPr>
          <w:rFonts w:ascii="Times New Roman" w:hAnsi="Times New Roman" w:cs="Times New Roman"/>
          <w:sz w:val="28"/>
          <w:szCs w:val="28"/>
          <w:lang w:val="ro-RO"/>
        </w:rPr>
        <w:t>.</w:t>
      </w:r>
    </w:p>
    <w:p w:rsidR="001658DA" w:rsidRPr="001532C3" w:rsidRDefault="001658DA" w:rsidP="001658DA">
      <w:pPr>
        <w:spacing w:after="0" w:line="240" w:lineRule="auto"/>
        <w:ind w:firstLine="708"/>
        <w:jc w:val="both"/>
        <w:rPr>
          <w:rFonts w:ascii="Times New Roman" w:hAnsi="Times New Roman" w:cs="Times New Roman"/>
          <w:sz w:val="28"/>
          <w:szCs w:val="28"/>
          <w:lang w:val="ro-RO"/>
        </w:rPr>
      </w:pPr>
    </w:p>
    <w:p w:rsidR="00B01167" w:rsidRPr="001532C3" w:rsidRDefault="00733D15" w:rsidP="00B01167">
      <w:pPr>
        <w:spacing w:after="0" w:line="240" w:lineRule="auto"/>
        <w:ind w:firstLine="708"/>
        <w:jc w:val="both"/>
        <w:rPr>
          <w:rFonts w:ascii="Times New Roman" w:hAnsi="Times New Roman" w:cs="Times New Roman"/>
          <w:sz w:val="28"/>
          <w:szCs w:val="28"/>
          <w:lang w:val="ro-RO"/>
        </w:rPr>
      </w:pPr>
      <w:bookmarkStart w:id="1" w:name="_Hlk74577389"/>
      <w:r>
        <w:rPr>
          <w:rFonts w:ascii="Times New Roman" w:hAnsi="Times New Roman" w:cs="Times New Roman"/>
          <w:b/>
          <w:sz w:val="28"/>
          <w:szCs w:val="28"/>
          <w:lang w:val="ro-RO"/>
        </w:rPr>
        <w:t>4</w:t>
      </w:r>
      <w:r w:rsidR="00B01167" w:rsidRPr="001532C3">
        <w:rPr>
          <w:rFonts w:ascii="Times New Roman" w:hAnsi="Times New Roman" w:cs="Times New Roman"/>
          <w:b/>
          <w:sz w:val="28"/>
          <w:szCs w:val="28"/>
          <w:lang w:val="ro-RO"/>
        </w:rPr>
        <w:t xml:space="preserve">. Hotărârea Guvernului nr.946/2018 </w:t>
      </w:r>
      <w:r w:rsidR="00B01167" w:rsidRPr="001532C3">
        <w:rPr>
          <w:rFonts w:ascii="Times New Roman" w:hAnsi="Times New Roman" w:cs="Times New Roman"/>
          <w:sz w:val="28"/>
          <w:szCs w:val="28"/>
          <w:lang w:val="ro-RO"/>
        </w:rPr>
        <w:t>cu privire la organizarea și funcționarea Agenției Rezerve Materiale</w:t>
      </w:r>
      <w:r w:rsidR="00B01167" w:rsidRPr="001532C3">
        <w:rPr>
          <w:rFonts w:ascii="Times New Roman" w:hAnsi="Times New Roman" w:cs="Times New Roman"/>
          <w:b/>
          <w:sz w:val="28"/>
          <w:szCs w:val="28"/>
          <w:lang w:val="ro-RO"/>
        </w:rPr>
        <w:t xml:space="preserve"> </w:t>
      </w:r>
      <w:r w:rsidR="00B01167" w:rsidRPr="001532C3">
        <w:rPr>
          <w:rFonts w:ascii="Times New Roman" w:hAnsi="Times New Roman" w:cs="Times New Roman"/>
          <w:sz w:val="28"/>
          <w:szCs w:val="28"/>
          <w:lang w:val="ro-RO"/>
        </w:rPr>
        <w:t>(Monitorul Oficial al Republicii Moldova, 2018, nr.398-399, art.1046), cu modificările ulterioare, se modifică după cum urmează:</w:t>
      </w:r>
    </w:p>
    <w:p w:rsidR="00B01167" w:rsidRDefault="00B01167" w:rsidP="00B01167">
      <w:pPr>
        <w:spacing w:after="0" w:line="240" w:lineRule="auto"/>
        <w:jc w:val="both"/>
        <w:rPr>
          <w:rFonts w:ascii="Times New Roman" w:hAnsi="Times New Roman" w:cs="Times New Roman"/>
          <w:sz w:val="28"/>
          <w:szCs w:val="28"/>
          <w:lang w:val="ro-RO"/>
        </w:rPr>
      </w:pPr>
      <w:r w:rsidRPr="001532C3">
        <w:rPr>
          <w:rFonts w:ascii="Times New Roman" w:hAnsi="Times New Roman" w:cs="Times New Roman"/>
          <w:b/>
          <w:sz w:val="28"/>
          <w:szCs w:val="28"/>
          <w:lang w:val="ro-RO"/>
        </w:rPr>
        <w:tab/>
      </w:r>
      <w:r w:rsidRPr="00943D64">
        <w:rPr>
          <w:rFonts w:ascii="Times New Roman" w:hAnsi="Times New Roman" w:cs="Times New Roman"/>
          <w:b/>
          <w:sz w:val="28"/>
          <w:szCs w:val="28"/>
          <w:lang w:val="ro-RO"/>
        </w:rPr>
        <w:t>1)</w:t>
      </w:r>
      <w:r w:rsidRPr="001532C3">
        <w:rPr>
          <w:rFonts w:ascii="Times New Roman" w:hAnsi="Times New Roman" w:cs="Times New Roman"/>
          <w:sz w:val="28"/>
          <w:szCs w:val="28"/>
          <w:lang w:val="ro-RO"/>
        </w:rPr>
        <w:t xml:space="preserve"> </w:t>
      </w:r>
      <w:r w:rsidR="000435CA">
        <w:rPr>
          <w:rFonts w:ascii="Times New Roman" w:hAnsi="Times New Roman" w:cs="Times New Roman"/>
          <w:sz w:val="28"/>
          <w:szCs w:val="28"/>
          <w:lang w:val="ro-RO"/>
        </w:rPr>
        <w:t xml:space="preserve">în </w:t>
      </w:r>
      <w:r w:rsidRPr="001532C3">
        <w:rPr>
          <w:rFonts w:ascii="Times New Roman" w:hAnsi="Times New Roman" w:cs="Times New Roman"/>
          <w:sz w:val="28"/>
          <w:szCs w:val="28"/>
          <w:lang w:val="ro-RO"/>
        </w:rPr>
        <w:t>Regulamentul privind organizarea și funcționarea Agenției Rezerve Materiale</w:t>
      </w:r>
      <w:r w:rsidR="000435CA">
        <w:rPr>
          <w:rFonts w:ascii="Times New Roman" w:hAnsi="Times New Roman" w:cs="Times New Roman"/>
          <w:sz w:val="28"/>
          <w:szCs w:val="28"/>
          <w:lang w:val="ro-RO"/>
        </w:rPr>
        <w:t xml:space="preserve"> (anexa nr.1), pe tot parcursul textului în cuvintele „rezerve materiale de stat”, </w:t>
      </w:r>
      <w:r w:rsidR="00306359">
        <w:rPr>
          <w:rFonts w:ascii="Times New Roman" w:hAnsi="Times New Roman" w:cs="Times New Roman"/>
          <w:sz w:val="28"/>
          <w:szCs w:val="28"/>
          <w:lang w:val="ro-RO"/>
        </w:rPr>
        <w:t xml:space="preserve">cuvântul „materiale” </w:t>
      </w:r>
      <w:r w:rsidR="000435CA">
        <w:rPr>
          <w:rFonts w:ascii="Times New Roman" w:hAnsi="Times New Roman" w:cs="Times New Roman"/>
          <w:sz w:val="28"/>
          <w:szCs w:val="28"/>
          <w:lang w:val="ro-RO"/>
        </w:rPr>
        <w:t>la o</w:t>
      </w:r>
      <w:r w:rsidR="00306359">
        <w:rPr>
          <w:rFonts w:ascii="Times New Roman" w:hAnsi="Times New Roman" w:cs="Times New Roman"/>
          <w:sz w:val="28"/>
          <w:szCs w:val="28"/>
          <w:lang w:val="ro-RO"/>
        </w:rPr>
        <w:t>rice formă gramaticală,</w:t>
      </w:r>
      <w:r w:rsidR="000435CA">
        <w:rPr>
          <w:rFonts w:ascii="Times New Roman" w:hAnsi="Times New Roman" w:cs="Times New Roman"/>
          <w:sz w:val="28"/>
          <w:szCs w:val="28"/>
          <w:lang w:val="ro-RO"/>
        </w:rPr>
        <w:t xml:space="preserve"> </w:t>
      </w:r>
      <w:r w:rsidR="00306359">
        <w:rPr>
          <w:rFonts w:ascii="Times New Roman" w:hAnsi="Times New Roman" w:cs="Times New Roman"/>
          <w:sz w:val="28"/>
          <w:szCs w:val="28"/>
          <w:lang w:val="ro-RO"/>
        </w:rPr>
        <w:t>se exclude</w:t>
      </w:r>
      <w:r w:rsidR="000435CA">
        <w:rPr>
          <w:rFonts w:ascii="Times New Roman" w:hAnsi="Times New Roman" w:cs="Times New Roman"/>
          <w:sz w:val="28"/>
          <w:szCs w:val="28"/>
          <w:lang w:val="ro-RO"/>
        </w:rPr>
        <w:t>, iar cuvintele „rezerve materiale ale statului”, la orice formă gramaticală, se substituie cu cuvintele „rezerve de stat și de mobilizare” la forma gramaticală corespunzătoare;</w:t>
      </w:r>
    </w:p>
    <w:p w:rsidR="000435CA" w:rsidRDefault="000435CA" w:rsidP="00B0116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C569F8">
        <w:rPr>
          <w:rFonts w:ascii="Times New Roman" w:hAnsi="Times New Roman" w:cs="Times New Roman"/>
          <w:b/>
          <w:sz w:val="28"/>
          <w:szCs w:val="28"/>
          <w:lang w:val="ro-RO"/>
        </w:rPr>
        <w:t>a)</w:t>
      </w:r>
      <w:r>
        <w:rPr>
          <w:rFonts w:ascii="Times New Roman" w:hAnsi="Times New Roman" w:cs="Times New Roman"/>
          <w:sz w:val="28"/>
          <w:szCs w:val="28"/>
          <w:lang w:val="ro-RO"/>
        </w:rPr>
        <w:t xml:space="preserve"> punctul 7:</w:t>
      </w:r>
    </w:p>
    <w:p w:rsidR="000435CA" w:rsidRDefault="00C569F8" w:rsidP="00B0116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la subpunctul </w:t>
      </w:r>
      <w:r w:rsidR="000435CA">
        <w:rPr>
          <w:rFonts w:ascii="Times New Roman" w:hAnsi="Times New Roman" w:cs="Times New Roman"/>
          <w:sz w:val="28"/>
          <w:szCs w:val="28"/>
          <w:lang w:val="ro-RO"/>
        </w:rPr>
        <w:t>3) alineatul introductiv va avea următorul cuprins:</w:t>
      </w:r>
    </w:p>
    <w:p w:rsidR="000435CA" w:rsidRPr="000435CA" w:rsidRDefault="000435CA" w:rsidP="000435CA">
      <w:pPr>
        <w:spacing w:after="0" w:line="240" w:lineRule="auto"/>
        <w:ind w:firstLine="708"/>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lang w:val="ro-RO"/>
        </w:rPr>
        <w:t>„</w:t>
      </w:r>
      <w:r w:rsidRPr="000435CA">
        <w:rPr>
          <w:rFonts w:ascii="Times New Roman" w:hAnsi="Times New Roman" w:cs="Times New Roman"/>
          <w:b/>
          <w:sz w:val="28"/>
          <w:szCs w:val="28"/>
          <w:lang w:val="ro-RO"/>
        </w:rPr>
        <w:t>3)</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creează, acumulează</w:t>
      </w:r>
      <w:r w:rsidRPr="001532C3">
        <w:rPr>
          <w:rFonts w:ascii="Times New Roman" w:hAnsi="Times New Roman" w:cs="Times New Roman"/>
          <w:sz w:val="28"/>
          <w:szCs w:val="28"/>
          <w:shd w:val="clear" w:color="auto" w:fill="FFFFFF"/>
          <w:lang w:val="ro-RO"/>
        </w:rPr>
        <w:t>, completează, păstrează și eliberează bunuri</w:t>
      </w:r>
      <w:r w:rsidR="00DF712C">
        <w:rPr>
          <w:rFonts w:ascii="Times New Roman" w:hAnsi="Times New Roman" w:cs="Times New Roman"/>
          <w:sz w:val="28"/>
          <w:szCs w:val="28"/>
          <w:shd w:val="clear" w:color="auto" w:fill="FFFFFF"/>
          <w:lang w:val="ro-RO"/>
        </w:rPr>
        <w:t>le</w:t>
      </w:r>
      <w:r w:rsidRPr="001532C3">
        <w:rPr>
          <w:rFonts w:ascii="Times New Roman" w:hAnsi="Times New Roman" w:cs="Times New Roman"/>
          <w:sz w:val="28"/>
          <w:szCs w:val="28"/>
          <w:shd w:val="clear" w:color="auto" w:fill="FFFFFF"/>
          <w:lang w:val="ro-RO"/>
        </w:rPr>
        <w:t xml:space="preserve"> materiale </w:t>
      </w:r>
      <w:r w:rsidR="00DF712C">
        <w:rPr>
          <w:rFonts w:ascii="Times New Roman" w:hAnsi="Times New Roman" w:cs="Times New Roman"/>
          <w:sz w:val="28"/>
          <w:szCs w:val="28"/>
          <w:shd w:val="clear" w:color="auto" w:fill="FFFFFF"/>
          <w:lang w:val="ro-RO"/>
        </w:rPr>
        <w:t xml:space="preserve">din </w:t>
      </w:r>
      <w:r w:rsidR="00DF712C">
        <w:rPr>
          <w:rFonts w:ascii="Times New Roman" w:hAnsi="Times New Roman" w:cs="Times New Roman"/>
          <w:sz w:val="28"/>
          <w:szCs w:val="28"/>
          <w:lang w:val="ro-RO"/>
        </w:rPr>
        <w:t>rezervele de stat și de mobilizare</w:t>
      </w:r>
      <w:r w:rsidR="00DF712C" w:rsidRPr="001532C3">
        <w:rPr>
          <w:rFonts w:ascii="Times New Roman" w:hAnsi="Times New Roman" w:cs="Times New Roman"/>
          <w:sz w:val="28"/>
          <w:szCs w:val="28"/>
          <w:shd w:val="clear" w:color="auto" w:fill="FFFFFF"/>
          <w:lang w:val="ro-RO"/>
        </w:rPr>
        <w:t xml:space="preserve"> </w:t>
      </w:r>
      <w:r w:rsidRPr="001532C3">
        <w:rPr>
          <w:rFonts w:ascii="Times New Roman" w:hAnsi="Times New Roman" w:cs="Times New Roman"/>
          <w:sz w:val="28"/>
          <w:szCs w:val="28"/>
          <w:shd w:val="clear" w:color="auto" w:fill="FFFFFF"/>
          <w:lang w:val="ro-RO"/>
        </w:rPr>
        <w:t>în vederea:”;</w:t>
      </w:r>
    </w:p>
    <w:p w:rsidR="00B01167" w:rsidRPr="001532C3" w:rsidRDefault="00B01167" w:rsidP="00B01167">
      <w:pPr>
        <w:spacing w:after="0" w:line="240" w:lineRule="auto"/>
        <w:ind w:firstLine="708"/>
        <w:jc w:val="both"/>
        <w:rPr>
          <w:rFonts w:ascii="Times New Roman" w:hAnsi="Times New Roman" w:cs="Times New Roman"/>
          <w:sz w:val="28"/>
          <w:szCs w:val="28"/>
          <w:shd w:val="clear" w:color="auto" w:fill="FFFFFF"/>
          <w:lang w:val="ro-RO"/>
        </w:rPr>
      </w:pPr>
      <w:r w:rsidRPr="001532C3">
        <w:rPr>
          <w:rFonts w:ascii="Times New Roman" w:hAnsi="Times New Roman" w:cs="Times New Roman"/>
          <w:sz w:val="28"/>
          <w:szCs w:val="28"/>
          <w:shd w:val="clear" w:color="auto" w:fill="FFFFFF"/>
          <w:lang w:val="ro-RO"/>
        </w:rPr>
        <w:t>lit</w:t>
      </w:r>
      <w:r w:rsidR="00CD06DF">
        <w:rPr>
          <w:rFonts w:ascii="Times New Roman" w:hAnsi="Times New Roman" w:cs="Times New Roman"/>
          <w:sz w:val="28"/>
          <w:szCs w:val="28"/>
          <w:shd w:val="clear" w:color="auto" w:fill="FFFFFF"/>
          <w:lang w:val="ro-RO"/>
        </w:rPr>
        <w:t>.</w:t>
      </w:r>
      <w:r w:rsidRPr="001532C3">
        <w:rPr>
          <w:rFonts w:ascii="Times New Roman" w:hAnsi="Times New Roman" w:cs="Times New Roman"/>
          <w:sz w:val="28"/>
          <w:szCs w:val="28"/>
          <w:shd w:val="clear" w:color="auto" w:fill="FFFFFF"/>
          <w:lang w:val="ro-RO"/>
        </w:rPr>
        <w:t xml:space="preserve"> b) va avea următorul cuprins:</w:t>
      </w:r>
    </w:p>
    <w:p w:rsidR="00B01167" w:rsidRPr="001532C3" w:rsidRDefault="00B01167" w:rsidP="003F1822">
      <w:pPr>
        <w:spacing w:after="0" w:line="240" w:lineRule="auto"/>
        <w:ind w:firstLine="708"/>
        <w:jc w:val="both"/>
        <w:rPr>
          <w:rFonts w:ascii="Times New Roman" w:hAnsi="Times New Roman" w:cs="Times New Roman"/>
          <w:sz w:val="28"/>
          <w:szCs w:val="28"/>
          <w:shd w:val="clear" w:color="auto" w:fill="FFFFFF"/>
          <w:lang w:val="ro-RO"/>
        </w:rPr>
      </w:pPr>
      <w:r w:rsidRPr="001532C3">
        <w:rPr>
          <w:rFonts w:ascii="Times New Roman" w:hAnsi="Times New Roman" w:cs="Times New Roman"/>
          <w:sz w:val="28"/>
          <w:szCs w:val="28"/>
          <w:shd w:val="clear" w:color="auto" w:fill="FFFFFF"/>
          <w:lang w:val="ro-RO"/>
        </w:rPr>
        <w:t>„</w:t>
      </w:r>
      <w:r w:rsidRPr="0098408E">
        <w:rPr>
          <w:rFonts w:ascii="Times New Roman" w:hAnsi="Times New Roman" w:cs="Times New Roman"/>
          <w:b/>
          <w:sz w:val="28"/>
          <w:szCs w:val="28"/>
          <w:shd w:val="clear" w:color="auto" w:fill="FFFFFF"/>
          <w:lang w:val="ro-RO"/>
        </w:rPr>
        <w:t>b)</w:t>
      </w:r>
      <w:r w:rsidRPr="001532C3">
        <w:rPr>
          <w:rFonts w:ascii="Times New Roman" w:hAnsi="Times New Roman" w:cs="Times New Roman"/>
          <w:sz w:val="28"/>
          <w:szCs w:val="28"/>
          <w:shd w:val="clear" w:color="auto" w:fill="FFFFFF"/>
          <w:lang w:val="ro-RO"/>
        </w:rPr>
        <w:t xml:space="preserve"> protecției populației și intervenirii operative în situații de urgență/excepționale”;</w:t>
      </w:r>
    </w:p>
    <w:p w:rsidR="00B01167" w:rsidRDefault="00746597" w:rsidP="00B01167">
      <w:pPr>
        <w:spacing w:after="0"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ab/>
        <w:t xml:space="preserve"> la s</w:t>
      </w:r>
      <w:r w:rsidR="00B01167" w:rsidRPr="001532C3">
        <w:rPr>
          <w:rFonts w:ascii="Times New Roman" w:hAnsi="Times New Roman" w:cs="Times New Roman"/>
          <w:sz w:val="28"/>
          <w:szCs w:val="28"/>
          <w:shd w:val="clear" w:color="auto" w:fill="FFFFFF"/>
          <w:lang w:val="ro-RO"/>
        </w:rPr>
        <w:t>b</w:t>
      </w:r>
      <w:r>
        <w:rPr>
          <w:rFonts w:ascii="Times New Roman" w:hAnsi="Times New Roman" w:cs="Times New Roman"/>
          <w:sz w:val="28"/>
          <w:szCs w:val="28"/>
          <w:shd w:val="clear" w:color="auto" w:fill="FFFFFF"/>
          <w:lang w:val="ro-RO"/>
        </w:rPr>
        <w:t>p</w:t>
      </w:r>
      <w:r w:rsidR="00BC6DF0">
        <w:rPr>
          <w:rFonts w:ascii="Times New Roman" w:hAnsi="Times New Roman" w:cs="Times New Roman"/>
          <w:sz w:val="28"/>
          <w:szCs w:val="28"/>
          <w:shd w:val="clear" w:color="auto" w:fill="FFFFFF"/>
          <w:lang w:val="ro-RO"/>
        </w:rPr>
        <w:t>.</w:t>
      </w:r>
      <w:r w:rsidR="00B01167" w:rsidRPr="001532C3">
        <w:rPr>
          <w:rFonts w:ascii="Times New Roman" w:hAnsi="Times New Roman" w:cs="Times New Roman"/>
          <w:sz w:val="28"/>
          <w:szCs w:val="28"/>
          <w:shd w:val="clear" w:color="auto" w:fill="FFFFFF"/>
          <w:lang w:val="ro-RO"/>
        </w:rPr>
        <w:t xml:space="preserve">4) </w:t>
      </w:r>
      <w:r w:rsidR="00816394">
        <w:rPr>
          <w:rFonts w:ascii="Times New Roman" w:hAnsi="Times New Roman" w:cs="Times New Roman"/>
          <w:sz w:val="28"/>
          <w:szCs w:val="28"/>
          <w:shd w:val="clear" w:color="auto" w:fill="FFFFFF"/>
          <w:lang w:val="ro-RO"/>
        </w:rPr>
        <w:t>textul</w:t>
      </w:r>
      <w:r w:rsidR="00B01167" w:rsidRPr="001532C3">
        <w:rPr>
          <w:rFonts w:ascii="Times New Roman" w:hAnsi="Times New Roman" w:cs="Times New Roman"/>
          <w:sz w:val="28"/>
          <w:szCs w:val="28"/>
          <w:shd w:val="clear" w:color="auto" w:fill="FFFFFF"/>
          <w:lang w:val="ro-RO"/>
        </w:rPr>
        <w:t xml:space="preserve"> „stochează/livrează” se substituie cu cuvântul „completează”, iar </w:t>
      </w:r>
      <w:r w:rsidR="00816394">
        <w:rPr>
          <w:rFonts w:ascii="Times New Roman" w:hAnsi="Times New Roman" w:cs="Times New Roman"/>
          <w:sz w:val="28"/>
          <w:szCs w:val="28"/>
          <w:shd w:val="clear" w:color="auto" w:fill="FFFFFF"/>
          <w:lang w:val="ro-RO"/>
        </w:rPr>
        <w:t>textul</w:t>
      </w:r>
      <w:r w:rsidR="00B01167" w:rsidRPr="001532C3">
        <w:rPr>
          <w:rFonts w:ascii="Times New Roman" w:hAnsi="Times New Roman" w:cs="Times New Roman"/>
          <w:sz w:val="28"/>
          <w:szCs w:val="28"/>
          <w:shd w:val="clear" w:color="auto" w:fill="FFFFFF"/>
          <w:lang w:val="ro-RO"/>
        </w:rPr>
        <w:t xml:space="preserve"> „întreprinderi, organizații și instituții” se substituie cu </w:t>
      </w:r>
      <w:r w:rsidR="00816394">
        <w:rPr>
          <w:rFonts w:ascii="Times New Roman" w:hAnsi="Times New Roman" w:cs="Times New Roman"/>
          <w:sz w:val="28"/>
          <w:szCs w:val="28"/>
          <w:shd w:val="clear" w:color="auto" w:fill="FFFFFF"/>
          <w:lang w:val="ro-RO"/>
        </w:rPr>
        <w:t>cuvintele</w:t>
      </w:r>
      <w:r w:rsidR="00CD06DF">
        <w:rPr>
          <w:rFonts w:ascii="Times New Roman" w:hAnsi="Times New Roman" w:cs="Times New Roman"/>
          <w:sz w:val="28"/>
          <w:szCs w:val="28"/>
          <w:shd w:val="clear" w:color="auto" w:fill="FFFFFF"/>
          <w:lang w:val="ro-RO"/>
        </w:rPr>
        <w:t xml:space="preserve"> „instituțiile publice”;</w:t>
      </w:r>
    </w:p>
    <w:p w:rsidR="00F60225" w:rsidRPr="001532C3" w:rsidRDefault="00F60225" w:rsidP="00B01167">
      <w:pPr>
        <w:spacing w:after="0"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ab/>
      </w:r>
      <w:r w:rsidRPr="001532C3">
        <w:rPr>
          <w:rFonts w:ascii="Times New Roman" w:hAnsi="Times New Roman" w:cs="Times New Roman"/>
          <w:sz w:val="28"/>
          <w:szCs w:val="28"/>
          <w:shd w:val="clear" w:color="auto" w:fill="FFFFFF"/>
          <w:lang w:val="ro-RO"/>
        </w:rPr>
        <w:t xml:space="preserve">la literele c) și e) cuvântul „excepționale” se substituie cu </w:t>
      </w:r>
      <w:r w:rsidR="00D90488">
        <w:rPr>
          <w:rFonts w:ascii="Times New Roman" w:hAnsi="Times New Roman" w:cs="Times New Roman"/>
          <w:sz w:val="28"/>
          <w:szCs w:val="28"/>
          <w:shd w:val="clear" w:color="auto" w:fill="FFFFFF"/>
          <w:lang w:val="ro-RO"/>
        </w:rPr>
        <w:t xml:space="preserve">textul </w:t>
      </w:r>
      <w:r w:rsidRPr="001532C3">
        <w:rPr>
          <w:rFonts w:ascii="Times New Roman" w:hAnsi="Times New Roman" w:cs="Times New Roman"/>
          <w:sz w:val="28"/>
          <w:szCs w:val="28"/>
          <w:shd w:val="clear" w:color="auto" w:fill="FFFFFF"/>
          <w:lang w:val="ro-RO"/>
        </w:rPr>
        <w:t>„de urgență/excepționale”;</w:t>
      </w:r>
    </w:p>
    <w:p w:rsidR="00B01167" w:rsidRPr="001532C3" w:rsidRDefault="00B01167" w:rsidP="00B01167">
      <w:pPr>
        <w:spacing w:after="0" w:line="240" w:lineRule="auto"/>
        <w:ind w:firstLine="708"/>
        <w:jc w:val="both"/>
        <w:rPr>
          <w:rFonts w:ascii="Times New Roman" w:hAnsi="Times New Roman" w:cs="Times New Roman"/>
          <w:sz w:val="28"/>
          <w:szCs w:val="28"/>
          <w:lang w:val="ro-RO"/>
        </w:rPr>
      </w:pPr>
      <w:r w:rsidRPr="00943D64">
        <w:rPr>
          <w:rFonts w:ascii="Times New Roman" w:hAnsi="Times New Roman" w:cs="Times New Roman"/>
          <w:b/>
          <w:sz w:val="28"/>
          <w:szCs w:val="28"/>
          <w:lang w:val="ro-RO"/>
        </w:rPr>
        <w:t>e)</w:t>
      </w:r>
      <w:r w:rsidRPr="001532C3">
        <w:rPr>
          <w:rFonts w:ascii="Times New Roman" w:hAnsi="Times New Roman" w:cs="Times New Roman"/>
          <w:sz w:val="28"/>
          <w:szCs w:val="28"/>
          <w:lang w:val="ro-RO"/>
        </w:rPr>
        <w:t xml:space="preserve"> Punctul 8:</w:t>
      </w:r>
    </w:p>
    <w:p w:rsidR="00B01167" w:rsidRPr="001532C3" w:rsidRDefault="00746597" w:rsidP="00B01167">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s</w:t>
      </w:r>
      <w:r w:rsidR="00B01167" w:rsidRPr="001532C3">
        <w:rPr>
          <w:rFonts w:ascii="Times New Roman" w:hAnsi="Times New Roman" w:cs="Times New Roman"/>
          <w:sz w:val="28"/>
          <w:szCs w:val="28"/>
          <w:lang w:val="ro-RO"/>
        </w:rPr>
        <w:t>b</w:t>
      </w:r>
      <w:r>
        <w:rPr>
          <w:rFonts w:ascii="Times New Roman" w:hAnsi="Times New Roman" w:cs="Times New Roman"/>
          <w:sz w:val="28"/>
          <w:szCs w:val="28"/>
          <w:lang w:val="ro-RO"/>
        </w:rPr>
        <w:t>p</w:t>
      </w:r>
      <w:r w:rsidR="00BC6DF0">
        <w:rPr>
          <w:rFonts w:ascii="Times New Roman" w:hAnsi="Times New Roman" w:cs="Times New Roman"/>
          <w:sz w:val="28"/>
          <w:szCs w:val="28"/>
          <w:lang w:val="ro-RO"/>
        </w:rPr>
        <w:t>.</w:t>
      </w:r>
      <w:r w:rsidR="00B01167" w:rsidRPr="001532C3">
        <w:rPr>
          <w:rFonts w:ascii="Times New Roman" w:hAnsi="Times New Roman" w:cs="Times New Roman"/>
          <w:sz w:val="28"/>
          <w:szCs w:val="28"/>
          <w:lang w:val="ro-RO"/>
        </w:rPr>
        <w:t xml:space="preserve"> 1) va avea </w:t>
      </w:r>
      <w:r w:rsidR="00011077">
        <w:rPr>
          <w:rFonts w:ascii="Times New Roman" w:hAnsi="Times New Roman" w:cs="Times New Roman"/>
          <w:sz w:val="28"/>
          <w:szCs w:val="28"/>
          <w:lang w:val="ro-RO"/>
        </w:rPr>
        <w:t>următorul cuprins</w:t>
      </w:r>
      <w:r w:rsidR="00B01167" w:rsidRPr="001532C3">
        <w:rPr>
          <w:rFonts w:ascii="Times New Roman" w:hAnsi="Times New Roman" w:cs="Times New Roman"/>
          <w:sz w:val="28"/>
          <w:szCs w:val="28"/>
          <w:lang w:val="ro-RO"/>
        </w:rPr>
        <w:t>:</w:t>
      </w:r>
    </w:p>
    <w:p w:rsidR="00B01167" w:rsidRPr="001532C3" w:rsidRDefault="00B01167" w:rsidP="00B01167">
      <w:pPr>
        <w:spacing w:after="0" w:line="240" w:lineRule="auto"/>
        <w:ind w:firstLine="708"/>
        <w:jc w:val="both"/>
        <w:rPr>
          <w:rFonts w:ascii="Times New Roman" w:hAnsi="Times New Roman" w:cs="Times New Roman"/>
          <w:sz w:val="28"/>
          <w:szCs w:val="28"/>
          <w:shd w:val="clear" w:color="auto" w:fill="FFFFFF"/>
          <w:lang w:val="ro-RO"/>
        </w:rPr>
      </w:pPr>
      <w:r w:rsidRPr="001532C3">
        <w:rPr>
          <w:rFonts w:ascii="Times New Roman" w:hAnsi="Times New Roman" w:cs="Times New Roman"/>
          <w:sz w:val="28"/>
          <w:szCs w:val="28"/>
          <w:lang w:val="ro-RO"/>
        </w:rPr>
        <w:lastRenderedPageBreak/>
        <w:t>„</w:t>
      </w:r>
      <w:r w:rsidRPr="0098408E">
        <w:rPr>
          <w:rFonts w:ascii="Times New Roman" w:hAnsi="Times New Roman" w:cs="Times New Roman"/>
          <w:b/>
          <w:sz w:val="28"/>
          <w:szCs w:val="28"/>
          <w:lang w:val="ro-RO"/>
        </w:rPr>
        <w:t>1)</w:t>
      </w:r>
      <w:r w:rsidRPr="001532C3">
        <w:rPr>
          <w:rFonts w:ascii="Times New Roman" w:hAnsi="Times New Roman" w:cs="Times New Roman"/>
          <w:sz w:val="28"/>
          <w:szCs w:val="28"/>
          <w:lang w:val="ro-RO"/>
        </w:rPr>
        <w:t xml:space="preserve"> propune spre aprobare Guvernului, prin intermediul Ministerului Afacerilor Interne, proiectele Nomenclatorului bunurilor materiale din rezervele de stat și al Nomenclatorului bunurilor materiale din rezervele de mobilizare, precum și </w:t>
      </w:r>
      <w:r w:rsidRPr="001532C3">
        <w:rPr>
          <w:rFonts w:ascii="Times New Roman" w:hAnsi="Times New Roman" w:cs="Times New Roman"/>
          <w:sz w:val="28"/>
          <w:szCs w:val="28"/>
          <w:shd w:val="clear" w:color="auto" w:fill="FFFFFF"/>
          <w:lang w:val="ro-RO"/>
        </w:rPr>
        <w:t>stabilește volumele maxime ale stocurilor și ale stocurilor intangibile, coordonate cu autoritățile publice centrale și de specialitate în domeniul rezervelor de stat și de mobilizare;”;</w:t>
      </w:r>
    </w:p>
    <w:p w:rsidR="00B01167" w:rsidRPr="001532C3" w:rsidRDefault="00746597" w:rsidP="00B01167">
      <w:pPr>
        <w:spacing w:after="0" w:line="240" w:lineRule="auto"/>
        <w:ind w:firstLine="708"/>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la s</w:t>
      </w:r>
      <w:r w:rsidR="00B01167" w:rsidRPr="001532C3">
        <w:rPr>
          <w:rFonts w:ascii="Times New Roman" w:hAnsi="Times New Roman" w:cs="Times New Roman"/>
          <w:sz w:val="28"/>
          <w:szCs w:val="28"/>
          <w:shd w:val="clear" w:color="auto" w:fill="FFFFFF"/>
          <w:lang w:val="ro-RO"/>
        </w:rPr>
        <w:t>b</w:t>
      </w:r>
      <w:r>
        <w:rPr>
          <w:rFonts w:ascii="Times New Roman" w:hAnsi="Times New Roman" w:cs="Times New Roman"/>
          <w:sz w:val="28"/>
          <w:szCs w:val="28"/>
          <w:shd w:val="clear" w:color="auto" w:fill="FFFFFF"/>
          <w:lang w:val="ro-RO"/>
        </w:rPr>
        <w:t>p</w:t>
      </w:r>
      <w:r w:rsidR="00BC6DF0">
        <w:rPr>
          <w:rFonts w:ascii="Times New Roman" w:hAnsi="Times New Roman" w:cs="Times New Roman"/>
          <w:sz w:val="28"/>
          <w:szCs w:val="28"/>
          <w:shd w:val="clear" w:color="auto" w:fill="FFFFFF"/>
          <w:lang w:val="ro-RO"/>
        </w:rPr>
        <w:t>.</w:t>
      </w:r>
      <w:r w:rsidR="00B01167" w:rsidRPr="001532C3">
        <w:rPr>
          <w:rFonts w:ascii="Times New Roman" w:hAnsi="Times New Roman" w:cs="Times New Roman"/>
          <w:sz w:val="28"/>
          <w:szCs w:val="28"/>
          <w:shd w:val="clear" w:color="auto" w:fill="FFFFFF"/>
          <w:lang w:val="ro-RO"/>
        </w:rPr>
        <w:t>2)</w:t>
      </w:r>
      <w:r w:rsidR="00D90488">
        <w:rPr>
          <w:rFonts w:ascii="Times New Roman" w:hAnsi="Times New Roman" w:cs="Times New Roman"/>
          <w:sz w:val="28"/>
          <w:szCs w:val="28"/>
          <w:shd w:val="clear" w:color="auto" w:fill="FFFFFF"/>
          <w:lang w:val="ro-RO"/>
        </w:rPr>
        <w:t xml:space="preserve"> textul</w:t>
      </w:r>
      <w:r w:rsidR="00B01167" w:rsidRPr="001532C3">
        <w:rPr>
          <w:rFonts w:ascii="Times New Roman" w:hAnsi="Times New Roman" w:cs="Times New Roman"/>
          <w:sz w:val="28"/>
          <w:szCs w:val="28"/>
          <w:shd w:val="clear" w:color="auto" w:fill="FFFFFF"/>
          <w:lang w:val="ro-RO"/>
        </w:rPr>
        <w:t xml:space="preserve"> „acumulare, împrospătare și înlocuire” se substituie cu </w:t>
      </w:r>
      <w:r w:rsidR="00D90488">
        <w:rPr>
          <w:rFonts w:ascii="Times New Roman" w:hAnsi="Times New Roman" w:cs="Times New Roman"/>
          <w:sz w:val="28"/>
          <w:szCs w:val="28"/>
          <w:shd w:val="clear" w:color="auto" w:fill="FFFFFF"/>
          <w:lang w:val="ro-RO"/>
        </w:rPr>
        <w:t>textul</w:t>
      </w:r>
      <w:r w:rsidR="00B01167" w:rsidRPr="001532C3">
        <w:rPr>
          <w:rFonts w:ascii="Times New Roman" w:hAnsi="Times New Roman" w:cs="Times New Roman"/>
          <w:sz w:val="28"/>
          <w:szCs w:val="28"/>
          <w:shd w:val="clear" w:color="auto" w:fill="FFFFFF"/>
          <w:lang w:val="ro-RO"/>
        </w:rPr>
        <w:t xml:space="preserve"> „creare, acumulare, completare și împrospătare”;</w:t>
      </w:r>
    </w:p>
    <w:p w:rsidR="00B01167" w:rsidRPr="001532C3" w:rsidRDefault="00746597" w:rsidP="00B01167">
      <w:pPr>
        <w:spacing w:after="0" w:line="240" w:lineRule="auto"/>
        <w:ind w:firstLine="708"/>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s</w:t>
      </w:r>
      <w:r w:rsidR="00B01167" w:rsidRPr="001532C3">
        <w:rPr>
          <w:rFonts w:ascii="Times New Roman" w:hAnsi="Times New Roman" w:cs="Times New Roman"/>
          <w:sz w:val="28"/>
          <w:szCs w:val="28"/>
          <w:shd w:val="clear" w:color="auto" w:fill="FFFFFF"/>
          <w:lang w:val="ro-RO"/>
        </w:rPr>
        <w:t>b</w:t>
      </w:r>
      <w:r>
        <w:rPr>
          <w:rFonts w:ascii="Times New Roman" w:hAnsi="Times New Roman" w:cs="Times New Roman"/>
          <w:sz w:val="28"/>
          <w:szCs w:val="28"/>
          <w:shd w:val="clear" w:color="auto" w:fill="FFFFFF"/>
          <w:lang w:val="ro-RO"/>
        </w:rPr>
        <w:t>p</w:t>
      </w:r>
      <w:r w:rsidR="00BC6DF0">
        <w:rPr>
          <w:rFonts w:ascii="Times New Roman" w:hAnsi="Times New Roman" w:cs="Times New Roman"/>
          <w:sz w:val="28"/>
          <w:szCs w:val="28"/>
          <w:shd w:val="clear" w:color="auto" w:fill="FFFFFF"/>
          <w:lang w:val="ro-RO"/>
        </w:rPr>
        <w:t>.</w:t>
      </w:r>
      <w:r w:rsidR="00B01167" w:rsidRPr="001532C3">
        <w:rPr>
          <w:rFonts w:ascii="Times New Roman" w:hAnsi="Times New Roman" w:cs="Times New Roman"/>
          <w:sz w:val="28"/>
          <w:szCs w:val="28"/>
          <w:shd w:val="clear" w:color="auto" w:fill="FFFFFF"/>
          <w:lang w:val="ro-RO"/>
        </w:rPr>
        <w:t xml:space="preserve"> 6) va avea </w:t>
      </w:r>
      <w:r w:rsidR="00011077">
        <w:rPr>
          <w:rFonts w:ascii="Times New Roman" w:hAnsi="Times New Roman" w:cs="Times New Roman"/>
          <w:sz w:val="28"/>
          <w:szCs w:val="28"/>
          <w:shd w:val="clear" w:color="auto" w:fill="FFFFFF"/>
          <w:lang w:val="ro-RO"/>
        </w:rPr>
        <w:t>următorul cuprins</w:t>
      </w:r>
      <w:r w:rsidR="00B01167" w:rsidRPr="001532C3">
        <w:rPr>
          <w:rFonts w:ascii="Times New Roman" w:hAnsi="Times New Roman" w:cs="Times New Roman"/>
          <w:sz w:val="28"/>
          <w:szCs w:val="28"/>
          <w:shd w:val="clear" w:color="auto" w:fill="FFFFFF"/>
          <w:lang w:val="ro-RO"/>
        </w:rPr>
        <w:t>:</w:t>
      </w:r>
    </w:p>
    <w:p w:rsidR="00B01167" w:rsidRPr="001532C3" w:rsidRDefault="00B01167" w:rsidP="00B01167">
      <w:pPr>
        <w:spacing w:after="0" w:line="240" w:lineRule="auto"/>
        <w:ind w:firstLine="708"/>
        <w:jc w:val="both"/>
        <w:rPr>
          <w:rFonts w:ascii="Times New Roman" w:hAnsi="Times New Roman" w:cs="Times New Roman"/>
          <w:sz w:val="28"/>
          <w:szCs w:val="28"/>
          <w:lang w:val="ro-RO"/>
        </w:rPr>
      </w:pPr>
      <w:r w:rsidRPr="001532C3">
        <w:rPr>
          <w:rFonts w:ascii="Times New Roman" w:hAnsi="Times New Roman" w:cs="Times New Roman"/>
          <w:sz w:val="28"/>
          <w:szCs w:val="28"/>
          <w:shd w:val="clear" w:color="auto" w:fill="FFFFFF"/>
          <w:lang w:val="ro-RO"/>
        </w:rPr>
        <w:t>„</w:t>
      </w:r>
      <w:r w:rsidRPr="0098408E">
        <w:rPr>
          <w:rFonts w:ascii="Times New Roman" w:hAnsi="Times New Roman" w:cs="Times New Roman"/>
          <w:b/>
          <w:sz w:val="28"/>
          <w:szCs w:val="28"/>
          <w:shd w:val="clear" w:color="auto" w:fill="FFFFFF"/>
          <w:lang w:val="ro-RO"/>
        </w:rPr>
        <w:t>6)</w:t>
      </w:r>
      <w:r w:rsidRPr="001532C3">
        <w:rPr>
          <w:rFonts w:ascii="Times New Roman" w:hAnsi="Times New Roman" w:cs="Times New Roman"/>
          <w:sz w:val="28"/>
          <w:szCs w:val="28"/>
          <w:shd w:val="clear" w:color="auto" w:fill="FFFFFF"/>
          <w:lang w:val="ro-RO"/>
        </w:rPr>
        <w:t xml:space="preserve"> </w:t>
      </w:r>
      <w:r w:rsidRPr="001532C3">
        <w:rPr>
          <w:rFonts w:ascii="Times New Roman" w:hAnsi="Times New Roman" w:cs="Times New Roman"/>
          <w:sz w:val="28"/>
          <w:szCs w:val="28"/>
          <w:lang w:val="ro-RO"/>
        </w:rPr>
        <w:t xml:space="preserve">aplică prețurile la bunurile destinate eliberării din rezervele de stat și de mobilizare și la </w:t>
      </w:r>
      <w:r w:rsidRPr="001532C3">
        <w:rPr>
          <w:rFonts w:ascii="Times New Roman" w:hAnsi="Times New Roman" w:cs="Times New Roman"/>
          <w:sz w:val="28"/>
          <w:szCs w:val="28"/>
          <w:shd w:val="clear" w:color="auto" w:fill="FFFFFF"/>
          <w:lang w:val="ro-RO"/>
        </w:rPr>
        <w:t xml:space="preserve">bunurile confiscate destinate completării în rezervele de stat, stabilite de către Comisia mixtă pentru stabilirea </w:t>
      </w:r>
      <w:r w:rsidR="007148B1" w:rsidRPr="001532C3">
        <w:rPr>
          <w:rFonts w:ascii="Times New Roman" w:hAnsi="Times New Roman" w:cs="Times New Roman"/>
          <w:sz w:val="28"/>
          <w:szCs w:val="28"/>
          <w:shd w:val="clear" w:color="auto" w:fill="FFFFFF"/>
          <w:lang w:val="ro-RO"/>
        </w:rPr>
        <w:t>prețurilor</w:t>
      </w:r>
      <w:r w:rsidRPr="001532C3">
        <w:rPr>
          <w:rFonts w:ascii="Times New Roman" w:hAnsi="Times New Roman" w:cs="Times New Roman"/>
          <w:sz w:val="28"/>
          <w:szCs w:val="28"/>
          <w:shd w:val="clear" w:color="auto" w:fill="FFFFFF"/>
          <w:lang w:val="ro-RO"/>
        </w:rPr>
        <w:t xml:space="preserve"> la bunurile din rezervele de stat şi de mobilizare,</w:t>
      </w:r>
      <w:r w:rsidRPr="001532C3">
        <w:rPr>
          <w:rFonts w:ascii="Times New Roman" w:hAnsi="Times New Roman" w:cs="Times New Roman"/>
          <w:sz w:val="28"/>
          <w:szCs w:val="28"/>
          <w:lang w:val="ro-RO"/>
        </w:rPr>
        <w:t xml:space="preserve"> în conformitate cu Hotărârea Guvernului nr.5/2021 cu privire la modul de stabilire și aplicare a prețurilor la bunurile destinate stocării și eliberării în/din rezervele de stat și de mobilizare;”;</w:t>
      </w:r>
    </w:p>
    <w:p w:rsidR="00B01167" w:rsidRPr="001532C3" w:rsidRDefault="00B01167" w:rsidP="00B01167">
      <w:pPr>
        <w:spacing w:after="0" w:line="240" w:lineRule="auto"/>
        <w:ind w:firstLine="708"/>
        <w:jc w:val="both"/>
        <w:rPr>
          <w:rFonts w:ascii="Times New Roman" w:hAnsi="Times New Roman" w:cs="Times New Roman"/>
          <w:sz w:val="28"/>
          <w:szCs w:val="28"/>
          <w:vertAlign w:val="superscript"/>
          <w:lang w:val="ro-RO"/>
        </w:rPr>
      </w:pPr>
      <w:r w:rsidRPr="001532C3">
        <w:rPr>
          <w:rFonts w:ascii="Times New Roman" w:hAnsi="Times New Roman" w:cs="Times New Roman"/>
          <w:sz w:val="28"/>
          <w:szCs w:val="28"/>
          <w:lang w:val="ro-RO"/>
        </w:rPr>
        <w:t>se completează cu subpunctul 9</w:t>
      </w:r>
      <w:r w:rsidRPr="001532C3">
        <w:rPr>
          <w:rFonts w:ascii="Times New Roman" w:hAnsi="Times New Roman" w:cs="Times New Roman"/>
          <w:sz w:val="28"/>
          <w:szCs w:val="28"/>
          <w:vertAlign w:val="superscript"/>
          <w:lang w:val="ro-RO"/>
        </w:rPr>
        <w:t>1</w:t>
      </w:r>
      <w:r w:rsidRPr="001532C3">
        <w:rPr>
          <w:rFonts w:ascii="Times New Roman" w:hAnsi="Times New Roman" w:cs="Times New Roman"/>
          <w:sz w:val="28"/>
          <w:szCs w:val="28"/>
          <w:lang w:val="ro-RO"/>
        </w:rPr>
        <w:t>) cu următorul cuprins:</w:t>
      </w:r>
    </w:p>
    <w:p w:rsidR="001658DA" w:rsidRDefault="00B01167" w:rsidP="00B01167">
      <w:pPr>
        <w:spacing w:after="0" w:line="240" w:lineRule="auto"/>
        <w:ind w:firstLine="708"/>
        <w:jc w:val="both"/>
        <w:rPr>
          <w:rFonts w:ascii="Times New Roman" w:hAnsi="Times New Roman" w:cs="Times New Roman"/>
          <w:sz w:val="28"/>
          <w:szCs w:val="28"/>
          <w:lang w:val="ro-RO"/>
        </w:rPr>
      </w:pPr>
      <w:r w:rsidRPr="001532C3">
        <w:rPr>
          <w:rFonts w:ascii="Times New Roman" w:hAnsi="Times New Roman" w:cs="Times New Roman"/>
          <w:sz w:val="28"/>
          <w:szCs w:val="28"/>
          <w:lang w:val="ro-RO"/>
        </w:rPr>
        <w:t>„</w:t>
      </w:r>
      <w:r w:rsidRPr="0098408E">
        <w:rPr>
          <w:rFonts w:ascii="Times New Roman" w:hAnsi="Times New Roman" w:cs="Times New Roman"/>
          <w:b/>
          <w:sz w:val="28"/>
          <w:szCs w:val="28"/>
          <w:lang w:val="ro-RO"/>
        </w:rPr>
        <w:t>9</w:t>
      </w:r>
      <w:r w:rsidRPr="0098408E">
        <w:rPr>
          <w:rFonts w:ascii="Times New Roman" w:hAnsi="Times New Roman" w:cs="Times New Roman"/>
          <w:b/>
          <w:sz w:val="28"/>
          <w:szCs w:val="28"/>
          <w:vertAlign w:val="superscript"/>
          <w:lang w:val="ro-RO"/>
        </w:rPr>
        <w:t>1</w:t>
      </w:r>
      <w:r w:rsidRPr="0098408E">
        <w:rPr>
          <w:rFonts w:ascii="Times New Roman" w:hAnsi="Times New Roman" w:cs="Times New Roman"/>
          <w:b/>
          <w:sz w:val="28"/>
          <w:szCs w:val="28"/>
          <w:lang w:val="ro-RO"/>
        </w:rPr>
        <w:t>)</w:t>
      </w:r>
      <w:r w:rsidRPr="001532C3">
        <w:rPr>
          <w:rFonts w:ascii="Times New Roman" w:hAnsi="Times New Roman" w:cs="Times New Roman"/>
          <w:sz w:val="28"/>
          <w:szCs w:val="28"/>
          <w:lang w:val="ro-RO"/>
        </w:rPr>
        <w:t xml:space="preserve"> asigură controlul rezervelor de stat și de mobilizare, în conformitate cu Regulamentul cu privire la controlul rezervelor de stat și de mobilizare, aprobat prin Hotărârea Guvernului nr.4/2021;”;</w:t>
      </w:r>
    </w:p>
    <w:p w:rsidR="00B01167" w:rsidRPr="001532C3" w:rsidRDefault="00746597" w:rsidP="00B01167">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s</w:t>
      </w:r>
      <w:r w:rsidR="00B01167" w:rsidRPr="001532C3">
        <w:rPr>
          <w:rFonts w:ascii="Times New Roman" w:hAnsi="Times New Roman" w:cs="Times New Roman"/>
          <w:sz w:val="28"/>
          <w:szCs w:val="28"/>
          <w:lang w:val="ro-RO"/>
        </w:rPr>
        <w:t>b</w:t>
      </w:r>
      <w:r w:rsidR="00BC6DF0">
        <w:rPr>
          <w:rFonts w:ascii="Times New Roman" w:hAnsi="Times New Roman" w:cs="Times New Roman"/>
          <w:sz w:val="28"/>
          <w:szCs w:val="28"/>
          <w:lang w:val="ro-RO"/>
        </w:rPr>
        <w:t>p.</w:t>
      </w:r>
      <w:r w:rsidR="00B01167" w:rsidRPr="001532C3">
        <w:rPr>
          <w:rFonts w:ascii="Times New Roman" w:hAnsi="Times New Roman" w:cs="Times New Roman"/>
          <w:sz w:val="28"/>
          <w:szCs w:val="28"/>
          <w:lang w:val="ro-RO"/>
        </w:rPr>
        <w:t xml:space="preserve">12) va avea </w:t>
      </w:r>
      <w:r w:rsidR="00011077">
        <w:rPr>
          <w:rFonts w:ascii="Times New Roman" w:hAnsi="Times New Roman" w:cs="Times New Roman"/>
          <w:sz w:val="28"/>
          <w:szCs w:val="28"/>
          <w:lang w:val="ro-RO"/>
        </w:rPr>
        <w:t>următorul cuprins</w:t>
      </w:r>
      <w:r w:rsidR="00B01167" w:rsidRPr="001532C3">
        <w:rPr>
          <w:rFonts w:ascii="Times New Roman" w:hAnsi="Times New Roman" w:cs="Times New Roman"/>
          <w:sz w:val="28"/>
          <w:szCs w:val="28"/>
          <w:lang w:val="ro-RO"/>
        </w:rPr>
        <w:t>:</w:t>
      </w:r>
    </w:p>
    <w:p w:rsidR="00B01167" w:rsidRPr="001532C3" w:rsidRDefault="00B01167" w:rsidP="00B01167">
      <w:pPr>
        <w:pStyle w:val="a4"/>
        <w:shd w:val="clear" w:color="auto" w:fill="FFFFFF"/>
        <w:spacing w:before="0" w:beforeAutospacing="0" w:after="0" w:afterAutospacing="0"/>
        <w:ind w:firstLine="720"/>
        <w:jc w:val="both"/>
        <w:rPr>
          <w:sz w:val="28"/>
          <w:szCs w:val="28"/>
          <w:lang w:val="ro-RO"/>
        </w:rPr>
      </w:pPr>
      <w:r w:rsidRPr="001532C3">
        <w:rPr>
          <w:sz w:val="28"/>
          <w:szCs w:val="28"/>
          <w:lang w:val="ro-RO"/>
        </w:rPr>
        <w:t>„</w:t>
      </w:r>
      <w:r w:rsidRPr="00C527DA">
        <w:rPr>
          <w:b/>
          <w:sz w:val="28"/>
          <w:szCs w:val="28"/>
          <w:lang w:val="ro-RO"/>
        </w:rPr>
        <w:t>12)</w:t>
      </w:r>
      <w:r w:rsidRPr="001532C3">
        <w:rPr>
          <w:sz w:val="28"/>
          <w:szCs w:val="28"/>
          <w:lang w:val="ro-RO"/>
        </w:rPr>
        <w:t xml:space="preserve"> prezintă Guvernului anual, prin intermediul Ministerului Afacerilor Interne, raportul privind disponibilul și circulația bunurilor din rezervele de stat și de mobilizare;”; </w:t>
      </w:r>
    </w:p>
    <w:p w:rsidR="000435CA" w:rsidRPr="00D90488" w:rsidRDefault="00B01167" w:rsidP="00D90488">
      <w:pPr>
        <w:pStyle w:val="a4"/>
        <w:shd w:val="clear" w:color="auto" w:fill="FFFFFF"/>
        <w:spacing w:before="0" w:beforeAutospacing="0" w:after="0" w:afterAutospacing="0"/>
        <w:ind w:firstLine="720"/>
        <w:jc w:val="both"/>
        <w:rPr>
          <w:sz w:val="28"/>
          <w:szCs w:val="28"/>
          <w:lang w:val="ro-RO"/>
        </w:rPr>
      </w:pPr>
      <w:r w:rsidRPr="001532C3">
        <w:rPr>
          <w:sz w:val="28"/>
          <w:szCs w:val="28"/>
          <w:lang w:val="ro-RO"/>
        </w:rPr>
        <w:t>la sub</w:t>
      </w:r>
      <w:r w:rsidR="00BC6DF0">
        <w:rPr>
          <w:sz w:val="28"/>
          <w:szCs w:val="28"/>
          <w:lang w:val="ro-RO"/>
        </w:rPr>
        <w:t>pct.</w:t>
      </w:r>
      <w:r w:rsidRPr="001532C3">
        <w:rPr>
          <w:sz w:val="28"/>
          <w:szCs w:val="28"/>
          <w:lang w:val="ro-RO"/>
        </w:rPr>
        <w:t xml:space="preserve"> 16) cuvintele „institu</w:t>
      </w:r>
      <w:r w:rsidR="00D90488">
        <w:rPr>
          <w:sz w:val="28"/>
          <w:szCs w:val="28"/>
          <w:lang w:val="ro-RO"/>
        </w:rPr>
        <w:t>ită pe lângă Guvern” se exclud;</w:t>
      </w:r>
    </w:p>
    <w:p w:rsidR="00B01167" w:rsidRPr="001532C3" w:rsidRDefault="00B01167" w:rsidP="00B01167">
      <w:pPr>
        <w:spacing w:after="0" w:line="240" w:lineRule="auto"/>
        <w:ind w:firstLine="708"/>
        <w:jc w:val="both"/>
        <w:rPr>
          <w:rFonts w:ascii="Times New Roman" w:hAnsi="Times New Roman" w:cs="Times New Roman"/>
          <w:sz w:val="28"/>
          <w:szCs w:val="28"/>
          <w:lang w:val="ro-RO"/>
        </w:rPr>
      </w:pPr>
      <w:r w:rsidRPr="00943D64">
        <w:rPr>
          <w:rFonts w:ascii="Times New Roman" w:hAnsi="Times New Roman" w:cs="Times New Roman"/>
          <w:b/>
          <w:sz w:val="28"/>
          <w:szCs w:val="28"/>
          <w:lang w:val="ro-RO"/>
        </w:rPr>
        <w:t>f)</w:t>
      </w:r>
      <w:r w:rsidRPr="001532C3">
        <w:rPr>
          <w:rFonts w:ascii="Times New Roman" w:hAnsi="Times New Roman" w:cs="Times New Roman"/>
          <w:sz w:val="28"/>
          <w:szCs w:val="28"/>
          <w:lang w:val="ro-RO"/>
        </w:rPr>
        <w:t xml:space="preserve"> Punctul 9: </w:t>
      </w:r>
    </w:p>
    <w:p w:rsidR="00B01167" w:rsidRPr="001532C3" w:rsidRDefault="00FF5401" w:rsidP="00B0116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746597">
        <w:rPr>
          <w:rFonts w:ascii="Times New Roman" w:hAnsi="Times New Roman" w:cs="Times New Roman"/>
          <w:sz w:val="28"/>
          <w:szCs w:val="28"/>
          <w:lang w:val="ro-RO"/>
        </w:rPr>
        <w:t xml:space="preserve"> s</w:t>
      </w:r>
      <w:r w:rsidR="00B01167" w:rsidRPr="001532C3">
        <w:rPr>
          <w:rFonts w:ascii="Times New Roman" w:hAnsi="Times New Roman" w:cs="Times New Roman"/>
          <w:sz w:val="28"/>
          <w:szCs w:val="28"/>
          <w:lang w:val="ro-RO"/>
        </w:rPr>
        <w:t>b</w:t>
      </w:r>
      <w:r w:rsidR="00746597">
        <w:rPr>
          <w:rFonts w:ascii="Times New Roman" w:hAnsi="Times New Roman" w:cs="Times New Roman"/>
          <w:sz w:val="28"/>
          <w:szCs w:val="28"/>
          <w:lang w:val="ro-RO"/>
        </w:rPr>
        <w:t>p</w:t>
      </w:r>
      <w:r w:rsidR="00BC6DF0">
        <w:rPr>
          <w:rFonts w:ascii="Times New Roman" w:hAnsi="Times New Roman" w:cs="Times New Roman"/>
          <w:sz w:val="28"/>
          <w:szCs w:val="28"/>
          <w:lang w:val="ro-RO"/>
        </w:rPr>
        <w:t>.</w:t>
      </w:r>
      <w:r w:rsidR="00B01167" w:rsidRPr="001532C3">
        <w:rPr>
          <w:rFonts w:ascii="Times New Roman" w:hAnsi="Times New Roman" w:cs="Times New Roman"/>
          <w:sz w:val="28"/>
          <w:szCs w:val="28"/>
          <w:lang w:val="ro-RO"/>
        </w:rPr>
        <w:t xml:space="preserve"> 1) va avea </w:t>
      </w:r>
      <w:r w:rsidR="00011077">
        <w:rPr>
          <w:rFonts w:ascii="Times New Roman" w:hAnsi="Times New Roman" w:cs="Times New Roman"/>
          <w:sz w:val="28"/>
          <w:szCs w:val="28"/>
          <w:lang w:val="ro-RO"/>
        </w:rPr>
        <w:t>următorul cuprins</w:t>
      </w:r>
      <w:r w:rsidR="00B01167" w:rsidRPr="001532C3">
        <w:rPr>
          <w:rFonts w:ascii="Times New Roman" w:hAnsi="Times New Roman" w:cs="Times New Roman"/>
          <w:sz w:val="28"/>
          <w:szCs w:val="28"/>
          <w:lang w:val="ro-RO"/>
        </w:rPr>
        <w:t>:</w:t>
      </w:r>
    </w:p>
    <w:p w:rsidR="00B01167" w:rsidRPr="001658DA" w:rsidRDefault="00B01167" w:rsidP="00B01167">
      <w:pPr>
        <w:pStyle w:val="a6"/>
        <w:spacing w:after="0" w:line="240" w:lineRule="auto"/>
        <w:ind w:left="435"/>
        <w:jc w:val="both"/>
        <w:rPr>
          <w:rFonts w:ascii="Times New Roman" w:hAnsi="Times New Roman" w:cs="Times New Roman"/>
          <w:sz w:val="28"/>
          <w:szCs w:val="28"/>
          <w:lang w:val="ro-RO"/>
        </w:rPr>
      </w:pPr>
      <w:r w:rsidRPr="001532C3">
        <w:rPr>
          <w:rFonts w:ascii="Times New Roman" w:hAnsi="Times New Roman" w:cs="Times New Roman"/>
          <w:sz w:val="28"/>
          <w:szCs w:val="28"/>
          <w:lang w:val="ro-RO"/>
        </w:rPr>
        <w:tab/>
        <w:t>„</w:t>
      </w:r>
      <w:r w:rsidRPr="006A2EE9">
        <w:rPr>
          <w:rFonts w:ascii="Times New Roman" w:hAnsi="Times New Roman" w:cs="Times New Roman"/>
          <w:b/>
          <w:sz w:val="28"/>
          <w:szCs w:val="28"/>
          <w:lang w:val="ro-RO"/>
        </w:rPr>
        <w:t>1)</w:t>
      </w:r>
      <w:r w:rsidRPr="001532C3">
        <w:rPr>
          <w:rFonts w:ascii="Times New Roman" w:hAnsi="Times New Roman" w:cs="Times New Roman"/>
          <w:sz w:val="28"/>
          <w:szCs w:val="28"/>
          <w:lang w:val="ro-RO"/>
        </w:rPr>
        <w:t xml:space="preserve"> să monitorizeze executarea măsurilor încredințate, să asigure crearea rezervelor de stat și de mobilizare, precum și pregătirea sistemului unic al rezervelor de stat și de mobilizare, în situații de urgență/excepționale;”;</w:t>
      </w:r>
    </w:p>
    <w:p w:rsidR="00B01167" w:rsidRPr="001532C3" w:rsidRDefault="00FF5401" w:rsidP="00B0116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746597">
        <w:rPr>
          <w:rFonts w:ascii="Times New Roman" w:hAnsi="Times New Roman" w:cs="Times New Roman"/>
          <w:sz w:val="28"/>
          <w:szCs w:val="28"/>
          <w:lang w:val="ro-RO"/>
        </w:rPr>
        <w:t>s</w:t>
      </w:r>
      <w:r w:rsidR="00B01167" w:rsidRPr="001532C3">
        <w:rPr>
          <w:rFonts w:ascii="Times New Roman" w:hAnsi="Times New Roman" w:cs="Times New Roman"/>
          <w:sz w:val="28"/>
          <w:szCs w:val="28"/>
          <w:lang w:val="ro-RO"/>
        </w:rPr>
        <w:t>b</w:t>
      </w:r>
      <w:r w:rsidR="00746597">
        <w:rPr>
          <w:rFonts w:ascii="Times New Roman" w:hAnsi="Times New Roman" w:cs="Times New Roman"/>
          <w:sz w:val="28"/>
          <w:szCs w:val="28"/>
          <w:lang w:val="ro-RO"/>
        </w:rPr>
        <w:t>p</w:t>
      </w:r>
      <w:r w:rsidR="00BC6DF0">
        <w:rPr>
          <w:rFonts w:ascii="Times New Roman" w:hAnsi="Times New Roman" w:cs="Times New Roman"/>
          <w:sz w:val="28"/>
          <w:szCs w:val="28"/>
          <w:lang w:val="ro-RO"/>
        </w:rPr>
        <w:t>.</w:t>
      </w:r>
      <w:r w:rsidR="00B01167" w:rsidRPr="001532C3">
        <w:rPr>
          <w:rFonts w:ascii="Times New Roman" w:hAnsi="Times New Roman" w:cs="Times New Roman"/>
          <w:sz w:val="28"/>
          <w:szCs w:val="28"/>
          <w:lang w:val="ro-RO"/>
        </w:rPr>
        <w:t xml:space="preserve"> 4) va avea </w:t>
      </w:r>
      <w:r w:rsidR="00011077">
        <w:rPr>
          <w:rFonts w:ascii="Times New Roman" w:hAnsi="Times New Roman" w:cs="Times New Roman"/>
          <w:sz w:val="28"/>
          <w:szCs w:val="28"/>
          <w:lang w:val="ro-RO"/>
        </w:rPr>
        <w:t>următorul cuprins</w:t>
      </w:r>
      <w:r w:rsidR="00B01167" w:rsidRPr="001532C3">
        <w:rPr>
          <w:rFonts w:ascii="Times New Roman" w:hAnsi="Times New Roman" w:cs="Times New Roman"/>
          <w:sz w:val="28"/>
          <w:szCs w:val="28"/>
          <w:lang w:val="ro-RO"/>
        </w:rPr>
        <w:t>:</w:t>
      </w:r>
    </w:p>
    <w:p w:rsidR="00B01167" w:rsidRPr="001532C3" w:rsidRDefault="00B01167" w:rsidP="00B01167">
      <w:pPr>
        <w:spacing w:after="0" w:line="240" w:lineRule="auto"/>
        <w:jc w:val="both"/>
        <w:rPr>
          <w:rFonts w:ascii="Times New Roman" w:hAnsi="Times New Roman" w:cs="Times New Roman"/>
          <w:sz w:val="28"/>
          <w:szCs w:val="28"/>
          <w:lang w:val="ro-RO"/>
        </w:rPr>
      </w:pPr>
      <w:r w:rsidRPr="001532C3">
        <w:rPr>
          <w:rFonts w:ascii="Times New Roman" w:hAnsi="Times New Roman" w:cs="Times New Roman"/>
          <w:sz w:val="28"/>
          <w:szCs w:val="28"/>
          <w:lang w:val="ro-RO"/>
        </w:rPr>
        <w:tab/>
        <w:t>„</w:t>
      </w:r>
      <w:r w:rsidRPr="006A2EE9">
        <w:rPr>
          <w:rFonts w:ascii="Times New Roman" w:hAnsi="Times New Roman" w:cs="Times New Roman"/>
          <w:b/>
          <w:sz w:val="28"/>
          <w:szCs w:val="28"/>
          <w:lang w:val="ro-RO"/>
        </w:rPr>
        <w:t>4)</w:t>
      </w:r>
      <w:r w:rsidRPr="001532C3">
        <w:rPr>
          <w:rFonts w:ascii="Times New Roman" w:hAnsi="Times New Roman" w:cs="Times New Roman"/>
          <w:sz w:val="28"/>
          <w:szCs w:val="28"/>
          <w:lang w:val="ro-RO"/>
        </w:rPr>
        <w:t xml:space="preserve"> să elaboreze şi să înainteze propuneri privind elaborarea/modificarea actelor normative</w:t>
      </w:r>
      <w:r w:rsidR="000F5006">
        <w:rPr>
          <w:rFonts w:ascii="Times New Roman" w:hAnsi="Times New Roman" w:cs="Times New Roman"/>
          <w:sz w:val="28"/>
          <w:szCs w:val="28"/>
          <w:lang w:val="ro-RO"/>
        </w:rPr>
        <w:t>, executorii pentru toți subiecții cu atribuții în</w:t>
      </w:r>
      <w:r w:rsidRPr="001532C3">
        <w:rPr>
          <w:rFonts w:ascii="Times New Roman" w:hAnsi="Times New Roman" w:cs="Times New Roman"/>
          <w:sz w:val="28"/>
          <w:szCs w:val="28"/>
          <w:lang w:val="ro-RO"/>
        </w:rPr>
        <w:t xml:space="preserve"> </w:t>
      </w:r>
      <w:r w:rsidR="000F5006" w:rsidRPr="001532C3">
        <w:rPr>
          <w:rFonts w:ascii="Times New Roman" w:hAnsi="Times New Roman" w:cs="Times New Roman"/>
          <w:sz w:val="28"/>
          <w:szCs w:val="28"/>
          <w:lang w:val="ro-RO"/>
        </w:rPr>
        <w:t xml:space="preserve">domeniul </w:t>
      </w:r>
      <w:r w:rsidRPr="001532C3">
        <w:rPr>
          <w:rFonts w:ascii="Times New Roman" w:hAnsi="Times New Roman" w:cs="Times New Roman"/>
          <w:sz w:val="28"/>
          <w:szCs w:val="28"/>
          <w:lang w:val="ro-RO"/>
        </w:rPr>
        <w:t>rezervelor de stat şi de mobilizare;”;</w:t>
      </w:r>
    </w:p>
    <w:p w:rsidR="00B01167" w:rsidRPr="001532C3" w:rsidRDefault="00FF5401" w:rsidP="00B01167">
      <w:pPr>
        <w:spacing w:after="0"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ab/>
      </w:r>
      <w:r w:rsidR="00746597">
        <w:rPr>
          <w:rFonts w:ascii="Times New Roman" w:hAnsi="Times New Roman" w:cs="Times New Roman"/>
          <w:sz w:val="28"/>
          <w:szCs w:val="28"/>
          <w:shd w:val="clear" w:color="auto" w:fill="FFFFFF"/>
          <w:lang w:val="ro-RO"/>
        </w:rPr>
        <w:t>s</w:t>
      </w:r>
      <w:r w:rsidR="00B01167" w:rsidRPr="001532C3">
        <w:rPr>
          <w:rFonts w:ascii="Times New Roman" w:hAnsi="Times New Roman" w:cs="Times New Roman"/>
          <w:sz w:val="28"/>
          <w:szCs w:val="28"/>
          <w:shd w:val="clear" w:color="auto" w:fill="FFFFFF"/>
          <w:lang w:val="ro-RO"/>
        </w:rPr>
        <w:t>b</w:t>
      </w:r>
      <w:r w:rsidR="00746597">
        <w:rPr>
          <w:rFonts w:ascii="Times New Roman" w:hAnsi="Times New Roman" w:cs="Times New Roman"/>
          <w:sz w:val="28"/>
          <w:szCs w:val="28"/>
          <w:shd w:val="clear" w:color="auto" w:fill="FFFFFF"/>
          <w:lang w:val="ro-RO"/>
        </w:rPr>
        <w:t>p</w:t>
      </w:r>
      <w:r w:rsidR="003379A0">
        <w:rPr>
          <w:rFonts w:ascii="Times New Roman" w:hAnsi="Times New Roman" w:cs="Times New Roman"/>
          <w:sz w:val="28"/>
          <w:szCs w:val="28"/>
          <w:shd w:val="clear" w:color="auto" w:fill="FFFFFF"/>
          <w:lang w:val="ro-RO"/>
        </w:rPr>
        <w:t>.</w:t>
      </w:r>
      <w:r w:rsidR="00B01167" w:rsidRPr="001532C3">
        <w:rPr>
          <w:rFonts w:ascii="Times New Roman" w:hAnsi="Times New Roman" w:cs="Times New Roman"/>
          <w:sz w:val="28"/>
          <w:szCs w:val="28"/>
          <w:shd w:val="clear" w:color="auto" w:fill="FFFFFF"/>
          <w:lang w:val="ro-RO"/>
        </w:rPr>
        <w:t xml:space="preserve"> 7) va avea următorul cuprins:</w:t>
      </w:r>
    </w:p>
    <w:p w:rsidR="00B01167" w:rsidRPr="001658DA" w:rsidRDefault="003379A0" w:rsidP="00B01167">
      <w:pPr>
        <w:spacing w:after="0"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ab/>
        <w:t>„</w:t>
      </w:r>
      <w:r w:rsidR="00B01167" w:rsidRPr="006A2EE9">
        <w:rPr>
          <w:rFonts w:ascii="Times New Roman" w:hAnsi="Times New Roman" w:cs="Times New Roman"/>
          <w:b/>
          <w:sz w:val="28"/>
          <w:szCs w:val="28"/>
          <w:shd w:val="clear" w:color="auto" w:fill="FFFFFF"/>
          <w:lang w:val="ro-RO"/>
        </w:rPr>
        <w:t>7)</w:t>
      </w:r>
      <w:r w:rsidR="00B01167" w:rsidRPr="001532C3">
        <w:rPr>
          <w:rFonts w:ascii="Times New Roman" w:hAnsi="Times New Roman" w:cs="Times New Roman"/>
          <w:sz w:val="28"/>
          <w:szCs w:val="28"/>
          <w:shd w:val="clear" w:color="auto" w:fill="FFFFFF"/>
          <w:lang w:val="ro-RO"/>
        </w:rPr>
        <w:t xml:space="preserve"> să desfășoare activități cu caracter comercial de vânzare-cumpărare și de import-export pentru acumularea, completarea și împrospătarea stocurilor, precum și pentru eliberarea bunurilor materiale din rezervele de stat și de mobilizare în legătură cu excluderea lor din Nomenclatorul bunurilor din rezervele de stat sau din Nomenclatorul bunurilor din rezervele de mobilizare, cu diminuarea volumelor stocurilor sau ca urmare a actualizării periodice a structurii sortimentului;”;</w:t>
      </w:r>
    </w:p>
    <w:p w:rsidR="00B01167" w:rsidRPr="001532C3" w:rsidRDefault="00FF5401" w:rsidP="00B01167">
      <w:pPr>
        <w:spacing w:after="0"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ab/>
      </w:r>
      <w:r w:rsidR="00746597">
        <w:rPr>
          <w:rFonts w:ascii="Times New Roman" w:hAnsi="Times New Roman" w:cs="Times New Roman"/>
          <w:sz w:val="28"/>
          <w:szCs w:val="28"/>
          <w:shd w:val="clear" w:color="auto" w:fill="FFFFFF"/>
          <w:lang w:val="ro-RO"/>
        </w:rPr>
        <w:t>s</w:t>
      </w:r>
      <w:r w:rsidR="00B01167" w:rsidRPr="001532C3">
        <w:rPr>
          <w:rFonts w:ascii="Times New Roman" w:hAnsi="Times New Roman" w:cs="Times New Roman"/>
          <w:sz w:val="28"/>
          <w:szCs w:val="28"/>
          <w:shd w:val="clear" w:color="auto" w:fill="FFFFFF"/>
          <w:lang w:val="ro-RO"/>
        </w:rPr>
        <w:t>b</w:t>
      </w:r>
      <w:r w:rsidR="00746597">
        <w:rPr>
          <w:rFonts w:ascii="Times New Roman" w:hAnsi="Times New Roman" w:cs="Times New Roman"/>
          <w:sz w:val="28"/>
          <w:szCs w:val="28"/>
          <w:shd w:val="clear" w:color="auto" w:fill="FFFFFF"/>
          <w:lang w:val="ro-RO"/>
        </w:rPr>
        <w:t>p</w:t>
      </w:r>
      <w:r w:rsidR="006A2EE9">
        <w:rPr>
          <w:rFonts w:ascii="Times New Roman" w:hAnsi="Times New Roman" w:cs="Times New Roman"/>
          <w:sz w:val="28"/>
          <w:szCs w:val="28"/>
          <w:shd w:val="clear" w:color="auto" w:fill="FFFFFF"/>
          <w:lang w:val="ro-RO"/>
        </w:rPr>
        <w:t>.</w:t>
      </w:r>
      <w:r w:rsidR="003379A0">
        <w:rPr>
          <w:rFonts w:ascii="Times New Roman" w:hAnsi="Times New Roman" w:cs="Times New Roman"/>
          <w:sz w:val="28"/>
          <w:szCs w:val="28"/>
          <w:shd w:val="clear" w:color="auto" w:fill="FFFFFF"/>
          <w:lang w:val="ro-RO"/>
        </w:rPr>
        <w:t>8), după cuvântul „</w:t>
      </w:r>
      <w:r w:rsidR="00B01167" w:rsidRPr="001532C3">
        <w:rPr>
          <w:rFonts w:ascii="Times New Roman" w:hAnsi="Times New Roman" w:cs="Times New Roman"/>
          <w:sz w:val="28"/>
          <w:szCs w:val="28"/>
          <w:shd w:val="clear" w:color="auto" w:fill="FFFFFF"/>
          <w:lang w:val="ro-RO"/>
        </w:rPr>
        <w:t>acumule</w:t>
      </w:r>
      <w:r w:rsidR="003379A0">
        <w:rPr>
          <w:rFonts w:ascii="Times New Roman" w:hAnsi="Times New Roman" w:cs="Times New Roman"/>
          <w:sz w:val="28"/>
          <w:szCs w:val="28"/>
          <w:shd w:val="clear" w:color="auto" w:fill="FFFFFF"/>
          <w:lang w:val="ro-RO"/>
        </w:rPr>
        <w:t>ze” se completează cu sintagma „</w:t>
      </w:r>
      <w:r w:rsidR="00B01167" w:rsidRPr="001532C3">
        <w:rPr>
          <w:rFonts w:ascii="Times New Roman" w:hAnsi="Times New Roman" w:cs="Times New Roman"/>
          <w:sz w:val="28"/>
          <w:szCs w:val="28"/>
          <w:shd w:val="clear" w:color="auto" w:fill="FFFFFF"/>
          <w:lang w:val="ro-RO"/>
        </w:rPr>
        <w:t>cu acordul Guvernului,”;</w:t>
      </w:r>
    </w:p>
    <w:p w:rsidR="00B01167" w:rsidRPr="001532C3" w:rsidRDefault="00FF5401" w:rsidP="00B01167">
      <w:pPr>
        <w:spacing w:after="0"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ab/>
      </w:r>
      <w:r w:rsidR="00C336D9">
        <w:rPr>
          <w:rFonts w:ascii="Times New Roman" w:hAnsi="Times New Roman" w:cs="Times New Roman"/>
          <w:sz w:val="28"/>
          <w:szCs w:val="28"/>
          <w:shd w:val="clear" w:color="auto" w:fill="FFFFFF"/>
          <w:lang w:val="ro-RO"/>
        </w:rPr>
        <w:t>s</w:t>
      </w:r>
      <w:r w:rsidR="00B01167" w:rsidRPr="001532C3">
        <w:rPr>
          <w:rFonts w:ascii="Times New Roman" w:hAnsi="Times New Roman" w:cs="Times New Roman"/>
          <w:sz w:val="28"/>
          <w:szCs w:val="28"/>
          <w:shd w:val="clear" w:color="auto" w:fill="FFFFFF"/>
          <w:lang w:val="ro-RO"/>
        </w:rPr>
        <w:t>b</w:t>
      </w:r>
      <w:r w:rsidR="00C336D9">
        <w:rPr>
          <w:rFonts w:ascii="Times New Roman" w:hAnsi="Times New Roman" w:cs="Times New Roman"/>
          <w:sz w:val="28"/>
          <w:szCs w:val="28"/>
          <w:shd w:val="clear" w:color="auto" w:fill="FFFFFF"/>
          <w:lang w:val="ro-RO"/>
        </w:rPr>
        <w:t>p</w:t>
      </w:r>
      <w:r w:rsidR="003379A0">
        <w:rPr>
          <w:rFonts w:ascii="Times New Roman" w:hAnsi="Times New Roman" w:cs="Times New Roman"/>
          <w:sz w:val="28"/>
          <w:szCs w:val="28"/>
          <w:shd w:val="clear" w:color="auto" w:fill="FFFFFF"/>
          <w:lang w:val="ro-RO"/>
        </w:rPr>
        <w:t>.</w:t>
      </w:r>
      <w:r w:rsidR="00B01167" w:rsidRPr="001532C3">
        <w:rPr>
          <w:rFonts w:ascii="Times New Roman" w:hAnsi="Times New Roman" w:cs="Times New Roman"/>
          <w:sz w:val="28"/>
          <w:szCs w:val="28"/>
          <w:shd w:val="clear" w:color="auto" w:fill="FFFFFF"/>
          <w:lang w:val="ro-RO"/>
        </w:rPr>
        <w:t xml:space="preserve"> 9) va avea </w:t>
      </w:r>
      <w:r w:rsidR="00011077">
        <w:rPr>
          <w:rFonts w:ascii="Times New Roman" w:hAnsi="Times New Roman" w:cs="Times New Roman"/>
          <w:sz w:val="28"/>
          <w:szCs w:val="28"/>
          <w:shd w:val="clear" w:color="auto" w:fill="FFFFFF"/>
          <w:lang w:val="ro-RO"/>
        </w:rPr>
        <w:t>următorul cuprins</w:t>
      </w:r>
      <w:r w:rsidR="00B01167" w:rsidRPr="001532C3">
        <w:rPr>
          <w:rFonts w:ascii="Times New Roman" w:hAnsi="Times New Roman" w:cs="Times New Roman"/>
          <w:sz w:val="28"/>
          <w:szCs w:val="28"/>
          <w:shd w:val="clear" w:color="auto" w:fill="FFFFFF"/>
          <w:lang w:val="ro-RO"/>
        </w:rPr>
        <w:t>:</w:t>
      </w:r>
    </w:p>
    <w:p w:rsidR="00B01167" w:rsidRPr="001532C3" w:rsidRDefault="00B01167" w:rsidP="00B01167">
      <w:pPr>
        <w:spacing w:after="0" w:line="240" w:lineRule="auto"/>
        <w:jc w:val="both"/>
        <w:rPr>
          <w:rFonts w:ascii="Times New Roman" w:hAnsi="Times New Roman" w:cs="Times New Roman"/>
          <w:sz w:val="28"/>
          <w:szCs w:val="28"/>
          <w:shd w:val="clear" w:color="auto" w:fill="FFFFFF"/>
          <w:lang w:val="ro-RO"/>
        </w:rPr>
      </w:pPr>
      <w:r w:rsidRPr="001532C3">
        <w:rPr>
          <w:rFonts w:ascii="Times New Roman" w:hAnsi="Times New Roman" w:cs="Times New Roman"/>
          <w:sz w:val="28"/>
          <w:szCs w:val="28"/>
          <w:shd w:val="clear" w:color="auto" w:fill="FFFFFF"/>
          <w:lang w:val="ro-RO"/>
        </w:rPr>
        <w:tab/>
        <w:t>„</w:t>
      </w:r>
      <w:r w:rsidRPr="006A2EE9">
        <w:rPr>
          <w:rFonts w:ascii="Times New Roman" w:hAnsi="Times New Roman" w:cs="Times New Roman"/>
          <w:b/>
          <w:sz w:val="28"/>
          <w:szCs w:val="28"/>
          <w:shd w:val="clear" w:color="auto" w:fill="FFFFFF"/>
          <w:lang w:val="ro-RO"/>
        </w:rPr>
        <w:t>9)</w:t>
      </w:r>
      <w:r w:rsidRPr="001532C3">
        <w:rPr>
          <w:rFonts w:ascii="Times New Roman" w:hAnsi="Times New Roman" w:cs="Times New Roman"/>
          <w:sz w:val="28"/>
          <w:szCs w:val="28"/>
          <w:shd w:val="clear" w:color="auto" w:fill="FFFFFF"/>
          <w:lang w:val="ro-RO"/>
        </w:rPr>
        <w:t xml:space="preserve"> să aplice, la deciz</w:t>
      </w:r>
      <w:r w:rsidR="000F5006">
        <w:rPr>
          <w:rFonts w:ascii="Times New Roman" w:hAnsi="Times New Roman" w:cs="Times New Roman"/>
          <w:sz w:val="28"/>
          <w:szCs w:val="28"/>
          <w:shd w:val="clear" w:color="auto" w:fill="FFFFFF"/>
          <w:lang w:val="ro-RO"/>
        </w:rPr>
        <w:t xml:space="preserve">ia Guvernului, prețuri reduse </w:t>
      </w:r>
      <w:r w:rsidRPr="001532C3">
        <w:rPr>
          <w:rFonts w:ascii="Times New Roman" w:hAnsi="Times New Roman" w:cs="Times New Roman"/>
          <w:sz w:val="28"/>
          <w:szCs w:val="28"/>
          <w:shd w:val="clear" w:color="auto" w:fill="FFFFFF"/>
          <w:lang w:val="ro-RO"/>
        </w:rPr>
        <w:t>față de prețurile de evidență la bunurile destinate eliberării din rezervele de stat şi de mobilizare;”;</w:t>
      </w:r>
    </w:p>
    <w:p w:rsidR="00B01167" w:rsidRPr="001532C3" w:rsidRDefault="00FF5401" w:rsidP="000F5006">
      <w:pPr>
        <w:spacing w:after="0"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lastRenderedPageBreak/>
        <w:tab/>
      </w:r>
      <w:r w:rsidR="00C336D9">
        <w:rPr>
          <w:rFonts w:ascii="Times New Roman" w:hAnsi="Times New Roman" w:cs="Times New Roman"/>
          <w:sz w:val="28"/>
          <w:szCs w:val="28"/>
          <w:shd w:val="clear" w:color="auto" w:fill="FFFFFF"/>
          <w:lang w:val="ro-RO"/>
        </w:rPr>
        <w:t>s</w:t>
      </w:r>
      <w:r w:rsidR="00B01167" w:rsidRPr="001532C3">
        <w:rPr>
          <w:rFonts w:ascii="Times New Roman" w:hAnsi="Times New Roman" w:cs="Times New Roman"/>
          <w:sz w:val="28"/>
          <w:szCs w:val="28"/>
          <w:shd w:val="clear" w:color="auto" w:fill="FFFFFF"/>
          <w:lang w:val="ro-RO"/>
        </w:rPr>
        <w:t>b</w:t>
      </w:r>
      <w:r w:rsidR="00C336D9">
        <w:rPr>
          <w:rFonts w:ascii="Times New Roman" w:hAnsi="Times New Roman" w:cs="Times New Roman"/>
          <w:sz w:val="28"/>
          <w:szCs w:val="28"/>
          <w:shd w:val="clear" w:color="auto" w:fill="FFFFFF"/>
          <w:lang w:val="ro-RO"/>
        </w:rPr>
        <w:t>p</w:t>
      </w:r>
      <w:r w:rsidR="003379A0">
        <w:rPr>
          <w:rFonts w:ascii="Times New Roman" w:hAnsi="Times New Roman" w:cs="Times New Roman"/>
          <w:sz w:val="28"/>
          <w:szCs w:val="28"/>
          <w:shd w:val="clear" w:color="auto" w:fill="FFFFFF"/>
          <w:lang w:val="ro-RO"/>
        </w:rPr>
        <w:t>.</w:t>
      </w:r>
      <w:r w:rsidR="00B01167" w:rsidRPr="001532C3">
        <w:rPr>
          <w:rFonts w:ascii="Times New Roman" w:hAnsi="Times New Roman" w:cs="Times New Roman"/>
          <w:sz w:val="28"/>
          <w:szCs w:val="28"/>
          <w:shd w:val="clear" w:color="auto" w:fill="FFFFFF"/>
          <w:lang w:val="ro-RO"/>
        </w:rPr>
        <w:t xml:space="preserve"> 11) </w:t>
      </w:r>
      <w:r w:rsidR="000F5006">
        <w:rPr>
          <w:rFonts w:ascii="Times New Roman" w:hAnsi="Times New Roman" w:cs="Times New Roman"/>
          <w:sz w:val="28"/>
          <w:szCs w:val="28"/>
          <w:shd w:val="clear" w:color="auto" w:fill="FFFFFF"/>
          <w:lang w:val="ro-RO"/>
        </w:rPr>
        <w:t>se abrogă;</w:t>
      </w:r>
    </w:p>
    <w:p w:rsidR="00CA1445" w:rsidRDefault="00FF5401" w:rsidP="00B0116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shd w:val="clear" w:color="auto" w:fill="FFFFFF"/>
          <w:lang w:val="ro-RO"/>
        </w:rPr>
        <w:tab/>
      </w:r>
      <w:r w:rsidR="00C336D9">
        <w:rPr>
          <w:rFonts w:ascii="Times New Roman" w:hAnsi="Times New Roman" w:cs="Times New Roman"/>
          <w:sz w:val="28"/>
          <w:szCs w:val="28"/>
          <w:lang w:val="ro-RO"/>
        </w:rPr>
        <w:t>sbp</w:t>
      </w:r>
      <w:r w:rsidR="003379A0">
        <w:rPr>
          <w:rFonts w:ascii="Times New Roman" w:hAnsi="Times New Roman" w:cs="Times New Roman"/>
          <w:sz w:val="28"/>
          <w:szCs w:val="28"/>
          <w:lang w:val="ro-RO"/>
        </w:rPr>
        <w:t>.</w:t>
      </w:r>
      <w:r w:rsidR="00B01167" w:rsidRPr="001532C3">
        <w:rPr>
          <w:rFonts w:ascii="Times New Roman" w:hAnsi="Times New Roman" w:cs="Times New Roman"/>
          <w:sz w:val="28"/>
          <w:szCs w:val="28"/>
          <w:lang w:val="ro-RO"/>
        </w:rPr>
        <w:t xml:space="preserve"> 12)</w:t>
      </w:r>
      <w:r w:rsidR="00CA1445">
        <w:rPr>
          <w:rFonts w:ascii="Times New Roman" w:hAnsi="Times New Roman" w:cs="Times New Roman"/>
          <w:sz w:val="28"/>
          <w:szCs w:val="28"/>
          <w:lang w:val="ro-RO"/>
        </w:rPr>
        <w:t xml:space="preserve"> va avea următorul cumprins:</w:t>
      </w:r>
    </w:p>
    <w:p w:rsidR="00B01167" w:rsidRPr="00CA1445" w:rsidRDefault="00CA1445" w:rsidP="00CA1445">
      <w:pPr>
        <w:spacing w:after="0" w:line="240" w:lineRule="auto"/>
        <w:ind w:firstLine="708"/>
        <w:jc w:val="both"/>
        <w:rPr>
          <w:rFonts w:ascii="Times New Roman" w:hAnsi="Times New Roman" w:cs="Times New Roman"/>
          <w:sz w:val="28"/>
          <w:szCs w:val="28"/>
          <w:lang w:val="ro-RO"/>
        </w:rPr>
      </w:pPr>
      <w:r w:rsidRPr="00CA1445">
        <w:rPr>
          <w:rFonts w:ascii="Times New Roman" w:hAnsi="Times New Roman" w:cs="Times New Roman"/>
          <w:sz w:val="28"/>
          <w:szCs w:val="28"/>
          <w:lang w:val="ro-RO"/>
        </w:rPr>
        <w:t>„</w:t>
      </w:r>
      <w:r w:rsidRPr="00CA1445">
        <w:rPr>
          <w:rFonts w:ascii="Times New Roman" w:hAnsi="Times New Roman" w:cs="Times New Roman"/>
          <w:b/>
          <w:sz w:val="28"/>
          <w:szCs w:val="28"/>
          <w:lang w:val="ro-RO"/>
        </w:rPr>
        <w:t>12)</w:t>
      </w:r>
      <w:r w:rsidRPr="00CA1445">
        <w:rPr>
          <w:rFonts w:ascii="Times New Roman" w:hAnsi="Times New Roman" w:cs="Times New Roman"/>
          <w:sz w:val="28"/>
          <w:szCs w:val="28"/>
          <w:lang w:val="ro-RO"/>
        </w:rPr>
        <w:t xml:space="preserve"> </w:t>
      </w:r>
      <w:r w:rsidRPr="00CA1445">
        <w:rPr>
          <w:rFonts w:ascii="Times New Roman" w:hAnsi="Times New Roman" w:cs="Times New Roman"/>
          <w:sz w:val="28"/>
          <w:szCs w:val="28"/>
          <w:shd w:val="clear" w:color="auto" w:fill="FFFFFF"/>
          <w:lang w:val="ro-RO"/>
        </w:rPr>
        <w:t>să aplice</w:t>
      </w:r>
      <w:r w:rsidR="00636A71" w:rsidRPr="00636A71">
        <w:rPr>
          <w:rFonts w:ascii="Times New Roman" w:hAnsi="Times New Roman" w:cs="Times New Roman"/>
          <w:sz w:val="28"/>
          <w:szCs w:val="28"/>
          <w:shd w:val="clear" w:color="auto" w:fill="FFFFFF"/>
          <w:lang w:val="ro-RO"/>
        </w:rPr>
        <w:t xml:space="preserve"> </w:t>
      </w:r>
      <w:r w:rsidR="00636A71" w:rsidRPr="00CA1445">
        <w:rPr>
          <w:rFonts w:ascii="Times New Roman" w:hAnsi="Times New Roman" w:cs="Times New Roman"/>
          <w:sz w:val="28"/>
          <w:szCs w:val="28"/>
          <w:shd w:val="clear" w:color="auto" w:fill="FFFFFF"/>
          <w:lang w:val="ro-RO"/>
        </w:rPr>
        <w:t>sancţiuni pecuniare depozitarilor responsabili</w:t>
      </w:r>
      <w:r w:rsidRPr="00CA1445">
        <w:rPr>
          <w:rFonts w:ascii="Times New Roman" w:hAnsi="Times New Roman" w:cs="Times New Roman"/>
          <w:sz w:val="28"/>
          <w:szCs w:val="28"/>
          <w:shd w:val="clear" w:color="auto" w:fill="FFFFFF"/>
          <w:lang w:val="ro-RO"/>
        </w:rPr>
        <w:t>, în modul stabilit</w:t>
      </w:r>
      <w:r>
        <w:rPr>
          <w:rFonts w:ascii="Times New Roman" w:hAnsi="Times New Roman" w:cs="Times New Roman"/>
          <w:sz w:val="28"/>
          <w:szCs w:val="28"/>
          <w:shd w:val="clear" w:color="auto" w:fill="FFFFFF"/>
          <w:lang w:val="ro-RO"/>
        </w:rPr>
        <w:t xml:space="preserve"> de art.29 al Legii nr.104/2020 cu privire la rezervele de stat și de mobilizare</w:t>
      </w:r>
      <w:r w:rsidR="00636A71">
        <w:rPr>
          <w:rFonts w:ascii="Times New Roman" w:hAnsi="Times New Roman" w:cs="Times New Roman"/>
          <w:sz w:val="28"/>
          <w:szCs w:val="28"/>
          <w:shd w:val="clear" w:color="auto" w:fill="FFFFFF"/>
          <w:lang w:val="ro-RO"/>
        </w:rPr>
        <w:t>;</w:t>
      </w:r>
      <w:r w:rsidRPr="00CA1445">
        <w:rPr>
          <w:rFonts w:ascii="Times New Roman" w:hAnsi="Times New Roman" w:cs="Times New Roman"/>
          <w:sz w:val="28"/>
          <w:szCs w:val="28"/>
          <w:shd w:val="clear" w:color="auto" w:fill="FFFFFF"/>
          <w:lang w:val="ro-RO"/>
        </w:rPr>
        <w:t xml:space="preserve"> </w:t>
      </w:r>
    </w:p>
    <w:p w:rsidR="00B01167" w:rsidRPr="001532C3" w:rsidRDefault="00FF5401" w:rsidP="00CA1445">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C336D9">
        <w:rPr>
          <w:rFonts w:ascii="Times New Roman" w:hAnsi="Times New Roman" w:cs="Times New Roman"/>
          <w:sz w:val="28"/>
          <w:szCs w:val="28"/>
          <w:lang w:val="ro-RO"/>
        </w:rPr>
        <w:t xml:space="preserve"> s</w:t>
      </w:r>
      <w:r w:rsidR="00B01167" w:rsidRPr="001532C3">
        <w:rPr>
          <w:rFonts w:ascii="Times New Roman" w:hAnsi="Times New Roman" w:cs="Times New Roman"/>
          <w:sz w:val="28"/>
          <w:szCs w:val="28"/>
          <w:lang w:val="ro-RO"/>
        </w:rPr>
        <w:t>bp</w:t>
      </w:r>
      <w:r w:rsidR="003379A0">
        <w:rPr>
          <w:rFonts w:ascii="Times New Roman" w:hAnsi="Times New Roman" w:cs="Times New Roman"/>
          <w:sz w:val="28"/>
          <w:szCs w:val="28"/>
          <w:lang w:val="ro-RO"/>
        </w:rPr>
        <w:t>.</w:t>
      </w:r>
      <w:r w:rsidR="00B01167" w:rsidRPr="001532C3">
        <w:rPr>
          <w:rFonts w:ascii="Times New Roman" w:hAnsi="Times New Roman" w:cs="Times New Roman"/>
          <w:sz w:val="28"/>
          <w:szCs w:val="28"/>
          <w:lang w:val="ro-RO"/>
        </w:rPr>
        <w:t xml:space="preserve">16), după cuvântul „centrale” se completează cu </w:t>
      </w:r>
      <w:r w:rsidR="00CA1445">
        <w:rPr>
          <w:rFonts w:ascii="Times New Roman" w:hAnsi="Times New Roman" w:cs="Times New Roman"/>
          <w:sz w:val="28"/>
          <w:szCs w:val="28"/>
          <w:lang w:val="ro-RO"/>
        </w:rPr>
        <w:t>cuvintele „de specialitate”;</w:t>
      </w:r>
    </w:p>
    <w:p w:rsidR="00874EFE" w:rsidRPr="001658DA" w:rsidRDefault="00B01167" w:rsidP="00B01167">
      <w:pPr>
        <w:spacing w:after="0" w:line="240" w:lineRule="auto"/>
        <w:jc w:val="both"/>
        <w:rPr>
          <w:rFonts w:ascii="Times New Roman" w:hAnsi="Times New Roman" w:cs="Times New Roman"/>
          <w:sz w:val="28"/>
          <w:szCs w:val="28"/>
          <w:lang w:val="ro-RO"/>
        </w:rPr>
      </w:pPr>
      <w:r w:rsidRPr="001532C3">
        <w:rPr>
          <w:rFonts w:ascii="Times New Roman" w:hAnsi="Times New Roman" w:cs="Times New Roman"/>
          <w:sz w:val="28"/>
          <w:szCs w:val="28"/>
          <w:lang w:val="ro-RO"/>
        </w:rPr>
        <w:tab/>
      </w:r>
      <w:r w:rsidRPr="006A2EE9">
        <w:rPr>
          <w:rFonts w:ascii="Times New Roman" w:hAnsi="Times New Roman" w:cs="Times New Roman"/>
          <w:b/>
          <w:sz w:val="28"/>
          <w:szCs w:val="28"/>
          <w:lang w:val="ro-RO"/>
        </w:rPr>
        <w:t>2)</w:t>
      </w:r>
      <w:r w:rsidR="00874EFE" w:rsidRPr="001658DA">
        <w:rPr>
          <w:rFonts w:ascii="Times New Roman" w:hAnsi="Times New Roman" w:cs="Times New Roman"/>
          <w:sz w:val="28"/>
          <w:szCs w:val="28"/>
          <w:lang w:val="ro-RO"/>
        </w:rPr>
        <w:t xml:space="preserve"> în Structura Agenției Rezerve Materiale (anexa nr.2) și în Organigrama Agenției Rezerve Materiale (anexa nr.3):</w:t>
      </w:r>
    </w:p>
    <w:p w:rsidR="00874EFE" w:rsidRPr="001658DA" w:rsidRDefault="00874EFE" w:rsidP="00874EFE">
      <w:pPr>
        <w:spacing w:after="0" w:line="240" w:lineRule="auto"/>
        <w:ind w:firstLine="708"/>
        <w:jc w:val="both"/>
        <w:rPr>
          <w:rFonts w:ascii="Times New Roman" w:hAnsi="Times New Roman" w:cs="Times New Roman"/>
          <w:sz w:val="28"/>
          <w:szCs w:val="28"/>
          <w:lang w:val="ro-RO"/>
        </w:rPr>
      </w:pPr>
      <w:r w:rsidRPr="001658DA">
        <w:rPr>
          <w:rFonts w:ascii="Times New Roman" w:hAnsi="Times New Roman" w:cs="Times New Roman"/>
          <w:sz w:val="28"/>
          <w:szCs w:val="28"/>
          <w:lang w:val="ro-RO"/>
        </w:rPr>
        <w:t>a) textul „Direcția administrare rezerve materiale de stat” se substituie cu textul „Direcția administrare rezerve de stat”;</w:t>
      </w:r>
    </w:p>
    <w:p w:rsidR="00B01167" w:rsidRDefault="00874EFE" w:rsidP="001658DA">
      <w:pPr>
        <w:spacing w:after="0" w:line="240" w:lineRule="auto"/>
        <w:ind w:firstLine="708"/>
        <w:jc w:val="both"/>
        <w:rPr>
          <w:rFonts w:ascii="Times New Roman" w:hAnsi="Times New Roman" w:cs="Times New Roman"/>
          <w:strike/>
          <w:sz w:val="28"/>
          <w:szCs w:val="28"/>
          <w:lang w:val="ro-RO"/>
        </w:rPr>
      </w:pPr>
      <w:r w:rsidRPr="001658DA">
        <w:rPr>
          <w:rFonts w:ascii="Times New Roman" w:hAnsi="Times New Roman" w:cs="Times New Roman"/>
          <w:sz w:val="28"/>
          <w:szCs w:val="28"/>
          <w:lang w:val="ro-RO"/>
        </w:rPr>
        <w:t>b) textul „Centrul de gestionare a rezervelor materiale ale statului (cu statut de direcție)” se substituie cu textul „Centrul de gestionare a rezervelor de stat și de mobilizare (cu statut de direcție)”.</w:t>
      </w:r>
      <w:r w:rsidR="00B01167" w:rsidRPr="00943D64">
        <w:rPr>
          <w:rFonts w:ascii="Times New Roman" w:hAnsi="Times New Roman" w:cs="Times New Roman"/>
          <w:strike/>
          <w:sz w:val="28"/>
          <w:szCs w:val="28"/>
          <w:lang w:val="ro-RO"/>
        </w:rPr>
        <w:t xml:space="preserve"> </w:t>
      </w:r>
    </w:p>
    <w:p w:rsidR="00A230D5" w:rsidRDefault="00A230D5" w:rsidP="001658DA">
      <w:pPr>
        <w:spacing w:after="0" w:line="240" w:lineRule="auto"/>
        <w:ind w:firstLine="708"/>
        <w:jc w:val="both"/>
        <w:rPr>
          <w:rFonts w:ascii="Times New Roman" w:hAnsi="Times New Roman" w:cs="Times New Roman"/>
          <w:strike/>
          <w:sz w:val="28"/>
          <w:szCs w:val="28"/>
          <w:lang w:val="ro-RO"/>
        </w:rPr>
      </w:pPr>
    </w:p>
    <w:p w:rsidR="00A230D5" w:rsidRDefault="00A230D5" w:rsidP="001658DA">
      <w:pPr>
        <w:spacing w:after="0" w:line="240" w:lineRule="auto"/>
        <w:ind w:firstLine="708"/>
        <w:jc w:val="both"/>
        <w:rPr>
          <w:rFonts w:ascii="Times New Roman" w:hAnsi="Times New Roman" w:cs="Times New Roman"/>
          <w:b/>
          <w:sz w:val="28"/>
          <w:szCs w:val="28"/>
          <w:lang w:val="ro-RO"/>
        </w:rPr>
      </w:pPr>
      <w:r w:rsidRPr="00A230D5">
        <w:rPr>
          <w:rFonts w:ascii="Times New Roman" w:hAnsi="Times New Roman" w:cs="Times New Roman"/>
          <w:b/>
          <w:sz w:val="28"/>
          <w:szCs w:val="28"/>
          <w:lang w:val="ro-RO"/>
        </w:rPr>
        <w:t xml:space="preserve">5. </w:t>
      </w:r>
      <w:r w:rsidR="00791F9B">
        <w:rPr>
          <w:rFonts w:ascii="Times New Roman" w:hAnsi="Times New Roman" w:cs="Times New Roman"/>
          <w:sz w:val="28"/>
          <w:szCs w:val="28"/>
          <w:lang w:val="ro-RO"/>
        </w:rPr>
        <w:t>Se abrogă</w:t>
      </w:r>
      <w:r w:rsidR="00791F9B" w:rsidRPr="005735AE">
        <w:rPr>
          <w:rFonts w:ascii="Times New Roman" w:hAnsi="Times New Roman" w:cs="Times New Roman"/>
          <w:sz w:val="28"/>
          <w:szCs w:val="28"/>
          <w:lang w:val="ro-RO"/>
        </w:rPr>
        <w:t xml:space="preserve"> </w:t>
      </w:r>
      <w:r w:rsidRPr="005735AE">
        <w:rPr>
          <w:rFonts w:ascii="Times New Roman" w:hAnsi="Times New Roman" w:cs="Times New Roman"/>
          <w:sz w:val="28"/>
          <w:szCs w:val="28"/>
          <w:lang w:val="ro-RO"/>
        </w:rPr>
        <w:t xml:space="preserve">Hotărârea Guvernului nr.128/2009 </w:t>
      </w:r>
      <w:r w:rsidR="005735AE" w:rsidRPr="005735AE">
        <w:rPr>
          <w:rFonts w:ascii="Times New Roman" w:hAnsi="Times New Roman" w:cs="Times New Roman"/>
          <w:sz w:val="28"/>
          <w:szCs w:val="28"/>
          <w:lang w:val="ro-RO"/>
        </w:rPr>
        <w:t>pentru aprobarea Regulamentului cu privire la rezervele cerealiere de stat</w:t>
      </w:r>
      <w:r w:rsidR="005735AE">
        <w:rPr>
          <w:rFonts w:ascii="Times New Roman" w:hAnsi="Times New Roman" w:cs="Times New Roman"/>
          <w:b/>
          <w:sz w:val="28"/>
          <w:szCs w:val="28"/>
          <w:lang w:val="ro-RO"/>
        </w:rPr>
        <w:t xml:space="preserve"> </w:t>
      </w:r>
      <w:r w:rsidR="005735AE" w:rsidRPr="005735AE">
        <w:rPr>
          <w:rFonts w:ascii="Times New Roman" w:hAnsi="Times New Roman" w:cs="Times New Roman"/>
          <w:sz w:val="28"/>
          <w:szCs w:val="28"/>
          <w:lang w:val="ro-RO"/>
        </w:rPr>
        <w:t>(</w:t>
      </w:r>
      <w:r w:rsidR="005735AE">
        <w:rPr>
          <w:rFonts w:ascii="Times New Roman" w:hAnsi="Times New Roman" w:cs="Times New Roman"/>
          <w:sz w:val="28"/>
          <w:szCs w:val="28"/>
          <w:lang w:val="ro-RO"/>
        </w:rPr>
        <w:t xml:space="preserve">Monitorul Oficial al Republicii Moldova, 2009, nr.41-44, art.177). </w:t>
      </w:r>
    </w:p>
    <w:p w:rsidR="001658DA" w:rsidRPr="001658DA" w:rsidRDefault="001658DA" w:rsidP="005735AE">
      <w:pPr>
        <w:spacing w:after="0" w:line="240" w:lineRule="auto"/>
        <w:jc w:val="both"/>
        <w:rPr>
          <w:rFonts w:ascii="Times New Roman" w:hAnsi="Times New Roman" w:cs="Times New Roman"/>
          <w:sz w:val="28"/>
          <w:szCs w:val="28"/>
          <w:lang w:val="ro-RO"/>
        </w:rPr>
      </w:pPr>
    </w:p>
    <w:p w:rsidR="00B01167" w:rsidRPr="001532C3" w:rsidRDefault="00B01167" w:rsidP="00B01167">
      <w:pPr>
        <w:pStyle w:val="a4"/>
        <w:shd w:val="clear" w:color="auto" w:fill="FFFFFF"/>
        <w:spacing w:before="0" w:beforeAutospacing="0" w:after="0" w:afterAutospacing="0"/>
        <w:jc w:val="both"/>
        <w:rPr>
          <w:b/>
          <w:sz w:val="28"/>
          <w:szCs w:val="28"/>
          <w:lang w:val="ro-RO"/>
        </w:rPr>
      </w:pPr>
      <w:r w:rsidRPr="001532C3">
        <w:rPr>
          <w:rFonts w:ascii="Georgia" w:hAnsi="Georgia"/>
          <w:color w:val="333333"/>
          <w:lang w:val="ro-RO"/>
        </w:rPr>
        <w:tab/>
      </w:r>
      <w:r w:rsidR="00A230D5">
        <w:rPr>
          <w:b/>
          <w:sz w:val="28"/>
          <w:szCs w:val="28"/>
          <w:lang w:val="ro-RO"/>
        </w:rPr>
        <w:t>6</w:t>
      </w:r>
      <w:r w:rsidRPr="001532C3">
        <w:rPr>
          <w:b/>
          <w:sz w:val="28"/>
          <w:szCs w:val="28"/>
          <w:lang w:val="ro-RO"/>
        </w:rPr>
        <w:t xml:space="preserve">. </w:t>
      </w:r>
      <w:r w:rsidRPr="001532C3">
        <w:rPr>
          <w:sz w:val="28"/>
          <w:szCs w:val="28"/>
          <w:lang w:val="ro-RO"/>
        </w:rPr>
        <w:t>Prezenta hotărâre întră în vigoare la data publicării în Monitorul Oficial al Republicii Moldova.</w:t>
      </w:r>
    </w:p>
    <w:p w:rsidR="00943D64" w:rsidRDefault="00943D64" w:rsidP="00B01167">
      <w:pPr>
        <w:jc w:val="both"/>
        <w:rPr>
          <w:rFonts w:ascii="Times New Roman" w:hAnsi="Times New Roman" w:cs="Times New Roman"/>
          <w:b/>
          <w:sz w:val="28"/>
          <w:szCs w:val="28"/>
          <w:lang w:val="ro-RO"/>
        </w:rPr>
      </w:pPr>
    </w:p>
    <w:p w:rsidR="00B01167" w:rsidRPr="001532C3" w:rsidRDefault="00B01167" w:rsidP="005735AE">
      <w:pPr>
        <w:ind w:firstLine="708"/>
        <w:jc w:val="both"/>
        <w:rPr>
          <w:rFonts w:ascii="Times New Roman" w:hAnsi="Times New Roman" w:cs="Times New Roman"/>
          <w:b/>
          <w:sz w:val="28"/>
          <w:szCs w:val="28"/>
          <w:lang w:val="ro-RO"/>
        </w:rPr>
      </w:pPr>
      <w:r w:rsidRPr="001532C3">
        <w:rPr>
          <w:rFonts w:ascii="Times New Roman" w:hAnsi="Times New Roman" w:cs="Times New Roman"/>
          <w:b/>
          <w:sz w:val="28"/>
          <w:szCs w:val="28"/>
          <w:lang w:val="ro-RO"/>
        </w:rPr>
        <w:t xml:space="preserve">PRIM-MINISTRU </w:t>
      </w:r>
      <w:r w:rsidR="001658DA">
        <w:rPr>
          <w:rFonts w:ascii="Times New Roman" w:hAnsi="Times New Roman" w:cs="Times New Roman"/>
          <w:b/>
          <w:sz w:val="28"/>
          <w:szCs w:val="28"/>
          <w:lang w:val="ro-RO"/>
        </w:rPr>
        <w:tab/>
      </w:r>
      <w:r w:rsidR="001658DA">
        <w:rPr>
          <w:rFonts w:ascii="Times New Roman" w:hAnsi="Times New Roman" w:cs="Times New Roman"/>
          <w:b/>
          <w:sz w:val="28"/>
          <w:szCs w:val="28"/>
          <w:lang w:val="ro-RO"/>
        </w:rPr>
        <w:tab/>
      </w:r>
      <w:r w:rsidR="001658DA">
        <w:rPr>
          <w:rFonts w:ascii="Times New Roman" w:hAnsi="Times New Roman" w:cs="Times New Roman"/>
          <w:b/>
          <w:sz w:val="28"/>
          <w:szCs w:val="28"/>
          <w:lang w:val="ro-RO"/>
        </w:rPr>
        <w:tab/>
      </w:r>
      <w:r w:rsidR="001658DA">
        <w:rPr>
          <w:rFonts w:ascii="Times New Roman" w:hAnsi="Times New Roman" w:cs="Times New Roman"/>
          <w:b/>
          <w:sz w:val="28"/>
          <w:szCs w:val="28"/>
          <w:lang w:val="ro-RO"/>
        </w:rPr>
        <w:tab/>
      </w:r>
      <w:r w:rsidR="001658DA">
        <w:rPr>
          <w:rFonts w:ascii="Times New Roman" w:hAnsi="Times New Roman" w:cs="Times New Roman"/>
          <w:b/>
          <w:sz w:val="28"/>
          <w:szCs w:val="28"/>
          <w:lang w:val="ro-RO"/>
        </w:rPr>
        <w:tab/>
        <w:t xml:space="preserve">Natalia </w:t>
      </w:r>
      <w:r w:rsidR="0013175C">
        <w:rPr>
          <w:rFonts w:ascii="Times New Roman" w:hAnsi="Times New Roman" w:cs="Times New Roman"/>
          <w:b/>
          <w:sz w:val="28"/>
          <w:szCs w:val="28"/>
          <w:lang w:val="ro-RO"/>
        </w:rPr>
        <w:t>GAVRILIȚA</w:t>
      </w:r>
    </w:p>
    <w:p w:rsidR="00B01167" w:rsidRPr="001532C3" w:rsidRDefault="00B01167" w:rsidP="005735AE">
      <w:pPr>
        <w:ind w:firstLine="708"/>
        <w:jc w:val="both"/>
        <w:rPr>
          <w:rFonts w:ascii="Times New Roman" w:hAnsi="Times New Roman" w:cs="Times New Roman"/>
          <w:b/>
          <w:sz w:val="28"/>
          <w:szCs w:val="28"/>
          <w:lang w:val="ro-RO"/>
        </w:rPr>
      </w:pPr>
      <w:r w:rsidRPr="001532C3">
        <w:rPr>
          <w:rFonts w:ascii="Times New Roman" w:hAnsi="Times New Roman" w:cs="Times New Roman"/>
          <w:b/>
          <w:sz w:val="28"/>
          <w:szCs w:val="28"/>
          <w:lang w:val="ro-RO"/>
        </w:rPr>
        <w:t>Contrasemnează:</w:t>
      </w:r>
    </w:p>
    <w:p w:rsidR="00BB1CBC" w:rsidRPr="001532C3" w:rsidRDefault="00B01167" w:rsidP="005735AE">
      <w:pPr>
        <w:ind w:firstLine="708"/>
        <w:jc w:val="both"/>
        <w:rPr>
          <w:rFonts w:ascii="Times New Roman" w:hAnsi="Times New Roman" w:cs="Times New Roman"/>
          <w:b/>
          <w:sz w:val="28"/>
          <w:szCs w:val="28"/>
          <w:lang w:val="ro-RO"/>
        </w:rPr>
      </w:pPr>
      <w:r w:rsidRPr="001532C3">
        <w:rPr>
          <w:rFonts w:ascii="Times New Roman" w:hAnsi="Times New Roman" w:cs="Times New Roman"/>
          <w:b/>
          <w:sz w:val="28"/>
          <w:szCs w:val="28"/>
          <w:lang w:val="ro-RO"/>
        </w:rPr>
        <w:t>Ministrul a</w:t>
      </w:r>
      <w:r w:rsidR="0013175C">
        <w:rPr>
          <w:rFonts w:ascii="Times New Roman" w:hAnsi="Times New Roman" w:cs="Times New Roman"/>
          <w:b/>
          <w:sz w:val="28"/>
          <w:szCs w:val="28"/>
          <w:lang w:val="ro-RO"/>
        </w:rPr>
        <w:t xml:space="preserve">facerilor interne </w:t>
      </w:r>
      <w:r w:rsidR="0013175C">
        <w:rPr>
          <w:rFonts w:ascii="Times New Roman" w:hAnsi="Times New Roman" w:cs="Times New Roman"/>
          <w:b/>
          <w:sz w:val="28"/>
          <w:szCs w:val="28"/>
          <w:lang w:val="ro-RO"/>
        </w:rPr>
        <w:tab/>
      </w:r>
      <w:r w:rsidR="0013175C">
        <w:rPr>
          <w:rFonts w:ascii="Times New Roman" w:hAnsi="Times New Roman" w:cs="Times New Roman"/>
          <w:b/>
          <w:sz w:val="28"/>
          <w:szCs w:val="28"/>
          <w:lang w:val="ro-RO"/>
        </w:rPr>
        <w:tab/>
      </w:r>
      <w:r w:rsidR="0013175C">
        <w:rPr>
          <w:rFonts w:ascii="Times New Roman" w:hAnsi="Times New Roman" w:cs="Times New Roman"/>
          <w:b/>
          <w:sz w:val="28"/>
          <w:szCs w:val="28"/>
          <w:lang w:val="ro-RO"/>
        </w:rPr>
        <w:tab/>
      </w:r>
      <w:r w:rsidR="0013175C">
        <w:rPr>
          <w:rFonts w:ascii="Times New Roman" w:hAnsi="Times New Roman" w:cs="Times New Roman"/>
          <w:b/>
          <w:sz w:val="28"/>
          <w:szCs w:val="28"/>
          <w:lang w:val="ro-RO"/>
        </w:rPr>
        <w:tab/>
        <w:t>Ana REVENCO</w:t>
      </w:r>
      <w:r w:rsidR="00446272" w:rsidRPr="001532C3">
        <w:rPr>
          <w:rFonts w:ascii="Times New Roman" w:hAnsi="Times New Roman" w:cs="Times New Roman"/>
          <w:b/>
          <w:sz w:val="28"/>
          <w:szCs w:val="28"/>
          <w:lang w:val="ro-RO"/>
        </w:rPr>
        <w:tab/>
      </w:r>
      <w:bookmarkEnd w:id="1"/>
    </w:p>
    <w:sectPr w:rsidR="00BB1CBC" w:rsidRPr="001532C3" w:rsidSect="00E673A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CC1" w:rsidRDefault="000E1CC1" w:rsidP="00515A3A">
      <w:pPr>
        <w:spacing w:after="0" w:line="240" w:lineRule="auto"/>
      </w:pPr>
      <w:r>
        <w:separator/>
      </w:r>
    </w:p>
  </w:endnote>
  <w:endnote w:type="continuationSeparator" w:id="0">
    <w:p w:rsidR="000E1CC1" w:rsidRDefault="000E1CC1" w:rsidP="00515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C1" w:rsidRDefault="000E1CC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C1" w:rsidRDefault="000E1CC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C1" w:rsidRDefault="000E1CC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CC1" w:rsidRDefault="000E1CC1" w:rsidP="00515A3A">
      <w:pPr>
        <w:spacing w:after="0" w:line="240" w:lineRule="auto"/>
      </w:pPr>
      <w:r>
        <w:separator/>
      </w:r>
    </w:p>
  </w:footnote>
  <w:footnote w:type="continuationSeparator" w:id="0">
    <w:p w:rsidR="000E1CC1" w:rsidRDefault="000E1CC1" w:rsidP="00515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C1" w:rsidRDefault="000E1CC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C1" w:rsidRDefault="000E1CC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C1" w:rsidRDefault="000E1CC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546F0"/>
    <w:multiLevelType w:val="hybridMultilevel"/>
    <w:tmpl w:val="18246150"/>
    <w:lvl w:ilvl="0" w:tplc="3FA61500">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9244F89"/>
    <w:multiLevelType w:val="hybridMultilevel"/>
    <w:tmpl w:val="E4180406"/>
    <w:lvl w:ilvl="0" w:tplc="B4C0960C">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7D974F37"/>
    <w:multiLevelType w:val="hybridMultilevel"/>
    <w:tmpl w:val="26EA288A"/>
    <w:lvl w:ilvl="0" w:tplc="BE543538">
      <w:start w:val="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E359B"/>
    <w:rsid w:val="00011077"/>
    <w:rsid w:val="00013C05"/>
    <w:rsid w:val="00027C40"/>
    <w:rsid w:val="000435CA"/>
    <w:rsid w:val="00052F2F"/>
    <w:rsid w:val="00056184"/>
    <w:rsid w:val="00057E62"/>
    <w:rsid w:val="00074A58"/>
    <w:rsid w:val="00075736"/>
    <w:rsid w:val="000766E6"/>
    <w:rsid w:val="00081213"/>
    <w:rsid w:val="000A1482"/>
    <w:rsid w:val="000C3806"/>
    <w:rsid w:val="000D1353"/>
    <w:rsid w:val="000E1CC1"/>
    <w:rsid w:val="000E7210"/>
    <w:rsid w:val="000F3CDA"/>
    <w:rsid w:val="000F5006"/>
    <w:rsid w:val="000F6745"/>
    <w:rsid w:val="00102DA6"/>
    <w:rsid w:val="0010677B"/>
    <w:rsid w:val="001166E0"/>
    <w:rsid w:val="00121C7F"/>
    <w:rsid w:val="001254C1"/>
    <w:rsid w:val="0013175C"/>
    <w:rsid w:val="00142012"/>
    <w:rsid w:val="00143FB8"/>
    <w:rsid w:val="00147A09"/>
    <w:rsid w:val="001532C3"/>
    <w:rsid w:val="001535B6"/>
    <w:rsid w:val="001658DA"/>
    <w:rsid w:val="00196BF1"/>
    <w:rsid w:val="00197E8E"/>
    <w:rsid w:val="001A38E5"/>
    <w:rsid w:val="001B0A9A"/>
    <w:rsid w:val="001C1376"/>
    <w:rsid w:val="001C2C9C"/>
    <w:rsid w:val="001D1E5A"/>
    <w:rsid w:val="001E1E75"/>
    <w:rsid w:val="001E6873"/>
    <w:rsid w:val="001F510E"/>
    <w:rsid w:val="00203FE8"/>
    <w:rsid w:val="00204877"/>
    <w:rsid w:val="002126E9"/>
    <w:rsid w:val="0021680F"/>
    <w:rsid w:val="002405D9"/>
    <w:rsid w:val="002414BD"/>
    <w:rsid w:val="00244C93"/>
    <w:rsid w:val="00251038"/>
    <w:rsid w:val="002515C5"/>
    <w:rsid w:val="002546E6"/>
    <w:rsid w:val="00257AF7"/>
    <w:rsid w:val="0026269C"/>
    <w:rsid w:val="00271708"/>
    <w:rsid w:val="002740F5"/>
    <w:rsid w:val="0028039A"/>
    <w:rsid w:val="002832A6"/>
    <w:rsid w:val="00292E94"/>
    <w:rsid w:val="00295FCF"/>
    <w:rsid w:val="002972EE"/>
    <w:rsid w:val="002A6B7B"/>
    <w:rsid w:val="002A7435"/>
    <w:rsid w:val="002B346C"/>
    <w:rsid w:val="003008D8"/>
    <w:rsid w:val="003026BA"/>
    <w:rsid w:val="00306359"/>
    <w:rsid w:val="00307FB7"/>
    <w:rsid w:val="00317BFF"/>
    <w:rsid w:val="00322B9A"/>
    <w:rsid w:val="00323E98"/>
    <w:rsid w:val="003339B5"/>
    <w:rsid w:val="00335C11"/>
    <w:rsid w:val="003379A0"/>
    <w:rsid w:val="00341734"/>
    <w:rsid w:val="00344834"/>
    <w:rsid w:val="00347325"/>
    <w:rsid w:val="00347ADE"/>
    <w:rsid w:val="00355169"/>
    <w:rsid w:val="00367EE3"/>
    <w:rsid w:val="00370487"/>
    <w:rsid w:val="00370FFB"/>
    <w:rsid w:val="003814BE"/>
    <w:rsid w:val="00394224"/>
    <w:rsid w:val="00395837"/>
    <w:rsid w:val="003B58B4"/>
    <w:rsid w:val="003B7A9C"/>
    <w:rsid w:val="003C0732"/>
    <w:rsid w:val="003C4CFE"/>
    <w:rsid w:val="003C612D"/>
    <w:rsid w:val="003C6600"/>
    <w:rsid w:val="003C6BE7"/>
    <w:rsid w:val="003D0352"/>
    <w:rsid w:val="003D5D4C"/>
    <w:rsid w:val="003D7C68"/>
    <w:rsid w:val="003E73CC"/>
    <w:rsid w:val="003F1822"/>
    <w:rsid w:val="003F6D70"/>
    <w:rsid w:val="00410149"/>
    <w:rsid w:val="0041264C"/>
    <w:rsid w:val="00413220"/>
    <w:rsid w:val="0041443D"/>
    <w:rsid w:val="004152E7"/>
    <w:rsid w:val="00440BBC"/>
    <w:rsid w:val="00444FE4"/>
    <w:rsid w:val="00446272"/>
    <w:rsid w:val="00461C0C"/>
    <w:rsid w:val="00471680"/>
    <w:rsid w:val="0048524C"/>
    <w:rsid w:val="00495652"/>
    <w:rsid w:val="00497AC1"/>
    <w:rsid w:val="004B7C23"/>
    <w:rsid w:val="004C0486"/>
    <w:rsid w:val="004C723B"/>
    <w:rsid w:val="00500126"/>
    <w:rsid w:val="00507D4B"/>
    <w:rsid w:val="00515A3A"/>
    <w:rsid w:val="00520F4A"/>
    <w:rsid w:val="00523F50"/>
    <w:rsid w:val="00526617"/>
    <w:rsid w:val="005377F3"/>
    <w:rsid w:val="005477CA"/>
    <w:rsid w:val="00551D6E"/>
    <w:rsid w:val="00556380"/>
    <w:rsid w:val="00561D62"/>
    <w:rsid w:val="005722C1"/>
    <w:rsid w:val="005735AE"/>
    <w:rsid w:val="005B6A4B"/>
    <w:rsid w:val="005C279D"/>
    <w:rsid w:val="005C452E"/>
    <w:rsid w:val="005D2C98"/>
    <w:rsid w:val="005E35C0"/>
    <w:rsid w:val="005E4891"/>
    <w:rsid w:val="005E5C21"/>
    <w:rsid w:val="00600E5F"/>
    <w:rsid w:val="0061438A"/>
    <w:rsid w:val="00621B95"/>
    <w:rsid w:val="006271CD"/>
    <w:rsid w:val="006362FC"/>
    <w:rsid w:val="00636A71"/>
    <w:rsid w:val="00652DD9"/>
    <w:rsid w:val="00666977"/>
    <w:rsid w:val="0067505A"/>
    <w:rsid w:val="0069205F"/>
    <w:rsid w:val="00693F33"/>
    <w:rsid w:val="006A2EE9"/>
    <w:rsid w:val="006E1C81"/>
    <w:rsid w:val="006E3A8C"/>
    <w:rsid w:val="006E5E63"/>
    <w:rsid w:val="006F0C7C"/>
    <w:rsid w:val="00703BD7"/>
    <w:rsid w:val="0070406C"/>
    <w:rsid w:val="00704BA5"/>
    <w:rsid w:val="007148B1"/>
    <w:rsid w:val="00732740"/>
    <w:rsid w:val="00733D15"/>
    <w:rsid w:val="00746597"/>
    <w:rsid w:val="00755635"/>
    <w:rsid w:val="007573D8"/>
    <w:rsid w:val="00757BDE"/>
    <w:rsid w:val="00765DCE"/>
    <w:rsid w:val="00772564"/>
    <w:rsid w:val="0077713C"/>
    <w:rsid w:val="00783D89"/>
    <w:rsid w:val="00791F9B"/>
    <w:rsid w:val="007966A0"/>
    <w:rsid w:val="007A3CC4"/>
    <w:rsid w:val="007B1668"/>
    <w:rsid w:val="007B34BF"/>
    <w:rsid w:val="007E359B"/>
    <w:rsid w:val="007F0C6F"/>
    <w:rsid w:val="007F5135"/>
    <w:rsid w:val="00804498"/>
    <w:rsid w:val="00815030"/>
    <w:rsid w:val="00816394"/>
    <w:rsid w:val="00832EE5"/>
    <w:rsid w:val="00833736"/>
    <w:rsid w:val="0083447C"/>
    <w:rsid w:val="00842EFF"/>
    <w:rsid w:val="00870BF6"/>
    <w:rsid w:val="00874EFE"/>
    <w:rsid w:val="00896AE6"/>
    <w:rsid w:val="008A2D9B"/>
    <w:rsid w:val="008B6846"/>
    <w:rsid w:val="008C55F7"/>
    <w:rsid w:val="008C7229"/>
    <w:rsid w:val="008D1527"/>
    <w:rsid w:val="008F7439"/>
    <w:rsid w:val="009075E0"/>
    <w:rsid w:val="00907C73"/>
    <w:rsid w:val="00922255"/>
    <w:rsid w:val="0092239B"/>
    <w:rsid w:val="00925825"/>
    <w:rsid w:val="00936E96"/>
    <w:rsid w:val="00942026"/>
    <w:rsid w:val="0094228F"/>
    <w:rsid w:val="00943D64"/>
    <w:rsid w:val="009538AE"/>
    <w:rsid w:val="00956DCF"/>
    <w:rsid w:val="009610E0"/>
    <w:rsid w:val="00965173"/>
    <w:rsid w:val="0098408E"/>
    <w:rsid w:val="009A50E9"/>
    <w:rsid w:val="009B1D93"/>
    <w:rsid w:val="009B5349"/>
    <w:rsid w:val="009C545B"/>
    <w:rsid w:val="009E03FD"/>
    <w:rsid w:val="009E51CF"/>
    <w:rsid w:val="009F01FF"/>
    <w:rsid w:val="00A03428"/>
    <w:rsid w:val="00A11BD5"/>
    <w:rsid w:val="00A2110A"/>
    <w:rsid w:val="00A229F4"/>
    <w:rsid w:val="00A230D5"/>
    <w:rsid w:val="00A242A7"/>
    <w:rsid w:val="00A55EBA"/>
    <w:rsid w:val="00A71F33"/>
    <w:rsid w:val="00A80B9F"/>
    <w:rsid w:val="00A82D3B"/>
    <w:rsid w:val="00A90087"/>
    <w:rsid w:val="00A942BB"/>
    <w:rsid w:val="00AA1009"/>
    <w:rsid w:val="00AB31AF"/>
    <w:rsid w:val="00AC1321"/>
    <w:rsid w:val="00AC7A63"/>
    <w:rsid w:val="00AD1312"/>
    <w:rsid w:val="00AE02E8"/>
    <w:rsid w:val="00AE7013"/>
    <w:rsid w:val="00AF1870"/>
    <w:rsid w:val="00AF42D0"/>
    <w:rsid w:val="00AF5910"/>
    <w:rsid w:val="00B01167"/>
    <w:rsid w:val="00B02E08"/>
    <w:rsid w:val="00B058B6"/>
    <w:rsid w:val="00B06F11"/>
    <w:rsid w:val="00B3619E"/>
    <w:rsid w:val="00B36E7A"/>
    <w:rsid w:val="00B41D2F"/>
    <w:rsid w:val="00B435BB"/>
    <w:rsid w:val="00B45017"/>
    <w:rsid w:val="00B55B1E"/>
    <w:rsid w:val="00B72CC1"/>
    <w:rsid w:val="00B76AC6"/>
    <w:rsid w:val="00B822EB"/>
    <w:rsid w:val="00BB1CBC"/>
    <w:rsid w:val="00BB2B84"/>
    <w:rsid w:val="00BB6D0D"/>
    <w:rsid w:val="00BC6DF0"/>
    <w:rsid w:val="00BD06C8"/>
    <w:rsid w:val="00BD1E22"/>
    <w:rsid w:val="00C0145C"/>
    <w:rsid w:val="00C037DE"/>
    <w:rsid w:val="00C12224"/>
    <w:rsid w:val="00C15CBD"/>
    <w:rsid w:val="00C336D9"/>
    <w:rsid w:val="00C35220"/>
    <w:rsid w:val="00C52104"/>
    <w:rsid w:val="00C527DA"/>
    <w:rsid w:val="00C5464C"/>
    <w:rsid w:val="00C569F8"/>
    <w:rsid w:val="00C71C73"/>
    <w:rsid w:val="00C7575C"/>
    <w:rsid w:val="00C77ED2"/>
    <w:rsid w:val="00C83CEB"/>
    <w:rsid w:val="00C84CA6"/>
    <w:rsid w:val="00C96AD7"/>
    <w:rsid w:val="00CA1445"/>
    <w:rsid w:val="00CA4C5E"/>
    <w:rsid w:val="00CA559D"/>
    <w:rsid w:val="00CB70B9"/>
    <w:rsid w:val="00CD06DF"/>
    <w:rsid w:val="00CD6A79"/>
    <w:rsid w:val="00CE2B37"/>
    <w:rsid w:val="00D056F0"/>
    <w:rsid w:val="00D24100"/>
    <w:rsid w:val="00D243D2"/>
    <w:rsid w:val="00D32DBD"/>
    <w:rsid w:val="00D33FCC"/>
    <w:rsid w:val="00D42DE0"/>
    <w:rsid w:val="00D458B1"/>
    <w:rsid w:val="00D47A73"/>
    <w:rsid w:val="00D73ED2"/>
    <w:rsid w:val="00D75139"/>
    <w:rsid w:val="00D7538D"/>
    <w:rsid w:val="00D8110D"/>
    <w:rsid w:val="00D821B6"/>
    <w:rsid w:val="00D90488"/>
    <w:rsid w:val="00DC19C7"/>
    <w:rsid w:val="00DE41E9"/>
    <w:rsid w:val="00DE697A"/>
    <w:rsid w:val="00DF1056"/>
    <w:rsid w:val="00DF712C"/>
    <w:rsid w:val="00E1169B"/>
    <w:rsid w:val="00E23CE3"/>
    <w:rsid w:val="00E40393"/>
    <w:rsid w:val="00E42609"/>
    <w:rsid w:val="00E434E2"/>
    <w:rsid w:val="00E43702"/>
    <w:rsid w:val="00E532EC"/>
    <w:rsid w:val="00E540E8"/>
    <w:rsid w:val="00E54AED"/>
    <w:rsid w:val="00E57873"/>
    <w:rsid w:val="00E63506"/>
    <w:rsid w:val="00E650A1"/>
    <w:rsid w:val="00E673AE"/>
    <w:rsid w:val="00E715F8"/>
    <w:rsid w:val="00E73071"/>
    <w:rsid w:val="00E743A4"/>
    <w:rsid w:val="00E808D6"/>
    <w:rsid w:val="00E9326C"/>
    <w:rsid w:val="00E971A0"/>
    <w:rsid w:val="00EB0C5A"/>
    <w:rsid w:val="00ED54A8"/>
    <w:rsid w:val="00EE5F85"/>
    <w:rsid w:val="00F03070"/>
    <w:rsid w:val="00F07F17"/>
    <w:rsid w:val="00F304DA"/>
    <w:rsid w:val="00F31483"/>
    <w:rsid w:val="00F40A8D"/>
    <w:rsid w:val="00F40DFA"/>
    <w:rsid w:val="00F41FBC"/>
    <w:rsid w:val="00F52535"/>
    <w:rsid w:val="00F60225"/>
    <w:rsid w:val="00F737B3"/>
    <w:rsid w:val="00F76399"/>
    <w:rsid w:val="00F815D7"/>
    <w:rsid w:val="00F952D8"/>
    <w:rsid w:val="00FB19AE"/>
    <w:rsid w:val="00FB2463"/>
    <w:rsid w:val="00FB2855"/>
    <w:rsid w:val="00FC327E"/>
    <w:rsid w:val="00FC5873"/>
    <w:rsid w:val="00FD19D4"/>
    <w:rsid w:val="00FD2F8A"/>
    <w:rsid w:val="00FD324B"/>
    <w:rsid w:val="00FD6723"/>
    <w:rsid w:val="00FE0511"/>
    <w:rsid w:val="00FE52E0"/>
    <w:rsid w:val="00FE59AF"/>
    <w:rsid w:val="00FE64F4"/>
    <w:rsid w:val="00FF5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1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3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3339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339B5"/>
    <w:rPr>
      <w:b/>
      <w:bCs/>
    </w:rPr>
  </w:style>
  <w:style w:type="paragraph" w:styleId="a6">
    <w:name w:val="List Paragraph"/>
    <w:basedOn w:val="a"/>
    <w:uiPriority w:val="34"/>
    <w:qFormat/>
    <w:rsid w:val="00704BA5"/>
    <w:pPr>
      <w:ind w:left="720"/>
      <w:contextualSpacing/>
    </w:pPr>
  </w:style>
  <w:style w:type="character" w:styleId="a7">
    <w:name w:val="Emphasis"/>
    <w:basedOn w:val="a0"/>
    <w:uiPriority w:val="20"/>
    <w:qFormat/>
    <w:rsid w:val="00A11BD5"/>
    <w:rPr>
      <w:i/>
      <w:iCs/>
    </w:rPr>
  </w:style>
  <w:style w:type="paragraph" w:styleId="a8">
    <w:name w:val="header"/>
    <w:basedOn w:val="a"/>
    <w:link w:val="a9"/>
    <w:uiPriority w:val="99"/>
    <w:unhideWhenUsed/>
    <w:rsid w:val="00515A3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15A3A"/>
  </w:style>
  <w:style w:type="paragraph" w:styleId="aa">
    <w:name w:val="footer"/>
    <w:basedOn w:val="a"/>
    <w:link w:val="ab"/>
    <w:uiPriority w:val="99"/>
    <w:unhideWhenUsed/>
    <w:rsid w:val="00515A3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15A3A"/>
  </w:style>
  <w:style w:type="paragraph" w:styleId="ac">
    <w:name w:val="Title"/>
    <w:basedOn w:val="a"/>
    <w:next w:val="a"/>
    <w:link w:val="ad"/>
    <w:uiPriority w:val="10"/>
    <w:qFormat/>
    <w:rsid w:val="00842E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uiPriority w:val="10"/>
    <w:rsid w:val="00842EFF"/>
    <w:rPr>
      <w:rFonts w:asciiTheme="majorHAnsi" w:eastAsiaTheme="majorEastAsia" w:hAnsiTheme="majorHAnsi" w:cstheme="majorBidi"/>
      <w:color w:val="17365D" w:themeColor="text2" w:themeShade="BF"/>
      <w:spacing w:val="5"/>
      <w:kern w:val="28"/>
      <w:sz w:val="52"/>
      <w:szCs w:val="52"/>
    </w:rPr>
  </w:style>
  <w:style w:type="paragraph" w:styleId="ae">
    <w:name w:val="Balloon Text"/>
    <w:basedOn w:val="a"/>
    <w:link w:val="af"/>
    <w:uiPriority w:val="99"/>
    <w:semiHidden/>
    <w:unhideWhenUsed/>
    <w:rsid w:val="0005618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561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7713">
      <w:bodyDiv w:val="1"/>
      <w:marLeft w:val="0"/>
      <w:marRight w:val="0"/>
      <w:marTop w:val="0"/>
      <w:marBottom w:val="0"/>
      <w:divBdr>
        <w:top w:val="none" w:sz="0" w:space="0" w:color="auto"/>
        <w:left w:val="none" w:sz="0" w:space="0" w:color="auto"/>
        <w:bottom w:val="none" w:sz="0" w:space="0" w:color="auto"/>
        <w:right w:val="none" w:sz="0" w:space="0" w:color="auto"/>
      </w:divBdr>
    </w:div>
    <w:div w:id="253710787">
      <w:bodyDiv w:val="1"/>
      <w:marLeft w:val="0"/>
      <w:marRight w:val="0"/>
      <w:marTop w:val="0"/>
      <w:marBottom w:val="0"/>
      <w:divBdr>
        <w:top w:val="none" w:sz="0" w:space="0" w:color="auto"/>
        <w:left w:val="none" w:sz="0" w:space="0" w:color="auto"/>
        <w:bottom w:val="none" w:sz="0" w:space="0" w:color="auto"/>
        <w:right w:val="none" w:sz="0" w:space="0" w:color="auto"/>
      </w:divBdr>
    </w:div>
    <w:div w:id="315425745">
      <w:bodyDiv w:val="1"/>
      <w:marLeft w:val="0"/>
      <w:marRight w:val="0"/>
      <w:marTop w:val="0"/>
      <w:marBottom w:val="0"/>
      <w:divBdr>
        <w:top w:val="none" w:sz="0" w:space="0" w:color="auto"/>
        <w:left w:val="none" w:sz="0" w:space="0" w:color="auto"/>
        <w:bottom w:val="none" w:sz="0" w:space="0" w:color="auto"/>
        <w:right w:val="none" w:sz="0" w:space="0" w:color="auto"/>
      </w:divBdr>
    </w:div>
    <w:div w:id="409278478">
      <w:bodyDiv w:val="1"/>
      <w:marLeft w:val="0"/>
      <w:marRight w:val="0"/>
      <w:marTop w:val="0"/>
      <w:marBottom w:val="0"/>
      <w:divBdr>
        <w:top w:val="none" w:sz="0" w:space="0" w:color="auto"/>
        <w:left w:val="none" w:sz="0" w:space="0" w:color="auto"/>
        <w:bottom w:val="none" w:sz="0" w:space="0" w:color="auto"/>
        <w:right w:val="none" w:sz="0" w:space="0" w:color="auto"/>
      </w:divBdr>
    </w:div>
    <w:div w:id="565454708">
      <w:bodyDiv w:val="1"/>
      <w:marLeft w:val="0"/>
      <w:marRight w:val="0"/>
      <w:marTop w:val="0"/>
      <w:marBottom w:val="0"/>
      <w:divBdr>
        <w:top w:val="none" w:sz="0" w:space="0" w:color="auto"/>
        <w:left w:val="none" w:sz="0" w:space="0" w:color="auto"/>
        <w:bottom w:val="none" w:sz="0" w:space="0" w:color="auto"/>
        <w:right w:val="none" w:sz="0" w:space="0" w:color="auto"/>
      </w:divBdr>
    </w:div>
    <w:div w:id="789937314">
      <w:bodyDiv w:val="1"/>
      <w:marLeft w:val="0"/>
      <w:marRight w:val="0"/>
      <w:marTop w:val="0"/>
      <w:marBottom w:val="0"/>
      <w:divBdr>
        <w:top w:val="none" w:sz="0" w:space="0" w:color="auto"/>
        <w:left w:val="none" w:sz="0" w:space="0" w:color="auto"/>
        <w:bottom w:val="none" w:sz="0" w:space="0" w:color="auto"/>
        <w:right w:val="none" w:sz="0" w:space="0" w:color="auto"/>
      </w:divBdr>
    </w:div>
    <w:div w:id="799883990">
      <w:bodyDiv w:val="1"/>
      <w:marLeft w:val="0"/>
      <w:marRight w:val="0"/>
      <w:marTop w:val="0"/>
      <w:marBottom w:val="0"/>
      <w:divBdr>
        <w:top w:val="none" w:sz="0" w:space="0" w:color="auto"/>
        <w:left w:val="none" w:sz="0" w:space="0" w:color="auto"/>
        <w:bottom w:val="none" w:sz="0" w:space="0" w:color="auto"/>
        <w:right w:val="none" w:sz="0" w:space="0" w:color="auto"/>
      </w:divBdr>
    </w:div>
    <w:div w:id="839583717">
      <w:bodyDiv w:val="1"/>
      <w:marLeft w:val="0"/>
      <w:marRight w:val="0"/>
      <w:marTop w:val="0"/>
      <w:marBottom w:val="0"/>
      <w:divBdr>
        <w:top w:val="none" w:sz="0" w:space="0" w:color="auto"/>
        <w:left w:val="none" w:sz="0" w:space="0" w:color="auto"/>
        <w:bottom w:val="none" w:sz="0" w:space="0" w:color="auto"/>
        <w:right w:val="none" w:sz="0" w:space="0" w:color="auto"/>
      </w:divBdr>
    </w:div>
    <w:div w:id="880434636">
      <w:bodyDiv w:val="1"/>
      <w:marLeft w:val="0"/>
      <w:marRight w:val="0"/>
      <w:marTop w:val="0"/>
      <w:marBottom w:val="0"/>
      <w:divBdr>
        <w:top w:val="none" w:sz="0" w:space="0" w:color="auto"/>
        <w:left w:val="none" w:sz="0" w:space="0" w:color="auto"/>
        <w:bottom w:val="none" w:sz="0" w:space="0" w:color="auto"/>
        <w:right w:val="none" w:sz="0" w:space="0" w:color="auto"/>
      </w:divBdr>
    </w:div>
    <w:div w:id="1221751677">
      <w:bodyDiv w:val="1"/>
      <w:marLeft w:val="0"/>
      <w:marRight w:val="0"/>
      <w:marTop w:val="0"/>
      <w:marBottom w:val="0"/>
      <w:divBdr>
        <w:top w:val="none" w:sz="0" w:space="0" w:color="auto"/>
        <w:left w:val="none" w:sz="0" w:space="0" w:color="auto"/>
        <w:bottom w:val="none" w:sz="0" w:space="0" w:color="auto"/>
        <w:right w:val="none" w:sz="0" w:space="0" w:color="auto"/>
      </w:divBdr>
    </w:div>
    <w:div w:id="1266227559">
      <w:bodyDiv w:val="1"/>
      <w:marLeft w:val="0"/>
      <w:marRight w:val="0"/>
      <w:marTop w:val="0"/>
      <w:marBottom w:val="0"/>
      <w:divBdr>
        <w:top w:val="none" w:sz="0" w:space="0" w:color="auto"/>
        <w:left w:val="none" w:sz="0" w:space="0" w:color="auto"/>
        <w:bottom w:val="none" w:sz="0" w:space="0" w:color="auto"/>
        <w:right w:val="none" w:sz="0" w:space="0" w:color="auto"/>
      </w:divBdr>
    </w:div>
    <w:div w:id="1361584084">
      <w:bodyDiv w:val="1"/>
      <w:marLeft w:val="0"/>
      <w:marRight w:val="0"/>
      <w:marTop w:val="0"/>
      <w:marBottom w:val="0"/>
      <w:divBdr>
        <w:top w:val="none" w:sz="0" w:space="0" w:color="auto"/>
        <w:left w:val="none" w:sz="0" w:space="0" w:color="auto"/>
        <w:bottom w:val="none" w:sz="0" w:space="0" w:color="auto"/>
        <w:right w:val="none" w:sz="0" w:space="0" w:color="auto"/>
      </w:divBdr>
    </w:div>
    <w:div w:id="1502357838">
      <w:bodyDiv w:val="1"/>
      <w:marLeft w:val="0"/>
      <w:marRight w:val="0"/>
      <w:marTop w:val="0"/>
      <w:marBottom w:val="0"/>
      <w:divBdr>
        <w:top w:val="none" w:sz="0" w:space="0" w:color="auto"/>
        <w:left w:val="none" w:sz="0" w:space="0" w:color="auto"/>
        <w:bottom w:val="none" w:sz="0" w:space="0" w:color="auto"/>
        <w:right w:val="none" w:sz="0" w:space="0" w:color="auto"/>
      </w:divBdr>
    </w:div>
    <w:div w:id="153885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6BF42-A93A-4F84-8B1C-FD5E30E1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2857</TotalTime>
  <Pages>5</Pages>
  <Words>1744</Words>
  <Characters>9941</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453</cp:revision>
  <cp:lastPrinted>2021-10-11T07:58:00Z</cp:lastPrinted>
  <dcterms:created xsi:type="dcterms:W3CDTF">2021-03-18T09:29:00Z</dcterms:created>
  <dcterms:modified xsi:type="dcterms:W3CDTF">2021-12-09T15:21:00Z</dcterms:modified>
</cp:coreProperties>
</file>