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213D9" w14:textId="77777777" w:rsidR="00345A1E" w:rsidRPr="004E3335" w:rsidRDefault="00345A1E" w:rsidP="00345A1E">
      <w:pPr>
        <w:spacing w:before="120" w:after="120" w:line="276" w:lineRule="auto"/>
        <w:jc w:val="right"/>
        <w:rPr>
          <w:rFonts w:ascii="Times New Roman" w:hAnsi="Times New Roman" w:cs="Times New Roman"/>
          <w:sz w:val="28"/>
          <w:szCs w:val="28"/>
        </w:rPr>
      </w:pPr>
      <w:r w:rsidRPr="004E3335">
        <w:rPr>
          <w:rFonts w:ascii="Times New Roman" w:hAnsi="Times New Roman" w:cs="Times New Roman"/>
          <w:sz w:val="28"/>
          <w:szCs w:val="28"/>
        </w:rPr>
        <w:t xml:space="preserve">Proiect                                                                                                       </w:t>
      </w:r>
    </w:p>
    <w:p w14:paraId="29C0521D" w14:textId="77777777" w:rsidR="00345A1E" w:rsidRPr="004E3335" w:rsidRDefault="00345A1E" w:rsidP="00345A1E">
      <w:pPr>
        <w:pStyle w:val="af0"/>
        <w:spacing w:before="120" w:after="120" w:line="276" w:lineRule="auto"/>
        <w:jc w:val="center"/>
        <w:rPr>
          <w:rFonts w:cs="Times New Roman"/>
          <w:b/>
          <w:sz w:val="28"/>
          <w:szCs w:val="28"/>
          <w:lang w:val="ro-MD"/>
        </w:rPr>
      </w:pPr>
      <w:r w:rsidRPr="004E3335">
        <w:rPr>
          <w:rFonts w:cs="Times New Roman"/>
          <w:b/>
          <w:sz w:val="28"/>
          <w:szCs w:val="28"/>
          <w:lang w:val="ro-MD"/>
        </w:rPr>
        <w:t xml:space="preserve">GUVERNUL  REPUBLICII  MOLDOVA </w:t>
      </w:r>
    </w:p>
    <w:p w14:paraId="521ADF27" w14:textId="77777777" w:rsidR="00345A1E" w:rsidRPr="004E3335" w:rsidRDefault="00345A1E" w:rsidP="00345A1E">
      <w:pPr>
        <w:pStyle w:val="af0"/>
        <w:spacing w:before="120" w:after="120" w:line="276" w:lineRule="auto"/>
        <w:jc w:val="center"/>
        <w:rPr>
          <w:rFonts w:cs="Times New Roman"/>
          <w:sz w:val="28"/>
          <w:szCs w:val="28"/>
          <w:lang w:val="ro-MD"/>
        </w:rPr>
      </w:pPr>
      <w:r w:rsidRPr="004E3335">
        <w:rPr>
          <w:rFonts w:cs="Times New Roman"/>
          <w:sz w:val="28"/>
          <w:szCs w:val="28"/>
          <w:lang w:val="ro-MD"/>
        </w:rPr>
        <w:t>HOTĂRÂRE  nr. _____</w:t>
      </w:r>
    </w:p>
    <w:p w14:paraId="6BEFB2FB" w14:textId="77777777" w:rsidR="00345A1E" w:rsidRPr="004E3335" w:rsidRDefault="00345A1E" w:rsidP="00345A1E">
      <w:pPr>
        <w:pStyle w:val="af0"/>
        <w:spacing w:before="120" w:after="120" w:line="276" w:lineRule="auto"/>
        <w:jc w:val="center"/>
        <w:rPr>
          <w:rFonts w:cs="Times New Roman"/>
          <w:sz w:val="28"/>
          <w:szCs w:val="28"/>
          <w:lang w:val="ro-MD"/>
        </w:rPr>
      </w:pPr>
      <w:r w:rsidRPr="004E3335">
        <w:rPr>
          <w:rFonts w:cs="Times New Roman"/>
          <w:sz w:val="28"/>
          <w:szCs w:val="28"/>
          <w:lang w:val="ro-MD"/>
        </w:rPr>
        <w:t>din  _______________ 202</w:t>
      </w:r>
      <w:r>
        <w:rPr>
          <w:rFonts w:cs="Times New Roman"/>
          <w:sz w:val="28"/>
          <w:szCs w:val="28"/>
          <w:lang w:val="ro-MD"/>
        </w:rPr>
        <w:t>2</w:t>
      </w:r>
    </w:p>
    <w:p w14:paraId="65B242E3" w14:textId="77777777" w:rsidR="00345A1E" w:rsidRPr="004E3335" w:rsidRDefault="00345A1E" w:rsidP="00345A1E">
      <w:pPr>
        <w:pStyle w:val="af0"/>
        <w:spacing w:before="120" w:after="120" w:line="276" w:lineRule="auto"/>
        <w:jc w:val="center"/>
        <w:rPr>
          <w:rFonts w:cs="Times New Roman"/>
          <w:sz w:val="28"/>
          <w:szCs w:val="28"/>
          <w:lang w:val="ro-MD"/>
        </w:rPr>
      </w:pPr>
      <w:r w:rsidRPr="004E3335">
        <w:rPr>
          <w:rFonts w:cs="Times New Roman"/>
          <w:sz w:val="28"/>
          <w:szCs w:val="28"/>
          <w:lang w:val="ro-MD"/>
        </w:rPr>
        <w:t>Chișinău</w:t>
      </w:r>
    </w:p>
    <w:p w14:paraId="02BCFA7A" w14:textId="77777777" w:rsidR="00345A1E" w:rsidRPr="00252146" w:rsidRDefault="00345A1E" w:rsidP="00345A1E">
      <w:pPr>
        <w:jc w:val="center"/>
        <w:rPr>
          <w:rFonts w:ascii="Times New Roman" w:hAnsi="Times New Roman" w:cs="Times New Roman"/>
          <w:b/>
          <w:sz w:val="28"/>
          <w:szCs w:val="28"/>
          <w:lang w:val="ro-RO"/>
        </w:rPr>
      </w:pPr>
      <w:r w:rsidRPr="004E3335">
        <w:rPr>
          <w:rFonts w:ascii="Times New Roman" w:hAnsi="Times New Roman" w:cs="Times New Roman"/>
          <w:b/>
          <w:bCs/>
          <w:sz w:val="28"/>
          <w:szCs w:val="28"/>
        </w:rPr>
        <w:t xml:space="preserve">Cu privire la aprobarea </w:t>
      </w:r>
      <w:r w:rsidRPr="00252146">
        <w:rPr>
          <w:rFonts w:ascii="Times New Roman" w:hAnsi="Times New Roman" w:cs="Times New Roman"/>
          <w:b/>
          <w:sz w:val="28"/>
          <w:szCs w:val="28"/>
          <w:lang w:val="ro-RO"/>
        </w:rPr>
        <w:t>Regulament</w:t>
      </w:r>
      <w:r>
        <w:rPr>
          <w:rFonts w:ascii="Times New Roman" w:hAnsi="Times New Roman" w:cs="Times New Roman"/>
          <w:b/>
          <w:sz w:val="28"/>
          <w:szCs w:val="28"/>
          <w:lang w:val="ro-RO"/>
        </w:rPr>
        <w:t>ului</w:t>
      </w:r>
      <w:r w:rsidRPr="00252146">
        <w:rPr>
          <w:rFonts w:ascii="Times New Roman" w:hAnsi="Times New Roman" w:cs="Times New Roman"/>
          <w:b/>
          <w:sz w:val="28"/>
          <w:szCs w:val="28"/>
          <w:lang w:val="ro-RO"/>
        </w:rPr>
        <w:t xml:space="preserve"> privind gestionarea mijloacelor financiare alocate în</w:t>
      </w:r>
      <w:r>
        <w:rPr>
          <w:rFonts w:ascii="Times New Roman" w:hAnsi="Times New Roman" w:cs="Times New Roman"/>
          <w:b/>
          <w:sz w:val="28"/>
          <w:szCs w:val="28"/>
          <w:lang w:val="ro-RO"/>
        </w:rPr>
        <w:t xml:space="preserve"> </w:t>
      </w:r>
      <w:r w:rsidRPr="00252146">
        <w:rPr>
          <w:rFonts w:ascii="Times New Roman" w:hAnsi="Times New Roman" w:cs="Times New Roman"/>
          <w:b/>
          <w:sz w:val="28"/>
          <w:szCs w:val="28"/>
          <w:lang w:val="ro-RO"/>
        </w:rPr>
        <w:t>Fondul Național pentru Dezvoltare Regională și Locală</w:t>
      </w:r>
    </w:p>
    <w:p w14:paraId="26E1BF09" w14:textId="77777777" w:rsidR="00345A1E" w:rsidRPr="004E3335" w:rsidRDefault="00345A1E" w:rsidP="00345A1E">
      <w:pPr>
        <w:spacing w:before="60" w:after="60" w:line="276" w:lineRule="auto"/>
        <w:jc w:val="center"/>
        <w:rPr>
          <w:rFonts w:ascii="Times New Roman" w:hAnsi="Times New Roman" w:cs="Times New Roman"/>
          <w:b/>
          <w:bCs/>
          <w:sz w:val="28"/>
          <w:szCs w:val="28"/>
          <w:lang w:val="ro-RO"/>
        </w:rPr>
      </w:pPr>
    </w:p>
    <w:p w14:paraId="3D6A9643" w14:textId="77777777" w:rsidR="00345A1E" w:rsidRPr="004E3335" w:rsidRDefault="00345A1E" w:rsidP="00345A1E">
      <w:pPr>
        <w:spacing w:before="60" w:after="60" w:line="276" w:lineRule="auto"/>
        <w:ind w:firstLine="567"/>
        <w:jc w:val="both"/>
        <w:rPr>
          <w:rFonts w:ascii="Times New Roman" w:hAnsi="Times New Roman" w:cs="Times New Roman"/>
          <w:sz w:val="28"/>
          <w:szCs w:val="28"/>
          <w:shd w:val="clear" w:color="auto" w:fill="FFFFFF"/>
        </w:rPr>
      </w:pPr>
      <w:r w:rsidRPr="004E3335">
        <w:rPr>
          <w:rFonts w:ascii="Times New Roman" w:hAnsi="Times New Roman" w:cs="Times New Roman"/>
          <w:sz w:val="28"/>
          <w:szCs w:val="28"/>
        </w:rPr>
        <w:t xml:space="preserve">În </w:t>
      </w:r>
      <w:r w:rsidRPr="00B37F9B">
        <w:rPr>
          <w:rFonts w:ascii="Times New Roman" w:hAnsi="Times New Roman" w:cs="Times New Roman"/>
          <w:sz w:val="28"/>
          <w:szCs w:val="28"/>
        </w:rPr>
        <w:t xml:space="preserve">temeiul art. ______ al </w:t>
      </w:r>
      <w:r w:rsidRPr="00B37F9B">
        <w:rPr>
          <w:rFonts w:ascii="Times New Roman" w:hAnsi="Times New Roman" w:cs="Times New Roman"/>
          <w:sz w:val="28"/>
          <w:szCs w:val="28"/>
          <w:shd w:val="clear" w:color="auto" w:fill="FFFFFF"/>
        </w:rPr>
        <w:t>Legii nr. _____/2022 privind Fondul Național pentru Dezvoltare Regională și Locală (Monitorul Oficial al Republicii Moldova, anul ____, nr. _____ , art. ____), Guvernul HOTĂRĂȘTE:</w:t>
      </w:r>
    </w:p>
    <w:p w14:paraId="2A3A60F0" w14:textId="0F0BD989" w:rsidR="00345A1E" w:rsidRPr="0037399C" w:rsidRDefault="0037399C" w:rsidP="002F33B3">
      <w:pPr>
        <w:pStyle w:val="a4"/>
        <w:numPr>
          <w:ilvl w:val="0"/>
          <w:numId w:val="57"/>
        </w:numPr>
        <w:tabs>
          <w:tab w:val="left" w:pos="851"/>
        </w:tabs>
        <w:spacing w:before="60" w:after="60" w:line="276" w:lineRule="auto"/>
        <w:ind w:left="0" w:firstLine="567"/>
        <w:contextualSpacing w:val="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Se aprobă </w:t>
      </w:r>
      <w:r w:rsidR="00345A1E" w:rsidRPr="0037399C">
        <w:rPr>
          <w:rFonts w:ascii="Times New Roman" w:hAnsi="Times New Roman" w:cs="Times New Roman"/>
          <w:sz w:val="28"/>
          <w:szCs w:val="28"/>
        </w:rPr>
        <w:t>Regulamentul privind gestionarea mijloacelor financiare alocate în Fondul Național pentru Dezvoltare Regională și Locală (</w:t>
      </w:r>
      <w:r>
        <w:rPr>
          <w:rFonts w:ascii="Times New Roman" w:hAnsi="Times New Roman" w:cs="Times New Roman"/>
          <w:sz w:val="28"/>
          <w:szCs w:val="28"/>
        </w:rPr>
        <w:t>se anexează).</w:t>
      </w:r>
    </w:p>
    <w:p w14:paraId="1CA5A6FD" w14:textId="7D895841" w:rsidR="00345A1E" w:rsidRPr="004E3335" w:rsidRDefault="00345A1E" w:rsidP="002F33B3">
      <w:pPr>
        <w:pStyle w:val="a4"/>
        <w:numPr>
          <w:ilvl w:val="0"/>
          <w:numId w:val="57"/>
        </w:numPr>
        <w:tabs>
          <w:tab w:val="left" w:pos="851"/>
        </w:tabs>
        <w:spacing w:before="60" w:after="60" w:line="276" w:lineRule="auto"/>
        <w:ind w:left="0" w:firstLine="567"/>
        <w:contextualSpacing w:val="0"/>
        <w:jc w:val="both"/>
        <w:rPr>
          <w:rFonts w:ascii="Times New Roman" w:hAnsi="Times New Roman" w:cs="Times New Roman"/>
          <w:sz w:val="28"/>
          <w:szCs w:val="28"/>
          <w:lang w:val="ro-MD"/>
        </w:rPr>
      </w:pPr>
      <w:r w:rsidRPr="004E3335">
        <w:rPr>
          <w:rFonts w:ascii="Times New Roman" w:hAnsi="Times New Roman" w:cs="Times New Roman"/>
          <w:sz w:val="28"/>
          <w:szCs w:val="28"/>
          <w:lang w:val="ro-MD"/>
        </w:rPr>
        <w:t>Hotărîrea Guvernului nr. 127/2008 cu privire la măsurile de realizare ale Legii nr.438</w:t>
      </w:r>
      <w:r w:rsidR="0037399C">
        <w:rPr>
          <w:rFonts w:ascii="Times New Roman" w:hAnsi="Times New Roman" w:cs="Times New Roman"/>
          <w:sz w:val="28"/>
          <w:szCs w:val="28"/>
          <w:lang w:val="ro-MD"/>
        </w:rPr>
        <w:t>-XVI</w:t>
      </w:r>
      <w:r w:rsidRPr="004E3335">
        <w:rPr>
          <w:rFonts w:ascii="Times New Roman" w:hAnsi="Times New Roman" w:cs="Times New Roman"/>
          <w:sz w:val="28"/>
          <w:szCs w:val="28"/>
          <w:lang w:val="ro-MD"/>
        </w:rPr>
        <w:t xml:space="preserve"> din 28 decembrie 2006 privind dezvoltarea regională în Republica Moldova (</w:t>
      </w:r>
      <w:r w:rsidRPr="004E3335">
        <w:rPr>
          <w:rFonts w:ascii="Times New Roman" w:hAnsi="Times New Roman" w:cs="Times New Roman"/>
          <w:sz w:val="28"/>
          <w:szCs w:val="28"/>
          <w:shd w:val="clear" w:color="auto" w:fill="FFFFFF"/>
          <w:lang w:val="ro-MD"/>
        </w:rPr>
        <w:t>Monitorul Oficial al Republicii Moldova, 2008, nr. 34-36, art. 200</w:t>
      </w:r>
      <w:r w:rsidRPr="004E3335">
        <w:rPr>
          <w:rFonts w:ascii="Times New Roman" w:hAnsi="Times New Roman" w:cs="Times New Roman"/>
          <w:sz w:val="28"/>
          <w:szCs w:val="28"/>
          <w:lang w:val="ro-MD"/>
        </w:rPr>
        <w:t>) cu modificările ulterioare, se modifică după cum urmează:</w:t>
      </w:r>
    </w:p>
    <w:p w14:paraId="1A03FC8C" w14:textId="0CA50803" w:rsidR="00345A1E" w:rsidRPr="004E3335" w:rsidRDefault="0037399C" w:rsidP="002F33B3">
      <w:pPr>
        <w:pStyle w:val="a4"/>
        <w:numPr>
          <w:ilvl w:val="0"/>
          <w:numId w:val="59"/>
        </w:numPr>
        <w:spacing w:before="60" w:after="60" w:line="276" w:lineRule="auto"/>
        <w:ind w:left="0" w:firstLine="540"/>
        <w:contextualSpacing w:val="0"/>
        <w:jc w:val="both"/>
        <w:rPr>
          <w:rFonts w:ascii="Times New Roman" w:hAnsi="Times New Roman" w:cs="Times New Roman"/>
          <w:sz w:val="28"/>
          <w:szCs w:val="28"/>
          <w:lang w:val="ro-MD"/>
        </w:rPr>
      </w:pPr>
      <w:r>
        <w:rPr>
          <w:rFonts w:ascii="Times New Roman" w:hAnsi="Times New Roman" w:cs="Times New Roman"/>
          <w:sz w:val="28"/>
          <w:szCs w:val="28"/>
          <w:lang w:val="ro-MD"/>
        </w:rPr>
        <w:t>l</w:t>
      </w:r>
      <w:r w:rsidR="00345A1E" w:rsidRPr="004E3335">
        <w:rPr>
          <w:rFonts w:ascii="Times New Roman" w:hAnsi="Times New Roman" w:cs="Times New Roman"/>
          <w:sz w:val="28"/>
          <w:szCs w:val="28"/>
          <w:lang w:val="ro-MD"/>
        </w:rPr>
        <w:t>a punctul 2</w:t>
      </w:r>
      <w:r>
        <w:rPr>
          <w:rFonts w:ascii="Times New Roman" w:hAnsi="Times New Roman" w:cs="Times New Roman"/>
          <w:sz w:val="28"/>
          <w:szCs w:val="28"/>
          <w:lang w:val="ro-MD"/>
        </w:rPr>
        <w:t xml:space="preserve"> din hotărîre</w:t>
      </w:r>
      <w:r w:rsidR="005F3431">
        <w:rPr>
          <w:rFonts w:ascii="Times New Roman" w:hAnsi="Times New Roman" w:cs="Times New Roman"/>
          <w:sz w:val="28"/>
          <w:szCs w:val="28"/>
          <w:lang w:val="ro-MD"/>
        </w:rPr>
        <w:t>,</w:t>
      </w:r>
      <w:r w:rsidR="00345A1E" w:rsidRPr="004E3335">
        <w:rPr>
          <w:rFonts w:ascii="Times New Roman" w:hAnsi="Times New Roman" w:cs="Times New Roman"/>
          <w:sz w:val="28"/>
          <w:szCs w:val="28"/>
          <w:lang w:val="ro-MD"/>
        </w:rPr>
        <w:t xml:space="preserve"> textul „</w:t>
      </w:r>
      <w:r>
        <w:rPr>
          <w:rFonts w:ascii="Times New Roman" w:hAnsi="Times New Roman" w:cs="Times New Roman"/>
          <w:color w:val="333333"/>
          <w:sz w:val="28"/>
          <w:szCs w:val="28"/>
          <w:shd w:val="clear" w:color="auto" w:fill="FFFFFF"/>
        </w:rPr>
        <w:t>Regulamentul de formare ș</w:t>
      </w:r>
      <w:r w:rsidR="00345A1E" w:rsidRPr="004E3335">
        <w:rPr>
          <w:rFonts w:ascii="Times New Roman" w:hAnsi="Times New Roman" w:cs="Times New Roman"/>
          <w:color w:val="333333"/>
          <w:sz w:val="28"/>
          <w:szCs w:val="28"/>
          <w:shd w:val="clear" w:color="auto" w:fill="FFFFFF"/>
        </w:rPr>
        <w:t>i utilizare a mijloacelor Fondului naţional pentru dezvoltarea regională, conform anexei nr. 4.</w:t>
      </w:r>
      <w:r>
        <w:rPr>
          <w:rFonts w:ascii="Times New Roman" w:hAnsi="Times New Roman" w:cs="Times New Roman"/>
          <w:sz w:val="28"/>
          <w:szCs w:val="28"/>
          <w:lang w:val="ro-MD"/>
        </w:rPr>
        <w:t>” se exclude;</w:t>
      </w:r>
    </w:p>
    <w:p w14:paraId="25FC4906" w14:textId="3EA1A2BD" w:rsidR="00345A1E" w:rsidRDefault="0037399C" w:rsidP="00345A1E">
      <w:pPr>
        <w:pStyle w:val="a4"/>
        <w:tabs>
          <w:tab w:val="left" w:pos="851"/>
        </w:tabs>
        <w:spacing w:before="60" w:after="60" w:line="276" w:lineRule="auto"/>
        <w:ind w:left="567"/>
        <w:contextualSpacing w:val="0"/>
        <w:jc w:val="both"/>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2) a</w:t>
      </w:r>
      <w:r w:rsidR="00345A1E" w:rsidRPr="004E3335">
        <w:rPr>
          <w:rFonts w:ascii="Times New Roman" w:hAnsi="Times New Roman" w:cs="Times New Roman"/>
          <w:sz w:val="28"/>
          <w:szCs w:val="28"/>
          <w:shd w:val="clear" w:color="auto" w:fill="FFFFFF"/>
          <w:lang w:val="ro-MD"/>
        </w:rPr>
        <w:t xml:space="preserve">nexa </w:t>
      </w:r>
      <w:r w:rsidR="00345A1E">
        <w:rPr>
          <w:rFonts w:ascii="Times New Roman" w:hAnsi="Times New Roman" w:cs="Times New Roman"/>
          <w:sz w:val="28"/>
          <w:szCs w:val="28"/>
          <w:shd w:val="clear" w:color="auto" w:fill="FFFFFF"/>
          <w:lang w:val="ro-MD"/>
        </w:rPr>
        <w:t>4</w:t>
      </w:r>
      <w:r w:rsidR="00345A1E" w:rsidRPr="004E3335">
        <w:rPr>
          <w:rFonts w:ascii="Times New Roman" w:hAnsi="Times New Roman" w:cs="Times New Roman"/>
          <w:sz w:val="28"/>
          <w:szCs w:val="28"/>
          <w:shd w:val="clear" w:color="auto" w:fill="FFFFFF"/>
          <w:lang w:val="ro-MD"/>
        </w:rPr>
        <w:t xml:space="preserve"> se abrogă</w:t>
      </w:r>
      <w:r w:rsidR="00345A1E">
        <w:rPr>
          <w:rFonts w:ascii="Times New Roman" w:hAnsi="Times New Roman" w:cs="Times New Roman"/>
          <w:sz w:val="28"/>
          <w:szCs w:val="28"/>
          <w:shd w:val="clear" w:color="auto" w:fill="FFFFFF"/>
          <w:lang w:val="ro-MD"/>
        </w:rPr>
        <w:t>.</w:t>
      </w:r>
    </w:p>
    <w:p w14:paraId="5A8A2D91" w14:textId="77777777" w:rsidR="00345A1E" w:rsidRPr="004E3335" w:rsidRDefault="00345A1E" w:rsidP="00345A1E">
      <w:pPr>
        <w:pStyle w:val="a4"/>
        <w:tabs>
          <w:tab w:val="left" w:pos="851"/>
        </w:tabs>
        <w:spacing w:before="60" w:after="60" w:line="276" w:lineRule="auto"/>
        <w:ind w:left="0" w:firstLine="540"/>
        <w:contextualSpacing w:val="0"/>
        <w:jc w:val="both"/>
        <w:rPr>
          <w:rFonts w:ascii="Times New Roman" w:hAnsi="Times New Roman" w:cs="Times New Roman"/>
          <w:sz w:val="28"/>
          <w:szCs w:val="28"/>
          <w:lang w:val="ro-MD"/>
        </w:rPr>
      </w:pPr>
      <w:r w:rsidRPr="005F3431">
        <w:rPr>
          <w:rFonts w:ascii="Times New Roman" w:hAnsi="Times New Roman" w:cs="Times New Roman"/>
          <w:b/>
          <w:sz w:val="28"/>
          <w:szCs w:val="28"/>
          <w:shd w:val="clear" w:color="auto" w:fill="FFFFFF"/>
          <w:lang w:val="ro-MD"/>
        </w:rPr>
        <w:t>3.</w:t>
      </w:r>
      <w:r w:rsidRPr="004E3335">
        <w:rPr>
          <w:rFonts w:ascii="Times New Roman" w:hAnsi="Times New Roman" w:cs="Times New Roman"/>
          <w:sz w:val="28"/>
          <w:szCs w:val="28"/>
          <w:shd w:val="clear" w:color="auto" w:fill="FFFFFF"/>
          <w:lang w:val="ro-MD"/>
        </w:rPr>
        <w:tab/>
      </w:r>
      <w:r w:rsidRPr="004E3335">
        <w:rPr>
          <w:rFonts w:ascii="Times New Roman" w:hAnsi="Times New Roman" w:cs="Times New Roman"/>
          <w:sz w:val="28"/>
          <w:szCs w:val="28"/>
          <w:lang w:val="ro-MD"/>
        </w:rPr>
        <w:t>Controlul asupra executării prezentei hotărâri, se pune în sarcina Ministerului Infrastructurii și Dezvoltării Regionale.</w:t>
      </w:r>
    </w:p>
    <w:p w14:paraId="0202EAF9" w14:textId="77777777" w:rsidR="00345A1E" w:rsidRPr="009A234B" w:rsidRDefault="00345A1E" w:rsidP="002F33B3">
      <w:pPr>
        <w:pStyle w:val="a4"/>
        <w:numPr>
          <w:ilvl w:val="0"/>
          <w:numId w:val="58"/>
        </w:numPr>
        <w:tabs>
          <w:tab w:val="left" w:pos="810"/>
        </w:tabs>
        <w:spacing w:before="60" w:after="60" w:line="276" w:lineRule="auto"/>
        <w:ind w:left="0" w:firstLine="540"/>
        <w:jc w:val="both"/>
        <w:rPr>
          <w:rFonts w:ascii="Times New Roman" w:hAnsi="Times New Roman" w:cs="Times New Roman"/>
          <w:sz w:val="28"/>
          <w:szCs w:val="28"/>
        </w:rPr>
      </w:pPr>
      <w:r>
        <w:rPr>
          <w:rFonts w:ascii="Times New Roman" w:hAnsi="Times New Roman" w:cs="Times New Roman"/>
          <w:sz w:val="28"/>
          <w:szCs w:val="28"/>
          <w:lang w:val="ro-MD"/>
        </w:rPr>
        <w:t xml:space="preserve"> </w:t>
      </w:r>
      <w:r w:rsidRPr="009A234B">
        <w:rPr>
          <w:rFonts w:ascii="Times New Roman" w:hAnsi="Times New Roman" w:cs="Times New Roman"/>
          <w:sz w:val="28"/>
          <w:szCs w:val="28"/>
        </w:rPr>
        <w:t>Prezenta hotărâre întră în vigoare la data publicării în Monitorul Oficial al Republicii Moldova.</w:t>
      </w:r>
    </w:p>
    <w:p w14:paraId="44FCF706" w14:textId="77777777" w:rsidR="00345A1E" w:rsidRPr="004E3335" w:rsidRDefault="00345A1E" w:rsidP="00345A1E">
      <w:pPr>
        <w:tabs>
          <w:tab w:val="left" w:pos="810"/>
        </w:tabs>
        <w:spacing w:before="60" w:after="60" w:line="276" w:lineRule="auto"/>
        <w:jc w:val="both"/>
        <w:rPr>
          <w:rFonts w:ascii="Times New Roman" w:hAnsi="Times New Roman" w:cs="Times New Roman"/>
          <w:sz w:val="28"/>
          <w:szCs w:val="28"/>
        </w:rPr>
      </w:pPr>
    </w:p>
    <w:p w14:paraId="379D6D3C" w14:textId="77777777" w:rsidR="00345A1E" w:rsidRDefault="00345A1E" w:rsidP="00345A1E">
      <w:pPr>
        <w:pStyle w:val="4"/>
        <w:shd w:val="clear" w:color="auto" w:fill="FFFFFF"/>
        <w:tabs>
          <w:tab w:val="left" w:pos="851"/>
        </w:tabs>
        <w:spacing w:before="60" w:after="60" w:line="276" w:lineRule="auto"/>
        <w:ind w:firstLine="567"/>
        <w:jc w:val="both"/>
        <w:rPr>
          <w:rFonts w:ascii="Times New Roman" w:hAnsi="Times New Roman"/>
          <w:i w:val="0"/>
          <w:color w:val="auto"/>
          <w:sz w:val="28"/>
          <w:szCs w:val="28"/>
        </w:rPr>
      </w:pPr>
      <w:r w:rsidRPr="004E3335">
        <w:rPr>
          <w:rFonts w:ascii="Times New Roman" w:hAnsi="Times New Roman"/>
          <w:i w:val="0"/>
          <w:color w:val="auto"/>
          <w:sz w:val="28"/>
          <w:szCs w:val="28"/>
        </w:rPr>
        <w:t>PRIM-MINISTRU</w:t>
      </w:r>
      <w:r w:rsidRPr="004E3335">
        <w:rPr>
          <w:rFonts w:ascii="Times New Roman" w:hAnsi="Times New Roman"/>
          <w:i w:val="0"/>
          <w:color w:val="auto"/>
          <w:sz w:val="28"/>
          <w:szCs w:val="28"/>
        </w:rPr>
        <w:tab/>
      </w:r>
      <w:r w:rsidRPr="004E3335">
        <w:rPr>
          <w:rFonts w:ascii="Times New Roman" w:hAnsi="Times New Roman"/>
          <w:i w:val="0"/>
          <w:color w:val="auto"/>
          <w:sz w:val="28"/>
          <w:szCs w:val="28"/>
        </w:rPr>
        <w:tab/>
      </w:r>
      <w:r w:rsidRPr="004E3335">
        <w:rPr>
          <w:rFonts w:ascii="Times New Roman" w:hAnsi="Times New Roman"/>
          <w:i w:val="0"/>
          <w:color w:val="auto"/>
          <w:sz w:val="28"/>
          <w:szCs w:val="28"/>
        </w:rPr>
        <w:tab/>
      </w:r>
      <w:r w:rsidRPr="004E3335">
        <w:rPr>
          <w:rFonts w:ascii="Times New Roman" w:hAnsi="Times New Roman"/>
          <w:i w:val="0"/>
          <w:color w:val="auto"/>
          <w:sz w:val="28"/>
          <w:szCs w:val="28"/>
        </w:rPr>
        <w:tab/>
      </w:r>
      <w:r w:rsidRPr="004E3335">
        <w:rPr>
          <w:rFonts w:ascii="Times New Roman" w:hAnsi="Times New Roman"/>
          <w:i w:val="0"/>
          <w:color w:val="auto"/>
          <w:sz w:val="28"/>
          <w:szCs w:val="28"/>
        </w:rPr>
        <w:tab/>
      </w:r>
      <w:r w:rsidRPr="004E3335">
        <w:rPr>
          <w:rFonts w:ascii="Times New Roman" w:hAnsi="Times New Roman"/>
          <w:i w:val="0"/>
          <w:color w:val="auto"/>
          <w:sz w:val="28"/>
          <w:szCs w:val="28"/>
        </w:rPr>
        <w:tab/>
      </w:r>
      <w:r>
        <w:rPr>
          <w:rFonts w:ascii="Times New Roman" w:hAnsi="Times New Roman"/>
          <w:i w:val="0"/>
          <w:color w:val="auto"/>
          <w:sz w:val="28"/>
          <w:szCs w:val="28"/>
        </w:rPr>
        <w:tab/>
      </w:r>
      <w:r w:rsidRPr="004E3335">
        <w:rPr>
          <w:rFonts w:ascii="Times New Roman" w:hAnsi="Times New Roman"/>
          <w:i w:val="0"/>
          <w:color w:val="auto"/>
          <w:sz w:val="28"/>
          <w:szCs w:val="28"/>
        </w:rPr>
        <w:t>Natalia GAVRILIȚA</w:t>
      </w:r>
    </w:p>
    <w:p w14:paraId="2D746F4A" w14:textId="77777777" w:rsidR="00345A1E" w:rsidRPr="004E3335" w:rsidRDefault="00345A1E" w:rsidP="00345A1E"/>
    <w:p w14:paraId="66DE3136" w14:textId="77777777" w:rsidR="00345A1E" w:rsidRDefault="00345A1E" w:rsidP="00345A1E">
      <w:pPr>
        <w:pStyle w:val="4"/>
        <w:shd w:val="clear" w:color="auto" w:fill="FFFFFF"/>
        <w:tabs>
          <w:tab w:val="left" w:pos="851"/>
        </w:tabs>
        <w:spacing w:before="60" w:after="60" w:line="276" w:lineRule="auto"/>
        <w:ind w:firstLine="567"/>
        <w:jc w:val="both"/>
        <w:rPr>
          <w:rFonts w:ascii="Times New Roman" w:hAnsi="Times New Roman"/>
          <w:i w:val="0"/>
          <w:color w:val="auto"/>
          <w:sz w:val="28"/>
          <w:szCs w:val="28"/>
        </w:rPr>
      </w:pPr>
      <w:r w:rsidRPr="004E3335">
        <w:rPr>
          <w:rFonts w:ascii="Times New Roman" w:hAnsi="Times New Roman"/>
          <w:i w:val="0"/>
          <w:color w:val="auto"/>
          <w:sz w:val="28"/>
          <w:szCs w:val="28"/>
        </w:rPr>
        <w:t>Contrasemnează:</w:t>
      </w:r>
      <w:r w:rsidRPr="004E3335">
        <w:rPr>
          <w:rFonts w:ascii="Times New Roman" w:hAnsi="Times New Roman"/>
          <w:i w:val="0"/>
          <w:color w:val="auto"/>
          <w:sz w:val="28"/>
          <w:szCs w:val="28"/>
        </w:rPr>
        <w:tab/>
      </w:r>
      <w:r w:rsidRPr="004E3335">
        <w:rPr>
          <w:rFonts w:ascii="Times New Roman" w:hAnsi="Times New Roman"/>
          <w:i w:val="0"/>
          <w:color w:val="auto"/>
          <w:sz w:val="28"/>
          <w:szCs w:val="28"/>
        </w:rPr>
        <w:tab/>
      </w:r>
    </w:p>
    <w:p w14:paraId="7512E1D2" w14:textId="77777777" w:rsidR="00345A1E" w:rsidRPr="004E3335" w:rsidRDefault="00345A1E" w:rsidP="00345A1E">
      <w:pPr>
        <w:pStyle w:val="4"/>
        <w:shd w:val="clear" w:color="auto" w:fill="FFFFFF"/>
        <w:tabs>
          <w:tab w:val="left" w:pos="851"/>
        </w:tabs>
        <w:spacing w:before="60" w:after="60" w:line="276" w:lineRule="auto"/>
        <w:ind w:firstLine="567"/>
        <w:jc w:val="both"/>
        <w:rPr>
          <w:rFonts w:ascii="Times New Roman" w:hAnsi="Times New Roman"/>
          <w:i w:val="0"/>
          <w:color w:val="auto"/>
          <w:sz w:val="28"/>
          <w:szCs w:val="28"/>
        </w:rPr>
      </w:pPr>
      <w:r w:rsidRPr="004E3335">
        <w:rPr>
          <w:rFonts w:ascii="Times New Roman" w:hAnsi="Times New Roman"/>
          <w:i w:val="0"/>
          <w:color w:val="auto"/>
          <w:sz w:val="28"/>
          <w:szCs w:val="28"/>
        </w:rPr>
        <w:tab/>
      </w:r>
    </w:p>
    <w:p w14:paraId="706E2322" w14:textId="77777777" w:rsidR="00345A1E" w:rsidRPr="004E3335" w:rsidRDefault="00345A1E" w:rsidP="00345A1E">
      <w:pPr>
        <w:pStyle w:val="4"/>
        <w:shd w:val="clear" w:color="auto" w:fill="FFFFFF"/>
        <w:tabs>
          <w:tab w:val="left" w:pos="851"/>
        </w:tabs>
        <w:spacing w:before="60" w:after="60" w:line="276" w:lineRule="auto"/>
        <w:ind w:left="567"/>
        <w:rPr>
          <w:rFonts w:ascii="Times New Roman" w:hAnsi="Times New Roman"/>
          <w:i w:val="0"/>
          <w:color w:val="auto"/>
          <w:sz w:val="28"/>
          <w:szCs w:val="28"/>
        </w:rPr>
      </w:pPr>
      <w:r w:rsidRPr="004E3335">
        <w:rPr>
          <w:rFonts w:ascii="Times New Roman" w:hAnsi="Times New Roman"/>
          <w:i w:val="0"/>
          <w:color w:val="auto"/>
          <w:sz w:val="28"/>
          <w:szCs w:val="28"/>
        </w:rPr>
        <w:t xml:space="preserve">Viceprim-ministru, </w:t>
      </w:r>
    </w:p>
    <w:p w14:paraId="4C46B448" w14:textId="4718033F" w:rsidR="00345A1E" w:rsidRDefault="00345A1E" w:rsidP="00345A1E">
      <w:pPr>
        <w:pStyle w:val="4"/>
        <w:shd w:val="clear" w:color="auto" w:fill="FFFFFF"/>
        <w:tabs>
          <w:tab w:val="left" w:pos="851"/>
        </w:tabs>
        <w:spacing w:before="60" w:after="60" w:line="276" w:lineRule="auto"/>
        <w:ind w:left="567"/>
        <w:rPr>
          <w:rFonts w:ascii="Times New Roman" w:hAnsi="Times New Roman"/>
          <w:i w:val="0"/>
          <w:color w:val="auto"/>
          <w:sz w:val="28"/>
          <w:szCs w:val="28"/>
        </w:rPr>
      </w:pPr>
      <w:r w:rsidRPr="004E3335">
        <w:rPr>
          <w:rFonts w:ascii="Times New Roman" w:hAnsi="Times New Roman"/>
          <w:i w:val="0"/>
          <w:color w:val="auto"/>
          <w:sz w:val="28"/>
          <w:szCs w:val="28"/>
        </w:rPr>
        <w:t>ministrul infrastructurii și dezvoltării regionale</w:t>
      </w:r>
      <w:r w:rsidRPr="004E3335">
        <w:rPr>
          <w:rFonts w:ascii="Times New Roman" w:hAnsi="Times New Roman"/>
          <w:i w:val="0"/>
          <w:color w:val="auto"/>
          <w:sz w:val="28"/>
          <w:szCs w:val="28"/>
        </w:rPr>
        <w:tab/>
      </w:r>
      <w:r w:rsidRPr="004E3335">
        <w:rPr>
          <w:rFonts w:ascii="Times New Roman" w:hAnsi="Times New Roman"/>
          <w:i w:val="0"/>
          <w:color w:val="auto"/>
          <w:sz w:val="28"/>
          <w:szCs w:val="28"/>
        </w:rPr>
        <w:tab/>
        <w:t xml:space="preserve">Andrei Spînu </w:t>
      </w:r>
    </w:p>
    <w:p w14:paraId="7F415D60" w14:textId="77777777" w:rsidR="00B37F9B" w:rsidRPr="00B37F9B" w:rsidRDefault="00B37F9B" w:rsidP="00B37F9B">
      <w:pPr>
        <w:rPr>
          <w:lang w:val="ro-RO"/>
        </w:rPr>
      </w:pPr>
    </w:p>
    <w:p w14:paraId="4F7EFB68" w14:textId="4217C10E" w:rsidR="00345A1E" w:rsidRDefault="00345A1E" w:rsidP="00345A1E">
      <w:pPr>
        <w:pStyle w:val="4"/>
        <w:shd w:val="clear" w:color="auto" w:fill="FFFFFF"/>
        <w:tabs>
          <w:tab w:val="left" w:pos="851"/>
        </w:tabs>
        <w:spacing w:before="60" w:after="60" w:line="276" w:lineRule="auto"/>
        <w:ind w:left="567"/>
        <w:rPr>
          <w:rFonts w:ascii="Times New Roman" w:hAnsi="Times New Roman"/>
          <w:i w:val="0"/>
          <w:color w:val="auto"/>
          <w:sz w:val="28"/>
          <w:szCs w:val="28"/>
        </w:rPr>
      </w:pPr>
      <w:r w:rsidRPr="004E3335">
        <w:rPr>
          <w:rFonts w:ascii="Times New Roman" w:hAnsi="Times New Roman"/>
          <w:i w:val="0"/>
          <w:color w:val="auto"/>
          <w:sz w:val="28"/>
          <w:szCs w:val="28"/>
        </w:rPr>
        <w:t xml:space="preserve">Ministrul finanțelor </w:t>
      </w:r>
      <w:r w:rsidRPr="004E3335">
        <w:rPr>
          <w:rFonts w:ascii="Times New Roman" w:hAnsi="Times New Roman"/>
          <w:i w:val="0"/>
          <w:color w:val="auto"/>
          <w:sz w:val="28"/>
          <w:szCs w:val="28"/>
        </w:rPr>
        <w:tab/>
      </w:r>
      <w:r w:rsidRPr="004E3335">
        <w:rPr>
          <w:rFonts w:ascii="Times New Roman" w:hAnsi="Times New Roman"/>
          <w:i w:val="0"/>
          <w:color w:val="auto"/>
          <w:sz w:val="28"/>
          <w:szCs w:val="28"/>
        </w:rPr>
        <w:tab/>
      </w:r>
      <w:r w:rsidRPr="004E3335">
        <w:rPr>
          <w:rFonts w:ascii="Times New Roman" w:hAnsi="Times New Roman"/>
          <w:i w:val="0"/>
          <w:color w:val="auto"/>
          <w:sz w:val="28"/>
          <w:szCs w:val="28"/>
        </w:rPr>
        <w:tab/>
      </w:r>
      <w:r w:rsidRPr="004E3335">
        <w:rPr>
          <w:rFonts w:ascii="Times New Roman" w:hAnsi="Times New Roman"/>
          <w:i w:val="0"/>
          <w:color w:val="auto"/>
          <w:sz w:val="28"/>
          <w:szCs w:val="28"/>
        </w:rPr>
        <w:tab/>
      </w:r>
      <w:r w:rsidRPr="004E3335">
        <w:rPr>
          <w:rFonts w:ascii="Times New Roman" w:hAnsi="Times New Roman"/>
          <w:i w:val="0"/>
          <w:color w:val="auto"/>
          <w:sz w:val="28"/>
          <w:szCs w:val="28"/>
        </w:rPr>
        <w:tab/>
      </w:r>
      <w:r w:rsidRPr="004E3335">
        <w:rPr>
          <w:rFonts w:ascii="Times New Roman" w:hAnsi="Times New Roman"/>
          <w:i w:val="0"/>
          <w:color w:val="auto"/>
          <w:sz w:val="28"/>
          <w:szCs w:val="28"/>
        </w:rPr>
        <w:tab/>
      </w:r>
      <w:r w:rsidRPr="004E3335">
        <w:rPr>
          <w:rFonts w:ascii="Times New Roman" w:hAnsi="Times New Roman"/>
          <w:i w:val="0"/>
          <w:color w:val="auto"/>
          <w:sz w:val="28"/>
          <w:szCs w:val="28"/>
        </w:rPr>
        <w:tab/>
        <w:t xml:space="preserve">Dumitru Budianschi </w:t>
      </w:r>
    </w:p>
    <w:p w14:paraId="245604D6" w14:textId="77777777" w:rsidR="00B37F9B" w:rsidRPr="00B37F9B" w:rsidRDefault="00B37F9B" w:rsidP="00B37F9B">
      <w:pPr>
        <w:rPr>
          <w:lang w:val="ro-RO"/>
        </w:rPr>
      </w:pPr>
    </w:p>
    <w:p w14:paraId="557FA909" w14:textId="77777777" w:rsidR="00345A1E" w:rsidRDefault="00345A1E" w:rsidP="00345A1E">
      <w:pPr>
        <w:ind w:firstLine="567"/>
        <w:rPr>
          <w:rFonts w:ascii="Times New Roman" w:hAnsi="Times New Roman" w:cs="Times New Roman"/>
          <w:sz w:val="28"/>
          <w:szCs w:val="28"/>
        </w:rPr>
      </w:pPr>
      <w:r w:rsidRPr="004E3335">
        <w:rPr>
          <w:rFonts w:ascii="Times New Roman" w:hAnsi="Times New Roman" w:cs="Times New Roman"/>
          <w:sz w:val="28"/>
          <w:szCs w:val="28"/>
        </w:rPr>
        <w:t>Ministrul justiției</w:t>
      </w:r>
      <w:r w:rsidRPr="004E3335">
        <w:rPr>
          <w:rFonts w:ascii="Times New Roman" w:hAnsi="Times New Roman" w:cs="Times New Roman"/>
          <w:sz w:val="28"/>
          <w:szCs w:val="28"/>
        </w:rPr>
        <w:tab/>
      </w:r>
      <w:r w:rsidRPr="004E3335">
        <w:rPr>
          <w:rFonts w:ascii="Times New Roman" w:hAnsi="Times New Roman" w:cs="Times New Roman"/>
          <w:sz w:val="28"/>
          <w:szCs w:val="28"/>
        </w:rPr>
        <w:tab/>
      </w:r>
      <w:r w:rsidRPr="004E3335">
        <w:rPr>
          <w:rFonts w:ascii="Times New Roman" w:hAnsi="Times New Roman" w:cs="Times New Roman"/>
          <w:sz w:val="28"/>
          <w:szCs w:val="28"/>
        </w:rPr>
        <w:tab/>
      </w:r>
      <w:r w:rsidRPr="004E3335">
        <w:rPr>
          <w:rFonts w:ascii="Times New Roman" w:hAnsi="Times New Roman" w:cs="Times New Roman"/>
          <w:sz w:val="28"/>
          <w:szCs w:val="28"/>
        </w:rPr>
        <w:tab/>
      </w:r>
      <w:r w:rsidRPr="004E3335">
        <w:rPr>
          <w:rFonts w:ascii="Times New Roman" w:hAnsi="Times New Roman" w:cs="Times New Roman"/>
          <w:sz w:val="28"/>
          <w:szCs w:val="28"/>
        </w:rPr>
        <w:tab/>
      </w:r>
      <w:r w:rsidRPr="004E3335">
        <w:rPr>
          <w:rFonts w:ascii="Times New Roman" w:hAnsi="Times New Roman" w:cs="Times New Roman"/>
          <w:sz w:val="28"/>
          <w:szCs w:val="28"/>
        </w:rPr>
        <w:tab/>
      </w:r>
      <w:r w:rsidRPr="004E3335">
        <w:rPr>
          <w:rFonts w:ascii="Times New Roman" w:hAnsi="Times New Roman" w:cs="Times New Roman"/>
          <w:sz w:val="28"/>
          <w:szCs w:val="28"/>
        </w:rPr>
        <w:tab/>
        <w:t>Sergiu Litvinenco</w:t>
      </w:r>
    </w:p>
    <w:p w14:paraId="00940EA2" w14:textId="77777777" w:rsidR="00345A1E" w:rsidRDefault="00345A1E">
      <w:pPr>
        <w:rPr>
          <w:rFonts w:ascii="Times New Roman" w:eastAsia="Times New Roman" w:hAnsi="Times New Roman" w:cs="Times New Roman"/>
          <w:i/>
          <w:iCs/>
          <w:lang w:eastAsia="ru-RU"/>
        </w:rPr>
      </w:pPr>
      <w:r>
        <w:rPr>
          <w:rFonts w:ascii="Times New Roman" w:eastAsia="Times New Roman" w:hAnsi="Times New Roman" w:cs="Times New Roman"/>
          <w:i/>
          <w:iCs/>
          <w:lang w:eastAsia="ru-RU"/>
        </w:rPr>
        <w:br w:type="page"/>
      </w:r>
    </w:p>
    <w:p w14:paraId="62443DE5" w14:textId="2BDAB71B" w:rsidR="00F6140A" w:rsidRPr="00252146" w:rsidRDefault="0037399C" w:rsidP="00F6140A">
      <w:pPr>
        <w:ind w:firstLine="6521"/>
        <w:jc w:val="right"/>
        <w:rPr>
          <w:rFonts w:ascii="Times New Roman" w:eastAsia="Times New Roman" w:hAnsi="Times New Roman" w:cs="Times New Roman"/>
          <w:i/>
          <w:iCs/>
          <w:lang w:eastAsia="ru-RU"/>
        </w:rPr>
      </w:pPr>
      <w:r>
        <w:rPr>
          <w:rFonts w:ascii="Times New Roman" w:eastAsia="Times New Roman" w:hAnsi="Times New Roman" w:cs="Times New Roman"/>
          <w:i/>
          <w:iCs/>
          <w:lang w:eastAsia="ru-RU"/>
        </w:rPr>
        <w:lastRenderedPageBreak/>
        <w:t>Aprobat prin</w:t>
      </w:r>
    </w:p>
    <w:p w14:paraId="3F1CA134" w14:textId="27F0F904" w:rsidR="00A15950" w:rsidRPr="00252146" w:rsidRDefault="00A15950" w:rsidP="0037399C">
      <w:pPr>
        <w:ind w:firstLine="6521"/>
        <w:jc w:val="right"/>
        <w:rPr>
          <w:rFonts w:ascii="Times New Roman" w:eastAsia="Times New Roman" w:hAnsi="Times New Roman" w:cs="Times New Roman"/>
          <w:i/>
          <w:iCs/>
          <w:lang w:eastAsia="ru-RU"/>
        </w:rPr>
      </w:pPr>
      <w:r w:rsidRPr="00252146">
        <w:rPr>
          <w:rFonts w:ascii="Times New Roman" w:eastAsia="Times New Roman" w:hAnsi="Times New Roman" w:cs="Times New Roman"/>
          <w:i/>
          <w:iCs/>
          <w:lang w:eastAsia="ru-RU"/>
        </w:rPr>
        <w:t xml:space="preserve">Hotărîrea Guvernului nr. ___ </w:t>
      </w:r>
      <w:r w:rsidR="0037399C">
        <w:rPr>
          <w:rFonts w:ascii="Times New Roman" w:eastAsia="Times New Roman" w:hAnsi="Times New Roman" w:cs="Times New Roman"/>
          <w:i/>
          <w:iCs/>
          <w:lang w:eastAsia="ru-RU"/>
        </w:rPr>
        <w:t>/</w:t>
      </w:r>
      <w:r w:rsidRPr="00252146">
        <w:rPr>
          <w:rFonts w:ascii="Times New Roman" w:eastAsia="Times New Roman" w:hAnsi="Times New Roman" w:cs="Times New Roman"/>
          <w:i/>
          <w:iCs/>
          <w:lang w:eastAsia="ru-RU"/>
        </w:rPr>
        <w:t>2022</w:t>
      </w:r>
    </w:p>
    <w:p w14:paraId="486118BD" w14:textId="77777777" w:rsidR="00A15950" w:rsidRPr="00252146" w:rsidRDefault="00A15950" w:rsidP="00986530">
      <w:pPr>
        <w:jc w:val="center"/>
        <w:rPr>
          <w:rFonts w:ascii="Times New Roman" w:hAnsi="Times New Roman" w:cs="Times New Roman"/>
          <w:b/>
          <w:sz w:val="24"/>
          <w:szCs w:val="24"/>
          <w:lang w:val="ro-RO"/>
        </w:rPr>
      </w:pPr>
      <w:bookmarkStart w:id="0" w:name="_Hlk94639184"/>
    </w:p>
    <w:p w14:paraId="628DE7B1" w14:textId="2532A919" w:rsidR="0037399C" w:rsidRDefault="003B57A3" w:rsidP="00986530">
      <w:pPr>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REGULAMENT</w:t>
      </w:r>
      <w:r>
        <w:rPr>
          <w:rFonts w:ascii="Times New Roman" w:hAnsi="Times New Roman" w:cs="Times New Roman"/>
          <w:b/>
          <w:sz w:val="28"/>
          <w:szCs w:val="28"/>
          <w:lang w:val="ro-RO"/>
        </w:rPr>
        <w:t>UL</w:t>
      </w:r>
    </w:p>
    <w:p w14:paraId="4FFEE420" w14:textId="78FE57F3" w:rsidR="00A15950" w:rsidRPr="00252146" w:rsidRDefault="00A15950" w:rsidP="00986530">
      <w:pPr>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 xml:space="preserve"> privind gestionarea mijloacelor financiare alocate în</w:t>
      </w:r>
    </w:p>
    <w:p w14:paraId="008274D3" w14:textId="77777777" w:rsidR="005758D0" w:rsidRPr="00252146" w:rsidRDefault="00A15950" w:rsidP="00986530">
      <w:pPr>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Fondul Național pentru Dezvoltare Regională și Locală</w:t>
      </w:r>
    </w:p>
    <w:bookmarkEnd w:id="0"/>
    <w:p w14:paraId="4DAE2116" w14:textId="77777777" w:rsidR="00A15950" w:rsidRPr="00252146" w:rsidRDefault="00A15950" w:rsidP="00986530">
      <w:pPr>
        <w:ind w:firstLine="360"/>
        <w:jc w:val="center"/>
        <w:rPr>
          <w:rFonts w:ascii="Times New Roman" w:eastAsia="Times New Roman" w:hAnsi="Times New Roman" w:cs="Times New Roman"/>
          <w:b/>
          <w:bCs/>
          <w:sz w:val="28"/>
          <w:szCs w:val="28"/>
          <w:lang w:eastAsia="ru-RU"/>
        </w:rPr>
      </w:pPr>
    </w:p>
    <w:p w14:paraId="2C3831DB" w14:textId="77777777" w:rsidR="00A15950" w:rsidRPr="00252146" w:rsidRDefault="00A15950" w:rsidP="00986530">
      <w:pPr>
        <w:jc w:val="center"/>
        <w:rPr>
          <w:rFonts w:ascii="Times New Roman" w:eastAsia="Times New Roman" w:hAnsi="Times New Roman" w:cs="Times New Roman"/>
          <w:b/>
          <w:sz w:val="28"/>
          <w:szCs w:val="28"/>
          <w:lang w:eastAsia="de-DE"/>
        </w:rPr>
      </w:pPr>
      <w:r w:rsidRPr="00252146">
        <w:rPr>
          <w:rFonts w:ascii="Times New Roman" w:eastAsia="Times New Roman" w:hAnsi="Times New Roman" w:cs="Times New Roman"/>
          <w:b/>
          <w:sz w:val="28"/>
          <w:szCs w:val="28"/>
          <w:lang w:eastAsia="de-DE"/>
        </w:rPr>
        <w:t>Capitolul I. DISPOZIŢII GENERALE</w:t>
      </w:r>
    </w:p>
    <w:p w14:paraId="02DD6D16" w14:textId="21AD7978" w:rsidR="00A15950" w:rsidRPr="00252146" w:rsidRDefault="00A15950" w:rsidP="00EF0C9E">
      <w:pPr>
        <w:numPr>
          <w:ilvl w:val="1"/>
          <w:numId w:val="1"/>
        </w:numPr>
        <w:tabs>
          <w:tab w:val="left" w:pos="1260"/>
        </w:tabs>
        <w:spacing w:after="120"/>
        <w:ind w:left="0" w:firstLine="720"/>
        <w:jc w:val="both"/>
        <w:rPr>
          <w:rFonts w:ascii="Times New Roman" w:eastAsia="Times New Roman" w:hAnsi="Times New Roman" w:cs="Times New Roman"/>
          <w:sz w:val="28"/>
          <w:szCs w:val="28"/>
          <w:lang w:eastAsia="ro-RO"/>
        </w:rPr>
      </w:pPr>
      <w:r w:rsidRPr="00252146">
        <w:rPr>
          <w:rFonts w:ascii="Times New Roman" w:eastAsia="Times New Roman" w:hAnsi="Times New Roman" w:cs="Times New Roman"/>
          <w:sz w:val="28"/>
          <w:szCs w:val="28"/>
          <w:lang w:eastAsia="ro-RO"/>
        </w:rPr>
        <w:t xml:space="preserve">Regulamentul privind gestionarea mijloacelor financiare alocate în Fondul Național pentru Dezvoltare Regională și Locală </w:t>
      </w:r>
      <w:r w:rsidRPr="00252146">
        <w:rPr>
          <w:rFonts w:ascii="Times New Roman" w:eastAsia="Times New Roman" w:hAnsi="Times New Roman" w:cs="Times New Roman"/>
          <w:i/>
          <w:sz w:val="28"/>
          <w:szCs w:val="28"/>
          <w:lang w:eastAsia="ro-RO"/>
        </w:rPr>
        <w:t>(</w:t>
      </w:r>
      <w:r w:rsidRPr="005F3431">
        <w:rPr>
          <w:rFonts w:ascii="Times New Roman" w:eastAsia="Times New Roman" w:hAnsi="Times New Roman" w:cs="Times New Roman"/>
          <w:sz w:val="28"/>
          <w:szCs w:val="28"/>
          <w:lang w:eastAsia="ro-RO"/>
        </w:rPr>
        <w:t>în continuare</w:t>
      </w:r>
      <w:r w:rsidRPr="00252146">
        <w:rPr>
          <w:rFonts w:ascii="Times New Roman" w:eastAsia="Times New Roman" w:hAnsi="Times New Roman" w:cs="Times New Roman"/>
          <w:i/>
          <w:sz w:val="28"/>
          <w:szCs w:val="28"/>
          <w:lang w:eastAsia="ro-RO"/>
        </w:rPr>
        <w:t xml:space="preserve"> </w:t>
      </w:r>
      <w:r w:rsidR="005F3431">
        <w:rPr>
          <w:rFonts w:ascii="Times New Roman" w:eastAsia="Times New Roman" w:hAnsi="Times New Roman" w:cs="Times New Roman"/>
          <w:i/>
          <w:sz w:val="28"/>
          <w:szCs w:val="28"/>
          <w:lang w:eastAsia="ro-RO"/>
        </w:rPr>
        <w:t>- Regulament</w:t>
      </w:r>
      <w:r w:rsidRPr="00252146">
        <w:rPr>
          <w:rFonts w:ascii="Times New Roman" w:eastAsia="Times New Roman" w:hAnsi="Times New Roman" w:cs="Times New Roman"/>
          <w:i/>
          <w:sz w:val="28"/>
          <w:szCs w:val="28"/>
          <w:lang w:eastAsia="ro-RO"/>
        </w:rPr>
        <w:t>)</w:t>
      </w:r>
      <w:r w:rsidRPr="00252146">
        <w:rPr>
          <w:rFonts w:ascii="Times New Roman" w:eastAsia="Times New Roman" w:hAnsi="Times New Roman" w:cs="Times New Roman"/>
          <w:sz w:val="28"/>
          <w:szCs w:val="28"/>
          <w:lang w:eastAsia="ro-RO"/>
        </w:rPr>
        <w:t xml:space="preserve"> </w:t>
      </w:r>
      <w:r w:rsidRPr="00252146">
        <w:rPr>
          <w:rFonts w:ascii="Times New Roman" w:eastAsia="Times New Roman" w:hAnsi="Times New Roman" w:cs="Times New Roman"/>
          <w:sz w:val="28"/>
          <w:szCs w:val="28"/>
          <w:lang w:eastAsia="de-DE"/>
        </w:rPr>
        <w:t>reglementează modul de organizare și gestionare a mijloacelor financiare al</w:t>
      </w:r>
      <w:r w:rsidR="00205564" w:rsidRPr="00252146">
        <w:rPr>
          <w:rFonts w:ascii="Times New Roman" w:eastAsia="Times New Roman" w:hAnsi="Times New Roman" w:cs="Times New Roman"/>
          <w:sz w:val="28"/>
          <w:szCs w:val="28"/>
          <w:lang w:eastAsia="de-DE"/>
        </w:rPr>
        <w:t>ocate</w:t>
      </w:r>
      <w:r w:rsidRPr="00252146">
        <w:rPr>
          <w:rFonts w:ascii="Times New Roman" w:eastAsia="Times New Roman" w:hAnsi="Times New Roman" w:cs="Times New Roman"/>
          <w:sz w:val="28"/>
          <w:szCs w:val="28"/>
          <w:lang w:eastAsia="de-DE"/>
        </w:rPr>
        <w:t>, modul de identificare, evaluare, selectare, aprobare, contractare și monitori</w:t>
      </w:r>
      <w:r w:rsidR="00205564" w:rsidRPr="00252146">
        <w:rPr>
          <w:rFonts w:ascii="Times New Roman" w:eastAsia="Times New Roman" w:hAnsi="Times New Roman" w:cs="Times New Roman"/>
          <w:sz w:val="28"/>
          <w:szCs w:val="28"/>
          <w:lang w:eastAsia="de-DE"/>
        </w:rPr>
        <w:t>zare a implementării proiectelor de dezvoltare regională și locală</w:t>
      </w:r>
      <w:r w:rsidRPr="00252146">
        <w:rPr>
          <w:rFonts w:ascii="Times New Roman" w:eastAsia="Times New Roman" w:hAnsi="Times New Roman" w:cs="Times New Roman"/>
          <w:sz w:val="28"/>
          <w:szCs w:val="28"/>
          <w:lang w:eastAsia="de-DE"/>
        </w:rPr>
        <w:t>, precum și</w:t>
      </w:r>
      <w:r w:rsidR="00606BBB" w:rsidRPr="00252146">
        <w:rPr>
          <w:rFonts w:ascii="Times New Roman" w:eastAsia="Times New Roman" w:hAnsi="Times New Roman" w:cs="Times New Roman"/>
          <w:sz w:val="28"/>
          <w:szCs w:val="28"/>
          <w:lang w:eastAsia="de-DE"/>
        </w:rPr>
        <w:t xml:space="preserve"> a proceselor</w:t>
      </w:r>
      <w:r w:rsidRPr="00252146">
        <w:rPr>
          <w:rFonts w:ascii="Times New Roman" w:eastAsia="Times New Roman" w:hAnsi="Times New Roman" w:cs="Times New Roman"/>
          <w:sz w:val="28"/>
          <w:szCs w:val="28"/>
          <w:lang w:eastAsia="de-DE"/>
        </w:rPr>
        <w:t xml:space="preserve"> de evaluare post-implementare.</w:t>
      </w:r>
    </w:p>
    <w:p w14:paraId="03AEA642" w14:textId="1719AF3D" w:rsidR="00205564" w:rsidRPr="00252146" w:rsidRDefault="00205564" w:rsidP="00EF0C9E">
      <w:pPr>
        <w:numPr>
          <w:ilvl w:val="1"/>
          <w:numId w:val="1"/>
        </w:numPr>
        <w:tabs>
          <w:tab w:val="left" w:pos="1260"/>
        </w:tabs>
        <w:spacing w:after="120"/>
        <w:ind w:left="0" w:firstLine="720"/>
        <w:jc w:val="both"/>
        <w:rPr>
          <w:rFonts w:ascii="Times New Roman" w:eastAsia="Times New Roman" w:hAnsi="Times New Roman" w:cs="Times New Roman"/>
          <w:sz w:val="28"/>
          <w:szCs w:val="28"/>
          <w:lang w:eastAsia="ro-RO"/>
        </w:rPr>
      </w:pPr>
      <w:r w:rsidRPr="00252146">
        <w:rPr>
          <w:rFonts w:ascii="Times New Roman" w:eastAsia="Times New Roman" w:hAnsi="Times New Roman" w:cs="Times New Roman"/>
          <w:sz w:val="28"/>
          <w:szCs w:val="28"/>
          <w:lang w:eastAsia="ro-RO"/>
        </w:rPr>
        <w:t xml:space="preserve">Fondul Național pentru Dezvoltare Regională și Locală </w:t>
      </w:r>
      <w:r w:rsidRPr="00252146">
        <w:rPr>
          <w:rFonts w:ascii="Times New Roman" w:eastAsia="Times New Roman" w:hAnsi="Times New Roman" w:cs="Times New Roman"/>
          <w:i/>
          <w:sz w:val="28"/>
          <w:szCs w:val="28"/>
          <w:lang w:eastAsia="ro-RO"/>
        </w:rPr>
        <w:t>(</w:t>
      </w:r>
      <w:r w:rsidRPr="005F3431">
        <w:rPr>
          <w:rFonts w:ascii="Times New Roman" w:eastAsia="Times New Roman" w:hAnsi="Times New Roman" w:cs="Times New Roman"/>
          <w:sz w:val="28"/>
          <w:szCs w:val="28"/>
          <w:lang w:eastAsia="ro-RO"/>
        </w:rPr>
        <w:t>în continuare</w:t>
      </w:r>
      <w:r w:rsidRPr="00252146">
        <w:rPr>
          <w:rFonts w:ascii="Times New Roman" w:eastAsia="Times New Roman" w:hAnsi="Times New Roman" w:cs="Times New Roman"/>
          <w:i/>
          <w:sz w:val="28"/>
          <w:szCs w:val="28"/>
          <w:lang w:eastAsia="ro-RO"/>
        </w:rPr>
        <w:t xml:space="preserve"> </w:t>
      </w:r>
      <w:r w:rsidR="005F3431">
        <w:rPr>
          <w:rFonts w:ascii="Times New Roman" w:eastAsia="Times New Roman" w:hAnsi="Times New Roman" w:cs="Times New Roman"/>
          <w:i/>
          <w:sz w:val="28"/>
          <w:szCs w:val="28"/>
          <w:lang w:eastAsia="ro-RO"/>
        </w:rPr>
        <w:t xml:space="preserve">- </w:t>
      </w:r>
      <w:r w:rsidRPr="00252146">
        <w:rPr>
          <w:rFonts w:ascii="Times New Roman" w:eastAsia="Times New Roman" w:hAnsi="Times New Roman" w:cs="Times New Roman"/>
          <w:i/>
          <w:sz w:val="28"/>
          <w:szCs w:val="28"/>
          <w:lang w:eastAsia="ro-RO"/>
        </w:rPr>
        <w:t>Fondul Național)</w:t>
      </w:r>
      <w:r w:rsidRPr="00252146">
        <w:rPr>
          <w:rFonts w:ascii="Times New Roman" w:eastAsia="Times New Roman" w:hAnsi="Times New Roman" w:cs="Times New Roman"/>
          <w:sz w:val="28"/>
          <w:szCs w:val="28"/>
          <w:lang w:eastAsia="ro-RO"/>
        </w:rPr>
        <w:t xml:space="preserve"> este instituit pentru finanțarea programelor și proiectelor de dezvoltare regională și locală.</w:t>
      </w:r>
    </w:p>
    <w:p w14:paraId="5E2CED78" w14:textId="77777777" w:rsidR="00205564" w:rsidRPr="00252146" w:rsidRDefault="00205564" w:rsidP="00EF0C9E">
      <w:pPr>
        <w:numPr>
          <w:ilvl w:val="1"/>
          <w:numId w:val="1"/>
        </w:numPr>
        <w:tabs>
          <w:tab w:val="left" w:pos="1260"/>
        </w:tabs>
        <w:spacing w:after="120"/>
        <w:ind w:left="0" w:firstLine="720"/>
        <w:jc w:val="both"/>
        <w:rPr>
          <w:rFonts w:ascii="Times New Roman" w:eastAsia="Times New Roman" w:hAnsi="Times New Roman" w:cs="Times New Roman"/>
          <w:sz w:val="28"/>
          <w:szCs w:val="28"/>
          <w:lang w:eastAsia="ro-RO"/>
        </w:rPr>
      </w:pPr>
      <w:r w:rsidRPr="00252146">
        <w:rPr>
          <w:rFonts w:ascii="Times New Roman" w:eastAsia="Times New Roman" w:hAnsi="Times New Roman" w:cs="Times New Roman"/>
          <w:sz w:val="28"/>
          <w:szCs w:val="28"/>
          <w:lang w:eastAsia="ro-RO"/>
        </w:rPr>
        <w:t>Valoarea Fondului Național se aprobă anual prin legea bugetului de stat.</w:t>
      </w:r>
    </w:p>
    <w:p w14:paraId="15D44E03" w14:textId="77777777" w:rsidR="002F4239" w:rsidRPr="00252146" w:rsidRDefault="0023141D" w:rsidP="00EF0C9E">
      <w:pPr>
        <w:numPr>
          <w:ilvl w:val="1"/>
          <w:numId w:val="1"/>
        </w:numPr>
        <w:tabs>
          <w:tab w:val="left" w:pos="1260"/>
        </w:tabs>
        <w:spacing w:after="120"/>
        <w:ind w:left="0" w:firstLine="720"/>
        <w:jc w:val="both"/>
        <w:rPr>
          <w:rFonts w:ascii="Times New Roman" w:eastAsia="Times New Roman" w:hAnsi="Times New Roman" w:cs="Times New Roman"/>
          <w:sz w:val="28"/>
          <w:szCs w:val="28"/>
          <w:lang w:eastAsia="ro-RO"/>
        </w:rPr>
      </w:pPr>
      <w:r w:rsidRPr="00252146">
        <w:rPr>
          <w:rFonts w:ascii="Times New Roman" w:eastAsia="Times New Roman" w:hAnsi="Times New Roman" w:cs="Times New Roman"/>
          <w:sz w:val="28"/>
          <w:szCs w:val="28"/>
          <w:lang w:eastAsia="ro-RO"/>
        </w:rPr>
        <w:t>S</w:t>
      </w:r>
      <w:r w:rsidR="00205564" w:rsidRPr="00252146">
        <w:rPr>
          <w:rFonts w:ascii="Times New Roman" w:eastAsia="Times New Roman" w:hAnsi="Times New Roman" w:cs="Times New Roman"/>
          <w:sz w:val="28"/>
          <w:szCs w:val="28"/>
          <w:lang w:eastAsia="ro-RO"/>
        </w:rPr>
        <w:t>ursele de formare ale Fondului Național sunt</w:t>
      </w:r>
      <w:r w:rsidR="002F4239" w:rsidRPr="00252146">
        <w:rPr>
          <w:rFonts w:ascii="Times New Roman" w:eastAsia="Times New Roman" w:hAnsi="Times New Roman" w:cs="Times New Roman"/>
          <w:sz w:val="28"/>
          <w:szCs w:val="28"/>
          <w:lang w:eastAsia="ro-RO"/>
        </w:rPr>
        <w:t>:</w:t>
      </w:r>
    </w:p>
    <w:p w14:paraId="38096253" w14:textId="3A0D9B6B" w:rsidR="002F4239" w:rsidRPr="005F66A5" w:rsidRDefault="00205564" w:rsidP="002F33B3">
      <w:pPr>
        <w:pStyle w:val="a4"/>
        <w:numPr>
          <w:ilvl w:val="0"/>
          <w:numId w:val="60"/>
        </w:numPr>
        <w:tabs>
          <w:tab w:val="left" w:pos="1080"/>
          <w:tab w:val="left" w:pos="1260"/>
        </w:tabs>
        <w:ind w:left="630" w:firstLine="0"/>
        <w:jc w:val="both"/>
        <w:rPr>
          <w:rFonts w:ascii="Times New Roman" w:eastAsia="Times New Roman" w:hAnsi="Times New Roman" w:cs="Times New Roman"/>
          <w:sz w:val="28"/>
          <w:szCs w:val="28"/>
          <w:lang w:eastAsia="ro-RO"/>
        </w:rPr>
      </w:pPr>
      <w:r w:rsidRPr="005F66A5">
        <w:rPr>
          <w:rFonts w:ascii="Times New Roman" w:eastAsia="Times New Roman" w:hAnsi="Times New Roman" w:cs="Times New Roman"/>
          <w:sz w:val="28"/>
          <w:szCs w:val="28"/>
          <w:lang w:eastAsia="ro-RO"/>
        </w:rPr>
        <w:t>alocați</w:t>
      </w:r>
      <w:r w:rsidR="002F4239" w:rsidRPr="005F66A5">
        <w:rPr>
          <w:rFonts w:ascii="Times New Roman" w:eastAsia="Times New Roman" w:hAnsi="Times New Roman" w:cs="Times New Roman"/>
          <w:sz w:val="28"/>
          <w:szCs w:val="28"/>
          <w:lang w:eastAsia="ro-RO"/>
        </w:rPr>
        <w:t>ile anuale din bugetul de stat;</w:t>
      </w:r>
    </w:p>
    <w:p w14:paraId="2DF1A436" w14:textId="0088DAC2" w:rsidR="002F4239" w:rsidRPr="005F66A5" w:rsidRDefault="002F4239" w:rsidP="002F33B3">
      <w:pPr>
        <w:pStyle w:val="a4"/>
        <w:numPr>
          <w:ilvl w:val="0"/>
          <w:numId w:val="60"/>
        </w:numPr>
        <w:tabs>
          <w:tab w:val="left" w:pos="1080"/>
          <w:tab w:val="left" w:pos="1260"/>
        </w:tabs>
        <w:ind w:left="630" w:firstLine="0"/>
        <w:jc w:val="both"/>
        <w:rPr>
          <w:rFonts w:ascii="Times New Roman" w:eastAsia="Times New Roman" w:hAnsi="Times New Roman" w:cs="Times New Roman"/>
          <w:sz w:val="28"/>
          <w:szCs w:val="28"/>
          <w:lang w:eastAsia="ro-RO"/>
        </w:rPr>
      </w:pPr>
      <w:r w:rsidRPr="005F66A5">
        <w:rPr>
          <w:rFonts w:ascii="Times New Roman" w:eastAsia="Times New Roman" w:hAnsi="Times New Roman" w:cs="Times New Roman"/>
          <w:sz w:val="28"/>
          <w:szCs w:val="28"/>
          <w:lang w:eastAsia="ro-RO"/>
        </w:rPr>
        <w:t>surse de asistență externă;</w:t>
      </w:r>
    </w:p>
    <w:p w14:paraId="7C9F0DF7" w14:textId="1ED9B7BF" w:rsidR="00205564" w:rsidRPr="005F66A5" w:rsidRDefault="00205564" w:rsidP="002F33B3">
      <w:pPr>
        <w:pStyle w:val="a4"/>
        <w:numPr>
          <w:ilvl w:val="0"/>
          <w:numId w:val="60"/>
        </w:numPr>
        <w:tabs>
          <w:tab w:val="left" w:pos="1080"/>
          <w:tab w:val="left" w:pos="1260"/>
        </w:tabs>
        <w:spacing w:after="120"/>
        <w:ind w:left="630" w:firstLine="0"/>
        <w:jc w:val="both"/>
        <w:rPr>
          <w:rFonts w:ascii="Times New Roman" w:eastAsia="Times New Roman" w:hAnsi="Times New Roman" w:cs="Times New Roman"/>
          <w:sz w:val="28"/>
          <w:szCs w:val="28"/>
          <w:lang w:eastAsia="ro-RO"/>
        </w:rPr>
      </w:pPr>
      <w:r w:rsidRPr="005F66A5">
        <w:rPr>
          <w:rFonts w:ascii="Times New Roman" w:eastAsia="Times New Roman" w:hAnsi="Times New Roman" w:cs="Times New Roman"/>
          <w:sz w:val="28"/>
          <w:szCs w:val="28"/>
          <w:lang w:eastAsia="ro-RO"/>
        </w:rPr>
        <w:t>alte surse ce nu contravin legislației.</w:t>
      </w:r>
    </w:p>
    <w:p w14:paraId="7CE7B789" w14:textId="77777777" w:rsidR="00205564" w:rsidRPr="00252146" w:rsidRDefault="00205564" w:rsidP="00EF0C9E">
      <w:pPr>
        <w:numPr>
          <w:ilvl w:val="1"/>
          <w:numId w:val="1"/>
        </w:numPr>
        <w:tabs>
          <w:tab w:val="left" w:pos="1260"/>
        </w:tabs>
        <w:spacing w:after="120"/>
        <w:ind w:left="0" w:firstLine="720"/>
        <w:jc w:val="both"/>
        <w:rPr>
          <w:rFonts w:ascii="Times New Roman" w:eastAsia="Times New Roman" w:hAnsi="Times New Roman" w:cs="Times New Roman"/>
          <w:sz w:val="28"/>
          <w:szCs w:val="28"/>
          <w:lang w:eastAsia="ro-RO"/>
        </w:rPr>
      </w:pPr>
      <w:r w:rsidRPr="00252146">
        <w:rPr>
          <w:rFonts w:ascii="Times New Roman" w:eastAsia="Times New Roman" w:hAnsi="Times New Roman" w:cs="Times New Roman"/>
          <w:sz w:val="28"/>
          <w:szCs w:val="28"/>
          <w:lang w:eastAsia="ro-RO"/>
        </w:rPr>
        <w:t>Autoritatea de elaborare a politicii de dezvoltare regională este responsabilă pentru gestionarea mijloacelor alocate în Fondul Național, în baza prezentului Regulament și în conformitate cu deciziile aprobate ale Consiliului Național de Coordonare a Dezvoltării Regionale și Locale.</w:t>
      </w:r>
    </w:p>
    <w:p w14:paraId="1BCA6F59" w14:textId="77777777" w:rsidR="0001724E" w:rsidRPr="00252146" w:rsidRDefault="0001724E" w:rsidP="00EF0C9E">
      <w:pPr>
        <w:numPr>
          <w:ilvl w:val="1"/>
          <w:numId w:val="1"/>
        </w:numPr>
        <w:tabs>
          <w:tab w:val="left" w:pos="1260"/>
        </w:tabs>
        <w:spacing w:after="120"/>
        <w:ind w:left="0" w:firstLine="72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Principiile de selectare a proiectelor de dezvoltare regională și locală din cadrul Fondului Național pentru Dezvoltare Regională și Locală sunt:</w:t>
      </w:r>
    </w:p>
    <w:p w14:paraId="401E5F6E" w14:textId="77777777" w:rsidR="00494875" w:rsidRPr="00252146" w:rsidRDefault="00494875" w:rsidP="00EF0C9E">
      <w:pPr>
        <w:pStyle w:val="a4"/>
        <w:numPr>
          <w:ilvl w:val="0"/>
          <w:numId w:val="3"/>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Eficiența - buna utilizare a resurselor naturale, umane, financiare și a celor de producție pe întreg teritoriul Republicii Moldova; </w:t>
      </w:r>
    </w:p>
    <w:p w14:paraId="683FDE58" w14:textId="77777777" w:rsidR="00494875" w:rsidRPr="00252146" w:rsidRDefault="00494875" w:rsidP="00EF0C9E">
      <w:pPr>
        <w:pStyle w:val="a4"/>
        <w:numPr>
          <w:ilvl w:val="0"/>
          <w:numId w:val="3"/>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Concentrarea - concentrarea resurselor în programe și proiecte regionale și locale cu potențial de dezvoltare durabilă a teritoriului țării; </w:t>
      </w:r>
    </w:p>
    <w:p w14:paraId="7541B892" w14:textId="77777777" w:rsidR="00494875" w:rsidRPr="00252146" w:rsidRDefault="00494875" w:rsidP="00EF0C9E">
      <w:pPr>
        <w:pStyle w:val="a4"/>
        <w:numPr>
          <w:ilvl w:val="0"/>
          <w:numId w:val="3"/>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Echitatea - drepturi egale de acces la valorile economice, sociale și culturale pentru toți cetățenii Republicii Moldova, indiferent de locul lor de trai; </w:t>
      </w:r>
    </w:p>
    <w:p w14:paraId="7552BABD" w14:textId="77777777" w:rsidR="00494875" w:rsidRPr="00252146" w:rsidRDefault="00494875" w:rsidP="00EF0C9E">
      <w:pPr>
        <w:pStyle w:val="a4"/>
        <w:numPr>
          <w:ilvl w:val="0"/>
          <w:numId w:val="3"/>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Durabilitatea - caracterul viabil din punct de vedere tehnic, financiar și instituțional al măsurilor luate, al programelor și proiectelor de dezvoltare regională și locală; </w:t>
      </w:r>
    </w:p>
    <w:p w14:paraId="01D2CEB0" w14:textId="77777777" w:rsidR="00494875" w:rsidRPr="00252146" w:rsidRDefault="00494875" w:rsidP="00EF0C9E">
      <w:pPr>
        <w:pStyle w:val="a4"/>
        <w:numPr>
          <w:ilvl w:val="0"/>
          <w:numId w:val="3"/>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Planificarea - elaborarea și efectuarea, în concordanță cu Strategia națională de dezvoltare a RM și cu Strategia națională de dezvoltare regională, a măsurilor, programelor și proiectelor de dezvoltare regională, care au obiective bine formulate, priorități și mecanisme clar definite; </w:t>
      </w:r>
    </w:p>
    <w:p w14:paraId="0F4FEA51" w14:textId="77777777" w:rsidR="00494875" w:rsidRPr="00252146" w:rsidRDefault="00494875" w:rsidP="00EF0C9E">
      <w:pPr>
        <w:pStyle w:val="a4"/>
        <w:numPr>
          <w:ilvl w:val="0"/>
          <w:numId w:val="3"/>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Coordonarea - punerea de acord, atât la nivel național cât și la nivel regional și local, a măsurilor și obiectivelor pentru susținerea dezvoltării regionale și locale; </w:t>
      </w:r>
    </w:p>
    <w:p w14:paraId="07DCD7A2" w14:textId="77777777" w:rsidR="00494875" w:rsidRPr="00252146" w:rsidRDefault="00494875" w:rsidP="00EF0C9E">
      <w:pPr>
        <w:pStyle w:val="a4"/>
        <w:numPr>
          <w:ilvl w:val="0"/>
          <w:numId w:val="3"/>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lastRenderedPageBreak/>
        <w:t xml:space="preserve">Parteneriatul - cooperarea autorităților publice centrale și locale, a sectorului public și privat, a societății civile în activitățile de planificare, de elaborare și de implementare a strategiilor privind susținerea dezvoltării regionale; </w:t>
      </w:r>
    </w:p>
    <w:p w14:paraId="3E4920CB" w14:textId="77777777" w:rsidR="00494875" w:rsidRPr="00252146" w:rsidRDefault="00494875" w:rsidP="00EF0C9E">
      <w:pPr>
        <w:pStyle w:val="a4"/>
        <w:numPr>
          <w:ilvl w:val="0"/>
          <w:numId w:val="3"/>
        </w:numPr>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Transparența - furnizarea de informații complete, accesibile publicului privind alocarea, distribuirea și utilizarea mijloacelor pentru realizarea strategiilor, programelor și proiectelor de dezvoltare regională.</w:t>
      </w:r>
    </w:p>
    <w:p w14:paraId="167BD567" w14:textId="342866ED" w:rsidR="0001724E" w:rsidRPr="00252146" w:rsidRDefault="0001724E" w:rsidP="00EF0C9E">
      <w:pPr>
        <w:pStyle w:val="a4"/>
        <w:numPr>
          <w:ilvl w:val="1"/>
          <w:numId w:val="1"/>
        </w:numPr>
        <w:tabs>
          <w:tab w:val="left" w:pos="1260"/>
        </w:tabs>
        <w:spacing w:after="12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eastAsia="Times New Roman" w:hAnsi="Times New Roman" w:cs="Times New Roman"/>
          <w:sz w:val="28"/>
          <w:szCs w:val="28"/>
          <w:lang w:eastAsia="ro-RO"/>
        </w:rPr>
        <w:t>În sensul prezentului regulament se utilizează următoarele noțiuni</w:t>
      </w:r>
      <w:r w:rsidR="007315FA">
        <w:rPr>
          <w:rFonts w:ascii="Times New Roman" w:eastAsia="Times New Roman" w:hAnsi="Times New Roman" w:cs="Times New Roman"/>
          <w:sz w:val="28"/>
          <w:szCs w:val="28"/>
          <w:lang w:eastAsia="ro-RO"/>
        </w:rPr>
        <w:t>le</w:t>
      </w:r>
      <w:r w:rsidR="00DA6120" w:rsidRPr="00252146">
        <w:rPr>
          <w:rFonts w:ascii="Times New Roman" w:eastAsia="Times New Roman" w:hAnsi="Times New Roman" w:cs="Times New Roman"/>
          <w:sz w:val="28"/>
          <w:szCs w:val="28"/>
          <w:lang w:eastAsia="ro-RO"/>
        </w:rPr>
        <w:t xml:space="preserve"> definite în Legea nr. 438/2006 privind dezvoltarea regională în Republica Moldova, Legea nr. ____ privind Fondul Național pentru Dezvoltare Regională și Locală, precum și următoarele noțiuni principale</w:t>
      </w:r>
      <w:r w:rsidRPr="00252146">
        <w:rPr>
          <w:rFonts w:ascii="Times New Roman" w:eastAsia="Times New Roman" w:hAnsi="Times New Roman" w:cs="Times New Roman"/>
          <w:sz w:val="28"/>
          <w:szCs w:val="28"/>
          <w:lang w:eastAsia="ro-RO"/>
        </w:rPr>
        <w:t>:</w:t>
      </w:r>
    </w:p>
    <w:p w14:paraId="27B6991A" w14:textId="510156B8" w:rsidR="0001724E"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Apel Competitiv - proces de selectare a proiectelor conform domeniilor de intervenție, având ca bază un proces competitiv, unde aplican</w:t>
      </w:r>
      <w:r w:rsidR="00EC45F2" w:rsidRPr="00252146">
        <w:rPr>
          <w:rFonts w:ascii="Times New Roman" w:hAnsi="Times New Roman" w:cs="Times New Roman"/>
          <w:sz w:val="28"/>
          <w:szCs w:val="28"/>
        </w:rPr>
        <w:t>ț</w:t>
      </w:r>
      <w:r w:rsidRPr="00252146">
        <w:rPr>
          <w:rFonts w:ascii="Times New Roman" w:hAnsi="Times New Roman" w:cs="Times New Roman"/>
          <w:sz w:val="28"/>
          <w:szCs w:val="28"/>
        </w:rPr>
        <w:t>ii eligibili pot solicita finanțare pentru proiecte care au acumulat cel mai mare punctaj în cadrul Apelului și corespund criteriilor generale de eligibilitate.</w:t>
      </w:r>
    </w:p>
    <w:p w14:paraId="231C3544"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Apel pe Listă - proces de selectare a proiectelor prioritare de dezvoltare regională, în baza documentelor naționale de politici sectoriale, în conformitate cu un set de criterii specifice Apelului.</w:t>
      </w:r>
    </w:p>
    <w:p w14:paraId="0C343BBC" w14:textId="7A5C02E2" w:rsidR="004F2DCA" w:rsidRPr="00252146" w:rsidRDefault="00EA5DD8"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Aplicant</w:t>
      </w:r>
      <w:r w:rsidR="004F2DCA" w:rsidRPr="00252146">
        <w:rPr>
          <w:rFonts w:ascii="Times New Roman" w:hAnsi="Times New Roman" w:cs="Times New Roman"/>
          <w:sz w:val="28"/>
          <w:szCs w:val="28"/>
        </w:rPr>
        <w:t xml:space="preserve"> - persoană juridică ce corespunde criteriilor de eligibilitate și care solicită finanțare din Fondul Național, prin depunerea unei Cereri de finanțare.</w:t>
      </w:r>
    </w:p>
    <w:p w14:paraId="4AE46075" w14:textId="0EED2908"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 xml:space="preserve">Beneficiar - </w:t>
      </w:r>
      <w:r w:rsidR="00D03BE6" w:rsidRPr="00252146">
        <w:rPr>
          <w:rFonts w:ascii="Times New Roman" w:hAnsi="Times New Roman" w:cs="Times New Roman"/>
          <w:sz w:val="28"/>
          <w:szCs w:val="28"/>
        </w:rPr>
        <w:t xml:space="preserve">persoană juridică, solicitant al finanțării din sursele Fondului Național, pentru care în rezultatul implementării proiectului </w:t>
      </w:r>
      <w:r w:rsidRPr="00252146">
        <w:rPr>
          <w:rFonts w:ascii="Times New Roman" w:hAnsi="Times New Roman" w:cs="Times New Roman"/>
          <w:sz w:val="28"/>
          <w:szCs w:val="28"/>
        </w:rPr>
        <w:t xml:space="preserve">vor fi transmise </w:t>
      </w:r>
      <w:r w:rsidR="00D03BE6" w:rsidRPr="00252146">
        <w:rPr>
          <w:rFonts w:ascii="Times New Roman" w:hAnsi="Times New Roman" w:cs="Times New Roman"/>
          <w:sz w:val="28"/>
          <w:szCs w:val="28"/>
        </w:rPr>
        <w:t xml:space="preserve">la balanța </w:t>
      </w:r>
      <w:r w:rsidRPr="00252146">
        <w:rPr>
          <w:rFonts w:ascii="Times New Roman" w:hAnsi="Times New Roman" w:cs="Times New Roman"/>
          <w:sz w:val="28"/>
          <w:szCs w:val="28"/>
        </w:rPr>
        <w:t xml:space="preserve">costurile </w:t>
      </w:r>
      <w:r w:rsidR="00D03BE6" w:rsidRPr="00252146">
        <w:rPr>
          <w:rFonts w:ascii="Times New Roman" w:hAnsi="Times New Roman" w:cs="Times New Roman"/>
          <w:sz w:val="28"/>
          <w:szCs w:val="28"/>
        </w:rPr>
        <w:t>investiționale formate.</w:t>
      </w:r>
    </w:p>
    <w:p w14:paraId="36553515"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Cerere de finanțare - formularul completat de către Aplicant, pentru fiecare proiect individual, în vederea obținerii finanțării din Fondul Național pentru proiectul respectiv. În cerere se descrie detaliat proiectul, se argumentează necesitatea implementării lui, sunt indicate activitățile, rezultatele, efectul și impactul proiectului, precum și alte documente solicitate.</w:t>
      </w:r>
    </w:p>
    <w:p w14:paraId="7DE23287"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Costuri eligibile - cheltuieli care pot fi finanțate din Fondul Național. Pentru a fi eligibile pentru finanțare, toate cheltuielile trebuie să facă parte din categoriile de cheltuieli menționate în condițiile apelului, să corespundă domeniilor de intervenție și să fie direct legate de obiectivele și rezultatele proiectelor propuse spre finanțare.</w:t>
      </w:r>
    </w:p>
    <w:p w14:paraId="69B96551"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Costuri neeligibile - cheltuieli care nu pot fi finanțate din Fondul Național.</w:t>
      </w:r>
    </w:p>
    <w:p w14:paraId="0870D36F"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Dezvoltare urbană - componentă a dezvoltării regionale care are în centrul său orașul / zona urbană funcțională, evidențiind aspecte sectoriale ale locuirii, ale terenurilor urbane, dezvoltării economice, îmbunătățirii serviciilor publice, protecției mediului etc.</w:t>
      </w:r>
    </w:p>
    <w:p w14:paraId="6B6BF83A"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Durata proiectului - perioada de derulare în care este finanțată activitatea propusă.</w:t>
      </w:r>
    </w:p>
    <w:p w14:paraId="281EBE09"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Impact - efectul în ansamblu al beneficiilor aduse de un anumit proiect, asupra unui număr de persoane ori teritorii.</w:t>
      </w:r>
    </w:p>
    <w:p w14:paraId="3E6D2793" w14:textId="651F87C6"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Indicator - unitate de măsur</w:t>
      </w:r>
      <w:r w:rsidR="003C7C3F" w:rsidRPr="00252146">
        <w:rPr>
          <w:rFonts w:ascii="Times New Roman" w:hAnsi="Times New Roman" w:cs="Times New Roman"/>
          <w:sz w:val="28"/>
          <w:szCs w:val="28"/>
        </w:rPr>
        <w:t>ă</w:t>
      </w:r>
      <w:r w:rsidRPr="00252146">
        <w:rPr>
          <w:rFonts w:ascii="Times New Roman" w:hAnsi="Times New Roman" w:cs="Times New Roman"/>
          <w:sz w:val="28"/>
          <w:szCs w:val="28"/>
        </w:rPr>
        <w:t xml:space="preserve"> a nivelului de atingere/realizare a unui obiectiv, rezultat sau produs.</w:t>
      </w:r>
    </w:p>
    <w:p w14:paraId="7C94171A"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Notă conceptuală - formularul completat de către aplicant, în care se descrie succint scopul și obiectivele, activitățile și investiție de resurse pe o perioadă determinată, menite să răspundă unei nevoi reale și să conducă la realizarea unui obiectiv precis.</w:t>
      </w:r>
    </w:p>
    <w:p w14:paraId="58474571" w14:textId="77777777" w:rsidR="00494875"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lastRenderedPageBreak/>
        <w:t xml:space="preserve">Obiectiv general - o schimbare de impact (pe termen mediu sau lung) la care contribuie un proiect în domeniul dezvoltării (regionale sau locale) la nivel național, sectorial sau regional (se face legătura cu contextul de politici/strategii naționale, sectoriale și/sau regionale/locale). </w:t>
      </w:r>
    </w:p>
    <w:p w14:paraId="413FE9C6"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 xml:space="preserve">Obiectiv specific - </w:t>
      </w:r>
      <w:r w:rsidR="00494875" w:rsidRPr="00252146">
        <w:rPr>
          <w:rFonts w:ascii="Times New Roman" w:hAnsi="Times New Roman" w:cs="Times New Roman"/>
          <w:sz w:val="28"/>
          <w:szCs w:val="28"/>
        </w:rPr>
        <w:t>d</w:t>
      </w:r>
      <w:r w:rsidRPr="00252146">
        <w:rPr>
          <w:rFonts w:ascii="Times New Roman" w:hAnsi="Times New Roman" w:cs="Times New Roman"/>
          <w:sz w:val="28"/>
          <w:szCs w:val="28"/>
        </w:rPr>
        <w:t>omeniu major de intervenție dintr-un program strategic, care cuprinde un grup de operațiuni legate între ele și având obiective specifice măsurabile</w:t>
      </w:r>
      <w:r w:rsidR="00494875" w:rsidRPr="00252146">
        <w:rPr>
          <w:rFonts w:ascii="Times New Roman" w:hAnsi="Times New Roman" w:cs="Times New Roman"/>
          <w:sz w:val="28"/>
          <w:szCs w:val="28"/>
        </w:rPr>
        <w:t>.</w:t>
      </w:r>
    </w:p>
    <w:p w14:paraId="4BF83615"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 xml:space="preserve">Partener - </w:t>
      </w:r>
      <w:r w:rsidR="00494875" w:rsidRPr="00252146">
        <w:rPr>
          <w:rFonts w:ascii="Times New Roman" w:hAnsi="Times New Roman" w:cs="Times New Roman"/>
          <w:sz w:val="28"/>
          <w:szCs w:val="28"/>
        </w:rPr>
        <w:t>e</w:t>
      </w:r>
      <w:r w:rsidRPr="00252146">
        <w:rPr>
          <w:rFonts w:ascii="Times New Roman" w:hAnsi="Times New Roman" w:cs="Times New Roman"/>
          <w:sz w:val="28"/>
          <w:szCs w:val="28"/>
        </w:rPr>
        <w:t>ntitățile asociate prin Declarații de Parteneriat, ce participă la elaborarea și implementarea proiectului, iar costurile pe care le implică sunt eligibile în același mod în care sunt eligibile costurile solicitantului. În consecință, partenerii aplican</w:t>
      </w:r>
      <w:r w:rsidR="00F55F59" w:rsidRPr="00252146">
        <w:rPr>
          <w:rFonts w:ascii="Times New Roman" w:hAnsi="Times New Roman" w:cs="Times New Roman"/>
          <w:sz w:val="28"/>
          <w:szCs w:val="28"/>
        </w:rPr>
        <w:t>ț</w:t>
      </w:r>
      <w:r w:rsidRPr="00252146">
        <w:rPr>
          <w:rFonts w:ascii="Times New Roman" w:hAnsi="Times New Roman" w:cs="Times New Roman"/>
          <w:sz w:val="28"/>
          <w:szCs w:val="28"/>
        </w:rPr>
        <w:t>ilor trebuie să îndeplinească aceleași criterii de eligibilitate ca și solicitanții</w:t>
      </w:r>
    </w:p>
    <w:p w14:paraId="0C3FA5B7"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 xml:space="preserve">Parteneriat - </w:t>
      </w:r>
      <w:r w:rsidR="00494875" w:rsidRPr="00252146">
        <w:rPr>
          <w:rFonts w:ascii="Times New Roman" w:hAnsi="Times New Roman" w:cs="Times New Roman"/>
          <w:sz w:val="28"/>
          <w:szCs w:val="28"/>
        </w:rPr>
        <w:t>a</w:t>
      </w:r>
      <w:r w:rsidRPr="00252146">
        <w:rPr>
          <w:rFonts w:ascii="Times New Roman" w:hAnsi="Times New Roman" w:cs="Times New Roman"/>
          <w:sz w:val="28"/>
          <w:szCs w:val="28"/>
        </w:rPr>
        <w:t>cord care asociază parteneri sociali, economici etc; un grup/ o societate formală sau neformală, prin care două sau mai multe părți decid sa acționeze împreun</w:t>
      </w:r>
      <w:r w:rsidR="00494875" w:rsidRPr="00252146">
        <w:rPr>
          <w:rFonts w:ascii="Times New Roman" w:hAnsi="Times New Roman" w:cs="Times New Roman"/>
          <w:sz w:val="28"/>
          <w:szCs w:val="28"/>
        </w:rPr>
        <w:t>ă</w:t>
      </w:r>
      <w:r w:rsidRPr="00252146">
        <w:rPr>
          <w:rFonts w:ascii="Times New Roman" w:hAnsi="Times New Roman" w:cs="Times New Roman"/>
          <w:sz w:val="28"/>
          <w:szCs w:val="28"/>
        </w:rPr>
        <w:t xml:space="preserve"> pentru atingerea unui scop comun.</w:t>
      </w:r>
    </w:p>
    <w:p w14:paraId="00C5080B" w14:textId="286D0747" w:rsidR="00494875"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 xml:space="preserve">Pol de creștere - </w:t>
      </w:r>
      <w:r w:rsidR="00494875" w:rsidRPr="00252146">
        <w:rPr>
          <w:rFonts w:ascii="Times New Roman" w:hAnsi="Times New Roman" w:cs="Times New Roman"/>
          <w:sz w:val="28"/>
          <w:szCs w:val="28"/>
        </w:rPr>
        <w:t>l</w:t>
      </w:r>
      <w:r w:rsidRPr="00252146">
        <w:rPr>
          <w:rFonts w:ascii="Times New Roman" w:hAnsi="Times New Roman" w:cs="Times New Roman"/>
          <w:sz w:val="28"/>
          <w:szCs w:val="28"/>
        </w:rPr>
        <w:t>ocalitate urbană care se remarcă prin concentrarea populației, a activităților economice, sociale și culturale, cu caracter polarizator din punct de vedere socioeconomic regional și care stimulează dezvol</w:t>
      </w:r>
      <w:r w:rsidR="00494875" w:rsidRPr="00252146">
        <w:rPr>
          <w:rFonts w:ascii="Times New Roman" w:hAnsi="Times New Roman" w:cs="Times New Roman"/>
          <w:sz w:val="28"/>
          <w:szCs w:val="28"/>
        </w:rPr>
        <w:t xml:space="preserve">tarea localităților </w:t>
      </w:r>
      <w:r w:rsidR="007F7466" w:rsidRPr="00252146">
        <w:rPr>
          <w:rFonts w:ascii="Times New Roman" w:hAnsi="Times New Roman" w:cs="Times New Roman"/>
          <w:sz w:val="28"/>
          <w:szCs w:val="28"/>
        </w:rPr>
        <w:t>adiacente</w:t>
      </w:r>
      <w:r w:rsidR="00494875" w:rsidRPr="00252146">
        <w:rPr>
          <w:rFonts w:ascii="Times New Roman" w:hAnsi="Times New Roman" w:cs="Times New Roman"/>
          <w:sz w:val="28"/>
          <w:szCs w:val="28"/>
        </w:rPr>
        <w:t>.</w:t>
      </w:r>
    </w:p>
    <w:p w14:paraId="21D24811" w14:textId="1D0B0CAF"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 xml:space="preserve">Program operațional regional - </w:t>
      </w:r>
      <w:r w:rsidR="00494875" w:rsidRPr="00252146">
        <w:rPr>
          <w:rFonts w:ascii="Times New Roman" w:hAnsi="Times New Roman" w:cs="Times New Roman"/>
          <w:sz w:val="28"/>
          <w:szCs w:val="28"/>
        </w:rPr>
        <w:t>d</w:t>
      </w:r>
      <w:r w:rsidRPr="00252146">
        <w:rPr>
          <w:rFonts w:ascii="Times New Roman" w:hAnsi="Times New Roman" w:cs="Times New Roman"/>
          <w:sz w:val="28"/>
          <w:szCs w:val="28"/>
        </w:rPr>
        <w:t>ocument de politici pe termen mediu elaborat la nivel regional</w:t>
      </w:r>
    </w:p>
    <w:p w14:paraId="1B238540"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 xml:space="preserve">Proiect - </w:t>
      </w:r>
      <w:r w:rsidR="00494875" w:rsidRPr="00252146">
        <w:rPr>
          <w:rFonts w:ascii="Times New Roman" w:hAnsi="Times New Roman" w:cs="Times New Roman"/>
          <w:sz w:val="28"/>
          <w:szCs w:val="28"/>
        </w:rPr>
        <w:t>p</w:t>
      </w:r>
      <w:r w:rsidRPr="00252146">
        <w:rPr>
          <w:rFonts w:ascii="Times New Roman" w:hAnsi="Times New Roman" w:cs="Times New Roman"/>
          <w:sz w:val="28"/>
          <w:szCs w:val="28"/>
        </w:rPr>
        <w:t>roiectul reprezintă o serie de activități și o investiție de resurse pe o perioadă determinată, menite să răspundă unei nevoi reale și să conducă la realizarea unui obiectiv precis.</w:t>
      </w:r>
    </w:p>
    <w:p w14:paraId="3CBBBBC2"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 xml:space="preserve">Proiect tehnic / Documentația tehnică - </w:t>
      </w:r>
      <w:r w:rsidR="00494875" w:rsidRPr="00252146">
        <w:rPr>
          <w:rFonts w:ascii="Times New Roman" w:hAnsi="Times New Roman" w:cs="Times New Roman"/>
          <w:sz w:val="28"/>
          <w:szCs w:val="28"/>
        </w:rPr>
        <w:t>s</w:t>
      </w:r>
      <w:r w:rsidRPr="00252146">
        <w:rPr>
          <w:rFonts w:ascii="Times New Roman" w:hAnsi="Times New Roman" w:cs="Times New Roman"/>
          <w:sz w:val="28"/>
          <w:szCs w:val="28"/>
        </w:rPr>
        <w:t>et de documente întocmit în baza unei teme date și care cuprinde calculele tehnico</w:t>
      </w:r>
      <w:r w:rsidR="00494875" w:rsidRPr="00252146">
        <w:rPr>
          <w:rFonts w:ascii="Times New Roman" w:hAnsi="Times New Roman" w:cs="Times New Roman"/>
          <w:sz w:val="28"/>
          <w:szCs w:val="28"/>
        </w:rPr>
        <w:t>-</w:t>
      </w:r>
      <w:r w:rsidRPr="00252146">
        <w:rPr>
          <w:rFonts w:ascii="Times New Roman" w:hAnsi="Times New Roman" w:cs="Times New Roman"/>
          <w:sz w:val="28"/>
          <w:szCs w:val="28"/>
        </w:rPr>
        <w:t>economice, desenele, instrucțiunile etc., necesare pentru executarea unei construcții, a unui sistem tehnic etc., făcând obiectul unei investiții.</w:t>
      </w:r>
    </w:p>
    <w:p w14:paraId="091ED8F6" w14:textId="73E8D42C"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 xml:space="preserve">Regulament de desfășurare a concursului </w:t>
      </w:r>
      <w:r w:rsidR="00494875" w:rsidRPr="00252146">
        <w:rPr>
          <w:rFonts w:ascii="Times New Roman" w:hAnsi="Times New Roman" w:cs="Times New Roman"/>
          <w:sz w:val="28"/>
          <w:szCs w:val="28"/>
        </w:rPr>
        <w:t xml:space="preserve">de </w:t>
      </w:r>
      <w:r w:rsidRPr="00252146">
        <w:rPr>
          <w:rFonts w:ascii="Times New Roman" w:hAnsi="Times New Roman" w:cs="Times New Roman"/>
          <w:sz w:val="28"/>
          <w:szCs w:val="28"/>
        </w:rPr>
        <w:t xml:space="preserve">proiectelor </w:t>
      </w:r>
      <w:r w:rsidR="00494875" w:rsidRPr="00252146">
        <w:rPr>
          <w:rFonts w:ascii="Times New Roman" w:hAnsi="Times New Roman" w:cs="Times New Roman"/>
          <w:sz w:val="28"/>
          <w:szCs w:val="28"/>
        </w:rPr>
        <w:t>-</w:t>
      </w:r>
      <w:r w:rsidRPr="00252146">
        <w:rPr>
          <w:rFonts w:ascii="Times New Roman" w:hAnsi="Times New Roman" w:cs="Times New Roman"/>
          <w:sz w:val="28"/>
          <w:szCs w:val="28"/>
        </w:rPr>
        <w:t xml:space="preserve"> </w:t>
      </w:r>
      <w:r w:rsidR="00494875" w:rsidRPr="00252146">
        <w:rPr>
          <w:rFonts w:ascii="Times New Roman" w:hAnsi="Times New Roman" w:cs="Times New Roman"/>
          <w:sz w:val="28"/>
          <w:szCs w:val="28"/>
        </w:rPr>
        <w:t>d</w:t>
      </w:r>
      <w:r w:rsidRPr="00252146">
        <w:rPr>
          <w:rFonts w:ascii="Times New Roman" w:hAnsi="Times New Roman" w:cs="Times New Roman"/>
          <w:sz w:val="28"/>
          <w:szCs w:val="28"/>
        </w:rPr>
        <w:t xml:space="preserve">ocument de informare tehnică a potențialilor beneficiari ai Fondului Național, suport informativ complex pentru întocmirea Cererii de Finanțare conform </w:t>
      </w:r>
      <w:r w:rsidR="00494875" w:rsidRPr="00252146">
        <w:rPr>
          <w:rFonts w:ascii="Times New Roman" w:hAnsi="Times New Roman" w:cs="Times New Roman"/>
          <w:sz w:val="28"/>
          <w:szCs w:val="28"/>
        </w:rPr>
        <w:t>un</w:t>
      </w:r>
      <w:r w:rsidRPr="00252146">
        <w:rPr>
          <w:rFonts w:ascii="Times New Roman" w:hAnsi="Times New Roman" w:cs="Times New Roman"/>
          <w:sz w:val="28"/>
          <w:szCs w:val="28"/>
        </w:rPr>
        <w:t xml:space="preserve">or </w:t>
      </w:r>
      <w:r w:rsidR="00494875" w:rsidRPr="00252146">
        <w:rPr>
          <w:rFonts w:ascii="Times New Roman" w:hAnsi="Times New Roman" w:cs="Times New Roman"/>
          <w:sz w:val="28"/>
          <w:szCs w:val="28"/>
        </w:rPr>
        <w:t xml:space="preserve">cerințe </w:t>
      </w:r>
      <w:r w:rsidRPr="00252146">
        <w:rPr>
          <w:rFonts w:ascii="Times New Roman" w:hAnsi="Times New Roman" w:cs="Times New Roman"/>
          <w:sz w:val="28"/>
          <w:szCs w:val="28"/>
        </w:rPr>
        <w:t>specific</w:t>
      </w:r>
      <w:r w:rsidR="00494875" w:rsidRPr="00252146">
        <w:rPr>
          <w:rFonts w:ascii="Times New Roman" w:hAnsi="Times New Roman" w:cs="Times New Roman"/>
          <w:sz w:val="28"/>
          <w:szCs w:val="28"/>
        </w:rPr>
        <w:t>e.</w:t>
      </w:r>
      <w:r w:rsidRPr="00252146">
        <w:rPr>
          <w:rFonts w:ascii="Times New Roman" w:hAnsi="Times New Roman" w:cs="Times New Roman"/>
          <w:sz w:val="28"/>
          <w:szCs w:val="28"/>
        </w:rPr>
        <w:t xml:space="preserve"> Include un set de reguli detaliate pentru întocmirea și depunerea </w:t>
      </w:r>
      <w:r w:rsidR="00D943EE" w:rsidRPr="00252146">
        <w:rPr>
          <w:rFonts w:ascii="Times New Roman" w:hAnsi="Times New Roman" w:cs="Times New Roman"/>
          <w:sz w:val="28"/>
          <w:szCs w:val="28"/>
        </w:rPr>
        <w:t>documentelor și formularelor în condițiile solicitate</w:t>
      </w:r>
      <w:r w:rsidRPr="00252146">
        <w:rPr>
          <w:rFonts w:ascii="Times New Roman" w:hAnsi="Times New Roman" w:cs="Times New Roman"/>
          <w:sz w:val="28"/>
          <w:szCs w:val="28"/>
        </w:rPr>
        <w:t>.</w:t>
      </w:r>
    </w:p>
    <w:p w14:paraId="7F75F821"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Revitalizare urbană - proces de eliminare dintr-o stare de criză a zonelor urbane degradate, desfășurat în mod complex, prin acțiuni integrate teritorial și desfășurate de către administrațiile locale prin parteneriate locale, regionale, naționale eficiente în baza unui program de revitalizare.</w:t>
      </w:r>
    </w:p>
    <w:p w14:paraId="6BBD14FA" w14:textId="77777777" w:rsidR="004F2DCA" w:rsidRPr="00252146" w:rsidRDefault="004F2DCA" w:rsidP="00EF0C9E">
      <w:pPr>
        <w:pStyle w:val="a4"/>
        <w:numPr>
          <w:ilvl w:val="0"/>
          <w:numId w:val="2"/>
        </w:numPr>
        <w:tabs>
          <w:tab w:val="left" w:pos="1260"/>
        </w:tabs>
        <w:spacing w:after="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 xml:space="preserve">Rezultat - </w:t>
      </w:r>
      <w:r w:rsidR="00494875" w:rsidRPr="00252146">
        <w:rPr>
          <w:rFonts w:ascii="Times New Roman" w:hAnsi="Times New Roman" w:cs="Times New Roman"/>
          <w:sz w:val="28"/>
          <w:szCs w:val="28"/>
        </w:rPr>
        <w:t>u</w:t>
      </w:r>
      <w:r w:rsidRPr="00252146">
        <w:rPr>
          <w:rFonts w:ascii="Times New Roman" w:hAnsi="Times New Roman" w:cs="Times New Roman"/>
          <w:sz w:val="28"/>
          <w:szCs w:val="28"/>
        </w:rPr>
        <w:t xml:space="preserve">n beneficiu sau o schimbare directă/tangibilă care este atinsă în urma livrării unor produse și realizării/implementării activităților prin utilizarea unor resurse financiare </w:t>
      </w:r>
      <w:r w:rsidR="00494875" w:rsidRPr="00252146">
        <w:rPr>
          <w:rFonts w:ascii="Times New Roman" w:hAnsi="Times New Roman" w:cs="Times New Roman"/>
          <w:sz w:val="28"/>
          <w:szCs w:val="28"/>
        </w:rPr>
        <w:t>ș</w:t>
      </w:r>
      <w:r w:rsidRPr="00252146">
        <w:rPr>
          <w:rFonts w:ascii="Times New Roman" w:hAnsi="Times New Roman" w:cs="Times New Roman"/>
          <w:sz w:val="28"/>
          <w:szCs w:val="28"/>
        </w:rPr>
        <w:t>i umane. Acestea sunt în mare parte în sfera de influen</w:t>
      </w:r>
      <w:r w:rsidR="00494875" w:rsidRPr="00252146">
        <w:rPr>
          <w:rFonts w:ascii="Times New Roman" w:hAnsi="Times New Roman" w:cs="Times New Roman"/>
          <w:sz w:val="28"/>
          <w:szCs w:val="28"/>
        </w:rPr>
        <w:t>ță</w:t>
      </w:r>
      <w:r w:rsidRPr="00252146">
        <w:rPr>
          <w:rFonts w:ascii="Times New Roman" w:hAnsi="Times New Roman" w:cs="Times New Roman"/>
          <w:sz w:val="28"/>
          <w:szCs w:val="28"/>
        </w:rPr>
        <w:t>/control a managementului proiectului.</w:t>
      </w:r>
    </w:p>
    <w:p w14:paraId="4FDAB8ED" w14:textId="79BD0495" w:rsidR="004F2DCA" w:rsidRPr="00252146" w:rsidRDefault="004F2DCA" w:rsidP="00EF0C9E">
      <w:pPr>
        <w:pStyle w:val="a4"/>
        <w:numPr>
          <w:ilvl w:val="0"/>
          <w:numId w:val="2"/>
        </w:numPr>
        <w:tabs>
          <w:tab w:val="left" w:pos="1260"/>
        </w:tabs>
        <w:spacing w:after="120" w:line="240" w:lineRule="auto"/>
        <w:ind w:left="0" w:firstLine="720"/>
        <w:contextualSpacing w:val="0"/>
        <w:jc w:val="both"/>
        <w:rPr>
          <w:rFonts w:ascii="Times New Roman" w:eastAsia="Times New Roman" w:hAnsi="Times New Roman" w:cs="Times New Roman"/>
          <w:sz w:val="28"/>
          <w:szCs w:val="28"/>
          <w:lang w:eastAsia="ro-RO"/>
        </w:rPr>
      </w:pPr>
      <w:r w:rsidRPr="00252146">
        <w:rPr>
          <w:rFonts w:ascii="Times New Roman" w:hAnsi="Times New Roman" w:cs="Times New Roman"/>
          <w:sz w:val="28"/>
          <w:szCs w:val="28"/>
        </w:rPr>
        <w:t xml:space="preserve">Risc - factor cheie </w:t>
      </w:r>
      <w:r w:rsidR="00494875" w:rsidRPr="00252146">
        <w:rPr>
          <w:rFonts w:ascii="Times New Roman" w:hAnsi="Times New Roman" w:cs="Times New Roman"/>
          <w:sz w:val="28"/>
          <w:szCs w:val="28"/>
        </w:rPr>
        <w:t>î</w:t>
      </w:r>
      <w:r w:rsidRPr="00252146">
        <w:rPr>
          <w:rFonts w:ascii="Times New Roman" w:hAnsi="Times New Roman" w:cs="Times New Roman"/>
          <w:sz w:val="28"/>
          <w:szCs w:val="28"/>
        </w:rPr>
        <w:t xml:space="preserve">n afara controlului direct al managementului proiectului care ar putea avea un impact negativ asupra implementării proiectului. Riscurile pot fi: intern </w:t>
      </w:r>
      <w:r w:rsidR="00494875" w:rsidRPr="00252146">
        <w:rPr>
          <w:rFonts w:ascii="Times New Roman" w:hAnsi="Times New Roman" w:cs="Times New Roman"/>
          <w:sz w:val="28"/>
          <w:szCs w:val="28"/>
        </w:rPr>
        <w:t>și</w:t>
      </w:r>
      <w:r w:rsidRPr="00252146">
        <w:rPr>
          <w:rFonts w:ascii="Times New Roman" w:hAnsi="Times New Roman" w:cs="Times New Roman"/>
          <w:sz w:val="28"/>
          <w:szCs w:val="28"/>
        </w:rPr>
        <w:t xml:space="preserve"> extern, politic, organizațional, financiar, operațional, etc.</w:t>
      </w:r>
    </w:p>
    <w:p w14:paraId="14F52A8D" w14:textId="77777777" w:rsidR="0001724E" w:rsidRPr="00252146" w:rsidRDefault="0001724E" w:rsidP="007027A9">
      <w:pPr>
        <w:pStyle w:val="a4"/>
        <w:tabs>
          <w:tab w:val="left" w:pos="1276"/>
        </w:tabs>
        <w:spacing w:after="120" w:line="240" w:lineRule="auto"/>
        <w:ind w:left="1077"/>
        <w:contextualSpacing w:val="0"/>
        <w:jc w:val="center"/>
        <w:rPr>
          <w:rFonts w:ascii="Times New Roman" w:eastAsia="Times New Roman" w:hAnsi="Times New Roman" w:cs="Times New Roman"/>
          <w:b/>
          <w:sz w:val="28"/>
          <w:szCs w:val="28"/>
          <w:lang w:eastAsia="ro-RO"/>
        </w:rPr>
      </w:pPr>
      <w:r w:rsidRPr="00252146">
        <w:rPr>
          <w:rFonts w:ascii="Times New Roman" w:hAnsi="Times New Roman" w:cs="Times New Roman"/>
          <w:b/>
          <w:sz w:val="28"/>
          <w:szCs w:val="28"/>
        </w:rPr>
        <w:t>Capitolul III. DESTINAȚIA FONDULUI NAȚIONAL</w:t>
      </w:r>
    </w:p>
    <w:p w14:paraId="1C6E1D85" w14:textId="28C38DDA" w:rsidR="0023141D" w:rsidRPr="007315FA" w:rsidRDefault="0023141D" w:rsidP="007315FA">
      <w:pPr>
        <w:pStyle w:val="a4"/>
        <w:numPr>
          <w:ilvl w:val="1"/>
          <w:numId w:val="1"/>
        </w:numPr>
        <w:tabs>
          <w:tab w:val="left" w:pos="1260"/>
        </w:tabs>
        <w:spacing w:after="120"/>
        <w:ind w:hanging="208"/>
        <w:jc w:val="both"/>
        <w:rPr>
          <w:rFonts w:ascii="Times New Roman" w:eastAsia="Times New Roman" w:hAnsi="Times New Roman" w:cs="Times New Roman"/>
          <w:sz w:val="28"/>
          <w:szCs w:val="28"/>
          <w:lang w:eastAsia="ro-RO"/>
        </w:rPr>
      </w:pPr>
      <w:r w:rsidRPr="007315FA">
        <w:rPr>
          <w:rFonts w:ascii="Times New Roman" w:eastAsia="Times New Roman" w:hAnsi="Times New Roman" w:cs="Times New Roman"/>
          <w:sz w:val="28"/>
          <w:szCs w:val="28"/>
          <w:lang w:eastAsia="ro-RO"/>
        </w:rPr>
        <w:t xml:space="preserve">Mijloacele </w:t>
      </w:r>
      <w:r w:rsidR="007F7466" w:rsidRPr="007315FA">
        <w:rPr>
          <w:rFonts w:ascii="Times New Roman" w:eastAsia="Times New Roman" w:hAnsi="Times New Roman" w:cs="Times New Roman"/>
          <w:sz w:val="28"/>
          <w:szCs w:val="28"/>
          <w:lang w:eastAsia="ro-RO"/>
        </w:rPr>
        <w:t>financiare ale</w:t>
      </w:r>
      <w:r w:rsidRPr="007315FA">
        <w:rPr>
          <w:rFonts w:ascii="Times New Roman" w:eastAsia="Times New Roman" w:hAnsi="Times New Roman" w:cs="Times New Roman"/>
          <w:sz w:val="28"/>
          <w:szCs w:val="28"/>
          <w:lang w:eastAsia="ro-RO"/>
        </w:rPr>
        <w:t xml:space="preserve"> Fondul</w:t>
      </w:r>
      <w:r w:rsidR="007F7466" w:rsidRPr="007315FA">
        <w:rPr>
          <w:rFonts w:ascii="Times New Roman" w:eastAsia="Times New Roman" w:hAnsi="Times New Roman" w:cs="Times New Roman"/>
          <w:sz w:val="28"/>
          <w:szCs w:val="28"/>
          <w:lang w:eastAsia="ro-RO"/>
        </w:rPr>
        <w:t>ui</w:t>
      </w:r>
      <w:r w:rsidRPr="007315FA">
        <w:rPr>
          <w:rFonts w:ascii="Times New Roman" w:eastAsia="Times New Roman" w:hAnsi="Times New Roman" w:cs="Times New Roman"/>
          <w:sz w:val="28"/>
          <w:szCs w:val="28"/>
          <w:lang w:eastAsia="ro-RO"/>
        </w:rPr>
        <w:t xml:space="preserve"> Național sunt alocate pentru:</w:t>
      </w:r>
    </w:p>
    <w:p w14:paraId="476F36EE" w14:textId="06B85F45" w:rsidR="0023141D" w:rsidRPr="005F66A5" w:rsidRDefault="0023141D" w:rsidP="002F33B3">
      <w:pPr>
        <w:pStyle w:val="a4"/>
        <w:numPr>
          <w:ilvl w:val="0"/>
          <w:numId w:val="61"/>
        </w:numPr>
        <w:tabs>
          <w:tab w:val="left" w:pos="1260"/>
        </w:tabs>
        <w:ind w:left="0" w:firstLine="720"/>
        <w:jc w:val="both"/>
        <w:rPr>
          <w:rFonts w:ascii="Times New Roman" w:eastAsia="Times New Roman" w:hAnsi="Times New Roman" w:cs="Times New Roman"/>
          <w:sz w:val="28"/>
          <w:szCs w:val="28"/>
          <w:lang w:eastAsia="ro-RO"/>
        </w:rPr>
      </w:pPr>
      <w:r w:rsidRPr="005F66A5">
        <w:rPr>
          <w:rFonts w:ascii="Times New Roman" w:eastAsia="Times New Roman" w:hAnsi="Times New Roman" w:cs="Times New Roman"/>
          <w:sz w:val="28"/>
          <w:szCs w:val="28"/>
          <w:lang w:eastAsia="ro-RO"/>
        </w:rPr>
        <w:t>finanțarea programelor și proiectelor de dezvoltare regională și locală incluse în Documentul Unic de Program;</w:t>
      </w:r>
    </w:p>
    <w:p w14:paraId="109B2A78" w14:textId="1C4C1BFD" w:rsidR="0023141D" w:rsidRPr="005F66A5" w:rsidRDefault="0023141D" w:rsidP="002F33B3">
      <w:pPr>
        <w:pStyle w:val="a4"/>
        <w:numPr>
          <w:ilvl w:val="0"/>
          <w:numId w:val="61"/>
        </w:numPr>
        <w:tabs>
          <w:tab w:val="left" w:pos="1260"/>
        </w:tabs>
        <w:ind w:left="0" w:firstLine="720"/>
        <w:jc w:val="both"/>
        <w:rPr>
          <w:rFonts w:ascii="Times New Roman" w:eastAsia="Times New Roman" w:hAnsi="Times New Roman" w:cs="Times New Roman"/>
          <w:sz w:val="28"/>
          <w:szCs w:val="28"/>
          <w:lang w:eastAsia="ro-RO"/>
        </w:rPr>
      </w:pPr>
      <w:r w:rsidRPr="005F66A5">
        <w:rPr>
          <w:rFonts w:ascii="Times New Roman" w:eastAsia="Times New Roman" w:hAnsi="Times New Roman" w:cs="Times New Roman"/>
          <w:sz w:val="28"/>
          <w:szCs w:val="28"/>
          <w:lang w:eastAsia="ro-RO"/>
        </w:rPr>
        <w:lastRenderedPageBreak/>
        <w:t xml:space="preserve">cheltuieli de organizare și funcționare ale agențiilor de dezvoltare regională și </w:t>
      </w:r>
      <w:r w:rsidR="00573CB6" w:rsidRPr="005F66A5">
        <w:rPr>
          <w:rFonts w:ascii="Times New Roman" w:eastAsia="Times New Roman" w:hAnsi="Times New Roman" w:cs="Times New Roman"/>
          <w:sz w:val="28"/>
          <w:szCs w:val="28"/>
          <w:lang w:eastAsia="ro-RO"/>
        </w:rPr>
        <w:t>enti</w:t>
      </w:r>
      <w:r w:rsidR="00E45945" w:rsidRPr="005F66A5">
        <w:rPr>
          <w:rFonts w:ascii="Times New Roman" w:eastAsia="Times New Roman" w:hAnsi="Times New Roman" w:cs="Times New Roman"/>
          <w:sz w:val="28"/>
          <w:szCs w:val="28"/>
          <w:lang w:eastAsia="ro-RO"/>
        </w:rPr>
        <w:t>tății</w:t>
      </w:r>
      <w:r w:rsidRPr="005F66A5">
        <w:rPr>
          <w:rFonts w:ascii="Times New Roman" w:eastAsia="Times New Roman" w:hAnsi="Times New Roman" w:cs="Times New Roman"/>
          <w:sz w:val="28"/>
          <w:szCs w:val="28"/>
          <w:lang w:eastAsia="ro-RO"/>
        </w:rPr>
        <w:t xml:space="preserve"> de implementare a programelor și proiectelor de dezvoltare regională și locală</w:t>
      </w:r>
    </w:p>
    <w:p w14:paraId="74636A69" w14:textId="343E4AFF" w:rsidR="00FC08FE" w:rsidRPr="007315FA" w:rsidRDefault="00FC08FE" w:rsidP="007315FA">
      <w:pPr>
        <w:pStyle w:val="a4"/>
        <w:numPr>
          <w:ilvl w:val="1"/>
          <w:numId w:val="1"/>
        </w:numPr>
        <w:tabs>
          <w:tab w:val="left" w:pos="0"/>
        </w:tabs>
        <w:spacing w:after="120"/>
        <w:ind w:left="0" w:firstLine="810"/>
        <w:jc w:val="both"/>
        <w:rPr>
          <w:rFonts w:ascii="Times New Roman" w:hAnsi="Times New Roman" w:cs="Times New Roman"/>
          <w:sz w:val="28"/>
          <w:szCs w:val="28"/>
        </w:rPr>
      </w:pPr>
      <w:r w:rsidRPr="007315FA">
        <w:rPr>
          <w:rFonts w:ascii="Times New Roman" w:hAnsi="Times New Roman" w:cs="Times New Roman"/>
          <w:sz w:val="28"/>
          <w:szCs w:val="28"/>
        </w:rPr>
        <w:t xml:space="preserve">Mijloacele financiare ale Fondului Național sunt utilizate conform următoarelor domenii de intervenție: </w:t>
      </w:r>
    </w:p>
    <w:p w14:paraId="24F63535" w14:textId="5ED8306B" w:rsidR="00FC08FE" w:rsidRPr="00252146" w:rsidRDefault="005F66A5" w:rsidP="00C77352">
      <w:pPr>
        <w:tabs>
          <w:tab w:val="left" w:pos="1260"/>
        </w:tabs>
        <w:spacing w:after="120"/>
        <w:ind w:firstLine="720"/>
        <w:jc w:val="both"/>
        <w:rPr>
          <w:rFonts w:ascii="Times New Roman" w:hAnsi="Times New Roman" w:cs="Times New Roman"/>
          <w:sz w:val="28"/>
          <w:szCs w:val="28"/>
        </w:rPr>
      </w:pPr>
      <w:r>
        <w:rPr>
          <w:rFonts w:ascii="Times New Roman" w:hAnsi="Times New Roman" w:cs="Times New Roman"/>
          <w:sz w:val="28"/>
          <w:szCs w:val="28"/>
        </w:rPr>
        <w:t>1</w:t>
      </w:r>
      <w:r w:rsidR="00FC08FE" w:rsidRPr="00252146">
        <w:rPr>
          <w:rFonts w:ascii="Times New Roman" w:hAnsi="Times New Roman" w:cs="Times New Roman"/>
          <w:sz w:val="28"/>
          <w:szCs w:val="28"/>
        </w:rPr>
        <w:t>)</w:t>
      </w:r>
      <w:r w:rsidR="00C77352" w:rsidRPr="00252146">
        <w:rPr>
          <w:rFonts w:ascii="Times New Roman" w:hAnsi="Times New Roman" w:cs="Times New Roman"/>
          <w:sz w:val="28"/>
          <w:szCs w:val="28"/>
        </w:rPr>
        <w:tab/>
      </w:r>
      <w:r w:rsidR="00FC08FE" w:rsidRPr="00252146">
        <w:rPr>
          <w:rFonts w:ascii="Times New Roman" w:hAnsi="Times New Roman" w:cs="Times New Roman"/>
          <w:sz w:val="28"/>
          <w:szCs w:val="28"/>
        </w:rPr>
        <w:t xml:space="preserve">în cadrul programelor de dezvoltare regională: </w:t>
      </w:r>
    </w:p>
    <w:p w14:paraId="1463FDDC" w14:textId="5DC556B0" w:rsidR="00FC08FE" w:rsidRPr="00252146" w:rsidRDefault="00FC08FE" w:rsidP="00C77352">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C77352" w:rsidRPr="00252146">
        <w:rPr>
          <w:rFonts w:ascii="Times New Roman" w:hAnsi="Times New Roman" w:cs="Times New Roman"/>
          <w:sz w:val="28"/>
          <w:szCs w:val="28"/>
        </w:rPr>
        <w:tab/>
      </w:r>
      <w:r w:rsidRPr="00252146">
        <w:rPr>
          <w:rFonts w:ascii="Times New Roman" w:hAnsi="Times New Roman" w:cs="Times New Roman"/>
          <w:sz w:val="28"/>
          <w:szCs w:val="28"/>
        </w:rPr>
        <w:t xml:space="preserve">creșterea competitivității și ocupării forței de muncă în regiunile de dezvoltare; </w:t>
      </w:r>
    </w:p>
    <w:p w14:paraId="5B0E9EF6" w14:textId="02B65B40" w:rsidR="00FC08FE" w:rsidRPr="00252146" w:rsidRDefault="00FC08FE" w:rsidP="00EF0C9E">
      <w:pPr>
        <w:pStyle w:val="a4"/>
        <w:numPr>
          <w:ilvl w:val="4"/>
          <w:numId w:val="1"/>
        </w:numPr>
        <w:tabs>
          <w:tab w:val="left" w:pos="1260"/>
        </w:tabs>
        <w:spacing w:after="0"/>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dezvoltare urbană, revitalizare economică și socială a orașelor; </w:t>
      </w:r>
    </w:p>
    <w:p w14:paraId="5AF52C7E" w14:textId="05C16796" w:rsidR="00FC08FE" w:rsidRPr="00252146" w:rsidRDefault="00FC08FE" w:rsidP="00C77352">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C77352" w:rsidRPr="00252146">
        <w:rPr>
          <w:rFonts w:ascii="Times New Roman" w:hAnsi="Times New Roman" w:cs="Times New Roman"/>
          <w:sz w:val="28"/>
          <w:szCs w:val="28"/>
        </w:rPr>
        <w:tab/>
      </w:r>
      <w:r w:rsidRPr="00252146">
        <w:rPr>
          <w:rFonts w:ascii="Times New Roman" w:hAnsi="Times New Roman" w:cs="Times New Roman"/>
          <w:sz w:val="28"/>
          <w:szCs w:val="28"/>
        </w:rPr>
        <w:t xml:space="preserve">îmbunătățirea infrastructurii tehnico-edilitare regionale; </w:t>
      </w:r>
    </w:p>
    <w:p w14:paraId="0AB8B18C" w14:textId="0AE5287E" w:rsidR="00FC08FE" w:rsidRPr="005F66A5" w:rsidRDefault="00FC08FE" w:rsidP="005F66A5">
      <w:pPr>
        <w:pStyle w:val="a4"/>
        <w:numPr>
          <w:ilvl w:val="2"/>
          <w:numId w:val="1"/>
        </w:numPr>
        <w:tabs>
          <w:tab w:val="left" w:pos="1260"/>
        </w:tabs>
        <w:spacing w:after="120"/>
        <w:ind w:left="1080"/>
        <w:jc w:val="both"/>
        <w:rPr>
          <w:rFonts w:ascii="Times New Roman" w:hAnsi="Times New Roman" w:cs="Times New Roman"/>
          <w:sz w:val="28"/>
          <w:szCs w:val="28"/>
        </w:rPr>
      </w:pPr>
      <w:r w:rsidRPr="005F66A5">
        <w:rPr>
          <w:rFonts w:ascii="Times New Roman" w:hAnsi="Times New Roman" w:cs="Times New Roman"/>
          <w:sz w:val="28"/>
          <w:szCs w:val="28"/>
        </w:rPr>
        <w:t xml:space="preserve">în cadrul programelor de dezvoltare locală: </w:t>
      </w:r>
    </w:p>
    <w:p w14:paraId="6A7FFE2E" w14:textId="77A8B625" w:rsidR="00FC08FE" w:rsidRPr="00252146" w:rsidRDefault="00D3583C" w:rsidP="00EF0C9E">
      <w:pPr>
        <w:pStyle w:val="a4"/>
        <w:numPr>
          <w:ilvl w:val="4"/>
          <w:numId w:val="1"/>
        </w:numPr>
        <w:tabs>
          <w:tab w:val="left" w:pos="1260"/>
        </w:tabs>
        <w:ind w:left="1260" w:hanging="540"/>
        <w:jc w:val="both"/>
        <w:rPr>
          <w:rFonts w:ascii="Times New Roman" w:hAnsi="Times New Roman" w:cs="Times New Roman"/>
          <w:sz w:val="28"/>
          <w:szCs w:val="28"/>
        </w:rPr>
      </w:pPr>
      <w:r w:rsidRPr="00252146">
        <w:rPr>
          <w:rFonts w:ascii="Times New Roman" w:hAnsi="Times New Roman" w:cs="Times New Roman"/>
          <w:sz w:val="28"/>
          <w:szCs w:val="28"/>
        </w:rPr>
        <w:t>îmbunătățirea infrastructurii tehnico-edilitare locale</w:t>
      </w:r>
      <w:r w:rsidR="00FC08FE" w:rsidRPr="00252146">
        <w:rPr>
          <w:rFonts w:ascii="Times New Roman" w:hAnsi="Times New Roman" w:cs="Times New Roman"/>
          <w:sz w:val="28"/>
          <w:szCs w:val="28"/>
        </w:rPr>
        <w:t xml:space="preserve">; </w:t>
      </w:r>
    </w:p>
    <w:p w14:paraId="4B471F00" w14:textId="73DFC1BC" w:rsidR="00FC08FE" w:rsidRPr="00252146" w:rsidRDefault="00D3583C" w:rsidP="00EF0C9E">
      <w:pPr>
        <w:pStyle w:val="a4"/>
        <w:numPr>
          <w:ilvl w:val="4"/>
          <w:numId w:val="1"/>
        </w:numPr>
        <w:tabs>
          <w:tab w:val="left" w:pos="1260"/>
        </w:tabs>
        <w:spacing w:after="0"/>
        <w:ind w:left="1267" w:hanging="547"/>
        <w:contextualSpacing w:val="0"/>
        <w:jc w:val="both"/>
        <w:rPr>
          <w:rFonts w:ascii="Times New Roman" w:hAnsi="Times New Roman" w:cs="Times New Roman"/>
          <w:sz w:val="28"/>
          <w:szCs w:val="28"/>
        </w:rPr>
      </w:pPr>
      <w:r w:rsidRPr="00252146">
        <w:rPr>
          <w:rFonts w:ascii="Times New Roman" w:hAnsi="Times New Roman" w:cs="Times New Roman"/>
          <w:sz w:val="28"/>
          <w:szCs w:val="28"/>
        </w:rPr>
        <w:t>construcția și renovarea infrastructurii sociale</w:t>
      </w:r>
      <w:r w:rsidR="00FC08FE" w:rsidRPr="00252146">
        <w:rPr>
          <w:rFonts w:ascii="Times New Roman" w:hAnsi="Times New Roman" w:cs="Times New Roman"/>
          <w:sz w:val="28"/>
          <w:szCs w:val="28"/>
        </w:rPr>
        <w:t xml:space="preserve">; </w:t>
      </w:r>
    </w:p>
    <w:p w14:paraId="027D193F" w14:textId="68B1E4F8" w:rsidR="00FC08FE" w:rsidRPr="00252146" w:rsidRDefault="00FC08FE" w:rsidP="00640FA6">
      <w:pPr>
        <w:tabs>
          <w:tab w:val="left" w:pos="1260"/>
        </w:tabs>
        <w:spacing w:after="120"/>
        <w:ind w:left="1260" w:hanging="540"/>
        <w:jc w:val="both"/>
        <w:rPr>
          <w:rFonts w:ascii="Times New Roman" w:hAnsi="Times New Roman" w:cs="Times New Roman"/>
          <w:sz w:val="28"/>
          <w:szCs w:val="28"/>
        </w:rPr>
      </w:pPr>
      <w:r w:rsidRPr="00252146">
        <w:rPr>
          <w:rFonts w:ascii="Times New Roman" w:hAnsi="Times New Roman" w:cs="Times New Roman"/>
          <w:sz w:val="28"/>
          <w:szCs w:val="28"/>
        </w:rPr>
        <w:t>−</w:t>
      </w:r>
      <w:r w:rsidR="00640FA6" w:rsidRPr="00252146">
        <w:rPr>
          <w:rFonts w:ascii="Times New Roman" w:hAnsi="Times New Roman" w:cs="Times New Roman"/>
          <w:sz w:val="28"/>
          <w:szCs w:val="28"/>
        </w:rPr>
        <w:tab/>
      </w:r>
      <w:r w:rsidRPr="00252146">
        <w:rPr>
          <w:rFonts w:ascii="Times New Roman" w:hAnsi="Times New Roman" w:cs="Times New Roman"/>
          <w:sz w:val="28"/>
          <w:szCs w:val="28"/>
        </w:rPr>
        <w:t xml:space="preserve">cofinanțarea proiectelor implementate din sursele de asistență externă. </w:t>
      </w:r>
    </w:p>
    <w:p w14:paraId="143E3BFD" w14:textId="21144966" w:rsidR="00FC08FE" w:rsidRPr="00252146" w:rsidRDefault="00F55F59" w:rsidP="00640FA6">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1</w:t>
      </w:r>
      <w:r w:rsidR="00E56472" w:rsidRPr="00252146">
        <w:rPr>
          <w:rFonts w:ascii="Times New Roman" w:hAnsi="Times New Roman" w:cs="Times New Roman"/>
          <w:b/>
          <w:sz w:val="28"/>
          <w:szCs w:val="28"/>
        </w:rPr>
        <w:t>0</w:t>
      </w:r>
      <w:r w:rsidRPr="00252146">
        <w:rPr>
          <w:rFonts w:ascii="Times New Roman" w:hAnsi="Times New Roman" w:cs="Times New Roman"/>
          <w:b/>
          <w:sz w:val="28"/>
          <w:szCs w:val="28"/>
        </w:rPr>
        <w:t>.</w:t>
      </w:r>
      <w:r w:rsidR="00640FA6" w:rsidRPr="00252146">
        <w:rPr>
          <w:rFonts w:ascii="Times New Roman" w:hAnsi="Times New Roman" w:cs="Times New Roman"/>
          <w:b/>
          <w:sz w:val="28"/>
          <w:szCs w:val="28"/>
        </w:rPr>
        <w:tab/>
      </w:r>
      <w:r w:rsidR="00FC08FE" w:rsidRPr="00252146">
        <w:rPr>
          <w:rFonts w:ascii="Times New Roman" w:hAnsi="Times New Roman" w:cs="Times New Roman"/>
          <w:sz w:val="28"/>
          <w:szCs w:val="28"/>
        </w:rPr>
        <w:t>Programele și proiectele de dezvoltare regională și locală reprezintă un set determinat de activități și acțiuni promovate spre a fi realizate în baza documentelor de planificare strategică la nivel național ori/și regional sau local, care contribuie la stimularea competitivității regiuni</w:t>
      </w:r>
      <w:r w:rsidR="00055623" w:rsidRPr="00CD4EF4">
        <w:rPr>
          <w:rFonts w:ascii="Times New Roman" w:hAnsi="Times New Roman" w:cs="Times New Roman"/>
          <w:sz w:val="28"/>
          <w:szCs w:val="28"/>
        </w:rPr>
        <w:t>lor</w:t>
      </w:r>
      <w:r w:rsidR="00FC08FE" w:rsidRPr="00252146">
        <w:rPr>
          <w:rFonts w:ascii="Times New Roman" w:hAnsi="Times New Roman" w:cs="Times New Roman"/>
          <w:sz w:val="28"/>
          <w:szCs w:val="28"/>
        </w:rPr>
        <w:t>, diminuarea disparităților intra și inter regionale, asigură coeziunea socială</w:t>
      </w:r>
      <w:r w:rsidR="0010091D" w:rsidRPr="00CD4EF4">
        <w:rPr>
          <w:rFonts w:ascii="Times New Roman" w:hAnsi="Times New Roman" w:cs="Times New Roman"/>
          <w:sz w:val="28"/>
          <w:szCs w:val="28"/>
        </w:rPr>
        <w:t xml:space="preserve"> și susține </w:t>
      </w:r>
      <w:r w:rsidR="00432432" w:rsidRPr="00CD4EF4">
        <w:rPr>
          <w:rFonts w:ascii="Times New Roman" w:hAnsi="Times New Roman" w:cs="Times New Roman"/>
          <w:sz w:val="28"/>
          <w:szCs w:val="28"/>
        </w:rPr>
        <w:t>dezvoltarea socio-economică echilibrată a localităților.</w:t>
      </w:r>
    </w:p>
    <w:p w14:paraId="64DD07F0" w14:textId="180E3E03" w:rsidR="002F2EB4" w:rsidRPr="00252146" w:rsidRDefault="0096025C" w:rsidP="00640FA6">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1</w:t>
      </w:r>
      <w:r w:rsidR="007315FA">
        <w:rPr>
          <w:rFonts w:ascii="Times New Roman" w:hAnsi="Times New Roman" w:cs="Times New Roman"/>
          <w:b/>
          <w:sz w:val="28"/>
          <w:szCs w:val="28"/>
        </w:rPr>
        <w:t>1</w:t>
      </w:r>
      <w:r w:rsidRPr="00252146">
        <w:rPr>
          <w:rFonts w:ascii="Times New Roman" w:hAnsi="Times New Roman" w:cs="Times New Roman"/>
          <w:b/>
          <w:sz w:val="28"/>
          <w:szCs w:val="28"/>
        </w:rPr>
        <w:t>.</w:t>
      </w:r>
      <w:r w:rsidR="00640FA6" w:rsidRPr="00252146">
        <w:rPr>
          <w:rFonts w:ascii="Times New Roman" w:hAnsi="Times New Roman" w:cs="Times New Roman"/>
          <w:b/>
          <w:sz w:val="28"/>
          <w:szCs w:val="28"/>
        </w:rPr>
        <w:tab/>
      </w:r>
      <w:r w:rsidRPr="00252146">
        <w:rPr>
          <w:rFonts w:ascii="Times New Roman" w:hAnsi="Times New Roman" w:cs="Times New Roman"/>
          <w:sz w:val="28"/>
          <w:szCs w:val="28"/>
        </w:rPr>
        <w:t xml:space="preserve">Procedurile administrative privind modul de identificare, evaluare, selectare, aprobare, contractare și monitorizare a implementării programelor și proiectelor finanțate din </w:t>
      </w:r>
      <w:r w:rsidR="009D4337" w:rsidRPr="00252146">
        <w:rPr>
          <w:rFonts w:ascii="Times New Roman" w:hAnsi="Times New Roman" w:cs="Times New Roman"/>
          <w:sz w:val="28"/>
          <w:szCs w:val="28"/>
        </w:rPr>
        <w:t xml:space="preserve">Fondul Național </w:t>
      </w:r>
      <w:r w:rsidR="00F93B52" w:rsidRPr="00252146">
        <w:rPr>
          <w:rFonts w:ascii="Times New Roman" w:hAnsi="Times New Roman" w:cs="Times New Roman"/>
          <w:sz w:val="28"/>
          <w:szCs w:val="28"/>
        </w:rPr>
        <w:t>sunt</w:t>
      </w:r>
      <w:r w:rsidR="009D4337" w:rsidRPr="00252146">
        <w:rPr>
          <w:rFonts w:ascii="Times New Roman" w:hAnsi="Times New Roman" w:cs="Times New Roman"/>
          <w:sz w:val="28"/>
          <w:szCs w:val="28"/>
        </w:rPr>
        <w:t xml:space="preserve"> </w:t>
      </w:r>
      <w:r w:rsidR="00F93B52" w:rsidRPr="00252146">
        <w:rPr>
          <w:rFonts w:ascii="Times New Roman" w:hAnsi="Times New Roman" w:cs="Times New Roman"/>
          <w:sz w:val="28"/>
          <w:szCs w:val="28"/>
        </w:rPr>
        <w:t xml:space="preserve">reglementate prin </w:t>
      </w:r>
      <w:r w:rsidR="00AD6CF2" w:rsidRPr="00252146">
        <w:rPr>
          <w:rFonts w:ascii="Times New Roman" w:hAnsi="Times New Roman" w:cs="Times New Roman"/>
          <w:sz w:val="28"/>
          <w:szCs w:val="28"/>
        </w:rPr>
        <w:t xml:space="preserve">prevederile </w:t>
      </w:r>
      <w:r w:rsidR="007315FA">
        <w:rPr>
          <w:rFonts w:ascii="Times New Roman" w:hAnsi="Times New Roman" w:cs="Times New Roman"/>
          <w:sz w:val="28"/>
          <w:szCs w:val="28"/>
        </w:rPr>
        <w:t>a</w:t>
      </w:r>
      <w:r w:rsidR="00D03BE6" w:rsidRPr="00252146">
        <w:rPr>
          <w:rFonts w:ascii="Times New Roman" w:hAnsi="Times New Roman" w:cs="Times New Roman"/>
          <w:sz w:val="28"/>
          <w:szCs w:val="28"/>
        </w:rPr>
        <w:t>nexei nr.</w:t>
      </w:r>
      <w:r w:rsidR="007315FA">
        <w:rPr>
          <w:rFonts w:ascii="Times New Roman" w:hAnsi="Times New Roman" w:cs="Times New Roman"/>
          <w:sz w:val="28"/>
          <w:szCs w:val="28"/>
        </w:rPr>
        <w:t xml:space="preserve"> 1 și anexei nr. 2 a prezentului Regulament</w:t>
      </w:r>
      <w:r w:rsidR="00D03BE6" w:rsidRPr="00252146">
        <w:rPr>
          <w:rFonts w:ascii="Times New Roman" w:hAnsi="Times New Roman" w:cs="Times New Roman"/>
          <w:sz w:val="28"/>
          <w:szCs w:val="28"/>
        </w:rPr>
        <w:t>.</w:t>
      </w:r>
    </w:p>
    <w:p w14:paraId="72BD71CF" w14:textId="77777777" w:rsidR="006C259E" w:rsidRPr="00252146" w:rsidRDefault="00F55F59" w:rsidP="00EC45F2">
      <w:pPr>
        <w:tabs>
          <w:tab w:val="left" w:pos="993"/>
        </w:tabs>
        <w:spacing w:after="120"/>
        <w:ind w:firstLine="567"/>
        <w:jc w:val="center"/>
        <w:rPr>
          <w:rFonts w:ascii="Times New Roman" w:hAnsi="Times New Roman" w:cs="Times New Roman"/>
          <w:b/>
          <w:sz w:val="28"/>
          <w:szCs w:val="28"/>
        </w:rPr>
      </w:pPr>
      <w:r w:rsidRPr="00252146">
        <w:rPr>
          <w:rFonts w:ascii="Times New Roman" w:hAnsi="Times New Roman" w:cs="Times New Roman"/>
          <w:b/>
          <w:sz w:val="28"/>
          <w:szCs w:val="28"/>
        </w:rPr>
        <w:t>Capitolul IV. Cadrul instituțional cu competențe în gestionarea mijloacelor alocate în Fondul Național</w:t>
      </w:r>
    </w:p>
    <w:p w14:paraId="68C3FCF8" w14:textId="677AC18E" w:rsidR="00A15950" w:rsidRPr="00252146" w:rsidRDefault="00F55F59" w:rsidP="00640FA6">
      <w:pPr>
        <w:tabs>
          <w:tab w:val="left" w:pos="1260"/>
        </w:tabs>
        <w:spacing w:after="120"/>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b/>
          <w:sz w:val="28"/>
          <w:szCs w:val="28"/>
        </w:rPr>
        <w:t>1</w:t>
      </w:r>
      <w:r w:rsidR="000F191E">
        <w:rPr>
          <w:rFonts w:ascii="Times New Roman" w:eastAsia="Times New Roman" w:hAnsi="Times New Roman" w:cs="Times New Roman"/>
          <w:b/>
          <w:sz w:val="28"/>
          <w:szCs w:val="28"/>
        </w:rPr>
        <w:t>2</w:t>
      </w:r>
      <w:r w:rsidR="00B11F29">
        <w:rPr>
          <w:rFonts w:ascii="Times New Roman" w:eastAsia="Times New Roman" w:hAnsi="Times New Roman" w:cs="Times New Roman"/>
          <w:b/>
          <w:sz w:val="28"/>
          <w:szCs w:val="28"/>
        </w:rPr>
        <w:t>.</w:t>
      </w:r>
      <w:r w:rsidR="002B4370" w:rsidRPr="00252146">
        <w:rPr>
          <w:rFonts w:ascii="Times New Roman" w:eastAsia="Times New Roman" w:hAnsi="Times New Roman" w:cs="Times New Roman"/>
          <w:b/>
          <w:sz w:val="28"/>
          <w:szCs w:val="28"/>
        </w:rPr>
        <w:t xml:space="preserve"> </w:t>
      </w:r>
      <w:r w:rsidR="00C11EAA" w:rsidRPr="00252146">
        <w:rPr>
          <w:rFonts w:ascii="Times New Roman" w:eastAsia="Times New Roman" w:hAnsi="Times New Roman" w:cs="Times New Roman"/>
          <w:sz w:val="28"/>
          <w:szCs w:val="28"/>
        </w:rPr>
        <w:t>Guvernul în procesul de</w:t>
      </w:r>
      <w:r w:rsidR="00C11EAA" w:rsidRPr="00252146">
        <w:rPr>
          <w:rFonts w:ascii="Times New Roman" w:eastAsia="Times New Roman" w:hAnsi="Times New Roman" w:cs="Times New Roman"/>
          <w:b/>
          <w:sz w:val="28"/>
          <w:szCs w:val="28"/>
        </w:rPr>
        <w:t xml:space="preserve"> </w:t>
      </w:r>
      <w:r w:rsidR="00C11EAA" w:rsidRPr="00252146">
        <w:rPr>
          <w:rFonts w:ascii="Times New Roman" w:eastAsia="Times New Roman" w:hAnsi="Times New Roman" w:cs="Times New Roman"/>
          <w:sz w:val="28"/>
          <w:szCs w:val="28"/>
        </w:rPr>
        <w:t>formare și utilizare a Fondului Național are următoarele atribuții:</w:t>
      </w:r>
    </w:p>
    <w:p w14:paraId="41CCB027" w14:textId="77777777" w:rsidR="00C11EAA" w:rsidRPr="00252146" w:rsidRDefault="00C11EAA" w:rsidP="002F33B3">
      <w:pPr>
        <w:pStyle w:val="a4"/>
        <w:numPr>
          <w:ilvl w:val="0"/>
          <w:numId w:val="62"/>
        </w:numPr>
        <w:tabs>
          <w:tab w:val="left" w:pos="1260"/>
        </w:tabs>
        <w:spacing w:after="0" w:line="240" w:lineRule="auto"/>
        <w:ind w:left="0" w:firstLine="720"/>
        <w:contextualSpacing w:val="0"/>
        <w:jc w:val="both"/>
        <w:rPr>
          <w:rFonts w:ascii="Times New Roman" w:eastAsia="Times New Roman" w:hAnsi="Times New Roman" w:cs="Times New Roman"/>
          <w:b/>
          <w:sz w:val="28"/>
          <w:szCs w:val="28"/>
        </w:rPr>
      </w:pPr>
      <w:r w:rsidRPr="00252146">
        <w:rPr>
          <w:rFonts w:ascii="Times New Roman" w:hAnsi="Times New Roman" w:cs="Times New Roman"/>
          <w:sz w:val="28"/>
          <w:szCs w:val="28"/>
        </w:rPr>
        <w:t xml:space="preserve">propune Parlamentului aprobarea, prin legea bugetului de stat, a resurselor financiare alocate în Fondul Național; </w:t>
      </w:r>
    </w:p>
    <w:p w14:paraId="648E9DE2" w14:textId="77777777" w:rsidR="00C11EAA" w:rsidRPr="00252146" w:rsidRDefault="00C11EAA" w:rsidP="002F33B3">
      <w:pPr>
        <w:pStyle w:val="a4"/>
        <w:numPr>
          <w:ilvl w:val="0"/>
          <w:numId w:val="62"/>
        </w:numPr>
        <w:tabs>
          <w:tab w:val="left" w:pos="1260"/>
        </w:tabs>
        <w:spacing w:after="0" w:line="240" w:lineRule="auto"/>
        <w:ind w:left="0" w:firstLine="720"/>
        <w:contextualSpacing w:val="0"/>
        <w:jc w:val="both"/>
        <w:rPr>
          <w:rFonts w:ascii="Times New Roman" w:eastAsia="Times New Roman" w:hAnsi="Times New Roman" w:cs="Times New Roman"/>
          <w:b/>
          <w:sz w:val="28"/>
          <w:szCs w:val="28"/>
        </w:rPr>
      </w:pPr>
      <w:r w:rsidRPr="00252146">
        <w:rPr>
          <w:rFonts w:ascii="Times New Roman" w:hAnsi="Times New Roman" w:cs="Times New Roman"/>
          <w:sz w:val="28"/>
          <w:szCs w:val="28"/>
        </w:rPr>
        <w:t xml:space="preserve">aprobă modul de formare și utilizare a mijloacelor financiare ale Fondului național; </w:t>
      </w:r>
    </w:p>
    <w:p w14:paraId="4E4BDF83" w14:textId="5F69E7A2" w:rsidR="00C11EAA" w:rsidRPr="00252146" w:rsidRDefault="00C11EAA" w:rsidP="002F33B3">
      <w:pPr>
        <w:pStyle w:val="a4"/>
        <w:numPr>
          <w:ilvl w:val="0"/>
          <w:numId w:val="62"/>
        </w:numPr>
        <w:tabs>
          <w:tab w:val="left" w:pos="1260"/>
        </w:tabs>
        <w:spacing w:after="0" w:line="240" w:lineRule="auto"/>
        <w:ind w:left="0" w:firstLine="720"/>
        <w:contextualSpacing w:val="0"/>
        <w:jc w:val="both"/>
        <w:rPr>
          <w:rFonts w:ascii="Times New Roman" w:eastAsia="Times New Roman" w:hAnsi="Times New Roman" w:cs="Times New Roman"/>
          <w:b/>
          <w:sz w:val="28"/>
          <w:szCs w:val="28"/>
        </w:rPr>
      </w:pPr>
      <w:r w:rsidRPr="00252146">
        <w:rPr>
          <w:rFonts w:ascii="Times New Roman" w:hAnsi="Times New Roman" w:cs="Times New Roman"/>
          <w:sz w:val="28"/>
          <w:szCs w:val="28"/>
        </w:rPr>
        <w:t xml:space="preserve">aprobă Regulamentele de selectare și aprobare a programelor și proiectelor de dezvoltare regională și locală; </w:t>
      </w:r>
    </w:p>
    <w:p w14:paraId="4FCA7A75" w14:textId="77777777" w:rsidR="0096025C" w:rsidRPr="00252146" w:rsidRDefault="00C11EAA" w:rsidP="002F33B3">
      <w:pPr>
        <w:pStyle w:val="a4"/>
        <w:numPr>
          <w:ilvl w:val="0"/>
          <w:numId w:val="62"/>
        </w:numPr>
        <w:tabs>
          <w:tab w:val="left" w:pos="1260"/>
        </w:tabs>
        <w:spacing w:after="120" w:line="240" w:lineRule="auto"/>
        <w:ind w:left="0" w:firstLine="720"/>
        <w:contextualSpacing w:val="0"/>
        <w:jc w:val="both"/>
        <w:rPr>
          <w:rFonts w:ascii="Times New Roman" w:eastAsia="Times New Roman" w:hAnsi="Times New Roman" w:cs="Times New Roman"/>
          <w:b/>
          <w:sz w:val="28"/>
          <w:szCs w:val="28"/>
        </w:rPr>
      </w:pPr>
      <w:r w:rsidRPr="00252146">
        <w:rPr>
          <w:rFonts w:ascii="Times New Roman" w:hAnsi="Times New Roman" w:cs="Times New Roman"/>
          <w:sz w:val="28"/>
          <w:szCs w:val="28"/>
        </w:rPr>
        <w:t>aprobă conceptul și regulamentul sistemului informațional pentru gestiunea proiectelor de</w:t>
      </w:r>
      <w:r w:rsidR="0096025C" w:rsidRPr="00252146">
        <w:rPr>
          <w:rFonts w:ascii="Times New Roman" w:hAnsi="Times New Roman" w:cs="Times New Roman"/>
          <w:sz w:val="28"/>
          <w:szCs w:val="28"/>
        </w:rPr>
        <w:t xml:space="preserve"> dezvoltare regională și locală;</w:t>
      </w:r>
    </w:p>
    <w:p w14:paraId="25C8BA7D" w14:textId="2EC57C82" w:rsidR="00C11EAA" w:rsidRPr="00252146" w:rsidRDefault="00C11EAA" w:rsidP="00E508DD">
      <w:pPr>
        <w:tabs>
          <w:tab w:val="left" w:pos="1260"/>
        </w:tabs>
        <w:spacing w:after="120"/>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b/>
          <w:sz w:val="28"/>
          <w:szCs w:val="28"/>
        </w:rPr>
        <w:t>1</w:t>
      </w:r>
      <w:r w:rsidR="000F191E">
        <w:rPr>
          <w:rFonts w:ascii="Times New Roman" w:eastAsia="Times New Roman" w:hAnsi="Times New Roman" w:cs="Times New Roman"/>
          <w:b/>
          <w:sz w:val="28"/>
          <w:szCs w:val="28"/>
        </w:rPr>
        <w:t>3</w:t>
      </w:r>
      <w:r w:rsidRPr="00252146">
        <w:rPr>
          <w:rFonts w:ascii="Times New Roman" w:eastAsia="Times New Roman" w:hAnsi="Times New Roman" w:cs="Times New Roman"/>
          <w:b/>
          <w:sz w:val="28"/>
          <w:szCs w:val="28"/>
        </w:rPr>
        <w:t>.</w:t>
      </w:r>
      <w:r w:rsidR="00E508DD" w:rsidRPr="00252146">
        <w:rPr>
          <w:rFonts w:ascii="Times New Roman" w:eastAsia="Times New Roman" w:hAnsi="Times New Roman" w:cs="Times New Roman"/>
          <w:b/>
          <w:sz w:val="28"/>
          <w:szCs w:val="28"/>
        </w:rPr>
        <w:tab/>
      </w:r>
      <w:r w:rsidRPr="00252146">
        <w:rPr>
          <w:rFonts w:ascii="Times New Roman" w:eastAsia="Times New Roman" w:hAnsi="Times New Roman" w:cs="Times New Roman"/>
          <w:sz w:val="28"/>
          <w:szCs w:val="28"/>
        </w:rPr>
        <w:t>Consiliul Național de Coordonare a Dezvoltării Regionale și Locale</w:t>
      </w:r>
      <w:r w:rsidR="000F191E">
        <w:rPr>
          <w:rFonts w:ascii="Times New Roman" w:eastAsia="Times New Roman" w:hAnsi="Times New Roman" w:cs="Times New Roman"/>
          <w:sz w:val="28"/>
          <w:szCs w:val="28"/>
        </w:rPr>
        <w:t>:</w:t>
      </w:r>
    </w:p>
    <w:p w14:paraId="45C50900" w14:textId="35202B78" w:rsidR="0090043E" w:rsidRPr="00252146" w:rsidRDefault="0090043E" w:rsidP="002F33B3">
      <w:pPr>
        <w:pStyle w:val="a4"/>
        <w:numPr>
          <w:ilvl w:val="0"/>
          <w:numId w:val="63"/>
        </w:numPr>
        <w:tabs>
          <w:tab w:val="left" w:pos="927"/>
        </w:tabs>
        <w:spacing w:after="0" w:line="240" w:lineRule="auto"/>
        <w:ind w:left="0" w:firstLine="720"/>
        <w:contextualSpacing w:val="0"/>
        <w:jc w:val="both"/>
        <w:rPr>
          <w:rFonts w:ascii="Times New Roman" w:eastAsia="Times New Roman" w:hAnsi="Times New Roman" w:cs="Times New Roman"/>
          <w:sz w:val="28"/>
          <w:szCs w:val="28"/>
        </w:rPr>
      </w:pPr>
      <w:r w:rsidRPr="00252146">
        <w:rPr>
          <w:rFonts w:ascii="Times New Roman" w:hAnsi="Times New Roman" w:cs="Times New Roman"/>
          <w:sz w:val="28"/>
          <w:szCs w:val="28"/>
        </w:rPr>
        <w:t xml:space="preserve">exercită atribuțiile </w:t>
      </w:r>
      <w:r w:rsidR="000F191E">
        <w:rPr>
          <w:rFonts w:ascii="Times New Roman" w:hAnsi="Times New Roman" w:cs="Times New Roman"/>
          <w:sz w:val="28"/>
          <w:szCs w:val="28"/>
        </w:rPr>
        <w:t>prevăzute în a</w:t>
      </w:r>
      <w:r w:rsidRPr="00252146">
        <w:rPr>
          <w:rFonts w:ascii="Times New Roman" w:hAnsi="Times New Roman" w:cs="Times New Roman"/>
          <w:sz w:val="28"/>
          <w:szCs w:val="28"/>
        </w:rPr>
        <w:t xml:space="preserve">nexa nr. </w:t>
      </w:r>
      <w:r w:rsidRPr="00CD4EF4">
        <w:rPr>
          <w:rFonts w:ascii="Times New Roman" w:hAnsi="Times New Roman" w:cs="Times New Roman"/>
          <w:sz w:val="28"/>
          <w:szCs w:val="28"/>
        </w:rPr>
        <w:t>2 a</w:t>
      </w:r>
      <w:r w:rsidRPr="00252146">
        <w:rPr>
          <w:rFonts w:ascii="Times New Roman" w:hAnsi="Times New Roman" w:cs="Times New Roman"/>
          <w:sz w:val="28"/>
          <w:szCs w:val="28"/>
        </w:rPr>
        <w:t xml:space="preserve"> H</w:t>
      </w:r>
      <w:r w:rsidR="000F191E">
        <w:rPr>
          <w:rFonts w:ascii="Times New Roman" w:hAnsi="Times New Roman" w:cs="Times New Roman"/>
          <w:sz w:val="28"/>
          <w:szCs w:val="28"/>
        </w:rPr>
        <w:t xml:space="preserve">otărîrii </w:t>
      </w:r>
      <w:r w:rsidRPr="00252146">
        <w:rPr>
          <w:rFonts w:ascii="Times New Roman" w:hAnsi="Times New Roman" w:cs="Times New Roman"/>
          <w:sz w:val="28"/>
          <w:szCs w:val="28"/>
        </w:rPr>
        <w:t>G</w:t>
      </w:r>
      <w:r w:rsidR="000F191E">
        <w:rPr>
          <w:rFonts w:ascii="Times New Roman" w:hAnsi="Times New Roman" w:cs="Times New Roman"/>
          <w:sz w:val="28"/>
          <w:szCs w:val="28"/>
        </w:rPr>
        <w:t>uvernului</w:t>
      </w:r>
      <w:r w:rsidRPr="00252146">
        <w:rPr>
          <w:rFonts w:ascii="Times New Roman" w:hAnsi="Times New Roman" w:cs="Times New Roman"/>
          <w:sz w:val="28"/>
          <w:szCs w:val="28"/>
        </w:rPr>
        <w:t xml:space="preserve"> nr. 127/2008 cu privire la mă</w:t>
      </w:r>
      <w:r w:rsidR="000F191E">
        <w:rPr>
          <w:rFonts w:ascii="Times New Roman" w:hAnsi="Times New Roman" w:cs="Times New Roman"/>
          <w:sz w:val="28"/>
          <w:szCs w:val="28"/>
        </w:rPr>
        <w:t>surile de realizare a Legii nr.</w:t>
      </w:r>
      <w:r w:rsidRPr="00252146">
        <w:rPr>
          <w:rFonts w:ascii="Times New Roman" w:hAnsi="Times New Roman" w:cs="Times New Roman"/>
          <w:sz w:val="28"/>
          <w:szCs w:val="28"/>
        </w:rPr>
        <w:t>438/2006 privind dezvoltarea regională în Republica Moldova</w:t>
      </w:r>
      <w:r w:rsidRPr="00CD4EF4">
        <w:rPr>
          <w:rFonts w:ascii="Times New Roman" w:hAnsi="Times New Roman" w:cs="Times New Roman"/>
        </w:rPr>
        <w:t>;</w:t>
      </w:r>
    </w:p>
    <w:p w14:paraId="32F731F2" w14:textId="14897DCF" w:rsidR="00C11EAA" w:rsidRPr="00252146" w:rsidRDefault="00487E07" w:rsidP="002F33B3">
      <w:pPr>
        <w:pStyle w:val="a4"/>
        <w:numPr>
          <w:ilvl w:val="0"/>
          <w:numId w:val="63"/>
        </w:numPr>
        <w:tabs>
          <w:tab w:val="left" w:pos="927"/>
        </w:tabs>
        <w:spacing w:after="0" w:line="240" w:lineRule="auto"/>
        <w:ind w:left="0" w:firstLine="720"/>
        <w:contextualSpacing w:val="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aprobă anual decizia privind distribuirea resurselor alocate în Fondul Național  pe planuri anuale de finanțare a programelor și proiectelor de dezvoltare regională</w:t>
      </w:r>
      <w:r w:rsidR="00AD6CF2" w:rsidRPr="00252146">
        <w:rPr>
          <w:rFonts w:ascii="Times New Roman" w:eastAsia="Times New Roman" w:hAnsi="Times New Roman" w:cs="Times New Roman"/>
          <w:sz w:val="28"/>
          <w:szCs w:val="28"/>
        </w:rPr>
        <w:t xml:space="preserve"> și locală</w:t>
      </w:r>
      <w:r w:rsidRPr="00252146">
        <w:rPr>
          <w:rFonts w:ascii="Times New Roman" w:eastAsia="Times New Roman" w:hAnsi="Times New Roman" w:cs="Times New Roman"/>
          <w:sz w:val="28"/>
          <w:szCs w:val="28"/>
        </w:rPr>
        <w:t>;</w:t>
      </w:r>
    </w:p>
    <w:p w14:paraId="5043EECC" w14:textId="081DAADF" w:rsidR="00487E07" w:rsidRPr="00252146" w:rsidRDefault="00487E07" w:rsidP="002F33B3">
      <w:pPr>
        <w:pStyle w:val="a4"/>
        <w:numPr>
          <w:ilvl w:val="0"/>
          <w:numId w:val="63"/>
        </w:numPr>
        <w:tabs>
          <w:tab w:val="left" w:pos="927"/>
        </w:tabs>
        <w:spacing w:after="0" w:line="240" w:lineRule="auto"/>
        <w:ind w:left="0" w:firstLine="720"/>
        <w:contextualSpacing w:val="0"/>
        <w:jc w:val="both"/>
        <w:rPr>
          <w:rFonts w:ascii="Times New Roman" w:eastAsia="Times New Roman" w:hAnsi="Times New Roman" w:cs="Times New Roman"/>
          <w:sz w:val="28"/>
          <w:szCs w:val="28"/>
        </w:rPr>
      </w:pPr>
      <w:r w:rsidRPr="00252146">
        <w:rPr>
          <w:rFonts w:ascii="Times New Roman" w:hAnsi="Times New Roman" w:cs="Times New Roman"/>
          <w:sz w:val="28"/>
          <w:szCs w:val="28"/>
        </w:rPr>
        <w:t>aprobă planurile anuale de finanțare separate a programelor și proiectelor de dezvoltare regională și a programelor și proiectelor de dezvoltare locală</w:t>
      </w:r>
      <w:r w:rsidR="00204D0D" w:rsidRPr="00252146">
        <w:rPr>
          <w:rFonts w:ascii="Times New Roman" w:hAnsi="Times New Roman" w:cs="Times New Roman"/>
          <w:sz w:val="28"/>
          <w:szCs w:val="28"/>
        </w:rPr>
        <w:t xml:space="preserve">, inclusiv pe </w:t>
      </w:r>
      <w:r w:rsidR="00204D0D" w:rsidRPr="00252146">
        <w:rPr>
          <w:rFonts w:ascii="Times New Roman" w:hAnsi="Times New Roman" w:cs="Times New Roman"/>
          <w:sz w:val="28"/>
          <w:szCs w:val="28"/>
        </w:rPr>
        <w:lastRenderedPageBreak/>
        <w:t>ponderea alocărilor pe fiecare dintre măsurile de finanțare</w:t>
      </w:r>
      <w:r w:rsidRPr="00252146">
        <w:rPr>
          <w:rFonts w:ascii="Times New Roman" w:hAnsi="Times New Roman" w:cs="Times New Roman"/>
          <w:sz w:val="28"/>
          <w:szCs w:val="28"/>
        </w:rPr>
        <w:t xml:space="preserve">, în limita resurselor aprobate la punctul </w:t>
      </w:r>
      <w:r w:rsidR="00AD6CF2" w:rsidRPr="00252146">
        <w:rPr>
          <w:rFonts w:ascii="Times New Roman" w:hAnsi="Times New Roman" w:cs="Times New Roman"/>
          <w:sz w:val="28"/>
          <w:szCs w:val="28"/>
        </w:rPr>
        <w:t>b</w:t>
      </w:r>
      <w:r w:rsidRPr="00252146">
        <w:rPr>
          <w:rFonts w:ascii="Times New Roman" w:hAnsi="Times New Roman" w:cs="Times New Roman"/>
          <w:sz w:val="28"/>
          <w:szCs w:val="28"/>
        </w:rPr>
        <w:t>) și care includ lista proiectelor și a sumelor aprobate spre finanțare;</w:t>
      </w:r>
    </w:p>
    <w:p w14:paraId="592CF8CD" w14:textId="1BDCE211" w:rsidR="00487E07" w:rsidRPr="00252146" w:rsidRDefault="00487E07" w:rsidP="002F33B3">
      <w:pPr>
        <w:pStyle w:val="a4"/>
        <w:numPr>
          <w:ilvl w:val="0"/>
          <w:numId w:val="63"/>
        </w:numPr>
        <w:tabs>
          <w:tab w:val="left" w:pos="927"/>
        </w:tabs>
        <w:spacing w:after="0" w:line="240" w:lineRule="auto"/>
        <w:ind w:left="0" w:firstLine="720"/>
        <w:contextualSpacing w:val="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lang w:eastAsia="ro-RO"/>
        </w:rPr>
        <w:t xml:space="preserve">aprobă </w:t>
      </w:r>
      <w:r w:rsidR="001C2226" w:rsidRPr="00252146">
        <w:rPr>
          <w:rFonts w:ascii="Times New Roman" w:eastAsia="Times New Roman" w:hAnsi="Times New Roman" w:cs="Times New Roman"/>
          <w:sz w:val="28"/>
          <w:szCs w:val="28"/>
          <w:lang w:eastAsia="ro-RO"/>
        </w:rPr>
        <w:t>v</w:t>
      </w:r>
      <w:r w:rsidR="000F2F94" w:rsidRPr="00252146">
        <w:rPr>
          <w:rFonts w:ascii="Times New Roman" w:eastAsia="Times New Roman" w:hAnsi="Times New Roman" w:cs="Times New Roman"/>
          <w:sz w:val="28"/>
          <w:szCs w:val="28"/>
          <w:lang w:eastAsia="ro-RO"/>
        </w:rPr>
        <w:t>aloarea</w:t>
      </w:r>
      <w:r w:rsidR="001C2226" w:rsidRPr="00252146">
        <w:rPr>
          <w:rFonts w:ascii="Times New Roman" w:eastAsia="Times New Roman" w:hAnsi="Times New Roman" w:cs="Times New Roman"/>
          <w:sz w:val="28"/>
          <w:szCs w:val="28"/>
          <w:lang w:eastAsia="ro-RO"/>
        </w:rPr>
        <w:t xml:space="preserve"> mijloacelor alocate din Fondul Național pentru </w:t>
      </w:r>
      <w:r w:rsidRPr="00252146">
        <w:rPr>
          <w:rFonts w:ascii="Times New Roman" w:eastAsia="Times New Roman" w:hAnsi="Times New Roman" w:cs="Times New Roman"/>
          <w:sz w:val="28"/>
          <w:szCs w:val="28"/>
          <w:lang w:eastAsia="ro-RO"/>
        </w:rPr>
        <w:t xml:space="preserve">cheltuielile de organizare și funcționare ale agențiilor de dezvoltare regională și </w:t>
      </w:r>
      <w:r w:rsidR="00E45945" w:rsidRPr="00252146">
        <w:rPr>
          <w:rFonts w:ascii="Times New Roman" w:eastAsia="Times New Roman" w:hAnsi="Times New Roman" w:cs="Times New Roman"/>
          <w:sz w:val="28"/>
          <w:szCs w:val="28"/>
          <w:lang w:eastAsia="ro-RO"/>
        </w:rPr>
        <w:t>autorității</w:t>
      </w:r>
      <w:r w:rsidRPr="00252146">
        <w:rPr>
          <w:rFonts w:ascii="Times New Roman" w:eastAsia="Times New Roman" w:hAnsi="Times New Roman" w:cs="Times New Roman"/>
          <w:sz w:val="28"/>
          <w:szCs w:val="28"/>
          <w:lang w:eastAsia="ro-RO"/>
        </w:rPr>
        <w:t xml:space="preserve"> de implementare a programelor și proiectelor de dezvoltare regională și locală</w:t>
      </w:r>
      <w:r w:rsidR="00714B89" w:rsidRPr="00252146">
        <w:rPr>
          <w:rFonts w:ascii="Times New Roman" w:eastAsia="Times New Roman" w:hAnsi="Times New Roman" w:cs="Times New Roman"/>
          <w:sz w:val="28"/>
          <w:szCs w:val="28"/>
          <w:lang w:eastAsia="ro-RO"/>
        </w:rPr>
        <w:t>;</w:t>
      </w:r>
    </w:p>
    <w:p w14:paraId="6C036F81" w14:textId="5AD9A9DD" w:rsidR="00D943EE" w:rsidRPr="00252146" w:rsidRDefault="00D943EE" w:rsidP="002F33B3">
      <w:pPr>
        <w:pStyle w:val="a4"/>
        <w:numPr>
          <w:ilvl w:val="0"/>
          <w:numId w:val="63"/>
        </w:numPr>
        <w:tabs>
          <w:tab w:val="left" w:pos="927"/>
        </w:tabs>
        <w:spacing w:after="0" w:line="240" w:lineRule="auto"/>
        <w:ind w:left="0" w:firstLine="720"/>
        <w:contextualSpacing w:val="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aprobă Manualul Operațional al privind modul de gestionare a mijloacelor alocate în Fondul Național;</w:t>
      </w:r>
    </w:p>
    <w:p w14:paraId="32138452" w14:textId="77777777" w:rsidR="0090043E" w:rsidRPr="00252146" w:rsidRDefault="0090043E" w:rsidP="002F33B3">
      <w:pPr>
        <w:pStyle w:val="a4"/>
        <w:numPr>
          <w:ilvl w:val="0"/>
          <w:numId w:val="63"/>
        </w:numPr>
        <w:tabs>
          <w:tab w:val="left" w:pos="927"/>
        </w:tabs>
        <w:spacing w:after="0" w:line="240" w:lineRule="auto"/>
        <w:ind w:left="0" w:firstLine="720"/>
        <w:contextualSpacing w:val="0"/>
        <w:jc w:val="both"/>
        <w:rPr>
          <w:rFonts w:ascii="Times New Roman" w:eastAsia="Times New Roman" w:hAnsi="Times New Roman" w:cs="Times New Roman"/>
          <w:sz w:val="28"/>
          <w:szCs w:val="28"/>
        </w:rPr>
      </w:pPr>
      <w:r w:rsidRPr="00252146">
        <w:rPr>
          <w:rFonts w:ascii="Times New Roman" w:hAnsi="Times New Roman" w:cs="Times New Roman"/>
          <w:sz w:val="28"/>
          <w:szCs w:val="28"/>
        </w:rPr>
        <w:t xml:space="preserve">examinează și monitorizează modul de utilizare </w:t>
      </w:r>
      <w:r w:rsidR="00112860" w:rsidRPr="00252146">
        <w:rPr>
          <w:rFonts w:ascii="Times New Roman" w:hAnsi="Times New Roman" w:cs="Times New Roman"/>
          <w:sz w:val="28"/>
          <w:szCs w:val="28"/>
        </w:rPr>
        <w:t>a mijloacelor Fondului național.</w:t>
      </w:r>
    </w:p>
    <w:p w14:paraId="626222A0" w14:textId="77777777" w:rsidR="007D4A9C" w:rsidRPr="00252146" w:rsidRDefault="007D4A9C" w:rsidP="002F33B3">
      <w:pPr>
        <w:pStyle w:val="a4"/>
        <w:numPr>
          <w:ilvl w:val="0"/>
          <w:numId w:val="63"/>
        </w:numPr>
        <w:tabs>
          <w:tab w:val="left" w:pos="927"/>
        </w:tabs>
        <w:spacing w:after="120" w:line="240" w:lineRule="auto"/>
        <w:ind w:left="0" w:firstLine="720"/>
        <w:contextualSpacing w:val="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 xml:space="preserve">aprobă rapoartele privind </w:t>
      </w:r>
      <w:r w:rsidR="00F471CD" w:rsidRPr="00252146">
        <w:rPr>
          <w:rFonts w:ascii="Times New Roman" w:eastAsia="Times New Roman" w:hAnsi="Times New Roman" w:cs="Times New Roman"/>
          <w:sz w:val="28"/>
          <w:szCs w:val="28"/>
        </w:rPr>
        <w:t xml:space="preserve">utilizarea resurselor financiare alocate din Fondul Național și înaintează propuneri de </w:t>
      </w:r>
      <w:r w:rsidR="00D15ABC" w:rsidRPr="00252146">
        <w:rPr>
          <w:rFonts w:ascii="Times New Roman" w:eastAsia="Times New Roman" w:hAnsi="Times New Roman" w:cs="Times New Roman"/>
          <w:sz w:val="28"/>
          <w:szCs w:val="28"/>
        </w:rPr>
        <w:t>eficientizare</w:t>
      </w:r>
      <w:r w:rsidR="00F471CD" w:rsidRPr="00252146">
        <w:rPr>
          <w:rFonts w:ascii="Times New Roman" w:eastAsia="Times New Roman" w:hAnsi="Times New Roman" w:cs="Times New Roman"/>
          <w:sz w:val="28"/>
          <w:szCs w:val="28"/>
        </w:rPr>
        <w:t xml:space="preserve"> a </w:t>
      </w:r>
      <w:r w:rsidR="00D15ABC" w:rsidRPr="00252146">
        <w:rPr>
          <w:rFonts w:ascii="Times New Roman" w:eastAsia="Times New Roman" w:hAnsi="Times New Roman" w:cs="Times New Roman"/>
          <w:sz w:val="28"/>
          <w:szCs w:val="28"/>
        </w:rPr>
        <w:t>utilizării acestora.</w:t>
      </w:r>
    </w:p>
    <w:p w14:paraId="03C27817" w14:textId="37536004" w:rsidR="00FA49EC" w:rsidRPr="00252146" w:rsidRDefault="00FA49EC" w:rsidP="00E56472">
      <w:pPr>
        <w:tabs>
          <w:tab w:val="left" w:pos="1260"/>
        </w:tabs>
        <w:spacing w:after="120"/>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b/>
          <w:sz w:val="28"/>
          <w:szCs w:val="28"/>
        </w:rPr>
        <w:t>1</w:t>
      </w:r>
      <w:r w:rsidR="000F191E">
        <w:rPr>
          <w:rFonts w:ascii="Times New Roman" w:eastAsia="Times New Roman" w:hAnsi="Times New Roman" w:cs="Times New Roman"/>
          <w:b/>
          <w:sz w:val="28"/>
          <w:szCs w:val="28"/>
        </w:rPr>
        <w:t>4</w:t>
      </w:r>
      <w:r w:rsidR="00E56472" w:rsidRPr="00252146">
        <w:rPr>
          <w:rFonts w:ascii="Times New Roman" w:eastAsia="Times New Roman" w:hAnsi="Times New Roman" w:cs="Times New Roman"/>
          <w:b/>
          <w:sz w:val="28"/>
          <w:szCs w:val="28"/>
        </w:rPr>
        <w:t>.</w:t>
      </w:r>
      <w:r w:rsidR="00E56472" w:rsidRPr="00252146">
        <w:rPr>
          <w:rFonts w:ascii="Times New Roman" w:eastAsia="Times New Roman" w:hAnsi="Times New Roman" w:cs="Times New Roman"/>
          <w:b/>
          <w:sz w:val="28"/>
          <w:szCs w:val="28"/>
        </w:rPr>
        <w:tab/>
      </w:r>
      <w:r w:rsidRPr="00252146">
        <w:rPr>
          <w:rFonts w:ascii="Times New Roman" w:eastAsia="Times New Roman" w:hAnsi="Times New Roman" w:cs="Times New Roman"/>
          <w:sz w:val="28"/>
          <w:szCs w:val="28"/>
        </w:rPr>
        <w:t>Autoritatea de elaborare a politicii de dezvoltare regională</w:t>
      </w:r>
      <w:r w:rsidR="000F191E">
        <w:rPr>
          <w:rFonts w:ascii="Times New Roman" w:eastAsia="Times New Roman" w:hAnsi="Times New Roman" w:cs="Times New Roman"/>
          <w:sz w:val="28"/>
          <w:szCs w:val="28"/>
        </w:rPr>
        <w:t>, a</w:t>
      </w:r>
      <w:r w:rsidR="00464541" w:rsidRPr="00252146">
        <w:rPr>
          <w:rFonts w:ascii="Times New Roman" w:eastAsia="Times New Roman" w:hAnsi="Times New Roman" w:cs="Times New Roman"/>
          <w:sz w:val="28"/>
          <w:szCs w:val="28"/>
        </w:rPr>
        <w:t xml:space="preserve">sigură gestionarea eficientă a </w:t>
      </w:r>
      <w:r w:rsidR="0069005D" w:rsidRPr="00252146">
        <w:rPr>
          <w:rFonts w:ascii="Times New Roman" w:eastAsia="Times New Roman" w:hAnsi="Times New Roman" w:cs="Times New Roman"/>
          <w:sz w:val="28"/>
          <w:szCs w:val="28"/>
        </w:rPr>
        <w:t>Fondul</w:t>
      </w:r>
      <w:r w:rsidR="00464541" w:rsidRPr="00252146">
        <w:rPr>
          <w:rFonts w:ascii="Times New Roman" w:eastAsia="Times New Roman" w:hAnsi="Times New Roman" w:cs="Times New Roman"/>
          <w:sz w:val="28"/>
          <w:szCs w:val="28"/>
        </w:rPr>
        <w:t>ui</w:t>
      </w:r>
      <w:r w:rsidR="0069005D" w:rsidRPr="00252146">
        <w:rPr>
          <w:rFonts w:ascii="Times New Roman" w:eastAsia="Times New Roman" w:hAnsi="Times New Roman" w:cs="Times New Roman"/>
          <w:sz w:val="28"/>
          <w:szCs w:val="28"/>
        </w:rPr>
        <w:t xml:space="preserve"> Național</w:t>
      </w:r>
      <w:r w:rsidR="00AA5F33" w:rsidRPr="00252146">
        <w:rPr>
          <w:rFonts w:ascii="Times New Roman" w:eastAsia="Times New Roman" w:hAnsi="Times New Roman" w:cs="Times New Roman"/>
          <w:sz w:val="28"/>
          <w:szCs w:val="28"/>
        </w:rPr>
        <w:t>, prin realizarea următoarelor acțiuni</w:t>
      </w:r>
      <w:r w:rsidR="0069005D" w:rsidRPr="00252146">
        <w:rPr>
          <w:rFonts w:ascii="Times New Roman" w:eastAsia="Times New Roman" w:hAnsi="Times New Roman" w:cs="Times New Roman"/>
          <w:sz w:val="28"/>
          <w:szCs w:val="28"/>
        </w:rPr>
        <w:t>:</w:t>
      </w:r>
    </w:p>
    <w:p w14:paraId="5685B8E3" w14:textId="65092FE7" w:rsidR="0069005D" w:rsidRPr="0000400E" w:rsidRDefault="0069005D" w:rsidP="002F33B3">
      <w:pPr>
        <w:pStyle w:val="a4"/>
        <w:numPr>
          <w:ilvl w:val="1"/>
          <w:numId w:val="64"/>
        </w:numPr>
        <w:tabs>
          <w:tab w:val="left" w:pos="1260"/>
        </w:tabs>
        <w:ind w:left="0" w:firstLine="720"/>
        <w:jc w:val="both"/>
        <w:rPr>
          <w:rFonts w:ascii="Times New Roman" w:eastAsia="Times New Roman" w:hAnsi="Times New Roman" w:cs="Times New Roman"/>
          <w:sz w:val="28"/>
          <w:szCs w:val="28"/>
        </w:rPr>
      </w:pPr>
      <w:r w:rsidRPr="0000400E">
        <w:rPr>
          <w:rFonts w:ascii="Times New Roman" w:eastAsia="Times New Roman" w:hAnsi="Times New Roman" w:cs="Times New Roman"/>
          <w:sz w:val="28"/>
          <w:szCs w:val="28"/>
        </w:rPr>
        <w:t>propune Consiliului Național repartizarea anuală a resurselor alocate în Fondul Național</w:t>
      </w:r>
      <w:r w:rsidR="00743131" w:rsidRPr="0000400E">
        <w:rPr>
          <w:rFonts w:ascii="Times New Roman" w:eastAsia="Times New Roman" w:hAnsi="Times New Roman" w:cs="Times New Roman"/>
          <w:sz w:val="28"/>
          <w:szCs w:val="28"/>
        </w:rPr>
        <w:t xml:space="preserve"> pentru planul anual de finanțare în domeniul dezvoltării regionale și planul </w:t>
      </w:r>
      <w:r w:rsidR="00AA5F33" w:rsidRPr="0000400E">
        <w:rPr>
          <w:rFonts w:ascii="Times New Roman" w:eastAsia="Times New Roman" w:hAnsi="Times New Roman" w:cs="Times New Roman"/>
          <w:sz w:val="28"/>
          <w:szCs w:val="28"/>
        </w:rPr>
        <w:t xml:space="preserve">anual </w:t>
      </w:r>
      <w:r w:rsidR="00743131" w:rsidRPr="0000400E">
        <w:rPr>
          <w:rFonts w:ascii="Times New Roman" w:eastAsia="Times New Roman" w:hAnsi="Times New Roman" w:cs="Times New Roman"/>
          <w:sz w:val="28"/>
          <w:szCs w:val="28"/>
        </w:rPr>
        <w:t>de finanțare în domeniul dezvoltării locale</w:t>
      </w:r>
      <w:r w:rsidRPr="0000400E">
        <w:rPr>
          <w:rFonts w:ascii="Times New Roman" w:eastAsia="Times New Roman" w:hAnsi="Times New Roman" w:cs="Times New Roman"/>
          <w:sz w:val="28"/>
          <w:szCs w:val="28"/>
        </w:rPr>
        <w:t>;</w:t>
      </w:r>
    </w:p>
    <w:p w14:paraId="6312AE96" w14:textId="0BE4A244" w:rsidR="0069005D" w:rsidRPr="0000400E" w:rsidRDefault="0069005D" w:rsidP="002F33B3">
      <w:pPr>
        <w:pStyle w:val="a4"/>
        <w:numPr>
          <w:ilvl w:val="1"/>
          <w:numId w:val="64"/>
        </w:numPr>
        <w:tabs>
          <w:tab w:val="left" w:pos="1260"/>
        </w:tabs>
        <w:ind w:left="0" w:firstLine="720"/>
        <w:jc w:val="both"/>
        <w:rPr>
          <w:rFonts w:ascii="Times New Roman" w:eastAsia="Times New Roman" w:hAnsi="Times New Roman" w:cs="Times New Roman"/>
          <w:sz w:val="28"/>
          <w:szCs w:val="28"/>
        </w:rPr>
      </w:pPr>
      <w:r w:rsidRPr="0000400E">
        <w:rPr>
          <w:rFonts w:ascii="Times New Roman" w:eastAsia="Times New Roman" w:hAnsi="Times New Roman" w:cs="Times New Roman"/>
          <w:sz w:val="28"/>
          <w:szCs w:val="28"/>
        </w:rPr>
        <w:t>elaborează propuneri în ceea ce privește prioritățile de investiții pentru dezvoltarea regională</w:t>
      </w:r>
      <w:r w:rsidR="00464541" w:rsidRPr="0000400E">
        <w:rPr>
          <w:rFonts w:ascii="Times New Roman" w:eastAsia="Times New Roman" w:hAnsi="Times New Roman" w:cs="Times New Roman"/>
          <w:sz w:val="28"/>
          <w:szCs w:val="28"/>
        </w:rPr>
        <w:t xml:space="preserve"> și locală</w:t>
      </w:r>
      <w:r w:rsidRPr="0000400E">
        <w:rPr>
          <w:rFonts w:ascii="Times New Roman" w:eastAsia="Times New Roman" w:hAnsi="Times New Roman" w:cs="Times New Roman"/>
          <w:sz w:val="28"/>
          <w:szCs w:val="28"/>
        </w:rPr>
        <w:t xml:space="preserve"> pentru a fi incluse în Cadrul Bugetar pe Termen Mediu;</w:t>
      </w:r>
    </w:p>
    <w:p w14:paraId="7AE6A529" w14:textId="6144C76D" w:rsidR="006C2C94" w:rsidRPr="0000400E" w:rsidRDefault="0069005D" w:rsidP="002F33B3">
      <w:pPr>
        <w:pStyle w:val="a4"/>
        <w:numPr>
          <w:ilvl w:val="1"/>
          <w:numId w:val="64"/>
        </w:numPr>
        <w:tabs>
          <w:tab w:val="left" w:pos="1260"/>
        </w:tabs>
        <w:ind w:left="0" w:firstLine="720"/>
        <w:jc w:val="both"/>
        <w:rPr>
          <w:rFonts w:ascii="Times New Roman" w:eastAsia="Times New Roman" w:hAnsi="Times New Roman" w:cs="Times New Roman"/>
          <w:sz w:val="28"/>
          <w:szCs w:val="28"/>
        </w:rPr>
      </w:pPr>
      <w:r w:rsidRPr="0000400E">
        <w:rPr>
          <w:rFonts w:ascii="Times New Roman" w:hAnsi="Times New Roman" w:cs="Times New Roman"/>
          <w:sz w:val="28"/>
          <w:szCs w:val="28"/>
        </w:rPr>
        <w:t>elaborează și propune Guvernului spre aprobare actele normative aferente acțiunilor necesare asigurării proceselor de finanțare a programelor și proiectelor de dezvoltare regională și locală</w:t>
      </w:r>
      <w:r w:rsidR="00FD0FA3" w:rsidRPr="0000400E">
        <w:rPr>
          <w:rFonts w:ascii="Times New Roman" w:hAnsi="Times New Roman" w:cs="Times New Roman"/>
          <w:sz w:val="28"/>
          <w:szCs w:val="28"/>
        </w:rPr>
        <w:t>;</w:t>
      </w:r>
    </w:p>
    <w:p w14:paraId="1BFAAB61" w14:textId="33AC0F23" w:rsidR="00FD0FA3" w:rsidRPr="0000400E" w:rsidRDefault="00FD0FA3" w:rsidP="002F33B3">
      <w:pPr>
        <w:pStyle w:val="a4"/>
        <w:numPr>
          <w:ilvl w:val="1"/>
          <w:numId w:val="64"/>
        </w:numPr>
        <w:tabs>
          <w:tab w:val="left" w:pos="1260"/>
        </w:tabs>
        <w:ind w:left="0" w:firstLine="720"/>
        <w:jc w:val="both"/>
        <w:rPr>
          <w:rFonts w:ascii="Times New Roman" w:hAnsi="Times New Roman" w:cs="Times New Roman"/>
          <w:sz w:val="28"/>
          <w:szCs w:val="28"/>
        </w:rPr>
      </w:pPr>
      <w:r w:rsidRPr="0000400E">
        <w:rPr>
          <w:rFonts w:ascii="Times New Roman" w:hAnsi="Times New Roman" w:cs="Times New Roman"/>
          <w:sz w:val="28"/>
          <w:szCs w:val="28"/>
        </w:rPr>
        <w:t>elaborează în baza programelor operaționale regionale</w:t>
      </w:r>
      <w:r w:rsidR="00464541" w:rsidRPr="0000400E">
        <w:rPr>
          <w:rFonts w:ascii="Times New Roman" w:hAnsi="Times New Roman" w:cs="Times New Roman"/>
          <w:sz w:val="28"/>
          <w:szCs w:val="28"/>
        </w:rPr>
        <w:t xml:space="preserve"> și a concursurilor de proiecte în domeniul dezvoltării locale,</w:t>
      </w:r>
      <w:r w:rsidRPr="0000400E">
        <w:rPr>
          <w:rFonts w:ascii="Times New Roman" w:hAnsi="Times New Roman" w:cs="Times New Roman"/>
          <w:sz w:val="28"/>
          <w:szCs w:val="28"/>
        </w:rPr>
        <w:t xml:space="preserve"> proiectul Documentului Unic de Program </w:t>
      </w:r>
      <w:r w:rsidR="007D4A9C" w:rsidRPr="0000400E">
        <w:rPr>
          <w:rFonts w:ascii="Times New Roman" w:hAnsi="Times New Roman" w:cs="Times New Roman"/>
          <w:sz w:val="28"/>
          <w:szCs w:val="28"/>
        </w:rPr>
        <w:t>și îl propune spre avizare Consiliului Național și spre aprobare Guvernului Republicii Moldova;</w:t>
      </w:r>
    </w:p>
    <w:p w14:paraId="55AECD48" w14:textId="781A27BA" w:rsidR="00D56644" w:rsidRPr="0000400E" w:rsidRDefault="007D4A9C" w:rsidP="002F33B3">
      <w:pPr>
        <w:pStyle w:val="a4"/>
        <w:numPr>
          <w:ilvl w:val="1"/>
          <w:numId w:val="64"/>
        </w:numPr>
        <w:tabs>
          <w:tab w:val="left" w:pos="1260"/>
        </w:tabs>
        <w:ind w:left="0" w:firstLine="720"/>
        <w:jc w:val="both"/>
        <w:rPr>
          <w:rFonts w:ascii="Times New Roman" w:hAnsi="Times New Roman" w:cs="Times New Roman"/>
          <w:sz w:val="28"/>
          <w:szCs w:val="28"/>
        </w:rPr>
      </w:pPr>
      <w:r w:rsidRPr="0000400E">
        <w:rPr>
          <w:rFonts w:ascii="Times New Roman" w:hAnsi="Times New Roman" w:cs="Times New Roman"/>
          <w:sz w:val="28"/>
          <w:szCs w:val="28"/>
        </w:rPr>
        <w:t>elaborează criteriile specifice domeniilor de intervenție ale politicii de dezvoltare regională, monitorizează indicatorii aferenți fiecărui domeniu de intervenție și înaintează C</w:t>
      </w:r>
      <w:r w:rsidR="005F66A5" w:rsidRPr="0000400E">
        <w:rPr>
          <w:rFonts w:ascii="Times New Roman" w:hAnsi="Times New Roman" w:cs="Times New Roman"/>
          <w:sz w:val="28"/>
          <w:szCs w:val="28"/>
        </w:rPr>
        <w:t>onsiliului Național</w:t>
      </w:r>
      <w:r w:rsidRPr="0000400E">
        <w:rPr>
          <w:rFonts w:ascii="Times New Roman" w:hAnsi="Times New Roman" w:cs="Times New Roman"/>
          <w:sz w:val="28"/>
          <w:szCs w:val="28"/>
        </w:rPr>
        <w:t xml:space="preserve"> propuneri de intervenție</w:t>
      </w:r>
      <w:r w:rsidR="00F7314D" w:rsidRPr="0000400E">
        <w:rPr>
          <w:rFonts w:ascii="Times New Roman" w:hAnsi="Times New Roman" w:cs="Times New Roman"/>
          <w:sz w:val="28"/>
          <w:szCs w:val="28"/>
        </w:rPr>
        <w:t>;</w:t>
      </w:r>
    </w:p>
    <w:p w14:paraId="1FFDDF60" w14:textId="00C67C28" w:rsidR="007D4A9C" w:rsidRPr="0000400E" w:rsidRDefault="007D4A9C" w:rsidP="002F33B3">
      <w:pPr>
        <w:pStyle w:val="a4"/>
        <w:numPr>
          <w:ilvl w:val="1"/>
          <w:numId w:val="64"/>
        </w:numPr>
        <w:tabs>
          <w:tab w:val="left" w:pos="1260"/>
        </w:tabs>
        <w:ind w:left="0" w:firstLine="720"/>
        <w:jc w:val="both"/>
        <w:rPr>
          <w:rFonts w:ascii="Times New Roman" w:hAnsi="Times New Roman" w:cs="Times New Roman"/>
          <w:sz w:val="28"/>
          <w:szCs w:val="28"/>
        </w:rPr>
      </w:pPr>
      <w:r w:rsidRPr="0000400E">
        <w:rPr>
          <w:rFonts w:ascii="Times New Roman" w:hAnsi="Times New Roman" w:cs="Times New Roman"/>
          <w:sz w:val="28"/>
          <w:szCs w:val="28"/>
        </w:rPr>
        <w:t>evaluează procesul de implementare a programelor și proiectelor de dezvoltare regională</w:t>
      </w:r>
      <w:r w:rsidR="00F7314D" w:rsidRPr="0000400E">
        <w:rPr>
          <w:rFonts w:ascii="Times New Roman" w:hAnsi="Times New Roman" w:cs="Times New Roman"/>
          <w:sz w:val="28"/>
          <w:szCs w:val="28"/>
        </w:rPr>
        <w:t xml:space="preserve"> și locală</w:t>
      </w:r>
      <w:r w:rsidRPr="0000400E">
        <w:rPr>
          <w:rFonts w:ascii="Times New Roman" w:hAnsi="Times New Roman" w:cs="Times New Roman"/>
          <w:sz w:val="28"/>
          <w:szCs w:val="28"/>
        </w:rPr>
        <w:t>;</w:t>
      </w:r>
    </w:p>
    <w:p w14:paraId="696F17DA" w14:textId="427117FE" w:rsidR="007D4A9C" w:rsidRPr="0000400E" w:rsidRDefault="007D4A9C" w:rsidP="002F33B3">
      <w:pPr>
        <w:pStyle w:val="a4"/>
        <w:numPr>
          <w:ilvl w:val="1"/>
          <w:numId w:val="64"/>
        </w:numPr>
        <w:tabs>
          <w:tab w:val="left" w:pos="1260"/>
        </w:tabs>
        <w:ind w:left="0" w:firstLine="720"/>
        <w:jc w:val="both"/>
        <w:rPr>
          <w:rFonts w:ascii="Times New Roman" w:hAnsi="Times New Roman" w:cs="Times New Roman"/>
          <w:sz w:val="28"/>
          <w:szCs w:val="28"/>
        </w:rPr>
      </w:pPr>
      <w:r w:rsidRPr="0000400E">
        <w:rPr>
          <w:rFonts w:ascii="Times New Roman" w:hAnsi="Times New Roman" w:cs="Times New Roman"/>
          <w:sz w:val="28"/>
          <w:szCs w:val="28"/>
        </w:rPr>
        <w:t>înaintează spre aprobare Consiliului Național propuneri privind mecanismele de finanțare din Fondul Național;</w:t>
      </w:r>
    </w:p>
    <w:p w14:paraId="65F2E5F4" w14:textId="46744E13" w:rsidR="007D4A9C" w:rsidRPr="0000400E" w:rsidRDefault="00BB273A" w:rsidP="002F33B3">
      <w:pPr>
        <w:pStyle w:val="a4"/>
        <w:numPr>
          <w:ilvl w:val="1"/>
          <w:numId w:val="64"/>
        </w:numPr>
        <w:tabs>
          <w:tab w:val="left" w:pos="1260"/>
        </w:tabs>
        <w:ind w:left="0" w:firstLine="720"/>
        <w:jc w:val="both"/>
        <w:rPr>
          <w:rFonts w:ascii="Times New Roman" w:hAnsi="Times New Roman" w:cs="Times New Roman"/>
          <w:sz w:val="28"/>
          <w:szCs w:val="28"/>
          <w:shd w:val="clear" w:color="auto" w:fill="FFFFFF"/>
        </w:rPr>
      </w:pPr>
      <w:r w:rsidRPr="0000400E">
        <w:rPr>
          <w:rFonts w:ascii="Times New Roman" w:hAnsi="Times New Roman" w:cs="Times New Roman"/>
          <w:sz w:val="28"/>
          <w:szCs w:val="28"/>
          <w:shd w:val="clear" w:color="auto" w:fill="FFFFFF"/>
        </w:rPr>
        <w:t>informează semestrial Consiliul Național despre mijloacele financiare acumulate în Fond și despre alocările efectuate;</w:t>
      </w:r>
    </w:p>
    <w:p w14:paraId="326CA0BA" w14:textId="400EB795" w:rsidR="00BB273A" w:rsidRPr="0000400E" w:rsidRDefault="00BB273A" w:rsidP="002F33B3">
      <w:pPr>
        <w:pStyle w:val="a4"/>
        <w:numPr>
          <w:ilvl w:val="1"/>
          <w:numId w:val="64"/>
        </w:numPr>
        <w:tabs>
          <w:tab w:val="left" w:pos="1260"/>
        </w:tabs>
        <w:ind w:left="0" w:firstLine="720"/>
        <w:jc w:val="both"/>
        <w:rPr>
          <w:rFonts w:ascii="Times New Roman" w:hAnsi="Times New Roman" w:cs="Times New Roman"/>
          <w:sz w:val="28"/>
          <w:szCs w:val="28"/>
          <w:shd w:val="clear" w:color="auto" w:fill="FFFFFF"/>
        </w:rPr>
      </w:pPr>
      <w:r w:rsidRPr="0000400E">
        <w:rPr>
          <w:rFonts w:ascii="Times New Roman" w:hAnsi="Times New Roman" w:cs="Times New Roman"/>
          <w:sz w:val="28"/>
          <w:szCs w:val="28"/>
          <w:shd w:val="clear" w:color="auto" w:fill="FFFFFF"/>
        </w:rPr>
        <w:t>prezintă Guvernului rapoarte anuale cu privire la gestionarea mijloacelor Fondului</w:t>
      </w:r>
      <w:r w:rsidR="00464541" w:rsidRPr="0000400E">
        <w:rPr>
          <w:rFonts w:ascii="Times New Roman" w:hAnsi="Times New Roman" w:cs="Times New Roman"/>
          <w:sz w:val="28"/>
          <w:szCs w:val="28"/>
          <w:shd w:val="clear" w:color="auto" w:fill="FFFFFF"/>
        </w:rPr>
        <w:t xml:space="preserve"> Național</w:t>
      </w:r>
      <w:r w:rsidRPr="0000400E">
        <w:rPr>
          <w:rFonts w:ascii="Times New Roman" w:hAnsi="Times New Roman" w:cs="Times New Roman"/>
          <w:sz w:val="28"/>
          <w:szCs w:val="28"/>
          <w:shd w:val="clear" w:color="auto" w:fill="FFFFFF"/>
        </w:rPr>
        <w:t xml:space="preserve">. Raportul se prezintă </w:t>
      </w:r>
      <w:r w:rsidR="00AA5F33" w:rsidRPr="0000400E">
        <w:rPr>
          <w:rFonts w:ascii="Times New Roman" w:hAnsi="Times New Roman" w:cs="Times New Roman"/>
          <w:sz w:val="28"/>
          <w:szCs w:val="28"/>
          <w:shd w:val="clear" w:color="auto" w:fill="FFFFFF"/>
        </w:rPr>
        <w:t xml:space="preserve">până </w:t>
      </w:r>
      <w:r w:rsidRPr="0000400E">
        <w:rPr>
          <w:rFonts w:ascii="Times New Roman" w:hAnsi="Times New Roman" w:cs="Times New Roman"/>
          <w:sz w:val="28"/>
          <w:szCs w:val="28"/>
          <w:shd w:val="clear" w:color="auto" w:fill="FFFFFF"/>
        </w:rPr>
        <w:t>la sfârșitul primului trimestru al anului următor de raportare;</w:t>
      </w:r>
    </w:p>
    <w:p w14:paraId="0C5EC64E" w14:textId="28EA834D" w:rsidR="00F222D0" w:rsidRPr="0000400E" w:rsidRDefault="00F222D0" w:rsidP="002F33B3">
      <w:pPr>
        <w:pStyle w:val="a4"/>
        <w:numPr>
          <w:ilvl w:val="1"/>
          <w:numId w:val="64"/>
        </w:numPr>
        <w:tabs>
          <w:tab w:val="left" w:pos="1260"/>
        </w:tabs>
        <w:spacing w:after="120"/>
        <w:ind w:left="0" w:firstLine="720"/>
        <w:jc w:val="both"/>
        <w:rPr>
          <w:rFonts w:ascii="Times New Roman" w:hAnsi="Times New Roman" w:cs="Times New Roman"/>
          <w:sz w:val="28"/>
          <w:szCs w:val="28"/>
          <w:shd w:val="clear" w:color="auto" w:fill="FFFFFF"/>
        </w:rPr>
      </w:pPr>
      <w:r w:rsidRPr="0000400E">
        <w:rPr>
          <w:rFonts w:ascii="Times New Roman" w:hAnsi="Times New Roman" w:cs="Times New Roman"/>
          <w:sz w:val="28"/>
          <w:szCs w:val="28"/>
          <w:shd w:val="clear" w:color="auto" w:fill="FFFFFF"/>
        </w:rPr>
        <w:t xml:space="preserve">aprobă </w:t>
      </w:r>
      <w:r w:rsidR="00C53226" w:rsidRPr="0000400E">
        <w:rPr>
          <w:rFonts w:ascii="Times New Roman" w:hAnsi="Times New Roman" w:cs="Times New Roman"/>
          <w:sz w:val="28"/>
          <w:szCs w:val="28"/>
          <w:shd w:val="clear" w:color="auto" w:fill="FFFFFF"/>
        </w:rPr>
        <w:t xml:space="preserve">devizul </w:t>
      </w:r>
      <w:r w:rsidR="002B0594" w:rsidRPr="0000400E">
        <w:rPr>
          <w:rFonts w:ascii="Times New Roman" w:hAnsi="Times New Roman" w:cs="Times New Roman"/>
          <w:sz w:val="28"/>
          <w:szCs w:val="28"/>
          <w:shd w:val="clear" w:color="auto" w:fill="FFFFFF"/>
        </w:rPr>
        <w:t xml:space="preserve">anual </w:t>
      </w:r>
      <w:r w:rsidR="00C53226" w:rsidRPr="0000400E">
        <w:rPr>
          <w:rFonts w:ascii="Times New Roman" w:hAnsi="Times New Roman" w:cs="Times New Roman"/>
          <w:sz w:val="28"/>
          <w:szCs w:val="28"/>
          <w:shd w:val="clear" w:color="auto" w:fill="FFFFFF"/>
        </w:rPr>
        <w:t>de venituri și cheltuieli al agențiil</w:t>
      </w:r>
      <w:r w:rsidR="00AA5F33" w:rsidRPr="0000400E">
        <w:rPr>
          <w:rFonts w:ascii="Times New Roman" w:hAnsi="Times New Roman" w:cs="Times New Roman"/>
          <w:sz w:val="28"/>
          <w:szCs w:val="28"/>
          <w:shd w:val="clear" w:color="auto" w:fill="FFFFFF"/>
        </w:rPr>
        <w:t xml:space="preserve">or de dezvoltare regională și al entității </w:t>
      </w:r>
      <w:r w:rsidR="00C53226" w:rsidRPr="0000400E">
        <w:rPr>
          <w:rFonts w:ascii="Times New Roman" w:eastAsia="Times New Roman" w:hAnsi="Times New Roman" w:cs="Times New Roman"/>
          <w:sz w:val="28"/>
          <w:szCs w:val="28"/>
          <w:lang w:eastAsia="ro-RO"/>
        </w:rPr>
        <w:t>de implementare a programelor și proiectelor de dezvoltare regională și locală</w:t>
      </w:r>
      <w:r w:rsidR="006C2C94" w:rsidRPr="0000400E">
        <w:rPr>
          <w:rFonts w:ascii="Times New Roman" w:hAnsi="Times New Roman" w:cs="Times New Roman"/>
          <w:sz w:val="28"/>
          <w:szCs w:val="28"/>
          <w:shd w:val="clear" w:color="auto" w:fill="FFFFFF"/>
        </w:rPr>
        <w:t>.</w:t>
      </w:r>
    </w:p>
    <w:p w14:paraId="2AEA63CC" w14:textId="7D047CB6" w:rsidR="00BB273A" w:rsidRPr="00252146" w:rsidRDefault="00BB273A" w:rsidP="006C2C94">
      <w:pPr>
        <w:pStyle w:val="a4"/>
        <w:tabs>
          <w:tab w:val="left" w:pos="1260"/>
        </w:tabs>
        <w:spacing w:after="120"/>
        <w:ind w:left="0" w:firstLine="720"/>
        <w:contextualSpacing w:val="0"/>
        <w:jc w:val="both"/>
        <w:rPr>
          <w:rFonts w:ascii="Times New Roman" w:hAnsi="Times New Roman" w:cs="Times New Roman"/>
          <w:sz w:val="28"/>
          <w:szCs w:val="28"/>
          <w:shd w:val="clear" w:color="auto" w:fill="FFFFFF"/>
        </w:rPr>
      </w:pPr>
      <w:r w:rsidRPr="00252146">
        <w:rPr>
          <w:rFonts w:ascii="Times New Roman" w:hAnsi="Times New Roman" w:cs="Times New Roman"/>
          <w:b/>
          <w:sz w:val="28"/>
          <w:szCs w:val="28"/>
          <w:shd w:val="clear" w:color="auto" w:fill="FFFFFF"/>
        </w:rPr>
        <w:t>1</w:t>
      </w:r>
      <w:r w:rsidR="005F66A5">
        <w:rPr>
          <w:rFonts w:ascii="Times New Roman" w:hAnsi="Times New Roman" w:cs="Times New Roman"/>
          <w:b/>
          <w:sz w:val="28"/>
          <w:szCs w:val="28"/>
          <w:shd w:val="clear" w:color="auto" w:fill="FFFFFF"/>
        </w:rPr>
        <w:t>5</w:t>
      </w:r>
      <w:r w:rsidRPr="00252146">
        <w:rPr>
          <w:rFonts w:ascii="Times New Roman" w:hAnsi="Times New Roman" w:cs="Times New Roman"/>
          <w:b/>
          <w:sz w:val="28"/>
          <w:szCs w:val="28"/>
          <w:shd w:val="clear" w:color="auto" w:fill="FFFFFF"/>
        </w:rPr>
        <w:t>.</w:t>
      </w:r>
      <w:r w:rsidR="00E56472" w:rsidRPr="00252146">
        <w:rPr>
          <w:rFonts w:ascii="Times New Roman" w:hAnsi="Times New Roman" w:cs="Times New Roman"/>
          <w:sz w:val="28"/>
          <w:szCs w:val="28"/>
          <w:shd w:val="clear" w:color="auto" w:fill="FFFFFF"/>
        </w:rPr>
        <w:tab/>
      </w:r>
      <w:r w:rsidR="002B0594" w:rsidRPr="00252146">
        <w:rPr>
          <w:rFonts w:ascii="Times New Roman" w:hAnsi="Times New Roman" w:cs="Times New Roman"/>
          <w:sz w:val="28"/>
          <w:szCs w:val="28"/>
          <w:shd w:val="clear" w:color="auto" w:fill="FFFFFF"/>
        </w:rPr>
        <w:t xml:space="preserve">Agențiile de dezvoltare regională și </w:t>
      </w:r>
      <w:r w:rsidR="00AA5F33" w:rsidRPr="00252146">
        <w:rPr>
          <w:rFonts w:ascii="Times New Roman" w:eastAsia="Times New Roman" w:hAnsi="Times New Roman" w:cs="Times New Roman"/>
          <w:sz w:val="28"/>
          <w:szCs w:val="28"/>
          <w:lang w:eastAsia="ro-RO"/>
        </w:rPr>
        <w:t>entitatea</w:t>
      </w:r>
      <w:r w:rsidR="002B0594" w:rsidRPr="00252146">
        <w:rPr>
          <w:rFonts w:ascii="Times New Roman" w:eastAsia="Times New Roman" w:hAnsi="Times New Roman" w:cs="Times New Roman"/>
          <w:sz w:val="28"/>
          <w:szCs w:val="28"/>
          <w:lang w:eastAsia="ro-RO"/>
        </w:rPr>
        <w:t xml:space="preserve"> de implementare a programelor și proiectelor de dezvoltare regională și locală</w:t>
      </w:r>
      <w:r w:rsidRPr="00252146">
        <w:rPr>
          <w:rFonts w:ascii="Times New Roman" w:hAnsi="Times New Roman" w:cs="Times New Roman"/>
          <w:sz w:val="28"/>
          <w:szCs w:val="28"/>
          <w:shd w:val="clear" w:color="auto" w:fill="FFFFFF"/>
        </w:rPr>
        <w:t xml:space="preserve"> sunt responsabile pentru:</w:t>
      </w:r>
    </w:p>
    <w:p w14:paraId="7D034B31" w14:textId="71E1C3F8" w:rsidR="00BB273A" w:rsidRPr="00252146" w:rsidRDefault="00BB273A" w:rsidP="002F33B3">
      <w:pPr>
        <w:pStyle w:val="a4"/>
        <w:numPr>
          <w:ilvl w:val="3"/>
          <w:numId w:val="12"/>
        </w:numPr>
        <w:tabs>
          <w:tab w:val="left" w:pos="1260"/>
        </w:tabs>
        <w:spacing w:after="0"/>
        <w:ind w:left="0" w:firstLine="720"/>
        <w:contextualSpacing w:val="0"/>
        <w:jc w:val="both"/>
        <w:rPr>
          <w:rFonts w:ascii="Times New Roman" w:hAnsi="Times New Roman" w:cs="Times New Roman"/>
          <w:sz w:val="28"/>
          <w:szCs w:val="28"/>
          <w:shd w:val="clear" w:color="auto" w:fill="FFFFFF"/>
        </w:rPr>
      </w:pPr>
      <w:r w:rsidRPr="00252146">
        <w:rPr>
          <w:rFonts w:ascii="Times New Roman" w:hAnsi="Times New Roman" w:cs="Times New Roman"/>
          <w:sz w:val="28"/>
          <w:szCs w:val="28"/>
          <w:shd w:val="clear" w:color="auto" w:fill="FFFFFF"/>
        </w:rPr>
        <w:t>valorificarea eficientă și în condiții de transparență a mijloacelor financiare alocate conform deciziilor Consiliului Național;</w:t>
      </w:r>
    </w:p>
    <w:p w14:paraId="7D280052" w14:textId="09A8D60E" w:rsidR="00156151" w:rsidRPr="00252146" w:rsidRDefault="00156151" w:rsidP="002F33B3">
      <w:pPr>
        <w:pStyle w:val="a4"/>
        <w:numPr>
          <w:ilvl w:val="3"/>
          <w:numId w:val="12"/>
        </w:numPr>
        <w:tabs>
          <w:tab w:val="left" w:pos="1260"/>
        </w:tabs>
        <w:spacing w:after="0"/>
        <w:ind w:left="0" w:firstLine="720"/>
        <w:contextualSpacing w:val="0"/>
        <w:jc w:val="both"/>
        <w:rPr>
          <w:rFonts w:ascii="Times New Roman" w:hAnsi="Times New Roman" w:cs="Times New Roman"/>
          <w:sz w:val="28"/>
          <w:szCs w:val="28"/>
          <w:shd w:val="clear" w:color="auto" w:fill="FFFFFF"/>
        </w:rPr>
      </w:pPr>
      <w:r w:rsidRPr="00252146">
        <w:rPr>
          <w:rFonts w:ascii="Times New Roman" w:hAnsi="Times New Roman" w:cs="Times New Roman"/>
          <w:sz w:val="28"/>
          <w:szCs w:val="28"/>
          <w:shd w:val="clear" w:color="auto" w:fill="FFFFFF"/>
        </w:rPr>
        <w:lastRenderedPageBreak/>
        <w:t>informarea potențialilor aplicanți despre condițiile, procedurile și criteriile de aplicare la concursurile de proiecte cu finanțare din Fondul Național;</w:t>
      </w:r>
    </w:p>
    <w:p w14:paraId="02689EF3" w14:textId="3A967C11" w:rsidR="00BB273A" w:rsidRPr="00252146" w:rsidRDefault="007A2837" w:rsidP="002F33B3">
      <w:pPr>
        <w:pStyle w:val="a4"/>
        <w:numPr>
          <w:ilvl w:val="3"/>
          <w:numId w:val="12"/>
        </w:numPr>
        <w:tabs>
          <w:tab w:val="left" w:pos="1260"/>
        </w:tabs>
        <w:spacing w:after="0"/>
        <w:ind w:left="0" w:firstLine="720"/>
        <w:contextualSpacing w:val="0"/>
        <w:jc w:val="both"/>
        <w:rPr>
          <w:rFonts w:ascii="Times New Roman" w:hAnsi="Times New Roman" w:cs="Times New Roman"/>
          <w:sz w:val="28"/>
          <w:szCs w:val="28"/>
          <w:shd w:val="clear" w:color="auto" w:fill="FFFFFF"/>
        </w:rPr>
      </w:pPr>
      <w:r w:rsidRPr="00252146">
        <w:rPr>
          <w:rFonts w:ascii="Times New Roman" w:hAnsi="Times New Roman" w:cs="Times New Roman"/>
          <w:sz w:val="28"/>
          <w:szCs w:val="28"/>
          <w:shd w:val="clear" w:color="auto" w:fill="FFFFFF"/>
        </w:rPr>
        <w:t>asigurarea implementării proiectelor investiționale finanțate din sursele alocate în Fondul Național;</w:t>
      </w:r>
    </w:p>
    <w:p w14:paraId="02A68568" w14:textId="0A5725A4" w:rsidR="007A2837" w:rsidRPr="00252146" w:rsidRDefault="007A2837" w:rsidP="002F33B3">
      <w:pPr>
        <w:pStyle w:val="a4"/>
        <w:numPr>
          <w:ilvl w:val="3"/>
          <w:numId w:val="12"/>
        </w:numPr>
        <w:tabs>
          <w:tab w:val="left" w:pos="1260"/>
        </w:tabs>
        <w:spacing w:after="0"/>
        <w:ind w:left="0" w:firstLine="720"/>
        <w:contextualSpacing w:val="0"/>
        <w:jc w:val="both"/>
        <w:rPr>
          <w:rFonts w:ascii="Times New Roman" w:hAnsi="Times New Roman" w:cs="Times New Roman"/>
          <w:sz w:val="28"/>
          <w:szCs w:val="28"/>
          <w:shd w:val="clear" w:color="auto" w:fill="FFFFFF"/>
        </w:rPr>
      </w:pPr>
      <w:r w:rsidRPr="00252146">
        <w:rPr>
          <w:rFonts w:ascii="Times New Roman" w:hAnsi="Times New Roman" w:cs="Times New Roman"/>
          <w:sz w:val="28"/>
          <w:szCs w:val="28"/>
          <w:shd w:val="clear" w:color="auto" w:fill="FFFFFF"/>
        </w:rPr>
        <w:t>asigur</w:t>
      </w:r>
      <w:r w:rsidR="00F7314D" w:rsidRPr="00252146">
        <w:rPr>
          <w:rFonts w:ascii="Times New Roman" w:hAnsi="Times New Roman" w:cs="Times New Roman"/>
          <w:sz w:val="28"/>
          <w:szCs w:val="28"/>
          <w:shd w:val="clear" w:color="auto" w:fill="FFFFFF"/>
        </w:rPr>
        <w:t>area</w:t>
      </w:r>
      <w:r w:rsidRPr="00252146">
        <w:rPr>
          <w:rFonts w:ascii="Times New Roman" w:hAnsi="Times New Roman" w:cs="Times New Roman"/>
          <w:sz w:val="28"/>
          <w:szCs w:val="28"/>
          <w:shd w:val="clear" w:color="auto" w:fill="FFFFFF"/>
        </w:rPr>
        <w:t xml:space="preserve"> desfășur</w:t>
      </w:r>
      <w:r w:rsidR="00F7314D" w:rsidRPr="00252146">
        <w:rPr>
          <w:rFonts w:ascii="Times New Roman" w:hAnsi="Times New Roman" w:cs="Times New Roman"/>
          <w:sz w:val="28"/>
          <w:szCs w:val="28"/>
          <w:shd w:val="clear" w:color="auto" w:fill="FFFFFF"/>
        </w:rPr>
        <w:t>ării</w:t>
      </w:r>
      <w:r w:rsidRPr="00252146">
        <w:rPr>
          <w:rFonts w:ascii="Times New Roman" w:hAnsi="Times New Roman" w:cs="Times New Roman"/>
          <w:sz w:val="28"/>
          <w:szCs w:val="28"/>
          <w:shd w:val="clear" w:color="auto" w:fill="FFFFFF"/>
        </w:rPr>
        <w:t xml:space="preserve"> procedurilor de achiziții publice sau monitorizează executarea acestora în conformitate cu prevederile Manualului Operațional aprobat de către </w:t>
      </w:r>
      <w:r w:rsidR="006C2C94" w:rsidRPr="00252146">
        <w:rPr>
          <w:rFonts w:ascii="Times New Roman" w:hAnsi="Times New Roman" w:cs="Times New Roman"/>
          <w:sz w:val="28"/>
          <w:szCs w:val="28"/>
          <w:shd w:val="clear" w:color="auto" w:fill="FFFFFF"/>
        </w:rPr>
        <w:t>autoritatea de elaborare a politicii de dezvoltare regională</w:t>
      </w:r>
      <w:r w:rsidRPr="00252146">
        <w:rPr>
          <w:rFonts w:ascii="Times New Roman" w:hAnsi="Times New Roman" w:cs="Times New Roman"/>
          <w:sz w:val="28"/>
          <w:szCs w:val="28"/>
          <w:shd w:val="clear" w:color="auto" w:fill="FFFFFF"/>
        </w:rPr>
        <w:t>;</w:t>
      </w:r>
    </w:p>
    <w:p w14:paraId="495891F1" w14:textId="1BC43C7B" w:rsidR="00F222D0" w:rsidRPr="00252146" w:rsidRDefault="00F222D0" w:rsidP="002F33B3">
      <w:pPr>
        <w:pStyle w:val="a4"/>
        <w:numPr>
          <w:ilvl w:val="3"/>
          <w:numId w:val="12"/>
        </w:numPr>
        <w:tabs>
          <w:tab w:val="left" w:pos="1260"/>
        </w:tabs>
        <w:spacing w:after="0"/>
        <w:ind w:left="0" w:firstLine="720"/>
        <w:contextualSpacing w:val="0"/>
        <w:jc w:val="both"/>
        <w:rPr>
          <w:rFonts w:ascii="Times New Roman" w:hAnsi="Times New Roman" w:cs="Times New Roman"/>
          <w:sz w:val="28"/>
          <w:szCs w:val="28"/>
          <w:shd w:val="clear" w:color="auto" w:fill="FFFFFF"/>
        </w:rPr>
      </w:pPr>
      <w:r w:rsidRPr="00252146">
        <w:rPr>
          <w:rFonts w:ascii="Times New Roman" w:hAnsi="Times New Roman" w:cs="Times New Roman"/>
          <w:sz w:val="28"/>
          <w:szCs w:val="28"/>
          <w:shd w:val="clear" w:color="auto" w:fill="FFFFFF"/>
        </w:rPr>
        <w:t>asigur</w:t>
      </w:r>
      <w:r w:rsidR="00F7314D" w:rsidRPr="00252146">
        <w:rPr>
          <w:rFonts w:ascii="Times New Roman" w:hAnsi="Times New Roman" w:cs="Times New Roman"/>
          <w:sz w:val="28"/>
          <w:szCs w:val="28"/>
          <w:shd w:val="clear" w:color="auto" w:fill="FFFFFF"/>
        </w:rPr>
        <w:t>area</w:t>
      </w:r>
      <w:r w:rsidRPr="00252146">
        <w:rPr>
          <w:rFonts w:ascii="Times New Roman" w:hAnsi="Times New Roman" w:cs="Times New Roman"/>
          <w:sz w:val="28"/>
          <w:szCs w:val="28"/>
          <w:shd w:val="clear" w:color="auto" w:fill="FFFFFF"/>
        </w:rPr>
        <w:t xml:space="preserve"> desfășur</w:t>
      </w:r>
      <w:r w:rsidR="00F7314D" w:rsidRPr="00252146">
        <w:rPr>
          <w:rFonts w:ascii="Times New Roman" w:hAnsi="Times New Roman" w:cs="Times New Roman"/>
          <w:sz w:val="28"/>
          <w:szCs w:val="28"/>
          <w:shd w:val="clear" w:color="auto" w:fill="FFFFFF"/>
        </w:rPr>
        <w:t>ării</w:t>
      </w:r>
      <w:r w:rsidRPr="00252146">
        <w:rPr>
          <w:rFonts w:ascii="Times New Roman" w:hAnsi="Times New Roman" w:cs="Times New Roman"/>
          <w:sz w:val="28"/>
          <w:szCs w:val="28"/>
          <w:shd w:val="clear" w:color="auto" w:fill="FFFFFF"/>
        </w:rPr>
        <w:t xml:space="preserve"> procedurilor de transmitere al costurilor investiționale create din mijloacele alocate din Fondul Național sau din sursele partenerilor de dezvoltare către beneficiarii proiectului, conform preved</w:t>
      </w:r>
      <w:r w:rsidR="005F66A5">
        <w:rPr>
          <w:rFonts w:ascii="Times New Roman" w:hAnsi="Times New Roman" w:cs="Times New Roman"/>
          <w:sz w:val="28"/>
          <w:szCs w:val="28"/>
          <w:shd w:val="clear" w:color="auto" w:fill="FFFFFF"/>
        </w:rPr>
        <w:t>erilor Hotărârii Guvernului nr.</w:t>
      </w:r>
      <w:r w:rsidRPr="00252146">
        <w:rPr>
          <w:rFonts w:ascii="Times New Roman" w:hAnsi="Times New Roman" w:cs="Times New Roman"/>
          <w:sz w:val="28"/>
          <w:szCs w:val="28"/>
          <w:shd w:val="clear" w:color="auto" w:fill="FFFFFF"/>
        </w:rPr>
        <w:t>1235</w:t>
      </w:r>
      <w:r w:rsidR="005F66A5">
        <w:rPr>
          <w:rFonts w:ascii="Times New Roman" w:hAnsi="Times New Roman" w:cs="Times New Roman"/>
          <w:sz w:val="28"/>
          <w:szCs w:val="28"/>
          <w:shd w:val="clear" w:color="auto" w:fill="FFFFFF"/>
        </w:rPr>
        <w:t>/</w:t>
      </w:r>
      <w:r w:rsidRPr="00252146">
        <w:rPr>
          <w:rFonts w:ascii="Times New Roman" w:hAnsi="Times New Roman" w:cs="Times New Roman"/>
          <w:sz w:val="28"/>
          <w:szCs w:val="28"/>
          <w:shd w:val="clear" w:color="auto" w:fill="FFFFFF"/>
        </w:rPr>
        <w:t>2016 pentru aprobarea Regulamentului privind modul de transmitere a costurilor investiționale, formate în urma achiziționării de bunuri, servicii, construcții, reconstrucții, sau îmbunătățirii acestora din contul mijloacelor Fondului Național pentru Dezvoltare Regională și din alte surse;</w:t>
      </w:r>
    </w:p>
    <w:p w14:paraId="6A70C51F" w14:textId="11D81502" w:rsidR="002B0594" w:rsidRPr="00252146" w:rsidRDefault="002B0594" w:rsidP="002F33B3">
      <w:pPr>
        <w:pStyle w:val="a4"/>
        <w:numPr>
          <w:ilvl w:val="3"/>
          <w:numId w:val="12"/>
        </w:numPr>
        <w:tabs>
          <w:tab w:val="left" w:pos="1260"/>
        </w:tabs>
        <w:spacing w:after="120"/>
        <w:ind w:left="0" w:firstLine="720"/>
        <w:jc w:val="both"/>
        <w:rPr>
          <w:rFonts w:ascii="Times New Roman" w:hAnsi="Times New Roman" w:cs="Times New Roman"/>
          <w:sz w:val="28"/>
          <w:szCs w:val="28"/>
          <w:shd w:val="clear" w:color="auto" w:fill="FFFFFF"/>
        </w:rPr>
      </w:pPr>
      <w:r w:rsidRPr="00252146">
        <w:rPr>
          <w:rFonts w:ascii="Times New Roman" w:eastAsia="Times New Roman" w:hAnsi="Times New Roman" w:cs="Times New Roman"/>
          <w:sz w:val="28"/>
          <w:szCs w:val="28"/>
          <w:lang w:eastAsia="ro-RO"/>
        </w:rPr>
        <w:t xml:space="preserve">propun spre aprobare </w:t>
      </w:r>
      <w:r w:rsidRPr="00252146">
        <w:rPr>
          <w:rFonts w:ascii="Times New Roman" w:hAnsi="Times New Roman" w:cs="Times New Roman"/>
          <w:sz w:val="28"/>
          <w:szCs w:val="28"/>
          <w:shd w:val="clear" w:color="auto" w:fill="FFFFFF"/>
        </w:rPr>
        <w:t>autorității de elaborare a politicilor de dezvoltare regională devizul anual de venituri și cheltuieli.</w:t>
      </w:r>
    </w:p>
    <w:p w14:paraId="24577FDD" w14:textId="2CE2B0A4" w:rsidR="00863C9F" w:rsidRPr="00252146" w:rsidRDefault="00863C9F" w:rsidP="00EC45F2">
      <w:pPr>
        <w:tabs>
          <w:tab w:val="left" w:pos="993"/>
        </w:tabs>
        <w:spacing w:after="120"/>
        <w:ind w:firstLine="567"/>
        <w:jc w:val="center"/>
        <w:rPr>
          <w:rFonts w:ascii="Times New Roman" w:eastAsia="Times New Roman" w:hAnsi="Times New Roman" w:cs="Times New Roman"/>
          <w:b/>
          <w:sz w:val="28"/>
          <w:szCs w:val="28"/>
        </w:rPr>
      </w:pPr>
      <w:r w:rsidRPr="00252146">
        <w:rPr>
          <w:rFonts w:ascii="Times New Roman" w:eastAsia="Times New Roman" w:hAnsi="Times New Roman" w:cs="Times New Roman"/>
          <w:b/>
          <w:sz w:val="28"/>
          <w:szCs w:val="28"/>
        </w:rPr>
        <w:t>Capitolul V. UTILIZAREA MIJLOACELOR</w:t>
      </w:r>
    </w:p>
    <w:p w14:paraId="0347143A" w14:textId="4BD10612" w:rsidR="00F222D0" w:rsidRPr="00252146" w:rsidRDefault="00863C9F" w:rsidP="00EC45F2">
      <w:pPr>
        <w:tabs>
          <w:tab w:val="left" w:pos="993"/>
        </w:tabs>
        <w:spacing w:after="120"/>
        <w:ind w:firstLine="567"/>
        <w:jc w:val="center"/>
        <w:rPr>
          <w:rFonts w:ascii="Times New Roman" w:eastAsia="Times New Roman" w:hAnsi="Times New Roman" w:cs="Times New Roman"/>
          <w:b/>
          <w:sz w:val="28"/>
          <w:szCs w:val="28"/>
        </w:rPr>
      </w:pPr>
      <w:r w:rsidRPr="00252146">
        <w:rPr>
          <w:rFonts w:ascii="Times New Roman" w:eastAsia="Times New Roman" w:hAnsi="Times New Roman" w:cs="Times New Roman"/>
          <w:b/>
          <w:sz w:val="28"/>
          <w:szCs w:val="28"/>
        </w:rPr>
        <w:t>FINANCIARE ALE FODNULUI NAȚIONAL</w:t>
      </w:r>
    </w:p>
    <w:p w14:paraId="58DFA001" w14:textId="7E5A3318" w:rsidR="003725C3" w:rsidRPr="00252146" w:rsidRDefault="002F2EB4" w:rsidP="00E56472">
      <w:pPr>
        <w:tabs>
          <w:tab w:val="left" w:pos="1260"/>
        </w:tabs>
        <w:spacing w:after="120"/>
        <w:ind w:firstLine="720"/>
        <w:jc w:val="both"/>
        <w:rPr>
          <w:rFonts w:ascii="Times New Roman" w:eastAsia="Times New Roman" w:hAnsi="Times New Roman" w:cs="Times New Roman"/>
          <w:b/>
          <w:sz w:val="28"/>
          <w:szCs w:val="28"/>
        </w:rPr>
      </w:pPr>
      <w:r w:rsidRPr="00252146">
        <w:rPr>
          <w:rFonts w:ascii="Times New Roman" w:eastAsia="Times New Roman" w:hAnsi="Times New Roman" w:cs="Times New Roman"/>
          <w:b/>
          <w:sz w:val="28"/>
          <w:szCs w:val="28"/>
        </w:rPr>
        <w:t>1</w:t>
      </w:r>
      <w:r w:rsidR="00D32106">
        <w:rPr>
          <w:rFonts w:ascii="Times New Roman" w:eastAsia="Times New Roman" w:hAnsi="Times New Roman" w:cs="Times New Roman"/>
          <w:b/>
          <w:sz w:val="28"/>
          <w:szCs w:val="28"/>
        </w:rPr>
        <w:t>6</w:t>
      </w:r>
      <w:r w:rsidRPr="00252146">
        <w:rPr>
          <w:rFonts w:ascii="Times New Roman" w:eastAsia="Times New Roman" w:hAnsi="Times New Roman" w:cs="Times New Roman"/>
          <w:b/>
          <w:sz w:val="28"/>
          <w:szCs w:val="28"/>
        </w:rPr>
        <w:t xml:space="preserve">. </w:t>
      </w:r>
      <w:r w:rsidRPr="00252146">
        <w:rPr>
          <w:rFonts w:ascii="Times New Roman" w:hAnsi="Times New Roman" w:cs="Times New Roman"/>
          <w:sz w:val="28"/>
          <w:szCs w:val="28"/>
        </w:rPr>
        <w:t>Mijloacele financiare alocate în Fondul Național se vor utiliza exclusiv pentru implementarea proiectelor incluse în Documentul unic de program, inclusiv pentru mecanismele de cofinanțare a proiectelor implementate din sursele de asistență externă.</w:t>
      </w:r>
    </w:p>
    <w:p w14:paraId="160A2348" w14:textId="40B36D4F" w:rsidR="003725C3" w:rsidRPr="00252146" w:rsidRDefault="002F2EB4" w:rsidP="00E56472">
      <w:pPr>
        <w:tabs>
          <w:tab w:val="left" w:pos="1260"/>
        </w:tabs>
        <w:spacing w:after="120"/>
        <w:ind w:firstLine="720"/>
        <w:jc w:val="both"/>
        <w:rPr>
          <w:rFonts w:ascii="Times New Roman" w:hAnsi="Times New Roman" w:cs="Times New Roman"/>
          <w:sz w:val="28"/>
          <w:szCs w:val="28"/>
          <w:shd w:val="clear" w:color="auto" w:fill="FFFFFF"/>
        </w:rPr>
      </w:pPr>
      <w:r w:rsidRPr="00252146">
        <w:rPr>
          <w:rFonts w:ascii="Times New Roman" w:eastAsia="Times New Roman" w:hAnsi="Times New Roman" w:cs="Times New Roman"/>
          <w:b/>
          <w:sz w:val="28"/>
          <w:szCs w:val="28"/>
        </w:rPr>
        <w:t>1</w:t>
      </w:r>
      <w:r w:rsidR="00D32106">
        <w:rPr>
          <w:rFonts w:ascii="Times New Roman" w:eastAsia="Times New Roman" w:hAnsi="Times New Roman" w:cs="Times New Roman"/>
          <w:b/>
          <w:sz w:val="28"/>
          <w:szCs w:val="28"/>
        </w:rPr>
        <w:t>7</w:t>
      </w:r>
      <w:r w:rsidRPr="00252146">
        <w:rPr>
          <w:rFonts w:ascii="Times New Roman" w:eastAsia="Times New Roman" w:hAnsi="Times New Roman" w:cs="Times New Roman"/>
          <w:b/>
          <w:sz w:val="28"/>
          <w:szCs w:val="28"/>
        </w:rPr>
        <w:t>.</w:t>
      </w:r>
      <w:r w:rsidRPr="00252146">
        <w:rPr>
          <w:rFonts w:ascii="Times New Roman" w:eastAsia="Times New Roman" w:hAnsi="Times New Roman" w:cs="Times New Roman"/>
          <w:sz w:val="28"/>
          <w:szCs w:val="28"/>
        </w:rPr>
        <w:t xml:space="preserve"> </w:t>
      </w:r>
      <w:r w:rsidRPr="00252146">
        <w:rPr>
          <w:rFonts w:ascii="Times New Roman" w:hAnsi="Times New Roman" w:cs="Times New Roman"/>
          <w:sz w:val="28"/>
          <w:szCs w:val="28"/>
          <w:shd w:val="clear" w:color="auto" w:fill="FFFFFF"/>
        </w:rPr>
        <w:t>Instrumente</w:t>
      </w:r>
      <w:r w:rsidR="00734650" w:rsidRPr="00252146">
        <w:rPr>
          <w:rFonts w:ascii="Times New Roman" w:hAnsi="Times New Roman" w:cs="Times New Roman"/>
          <w:sz w:val="28"/>
          <w:szCs w:val="28"/>
          <w:shd w:val="clear" w:color="auto" w:fill="FFFFFF"/>
        </w:rPr>
        <w:t>le</w:t>
      </w:r>
      <w:r w:rsidRPr="00252146">
        <w:rPr>
          <w:rFonts w:ascii="Times New Roman" w:hAnsi="Times New Roman" w:cs="Times New Roman"/>
          <w:sz w:val="28"/>
          <w:szCs w:val="28"/>
          <w:shd w:val="clear" w:color="auto" w:fill="FFFFFF"/>
        </w:rPr>
        <w:t xml:space="preserve"> de alocare a mijloacelor Fondului s</w:t>
      </w:r>
      <w:r w:rsidR="00156151" w:rsidRPr="00252146">
        <w:rPr>
          <w:rFonts w:ascii="Times New Roman" w:hAnsi="Times New Roman" w:cs="Times New Roman"/>
          <w:sz w:val="28"/>
          <w:szCs w:val="28"/>
          <w:shd w:val="clear" w:color="auto" w:fill="FFFFFF"/>
        </w:rPr>
        <w:t>u</w:t>
      </w:r>
      <w:r w:rsidRPr="00252146">
        <w:rPr>
          <w:rFonts w:ascii="Times New Roman" w:hAnsi="Times New Roman" w:cs="Times New Roman"/>
          <w:sz w:val="28"/>
          <w:szCs w:val="28"/>
          <w:shd w:val="clear" w:color="auto" w:fill="FFFFFF"/>
        </w:rPr>
        <w:t>nt schemele de granturi, serviciile, asisten</w:t>
      </w:r>
      <w:r w:rsidR="00734650" w:rsidRPr="00252146">
        <w:rPr>
          <w:rFonts w:ascii="Times New Roman" w:hAnsi="Times New Roman" w:cs="Times New Roman"/>
          <w:sz w:val="28"/>
          <w:szCs w:val="28"/>
          <w:shd w:val="clear" w:color="auto" w:fill="FFFFFF"/>
        </w:rPr>
        <w:t>ț</w:t>
      </w:r>
      <w:r w:rsidRPr="00252146">
        <w:rPr>
          <w:rFonts w:ascii="Times New Roman" w:hAnsi="Times New Roman" w:cs="Times New Roman"/>
          <w:sz w:val="28"/>
          <w:szCs w:val="28"/>
          <w:shd w:val="clear" w:color="auto" w:fill="FFFFFF"/>
        </w:rPr>
        <w:t xml:space="preserve">a tehnică </w:t>
      </w:r>
      <w:r w:rsidR="00734650" w:rsidRPr="00252146">
        <w:rPr>
          <w:rFonts w:ascii="Times New Roman" w:hAnsi="Times New Roman" w:cs="Times New Roman"/>
          <w:sz w:val="28"/>
          <w:szCs w:val="28"/>
          <w:shd w:val="clear" w:color="auto" w:fill="FFFFFF"/>
        </w:rPr>
        <w:t>ș</w:t>
      </w:r>
      <w:r w:rsidRPr="00252146">
        <w:rPr>
          <w:rFonts w:ascii="Times New Roman" w:hAnsi="Times New Roman" w:cs="Times New Roman"/>
          <w:sz w:val="28"/>
          <w:szCs w:val="28"/>
          <w:shd w:val="clear" w:color="auto" w:fill="FFFFFF"/>
        </w:rPr>
        <w:t>i lucrările.</w:t>
      </w:r>
    </w:p>
    <w:p w14:paraId="766C5A78" w14:textId="33D82D36" w:rsidR="00734650" w:rsidRPr="00252146" w:rsidRDefault="00D32106" w:rsidP="00E56472">
      <w:pPr>
        <w:tabs>
          <w:tab w:val="left" w:pos="1260"/>
        </w:tabs>
        <w:spacing w:after="120"/>
        <w:ind w:firstLine="720"/>
        <w:jc w:val="both"/>
        <w:rPr>
          <w:rFonts w:ascii="Times New Roman" w:eastAsia="Times New Roman" w:hAnsi="Times New Roman" w:cs="Times New Roman"/>
          <w:sz w:val="28"/>
          <w:szCs w:val="28"/>
          <w:lang w:eastAsia="ro-RO"/>
        </w:rPr>
      </w:pPr>
      <w:r>
        <w:rPr>
          <w:rFonts w:ascii="Times New Roman" w:hAnsi="Times New Roman" w:cs="Times New Roman"/>
          <w:b/>
          <w:sz w:val="28"/>
          <w:szCs w:val="28"/>
          <w:shd w:val="clear" w:color="auto" w:fill="FFFFFF"/>
        </w:rPr>
        <w:t>18</w:t>
      </w:r>
      <w:r w:rsidR="00734650" w:rsidRPr="00252146">
        <w:rPr>
          <w:rFonts w:ascii="Times New Roman" w:hAnsi="Times New Roman" w:cs="Times New Roman"/>
          <w:b/>
          <w:sz w:val="28"/>
          <w:szCs w:val="28"/>
          <w:shd w:val="clear" w:color="auto" w:fill="FFFFFF"/>
        </w:rPr>
        <w:t>.</w:t>
      </w:r>
      <w:r w:rsidR="00734650" w:rsidRPr="00252146">
        <w:rPr>
          <w:rFonts w:ascii="Times New Roman" w:hAnsi="Times New Roman" w:cs="Times New Roman"/>
          <w:sz w:val="28"/>
          <w:szCs w:val="28"/>
          <w:shd w:val="clear" w:color="auto" w:fill="FFFFFF"/>
        </w:rPr>
        <w:t xml:space="preserve"> V</w:t>
      </w:r>
      <w:r w:rsidR="00156151" w:rsidRPr="00252146">
        <w:rPr>
          <w:rFonts w:ascii="Times New Roman" w:hAnsi="Times New Roman" w:cs="Times New Roman"/>
          <w:sz w:val="28"/>
          <w:szCs w:val="28"/>
          <w:shd w:val="clear" w:color="auto" w:fill="FFFFFF"/>
        </w:rPr>
        <w:t>aloarea</w:t>
      </w:r>
      <w:r w:rsidR="00734650" w:rsidRPr="00252146">
        <w:rPr>
          <w:rFonts w:ascii="Times New Roman" w:hAnsi="Times New Roman" w:cs="Times New Roman"/>
          <w:sz w:val="28"/>
          <w:szCs w:val="28"/>
          <w:shd w:val="clear" w:color="auto" w:fill="FFFFFF"/>
        </w:rPr>
        <w:t xml:space="preserve"> mijloacelor </w:t>
      </w:r>
      <w:r w:rsidR="002A4B89" w:rsidRPr="00252146">
        <w:rPr>
          <w:rFonts w:ascii="Times New Roman" w:hAnsi="Times New Roman" w:cs="Times New Roman"/>
          <w:sz w:val="28"/>
          <w:szCs w:val="28"/>
          <w:shd w:val="clear" w:color="auto" w:fill="FFFFFF"/>
        </w:rPr>
        <w:t>aprobate pentru finanțarea proiectelor în anul respectiv, nu po</w:t>
      </w:r>
      <w:r w:rsidR="006C2C94" w:rsidRPr="00252146">
        <w:rPr>
          <w:rFonts w:ascii="Times New Roman" w:hAnsi="Times New Roman" w:cs="Times New Roman"/>
          <w:sz w:val="28"/>
          <w:szCs w:val="28"/>
          <w:shd w:val="clear" w:color="auto" w:fill="FFFFFF"/>
        </w:rPr>
        <w:t>a</w:t>
      </w:r>
      <w:r w:rsidR="002A4B89" w:rsidRPr="00252146">
        <w:rPr>
          <w:rFonts w:ascii="Times New Roman" w:hAnsi="Times New Roman" w:cs="Times New Roman"/>
          <w:sz w:val="28"/>
          <w:szCs w:val="28"/>
          <w:shd w:val="clear" w:color="auto" w:fill="FFFFFF"/>
        </w:rPr>
        <w:t>t</w:t>
      </w:r>
      <w:r w:rsidR="006C2C94" w:rsidRPr="00252146">
        <w:rPr>
          <w:rFonts w:ascii="Times New Roman" w:hAnsi="Times New Roman" w:cs="Times New Roman"/>
          <w:sz w:val="28"/>
          <w:szCs w:val="28"/>
          <w:shd w:val="clear" w:color="auto" w:fill="FFFFFF"/>
        </w:rPr>
        <w:t>e</w:t>
      </w:r>
      <w:r w:rsidR="002A4B89" w:rsidRPr="00252146">
        <w:rPr>
          <w:rFonts w:ascii="Times New Roman" w:hAnsi="Times New Roman" w:cs="Times New Roman"/>
          <w:sz w:val="28"/>
          <w:szCs w:val="28"/>
          <w:shd w:val="clear" w:color="auto" w:fill="FFFFFF"/>
        </w:rPr>
        <w:t xml:space="preserve"> depăși v</w:t>
      </w:r>
      <w:r w:rsidR="00156151" w:rsidRPr="00252146">
        <w:rPr>
          <w:rFonts w:ascii="Times New Roman" w:hAnsi="Times New Roman" w:cs="Times New Roman"/>
          <w:sz w:val="28"/>
          <w:szCs w:val="28"/>
          <w:shd w:val="clear" w:color="auto" w:fill="FFFFFF"/>
        </w:rPr>
        <w:t>aloarea</w:t>
      </w:r>
      <w:r w:rsidR="002A4B89" w:rsidRPr="00252146">
        <w:rPr>
          <w:rFonts w:ascii="Times New Roman" w:hAnsi="Times New Roman" w:cs="Times New Roman"/>
          <w:sz w:val="28"/>
          <w:szCs w:val="28"/>
          <w:shd w:val="clear" w:color="auto" w:fill="FFFFFF"/>
        </w:rPr>
        <w:t xml:space="preserve"> mijloacelor </w:t>
      </w:r>
      <w:r w:rsidR="00734650" w:rsidRPr="00252146">
        <w:rPr>
          <w:rFonts w:ascii="Times New Roman" w:hAnsi="Times New Roman" w:cs="Times New Roman"/>
          <w:sz w:val="28"/>
          <w:szCs w:val="28"/>
          <w:shd w:val="clear" w:color="auto" w:fill="FFFFFF"/>
        </w:rPr>
        <w:t xml:space="preserve">alocate în Fondul Național </w:t>
      </w:r>
      <w:r w:rsidR="002A4B89" w:rsidRPr="00252146">
        <w:rPr>
          <w:rFonts w:ascii="Times New Roman" w:hAnsi="Times New Roman" w:cs="Times New Roman"/>
          <w:sz w:val="28"/>
          <w:szCs w:val="28"/>
          <w:shd w:val="clear" w:color="auto" w:fill="FFFFFF"/>
        </w:rPr>
        <w:t>anu</w:t>
      </w:r>
      <w:r w:rsidR="00E27E7B" w:rsidRPr="00252146">
        <w:rPr>
          <w:rFonts w:ascii="Times New Roman" w:hAnsi="Times New Roman" w:cs="Times New Roman"/>
          <w:sz w:val="28"/>
          <w:szCs w:val="28"/>
          <w:shd w:val="clear" w:color="auto" w:fill="FFFFFF"/>
        </w:rPr>
        <w:t>al prin legea bugetului de stat din care se exclud</w:t>
      </w:r>
      <w:r w:rsidR="002A4B89" w:rsidRPr="00252146">
        <w:rPr>
          <w:rFonts w:ascii="Times New Roman" w:hAnsi="Times New Roman" w:cs="Times New Roman"/>
          <w:sz w:val="28"/>
          <w:szCs w:val="28"/>
          <w:shd w:val="clear" w:color="auto" w:fill="FFFFFF"/>
        </w:rPr>
        <w:t xml:space="preserve"> cheltuielile de organizare ș</w:t>
      </w:r>
      <w:r w:rsidR="00E27E7B" w:rsidRPr="00252146">
        <w:rPr>
          <w:rFonts w:ascii="Times New Roman" w:hAnsi="Times New Roman" w:cs="Times New Roman"/>
          <w:sz w:val="28"/>
          <w:szCs w:val="28"/>
          <w:shd w:val="clear" w:color="auto" w:fill="FFFFFF"/>
        </w:rPr>
        <w:t>i</w:t>
      </w:r>
      <w:r w:rsidR="002A4B89" w:rsidRPr="00252146">
        <w:rPr>
          <w:rFonts w:ascii="Times New Roman" w:hAnsi="Times New Roman" w:cs="Times New Roman"/>
          <w:sz w:val="28"/>
          <w:szCs w:val="28"/>
          <w:shd w:val="clear" w:color="auto" w:fill="FFFFFF"/>
        </w:rPr>
        <w:t xml:space="preserve"> funcționare ale agențiilor de dezvoltare regională și </w:t>
      </w:r>
      <w:r w:rsidR="006C2C94" w:rsidRPr="00252146">
        <w:rPr>
          <w:rFonts w:ascii="Times New Roman" w:eastAsia="Times New Roman" w:hAnsi="Times New Roman" w:cs="Times New Roman"/>
          <w:sz w:val="28"/>
          <w:szCs w:val="28"/>
          <w:lang w:eastAsia="ro-RO"/>
        </w:rPr>
        <w:t>entității</w:t>
      </w:r>
      <w:r w:rsidR="002A4B89" w:rsidRPr="00252146">
        <w:rPr>
          <w:rFonts w:ascii="Times New Roman" w:eastAsia="Times New Roman" w:hAnsi="Times New Roman" w:cs="Times New Roman"/>
          <w:sz w:val="28"/>
          <w:szCs w:val="28"/>
          <w:lang w:eastAsia="ro-RO"/>
        </w:rPr>
        <w:t xml:space="preserve"> de implementare a programelor și proiectelor de dezvoltare regională și locală.</w:t>
      </w:r>
    </w:p>
    <w:p w14:paraId="2F1F5707" w14:textId="06152F62" w:rsidR="009E491E" w:rsidRPr="00252146" w:rsidRDefault="00D32106" w:rsidP="00E56472">
      <w:pPr>
        <w:tabs>
          <w:tab w:val="left" w:pos="1260"/>
        </w:tabs>
        <w:spacing w:after="120"/>
        <w:ind w:firstLine="720"/>
        <w:jc w:val="both"/>
        <w:rPr>
          <w:rFonts w:ascii="Times New Roman" w:hAnsi="Times New Roman" w:cs="Times New Roman"/>
          <w:sz w:val="28"/>
          <w:szCs w:val="28"/>
        </w:rPr>
      </w:pPr>
      <w:r>
        <w:rPr>
          <w:rFonts w:ascii="Times New Roman" w:eastAsia="Times New Roman" w:hAnsi="Times New Roman" w:cs="Times New Roman"/>
          <w:b/>
          <w:sz w:val="28"/>
          <w:szCs w:val="28"/>
          <w:lang w:eastAsia="ro-RO"/>
        </w:rPr>
        <w:t>19</w:t>
      </w:r>
      <w:r w:rsidR="009E491E" w:rsidRPr="00252146">
        <w:rPr>
          <w:rFonts w:ascii="Times New Roman" w:eastAsia="Times New Roman" w:hAnsi="Times New Roman" w:cs="Times New Roman"/>
          <w:b/>
          <w:sz w:val="28"/>
          <w:szCs w:val="28"/>
          <w:lang w:eastAsia="ro-RO"/>
        </w:rPr>
        <w:t>.</w:t>
      </w:r>
      <w:r w:rsidR="009E491E" w:rsidRPr="00252146">
        <w:rPr>
          <w:rFonts w:ascii="Times New Roman" w:eastAsia="Times New Roman" w:hAnsi="Times New Roman" w:cs="Times New Roman"/>
          <w:sz w:val="28"/>
          <w:szCs w:val="28"/>
          <w:lang w:eastAsia="ro-RO"/>
        </w:rPr>
        <w:t xml:space="preserve"> </w:t>
      </w:r>
      <w:r w:rsidR="009E491E" w:rsidRPr="00252146">
        <w:rPr>
          <w:rFonts w:ascii="Times New Roman" w:hAnsi="Times New Roman" w:cs="Times New Roman"/>
          <w:sz w:val="28"/>
          <w:szCs w:val="28"/>
        </w:rPr>
        <w:t>Distribuirea anuală a resurselor financiare alocate Fondului Național se va realiza separat pentru implementarea planului anual de finanțare în domeniul dezvoltării regionale și a planului anual de finanțare în domeniul dezvoltării locale, în conformitate cu decizia Consiliului Național.</w:t>
      </w:r>
    </w:p>
    <w:p w14:paraId="2DAE8B42" w14:textId="7D7A4C6C" w:rsidR="009E491E" w:rsidRPr="00252146" w:rsidRDefault="009E491E" w:rsidP="00E56472">
      <w:pPr>
        <w:pStyle w:val="a4"/>
        <w:tabs>
          <w:tab w:val="left" w:pos="1260"/>
        </w:tabs>
        <w:spacing w:after="120" w:line="240" w:lineRule="auto"/>
        <w:ind w:left="0" w:firstLine="720"/>
        <w:contextualSpacing w:val="0"/>
        <w:jc w:val="both"/>
        <w:rPr>
          <w:rFonts w:ascii="Times New Roman" w:eastAsia="Times New Roman" w:hAnsi="Times New Roman" w:cs="Times New Roman"/>
          <w:sz w:val="28"/>
          <w:szCs w:val="28"/>
        </w:rPr>
      </w:pPr>
      <w:r w:rsidRPr="00252146">
        <w:rPr>
          <w:rFonts w:ascii="Times New Roman" w:hAnsi="Times New Roman" w:cs="Times New Roman"/>
          <w:b/>
          <w:sz w:val="28"/>
          <w:szCs w:val="28"/>
        </w:rPr>
        <w:t>2</w:t>
      </w:r>
      <w:r w:rsidR="00D32106">
        <w:rPr>
          <w:rFonts w:ascii="Times New Roman" w:hAnsi="Times New Roman" w:cs="Times New Roman"/>
          <w:b/>
          <w:sz w:val="28"/>
          <w:szCs w:val="28"/>
        </w:rPr>
        <w:t>0</w:t>
      </w:r>
      <w:r w:rsidRPr="00252146">
        <w:rPr>
          <w:rFonts w:ascii="Times New Roman" w:hAnsi="Times New Roman" w:cs="Times New Roman"/>
          <w:b/>
          <w:sz w:val="28"/>
          <w:szCs w:val="28"/>
        </w:rPr>
        <w:t>.</w:t>
      </w:r>
      <w:r w:rsidRPr="00252146">
        <w:rPr>
          <w:rFonts w:ascii="Times New Roman" w:hAnsi="Times New Roman" w:cs="Times New Roman"/>
          <w:sz w:val="28"/>
          <w:szCs w:val="28"/>
        </w:rPr>
        <w:t xml:space="preserve"> Planurile anuale de finanțare pentru domeniile de dezvoltare regională și locală vor include lista proiectelor și a sumelor aprobate spre finanțare;</w:t>
      </w:r>
    </w:p>
    <w:p w14:paraId="1CDBB30F" w14:textId="0E570D1A" w:rsidR="002F2EB4" w:rsidRPr="00252146" w:rsidRDefault="002F2EB4" w:rsidP="00E56472">
      <w:pPr>
        <w:tabs>
          <w:tab w:val="left" w:pos="1260"/>
        </w:tabs>
        <w:spacing w:after="120"/>
        <w:ind w:firstLine="720"/>
        <w:jc w:val="both"/>
        <w:rPr>
          <w:rFonts w:ascii="Times New Roman" w:hAnsi="Times New Roman" w:cs="Times New Roman"/>
          <w:sz w:val="28"/>
          <w:szCs w:val="28"/>
          <w:shd w:val="clear" w:color="auto" w:fill="FFFFFF"/>
        </w:rPr>
      </w:pPr>
      <w:r w:rsidRPr="00252146">
        <w:rPr>
          <w:rFonts w:ascii="Times New Roman" w:hAnsi="Times New Roman" w:cs="Times New Roman"/>
          <w:b/>
          <w:sz w:val="28"/>
          <w:szCs w:val="28"/>
          <w:shd w:val="clear" w:color="auto" w:fill="FFFFFF"/>
        </w:rPr>
        <w:t>2</w:t>
      </w:r>
      <w:r w:rsidR="001D1FB9">
        <w:rPr>
          <w:rFonts w:ascii="Times New Roman" w:hAnsi="Times New Roman" w:cs="Times New Roman"/>
          <w:b/>
          <w:sz w:val="28"/>
          <w:szCs w:val="28"/>
          <w:shd w:val="clear" w:color="auto" w:fill="FFFFFF"/>
        </w:rPr>
        <w:t>1</w:t>
      </w:r>
      <w:r w:rsidRPr="00252146">
        <w:rPr>
          <w:rFonts w:ascii="Times New Roman" w:hAnsi="Times New Roman" w:cs="Times New Roman"/>
          <w:b/>
          <w:sz w:val="28"/>
          <w:szCs w:val="28"/>
          <w:shd w:val="clear" w:color="auto" w:fill="FFFFFF"/>
        </w:rPr>
        <w:t>.</w:t>
      </w:r>
      <w:r w:rsidRPr="00252146">
        <w:rPr>
          <w:rFonts w:ascii="Times New Roman" w:hAnsi="Times New Roman" w:cs="Times New Roman"/>
          <w:sz w:val="28"/>
          <w:szCs w:val="28"/>
          <w:shd w:val="clear" w:color="auto" w:fill="FFFFFF"/>
        </w:rPr>
        <w:t xml:space="preserve"> </w:t>
      </w:r>
      <w:r w:rsidR="00507A79" w:rsidRPr="00252146">
        <w:rPr>
          <w:rFonts w:ascii="Times New Roman" w:hAnsi="Times New Roman" w:cs="Times New Roman"/>
          <w:sz w:val="28"/>
          <w:szCs w:val="28"/>
          <w:shd w:val="clear" w:color="auto" w:fill="FFFFFF"/>
        </w:rPr>
        <w:t>I</w:t>
      </w:r>
      <w:r w:rsidR="00B91DB7" w:rsidRPr="00252146">
        <w:rPr>
          <w:rFonts w:ascii="Times New Roman" w:hAnsi="Times New Roman" w:cs="Times New Roman"/>
          <w:sz w:val="28"/>
          <w:szCs w:val="28"/>
          <w:shd w:val="clear" w:color="auto" w:fill="FFFFFF"/>
        </w:rPr>
        <w:t>dentificare</w:t>
      </w:r>
      <w:r w:rsidR="00507A79" w:rsidRPr="00252146">
        <w:rPr>
          <w:rFonts w:ascii="Times New Roman" w:hAnsi="Times New Roman" w:cs="Times New Roman"/>
          <w:sz w:val="28"/>
          <w:szCs w:val="28"/>
          <w:shd w:val="clear" w:color="auto" w:fill="FFFFFF"/>
        </w:rPr>
        <w:t>a</w:t>
      </w:r>
      <w:r w:rsidR="00B91DB7" w:rsidRPr="00252146">
        <w:rPr>
          <w:rFonts w:ascii="Times New Roman" w:hAnsi="Times New Roman" w:cs="Times New Roman"/>
          <w:sz w:val="28"/>
          <w:szCs w:val="28"/>
          <w:shd w:val="clear" w:color="auto" w:fill="FFFFFF"/>
        </w:rPr>
        <w:t>, selectare</w:t>
      </w:r>
      <w:r w:rsidR="00507A79" w:rsidRPr="00252146">
        <w:rPr>
          <w:rFonts w:ascii="Times New Roman" w:hAnsi="Times New Roman" w:cs="Times New Roman"/>
          <w:sz w:val="28"/>
          <w:szCs w:val="28"/>
          <w:shd w:val="clear" w:color="auto" w:fill="FFFFFF"/>
        </w:rPr>
        <w:t>a</w:t>
      </w:r>
      <w:r w:rsidR="00B91DB7" w:rsidRPr="00252146">
        <w:rPr>
          <w:rFonts w:ascii="Times New Roman" w:hAnsi="Times New Roman" w:cs="Times New Roman"/>
          <w:sz w:val="28"/>
          <w:szCs w:val="28"/>
          <w:shd w:val="clear" w:color="auto" w:fill="FFFFFF"/>
        </w:rPr>
        <w:t>, aprobare</w:t>
      </w:r>
      <w:r w:rsidR="00507A79" w:rsidRPr="00252146">
        <w:rPr>
          <w:rFonts w:ascii="Times New Roman" w:hAnsi="Times New Roman" w:cs="Times New Roman"/>
          <w:sz w:val="28"/>
          <w:szCs w:val="28"/>
          <w:shd w:val="clear" w:color="auto" w:fill="FFFFFF"/>
        </w:rPr>
        <w:t>a</w:t>
      </w:r>
      <w:r w:rsidR="00B91DB7" w:rsidRPr="00252146">
        <w:rPr>
          <w:rFonts w:ascii="Times New Roman" w:hAnsi="Times New Roman" w:cs="Times New Roman"/>
          <w:sz w:val="28"/>
          <w:szCs w:val="28"/>
          <w:shd w:val="clear" w:color="auto" w:fill="FFFFFF"/>
        </w:rPr>
        <w:t xml:space="preserve"> </w:t>
      </w:r>
      <w:r w:rsidR="00507A79" w:rsidRPr="00252146">
        <w:rPr>
          <w:rFonts w:ascii="Times New Roman" w:hAnsi="Times New Roman" w:cs="Times New Roman"/>
          <w:sz w:val="28"/>
          <w:szCs w:val="28"/>
          <w:shd w:val="clear" w:color="auto" w:fill="FFFFFF"/>
        </w:rPr>
        <w:t>proiectelor urmează a fi realizată în baza concursurilor desfășurate conform prevederilor incluse în Anexa 1</w:t>
      </w:r>
      <w:r w:rsidR="001D1FB9">
        <w:rPr>
          <w:rFonts w:ascii="Times New Roman" w:hAnsi="Times New Roman" w:cs="Times New Roman"/>
          <w:sz w:val="28"/>
          <w:szCs w:val="28"/>
          <w:shd w:val="clear" w:color="auto" w:fill="FFFFFF"/>
        </w:rPr>
        <w:t xml:space="preserve"> la Regulament,</w:t>
      </w:r>
      <w:r w:rsidR="00507A79" w:rsidRPr="00252146">
        <w:rPr>
          <w:rFonts w:ascii="Times New Roman" w:hAnsi="Times New Roman" w:cs="Times New Roman"/>
          <w:sz w:val="28"/>
          <w:szCs w:val="28"/>
          <w:shd w:val="clear" w:color="auto" w:fill="FFFFFF"/>
        </w:rPr>
        <w:t xml:space="preserve"> pentru programele și proiectele de dezvoltare regională și a prevederilor incluse în Anexa 2</w:t>
      </w:r>
      <w:r w:rsidR="001D1FB9">
        <w:rPr>
          <w:rFonts w:ascii="Times New Roman" w:hAnsi="Times New Roman" w:cs="Times New Roman"/>
          <w:sz w:val="28"/>
          <w:szCs w:val="28"/>
          <w:shd w:val="clear" w:color="auto" w:fill="FFFFFF"/>
        </w:rPr>
        <w:t xml:space="preserve"> la Regulament,</w:t>
      </w:r>
      <w:r w:rsidR="00507A79" w:rsidRPr="00252146">
        <w:rPr>
          <w:rFonts w:ascii="Times New Roman" w:hAnsi="Times New Roman" w:cs="Times New Roman"/>
          <w:sz w:val="28"/>
          <w:szCs w:val="28"/>
          <w:shd w:val="clear" w:color="auto" w:fill="FFFFFF"/>
        </w:rPr>
        <w:t xml:space="preserve"> pentru proiectele de dezvoltare locală.</w:t>
      </w:r>
    </w:p>
    <w:p w14:paraId="0A66B000" w14:textId="487399F4" w:rsidR="00977880" w:rsidRPr="00252146" w:rsidRDefault="00977880" w:rsidP="00E56472">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shd w:val="clear" w:color="auto" w:fill="FFFFFF"/>
        </w:rPr>
        <w:t>2</w:t>
      </w:r>
      <w:r w:rsidR="001D1FB9">
        <w:rPr>
          <w:rFonts w:ascii="Times New Roman" w:hAnsi="Times New Roman" w:cs="Times New Roman"/>
          <w:b/>
          <w:sz w:val="28"/>
          <w:szCs w:val="28"/>
          <w:shd w:val="clear" w:color="auto" w:fill="FFFFFF"/>
        </w:rPr>
        <w:t>2</w:t>
      </w:r>
      <w:r w:rsidRPr="00252146">
        <w:rPr>
          <w:rFonts w:ascii="Times New Roman" w:hAnsi="Times New Roman" w:cs="Times New Roman"/>
          <w:b/>
          <w:sz w:val="28"/>
          <w:szCs w:val="28"/>
          <w:shd w:val="clear" w:color="auto" w:fill="FFFFFF"/>
        </w:rPr>
        <w:t>.</w:t>
      </w:r>
      <w:r w:rsidRPr="00252146">
        <w:rPr>
          <w:rFonts w:ascii="Times New Roman" w:hAnsi="Times New Roman" w:cs="Times New Roman"/>
          <w:sz w:val="28"/>
          <w:szCs w:val="28"/>
          <w:shd w:val="clear" w:color="auto" w:fill="FFFFFF"/>
        </w:rPr>
        <w:t xml:space="preserve"> </w:t>
      </w:r>
      <w:r w:rsidR="009E491E" w:rsidRPr="00252146">
        <w:rPr>
          <w:rFonts w:ascii="Times New Roman" w:hAnsi="Times New Roman" w:cs="Times New Roman"/>
          <w:sz w:val="28"/>
          <w:szCs w:val="28"/>
          <w:shd w:val="clear" w:color="auto" w:fill="FFFFFF"/>
        </w:rPr>
        <w:t xml:space="preserve">Pentru programele și proiectele de dezvoltare regională, </w:t>
      </w:r>
      <w:r w:rsidR="00F77D9A" w:rsidRPr="00252146">
        <w:rPr>
          <w:rFonts w:ascii="Times New Roman" w:hAnsi="Times New Roman" w:cs="Times New Roman"/>
          <w:sz w:val="28"/>
          <w:szCs w:val="28"/>
        </w:rPr>
        <w:t>d</w:t>
      </w:r>
      <w:r w:rsidR="00DA05E4" w:rsidRPr="00252146">
        <w:rPr>
          <w:rFonts w:ascii="Times New Roman" w:hAnsi="Times New Roman" w:cs="Times New Roman"/>
          <w:sz w:val="28"/>
          <w:szCs w:val="28"/>
        </w:rPr>
        <w:t xml:space="preserve">istribuirea mijloacelor Fondului național pentru dezvoltare regională per regiuni se efectuează prin deciziile </w:t>
      </w:r>
      <w:r w:rsidR="00DA05E4" w:rsidRPr="00252146">
        <w:rPr>
          <w:rFonts w:ascii="Times New Roman" w:hAnsi="Times New Roman" w:cs="Times New Roman"/>
          <w:sz w:val="28"/>
          <w:szCs w:val="28"/>
        </w:rPr>
        <w:lastRenderedPageBreak/>
        <w:t>Consiliului Național av</w:t>
      </w:r>
      <w:r w:rsidR="00F77D9A" w:rsidRPr="00252146">
        <w:rPr>
          <w:rFonts w:ascii="Times New Roman" w:hAnsi="Times New Roman" w:cs="Times New Roman"/>
          <w:sz w:val="28"/>
          <w:szCs w:val="28"/>
        </w:rPr>
        <w:t>â</w:t>
      </w:r>
      <w:r w:rsidR="00DA05E4" w:rsidRPr="00252146">
        <w:rPr>
          <w:rFonts w:ascii="Times New Roman" w:hAnsi="Times New Roman" w:cs="Times New Roman"/>
          <w:sz w:val="28"/>
          <w:szCs w:val="28"/>
        </w:rPr>
        <w:t>nd la bază raportul numărului de populație ale regiunilor de dezvoltare</w:t>
      </w:r>
      <w:r w:rsidR="00F77D9A" w:rsidRPr="00252146">
        <w:rPr>
          <w:rFonts w:ascii="Times New Roman" w:hAnsi="Times New Roman" w:cs="Times New Roman"/>
          <w:sz w:val="28"/>
          <w:szCs w:val="28"/>
        </w:rPr>
        <w:t>.</w:t>
      </w:r>
    </w:p>
    <w:p w14:paraId="4953809F" w14:textId="6CD17F83" w:rsidR="005225A4" w:rsidRPr="00252146" w:rsidRDefault="009E491E" w:rsidP="00E56472">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2</w:t>
      </w:r>
      <w:r w:rsidR="0024641B">
        <w:rPr>
          <w:rFonts w:ascii="Times New Roman" w:hAnsi="Times New Roman" w:cs="Times New Roman"/>
          <w:b/>
          <w:sz w:val="28"/>
          <w:szCs w:val="28"/>
        </w:rPr>
        <w:t>3</w:t>
      </w:r>
      <w:r w:rsidRPr="00252146">
        <w:rPr>
          <w:rFonts w:ascii="Times New Roman" w:hAnsi="Times New Roman" w:cs="Times New Roman"/>
          <w:b/>
          <w:sz w:val="28"/>
          <w:szCs w:val="28"/>
        </w:rPr>
        <w:t>.</w:t>
      </w:r>
      <w:r w:rsidR="0024641B">
        <w:rPr>
          <w:rFonts w:ascii="Times New Roman" w:hAnsi="Times New Roman" w:cs="Times New Roman"/>
          <w:sz w:val="28"/>
          <w:szCs w:val="28"/>
        </w:rPr>
        <w:t xml:space="preserve"> </w:t>
      </w:r>
      <w:r w:rsidR="005225A4" w:rsidRPr="00252146">
        <w:rPr>
          <w:rFonts w:ascii="Times New Roman" w:hAnsi="Times New Roman" w:cs="Times New Roman"/>
          <w:sz w:val="28"/>
          <w:szCs w:val="28"/>
        </w:rPr>
        <w:t>În dependență de procesele în derulare, Consiliul Național este în drept să aprobe decizii de redistribuire a mijloacelor Fondului Național între planurile anuale de finanțare sau între proiectele incluse în planurile anuale de finanțare, asigurând astfel realizarea acțiunilor necesare valorificării integrale a fondurilor alocate.</w:t>
      </w:r>
    </w:p>
    <w:p w14:paraId="25F350A6" w14:textId="298798F1" w:rsidR="00664C63" w:rsidRPr="00252146" w:rsidRDefault="005D47AC" w:rsidP="00E56472">
      <w:pPr>
        <w:tabs>
          <w:tab w:val="left" w:pos="1260"/>
        </w:tabs>
        <w:spacing w:after="120"/>
        <w:ind w:firstLine="720"/>
        <w:jc w:val="both"/>
        <w:rPr>
          <w:rFonts w:ascii="Times New Roman" w:hAnsi="Times New Roman" w:cs="Times New Roman"/>
          <w:sz w:val="28"/>
          <w:szCs w:val="28"/>
          <w:shd w:val="clear" w:color="auto" w:fill="FFFFFF"/>
        </w:rPr>
      </w:pPr>
      <w:r w:rsidRPr="00252146">
        <w:rPr>
          <w:rFonts w:ascii="Times New Roman" w:hAnsi="Times New Roman" w:cs="Times New Roman"/>
          <w:b/>
          <w:sz w:val="28"/>
          <w:szCs w:val="28"/>
          <w:shd w:val="clear" w:color="auto" w:fill="FFFFFF"/>
        </w:rPr>
        <w:t>2</w:t>
      </w:r>
      <w:r w:rsidR="0024641B">
        <w:rPr>
          <w:rFonts w:ascii="Times New Roman" w:hAnsi="Times New Roman" w:cs="Times New Roman"/>
          <w:b/>
          <w:sz w:val="28"/>
          <w:szCs w:val="28"/>
          <w:shd w:val="clear" w:color="auto" w:fill="FFFFFF"/>
        </w:rPr>
        <w:t>4</w:t>
      </w:r>
      <w:r w:rsidRPr="00252146">
        <w:rPr>
          <w:rFonts w:ascii="Times New Roman" w:hAnsi="Times New Roman" w:cs="Times New Roman"/>
          <w:b/>
          <w:sz w:val="28"/>
          <w:szCs w:val="28"/>
          <w:shd w:val="clear" w:color="auto" w:fill="FFFFFF"/>
        </w:rPr>
        <w:t>.</w:t>
      </w:r>
      <w:r w:rsidRPr="00252146">
        <w:rPr>
          <w:rFonts w:ascii="Times New Roman" w:hAnsi="Times New Roman" w:cs="Times New Roman"/>
          <w:sz w:val="28"/>
          <w:szCs w:val="28"/>
          <w:shd w:val="clear" w:color="auto" w:fill="FFFFFF"/>
        </w:rPr>
        <w:t xml:space="preserve"> Licita</w:t>
      </w:r>
      <w:r w:rsidR="0061569F" w:rsidRPr="00252146">
        <w:rPr>
          <w:rFonts w:ascii="Times New Roman" w:hAnsi="Times New Roman" w:cs="Times New Roman"/>
          <w:sz w:val="28"/>
          <w:szCs w:val="28"/>
          <w:shd w:val="clear" w:color="auto" w:fill="FFFFFF"/>
        </w:rPr>
        <w:t>ț</w:t>
      </w:r>
      <w:r w:rsidRPr="00252146">
        <w:rPr>
          <w:rFonts w:ascii="Times New Roman" w:hAnsi="Times New Roman" w:cs="Times New Roman"/>
          <w:sz w:val="28"/>
          <w:szCs w:val="28"/>
          <w:shd w:val="clear" w:color="auto" w:fill="FFFFFF"/>
        </w:rPr>
        <w:t xml:space="preserve">ia sau concursul, evaluarea, semnarea contractelor </w:t>
      </w:r>
      <w:r w:rsidR="0061569F" w:rsidRPr="00252146">
        <w:rPr>
          <w:rFonts w:ascii="Times New Roman" w:hAnsi="Times New Roman" w:cs="Times New Roman"/>
          <w:sz w:val="28"/>
          <w:szCs w:val="28"/>
          <w:shd w:val="clear" w:color="auto" w:fill="FFFFFF"/>
        </w:rPr>
        <w:t>ș</w:t>
      </w:r>
      <w:r w:rsidRPr="00252146">
        <w:rPr>
          <w:rFonts w:ascii="Times New Roman" w:hAnsi="Times New Roman" w:cs="Times New Roman"/>
          <w:sz w:val="28"/>
          <w:szCs w:val="28"/>
          <w:shd w:val="clear" w:color="auto" w:fill="FFFFFF"/>
        </w:rPr>
        <w:t xml:space="preserve">i alocarea mijloacelor financiare, precum </w:t>
      </w:r>
      <w:r w:rsidR="0061569F" w:rsidRPr="00252146">
        <w:rPr>
          <w:rFonts w:ascii="Times New Roman" w:hAnsi="Times New Roman" w:cs="Times New Roman"/>
          <w:sz w:val="28"/>
          <w:szCs w:val="28"/>
          <w:shd w:val="clear" w:color="auto" w:fill="FFFFFF"/>
        </w:rPr>
        <w:t>ș</w:t>
      </w:r>
      <w:r w:rsidRPr="00252146">
        <w:rPr>
          <w:rFonts w:ascii="Times New Roman" w:hAnsi="Times New Roman" w:cs="Times New Roman"/>
          <w:sz w:val="28"/>
          <w:szCs w:val="28"/>
          <w:shd w:val="clear" w:color="auto" w:fill="FFFFFF"/>
        </w:rPr>
        <w:t>i alte proceduri ce au tangen</w:t>
      </w:r>
      <w:r w:rsidR="0061569F" w:rsidRPr="00252146">
        <w:rPr>
          <w:rFonts w:ascii="Times New Roman" w:hAnsi="Times New Roman" w:cs="Times New Roman"/>
          <w:sz w:val="28"/>
          <w:szCs w:val="28"/>
          <w:shd w:val="clear" w:color="auto" w:fill="FFFFFF"/>
        </w:rPr>
        <w:t>ț</w:t>
      </w:r>
      <w:r w:rsidRPr="00252146">
        <w:rPr>
          <w:rFonts w:ascii="Times New Roman" w:hAnsi="Times New Roman" w:cs="Times New Roman"/>
          <w:sz w:val="28"/>
          <w:szCs w:val="28"/>
          <w:shd w:val="clear" w:color="auto" w:fill="FFFFFF"/>
        </w:rPr>
        <w:t xml:space="preserve">ă cu Fondul </w:t>
      </w:r>
      <w:r w:rsidR="00664C63" w:rsidRPr="00252146">
        <w:rPr>
          <w:rFonts w:ascii="Times New Roman" w:hAnsi="Times New Roman" w:cs="Times New Roman"/>
          <w:sz w:val="28"/>
          <w:szCs w:val="28"/>
          <w:shd w:val="clear" w:color="auto" w:fill="FFFFFF"/>
        </w:rPr>
        <w:t xml:space="preserve">Național </w:t>
      </w:r>
      <w:r w:rsidRPr="00252146">
        <w:rPr>
          <w:rFonts w:ascii="Times New Roman" w:hAnsi="Times New Roman" w:cs="Times New Roman"/>
          <w:sz w:val="28"/>
          <w:szCs w:val="28"/>
          <w:shd w:val="clear" w:color="auto" w:fill="FFFFFF"/>
        </w:rPr>
        <w:t>s</w:t>
      </w:r>
      <w:r w:rsidR="00156151" w:rsidRPr="00252146">
        <w:rPr>
          <w:rFonts w:ascii="Times New Roman" w:hAnsi="Times New Roman" w:cs="Times New Roman"/>
          <w:sz w:val="28"/>
          <w:szCs w:val="28"/>
          <w:shd w:val="clear" w:color="auto" w:fill="FFFFFF"/>
        </w:rPr>
        <w:t>u</w:t>
      </w:r>
      <w:r w:rsidRPr="00252146">
        <w:rPr>
          <w:rFonts w:ascii="Times New Roman" w:hAnsi="Times New Roman" w:cs="Times New Roman"/>
          <w:sz w:val="28"/>
          <w:szCs w:val="28"/>
          <w:shd w:val="clear" w:color="auto" w:fill="FFFFFF"/>
        </w:rPr>
        <w:t xml:space="preserve">nt publice, se organizează </w:t>
      </w:r>
      <w:r w:rsidR="0061569F" w:rsidRPr="00252146">
        <w:rPr>
          <w:rFonts w:ascii="Times New Roman" w:hAnsi="Times New Roman" w:cs="Times New Roman"/>
          <w:sz w:val="28"/>
          <w:szCs w:val="28"/>
          <w:shd w:val="clear" w:color="auto" w:fill="FFFFFF"/>
        </w:rPr>
        <w:t>ș</w:t>
      </w:r>
      <w:r w:rsidRPr="00252146">
        <w:rPr>
          <w:rFonts w:ascii="Times New Roman" w:hAnsi="Times New Roman" w:cs="Times New Roman"/>
          <w:sz w:val="28"/>
          <w:szCs w:val="28"/>
          <w:shd w:val="clear" w:color="auto" w:fill="FFFFFF"/>
        </w:rPr>
        <w:t>i se desfă</w:t>
      </w:r>
      <w:r w:rsidR="0061569F" w:rsidRPr="00252146">
        <w:rPr>
          <w:rFonts w:ascii="Times New Roman" w:hAnsi="Times New Roman" w:cs="Times New Roman"/>
          <w:sz w:val="28"/>
          <w:szCs w:val="28"/>
          <w:shd w:val="clear" w:color="auto" w:fill="FFFFFF"/>
        </w:rPr>
        <w:t>ș</w:t>
      </w:r>
      <w:r w:rsidRPr="00252146">
        <w:rPr>
          <w:rFonts w:ascii="Times New Roman" w:hAnsi="Times New Roman" w:cs="Times New Roman"/>
          <w:sz w:val="28"/>
          <w:szCs w:val="28"/>
          <w:shd w:val="clear" w:color="auto" w:fill="FFFFFF"/>
        </w:rPr>
        <w:t>oară conform Legii privind achizi</w:t>
      </w:r>
      <w:r w:rsidR="0061569F" w:rsidRPr="00252146">
        <w:rPr>
          <w:rFonts w:ascii="Times New Roman" w:hAnsi="Times New Roman" w:cs="Times New Roman"/>
          <w:sz w:val="28"/>
          <w:szCs w:val="28"/>
          <w:shd w:val="clear" w:color="auto" w:fill="FFFFFF"/>
        </w:rPr>
        <w:t>ț</w:t>
      </w:r>
      <w:r w:rsidRPr="00252146">
        <w:rPr>
          <w:rFonts w:ascii="Times New Roman" w:hAnsi="Times New Roman" w:cs="Times New Roman"/>
          <w:sz w:val="28"/>
          <w:szCs w:val="28"/>
          <w:shd w:val="clear" w:color="auto" w:fill="FFFFFF"/>
        </w:rPr>
        <w:t xml:space="preserve">iile publice </w:t>
      </w:r>
      <w:r w:rsidR="0061569F" w:rsidRPr="00252146">
        <w:rPr>
          <w:rFonts w:ascii="Times New Roman" w:hAnsi="Times New Roman" w:cs="Times New Roman"/>
          <w:sz w:val="28"/>
          <w:szCs w:val="28"/>
          <w:shd w:val="clear" w:color="auto" w:fill="FFFFFF"/>
        </w:rPr>
        <w:t>ș</w:t>
      </w:r>
      <w:r w:rsidRPr="00252146">
        <w:rPr>
          <w:rFonts w:ascii="Times New Roman" w:hAnsi="Times New Roman" w:cs="Times New Roman"/>
          <w:sz w:val="28"/>
          <w:szCs w:val="28"/>
          <w:shd w:val="clear" w:color="auto" w:fill="FFFFFF"/>
        </w:rPr>
        <w:t>i alte acte normative. </w:t>
      </w:r>
    </w:p>
    <w:p w14:paraId="63C345B5" w14:textId="3EC9FF76" w:rsidR="00664C63" w:rsidRPr="00252146" w:rsidRDefault="005D47AC" w:rsidP="00E56472">
      <w:pPr>
        <w:tabs>
          <w:tab w:val="left" w:pos="1260"/>
        </w:tabs>
        <w:spacing w:after="120"/>
        <w:ind w:firstLine="720"/>
        <w:jc w:val="both"/>
        <w:rPr>
          <w:rFonts w:ascii="Times New Roman" w:hAnsi="Times New Roman" w:cs="Times New Roman"/>
          <w:sz w:val="28"/>
          <w:szCs w:val="28"/>
          <w:shd w:val="clear" w:color="auto" w:fill="FFFFFF"/>
        </w:rPr>
      </w:pPr>
      <w:r w:rsidRPr="00252146">
        <w:rPr>
          <w:rFonts w:ascii="Times New Roman" w:hAnsi="Times New Roman" w:cs="Times New Roman"/>
          <w:b/>
          <w:sz w:val="28"/>
          <w:szCs w:val="28"/>
          <w:shd w:val="clear" w:color="auto" w:fill="FFFFFF"/>
        </w:rPr>
        <w:t>2</w:t>
      </w:r>
      <w:r w:rsidR="0024641B">
        <w:rPr>
          <w:rFonts w:ascii="Times New Roman" w:hAnsi="Times New Roman" w:cs="Times New Roman"/>
          <w:b/>
          <w:sz w:val="28"/>
          <w:szCs w:val="28"/>
          <w:shd w:val="clear" w:color="auto" w:fill="FFFFFF"/>
        </w:rPr>
        <w:t>5</w:t>
      </w:r>
      <w:r w:rsidRPr="00252146">
        <w:rPr>
          <w:rFonts w:ascii="Times New Roman" w:hAnsi="Times New Roman" w:cs="Times New Roman"/>
          <w:b/>
          <w:sz w:val="28"/>
          <w:szCs w:val="28"/>
          <w:shd w:val="clear" w:color="auto" w:fill="FFFFFF"/>
        </w:rPr>
        <w:t>.</w:t>
      </w:r>
      <w:r w:rsidR="006C2C94" w:rsidRPr="00252146">
        <w:rPr>
          <w:rFonts w:ascii="Times New Roman" w:hAnsi="Times New Roman" w:cs="Times New Roman"/>
          <w:b/>
          <w:sz w:val="28"/>
          <w:szCs w:val="28"/>
          <w:shd w:val="clear" w:color="auto" w:fill="FFFFFF"/>
        </w:rPr>
        <w:tab/>
      </w:r>
      <w:r w:rsidRPr="00252146">
        <w:rPr>
          <w:rFonts w:ascii="Times New Roman" w:hAnsi="Times New Roman" w:cs="Times New Roman"/>
          <w:sz w:val="28"/>
          <w:szCs w:val="28"/>
          <w:shd w:val="clear" w:color="auto" w:fill="FFFFFF"/>
        </w:rPr>
        <w:t xml:space="preserve">Mijloacele Fondului </w:t>
      </w:r>
      <w:r w:rsidR="00664C63" w:rsidRPr="00252146">
        <w:rPr>
          <w:rFonts w:ascii="Times New Roman" w:hAnsi="Times New Roman" w:cs="Times New Roman"/>
          <w:sz w:val="28"/>
          <w:szCs w:val="28"/>
          <w:shd w:val="clear" w:color="auto" w:fill="FFFFFF"/>
        </w:rPr>
        <w:t xml:space="preserve">Național </w:t>
      </w:r>
      <w:r w:rsidRPr="00252146">
        <w:rPr>
          <w:rFonts w:ascii="Times New Roman" w:hAnsi="Times New Roman" w:cs="Times New Roman"/>
          <w:sz w:val="28"/>
          <w:szCs w:val="28"/>
          <w:shd w:val="clear" w:color="auto" w:fill="FFFFFF"/>
        </w:rPr>
        <w:t>neutilizate în anul bugetar curent, cu excep</w:t>
      </w:r>
      <w:r w:rsidR="002F4239" w:rsidRPr="00252146">
        <w:rPr>
          <w:rFonts w:ascii="Times New Roman" w:hAnsi="Times New Roman" w:cs="Times New Roman"/>
          <w:sz w:val="28"/>
          <w:szCs w:val="28"/>
          <w:shd w:val="clear" w:color="auto" w:fill="FFFFFF"/>
        </w:rPr>
        <w:t>ț</w:t>
      </w:r>
      <w:r w:rsidRPr="00252146">
        <w:rPr>
          <w:rFonts w:ascii="Times New Roman" w:hAnsi="Times New Roman" w:cs="Times New Roman"/>
          <w:sz w:val="28"/>
          <w:szCs w:val="28"/>
          <w:shd w:val="clear" w:color="auto" w:fill="FFFFFF"/>
        </w:rPr>
        <w:t xml:space="preserve">ia celor formate conform punctului </w:t>
      </w:r>
      <w:r w:rsidR="002F4239" w:rsidRPr="00252146">
        <w:rPr>
          <w:rFonts w:ascii="Times New Roman" w:hAnsi="Times New Roman" w:cs="Times New Roman"/>
          <w:sz w:val="28"/>
          <w:szCs w:val="28"/>
          <w:shd w:val="clear" w:color="auto" w:fill="FFFFFF"/>
        </w:rPr>
        <w:t xml:space="preserve">4 </w:t>
      </w:r>
      <w:r w:rsidR="0024641B">
        <w:rPr>
          <w:rFonts w:ascii="Times New Roman" w:hAnsi="Times New Roman" w:cs="Times New Roman"/>
          <w:sz w:val="28"/>
          <w:szCs w:val="28"/>
          <w:shd w:val="clear" w:color="auto" w:fill="FFFFFF"/>
        </w:rPr>
        <w:t>subpct. 1</w:t>
      </w:r>
      <w:r w:rsidR="002F4239" w:rsidRPr="00252146">
        <w:rPr>
          <w:rFonts w:ascii="Times New Roman" w:hAnsi="Times New Roman" w:cs="Times New Roman"/>
          <w:sz w:val="28"/>
          <w:szCs w:val="28"/>
          <w:shd w:val="clear" w:color="auto" w:fill="FFFFFF"/>
        </w:rPr>
        <w:t>), rămâ</w:t>
      </w:r>
      <w:r w:rsidRPr="00252146">
        <w:rPr>
          <w:rFonts w:ascii="Times New Roman" w:hAnsi="Times New Roman" w:cs="Times New Roman"/>
          <w:sz w:val="28"/>
          <w:szCs w:val="28"/>
          <w:shd w:val="clear" w:color="auto" w:fill="FFFFFF"/>
        </w:rPr>
        <w:t>n disponibile pentru utilizare în anul următor</w:t>
      </w:r>
      <w:r w:rsidR="00B0551F" w:rsidRPr="00252146">
        <w:rPr>
          <w:rFonts w:ascii="Times New Roman" w:hAnsi="Times New Roman" w:cs="Times New Roman"/>
          <w:sz w:val="28"/>
          <w:szCs w:val="28"/>
          <w:shd w:val="clear" w:color="auto" w:fill="FFFFFF"/>
        </w:rPr>
        <w:t>, în conformitate cu deciziile aprobate de Consiliul Național</w:t>
      </w:r>
      <w:r w:rsidRPr="00252146">
        <w:rPr>
          <w:rFonts w:ascii="Times New Roman" w:hAnsi="Times New Roman" w:cs="Times New Roman"/>
          <w:sz w:val="28"/>
          <w:szCs w:val="28"/>
          <w:shd w:val="clear" w:color="auto" w:fill="FFFFFF"/>
        </w:rPr>
        <w:t>.</w:t>
      </w:r>
    </w:p>
    <w:p w14:paraId="11B8D24B" w14:textId="72247FA1" w:rsidR="001C2226" w:rsidRPr="00252146" w:rsidRDefault="009B4F0C" w:rsidP="00E56472">
      <w:pPr>
        <w:tabs>
          <w:tab w:val="left" w:pos="1260"/>
        </w:tabs>
        <w:ind w:firstLine="720"/>
        <w:jc w:val="both"/>
        <w:rPr>
          <w:rFonts w:ascii="Times New Roman" w:hAnsi="Times New Roman" w:cs="Times New Roman"/>
          <w:sz w:val="28"/>
          <w:szCs w:val="28"/>
        </w:rPr>
      </w:pPr>
      <w:r>
        <w:rPr>
          <w:rFonts w:ascii="Times New Roman" w:hAnsi="Times New Roman" w:cs="Times New Roman"/>
          <w:b/>
          <w:sz w:val="28"/>
          <w:szCs w:val="28"/>
          <w:shd w:val="clear" w:color="auto" w:fill="FFFFFF"/>
        </w:rPr>
        <w:t>26</w:t>
      </w:r>
      <w:r w:rsidR="001C2226" w:rsidRPr="00252146">
        <w:rPr>
          <w:rFonts w:ascii="Times New Roman" w:hAnsi="Times New Roman" w:cs="Times New Roman"/>
          <w:b/>
          <w:sz w:val="28"/>
          <w:szCs w:val="28"/>
          <w:shd w:val="clear" w:color="auto" w:fill="FFFFFF"/>
        </w:rPr>
        <w:t>.</w:t>
      </w:r>
      <w:r w:rsidR="006C2C94" w:rsidRPr="00252146">
        <w:rPr>
          <w:rFonts w:ascii="Times New Roman" w:hAnsi="Times New Roman" w:cs="Times New Roman"/>
          <w:b/>
          <w:sz w:val="28"/>
          <w:szCs w:val="28"/>
          <w:shd w:val="clear" w:color="auto" w:fill="FFFFFF"/>
        </w:rPr>
        <w:tab/>
      </w:r>
      <w:r w:rsidR="001C2226" w:rsidRPr="00252146">
        <w:rPr>
          <w:rFonts w:ascii="Times New Roman" w:hAnsi="Times New Roman" w:cs="Times New Roman"/>
          <w:sz w:val="28"/>
          <w:szCs w:val="28"/>
        </w:rPr>
        <w:t xml:space="preserve">Mijloacele financiare primite de la bugetele componente ale bugetului public național de către agențiile de dezvoltare regională </w:t>
      </w:r>
      <w:r w:rsidR="006C2C94" w:rsidRPr="00252146">
        <w:rPr>
          <w:rFonts w:ascii="Times New Roman" w:hAnsi="Times New Roman" w:cs="Times New Roman"/>
          <w:sz w:val="28"/>
          <w:szCs w:val="28"/>
        </w:rPr>
        <w:t xml:space="preserve">și entitatea de implementare a programelor și proiectelor de dezvoltare regională și locală, </w:t>
      </w:r>
      <w:r w:rsidR="001C2226" w:rsidRPr="00252146">
        <w:rPr>
          <w:rFonts w:ascii="Times New Roman" w:hAnsi="Times New Roman" w:cs="Times New Roman"/>
          <w:sz w:val="28"/>
          <w:szCs w:val="28"/>
        </w:rPr>
        <w:t xml:space="preserve">se gestionează prin Contul Unic Trezorerial al Ministerului Finanțelor, iar operațiunile financiare de executare a proiectului de investiții cu finanțare din sursele de asistență </w:t>
      </w:r>
      <w:r w:rsidR="006C2C94" w:rsidRPr="00252146">
        <w:rPr>
          <w:rFonts w:ascii="Times New Roman" w:hAnsi="Times New Roman" w:cs="Times New Roman"/>
          <w:sz w:val="28"/>
          <w:szCs w:val="28"/>
        </w:rPr>
        <w:t>externă sunt derulate</w:t>
      </w:r>
      <w:r w:rsidR="001C2226" w:rsidRPr="00252146">
        <w:rPr>
          <w:rFonts w:ascii="Times New Roman" w:hAnsi="Times New Roman" w:cs="Times New Roman"/>
          <w:sz w:val="28"/>
          <w:szCs w:val="28"/>
        </w:rPr>
        <w:t xml:space="preserve"> prin bănci comerciale.</w:t>
      </w:r>
    </w:p>
    <w:p w14:paraId="62D44621" w14:textId="5F5D9158" w:rsidR="00FA0002" w:rsidRPr="00252146" w:rsidRDefault="00FA0002" w:rsidP="00986530">
      <w:pPr>
        <w:pStyle w:val="a4"/>
        <w:spacing w:before="120" w:after="120" w:line="240" w:lineRule="auto"/>
        <w:ind w:left="0"/>
        <w:contextualSpacing w:val="0"/>
        <w:jc w:val="center"/>
        <w:rPr>
          <w:rFonts w:ascii="Times New Roman" w:eastAsia="Times New Roman" w:hAnsi="Times New Roman" w:cs="Times New Roman"/>
          <w:b/>
          <w:sz w:val="28"/>
          <w:szCs w:val="28"/>
          <w:lang w:eastAsia="de-DE"/>
        </w:rPr>
      </w:pPr>
      <w:r w:rsidRPr="00252146">
        <w:rPr>
          <w:rFonts w:ascii="Times New Roman" w:eastAsia="Times New Roman" w:hAnsi="Times New Roman" w:cs="Times New Roman"/>
          <w:b/>
          <w:sz w:val="28"/>
          <w:szCs w:val="28"/>
          <w:lang w:eastAsia="de-DE"/>
        </w:rPr>
        <w:t xml:space="preserve">Capitolul VI. Mecanismul de aprobare a finanțării pentru programele și proiectele prioritare incluse în Documentul </w:t>
      </w:r>
      <w:r w:rsidR="006C2C94" w:rsidRPr="00252146">
        <w:rPr>
          <w:rFonts w:ascii="Times New Roman" w:eastAsia="Times New Roman" w:hAnsi="Times New Roman" w:cs="Times New Roman"/>
          <w:b/>
          <w:sz w:val="28"/>
          <w:szCs w:val="28"/>
          <w:lang w:eastAsia="de-DE"/>
        </w:rPr>
        <w:t>u</w:t>
      </w:r>
      <w:r w:rsidRPr="00252146">
        <w:rPr>
          <w:rFonts w:ascii="Times New Roman" w:eastAsia="Times New Roman" w:hAnsi="Times New Roman" w:cs="Times New Roman"/>
          <w:b/>
          <w:sz w:val="28"/>
          <w:szCs w:val="28"/>
          <w:lang w:eastAsia="de-DE"/>
        </w:rPr>
        <w:t xml:space="preserve">nic de </w:t>
      </w:r>
      <w:r w:rsidR="006C2C94" w:rsidRPr="00252146">
        <w:rPr>
          <w:rFonts w:ascii="Times New Roman" w:eastAsia="Times New Roman" w:hAnsi="Times New Roman" w:cs="Times New Roman"/>
          <w:b/>
          <w:sz w:val="28"/>
          <w:szCs w:val="28"/>
          <w:lang w:eastAsia="de-DE"/>
        </w:rPr>
        <w:t>p</w:t>
      </w:r>
      <w:r w:rsidRPr="00252146">
        <w:rPr>
          <w:rFonts w:ascii="Times New Roman" w:eastAsia="Times New Roman" w:hAnsi="Times New Roman" w:cs="Times New Roman"/>
          <w:b/>
          <w:sz w:val="28"/>
          <w:szCs w:val="28"/>
          <w:lang w:eastAsia="de-DE"/>
        </w:rPr>
        <w:t>rogram</w:t>
      </w:r>
    </w:p>
    <w:p w14:paraId="73B7A0E9" w14:textId="4CC8C3DF" w:rsidR="003B20B8" w:rsidRPr="00252146" w:rsidRDefault="009B4F0C" w:rsidP="0024641B">
      <w:pPr>
        <w:pStyle w:val="a4"/>
        <w:tabs>
          <w:tab w:val="left" w:pos="1260"/>
        </w:tabs>
        <w:spacing w:before="120" w:after="120" w:line="240" w:lineRule="auto"/>
        <w:ind w:left="0" w:firstLine="720"/>
        <w:contextualSpacing w:val="0"/>
        <w:jc w:val="both"/>
        <w:rPr>
          <w:rFonts w:ascii="Times New Roman" w:eastAsia="Times New Roman" w:hAnsi="Times New Roman" w:cs="Times New Roman"/>
          <w:sz w:val="28"/>
          <w:szCs w:val="28"/>
          <w:lang w:eastAsia="de-DE"/>
        </w:rPr>
      </w:pPr>
      <w:r>
        <w:rPr>
          <w:rFonts w:ascii="Times New Roman" w:eastAsia="Times New Roman" w:hAnsi="Times New Roman" w:cs="Times New Roman"/>
          <w:b/>
          <w:sz w:val="28"/>
          <w:szCs w:val="28"/>
          <w:lang w:eastAsia="de-DE"/>
        </w:rPr>
        <w:t>27</w:t>
      </w:r>
      <w:r w:rsidR="003B20B8" w:rsidRPr="00252146">
        <w:rPr>
          <w:rFonts w:ascii="Times New Roman" w:eastAsia="Times New Roman" w:hAnsi="Times New Roman" w:cs="Times New Roman"/>
          <w:b/>
          <w:sz w:val="28"/>
          <w:szCs w:val="28"/>
          <w:lang w:eastAsia="de-DE"/>
        </w:rPr>
        <w:t>.</w:t>
      </w:r>
      <w:r w:rsidR="003B20B8" w:rsidRPr="00252146">
        <w:rPr>
          <w:rFonts w:ascii="Times New Roman" w:eastAsia="Times New Roman" w:hAnsi="Times New Roman" w:cs="Times New Roman"/>
          <w:sz w:val="28"/>
          <w:szCs w:val="28"/>
          <w:lang w:eastAsia="de-DE"/>
        </w:rPr>
        <w:tab/>
      </w:r>
      <w:r w:rsidR="0024641B">
        <w:rPr>
          <w:rFonts w:ascii="Times New Roman" w:eastAsia="Times New Roman" w:hAnsi="Times New Roman" w:cs="Times New Roman"/>
          <w:sz w:val="28"/>
          <w:szCs w:val="28"/>
          <w:lang w:eastAsia="de-DE"/>
        </w:rPr>
        <w:t>Î</w:t>
      </w:r>
      <w:r w:rsidR="002333BB" w:rsidRPr="00252146">
        <w:rPr>
          <w:rFonts w:ascii="Times New Roman" w:eastAsia="Times New Roman" w:hAnsi="Times New Roman" w:cs="Times New Roman"/>
          <w:sz w:val="28"/>
          <w:szCs w:val="28"/>
          <w:lang w:eastAsia="de-DE"/>
        </w:rPr>
        <w:t xml:space="preserve">n termen de maxim </w:t>
      </w:r>
      <w:r w:rsidR="002333BB" w:rsidRPr="00CD4EF4">
        <w:rPr>
          <w:rFonts w:ascii="Times New Roman" w:eastAsia="Times New Roman" w:hAnsi="Times New Roman" w:cs="Times New Roman"/>
          <w:sz w:val="28"/>
          <w:szCs w:val="28"/>
          <w:lang w:eastAsia="de-DE"/>
        </w:rPr>
        <w:t xml:space="preserve">14 zile de la data </w:t>
      </w:r>
      <w:r w:rsidR="002333BB" w:rsidRPr="00252146">
        <w:rPr>
          <w:rFonts w:ascii="Times New Roman" w:eastAsia="Times New Roman" w:hAnsi="Times New Roman" w:cs="Times New Roman"/>
          <w:sz w:val="28"/>
          <w:szCs w:val="28"/>
          <w:lang w:eastAsia="de-DE"/>
        </w:rPr>
        <w:t>aprobării legii bugetului de stat, președintele Consiliului Național va solicita convocare</w:t>
      </w:r>
      <w:r w:rsidR="006C2C94" w:rsidRPr="00252146">
        <w:rPr>
          <w:rFonts w:ascii="Times New Roman" w:eastAsia="Times New Roman" w:hAnsi="Times New Roman" w:cs="Times New Roman"/>
          <w:sz w:val="28"/>
          <w:szCs w:val="28"/>
          <w:lang w:eastAsia="de-DE"/>
        </w:rPr>
        <w:t>a</w:t>
      </w:r>
      <w:r w:rsidR="002333BB" w:rsidRPr="00252146">
        <w:rPr>
          <w:rFonts w:ascii="Times New Roman" w:eastAsia="Times New Roman" w:hAnsi="Times New Roman" w:cs="Times New Roman"/>
          <w:sz w:val="28"/>
          <w:szCs w:val="28"/>
          <w:lang w:eastAsia="de-DE"/>
        </w:rPr>
        <w:t xml:space="preserve"> ședinței pentru a aproba decizia de distribuție a mijloacelor financiare alocate </w:t>
      </w:r>
      <w:r w:rsidR="006C2C94" w:rsidRPr="00252146">
        <w:rPr>
          <w:rFonts w:ascii="Times New Roman" w:eastAsia="Times New Roman" w:hAnsi="Times New Roman" w:cs="Times New Roman"/>
          <w:sz w:val="28"/>
          <w:szCs w:val="28"/>
          <w:lang w:eastAsia="de-DE"/>
        </w:rPr>
        <w:t xml:space="preserve">în </w:t>
      </w:r>
      <w:r w:rsidR="003B20B8" w:rsidRPr="00252146">
        <w:rPr>
          <w:rFonts w:ascii="Times New Roman" w:eastAsia="Times New Roman" w:hAnsi="Times New Roman" w:cs="Times New Roman"/>
          <w:sz w:val="28"/>
          <w:szCs w:val="28"/>
          <w:lang w:eastAsia="de-DE"/>
        </w:rPr>
        <w:t>Fondul Național, separat</w:t>
      </w:r>
      <w:r w:rsidR="002333BB" w:rsidRPr="00252146">
        <w:rPr>
          <w:rFonts w:ascii="Times New Roman" w:eastAsia="Times New Roman" w:hAnsi="Times New Roman" w:cs="Times New Roman"/>
          <w:sz w:val="28"/>
          <w:szCs w:val="28"/>
          <w:lang w:eastAsia="de-DE"/>
        </w:rPr>
        <w:t>,</w:t>
      </w:r>
      <w:r w:rsidR="003B20B8" w:rsidRPr="00252146">
        <w:rPr>
          <w:rFonts w:ascii="Times New Roman" w:eastAsia="Times New Roman" w:hAnsi="Times New Roman" w:cs="Times New Roman"/>
          <w:sz w:val="28"/>
          <w:szCs w:val="28"/>
          <w:lang w:eastAsia="de-DE"/>
        </w:rPr>
        <w:t xml:space="preserve"> pentru planul anual de finanțare </w:t>
      </w:r>
      <w:r w:rsidR="0085089C" w:rsidRPr="00252146">
        <w:rPr>
          <w:rFonts w:ascii="Times New Roman" w:eastAsia="Times New Roman" w:hAnsi="Times New Roman" w:cs="Times New Roman"/>
          <w:sz w:val="28"/>
          <w:szCs w:val="28"/>
          <w:lang w:eastAsia="de-DE"/>
        </w:rPr>
        <w:t xml:space="preserve">în domeniul </w:t>
      </w:r>
      <w:r w:rsidR="003B20B8" w:rsidRPr="00252146">
        <w:rPr>
          <w:rFonts w:ascii="Times New Roman" w:eastAsia="Times New Roman" w:hAnsi="Times New Roman" w:cs="Times New Roman"/>
          <w:sz w:val="28"/>
          <w:szCs w:val="28"/>
          <w:lang w:eastAsia="de-DE"/>
        </w:rPr>
        <w:t>dezvolt</w:t>
      </w:r>
      <w:r w:rsidR="0085089C" w:rsidRPr="00252146">
        <w:rPr>
          <w:rFonts w:ascii="Times New Roman" w:eastAsia="Times New Roman" w:hAnsi="Times New Roman" w:cs="Times New Roman"/>
          <w:sz w:val="28"/>
          <w:szCs w:val="28"/>
          <w:lang w:eastAsia="de-DE"/>
        </w:rPr>
        <w:t>ării</w:t>
      </w:r>
      <w:r w:rsidR="003B20B8" w:rsidRPr="00252146">
        <w:rPr>
          <w:rFonts w:ascii="Times New Roman" w:eastAsia="Times New Roman" w:hAnsi="Times New Roman" w:cs="Times New Roman"/>
          <w:sz w:val="28"/>
          <w:szCs w:val="28"/>
          <w:lang w:eastAsia="de-DE"/>
        </w:rPr>
        <w:t xml:space="preserve"> regional</w:t>
      </w:r>
      <w:r w:rsidR="0085089C" w:rsidRPr="00252146">
        <w:rPr>
          <w:rFonts w:ascii="Times New Roman" w:eastAsia="Times New Roman" w:hAnsi="Times New Roman" w:cs="Times New Roman"/>
          <w:sz w:val="28"/>
          <w:szCs w:val="28"/>
          <w:lang w:eastAsia="de-DE"/>
        </w:rPr>
        <w:t>e</w:t>
      </w:r>
      <w:r w:rsidR="003B20B8" w:rsidRPr="00252146">
        <w:rPr>
          <w:rFonts w:ascii="Times New Roman" w:eastAsia="Times New Roman" w:hAnsi="Times New Roman" w:cs="Times New Roman"/>
          <w:sz w:val="28"/>
          <w:szCs w:val="28"/>
          <w:lang w:eastAsia="de-DE"/>
        </w:rPr>
        <w:t xml:space="preserve"> și planul anual de finanțare </w:t>
      </w:r>
      <w:r w:rsidR="0085089C" w:rsidRPr="00252146">
        <w:rPr>
          <w:rFonts w:ascii="Times New Roman" w:eastAsia="Times New Roman" w:hAnsi="Times New Roman" w:cs="Times New Roman"/>
          <w:sz w:val="28"/>
          <w:szCs w:val="28"/>
          <w:lang w:eastAsia="de-DE"/>
        </w:rPr>
        <w:t>în domeniul dezvoltării</w:t>
      </w:r>
      <w:r w:rsidR="003B20B8" w:rsidRPr="00252146">
        <w:rPr>
          <w:rFonts w:ascii="Times New Roman" w:eastAsia="Times New Roman" w:hAnsi="Times New Roman" w:cs="Times New Roman"/>
          <w:sz w:val="28"/>
          <w:szCs w:val="28"/>
          <w:lang w:eastAsia="de-DE"/>
        </w:rPr>
        <w:t xml:space="preserve"> local</w:t>
      </w:r>
      <w:r w:rsidR="0085089C" w:rsidRPr="00252146">
        <w:rPr>
          <w:rFonts w:ascii="Times New Roman" w:eastAsia="Times New Roman" w:hAnsi="Times New Roman" w:cs="Times New Roman"/>
          <w:sz w:val="28"/>
          <w:szCs w:val="28"/>
          <w:lang w:eastAsia="de-DE"/>
        </w:rPr>
        <w:t>e</w:t>
      </w:r>
      <w:r w:rsidR="00B944FD" w:rsidRPr="00252146">
        <w:rPr>
          <w:rFonts w:ascii="Times New Roman" w:eastAsia="Times New Roman" w:hAnsi="Times New Roman" w:cs="Times New Roman"/>
          <w:sz w:val="28"/>
          <w:szCs w:val="28"/>
          <w:lang w:eastAsia="de-DE"/>
        </w:rPr>
        <w:t xml:space="preserve">. Decizia de distribuire a mijloacelor alocate în Fondul Național, va fi aprobată în baza unei analize realizate de către autoritatea de elaborare a politicii de dezvoltare regională în cooperare cu agențiile de dezvoltare regională și </w:t>
      </w:r>
      <w:r w:rsidR="006C2C94" w:rsidRPr="00252146">
        <w:rPr>
          <w:rFonts w:ascii="Times New Roman" w:eastAsia="Times New Roman" w:hAnsi="Times New Roman" w:cs="Times New Roman"/>
          <w:sz w:val="28"/>
          <w:szCs w:val="28"/>
          <w:lang w:eastAsia="de-DE"/>
        </w:rPr>
        <w:t>entitatea</w:t>
      </w:r>
      <w:r w:rsidR="00B944FD" w:rsidRPr="00252146">
        <w:rPr>
          <w:rFonts w:ascii="Times New Roman" w:eastAsia="Times New Roman" w:hAnsi="Times New Roman" w:cs="Times New Roman"/>
          <w:sz w:val="28"/>
          <w:szCs w:val="28"/>
          <w:lang w:eastAsia="de-DE"/>
        </w:rPr>
        <w:t xml:space="preserve"> de implementare a programelor și proiectelor de dezvoltare regională și locală</w:t>
      </w:r>
      <w:r w:rsidR="003B20B8" w:rsidRPr="00252146">
        <w:rPr>
          <w:rFonts w:ascii="Times New Roman" w:eastAsia="Times New Roman" w:hAnsi="Times New Roman" w:cs="Times New Roman"/>
          <w:sz w:val="28"/>
          <w:szCs w:val="28"/>
          <w:lang w:eastAsia="de-DE"/>
        </w:rPr>
        <w:t>;</w:t>
      </w:r>
    </w:p>
    <w:p w14:paraId="4DC8B7D6" w14:textId="50BEEE62" w:rsidR="001D340B" w:rsidRPr="00252146" w:rsidRDefault="001D340B" w:rsidP="001D340B">
      <w:pPr>
        <w:pStyle w:val="a4"/>
        <w:tabs>
          <w:tab w:val="left" w:pos="1170"/>
        </w:tabs>
        <w:spacing w:before="120" w:after="120" w:line="240" w:lineRule="auto"/>
        <w:ind w:left="0" w:firstLine="720"/>
        <w:contextualSpacing w:val="0"/>
        <w:jc w:val="center"/>
        <w:rPr>
          <w:rFonts w:ascii="Times New Roman" w:hAnsi="Times New Roman" w:cs="Times New Roman"/>
          <w:b/>
          <w:sz w:val="28"/>
          <w:szCs w:val="28"/>
        </w:rPr>
      </w:pPr>
      <w:r w:rsidRPr="00252146">
        <w:rPr>
          <w:rFonts w:ascii="Times New Roman" w:hAnsi="Times New Roman" w:cs="Times New Roman"/>
          <w:b/>
          <w:sz w:val="28"/>
          <w:szCs w:val="28"/>
        </w:rPr>
        <w:t>Secțiunea 1. Mecanismele de aprobare a deciziilor de finanțare a programelor și proiectelor de dezvoltare regională și etapele implementării acestora</w:t>
      </w:r>
    </w:p>
    <w:p w14:paraId="29974A7A" w14:textId="57B7CB59" w:rsidR="00662B4C" w:rsidRPr="00252146" w:rsidRDefault="009B4F0C" w:rsidP="00E56472">
      <w:pPr>
        <w:pStyle w:val="a4"/>
        <w:tabs>
          <w:tab w:val="left" w:pos="1260"/>
        </w:tabs>
        <w:spacing w:before="120"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b/>
          <w:sz w:val="28"/>
          <w:szCs w:val="28"/>
        </w:rPr>
        <w:t>28</w:t>
      </w:r>
      <w:r w:rsidR="00662B4C" w:rsidRPr="00252146">
        <w:rPr>
          <w:rFonts w:ascii="Times New Roman" w:hAnsi="Times New Roman" w:cs="Times New Roman"/>
          <w:b/>
          <w:sz w:val="28"/>
          <w:szCs w:val="28"/>
        </w:rPr>
        <w:t>.</w:t>
      </w:r>
      <w:r w:rsidR="00E56472" w:rsidRPr="00252146">
        <w:rPr>
          <w:rFonts w:ascii="Times New Roman" w:hAnsi="Times New Roman" w:cs="Times New Roman"/>
          <w:sz w:val="28"/>
          <w:szCs w:val="28"/>
        </w:rPr>
        <w:tab/>
      </w:r>
      <w:r w:rsidR="00662B4C" w:rsidRPr="00252146">
        <w:rPr>
          <w:rFonts w:ascii="Times New Roman" w:hAnsi="Times New Roman" w:cs="Times New Roman"/>
          <w:sz w:val="28"/>
          <w:szCs w:val="28"/>
        </w:rPr>
        <w:t xml:space="preserve">Aprobarea planului anual </w:t>
      </w:r>
      <w:r w:rsidR="0085089C" w:rsidRPr="00252146">
        <w:rPr>
          <w:rFonts w:ascii="Times New Roman" w:hAnsi="Times New Roman" w:cs="Times New Roman"/>
          <w:sz w:val="28"/>
          <w:szCs w:val="28"/>
        </w:rPr>
        <w:t>de finanțare în domeniul dezvoltării regionale</w:t>
      </w:r>
      <w:r w:rsidR="00662B4C" w:rsidRPr="00252146">
        <w:rPr>
          <w:rFonts w:ascii="Times New Roman" w:hAnsi="Times New Roman" w:cs="Times New Roman"/>
          <w:sz w:val="28"/>
          <w:szCs w:val="28"/>
        </w:rPr>
        <w:t>:</w:t>
      </w:r>
    </w:p>
    <w:p w14:paraId="5E985BC9" w14:textId="3F253307" w:rsidR="00E56472" w:rsidRPr="00252146" w:rsidRDefault="009B4F0C" w:rsidP="00E56472">
      <w:pPr>
        <w:pStyle w:val="a4"/>
        <w:tabs>
          <w:tab w:val="left" w:pos="1260"/>
        </w:tabs>
        <w:spacing w:before="120" w:after="120" w:line="240" w:lineRule="auto"/>
        <w:ind w:left="0" w:firstLine="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1</w:t>
      </w:r>
      <w:r w:rsidR="00662B4C" w:rsidRPr="00252146">
        <w:rPr>
          <w:rFonts w:ascii="Times New Roman" w:hAnsi="Times New Roman" w:cs="Times New Roman"/>
          <w:sz w:val="28"/>
          <w:szCs w:val="28"/>
        </w:rPr>
        <w:t>)</w:t>
      </w:r>
      <w:r w:rsidR="00662B4C" w:rsidRPr="00252146">
        <w:rPr>
          <w:rFonts w:ascii="Times New Roman" w:hAnsi="Times New Roman" w:cs="Times New Roman"/>
          <w:sz w:val="28"/>
          <w:szCs w:val="28"/>
        </w:rPr>
        <w:tab/>
      </w:r>
      <w:r w:rsidR="00694D25" w:rsidRPr="00252146">
        <w:rPr>
          <w:rFonts w:ascii="Times New Roman" w:hAnsi="Times New Roman" w:cs="Times New Roman"/>
          <w:sz w:val="28"/>
          <w:szCs w:val="28"/>
        </w:rPr>
        <w:t>m</w:t>
      </w:r>
      <w:r w:rsidR="00B944FD" w:rsidRPr="00252146">
        <w:rPr>
          <w:rFonts w:ascii="Times New Roman" w:eastAsia="Times New Roman" w:hAnsi="Times New Roman" w:cs="Times New Roman"/>
          <w:sz w:val="28"/>
          <w:szCs w:val="28"/>
        </w:rPr>
        <w:t>ijloacel</w:t>
      </w:r>
      <w:r w:rsidR="00A54654" w:rsidRPr="00252146">
        <w:rPr>
          <w:rFonts w:ascii="Times New Roman" w:eastAsia="Times New Roman" w:hAnsi="Times New Roman" w:cs="Times New Roman"/>
          <w:sz w:val="28"/>
          <w:szCs w:val="28"/>
        </w:rPr>
        <w:t>e</w:t>
      </w:r>
      <w:r w:rsidR="00B944FD" w:rsidRPr="00252146">
        <w:rPr>
          <w:rFonts w:ascii="Times New Roman" w:eastAsia="Times New Roman" w:hAnsi="Times New Roman" w:cs="Times New Roman"/>
          <w:sz w:val="28"/>
          <w:szCs w:val="28"/>
        </w:rPr>
        <w:t xml:space="preserve"> alocate pentru implementarea planului anual de </w:t>
      </w:r>
      <w:r w:rsidR="0085089C" w:rsidRPr="00252146">
        <w:rPr>
          <w:rFonts w:ascii="Times New Roman" w:eastAsia="Times New Roman" w:hAnsi="Times New Roman" w:cs="Times New Roman"/>
          <w:sz w:val="28"/>
          <w:szCs w:val="28"/>
        </w:rPr>
        <w:t>finanțare în domeniul dezvoltării</w:t>
      </w:r>
      <w:r w:rsidR="00B944FD" w:rsidRPr="00252146">
        <w:rPr>
          <w:rFonts w:ascii="Times New Roman" w:eastAsia="Times New Roman" w:hAnsi="Times New Roman" w:cs="Times New Roman"/>
          <w:sz w:val="28"/>
          <w:szCs w:val="28"/>
        </w:rPr>
        <w:t xml:space="preserve"> regional</w:t>
      </w:r>
      <w:r w:rsidR="0085089C" w:rsidRPr="00252146">
        <w:rPr>
          <w:rFonts w:ascii="Times New Roman" w:eastAsia="Times New Roman" w:hAnsi="Times New Roman" w:cs="Times New Roman"/>
          <w:sz w:val="28"/>
          <w:szCs w:val="28"/>
        </w:rPr>
        <w:t>e</w:t>
      </w:r>
      <w:r w:rsidR="00B944FD" w:rsidRPr="00252146">
        <w:rPr>
          <w:rFonts w:ascii="Times New Roman" w:eastAsia="Times New Roman" w:hAnsi="Times New Roman" w:cs="Times New Roman"/>
          <w:sz w:val="28"/>
          <w:szCs w:val="28"/>
        </w:rPr>
        <w:t>, vor fi distribuite între regiunile de dezvoltare în baza raportului numărului de populație în fiecare regiune conform datelor oficiale ale B</w:t>
      </w:r>
      <w:r w:rsidR="0065289B" w:rsidRPr="00252146">
        <w:rPr>
          <w:rFonts w:ascii="Times New Roman" w:eastAsia="Times New Roman" w:hAnsi="Times New Roman" w:cs="Times New Roman"/>
          <w:sz w:val="28"/>
          <w:szCs w:val="28"/>
        </w:rPr>
        <w:t xml:space="preserve">iroului </w:t>
      </w:r>
      <w:r w:rsidR="00B944FD" w:rsidRPr="00252146">
        <w:rPr>
          <w:rFonts w:ascii="Times New Roman" w:eastAsia="Times New Roman" w:hAnsi="Times New Roman" w:cs="Times New Roman"/>
          <w:sz w:val="28"/>
          <w:szCs w:val="28"/>
        </w:rPr>
        <w:t>N</w:t>
      </w:r>
      <w:r w:rsidR="0065289B" w:rsidRPr="00252146">
        <w:rPr>
          <w:rFonts w:ascii="Times New Roman" w:eastAsia="Times New Roman" w:hAnsi="Times New Roman" w:cs="Times New Roman"/>
          <w:sz w:val="28"/>
          <w:szCs w:val="28"/>
        </w:rPr>
        <w:t xml:space="preserve">ațional de </w:t>
      </w:r>
      <w:r w:rsidR="00B944FD" w:rsidRPr="00252146">
        <w:rPr>
          <w:rFonts w:ascii="Times New Roman" w:eastAsia="Times New Roman" w:hAnsi="Times New Roman" w:cs="Times New Roman"/>
          <w:sz w:val="28"/>
          <w:szCs w:val="28"/>
        </w:rPr>
        <w:t>S</w:t>
      </w:r>
      <w:r w:rsidR="0065289B" w:rsidRPr="00252146">
        <w:rPr>
          <w:rFonts w:ascii="Times New Roman" w:eastAsia="Times New Roman" w:hAnsi="Times New Roman" w:cs="Times New Roman"/>
          <w:sz w:val="28"/>
          <w:szCs w:val="28"/>
        </w:rPr>
        <w:t>tatistică</w:t>
      </w:r>
      <w:r w:rsidR="00B944FD" w:rsidRPr="00252146">
        <w:rPr>
          <w:rFonts w:ascii="Times New Roman" w:eastAsia="Times New Roman" w:hAnsi="Times New Roman" w:cs="Times New Roman"/>
          <w:sz w:val="28"/>
          <w:szCs w:val="28"/>
        </w:rPr>
        <w:t xml:space="preserve"> la </w:t>
      </w:r>
      <w:r w:rsidR="00662B4C" w:rsidRPr="00252146">
        <w:rPr>
          <w:rFonts w:ascii="Times New Roman" w:eastAsia="Times New Roman" w:hAnsi="Times New Roman" w:cs="Times New Roman"/>
          <w:sz w:val="28"/>
          <w:szCs w:val="28"/>
        </w:rPr>
        <w:t xml:space="preserve">data de </w:t>
      </w:r>
      <w:r>
        <w:rPr>
          <w:rFonts w:ascii="Times New Roman" w:eastAsia="Times New Roman" w:hAnsi="Times New Roman" w:cs="Times New Roman"/>
          <w:sz w:val="28"/>
          <w:szCs w:val="28"/>
        </w:rPr>
        <w:t>1 ianuarie a anului precedent;</w:t>
      </w:r>
    </w:p>
    <w:p w14:paraId="31C87510" w14:textId="15594F19" w:rsidR="00B944FD" w:rsidRPr="00252146" w:rsidRDefault="009B4F0C" w:rsidP="00E56472">
      <w:pPr>
        <w:pStyle w:val="a4"/>
        <w:tabs>
          <w:tab w:val="left" w:pos="1260"/>
        </w:tabs>
        <w:spacing w:before="120" w:after="120" w:line="240" w:lineRule="auto"/>
        <w:ind w:left="0" w:firstLine="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56472" w:rsidRPr="00252146">
        <w:rPr>
          <w:rFonts w:ascii="Times New Roman" w:eastAsia="Times New Roman" w:hAnsi="Times New Roman" w:cs="Times New Roman"/>
          <w:sz w:val="28"/>
          <w:szCs w:val="28"/>
        </w:rPr>
        <w:t>)</w:t>
      </w:r>
      <w:r w:rsidR="00E56472" w:rsidRPr="00252146">
        <w:rPr>
          <w:rFonts w:ascii="Times New Roman" w:eastAsia="Times New Roman" w:hAnsi="Times New Roman" w:cs="Times New Roman"/>
          <w:sz w:val="28"/>
          <w:szCs w:val="28"/>
        </w:rPr>
        <w:tab/>
      </w:r>
      <w:r w:rsidR="00694D25" w:rsidRPr="00252146">
        <w:rPr>
          <w:rFonts w:ascii="Times New Roman" w:eastAsia="Times New Roman" w:hAnsi="Times New Roman" w:cs="Times New Roman"/>
          <w:sz w:val="28"/>
          <w:szCs w:val="28"/>
        </w:rPr>
        <w:t>c</w:t>
      </w:r>
      <w:r w:rsidR="00B944FD" w:rsidRPr="00252146">
        <w:rPr>
          <w:rFonts w:ascii="Times New Roman" w:eastAsia="Times New Roman" w:hAnsi="Times New Roman" w:cs="Times New Roman"/>
          <w:sz w:val="28"/>
          <w:szCs w:val="28"/>
        </w:rPr>
        <w:t>uantumul mijloacelor financiare alocate implementării programelor și proiectelor de dezvoltare regională în cadrul unei regiuni de dezvoltare, va constitui diferența dintre  suma totală alocată regiunii în anul respectiv, minus suma aprobată în devizul de venituri și cheltuieli de organizare și funcționale a agen</w:t>
      </w:r>
      <w:r>
        <w:rPr>
          <w:rFonts w:ascii="Times New Roman" w:eastAsia="Times New Roman" w:hAnsi="Times New Roman" w:cs="Times New Roman"/>
          <w:sz w:val="28"/>
          <w:szCs w:val="28"/>
        </w:rPr>
        <w:t>țiilor de dezvoltare regională;</w:t>
      </w:r>
    </w:p>
    <w:p w14:paraId="2D0E9984" w14:textId="061A7DDF" w:rsidR="002333BB" w:rsidRPr="009B4F0C" w:rsidRDefault="009B4F0C" w:rsidP="009B4F0C">
      <w:pPr>
        <w:tabs>
          <w:tab w:val="left" w:pos="851"/>
          <w:tab w:val="left" w:pos="126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ab/>
        <w:t xml:space="preserve">3) </w:t>
      </w:r>
      <w:r w:rsidR="00694D25" w:rsidRPr="009B4F0C">
        <w:rPr>
          <w:rFonts w:ascii="Times New Roman" w:eastAsia="Times New Roman" w:hAnsi="Times New Roman" w:cs="Times New Roman"/>
          <w:sz w:val="28"/>
          <w:szCs w:val="28"/>
        </w:rPr>
        <w:t>p</w:t>
      </w:r>
      <w:r w:rsidR="00B944FD" w:rsidRPr="009B4F0C">
        <w:rPr>
          <w:rFonts w:ascii="Times New Roman" w:eastAsia="Times New Roman" w:hAnsi="Times New Roman" w:cs="Times New Roman"/>
          <w:sz w:val="28"/>
          <w:szCs w:val="28"/>
        </w:rPr>
        <w:t>entru elaborarea planu</w:t>
      </w:r>
      <w:r w:rsidR="00662B4C" w:rsidRPr="009B4F0C">
        <w:rPr>
          <w:rFonts w:ascii="Times New Roman" w:eastAsia="Times New Roman" w:hAnsi="Times New Roman" w:cs="Times New Roman"/>
          <w:sz w:val="28"/>
          <w:szCs w:val="28"/>
        </w:rPr>
        <w:t>lui</w:t>
      </w:r>
      <w:r w:rsidR="00B944FD" w:rsidRPr="009B4F0C">
        <w:rPr>
          <w:rFonts w:ascii="Times New Roman" w:eastAsia="Times New Roman" w:hAnsi="Times New Roman" w:cs="Times New Roman"/>
          <w:sz w:val="28"/>
          <w:szCs w:val="28"/>
        </w:rPr>
        <w:t xml:space="preserve"> anual de finanțare, </w:t>
      </w:r>
      <w:r w:rsidR="00662B4C" w:rsidRPr="009B4F0C">
        <w:rPr>
          <w:rFonts w:ascii="Times New Roman" w:eastAsia="Times New Roman" w:hAnsi="Times New Roman" w:cs="Times New Roman"/>
          <w:sz w:val="28"/>
          <w:szCs w:val="28"/>
        </w:rPr>
        <w:t>în termen de 14 zile lucrătoare de la data aprobării deciziei Consiliului Național privind distribuire</w:t>
      </w:r>
      <w:r w:rsidR="0085089C" w:rsidRPr="009B4F0C">
        <w:rPr>
          <w:rFonts w:ascii="Times New Roman" w:eastAsia="Times New Roman" w:hAnsi="Times New Roman" w:cs="Times New Roman"/>
          <w:sz w:val="28"/>
          <w:szCs w:val="28"/>
        </w:rPr>
        <w:t>a</w:t>
      </w:r>
      <w:r w:rsidR="00EC45F2" w:rsidRPr="009B4F0C">
        <w:rPr>
          <w:rFonts w:ascii="Times New Roman" w:eastAsia="Times New Roman" w:hAnsi="Times New Roman" w:cs="Times New Roman"/>
          <w:sz w:val="28"/>
          <w:szCs w:val="28"/>
        </w:rPr>
        <w:t xml:space="preserve"> mijl</w:t>
      </w:r>
      <w:r w:rsidR="00662B4C" w:rsidRPr="009B4F0C">
        <w:rPr>
          <w:rFonts w:ascii="Times New Roman" w:eastAsia="Times New Roman" w:hAnsi="Times New Roman" w:cs="Times New Roman"/>
          <w:sz w:val="28"/>
          <w:szCs w:val="28"/>
        </w:rPr>
        <w:t>o</w:t>
      </w:r>
      <w:r w:rsidR="00EC45F2" w:rsidRPr="009B4F0C">
        <w:rPr>
          <w:rFonts w:ascii="Times New Roman" w:eastAsia="Times New Roman" w:hAnsi="Times New Roman" w:cs="Times New Roman"/>
          <w:sz w:val="28"/>
          <w:szCs w:val="28"/>
        </w:rPr>
        <w:t>a</w:t>
      </w:r>
      <w:r w:rsidR="00662B4C" w:rsidRPr="009B4F0C">
        <w:rPr>
          <w:rFonts w:ascii="Times New Roman" w:eastAsia="Times New Roman" w:hAnsi="Times New Roman" w:cs="Times New Roman"/>
          <w:sz w:val="28"/>
          <w:szCs w:val="28"/>
        </w:rPr>
        <w:t>celor alocate în Fondul Național pentru planurile anuale de finanțare</w:t>
      </w:r>
      <w:r w:rsidR="003B20B8" w:rsidRPr="009B4F0C">
        <w:rPr>
          <w:rFonts w:ascii="Times New Roman" w:eastAsia="Times New Roman" w:hAnsi="Times New Roman" w:cs="Times New Roman"/>
          <w:sz w:val="28"/>
          <w:szCs w:val="28"/>
        </w:rPr>
        <w:t>, agențiile de dezvoltare regională, v</w:t>
      </w:r>
      <w:r w:rsidR="002333BB" w:rsidRPr="009B4F0C">
        <w:rPr>
          <w:rFonts w:ascii="Times New Roman" w:eastAsia="Times New Roman" w:hAnsi="Times New Roman" w:cs="Times New Roman"/>
          <w:sz w:val="28"/>
          <w:szCs w:val="28"/>
        </w:rPr>
        <w:t xml:space="preserve">or </w:t>
      </w:r>
      <w:r w:rsidR="002333BB" w:rsidRPr="009B4F0C">
        <w:rPr>
          <w:rFonts w:ascii="Times New Roman" w:eastAsia="Times New Roman" w:hAnsi="Times New Roman" w:cs="Times New Roman"/>
          <w:sz w:val="28"/>
          <w:szCs w:val="28"/>
        </w:rPr>
        <w:lastRenderedPageBreak/>
        <w:t>prezenta autorității de elabor</w:t>
      </w:r>
      <w:r w:rsidR="003B20B8" w:rsidRPr="009B4F0C">
        <w:rPr>
          <w:rFonts w:ascii="Times New Roman" w:eastAsia="Times New Roman" w:hAnsi="Times New Roman" w:cs="Times New Roman"/>
          <w:sz w:val="28"/>
          <w:szCs w:val="28"/>
        </w:rPr>
        <w:t>a</w:t>
      </w:r>
      <w:r w:rsidR="002333BB" w:rsidRPr="009B4F0C">
        <w:rPr>
          <w:rFonts w:ascii="Times New Roman" w:eastAsia="Times New Roman" w:hAnsi="Times New Roman" w:cs="Times New Roman"/>
          <w:sz w:val="28"/>
          <w:szCs w:val="28"/>
        </w:rPr>
        <w:t>re a politicilor de dezvoltare regională lista proiectelor prioritare propuse spre finanțare și cuantumul mi</w:t>
      </w:r>
      <w:r w:rsidR="00EC45F2" w:rsidRPr="009B4F0C">
        <w:rPr>
          <w:rFonts w:ascii="Times New Roman" w:eastAsia="Times New Roman" w:hAnsi="Times New Roman" w:cs="Times New Roman"/>
          <w:sz w:val="28"/>
          <w:szCs w:val="28"/>
        </w:rPr>
        <w:t>j</w:t>
      </w:r>
      <w:r w:rsidR="002333BB" w:rsidRPr="009B4F0C">
        <w:rPr>
          <w:rFonts w:ascii="Times New Roman" w:eastAsia="Times New Roman" w:hAnsi="Times New Roman" w:cs="Times New Roman"/>
          <w:sz w:val="28"/>
          <w:szCs w:val="28"/>
        </w:rPr>
        <w:t>loacelor planificate pentru anul curent. Cuantumul mijloacelor financiare alocate per proiect vor fi planificate în dependență de acțiunile ce se impun pentru inițierea implementării proiectului, sau continuarea implementării acestuia și capacitatea de asigurare a valorificării resurselor alocate în anul respectiv. Costul total de implementare a proiectului va fi distribuit pe ani în dependență de termenul</w:t>
      </w:r>
      <w:r>
        <w:rPr>
          <w:rFonts w:ascii="Times New Roman" w:eastAsia="Times New Roman" w:hAnsi="Times New Roman" w:cs="Times New Roman"/>
          <w:sz w:val="28"/>
          <w:szCs w:val="28"/>
        </w:rPr>
        <w:t xml:space="preserve"> planificat pentru implementare;</w:t>
      </w:r>
    </w:p>
    <w:p w14:paraId="133D3C97" w14:textId="5DE4340B" w:rsidR="003B20B8" w:rsidRPr="009B4F0C" w:rsidRDefault="009B4F0C" w:rsidP="009B4F0C">
      <w:pPr>
        <w:tabs>
          <w:tab w:val="left" w:pos="851"/>
          <w:tab w:val="left" w:pos="1260"/>
        </w:tabs>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694D25" w:rsidRPr="009B4F0C">
        <w:rPr>
          <w:rFonts w:ascii="Times New Roman" w:eastAsia="Times New Roman" w:hAnsi="Times New Roman" w:cs="Times New Roman"/>
          <w:sz w:val="28"/>
          <w:szCs w:val="28"/>
        </w:rPr>
        <w:t>a</w:t>
      </w:r>
      <w:r w:rsidR="002333BB" w:rsidRPr="009B4F0C">
        <w:rPr>
          <w:rFonts w:ascii="Times New Roman" w:eastAsia="Times New Roman" w:hAnsi="Times New Roman" w:cs="Times New Roman"/>
          <w:sz w:val="28"/>
          <w:szCs w:val="28"/>
        </w:rPr>
        <w:t xml:space="preserve">utoritatea de elaborare a politicilor în domeniul dezvoltării regionale, </w:t>
      </w:r>
      <w:r w:rsidR="001D340B" w:rsidRPr="009B4F0C">
        <w:rPr>
          <w:rFonts w:ascii="Times New Roman" w:eastAsia="Times New Roman" w:hAnsi="Times New Roman" w:cs="Times New Roman"/>
          <w:sz w:val="28"/>
          <w:szCs w:val="28"/>
        </w:rPr>
        <w:t xml:space="preserve">în termen de 7 zile de la recepționarea </w:t>
      </w:r>
      <w:r w:rsidR="00EC45F2" w:rsidRPr="009B4F0C">
        <w:rPr>
          <w:rFonts w:ascii="Times New Roman" w:eastAsia="Times New Roman" w:hAnsi="Times New Roman" w:cs="Times New Roman"/>
          <w:sz w:val="28"/>
          <w:szCs w:val="28"/>
        </w:rPr>
        <w:t xml:space="preserve">propunerilor înaintate de </w:t>
      </w:r>
      <w:r w:rsidR="001D340B" w:rsidRPr="009B4F0C">
        <w:rPr>
          <w:rFonts w:ascii="Times New Roman" w:eastAsia="Times New Roman" w:hAnsi="Times New Roman" w:cs="Times New Roman"/>
          <w:sz w:val="28"/>
          <w:szCs w:val="28"/>
        </w:rPr>
        <w:t>c</w:t>
      </w:r>
      <w:r w:rsidR="00EC45F2" w:rsidRPr="009B4F0C">
        <w:rPr>
          <w:rFonts w:ascii="Times New Roman" w:eastAsia="Times New Roman" w:hAnsi="Times New Roman" w:cs="Times New Roman"/>
          <w:sz w:val="28"/>
          <w:szCs w:val="28"/>
        </w:rPr>
        <w:t>ă</w:t>
      </w:r>
      <w:r w:rsidR="001D340B" w:rsidRPr="009B4F0C">
        <w:rPr>
          <w:rFonts w:ascii="Times New Roman" w:eastAsia="Times New Roman" w:hAnsi="Times New Roman" w:cs="Times New Roman"/>
          <w:sz w:val="28"/>
          <w:szCs w:val="28"/>
        </w:rPr>
        <w:t xml:space="preserve">tre agențiile de dezvoltare regională, </w:t>
      </w:r>
      <w:r w:rsidR="002333BB" w:rsidRPr="009B4F0C">
        <w:rPr>
          <w:rFonts w:ascii="Times New Roman" w:eastAsia="Times New Roman" w:hAnsi="Times New Roman" w:cs="Times New Roman"/>
          <w:sz w:val="28"/>
          <w:szCs w:val="28"/>
        </w:rPr>
        <w:t xml:space="preserve">va examina </w:t>
      </w:r>
      <w:r w:rsidR="00662B4C" w:rsidRPr="009B4F0C">
        <w:rPr>
          <w:rFonts w:ascii="Times New Roman" w:eastAsia="Times New Roman" w:hAnsi="Times New Roman" w:cs="Times New Roman"/>
          <w:sz w:val="28"/>
          <w:szCs w:val="28"/>
        </w:rPr>
        <w:t xml:space="preserve">propunerile înaintate </w:t>
      </w:r>
      <w:r w:rsidR="002333BB" w:rsidRPr="009B4F0C">
        <w:rPr>
          <w:rFonts w:ascii="Times New Roman" w:eastAsia="Times New Roman" w:hAnsi="Times New Roman" w:cs="Times New Roman"/>
          <w:sz w:val="28"/>
          <w:szCs w:val="28"/>
        </w:rPr>
        <w:t xml:space="preserve">și va elabora planul anual de finanțare </w:t>
      </w:r>
      <w:r w:rsidR="0085089C" w:rsidRPr="009B4F0C">
        <w:rPr>
          <w:rFonts w:ascii="Times New Roman" w:eastAsia="Times New Roman" w:hAnsi="Times New Roman" w:cs="Times New Roman"/>
          <w:sz w:val="28"/>
          <w:szCs w:val="28"/>
        </w:rPr>
        <w:t xml:space="preserve">în domeniul </w:t>
      </w:r>
      <w:r w:rsidR="002333BB" w:rsidRPr="009B4F0C">
        <w:rPr>
          <w:rFonts w:ascii="Times New Roman" w:eastAsia="Times New Roman" w:hAnsi="Times New Roman" w:cs="Times New Roman"/>
          <w:sz w:val="28"/>
          <w:szCs w:val="28"/>
        </w:rPr>
        <w:t>dezvolt</w:t>
      </w:r>
      <w:r w:rsidR="0085089C" w:rsidRPr="009B4F0C">
        <w:rPr>
          <w:rFonts w:ascii="Times New Roman" w:eastAsia="Times New Roman" w:hAnsi="Times New Roman" w:cs="Times New Roman"/>
          <w:sz w:val="28"/>
          <w:szCs w:val="28"/>
        </w:rPr>
        <w:t>ării</w:t>
      </w:r>
      <w:r w:rsidR="002333BB" w:rsidRPr="009B4F0C">
        <w:rPr>
          <w:rFonts w:ascii="Times New Roman" w:eastAsia="Times New Roman" w:hAnsi="Times New Roman" w:cs="Times New Roman"/>
          <w:sz w:val="28"/>
          <w:szCs w:val="28"/>
        </w:rPr>
        <w:t xml:space="preserve"> regional</w:t>
      </w:r>
      <w:r w:rsidR="0085089C" w:rsidRPr="009B4F0C">
        <w:rPr>
          <w:rFonts w:ascii="Times New Roman" w:eastAsia="Times New Roman" w:hAnsi="Times New Roman" w:cs="Times New Roman"/>
          <w:sz w:val="28"/>
          <w:szCs w:val="28"/>
        </w:rPr>
        <w:t>e</w:t>
      </w:r>
      <w:r w:rsidR="002333BB" w:rsidRPr="009B4F0C">
        <w:rPr>
          <w:rFonts w:ascii="Times New Roman" w:eastAsia="Times New Roman" w:hAnsi="Times New Roman" w:cs="Times New Roman"/>
          <w:sz w:val="28"/>
          <w:szCs w:val="28"/>
        </w:rPr>
        <w:t xml:space="preserve">, </w:t>
      </w:r>
      <w:r w:rsidR="0085089C" w:rsidRPr="009B4F0C">
        <w:rPr>
          <w:rFonts w:ascii="Times New Roman" w:eastAsia="Times New Roman" w:hAnsi="Times New Roman" w:cs="Times New Roman"/>
          <w:sz w:val="28"/>
          <w:szCs w:val="28"/>
        </w:rPr>
        <w:t>structurat cu delimitarea intervențiilor pentru fiecare regiun</w:t>
      </w:r>
      <w:r w:rsidR="002333BB" w:rsidRPr="009B4F0C">
        <w:rPr>
          <w:rFonts w:ascii="Times New Roman" w:eastAsia="Times New Roman" w:hAnsi="Times New Roman" w:cs="Times New Roman"/>
          <w:sz w:val="28"/>
          <w:szCs w:val="28"/>
        </w:rPr>
        <w:t xml:space="preserve">e de dezvoltare și îl va propune spre aprobare Consiliului Național. </w:t>
      </w:r>
    </w:p>
    <w:p w14:paraId="7B25208C" w14:textId="10A21F27" w:rsidR="00662B4C" w:rsidRPr="00252146" w:rsidRDefault="009B4F0C" w:rsidP="00E56472">
      <w:pPr>
        <w:tabs>
          <w:tab w:val="left" w:pos="1260"/>
        </w:tabs>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29</w:t>
      </w:r>
      <w:r w:rsidR="00662B4C" w:rsidRPr="00252146">
        <w:rPr>
          <w:rFonts w:ascii="Times New Roman" w:eastAsia="Times New Roman" w:hAnsi="Times New Roman" w:cs="Times New Roman"/>
          <w:b/>
          <w:sz w:val="28"/>
          <w:szCs w:val="28"/>
        </w:rPr>
        <w:t>.</w:t>
      </w:r>
      <w:r w:rsidR="00662B4C" w:rsidRPr="00252146">
        <w:rPr>
          <w:rFonts w:ascii="Times New Roman" w:eastAsia="Times New Roman" w:hAnsi="Times New Roman" w:cs="Times New Roman"/>
          <w:sz w:val="28"/>
          <w:szCs w:val="28"/>
        </w:rPr>
        <w:t xml:space="preserve"> Etapele de implementare a programelor și proiectelor de dezvoltare regională:</w:t>
      </w:r>
    </w:p>
    <w:p w14:paraId="55A6CD87" w14:textId="0E79B598" w:rsidR="001D340B" w:rsidRPr="00252146" w:rsidRDefault="005225A4"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1</w:t>
      </w:r>
      <w:r w:rsidR="001D340B" w:rsidRPr="00252146">
        <w:rPr>
          <w:rFonts w:ascii="Times New Roman" w:eastAsia="Times New Roman" w:hAnsi="Times New Roman" w:cs="Times New Roman"/>
          <w:sz w:val="28"/>
          <w:szCs w:val="28"/>
        </w:rPr>
        <w:t>)</w:t>
      </w:r>
      <w:r w:rsidR="001D340B" w:rsidRPr="00252146">
        <w:rPr>
          <w:rFonts w:ascii="Times New Roman" w:eastAsia="Times New Roman" w:hAnsi="Times New Roman" w:cs="Times New Roman"/>
          <w:sz w:val="28"/>
          <w:szCs w:val="28"/>
        </w:rPr>
        <w:tab/>
      </w:r>
      <w:r w:rsidR="00694D25" w:rsidRPr="00252146">
        <w:rPr>
          <w:rFonts w:ascii="Times New Roman" w:eastAsia="Times New Roman" w:hAnsi="Times New Roman" w:cs="Times New Roman"/>
          <w:sz w:val="28"/>
          <w:szCs w:val="28"/>
        </w:rPr>
        <w:t>î</w:t>
      </w:r>
      <w:r w:rsidR="001D340B" w:rsidRPr="00252146">
        <w:rPr>
          <w:rFonts w:ascii="Times New Roman" w:eastAsia="Times New Roman" w:hAnsi="Times New Roman" w:cs="Times New Roman"/>
          <w:sz w:val="28"/>
          <w:szCs w:val="28"/>
        </w:rPr>
        <w:t xml:space="preserve">n </w:t>
      </w:r>
      <w:r w:rsidR="001D340B" w:rsidRPr="00CD4EF4">
        <w:rPr>
          <w:rFonts w:ascii="Times New Roman" w:eastAsia="Times New Roman" w:hAnsi="Times New Roman" w:cs="Times New Roman"/>
          <w:sz w:val="28"/>
          <w:szCs w:val="28"/>
        </w:rPr>
        <w:t>termen de 7 zile</w:t>
      </w:r>
      <w:r w:rsidR="001D340B" w:rsidRPr="00252146">
        <w:rPr>
          <w:rFonts w:ascii="Times New Roman" w:eastAsia="Times New Roman" w:hAnsi="Times New Roman" w:cs="Times New Roman"/>
          <w:sz w:val="28"/>
          <w:szCs w:val="28"/>
        </w:rPr>
        <w:t xml:space="preserve"> de la data aprobării planului anual de finanțare de către Consiliul Național, agențiile de dezvoltare regională vor informa </w:t>
      </w:r>
      <w:r w:rsidR="00D943EE" w:rsidRPr="00252146">
        <w:rPr>
          <w:rFonts w:ascii="Times New Roman" w:eastAsia="Times New Roman" w:hAnsi="Times New Roman" w:cs="Times New Roman"/>
          <w:sz w:val="28"/>
          <w:szCs w:val="28"/>
        </w:rPr>
        <w:t>aplicant</w:t>
      </w:r>
      <w:r w:rsidR="00273934" w:rsidRPr="00252146">
        <w:rPr>
          <w:rFonts w:ascii="Times New Roman" w:eastAsia="Times New Roman" w:hAnsi="Times New Roman" w:cs="Times New Roman"/>
          <w:sz w:val="28"/>
          <w:szCs w:val="28"/>
        </w:rPr>
        <w:t>ul</w:t>
      </w:r>
      <w:r w:rsidR="00D943EE" w:rsidRPr="00252146">
        <w:rPr>
          <w:rFonts w:ascii="Times New Roman" w:eastAsia="Times New Roman" w:hAnsi="Times New Roman" w:cs="Times New Roman"/>
          <w:sz w:val="28"/>
          <w:szCs w:val="28"/>
        </w:rPr>
        <w:t xml:space="preserve"> </w:t>
      </w:r>
      <w:r w:rsidR="001D340B" w:rsidRPr="00252146">
        <w:rPr>
          <w:rFonts w:ascii="Times New Roman" w:eastAsia="Times New Roman" w:hAnsi="Times New Roman" w:cs="Times New Roman"/>
          <w:sz w:val="28"/>
          <w:szCs w:val="28"/>
        </w:rPr>
        <w:t>proiectelor și după caz, vor solicita actualizarea document</w:t>
      </w:r>
      <w:r w:rsidR="00EC45F2" w:rsidRPr="00252146">
        <w:rPr>
          <w:rFonts w:ascii="Times New Roman" w:eastAsia="Times New Roman" w:hAnsi="Times New Roman" w:cs="Times New Roman"/>
          <w:sz w:val="28"/>
          <w:szCs w:val="28"/>
        </w:rPr>
        <w:t>aț</w:t>
      </w:r>
      <w:r w:rsidR="001D340B" w:rsidRPr="00252146">
        <w:rPr>
          <w:rFonts w:ascii="Times New Roman" w:eastAsia="Times New Roman" w:hAnsi="Times New Roman" w:cs="Times New Roman"/>
          <w:sz w:val="28"/>
          <w:szCs w:val="28"/>
        </w:rPr>
        <w:t>iei tehnice sau a devizelor de cheltuieli în conformitate cu prevederile legislației în vigoare în domeniul construcțiilor;</w:t>
      </w:r>
    </w:p>
    <w:p w14:paraId="1B84FC29" w14:textId="59850761" w:rsidR="005225A4" w:rsidRPr="00252146" w:rsidRDefault="005225A4"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2)</w:t>
      </w:r>
      <w:r w:rsidRPr="00252146">
        <w:rPr>
          <w:rFonts w:ascii="Times New Roman" w:eastAsia="Times New Roman" w:hAnsi="Times New Roman" w:cs="Times New Roman"/>
          <w:sz w:val="28"/>
          <w:szCs w:val="28"/>
        </w:rPr>
        <w:tab/>
        <w:t xml:space="preserve">în cazul proiectelor în curs de implementare, </w:t>
      </w:r>
      <w:r w:rsidR="00694D25" w:rsidRPr="00252146">
        <w:rPr>
          <w:rFonts w:ascii="Times New Roman" w:eastAsia="Times New Roman" w:hAnsi="Times New Roman" w:cs="Times New Roman"/>
          <w:sz w:val="28"/>
          <w:szCs w:val="28"/>
        </w:rPr>
        <w:t xml:space="preserve">agențiile de dezvoltare regională vor informa </w:t>
      </w:r>
      <w:r w:rsidR="00D943EE" w:rsidRPr="00252146">
        <w:rPr>
          <w:rFonts w:ascii="Times New Roman" w:eastAsia="Times New Roman" w:hAnsi="Times New Roman" w:cs="Times New Roman"/>
          <w:sz w:val="28"/>
          <w:szCs w:val="28"/>
        </w:rPr>
        <w:t>aplicant</w:t>
      </w:r>
      <w:r w:rsidR="004406F3" w:rsidRPr="00252146">
        <w:rPr>
          <w:rFonts w:ascii="Times New Roman" w:eastAsia="Times New Roman" w:hAnsi="Times New Roman" w:cs="Times New Roman"/>
          <w:sz w:val="28"/>
          <w:szCs w:val="28"/>
        </w:rPr>
        <w:t>ul</w:t>
      </w:r>
      <w:r w:rsidR="00D943EE" w:rsidRPr="00252146">
        <w:rPr>
          <w:rFonts w:ascii="Times New Roman" w:eastAsia="Times New Roman" w:hAnsi="Times New Roman" w:cs="Times New Roman"/>
          <w:sz w:val="28"/>
          <w:szCs w:val="28"/>
        </w:rPr>
        <w:t xml:space="preserve"> </w:t>
      </w:r>
      <w:r w:rsidR="00694D25" w:rsidRPr="00252146">
        <w:rPr>
          <w:rFonts w:ascii="Times New Roman" w:eastAsia="Times New Roman" w:hAnsi="Times New Roman" w:cs="Times New Roman"/>
          <w:sz w:val="28"/>
          <w:szCs w:val="28"/>
        </w:rPr>
        <w:t>proiectului privitor la cuantumul mijloacelor alocate pentru proiectul în cauză în anul respectiv și vor solicita agentului economic contractat inițierea procedurilor de continuare a implementării proiectelor;</w:t>
      </w:r>
    </w:p>
    <w:p w14:paraId="3DF519CC" w14:textId="0A5BBF34" w:rsidR="00694D25" w:rsidRPr="00252146" w:rsidRDefault="00694D25"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3)</w:t>
      </w:r>
      <w:r w:rsidRPr="00252146">
        <w:rPr>
          <w:rFonts w:ascii="Times New Roman" w:eastAsia="Times New Roman" w:hAnsi="Times New Roman" w:cs="Times New Roman"/>
          <w:sz w:val="28"/>
          <w:szCs w:val="28"/>
        </w:rPr>
        <w:tab/>
        <w:t>în cazul proiectelor noi, agențiile de dezvoltare regională vor asigura realizarea următoarelor acțiuni:</w:t>
      </w:r>
    </w:p>
    <w:p w14:paraId="6B4286EB" w14:textId="2364F6F6" w:rsidR="001D340B" w:rsidRPr="00252146" w:rsidRDefault="00694D25"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a</w:t>
      </w:r>
      <w:r w:rsidR="001D340B" w:rsidRPr="00252146">
        <w:rPr>
          <w:rFonts w:ascii="Times New Roman" w:eastAsia="Times New Roman" w:hAnsi="Times New Roman" w:cs="Times New Roman"/>
          <w:sz w:val="28"/>
          <w:szCs w:val="28"/>
        </w:rPr>
        <w:t>)</w:t>
      </w:r>
      <w:r w:rsidR="001D340B" w:rsidRPr="00252146">
        <w:rPr>
          <w:rFonts w:ascii="Times New Roman" w:eastAsia="Times New Roman" w:hAnsi="Times New Roman" w:cs="Times New Roman"/>
          <w:sz w:val="28"/>
          <w:szCs w:val="28"/>
        </w:rPr>
        <w:tab/>
        <w:t xml:space="preserve">în </w:t>
      </w:r>
      <w:r w:rsidR="001D340B" w:rsidRPr="00CD4EF4">
        <w:rPr>
          <w:rFonts w:ascii="Times New Roman" w:eastAsia="Times New Roman" w:hAnsi="Times New Roman" w:cs="Times New Roman"/>
          <w:sz w:val="28"/>
          <w:szCs w:val="28"/>
        </w:rPr>
        <w:t xml:space="preserve">maxim 30 de zile de la aprobarea planului anual de finanțare, agențiile de dezvoltare regională vor asigura semnarea contractelor de finanțare cu beneficiarii proiectului și partenerii </w:t>
      </w:r>
      <w:r w:rsidR="001D340B" w:rsidRPr="00252146">
        <w:rPr>
          <w:rFonts w:ascii="Times New Roman" w:eastAsia="Times New Roman" w:hAnsi="Times New Roman" w:cs="Times New Roman"/>
          <w:sz w:val="28"/>
          <w:szCs w:val="28"/>
        </w:rPr>
        <w:t>acestora;</w:t>
      </w:r>
    </w:p>
    <w:p w14:paraId="2CE2FC91" w14:textId="35C22285" w:rsidR="001D340B" w:rsidRPr="00252146" w:rsidRDefault="00694D25"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b</w:t>
      </w:r>
      <w:r w:rsidR="001D340B" w:rsidRPr="00252146">
        <w:rPr>
          <w:rFonts w:ascii="Times New Roman" w:eastAsia="Times New Roman" w:hAnsi="Times New Roman" w:cs="Times New Roman"/>
          <w:sz w:val="28"/>
          <w:szCs w:val="28"/>
        </w:rPr>
        <w:t>)</w:t>
      </w:r>
      <w:r w:rsidR="001D340B" w:rsidRPr="00252146">
        <w:rPr>
          <w:rFonts w:ascii="Times New Roman" w:eastAsia="Times New Roman" w:hAnsi="Times New Roman" w:cs="Times New Roman"/>
          <w:sz w:val="28"/>
          <w:szCs w:val="28"/>
        </w:rPr>
        <w:tab/>
        <w:t>în termeni rezonabili de la semnarea contractelor de finanțare, agențiile de dezvoltare regională vor asigura inițierea următoarelor proceduri de implementare a proiectului:</w:t>
      </w:r>
    </w:p>
    <w:p w14:paraId="63E3C787" w14:textId="11F9218B" w:rsidR="001D340B" w:rsidRPr="00252146" w:rsidRDefault="001D340B"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w:t>
      </w:r>
      <w:r w:rsidRPr="00252146">
        <w:rPr>
          <w:rFonts w:ascii="Times New Roman" w:eastAsia="Times New Roman" w:hAnsi="Times New Roman" w:cs="Times New Roman"/>
          <w:sz w:val="28"/>
          <w:szCs w:val="28"/>
        </w:rPr>
        <w:tab/>
        <w:t>elaborarea caietului de sarcini;</w:t>
      </w:r>
    </w:p>
    <w:p w14:paraId="1D888F50" w14:textId="490B2398" w:rsidR="001D340B" w:rsidRPr="00252146" w:rsidRDefault="001D340B"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w:t>
      </w:r>
      <w:r w:rsidRPr="00252146">
        <w:rPr>
          <w:rFonts w:ascii="Times New Roman" w:eastAsia="Times New Roman" w:hAnsi="Times New Roman" w:cs="Times New Roman"/>
          <w:sz w:val="28"/>
          <w:szCs w:val="28"/>
        </w:rPr>
        <w:tab/>
      </w:r>
      <w:r w:rsidR="00BE3B1E" w:rsidRPr="00252146">
        <w:rPr>
          <w:rFonts w:ascii="Times New Roman" w:eastAsia="Times New Roman" w:hAnsi="Times New Roman" w:cs="Times New Roman"/>
          <w:sz w:val="28"/>
          <w:szCs w:val="28"/>
        </w:rPr>
        <w:t>lansarea concursurilor de licitație publică pentru</w:t>
      </w:r>
      <w:r w:rsidR="0085089C" w:rsidRPr="00252146">
        <w:rPr>
          <w:rFonts w:ascii="Times New Roman" w:eastAsia="Times New Roman" w:hAnsi="Times New Roman" w:cs="Times New Roman"/>
          <w:sz w:val="28"/>
          <w:szCs w:val="28"/>
        </w:rPr>
        <w:t xml:space="preserve"> contractarea companiilor prestatoare de servicii, lucrări și bunuri</w:t>
      </w:r>
      <w:r w:rsidR="00BE3B1E" w:rsidRPr="00252146">
        <w:rPr>
          <w:rFonts w:ascii="Times New Roman" w:eastAsia="Times New Roman" w:hAnsi="Times New Roman" w:cs="Times New Roman"/>
          <w:sz w:val="28"/>
          <w:szCs w:val="28"/>
        </w:rPr>
        <w:t>;</w:t>
      </w:r>
    </w:p>
    <w:p w14:paraId="55A4C633" w14:textId="59AC80D6" w:rsidR="00BE3B1E" w:rsidRPr="00252146" w:rsidRDefault="00BE3B1E"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w:t>
      </w:r>
      <w:r w:rsidRPr="00252146">
        <w:rPr>
          <w:rFonts w:ascii="Times New Roman" w:eastAsia="Times New Roman" w:hAnsi="Times New Roman" w:cs="Times New Roman"/>
          <w:sz w:val="28"/>
          <w:szCs w:val="28"/>
        </w:rPr>
        <w:tab/>
        <w:t>lansarea concursurilor de licitație publică pentru contractarea respo</w:t>
      </w:r>
      <w:r w:rsidR="00CA3DF4" w:rsidRPr="00252146">
        <w:rPr>
          <w:rFonts w:ascii="Times New Roman" w:eastAsia="Times New Roman" w:hAnsi="Times New Roman" w:cs="Times New Roman"/>
          <w:sz w:val="28"/>
          <w:szCs w:val="28"/>
        </w:rPr>
        <w:t>n</w:t>
      </w:r>
      <w:r w:rsidRPr="00252146">
        <w:rPr>
          <w:rFonts w:ascii="Times New Roman" w:eastAsia="Times New Roman" w:hAnsi="Times New Roman" w:cs="Times New Roman"/>
          <w:sz w:val="28"/>
          <w:szCs w:val="28"/>
        </w:rPr>
        <w:t xml:space="preserve">sabililor tehnici </w:t>
      </w:r>
      <w:r w:rsidR="00CA3DF4" w:rsidRPr="00252146">
        <w:rPr>
          <w:rFonts w:ascii="Times New Roman" w:eastAsia="Times New Roman" w:hAnsi="Times New Roman" w:cs="Times New Roman"/>
          <w:sz w:val="28"/>
          <w:szCs w:val="28"/>
        </w:rPr>
        <w:t>care vor asigura monitorizarea executării volumelor de lucrări dar și cali</w:t>
      </w:r>
      <w:r w:rsidR="00EC45F2" w:rsidRPr="00252146">
        <w:rPr>
          <w:rFonts w:ascii="Times New Roman" w:eastAsia="Times New Roman" w:hAnsi="Times New Roman" w:cs="Times New Roman"/>
          <w:sz w:val="28"/>
          <w:szCs w:val="28"/>
        </w:rPr>
        <w:t>t</w:t>
      </w:r>
      <w:r w:rsidR="00CA3DF4" w:rsidRPr="00252146">
        <w:rPr>
          <w:rFonts w:ascii="Times New Roman" w:eastAsia="Times New Roman" w:hAnsi="Times New Roman" w:cs="Times New Roman"/>
          <w:sz w:val="28"/>
          <w:szCs w:val="28"/>
        </w:rPr>
        <w:t>atea acestora, în numele agenției de dezvoltare regională și în conformitate cu prevederile legislației naționale în domeniul construcției;</w:t>
      </w:r>
    </w:p>
    <w:p w14:paraId="643C8FB6" w14:textId="75CC6C6C" w:rsidR="00CA3DF4" w:rsidRPr="00252146" w:rsidRDefault="00CA3DF4"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w:t>
      </w:r>
      <w:r w:rsidRPr="00252146">
        <w:rPr>
          <w:rFonts w:ascii="Times New Roman" w:eastAsia="Times New Roman" w:hAnsi="Times New Roman" w:cs="Times New Roman"/>
          <w:sz w:val="28"/>
          <w:szCs w:val="28"/>
        </w:rPr>
        <w:tab/>
        <w:t>contractarea companiilor respon</w:t>
      </w:r>
      <w:r w:rsidR="00EC45F2" w:rsidRPr="00252146">
        <w:rPr>
          <w:rFonts w:ascii="Times New Roman" w:eastAsia="Times New Roman" w:hAnsi="Times New Roman" w:cs="Times New Roman"/>
          <w:sz w:val="28"/>
          <w:szCs w:val="28"/>
        </w:rPr>
        <w:t>s</w:t>
      </w:r>
      <w:r w:rsidRPr="00252146">
        <w:rPr>
          <w:rFonts w:ascii="Times New Roman" w:eastAsia="Times New Roman" w:hAnsi="Times New Roman" w:cs="Times New Roman"/>
          <w:sz w:val="28"/>
          <w:szCs w:val="28"/>
        </w:rPr>
        <w:t>abile</w:t>
      </w:r>
      <w:r w:rsidR="00A54654" w:rsidRPr="00252146">
        <w:rPr>
          <w:rFonts w:ascii="Times New Roman" w:eastAsia="Times New Roman" w:hAnsi="Times New Roman" w:cs="Times New Roman"/>
          <w:sz w:val="28"/>
          <w:szCs w:val="28"/>
        </w:rPr>
        <w:t xml:space="preserve"> </w:t>
      </w:r>
      <w:r w:rsidRPr="00252146">
        <w:rPr>
          <w:rFonts w:ascii="Times New Roman" w:eastAsia="Times New Roman" w:hAnsi="Times New Roman" w:cs="Times New Roman"/>
          <w:sz w:val="28"/>
          <w:szCs w:val="28"/>
        </w:rPr>
        <w:t>pent</w:t>
      </w:r>
      <w:r w:rsidR="00A54654" w:rsidRPr="00252146">
        <w:rPr>
          <w:rFonts w:ascii="Times New Roman" w:eastAsia="Times New Roman" w:hAnsi="Times New Roman" w:cs="Times New Roman"/>
          <w:sz w:val="28"/>
          <w:szCs w:val="28"/>
        </w:rPr>
        <w:t>r</w:t>
      </w:r>
      <w:r w:rsidRPr="00252146">
        <w:rPr>
          <w:rFonts w:ascii="Times New Roman" w:eastAsia="Times New Roman" w:hAnsi="Times New Roman" w:cs="Times New Roman"/>
          <w:sz w:val="28"/>
          <w:szCs w:val="28"/>
        </w:rPr>
        <w:t>u implementarea proiectelor și lansarea lucrărilor incluse în proiecte;</w:t>
      </w:r>
    </w:p>
    <w:p w14:paraId="539A7002" w14:textId="3A1B2B3D" w:rsidR="00CA3DF4" w:rsidRPr="00252146" w:rsidRDefault="00694D25"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4</w:t>
      </w:r>
      <w:r w:rsidR="00CA3DF4" w:rsidRPr="00252146">
        <w:rPr>
          <w:rFonts w:ascii="Times New Roman" w:eastAsia="Times New Roman" w:hAnsi="Times New Roman" w:cs="Times New Roman"/>
          <w:sz w:val="28"/>
          <w:szCs w:val="28"/>
        </w:rPr>
        <w:t>)</w:t>
      </w:r>
      <w:r w:rsidR="00CA3DF4" w:rsidRPr="00252146">
        <w:rPr>
          <w:rFonts w:ascii="Times New Roman" w:eastAsia="Times New Roman" w:hAnsi="Times New Roman" w:cs="Times New Roman"/>
          <w:sz w:val="28"/>
          <w:szCs w:val="28"/>
        </w:rPr>
        <w:tab/>
        <w:t xml:space="preserve">agențiile de dezvoltare regională, vor asigura </w:t>
      </w:r>
      <w:r w:rsidR="00A54654" w:rsidRPr="00252146">
        <w:rPr>
          <w:rFonts w:ascii="Times New Roman" w:eastAsia="Times New Roman" w:hAnsi="Times New Roman" w:cs="Times New Roman"/>
          <w:sz w:val="28"/>
          <w:szCs w:val="28"/>
        </w:rPr>
        <w:t xml:space="preserve">organizare </w:t>
      </w:r>
      <w:r w:rsidR="00CA3DF4" w:rsidRPr="00252146">
        <w:rPr>
          <w:rFonts w:ascii="Times New Roman" w:eastAsia="Times New Roman" w:hAnsi="Times New Roman" w:cs="Times New Roman"/>
          <w:sz w:val="28"/>
          <w:szCs w:val="28"/>
        </w:rPr>
        <w:t>vizite</w:t>
      </w:r>
      <w:r w:rsidR="00A54654" w:rsidRPr="00252146">
        <w:rPr>
          <w:rFonts w:ascii="Times New Roman" w:eastAsia="Times New Roman" w:hAnsi="Times New Roman" w:cs="Times New Roman"/>
          <w:sz w:val="28"/>
          <w:szCs w:val="28"/>
        </w:rPr>
        <w:t>lor</w:t>
      </w:r>
      <w:r w:rsidR="00CA3DF4" w:rsidRPr="00252146">
        <w:rPr>
          <w:rFonts w:ascii="Times New Roman" w:eastAsia="Times New Roman" w:hAnsi="Times New Roman" w:cs="Times New Roman"/>
          <w:sz w:val="28"/>
          <w:szCs w:val="28"/>
        </w:rPr>
        <w:t xml:space="preserve"> periodice</w:t>
      </w:r>
      <w:r w:rsidR="00A54654" w:rsidRPr="00252146">
        <w:rPr>
          <w:rFonts w:ascii="Times New Roman" w:eastAsia="Times New Roman" w:hAnsi="Times New Roman" w:cs="Times New Roman"/>
          <w:sz w:val="28"/>
          <w:szCs w:val="28"/>
        </w:rPr>
        <w:t xml:space="preserve"> de monitorizare</w:t>
      </w:r>
      <w:r w:rsidR="00CA3DF4" w:rsidRPr="00252146">
        <w:rPr>
          <w:rFonts w:ascii="Times New Roman" w:eastAsia="Times New Roman" w:hAnsi="Times New Roman" w:cs="Times New Roman"/>
          <w:sz w:val="28"/>
          <w:szCs w:val="28"/>
        </w:rPr>
        <w:t xml:space="preserve"> la șantiere și vor examina în comun cu responsabilul tehnic mersul executării lucrărilor;</w:t>
      </w:r>
    </w:p>
    <w:p w14:paraId="6F956DB8" w14:textId="77F7647F" w:rsidR="00CA3DF4" w:rsidRPr="00252146" w:rsidRDefault="00694D25"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5</w:t>
      </w:r>
      <w:r w:rsidR="00CA3DF4" w:rsidRPr="00252146">
        <w:rPr>
          <w:rFonts w:ascii="Times New Roman" w:eastAsia="Times New Roman" w:hAnsi="Times New Roman" w:cs="Times New Roman"/>
          <w:sz w:val="28"/>
          <w:szCs w:val="28"/>
        </w:rPr>
        <w:t>)</w:t>
      </w:r>
      <w:r w:rsidR="00CA3DF4" w:rsidRPr="00252146">
        <w:rPr>
          <w:rFonts w:ascii="Times New Roman" w:eastAsia="Times New Roman" w:hAnsi="Times New Roman" w:cs="Times New Roman"/>
          <w:sz w:val="28"/>
          <w:szCs w:val="28"/>
        </w:rPr>
        <w:tab/>
        <w:t>agențiile de dezvoltare regională vor recepționa seturile de acte necesare pentru debursarea mijloacelor financiare pentru lucrările și serviciile prestate de către companiile contractate</w:t>
      </w:r>
      <w:r w:rsidR="00A54654" w:rsidRPr="00252146">
        <w:rPr>
          <w:rFonts w:ascii="Times New Roman" w:eastAsia="Times New Roman" w:hAnsi="Times New Roman" w:cs="Times New Roman"/>
          <w:sz w:val="28"/>
          <w:szCs w:val="28"/>
        </w:rPr>
        <w:t xml:space="preserve">, vor asigura validare acestora și </w:t>
      </w:r>
      <w:r w:rsidR="00CA3DF4" w:rsidRPr="00252146">
        <w:rPr>
          <w:rFonts w:ascii="Times New Roman" w:eastAsia="Times New Roman" w:hAnsi="Times New Roman" w:cs="Times New Roman"/>
          <w:sz w:val="28"/>
          <w:szCs w:val="28"/>
        </w:rPr>
        <w:t>vor efectua demersurile necesare întru executarea plăților solicitate;</w:t>
      </w:r>
    </w:p>
    <w:p w14:paraId="00A2314A" w14:textId="29DE7D44" w:rsidR="00CA3DF4" w:rsidRPr="00252146" w:rsidRDefault="00694D25"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lastRenderedPageBreak/>
        <w:t>6</w:t>
      </w:r>
      <w:r w:rsidR="00CA3DF4" w:rsidRPr="00252146">
        <w:rPr>
          <w:rFonts w:ascii="Times New Roman" w:eastAsia="Times New Roman" w:hAnsi="Times New Roman" w:cs="Times New Roman"/>
          <w:sz w:val="28"/>
          <w:szCs w:val="28"/>
        </w:rPr>
        <w:t>)</w:t>
      </w:r>
      <w:r w:rsidR="00CA3DF4" w:rsidRPr="00252146">
        <w:rPr>
          <w:rFonts w:ascii="Times New Roman" w:eastAsia="Times New Roman" w:hAnsi="Times New Roman" w:cs="Times New Roman"/>
          <w:sz w:val="28"/>
          <w:szCs w:val="28"/>
        </w:rPr>
        <w:tab/>
        <w:t>agențiile de dezvoltare regională vor participa în cadrul comisiil</w:t>
      </w:r>
      <w:r w:rsidR="00A54654" w:rsidRPr="00252146">
        <w:rPr>
          <w:rFonts w:ascii="Times New Roman" w:eastAsia="Times New Roman" w:hAnsi="Times New Roman" w:cs="Times New Roman"/>
          <w:sz w:val="28"/>
          <w:szCs w:val="28"/>
        </w:rPr>
        <w:t>or</w:t>
      </w:r>
      <w:r w:rsidR="00CA3DF4" w:rsidRPr="00252146">
        <w:rPr>
          <w:rFonts w:ascii="Times New Roman" w:eastAsia="Times New Roman" w:hAnsi="Times New Roman" w:cs="Times New Roman"/>
          <w:sz w:val="28"/>
          <w:szCs w:val="28"/>
        </w:rPr>
        <w:t xml:space="preserve"> de recepționare la terminarea lucrărilor și a comisiilor de recepționare finală a lucrărilor;</w:t>
      </w:r>
    </w:p>
    <w:p w14:paraId="79636F45" w14:textId="086E8E96" w:rsidR="00CA3DF4" w:rsidRPr="00252146" w:rsidRDefault="00694D25"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7</w:t>
      </w:r>
      <w:r w:rsidR="00A54654" w:rsidRPr="00252146">
        <w:rPr>
          <w:rFonts w:ascii="Times New Roman" w:eastAsia="Times New Roman" w:hAnsi="Times New Roman" w:cs="Times New Roman"/>
          <w:sz w:val="28"/>
          <w:szCs w:val="28"/>
        </w:rPr>
        <w:t>)</w:t>
      </w:r>
      <w:r w:rsidR="00E56472" w:rsidRPr="00252146">
        <w:rPr>
          <w:rFonts w:ascii="Times New Roman" w:eastAsia="Times New Roman" w:hAnsi="Times New Roman" w:cs="Times New Roman"/>
          <w:sz w:val="28"/>
          <w:szCs w:val="28"/>
        </w:rPr>
        <w:tab/>
      </w:r>
      <w:r w:rsidR="00CA3DF4" w:rsidRPr="00252146">
        <w:rPr>
          <w:rFonts w:ascii="Times New Roman" w:eastAsia="Times New Roman" w:hAnsi="Times New Roman" w:cs="Times New Roman"/>
          <w:sz w:val="28"/>
          <w:szCs w:val="28"/>
        </w:rPr>
        <w:t>agențiile de dezvoltare regională vor asigura transmiterea costurilor investiționale către beneficiar în condițiile prevederilor H</w:t>
      </w:r>
      <w:r w:rsidR="00686D1A" w:rsidRPr="00252146">
        <w:rPr>
          <w:rFonts w:ascii="Times New Roman" w:eastAsia="Times New Roman" w:hAnsi="Times New Roman" w:cs="Times New Roman"/>
          <w:sz w:val="28"/>
          <w:szCs w:val="28"/>
        </w:rPr>
        <w:t>otărârii Guvernului</w:t>
      </w:r>
      <w:r w:rsidR="00D943EE" w:rsidRPr="00252146">
        <w:rPr>
          <w:rFonts w:ascii="Times New Roman" w:eastAsia="Times New Roman" w:hAnsi="Times New Roman" w:cs="Times New Roman"/>
          <w:sz w:val="28"/>
          <w:szCs w:val="28"/>
        </w:rPr>
        <w:t xml:space="preserve"> </w:t>
      </w:r>
      <w:r w:rsidR="00CA3DF4" w:rsidRPr="00252146">
        <w:rPr>
          <w:rFonts w:ascii="Times New Roman" w:eastAsia="Times New Roman" w:hAnsi="Times New Roman" w:cs="Times New Roman"/>
          <w:sz w:val="28"/>
          <w:szCs w:val="28"/>
        </w:rPr>
        <w:t>nr. 1235/2016 cu privire la aprobarea Regulamentului privind modul de transmitere a costurilor investiționale, formate în urma achiziționării de bunuri, servicii, construcții, reconstrucții sau</w:t>
      </w:r>
      <w:r w:rsidR="00EC45F2" w:rsidRPr="00252146">
        <w:rPr>
          <w:rFonts w:ascii="Times New Roman" w:eastAsia="Times New Roman" w:hAnsi="Times New Roman" w:cs="Times New Roman"/>
          <w:sz w:val="28"/>
          <w:szCs w:val="28"/>
        </w:rPr>
        <w:t xml:space="preserve"> îmbunătățiri a acestora din co</w:t>
      </w:r>
      <w:r w:rsidR="00CA3DF4" w:rsidRPr="00252146">
        <w:rPr>
          <w:rFonts w:ascii="Times New Roman" w:eastAsia="Times New Roman" w:hAnsi="Times New Roman" w:cs="Times New Roman"/>
          <w:sz w:val="28"/>
          <w:szCs w:val="28"/>
        </w:rPr>
        <w:t>stul mijloacelor Fondului Național pentru Dezvoltare Regională și din alte surse</w:t>
      </w:r>
      <w:r w:rsidR="00C2077D" w:rsidRPr="00252146">
        <w:rPr>
          <w:rFonts w:ascii="Times New Roman" w:eastAsia="Times New Roman" w:hAnsi="Times New Roman" w:cs="Times New Roman"/>
          <w:sz w:val="28"/>
          <w:szCs w:val="28"/>
        </w:rPr>
        <w:t>;</w:t>
      </w:r>
    </w:p>
    <w:p w14:paraId="13025256" w14:textId="754168FD" w:rsidR="00C2077D" w:rsidRPr="00252146" w:rsidRDefault="00E0469D" w:rsidP="00370009">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 xml:space="preserve">8) agențiile de dezvoltare regională vor asigura monitorizarea implementării </w:t>
      </w:r>
      <w:r w:rsidR="00746D25" w:rsidRPr="00252146">
        <w:rPr>
          <w:rFonts w:ascii="Times New Roman" w:eastAsia="Times New Roman" w:hAnsi="Times New Roman" w:cs="Times New Roman"/>
          <w:sz w:val="28"/>
          <w:szCs w:val="28"/>
        </w:rPr>
        <w:t xml:space="preserve">programelor și proiectelor de dezvoltare regională în conformitate cu </w:t>
      </w:r>
      <w:r w:rsidR="00370009" w:rsidRPr="00252146">
        <w:rPr>
          <w:rFonts w:ascii="Times New Roman" w:eastAsia="Times New Roman" w:hAnsi="Times New Roman" w:cs="Times New Roman"/>
          <w:sz w:val="28"/>
          <w:szCs w:val="28"/>
        </w:rPr>
        <w:t>prevederile Instrucțiunilor privind Monitorizarea și Evaluarea proiectelor de dezvoltare regională;</w:t>
      </w:r>
    </w:p>
    <w:p w14:paraId="29BB95EB" w14:textId="1460CA57" w:rsidR="00CA3DF4" w:rsidRPr="00252146" w:rsidRDefault="00370009"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9</w:t>
      </w:r>
      <w:r w:rsidR="00CA3DF4" w:rsidRPr="00252146">
        <w:rPr>
          <w:rFonts w:ascii="Times New Roman" w:eastAsia="Times New Roman" w:hAnsi="Times New Roman" w:cs="Times New Roman"/>
          <w:sz w:val="28"/>
          <w:szCs w:val="28"/>
        </w:rPr>
        <w:t>)</w:t>
      </w:r>
      <w:r w:rsidR="00E56472" w:rsidRPr="00252146">
        <w:rPr>
          <w:rFonts w:ascii="Times New Roman" w:eastAsia="Times New Roman" w:hAnsi="Times New Roman" w:cs="Times New Roman"/>
          <w:sz w:val="28"/>
          <w:szCs w:val="28"/>
        </w:rPr>
        <w:tab/>
      </w:r>
      <w:r w:rsidR="00CA3DF4" w:rsidRPr="00252146">
        <w:rPr>
          <w:rFonts w:ascii="Times New Roman" w:eastAsia="Times New Roman" w:hAnsi="Times New Roman" w:cs="Times New Roman"/>
          <w:sz w:val="28"/>
          <w:szCs w:val="28"/>
        </w:rPr>
        <w:t>în procesul de implementare a programelor și proiectelor de dezvoltare regională, agențiile de dezvoltare regională prezenta rapo</w:t>
      </w:r>
      <w:r w:rsidR="00A54654" w:rsidRPr="00252146">
        <w:rPr>
          <w:rFonts w:ascii="Times New Roman" w:eastAsia="Times New Roman" w:hAnsi="Times New Roman" w:cs="Times New Roman"/>
          <w:sz w:val="28"/>
          <w:szCs w:val="28"/>
        </w:rPr>
        <w:t>a</w:t>
      </w:r>
      <w:r w:rsidR="00CA3DF4" w:rsidRPr="00252146">
        <w:rPr>
          <w:rFonts w:ascii="Times New Roman" w:eastAsia="Times New Roman" w:hAnsi="Times New Roman" w:cs="Times New Roman"/>
          <w:sz w:val="28"/>
          <w:szCs w:val="28"/>
        </w:rPr>
        <w:t>rt</w:t>
      </w:r>
      <w:r w:rsidR="00EC45F2" w:rsidRPr="00252146">
        <w:rPr>
          <w:rFonts w:ascii="Times New Roman" w:eastAsia="Times New Roman" w:hAnsi="Times New Roman" w:cs="Times New Roman"/>
          <w:sz w:val="28"/>
          <w:szCs w:val="28"/>
        </w:rPr>
        <w:t>e trimestriale și anuale de imp</w:t>
      </w:r>
      <w:r w:rsidR="00CA3DF4" w:rsidRPr="00252146">
        <w:rPr>
          <w:rFonts w:ascii="Times New Roman" w:eastAsia="Times New Roman" w:hAnsi="Times New Roman" w:cs="Times New Roman"/>
          <w:sz w:val="28"/>
          <w:szCs w:val="28"/>
        </w:rPr>
        <w:t>lementare a programelor și proiectelor de dezvoltare regională în adre</w:t>
      </w:r>
      <w:r w:rsidR="00EC45F2" w:rsidRPr="00252146">
        <w:rPr>
          <w:rFonts w:ascii="Times New Roman" w:eastAsia="Times New Roman" w:hAnsi="Times New Roman" w:cs="Times New Roman"/>
          <w:sz w:val="28"/>
          <w:szCs w:val="28"/>
        </w:rPr>
        <w:t>s</w:t>
      </w:r>
      <w:r w:rsidR="00CA3DF4" w:rsidRPr="00252146">
        <w:rPr>
          <w:rFonts w:ascii="Times New Roman" w:eastAsia="Times New Roman" w:hAnsi="Times New Roman" w:cs="Times New Roman"/>
          <w:sz w:val="28"/>
          <w:szCs w:val="28"/>
        </w:rPr>
        <w:t>a autorității de elaborare a politicii de dezvoltare regională și a consiliilor regionale pentru dezvoltare;</w:t>
      </w:r>
    </w:p>
    <w:p w14:paraId="3D63221A" w14:textId="603F27C5" w:rsidR="00CA3DF4" w:rsidRPr="00252146" w:rsidRDefault="00370009"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10</w:t>
      </w:r>
      <w:r w:rsidR="00E56472" w:rsidRPr="00252146">
        <w:rPr>
          <w:rFonts w:ascii="Times New Roman" w:eastAsia="Times New Roman" w:hAnsi="Times New Roman" w:cs="Times New Roman"/>
          <w:sz w:val="28"/>
          <w:szCs w:val="28"/>
        </w:rPr>
        <w:t>)</w:t>
      </w:r>
      <w:r w:rsidR="00E56472" w:rsidRPr="00252146">
        <w:rPr>
          <w:rFonts w:ascii="Times New Roman" w:eastAsia="Times New Roman" w:hAnsi="Times New Roman" w:cs="Times New Roman"/>
          <w:sz w:val="28"/>
          <w:szCs w:val="28"/>
        </w:rPr>
        <w:tab/>
      </w:r>
      <w:r w:rsidR="0085089C" w:rsidRPr="00252146">
        <w:rPr>
          <w:rFonts w:ascii="Times New Roman" w:eastAsia="Times New Roman" w:hAnsi="Times New Roman" w:cs="Times New Roman"/>
          <w:sz w:val="28"/>
          <w:szCs w:val="28"/>
        </w:rPr>
        <w:t>pentru asigurarea durabilității proiectelor, agențiile de dezvoltare regională, vor asigura monitorizarea ex-post a proiectelor, conform unui regulament aprobat de către Consiliul Național.</w:t>
      </w:r>
      <w:r w:rsidR="00CA3DF4" w:rsidRPr="00252146">
        <w:rPr>
          <w:rFonts w:ascii="Times New Roman" w:eastAsia="Times New Roman" w:hAnsi="Times New Roman" w:cs="Times New Roman"/>
          <w:sz w:val="28"/>
          <w:szCs w:val="28"/>
        </w:rPr>
        <w:t xml:space="preserve">   </w:t>
      </w:r>
    </w:p>
    <w:p w14:paraId="3E8E60A8" w14:textId="504E3354" w:rsidR="00370009" w:rsidRPr="00252146" w:rsidRDefault="000E43D6"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11) agențiile de dezvoltare regionale vor asigura desfășurarea proceselor de evaluarea post implementare a proiectelor în conformitate cu prevederile instrucțiunil</w:t>
      </w:r>
      <w:r w:rsidR="00F3206E" w:rsidRPr="00252146">
        <w:rPr>
          <w:rFonts w:ascii="Times New Roman" w:eastAsia="Times New Roman" w:hAnsi="Times New Roman" w:cs="Times New Roman"/>
          <w:sz w:val="28"/>
          <w:szCs w:val="28"/>
        </w:rPr>
        <w:t>or de monitorizare și evaluare.</w:t>
      </w:r>
    </w:p>
    <w:p w14:paraId="432B4214" w14:textId="77777777" w:rsidR="00370009" w:rsidRPr="00CD4EF4" w:rsidRDefault="00370009" w:rsidP="00E56472">
      <w:pPr>
        <w:tabs>
          <w:tab w:val="left" w:pos="1260"/>
        </w:tabs>
        <w:ind w:firstLine="720"/>
        <w:jc w:val="both"/>
        <w:rPr>
          <w:rFonts w:ascii="Times New Roman" w:eastAsia="Times New Roman" w:hAnsi="Times New Roman" w:cs="Times New Roman"/>
          <w:sz w:val="28"/>
          <w:szCs w:val="28"/>
        </w:rPr>
      </w:pPr>
    </w:p>
    <w:p w14:paraId="0A056303" w14:textId="36E6B866" w:rsidR="0085089C" w:rsidRPr="00252146" w:rsidRDefault="0085089C" w:rsidP="0085089C">
      <w:pPr>
        <w:pStyle w:val="a4"/>
        <w:tabs>
          <w:tab w:val="left" w:pos="1170"/>
        </w:tabs>
        <w:spacing w:before="120" w:after="120" w:line="240" w:lineRule="auto"/>
        <w:ind w:left="0" w:firstLine="720"/>
        <w:contextualSpacing w:val="0"/>
        <w:jc w:val="center"/>
        <w:rPr>
          <w:rFonts w:ascii="Times New Roman" w:hAnsi="Times New Roman" w:cs="Times New Roman"/>
          <w:b/>
          <w:sz w:val="28"/>
          <w:szCs w:val="28"/>
        </w:rPr>
      </w:pPr>
      <w:r w:rsidRPr="00252146">
        <w:rPr>
          <w:rFonts w:ascii="Times New Roman" w:hAnsi="Times New Roman" w:cs="Times New Roman"/>
          <w:b/>
          <w:sz w:val="28"/>
          <w:szCs w:val="28"/>
        </w:rPr>
        <w:t xml:space="preserve">Secțiunea 2. Mecanismele de aprobare a deciziilor de finanțare a programelor și proiectelor </w:t>
      </w:r>
      <w:r w:rsidR="00A7771C" w:rsidRPr="00252146">
        <w:rPr>
          <w:rFonts w:ascii="Times New Roman" w:hAnsi="Times New Roman" w:cs="Times New Roman"/>
          <w:b/>
          <w:sz w:val="28"/>
          <w:szCs w:val="28"/>
        </w:rPr>
        <w:t>în domeniul dezvoltării locale</w:t>
      </w:r>
      <w:r w:rsidRPr="00252146">
        <w:rPr>
          <w:rFonts w:ascii="Times New Roman" w:hAnsi="Times New Roman" w:cs="Times New Roman"/>
          <w:b/>
          <w:sz w:val="28"/>
          <w:szCs w:val="28"/>
        </w:rPr>
        <w:t xml:space="preserve"> și etapele implementării acestora</w:t>
      </w:r>
    </w:p>
    <w:p w14:paraId="59B32003" w14:textId="49FD8207" w:rsidR="0085089C" w:rsidRPr="00252146" w:rsidRDefault="0085089C" w:rsidP="00E56472">
      <w:pPr>
        <w:pStyle w:val="a4"/>
        <w:tabs>
          <w:tab w:val="left" w:pos="1260"/>
        </w:tabs>
        <w:spacing w:before="120"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b/>
          <w:sz w:val="28"/>
          <w:szCs w:val="28"/>
        </w:rPr>
        <w:t>3</w:t>
      </w:r>
      <w:r w:rsidR="00AD2F5F">
        <w:rPr>
          <w:rFonts w:ascii="Times New Roman" w:hAnsi="Times New Roman" w:cs="Times New Roman"/>
          <w:b/>
          <w:sz w:val="28"/>
          <w:szCs w:val="28"/>
        </w:rPr>
        <w:t>0</w:t>
      </w:r>
      <w:r w:rsidRPr="00252146">
        <w:rPr>
          <w:rFonts w:ascii="Times New Roman" w:hAnsi="Times New Roman" w:cs="Times New Roman"/>
          <w:b/>
          <w:sz w:val="28"/>
          <w:szCs w:val="28"/>
        </w:rPr>
        <w:t>.</w:t>
      </w:r>
      <w:r w:rsidR="00E56472" w:rsidRPr="00252146">
        <w:rPr>
          <w:rFonts w:ascii="Times New Roman" w:hAnsi="Times New Roman" w:cs="Times New Roman"/>
          <w:b/>
          <w:sz w:val="28"/>
          <w:szCs w:val="28"/>
        </w:rPr>
        <w:tab/>
      </w:r>
      <w:r w:rsidRPr="00252146">
        <w:rPr>
          <w:rFonts w:ascii="Times New Roman" w:hAnsi="Times New Roman" w:cs="Times New Roman"/>
          <w:sz w:val="28"/>
          <w:szCs w:val="28"/>
        </w:rPr>
        <w:t xml:space="preserve">Aprobarea planului anual </w:t>
      </w:r>
      <w:r w:rsidR="00A54654" w:rsidRPr="00252146">
        <w:rPr>
          <w:rFonts w:ascii="Times New Roman" w:hAnsi="Times New Roman" w:cs="Times New Roman"/>
          <w:sz w:val="28"/>
          <w:szCs w:val="28"/>
        </w:rPr>
        <w:t>finanțare în domeniul dezvoltării locale</w:t>
      </w:r>
      <w:r w:rsidRPr="00252146">
        <w:rPr>
          <w:rFonts w:ascii="Times New Roman" w:hAnsi="Times New Roman" w:cs="Times New Roman"/>
          <w:sz w:val="28"/>
          <w:szCs w:val="28"/>
        </w:rPr>
        <w:t>:</w:t>
      </w:r>
    </w:p>
    <w:p w14:paraId="78798B20" w14:textId="106AA96D" w:rsidR="0085089C" w:rsidRPr="00252146" w:rsidRDefault="00694D25" w:rsidP="00E56472">
      <w:pPr>
        <w:pStyle w:val="a4"/>
        <w:tabs>
          <w:tab w:val="left" w:pos="1260"/>
        </w:tabs>
        <w:spacing w:before="120" w:after="120" w:line="240" w:lineRule="auto"/>
        <w:ind w:left="0" w:firstLine="720"/>
        <w:contextualSpacing w:val="0"/>
        <w:jc w:val="both"/>
        <w:rPr>
          <w:rFonts w:ascii="Times New Roman" w:eastAsia="Times New Roman" w:hAnsi="Times New Roman" w:cs="Times New Roman"/>
          <w:sz w:val="28"/>
          <w:szCs w:val="28"/>
        </w:rPr>
      </w:pPr>
      <w:r w:rsidRPr="00252146">
        <w:rPr>
          <w:rFonts w:ascii="Times New Roman" w:hAnsi="Times New Roman" w:cs="Times New Roman"/>
          <w:sz w:val="28"/>
          <w:szCs w:val="28"/>
        </w:rPr>
        <w:t>1</w:t>
      </w:r>
      <w:r w:rsidR="0085089C" w:rsidRPr="00252146">
        <w:rPr>
          <w:rFonts w:ascii="Times New Roman" w:hAnsi="Times New Roman" w:cs="Times New Roman"/>
          <w:sz w:val="28"/>
          <w:szCs w:val="28"/>
        </w:rPr>
        <w:t>)</w:t>
      </w:r>
      <w:r w:rsidR="0085089C" w:rsidRPr="00252146">
        <w:rPr>
          <w:rFonts w:ascii="Times New Roman" w:hAnsi="Times New Roman" w:cs="Times New Roman"/>
          <w:sz w:val="28"/>
          <w:szCs w:val="28"/>
        </w:rPr>
        <w:tab/>
      </w:r>
      <w:r w:rsidR="00AD2F5F">
        <w:rPr>
          <w:rFonts w:ascii="Times New Roman" w:eastAsia="Times New Roman" w:hAnsi="Times New Roman" w:cs="Times New Roman"/>
          <w:sz w:val="28"/>
          <w:szCs w:val="28"/>
        </w:rPr>
        <w:t>c</w:t>
      </w:r>
      <w:r w:rsidR="0085089C" w:rsidRPr="00252146">
        <w:rPr>
          <w:rFonts w:ascii="Times New Roman" w:eastAsia="Times New Roman" w:hAnsi="Times New Roman" w:cs="Times New Roman"/>
          <w:sz w:val="28"/>
          <w:szCs w:val="28"/>
        </w:rPr>
        <w:t xml:space="preserve">uantumul mijloacelor financiare alocate implementării programelor și proiectelor </w:t>
      </w:r>
      <w:r w:rsidR="00A54654" w:rsidRPr="00252146">
        <w:rPr>
          <w:rFonts w:ascii="Times New Roman" w:eastAsia="Times New Roman" w:hAnsi="Times New Roman" w:cs="Times New Roman"/>
          <w:sz w:val="28"/>
          <w:szCs w:val="28"/>
        </w:rPr>
        <w:t>în domeniul dezvoltării locale</w:t>
      </w:r>
      <w:r w:rsidR="0085089C" w:rsidRPr="00252146">
        <w:rPr>
          <w:rFonts w:ascii="Times New Roman" w:eastAsia="Times New Roman" w:hAnsi="Times New Roman" w:cs="Times New Roman"/>
          <w:sz w:val="28"/>
          <w:szCs w:val="28"/>
        </w:rPr>
        <w:t xml:space="preserve">, va constitui diferența dintre  suma totală alocată </w:t>
      </w:r>
      <w:r w:rsidR="00A54654" w:rsidRPr="00252146">
        <w:rPr>
          <w:rFonts w:ascii="Times New Roman" w:eastAsia="Times New Roman" w:hAnsi="Times New Roman" w:cs="Times New Roman"/>
          <w:sz w:val="28"/>
          <w:szCs w:val="28"/>
        </w:rPr>
        <w:t>pentru planul anual de finan</w:t>
      </w:r>
      <w:r w:rsidR="00EC45F2" w:rsidRPr="00252146">
        <w:rPr>
          <w:rFonts w:ascii="Times New Roman" w:eastAsia="Times New Roman" w:hAnsi="Times New Roman" w:cs="Times New Roman"/>
          <w:sz w:val="28"/>
          <w:szCs w:val="28"/>
        </w:rPr>
        <w:t>ț</w:t>
      </w:r>
      <w:r w:rsidR="00A54654" w:rsidRPr="00252146">
        <w:rPr>
          <w:rFonts w:ascii="Times New Roman" w:eastAsia="Times New Roman" w:hAnsi="Times New Roman" w:cs="Times New Roman"/>
          <w:sz w:val="28"/>
          <w:szCs w:val="28"/>
        </w:rPr>
        <w:t>are în domeniul dezvoltării locale</w:t>
      </w:r>
      <w:r w:rsidR="0085089C" w:rsidRPr="00252146">
        <w:rPr>
          <w:rFonts w:ascii="Times New Roman" w:eastAsia="Times New Roman" w:hAnsi="Times New Roman" w:cs="Times New Roman"/>
          <w:sz w:val="28"/>
          <w:szCs w:val="28"/>
        </w:rPr>
        <w:t xml:space="preserve"> în anul respectiv, minus suma aprobată în devizul de venituri și cheltuieli a </w:t>
      </w:r>
      <w:r w:rsidRPr="00252146">
        <w:rPr>
          <w:rFonts w:ascii="Times New Roman" w:eastAsia="Times New Roman" w:hAnsi="Times New Roman" w:cs="Times New Roman"/>
          <w:sz w:val="28"/>
          <w:szCs w:val="28"/>
        </w:rPr>
        <w:t>entității</w:t>
      </w:r>
      <w:r w:rsidR="00A54654" w:rsidRPr="00252146">
        <w:rPr>
          <w:rFonts w:ascii="Times New Roman" w:eastAsia="Times New Roman" w:hAnsi="Times New Roman" w:cs="Times New Roman"/>
          <w:sz w:val="28"/>
          <w:szCs w:val="28"/>
        </w:rPr>
        <w:t xml:space="preserve"> de implementare a programelor și proiectelor de dezvoltare locală</w:t>
      </w:r>
      <w:r w:rsidR="00AD2F5F">
        <w:rPr>
          <w:rFonts w:ascii="Times New Roman" w:eastAsia="Times New Roman" w:hAnsi="Times New Roman" w:cs="Times New Roman"/>
          <w:sz w:val="28"/>
          <w:szCs w:val="28"/>
        </w:rPr>
        <w:t>;</w:t>
      </w:r>
      <w:r w:rsidR="0085089C" w:rsidRPr="00252146">
        <w:rPr>
          <w:rFonts w:ascii="Times New Roman" w:eastAsia="Times New Roman" w:hAnsi="Times New Roman" w:cs="Times New Roman"/>
          <w:sz w:val="28"/>
          <w:szCs w:val="28"/>
        </w:rPr>
        <w:t xml:space="preserve"> </w:t>
      </w:r>
    </w:p>
    <w:p w14:paraId="69DB3BB1" w14:textId="2E64D735" w:rsidR="0085089C" w:rsidRPr="00252146" w:rsidRDefault="00694D25" w:rsidP="00694D25">
      <w:pPr>
        <w:tabs>
          <w:tab w:val="left" w:pos="851"/>
          <w:tab w:val="left" w:pos="1260"/>
        </w:tabs>
        <w:ind w:firstLine="709"/>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2)</w:t>
      </w:r>
      <w:r w:rsidRPr="00252146">
        <w:rPr>
          <w:rFonts w:ascii="Times New Roman" w:eastAsia="Times New Roman" w:hAnsi="Times New Roman" w:cs="Times New Roman"/>
          <w:sz w:val="28"/>
          <w:szCs w:val="28"/>
        </w:rPr>
        <w:tab/>
      </w:r>
      <w:r w:rsidR="00AD2F5F">
        <w:rPr>
          <w:rFonts w:ascii="Times New Roman" w:eastAsia="Times New Roman" w:hAnsi="Times New Roman" w:cs="Times New Roman"/>
          <w:sz w:val="28"/>
          <w:szCs w:val="28"/>
        </w:rPr>
        <w:t>p</w:t>
      </w:r>
      <w:r w:rsidR="0085089C" w:rsidRPr="00252146">
        <w:rPr>
          <w:rFonts w:ascii="Times New Roman" w:eastAsia="Times New Roman" w:hAnsi="Times New Roman" w:cs="Times New Roman"/>
          <w:sz w:val="28"/>
          <w:szCs w:val="28"/>
        </w:rPr>
        <w:t>entru elaborarea planului anual de finanțare, în termen</w:t>
      </w:r>
      <w:r w:rsidR="0085089C" w:rsidRPr="00CD4EF4">
        <w:rPr>
          <w:rFonts w:ascii="Times New Roman" w:eastAsia="Times New Roman" w:hAnsi="Times New Roman" w:cs="Times New Roman"/>
          <w:sz w:val="28"/>
          <w:szCs w:val="28"/>
        </w:rPr>
        <w:t xml:space="preserve"> de 14 zile lucrătoare </w:t>
      </w:r>
      <w:r w:rsidR="0085089C" w:rsidRPr="00252146">
        <w:rPr>
          <w:rFonts w:ascii="Times New Roman" w:eastAsia="Times New Roman" w:hAnsi="Times New Roman" w:cs="Times New Roman"/>
          <w:sz w:val="28"/>
          <w:szCs w:val="28"/>
        </w:rPr>
        <w:t>de la data aprobării deciziei Consiliului Național privind distribuire</w:t>
      </w:r>
      <w:r w:rsidR="00A54654" w:rsidRPr="00252146">
        <w:rPr>
          <w:rFonts w:ascii="Times New Roman" w:eastAsia="Times New Roman" w:hAnsi="Times New Roman" w:cs="Times New Roman"/>
          <w:sz w:val="28"/>
          <w:szCs w:val="28"/>
        </w:rPr>
        <w:t>a</w:t>
      </w:r>
      <w:r w:rsidR="0085089C" w:rsidRPr="00252146">
        <w:rPr>
          <w:rFonts w:ascii="Times New Roman" w:eastAsia="Times New Roman" w:hAnsi="Times New Roman" w:cs="Times New Roman"/>
          <w:sz w:val="28"/>
          <w:szCs w:val="28"/>
        </w:rPr>
        <w:t xml:space="preserve"> mi</w:t>
      </w:r>
      <w:r w:rsidR="00EC45F2" w:rsidRPr="00252146">
        <w:rPr>
          <w:rFonts w:ascii="Times New Roman" w:eastAsia="Times New Roman" w:hAnsi="Times New Roman" w:cs="Times New Roman"/>
          <w:sz w:val="28"/>
          <w:szCs w:val="28"/>
        </w:rPr>
        <w:t>jloa</w:t>
      </w:r>
      <w:r w:rsidR="0085089C" w:rsidRPr="00252146">
        <w:rPr>
          <w:rFonts w:ascii="Times New Roman" w:eastAsia="Times New Roman" w:hAnsi="Times New Roman" w:cs="Times New Roman"/>
          <w:sz w:val="28"/>
          <w:szCs w:val="28"/>
        </w:rPr>
        <w:t xml:space="preserve">celor alocate în Fondul Național pentru planurile anuale de finanțare, </w:t>
      </w:r>
      <w:r w:rsidR="00F1418B" w:rsidRPr="00252146">
        <w:rPr>
          <w:rFonts w:ascii="Times New Roman" w:eastAsia="Times New Roman" w:hAnsi="Times New Roman" w:cs="Times New Roman"/>
          <w:sz w:val="28"/>
          <w:szCs w:val="28"/>
        </w:rPr>
        <w:t>entitatea</w:t>
      </w:r>
      <w:r w:rsidR="00A54654" w:rsidRPr="00252146">
        <w:rPr>
          <w:rFonts w:ascii="Times New Roman" w:eastAsia="Times New Roman" w:hAnsi="Times New Roman" w:cs="Times New Roman"/>
          <w:sz w:val="28"/>
          <w:szCs w:val="28"/>
        </w:rPr>
        <w:t xml:space="preserve"> de implementare a programelor și proiectelor de dezvoltare regională și locală</w:t>
      </w:r>
      <w:r w:rsidR="0085089C" w:rsidRPr="00252146">
        <w:rPr>
          <w:rFonts w:ascii="Times New Roman" w:eastAsia="Times New Roman" w:hAnsi="Times New Roman" w:cs="Times New Roman"/>
          <w:sz w:val="28"/>
          <w:szCs w:val="28"/>
        </w:rPr>
        <w:t>, v</w:t>
      </w:r>
      <w:r w:rsidR="00A54654" w:rsidRPr="00252146">
        <w:rPr>
          <w:rFonts w:ascii="Times New Roman" w:eastAsia="Times New Roman" w:hAnsi="Times New Roman" w:cs="Times New Roman"/>
          <w:sz w:val="28"/>
          <w:szCs w:val="28"/>
        </w:rPr>
        <w:t>a</w:t>
      </w:r>
      <w:r w:rsidR="0085089C" w:rsidRPr="00252146">
        <w:rPr>
          <w:rFonts w:ascii="Times New Roman" w:eastAsia="Times New Roman" w:hAnsi="Times New Roman" w:cs="Times New Roman"/>
          <w:sz w:val="28"/>
          <w:szCs w:val="28"/>
        </w:rPr>
        <w:t xml:space="preserve"> prezenta autorității de elaborare a politicilor de dezvoltare regională lista proiectelor prioritare propuse s</w:t>
      </w:r>
      <w:r w:rsidR="00EC45F2" w:rsidRPr="00252146">
        <w:rPr>
          <w:rFonts w:ascii="Times New Roman" w:eastAsia="Times New Roman" w:hAnsi="Times New Roman" w:cs="Times New Roman"/>
          <w:sz w:val="28"/>
          <w:szCs w:val="28"/>
        </w:rPr>
        <w:t>pre finanțare și cuantumul mijloa</w:t>
      </w:r>
      <w:r w:rsidR="0085089C" w:rsidRPr="00252146">
        <w:rPr>
          <w:rFonts w:ascii="Times New Roman" w:eastAsia="Times New Roman" w:hAnsi="Times New Roman" w:cs="Times New Roman"/>
          <w:sz w:val="28"/>
          <w:szCs w:val="28"/>
        </w:rPr>
        <w:t>celor planificate pentru anul curent. Cuantumul mijloacelor financiare alocate per proiect vor fi planificate în dependență de acțiunile ce se impun pentru inițierea implementării proiectului, sau continuarea implementării acestuia și capacitatea de asigurarea a valorificării resur</w:t>
      </w:r>
      <w:r w:rsidR="00AD2F5F">
        <w:rPr>
          <w:rFonts w:ascii="Times New Roman" w:eastAsia="Times New Roman" w:hAnsi="Times New Roman" w:cs="Times New Roman"/>
          <w:sz w:val="28"/>
          <w:szCs w:val="28"/>
        </w:rPr>
        <w:t>selor alocate în anul respectiv;</w:t>
      </w:r>
    </w:p>
    <w:p w14:paraId="1A8DD2E4" w14:textId="6E54CBDA" w:rsidR="0085089C" w:rsidRPr="00252146" w:rsidRDefault="00694D25" w:rsidP="00694D25">
      <w:pPr>
        <w:tabs>
          <w:tab w:val="left" w:pos="1276"/>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3)</w:t>
      </w:r>
      <w:r w:rsidRPr="00252146">
        <w:rPr>
          <w:rFonts w:ascii="Times New Roman" w:eastAsia="Times New Roman" w:hAnsi="Times New Roman" w:cs="Times New Roman"/>
          <w:sz w:val="28"/>
          <w:szCs w:val="28"/>
        </w:rPr>
        <w:tab/>
      </w:r>
      <w:r w:rsidR="0085089C" w:rsidRPr="00252146">
        <w:rPr>
          <w:rFonts w:ascii="Times New Roman" w:eastAsia="Times New Roman" w:hAnsi="Times New Roman" w:cs="Times New Roman"/>
          <w:sz w:val="28"/>
          <w:szCs w:val="28"/>
        </w:rPr>
        <w:t>Autoritatea de elaborare a politicilor în domeniul dezvoltării regionale, în termen de</w:t>
      </w:r>
      <w:r w:rsidR="0085089C" w:rsidRPr="00CD4EF4">
        <w:rPr>
          <w:rFonts w:ascii="Times New Roman" w:eastAsia="Times New Roman" w:hAnsi="Times New Roman" w:cs="Times New Roman"/>
          <w:sz w:val="28"/>
          <w:szCs w:val="28"/>
        </w:rPr>
        <w:t xml:space="preserve"> 7 zile de la recepționarea </w:t>
      </w:r>
      <w:r w:rsidR="00A54654" w:rsidRPr="00252146">
        <w:rPr>
          <w:rFonts w:ascii="Times New Roman" w:eastAsia="Times New Roman" w:hAnsi="Times New Roman" w:cs="Times New Roman"/>
          <w:sz w:val="28"/>
          <w:szCs w:val="28"/>
        </w:rPr>
        <w:t xml:space="preserve">va examina </w:t>
      </w:r>
      <w:r w:rsidR="0085089C" w:rsidRPr="00252146">
        <w:rPr>
          <w:rFonts w:ascii="Times New Roman" w:eastAsia="Times New Roman" w:hAnsi="Times New Roman" w:cs="Times New Roman"/>
          <w:sz w:val="28"/>
          <w:szCs w:val="28"/>
        </w:rPr>
        <w:t>propuneril</w:t>
      </w:r>
      <w:r w:rsidR="00A54654" w:rsidRPr="00252146">
        <w:rPr>
          <w:rFonts w:ascii="Times New Roman" w:eastAsia="Times New Roman" w:hAnsi="Times New Roman" w:cs="Times New Roman"/>
          <w:sz w:val="28"/>
          <w:szCs w:val="28"/>
        </w:rPr>
        <w:t>e</w:t>
      </w:r>
      <w:r w:rsidR="0085089C" w:rsidRPr="00252146">
        <w:rPr>
          <w:rFonts w:ascii="Times New Roman" w:eastAsia="Times New Roman" w:hAnsi="Times New Roman" w:cs="Times New Roman"/>
          <w:sz w:val="28"/>
          <w:szCs w:val="28"/>
        </w:rPr>
        <w:t xml:space="preserve"> înaintate de c</w:t>
      </w:r>
      <w:r w:rsidR="00A54654" w:rsidRPr="00252146">
        <w:rPr>
          <w:rFonts w:ascii="Times New Roman" w:eastAsia="Times New Roman" w:hAnsi="Times New Roman" w:cs="Times New Roman"/>
          <w:sz w:val="28"/>
          <w:szCs w:val="28"/>
        </w:rPr>
        <w:t>ă</w:t>
      </w:r>
      <w:r w:rsidR="0085089C" w:rsidRPr="00252146">
        <w:rPr>
          <w:rFonts w:ascii="Times New Roman" w:eastAsia="Times New Roman" w:hAnsi="Times New Roman" w:cs="Times New Roman"/>
          <w:sz w:val="28"/>
          <w:szCs w:val="28"/>
        </w:rPr>
        <w:t xml:space="preserve">tre </w:t>
      </w:r>
      <w:r w:rsidR="00F1418B" w:rsidRPr="00252146">
        <w:rPr>
          <w:rFonts w:ascii="Times New Roman" w:eastAsia="Times New Roman" w:hAnsi="Times New Roman" w:cs="Times New Roman"/>
          <w:sz w:val="28"/>
          <w:szCs w:val="28"/>
        </w:rPr>
        <w:t>entitatea</w:t>
      </w:r>
      <w:r w:rsidR="00A54654" w:rsidRPr="00252146">
        <w:rPr>
          <w:rFonts w:ascii="Times New Roman" w:eastAsia="Times New Roman" w:hAnsi="Times New Roman" w:cs="Times New Roman"/>
          <w:sz w:val="28"/>
          <w:szCs w:val="28"/>
        </w:rPr>
        <w:t xml:space="preserve"> de implementare a programelor și proiectelor de dezvoltare regională și </w:t>
      </w:r>
      <w:r w:rsidR="00B34EC7" w:rsidRPr="00252146">
        <w:rPr>
          <w:rFonts w:ascii="Times New Roman" w:eastAsia="Times New Roman" w:hAnsi="Times New Roman" w:cs="Times New Roman"/>
          <w:sz w:val="28"/>
          <w:szCs w:val="28"/>
        </w:rPr>
        <w:t xml:space="preserve">locală </w:t>
      </w:r>
      <w:r w:rsidR="00A54654" w:rsidRPr="00252146">
        <w:rPr>
          <w:rFonts w:ascii="Times New Roman" w:eastAsia="Times New Roman" w:hAnsi="Times New Roman" w:cs="Times New Roman"/>
          <w:sz w:val="28"/>
          <w:szCs w:val="28"/>
        </w:rPr>
        <w:t>va înainta</w:t>
      </w:r>
      <w:r w:rsidR="0085089C" w:rsidRPr="00252146">
        <w:rPr>
          <w:rFonts w:ascii="Times New Roman" w:eastAsia="Times New Roman" w:hAnsi="Times New Roman" w:cs="Times New Roman"/>
          <w:sz w:val="28"/>
          <w:szCs w:val="28"/>
        </w:rPr>
        <w:t xml:space="preserve"> planul anual de finanțare în domeniul dezvoltării</w:t>
      </w:r>
      <w:r w:rsidR="00A54654" w:rsidRPr="00252146">
        <w:rPr>
          <w:rFonts w:ascii="Times New Roman" w:eastAsia="Times New Roman" w:hAnsi="Times New Roman" w:cs="Times New Roman"/>
          <w:sz w:val="28"/>
          <w:szCs w:val="28"/>
        </w:rPr>
        <w:t xml:space="preserve"> locale</w:t>
      </w:r>
      <w:r w:rsidR="0085089C" w:rsidRPr="00252146">
        <w:rPr>
          <w:rFonts w:ascii="Times New Roman" w:eastAsia="Times New Roman" w:hAnsi="Times New Roman" w:cs="Times New Roman"/>
          <w:sz w:val="28"/>
          <w:szCs w:val="28"/>
        </w:rPr>
        <w:t xml:space="preserve">, spre aprobare Consiliului Național. </w:t>
      </w:r>
    </w:p>
    <w:p w14:paraId="4DE02348" w14:textId="2C952201" w:rsidR="0085089C" w:rsidRPr="00252146" w:rsidRDefault="00AD2F5F" w:rsidP="00E56472">
      <w:pPr>
        <w:tabs>
          <w:tab w:val="left" w:pos="1260"/>
        </w:tabs>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31</w:t>
      </w:r>
      <w:r w:rsidR="00E56472" w:rsidRPr="00252146">
        <w:rPr>
          <w:rFonts w:ascii="Times New Roman" w:eastAsia="Times New Roman" w:hAnsi="Times New Roman" w:cs="Times New Roman"/>
          <w:b/>
          <w:sz w:val="28"/>
          <w:szCs w:val="28"/>
        </w:rPr>
        <w:t>.</w:t>
      </w:r>
      <w:r w:rsidR="0085089C" w:rsidRPr="00252146">
        <w:rPr>
          <w:rFonts w:ascii="Times New Roman" w:eastAsia="Times New Roman" w:hAnsi="Times New Roman" w:cs="Times New Roman"/>
          <w:sz w:val="28"/>
          <w:szCs w:val="28"/>
        </w:rPr>
        <w:t xml:space="preserve"> Etapele de implementare a programelor și proiectelor de dezvoltare </w:t>
      </w:r>
      <w:r w:rsidR="000F7C19" w:rsidRPr="00252146">
        <w:rPr>
          <w:rFonts w:ascii="Times New Roman" w:eastAsia="Times New Roman" w:hAnsi="Times New Roman" w:cs="Times New Roman"/>
          <w:sz w:val="28"/>
          <w:szCs w:val="28"/>
        </w:rPr>
        <w:t>local</w:t>
      </w:r>
      <w:r w:rsidR="000F7C19" w:rsidRPr="00252146">
        <w:rPr>
          <w:rFonts w:ascii="Times New Roman" w:eastAsia="Times New Roman" w:hAnsi="Times New Roman" w:cs="Times New Roman"/>
          <w:sz w:val="28"/>
          <w:szCs w:val="28"/>
          <w:lang w:val="ro-RO"/>
        </w:rPr>
        <w:t>ă</w:t>
      </w:r>
      <w:r w:rsidR="0085089C" w:rsidRPr="00252146">
        <w:rPr>
          <w:rFonts w:ascii="Times New Roman" w:eastAsia="Times New Roman" w:hAnsi="Times New Roman" w:cs="Times New Roman"/>
          <w:sz w:val="28"/>
          <w:szCs w:val="28"/>
        </w:rPr>
        <w:t>:</w:t>
      </w:r>
    </w:p>
    <w:p w14:paraId="2AB672AD" w14:textId="4EF80637" w:rsidR="0085089C" w:rsidRPr="00252146" w:rsidRDefault="005E0CF8" w:rsidP="00E56472">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lastRenderedPageBreak/>
        <w:t>1</w:t>
      </w:r>
      <w:r w:rsidR="00AD2F5F">
        <w:rPr>
          <w:rFonts w:ascii="Times New Roman" w:eastAsia="Times New Roman" w:hAnsi="Times New Roman" w:cs="Times New Roman"/>
          <w:sz w:val="28"/>
          <w:szCs w:val="28"/>
        </w:rPr>
        <w:t>)</w:t>
      </w:r>
      <w:r w:rsidR="00AD2F5F">
        <w:rPr>
          <w:rFonts w:ascii="Times New Roman" w:eastAsia="Times New Roman" w:hAnsi="Times New Roman" w:cs="Times New Roman"/>
          <w:sz w:val="28"/>
          <w:szCs w:val="28"/>
        </w:rPr>
        <w:tab/>
        <w:t>î</w:t>
      </w:r>
      <w:r w:rsidR="0085089C" w:rsidRPr="00252146">
        <w:rPr>
          <w:rFonts w:ascii="Times New Roman" w:eastAsia="Times New Roman" w:hAnsi="Times New Roman" w:cs="Times New Roman"/>
          <w:sz w:val="28"/>
          <w:szCs w:val="28"/>
        </w:rPr>
        <w:t xml:space="preserve">n </w:t>
      </w:r>
      <w:r w:rsidR="0085089C" w:rsidRPr="00CD4EF4">
        <w:rPr>
          <w:rFonts w:ascii="Times New Roman" w:eastAsia="Times New Roman" w:hAnsi="Times New Roman" w:cs="Times New Roman"/>
          <w:sz w:val="28"/>
          <w:szCs w:val="28"/>
        </w:rPr>
        <w:t>termen de 7 zile</w:t>
      </w:r>
      <w:r w:rsidR="0085089C" w:rsidRPr="00252146">
        <w:rPr>
          <w:rFonts w:ascii="Times New Roman" w:eastAsia="Times New Roman" w:hAnsi="Times New Roman" w:cs="Times New Roman"/>
          <w:sz w:val="28"/>
          <w:szCs w:val="28"/>
        </w:rPr>
        <w:t xml:space="preserve"> de la data aprobării planului anual de finanțare de către Consiliul Național, </w:t>
      </w:r>
      <w:r w:rsidR="00731973" w:rsidRPr="00252146">
        <w:rPr>
          <w:rFonts w:ascii="Times New Roman" w:eastAsia="Times New Roman" w:hAnsi="Times New Roman" w:cs="Times New Roman"/>
          <w:sz w:val="28"/>
          <w:szCs w:val="28"/>
        </w:rPr>
        <w:t>entitatea</w:t>
      </w:r>
      <w:r w:rsidR="00A54654" w:rsidRPr="00252146">
        <w:rPr>
          <w:rFonts w:ascii="Times New Roman" w:eastAsia="Times New Roman" w:hAnsi="Times New Roman" w:cs="Times New Roman"/>
          <w:sz w:val="28"/>
          <w:szCs w:val="28"/>
        </w:rPr>
        <w:t xml:space="preserve"> de implementare a programelor și proiectelor de dezvoltare regională și locală</w:t>
      </w:r>
      <w:r w:rsidR="0085089C" w:rsidRPr="00252146">
        <w:rPr>
          <w:rFonts w:ascii="Times New Roman" w:eastAsia="Times New Roman" w:hAnsi="Times New Roman" w:cs="Times New Roman"/>
          <w:sz w:val="28"/>
          <w:szCs w:val="28"/>
        </w:rPr>
        <w:t xml:space="preserve"> v</w:t>
      </w:r>
      <w:r w:rsidR="00A54654" w:rsidRPr="00252146">
        <w:rPr>
          <w:rFonts w:ascii="Times New Roman" w:eastAsia="Times New Roman" w:hAnsi="Times New Roman" w:cs="Times New Roman"/>
          <w:sz w:val="28"/>
          <w:szCs w:val="28"/>
        </w:rPr>
        <w:t>a</w:t>
      </w:r>
      <w:r w:rsidR="0085089C" w:rsidRPr="00252146">
        <w:rPr>
          <w:rFonts w:ascii="Times New Roman" w:eastAsia="Times New Roman" w:hAnsi="Times New Roman" w:cs="Times New Roman"/>
          <w:sz w:val="28"/>
          <w:szCs w:val="28"/>
        </w:rPr>
        <w:t xml:space="preserve"> informa beneficiarii proiectelor și după caz, vor solicita actualizarea document</w:t>
      </w:r>
      <w:r w:rsidR="00EC45F2" w:rsidRPr="00252146">
        <w:rPr>
          <w:rFonts w:ascii="Times New Roman" w:eastAsia="Times New Roman" w:hAnsi="Times New Roman" w:cs="Times New Roman"/>
          <w:sz w:val="28"/>
          <w:szCs w:val="28"/>
        </w:rPr>
        <w:t>a</w:t>
      </w:r>
      <w:r w:rsidR="0085089C" w:rsidRPr="00252146">
        <w:rPr>
          <w:rFonts w:ascii="Times New Roman" w:eastAsia="Times New Roman" w:hAnsi="Times New Roman" w:cs="Times New Roman"/>
          <w:sz w:val="28"/>
          <w:szCs w:val="28"/>
        </w:rPr>
        <w:t>ției tehnice sau a devizelor de cheltuieli în conformitate cu prevederile legislației în vigoare în domeniul construcțiilor;</w:t>
      </w:r>
    </w:p>
    <w:p w14:paraId="6B0BC8BF" w14:textId="40C3CDB3" w:rsidR="005E0CF8" w:rsidRPr="00252146" w:rsidRDefault="005E0CF8" w:rsidP="005E0CF8">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2)</w:t>
      </w:r>
      <w:r w:rsidRPr="00252146">
        <w:rPr>
          <w:rFonts w:ascii="Times New Roman" w:eastAsia="Times New Roman" w:hAnsi="Times New Roman" w:cs="Times New Roman"/>
          <w:sz w:val="28"/>
          <w:szCs w:val="28"/>
        </w:rPr>
        <w:tab/>
        <w:t xml:space="preserve">în cazul proiectelor în curs de implementare, </w:t>
      </w:r>
      <w:r w:rsidR="00731973" w:rsidRPr="00252146">
        <w:rPr>
          <w:rFonts w:ascii="Times New Roman" w:eastAsia="Times New Roman" w:hAnsi="Times New Roman" w:cs="Times New Roman"/>
          <w:sz w:val="28"/>
          <w:szCs w:val="28"/>
        </w:rPr>
        <w:t>entitatea</w:t>
      </w:r>
      <w:r w:rsidRPr="00252146">
        <w:rPr>
          <w:rFonts w:ascii="Times New Roman" w:eastAsia="Times New Roman" w:hAnsi="Times New Roman" w:cs="Times New Roman"/>
          <w:sz w:val="28"/>
          <w:szCs w:val="28"/>
        </w:rPr>
        <w:t xml:space="preserve"> de implementare a programelor și proiectelor de dezvoltare regională și locală va informa beneficiarul proiectului privitor la cuantumul mijloacelor alocate pentru proiectul în cauză în anul respectiv și vor solicita inițierea procedurilor de continuare a implementării proiectelor;</w:t>
      </w:r>
    </w:p>
    <w:p w14:paraId="3E214797" w14:textId="378AC371" w:rsidR="005E0CF8" w:rsidRPr="00252146" w:rsidRDefault="005E0CF8" w:rsidP="005E0CF8">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3)</w:t>
      </w:r>
      <w:r w:rsidRPr="00252146">
        <w:rPr>
          <w:rFonts w:ascii="Times New Roman" w:eastAsia="Times New Roman" w:hAnsi="Times New Roman" w:cs="Times New Roman"/>
          <w:sz w:val="28"/>
          <w:szCs w:val="28"/>
        </w:rPr>
        <w:tab/>
        <w:t xml:space="preserve">în cazul proiectelor noi, </w:t>
      </w:r>
      <w:r w:rsidR="00731973" w:rsidRPr="00252146">
        <w:rPr>
          <w:rFonts w:ascii="Times New Roman" w:eastAsia="Times New Roman" w:hAnsi="Times New Roman" w:cs="Times New Roman"/>
          <w:sz w:val="28"/>
          <w:szCs w:val="28"/>
        </w:rPr>
        <w:t>entitatea</w:t>
      </w:r>
      <w:r w:rsidRPr="00252146">
        <w:rPr>
          <w:rFonts w:ascii="Times New Roman" w:eastAsia="Times New Roman" w:hAnsi="Times New Roman" w:cs="Times New Roman"/>
          <w:sz w:val="28"/>
          <w:szCs w:val="28"/>
        </w:rPr>
        <w:t xml:space="preserve"> de implementare a programelor și proiectelor de dezvoltare regională și locală va asigura realizarea următoarelor acțiuni:</w:t>
      </w:r>
    </w:p>
    <w:p w14:paraId="1DC43D9B" w14:textId="6A41CF04" w:rsidR="005E0CF8" w:rsidRPr="00252146" w:rsidRDefault="005E0CF8" w:rsidP="005E0CF8">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a)</w:t>
      </w:r>
      <w:r w:rsidRPr="00252146">
        <w:rPr>
          <w:rFonts w:ascii="Times New Roman" w:eastAsia="Times New Roman" w:hAnsi="Times New Roman" w:cs="Times New Roman"/>
          <w:sz w:val="28"/>
          <w:szCs w:val="28"/>
        </w:rPr>
        <w:tab/>
        <w:t xml:space="preserve">în </w:t>
      </w:r>
      <w:r w:rsidRPr="00CD4EF4">
        <w:rPr>
          <w:rFonts w:ascii="Times New Roman" w:eastAsia="Times New Roman" w:hAnsi="Times New Roman" w:cs="Times New Roman"/>
          <w:sz w:val="28"/>
          <w:szCs w:val="28"/>
        </w:rPr>
        <w:t>maxim 30 de zile</w:t>
      </w:r>
      <w:r w:rsidRPr="00252146">
        <w:rPr>
          <w:rFonts w:ascii="Times New Roman" w:eastAsia="Times New Roman" w:hAnsi="Times New Roman" w:cs="Times New Roman"/>
          <w:sz w:val="28"/>
          <w:szCs w:val="28"/>
        </w:rPr>
        <w:t xml:space="preserve"> de la aprobarea planului anual de finanțare, </w:t>
      </w:r>
      <w:r w:rsidR="00731973" w:rsidRPr="00252146">
        <w:rPr>
          <w:rFonts w:ascii="Times New Roman" w:eastAsia="Times New Roman" w:hAnsi="Times New Roman" w:cs="Times New Roman"/>
          <w:sz w:val="28"/>
          <w:szCs w:val="28"/>
        </w:rPr>
        <w:t>entitatea</w:t>
      </w:r>
      <w:r w:rsidRPr="00252146">
        <w:rPr>
          <w:rFonts w:ascii="Times New Roman" w:eastAsia="Times New Roman" w:hAnsi="Times New Roman" w:cs="Times New Roman"/>
          <w:sz w:val="28"/>
          <w:szCs w:val="28"/>
        </w:rPr>
        <w:t xml:space="preserve"> de implementare a programelor și proiectelor de dezvoltare regională și locală va asigura semnarea contractelor de finanțare cu beneficiarii proiectului și partenerii acestora;</w:t>
      </w:r>
    </w:p>
    <w:p w14:paraId="0C7C1D4E" w14:textId="6798E2B8" w:rsidR="005E0CF8" w:rsidRPr="00252146" w:rsidRDefault="005E0CF8" w:rsidP="005E0CF8">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b)</w:t>
      </w:r>
      <w:r w:rsidRPr="00252146">
        <w:rPr>
          <w:rFonts w:ascii="Times New Roman" w:eastAsia="Times New Roman" w:hAnsi="Times New Roman" w:cs="Times New Roman"/>
          <w:sz w:val="28"/>
          <w:szCs w:val="28"/>
        </w:rPr>
        <w:tab/>
        <w:t xml:space="preserve">în termeni rezonabili de la semnarea contractelor de finanțare, </w:t>
      </w:r>
      <w:r w:rsidR="00731973" w:rsidRPr="00252146">
        <w:rPr>
          <w:rFonts w:ascii="Times New Roman" w:eastAsia="Times New Roman" w:hAnsi="Times New Roman" w:cs="Times New Roman"/>
          <w:sz w:val="28"/>
          <w:szCs w:val="28"/>
        </w:rPr>
        <w:t>entitatea</w:t>
      </w:r>
      <w:r w:rsidRPr="00252146">
        <w:rPr>
          <w:rFonts w:ascii="Times New Roman" w:eastAsia="Times New Roman" w:hAnsi="Times New Roman" w:cs="Times New Roman"/>
          <w:sz w:val="28"/>
          <w:szCs w:val="28"/>
        </w:rPr>
        <w:t xml:space="preserve"> de implementare a programelor și proiectelor de dezvoltare regională și locală va solicita beneficiarilor inițierea următoarelor proceduri de implementare a proiectului:</w:t>
      </w:r>
    </w:p>
    <w:p w14:paraId="107D0371" w14:textId="77777777" w:rsidR="005E0CF8" w:rsidRPr="00252146" w:rsidRDefault="005E0CF8" w:rsidP="005E0CF8">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w:t>
      </w:r>
      <w:r w:rsidRPr="00252146">
        <w:rPr>
          <w:rFonts w:ascii="Times New Roman" w:eastAsia="Times New Roman" w:hAnsi="Times New Roman" w:cs="Times New Roman"/>
          <w:sz w:val="28"/>
          <w:szCs w:val="28"/>
        </w:rPr>
        <w:tab/>
        <w:t>elaborarea caietului de sarcini;</w:t>
      </w:r>
    </w:p>
    <w:p w14:paraId="26F9D22E" w14:textId="507C0E4F" w:rsidR="005E0CF8" w:rsidRPr="00252146" w:rsidRDefault="005E0CF8" w:rsidP="005E0CF8">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w:t>
      </w:r>
      <w:r w:rsidRPr="00252146">
        <w:rPr>
          <w:rFonts w:ascii="Times New Roman" w:eastAsia="Times New Roman" w:hAnsi="Times New Roman" w:cs="Times New Roman"/>
          <w:sz w:val="28"/>
          <w:szCs w:val="28"/>
        </w:rPr>
        <w:tab/>
        <w:t xml:space="preserve">lansarea concursurilor de licitație publică pentru contractarea companiilor prestatoare de servicii, lucrări și bunuri și coordonarea rezultatelor cu </w:t>
      </w:r>
      <w:r w:rsidR="00731973" w:rsidRPr="00252146">
        <w:rPr>
          <w:rFonts w:ascii="Times New Roman" w:eastAsia="Times New Roman" w:hAnsi="Times New Roman" w:cs="Times New Roman"/>
          <w:sz w:val="28"/>
          <w:szCs w:val="28"/>
        </w:rPr>
        <w:t>entitatea</w:t>
      </w:r>
      <w:r w:rsidRPr="00252146">
        <w:rPr>
          <w:rFonts w:ascii="Times New Roman" w:eastAsia="Times New Roman" w:hAnsi="Times New Roman" w:cs="Times New Roman"/>
          <w:sz w:val="28"/>
          <w:szCs w:val="28"/>
        </w:rPr>
        <w:t xml:space="preserve"> de implementare a programelor și proiectelor de dezvoltare regională și locală;</w:t>
      </w:r>
    </w:p>
    <w:p w14:paraId="5900F72A" w14:textId="54AF655F" w:rsidR="005E0CF8" w:rsidRPr="00252146" w:rsidRDefault="005E0CF8" w:rsidP="005E0CF8">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w:t>
      </w:r>
      <w:r w:rsidRPr="00252146">
        <w:rPr>
          <w:rFonts w:ascii="Times New Roman" w:eastAsia="Times New Roman" w:hAnsi="Times New Roman" w:cs="Times New Roman"/>
          <w:sz w:val="28"/>
          <w:szCs w:val="28"/>
        </w:rPr>
        <w:tab/>
        <w:t xml:space="preserve">lansarea concursurilor de licitație publică pentru contractarea responsabililor tehnici care vor asigura monitorizarea executării volumelor de lucrări dar și calitatea acestora, în numele </w:t>
      </w:r>
      <w:r w:rsidR="00731973" w:rsidRPr="00252146">
        <w:rPr>
          <w:rFonts w:ascii="Times New Roman" w:eastAsia="Times New Roman" w:hAnsi="Times New Roman" w:cs="Times New Roman"/>
          <w:sz w:val="28"/>
          <w:szCs w:val="28"/>
        </w:rPr>
        <w:t>beneficiarului</w:t>
      </w:r>
      <w:r w:rsidRPr="00252146">
        <w:rPr>
          <w:rFonts w:ascii="Times New Roman" w:eastAsia="Times New Roman" w:hAnsi="Times New Roman" w:cs="Times New Roman"/>
          <w:sz w:val="28"/>
          <w:szCs w:val="28"/>
        </w:rPr>
        <w:t xml:space="preserve"> și în conformitate cu prevederile legislației naționale în domeniul construcției și coordonarea rezultatelor cu </w:t>
      </w:r>
      <w:r w:rsidR="00731973" w:rsidRPr="00252146">
        <w:rPr>
          <w:rFonts w:ascii="Times New Roman" w:eastAsia="Times New Roman" w:hAnsi="Times New Roman" w:cs="Times New Roman"/>
          <w:sz w:val="28"/>
          <w:szCs w:val="28"/>
        </w:rPr>
        <w:t>enti</w:t>
      </w:r>
      <w:r w:rsidRPr="00252146">
        <w:rPr>
          <w:rFonts w:ascii="Times New Roman" w:eastAsia="Times New Roman" w:hAnsi="Times New Roman" w:cs="Times New Roman"/>
          <w:sz w:val="28"/>
          <w:szCs w:val="28"/>
        </w:rPr>
        <w:t>tatea de implementare a programelor și proiectelor de dezvoltare regională și locală ;</w:t>
      </w:r>
    </w:p>
    <w:p w14:paraId="1516F8E7" w14:textId="77777777" w:rsidR="005E0CF8" w:rsidRPr="00252146" w:rsidRDefault="005E0CF8" w:rsidP="005E0CF8">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w:t>
      </w:r>
      <w:r w:rsidRPr="00252146">
        <w:rPr>
          <w:rFonts w:ascii="Times New Roman" w:eastAsia="Times New Roman" w:hAnsi="Times New Roman" w:cs="Times New Roman"/>
          <w:sz w:val="28"/>
          <w:szCs w:val="28"/>
        </w:rPr>
        <w:tab/>
        <w:t>contractarea companiilor responsabile pentru implementarea proiectelor și lansarea lucrărilor incluse în proiecte;</w:t>
      </w:r>
    </w:p>
    <w:p w14:paraId="2D5765F3" w14:textId="531644AC" w:rsidR="005E0CF8" w:rsidRPr="00252146" w:rsidRDefault="005E0CF8" w:rsidP="005E0CF8">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4)</w:t>
      </w:r>
      <w:r w:rsidRPr="00252146">
        <w:rPr>
          <w:rFonts w:ascii="Times New Roman" w:eastAsia="Times New Roman" w:hAnsi="Times New Roman" w:cs="Times New Roman"/>
          <w:sz w:val="28"/>
          <w:szCs w:val="28"/>
        </w:rPr>
        <w:tab/>
      </w:r>
      <w:r w:rsidR="00731973" w:rsidRPr="00252146">
        <w:rPr>
          <w:rFonts w:ascii="Times New Roman" w:eastAsia="Times New Roman" w:hAnsi="Times New Roman" w:cs="Times New Roman"/>
          <w:sz w:val="28"/>
          <w:szCs w:val="28"/>
        </w:rPr>
        <w:t>entitatea</w:t>
      </w:r>
      <w:r w:rsidRPr="00252146">
        <w:rPr>
          <w:rFonts w:ascii="Times New Roman" w:eastAsia="Times New Roman" w:hAnsi="Times New Roman" w:cs="Times New Roman"/>
          <w:sz w:val="28"/>
          <w:szCs w:val="28"/>
        </w:rPr>
        <w:t xml:space="preserve"> de implementare a programelor și proiectelor de dezvoltare regională și locală, va asigura organizare vizitelor periodice de monitorizare la șantiere și vor examina în comun cu beneficiarul și responsabilul tehnic mersul executării lucrărilor;</w:t>
      </w:r>
    </w:p>
    <w:p w14:paraId="0CEEDF51" w14:textId="1C460930" w:rsidR="005E0CF8" w:rsidRPr="00252146" w:rsidRDefault="005E0CF8" w:rsidP="005E0CF8">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5)</w:t>
      </w:r>
      <w:r w:rsidRPr="00252146">
        <w:rPr>
          <w:rFonts w:ascii="Times New Roman" w:eastAsia="Times New Roman" w:hAnsi="Times New Roman" w:cs="Times New Roman"/>
          <w:sz w:val="28"/>
          <w:szCs w:val="28"/>
        </w:rPr>
        <w:tab/>
      </w:r>
      <w:r w:rsidR="00731973" w:rsidRPr="00252146">
        <w:rPr>
          <w:rFonts w:ascii="Times New Roman" w:eastAsia="Times New Roman" w:hAnsi="Times New Roman" w:cs="Times New Roman"/>
          <w:sz w:val="28"/>
          <w:szCs w:val="28"/>
        </w:rPr>
        <w:t>entitatea</w:t>
      </w:r>
      <w:r w:rsidRPr="00252146">
        <w:rPr>
          <w:rFonts w:ascii="Times New Roman" w:eastAsia="Times New Roman" w:hAnsi="Times New Roman" w:cs="Times New Roman"/>
          <w:sz w:val="28"/>
          <w:szCs w:val="28"/>
        </w:rPr>
        <w:t xml:space="preserve"> de implementare a programelor și proiectelor de dezvoltare regională și locală va recepționa seturile de acte necesare pentru debursarea mijloacelor financiare pentru lucrările și serviciile prestate de către companiile contractate, va asigura validarea acestora și va efectua demersurile necesare întru executarea plăților solicitate;</w:t>
      </w:r>
    </w:p>
    <w:p w14:paraId="42F9D734" w14:textId="53AF3056" w:rsidR="005E0CF8" w:rsidRPr="00252146" w:rsidRDefault="005E0CF8" w:rsidP="005E0CF8">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6)</w:t>
      </w:r>
      <w:r w:rsidRPr="00252146">
        <w:rPr>
          <w:rFonts w:ascii="Times New Roman" w:eastAsia="Times New Roman" w:hAnsi="Times New Roman" w:cs="Times New Roman"/>
          <w:sz w:val="28"/>
          <w:szCs w:val="28"/>
        </w:rPr>
        <w:tab/>
      </w:r>
      <w:r w:rsidR="00731973" w:rsidRPr="00252146">
        <w:rPr>
          <w:rFonts w:ascii="Times New Roman" w:eastAsia="Times New Roman" w:hAnsi="Times New Roman" w:cs="Times New Roman"/>
          <w:sz w:val="28"/>
          <w:szCs w:val="28"/>
        </w:rPr>
        <w:t>entitatea</w:t>
      </w:r>
      <w:r w:rsidRPr="00252146">
        <w:rPr>
          <w:rFonts w:ascii="Times New Roman" w:eastAsia="Times New Roman" w:hAnsi="Times New Roman" w:cs="Times New Roman"/>
          <w:sz w:val="28"/>
          <w:szCs w:val="28"/>
        </w:rPr>
        <w:t xml:space="preserve"> de implementare a programelor și proiectelor de dezvoltare regională și locală va participa în cadrul comisiilor de recepționare la terminarea lucrărilor și a comisiilor de recepționare finală a lucrărilor;</w:t>
      </w:r>
    </w:p>
    <w:p w14:paraId="05C1C940" w14:textId="7272C5D2" w:rsidR="005E0CF8" w:rsidRPr="00252146" w:rsidRDefault="005E0CF8" w:rsidP="005E0CF8">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7)</w:t>
      </w:r>
      <w:r w:rsidRPr="00252146">
        <w:rPr>
          <w:rFonts w:ascii="Times New Roman" w:eastAsia="Times New Roman" w:hAnsi="Times New Roman" w:cs="Times New Roman"/>
          <w:sz w:val="28"/>
          <w:szCs w:val="28"/>
        </w:rPr>
        <w:tab/>
      </w:r>
      <w:r w:rsidR="00731973" w:rsidRPr="00252146">
        <w:rPr>
          <w:rFonts w:ascii="Times New Roman" w:eastAsia="Times New Roman" w:hAnsi="Times New Roman" w:cs="Times New Roman"/>
          <w:sz w:val="28"/>
          <w:szCs w:val="28"/>
        </w:rPr>
        <w:t>entitatea</w:t>
      </w:r>
      <w:r w:rsidRPr="00252146">
        <w:rPr>
          <w:rFonts w:ascii="Times New Roman" w:eastAsia="Times New Roman" w:hAnsi="Times New Roman" w:cs="Times New Roman"/>
          <w:sz w:val="28"/>
          <w:szCs w:val="28"/>
        </w:rPr>
        <w:t xml:space="preserve"> de implementare a programelor și proiectelor de dezvoltare regională și locală va asigura transmiterea costurilor investiționale către beneficiar în condițiile prevederilor H</w:t>
      </w:r>
      <w:r w:rsidR="00686D1A" w:rsidRPr="00252146">
        <w:rPr>
          <w:rFonts w:ascii="Times New Roman" w:eastAsia="Times New Roman" w:hAnsi="Times New Roman" w:cs="Times New Roman"/>
          <w:sz w:val="28"/>
          <w:szCs w:val="28"/>
        </w:rPr>
        <w:t xml:space="preserve">otărârii </w:t>
      </w:r>
      <w:r w:rsidRPr="00252146">
        <w:rPr>
          <w:rFonts w:ascii="Times New Roman" w:eastAsia="Times New Roman" w:hAnsi="Times New Roman" w:cs="Times New Roman"/>
          <w:sz w:val="28"/>
          <w:szCs w:val="28"/>
        </w:rPr>
        <w:t>G</w:t>
      </w:r>
      <w:r w:rsidR="00686D1A" w:rsidRPr="00252146">
        <w:rPr>
          <w:rFonts w:ascii="Times New Roman" w:eastAsia="Times New Roman" w:hAnsi="Times New Roman" w:cs="Times New Roman"/>
          <w:sz w:val="28"/>
          <w:szCs w:val="28"/>
        </w:rPr>
        <w:t>uvernului</w:t>
      </w:r>
      <w:r w:rsidRPr="00252146">
        <w:rPr>
          <w:rFonts w:ascii="Times New Roman" w:eastAsia="Times New Roman" w:hAnsi="Times New Roman" w:cs="Times New Roman"/>
          <w:sz w:val="28"/>
          <w:szCs w:val="28"/>
        </w:rPr>
        <w:t xml:space="preserve"> nr. 1235/2016 cu privire la aprobarea Regulamentului privind modul de transmitere a costurilor investiționale, formate în urma achiziționării de bunuri, servicii, construcții, reconstrucții sau îmbunătățiri a acestora din costul mijloacelor Fondului Național pentru Dezvoltare Regională și din alte surse;</w:t>
      </w:r>
    </w:p>
    <w:p w14:paraId="76524A2E" w14:textId="0BDF2752" w:rsidR="005E0CF8" w:rsidRPr="00252146" w:rsidRDefault="005E0CF8" w:rsidP="005E0CF8">
      <w:pPr>
        <w:tabs>
          <w:tab w:val="left" w:pos="1260"/>
        </w:tabs>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8)</w:t>
      </w:r>
      <w:r w:rsidRPr="00252146">
        <w:rPr>
          <w:rFonts w:ascii="Times New Roman" w:eastAsia="Times New Roman" w:hAnsi="Times New Roman" w:cs="Times New Roman"/>
          <w:sz w:val="28"/>
          <w:szCs w:val="28"/>
        </w:rPr>
        <w:tab/>
        <w:t xml:space="preserve">în procesul de implementare a programelor și proiectelor de dezvoltare </w:t>
      </w:r>
      <w:r w:rsidR="00686D1A" w:rsidRPr="00252146">
        <w:rPr>
          <w:rFonts w:ascii="Times New Roman" w:eastAsia="Times New Roman" w:hAnsi="Times New Roman" w:cs="Times New Roman"/>
          <w:sz w:val="28"/>
          <w:szCs w:val="28"/>
        </w:rPr>
        <w:t>locală</w:t>
      </w:r>
      <w:r w:rsidRPr="00252146">
        <w:rPr>
          <w:rFonts w:ascii="Times New Roman" w:eastAsia="Times New Roman" w:hAnsi="Times New Roman" w:cs="Times New Roman"/>
          <w:sz w:val="28"/>
          <w:szCs w:val="28"/>
        </w:rPr>
        <w:t xml:space="preserve">, </w:t>
      </w:r>
      <w:r w:rsidR="00731973" w:rsidRPr="00252146">
        <w:rPr>
          <w:rFonts w:ascii="Times New Roman" w:eastAsia="Times New Roman" w:hAnsi="Times New Roman" w:cs="Times New Roman"/>
          <w:sz w:val="28"/>
          <w:szCs w:val="28"/>
        </w:rPr>
        <w:t>entitatea</w:t>
      </w:r>
      <w:r w:rsidRPr="00252146">
        <w:rPr>
          <w:rFonts w:ascii="Times New Roman" w:eastAsia="Times New Roman" w:hAnsi="Times New Roman" w:cs="Times New Roman"/>
          <w:sz w:val="28"/>
          <w:szCs w:val="28"/>
        </w:rPr>
        <w:t xml:space="preserve"> de implementare a programelor și proiectelor de dezvoltare regională și locală va </w:t>
      </w:r>
      <w:r w:rsidRPr="00252146">
        <w:rPr>
          <w:rFonts w:ascii="Times New Roman" w:eastAsia="Times New Roman" w:hAnsi="Times New Roman" w:cs="Times New Roman"/>
          <w:sz w:val="28"/>
          <w:szCs w:val="28"/>
        </w:rPr>
        <w:lastRenderedPageBreak/>
        <w:t>prezenta rapoarte trimestriale și anuale de implementare a programelor și proiectelor de dezvoltare locală în adresa autorității de elaborare a politicii de dezvoltare regională;</w:t>
      </w:r>
    </w:p>
    <w:p w14:paraId="4DF4ADD0" w14:textId="33F26872" w:rsidR="005E0CF8" w:rsidRPr="00CD4EF4" w:rsidRDefault="005E0CF8" w:rsidP="005E0CF8">
      <w:pPr>
        <w:tabs>
          <w:tab w:val="left" w:pos="1260"/>
        </w:tabs>
        <w:spacing w:after="120"/>
        <w:ind w:firstLine="720"/>
        <w:jc w:val="both"/>
        <w:rPr>
          <w:rFonts w:ascii="Times New Roman" w:eastAsia="Times New Roman" w:hAnsi="Times New Roman" w:cs="Times New Roman"/>
          <w:sz w:val="28"/>
          <w:szCs w:val="28"/>
        </w:rPr>
      </w:pPr>
      <w:r w:rsidRPr="00252146">
        <w:rPr>
          <w:rFonts w:ascii="Times New Roman" w:eastAsia="Times New Roman" w:hAnsi="Times New Roman" w:cs="Times New Roman"/>
          <w:sz w:val="28"/>
          <w:szCs w:val="28"/>
        </w:rPr>
        <w:t>9)</w:t>
      </w:r>
      <w:r w:rsidRPr="00252146">
        <w:rPr>
          <w:rFonts w:ascii="Times New Roman" w:eastAsia="Times New Roman" w:hAnsi="Times New Roman" w:cs="Times New Roman"/>
          <w:sz w:val="28"/>
          <w:szCs w:val="28"/>
        </w:rPr>
        <w:tab/>
        <w:t xml:space="preserve">pentru asigurarea durabilității proiectelor, </w:t>
      </w:r>
      <w:r w:rsidR="00731973" w:rsidRPr="00252146">
        <w:rPr>
          <w:rFonts w:ascii="Times New Roman" w:eastAsia="Times New Roman" w:hAnsi="Times New Roman" w:cs="Times New Roman"/>
          <w:sz w:val="28"/>
          <w:szCs w:val="28"/>
        </w:rPr>
        <w:t>entitatea</w:t>
      </w:r>
      <w:r w:rsidRPr="00252146">
        <w:rPr>
          <w:rFonts w:ascii="Times New Roman" w:eastAsia="Times New Roman" w:hAnsi="Times New Roman" w:cs="Times New Roman"/>
          <w:sz w:val="28"/>
          <w:szCs w:val="28"/>
        </w:rPr>
        <w:t xml:space="preserve"> de implementare a programelor și proiectelor de dezvoltare regională și locală, va asigura monitorizarea ex-post a proiectelor, conform unui regulament aprobat de către Consiliul Național.   </w:t>
      </w:r>
    </w:p>
    <w:p w14:paraId="5102DA6B" w14:textId="4600CBAE" w:rsidR="00664C63" w:rsidRPr="00252146" w:rsidRDefault="00A15950" w:rsidP="00EC45F2">
      <w:pPr>
        <w:tabs>
          <w:tab w:val="left" w:pos="993"/>
        </w:tabs>
        <w:spacing w:after="120"/>
        <w:ind w:firstLine="567"/>
        <w:jc w:val="center"/>
        <w:rPr>
          <w:rFonts w:ascii="Times New Roman" w:eastAsia="Times New Roman" w:hAnsi="Times New Roman" w:cs="Times New Roman"/>
          <w:b/>
          <w:bCs/>
          <w:sz w:val="28"/>
          <w:szCs w:val="28"/>
          <w:lang w:eastAsia="de-DE"/>
        </w:rPr>
      </w:pPr>
      <w:r w:rsidRPr="00252146">
        <w:rPr>
          <w:rFonts w:ascii="Times New Roman" w:eastAsia="Times New Roman" w:hAnsi="Times New Roman" w:cs="Times New Roman"/>
          <w:b/>
          <w:bCs/>
          <w:sz w:val="28"/>
          <w:szCs w:val="28"/>
          <w:lang w:eastAsia="de-DE"/>
        </w:rPr>
        <w:t xml:space="preserve">Capitolul </w:t>
      </w:r>
      <w:r w:rsidR="0085089C" w:rsidRPr="00252146">
        <w:rPr>
          <w:rFonts w:ascii="Times New Roman" w:eastAsia="Times New Roman" w:hAnsi="Times New Roman" w:cs="Times New Roman"/>
          <w:b/>
          <w:bCs/>
          <w:sz w:val="28"/>
          <w:szCs w:val="28"/>
          <w:lang w:eastAsia="de-DE"/>
        </w:rPr>
        <w:t>V</w:t>
      </w:r>
      <w:r w:rsidRPr="00252146">
        <w:rPr>
          <w:rFonts w:ascii="Times New Roman" w:eastAsia="Times New Roman" w:hAnsi="Times New Roman" w:cs="Times New Roman"/>
          <w:b/>
          <w:bCs/>
          <w:sz w:val="28"/>
          <w:szCs w:val="28"/>
          <w:lang w:eastAsia="de-DE"/>
        </w:rPr>
        <w:t xml:space="preserve">. EVIDENȚA </w:t>
      </w:r>
      <w:r w:rsidR="002F4239" w:rsidRPr="00252146">
        <w:rPr>
          <w:rFonts w:ascii="Times New Roman" w:eastAsia="Times New Roman" w:hAnsi="Times New Roman" w:cs="Times New Roman"/>
          <w:b/>
          <w:bCs/>
          <w:sz w:val="28"/>
          <w:szCs w:val="28"/>
          <w:lang w:eastAsia="de-DE"/>
        </w:rPr>
        <w:t xml:space="preserve">ȘI CONTROLUL </w:t>
      </w:r>
      <w:r w:rsidRPr="00252146">
        <w:rPr>
          <w:rFonts w:ascii="Times New Roman" w:eastAsia="Times New Roman" w:hAnsi="Times New Roman" w:cs="Times New Roman"/>
          <w:b/>
          <w:bCs/>
          <w:sz w:val="28"/>
          <w:szCs w:val="28"/>
          <w:lang w:eastAsia="de-DE"/>
        </w:rPr>
        <w:t>UTILIZĂRII</w:t>
      </w:r>
      <w:r w:rsidR="00664C63" w:rsidRPr="00252146">
        <w:rPr>
          <w:rFonts w:ascii="Times New Roman" w:eastAsia="Times New Roman" w:hAnsi="Times New Roman" w:cs="Times New Roman"/>
          <w:b/>
          <w:bCs/>
          <w:sz w:val="28"/>
          <w:szCs w:val="28"/>
          <w:lang w:eastAsia="de-DE"/>
        </w:rPr>
        <w:t xml:space="preserve"> </w:t>
      </w:r>
      <w:r w:rsidRPr="00252146">
        <w:rPr>
          <w:rFonts w:ascii="Times New Roman" w:eastAsia="Times New Roman" w:hAnsi="Times New Roman" w:cs="Times New Roman"/>
          <w:b/>
          <w:bCs/>
          <w:sz w:val="28"/>
          <w:szCs w:val="28"/>
          <w:lang w:eastAsia="de-DE"/>
        </w:rPr>
        <w:t>MIJLOACELOR FONDULUI</w:t>
      </w:r>
      <w:r w:rsidR="002F4239" w:rsidRPr="00252146">
        <w:rPr>
          <w:rFonts w:ascii="Times New Roman" w:eastAsia="Times New Roman" w:hAnsi="Times New Roman" w:cs="Times New Roman"/>
          <w:b/>
          <w:bCs/>
          <w:sz w:val="28"/>
          <w:szCs w:val="28"/>
          <w:lang w:eastAsia="de-DE"/>
        </w:rPr>
        <w:t xml:space="preserve"> NAȚIONAL</w:t>
      </w:r>
    </w:p>
    <w:p w14:paraId="014843F8" w14:textId="51B81FD6" w:rsidR="002F5F1C" w:rsidRPr="00252146" w:rsidRDefault="00EE7148" w:rsidP="00363E83">
      <w:pPr>
        <w:tabs>
          <w:tab w:val="left" w:pos="1260"/>
        </w:tabs>
        <w:spacing w:after="120"/>
        <w:ind w:firstLine="720"/>
        <w:jc w:val="both"/>
        <w:rPr>
          <w:rFonts w:ascii="Times New Roman" w:eastAsia="Times New Roman" w:hAnsi="Times New Roman" w:cs="Times New Roman"/>
          <w:bCs/>
          <w:sz w:val="28"/>
          <w:szCs w:val="28"/>
          <w:lang w:eastAsia="de-DE"/>
        </w:rPr>
      </w:pPr>
      <w:r w:rsidRPr="00252146">
        <w:rPr>
          <w:rFonts w:ascii="Times New Roman" w:eastAsia="Times New Roman" w:hAnsi="Times New Roman" w:cs="Times New Roman"/>
          <w:b/>
          <w:sz w:val="28"/>
          <w:szCs w:val="28"/>
          <w:lang w:eastAsia="de-DE"/>
        </w:rPr>
        <w:t>3</w:t>
      </w:r>
      <w:r w:rsidR="00AD2F5F">
        <w:rPr>
          <w:rFonts w:ascii="Times New Roman" w:eastAsia="Times New Roman" w:hAnsi="Times New Roman" w:cs="Times New Roman"/>
          <w:b/>
          <w:sz w:val="28"/>
          <w:szCs w:val="28"/>
          <w:lang w:eastAsia="de-DE"/>
        </w:rPr>
        <w:t>2</w:t>
      </w:r>
      <w:r w:rsidR="00664C63" w:rsidRPr="00252146">
        <w:rPr>
          <w:rFonts w:ascii="Times New Roman" w:eastAsia="Times New Roman" w:hAnsi="Times New Roman" w:cs="Times New Roman"/>
          <w:b/>
          <w:sz w:val="28"/>
          <w:szCs w:val="28"/>
          <w:lang w:eastAsia="de-DE"/>
        </w:rPr>
        <w:t>.</w:t>
      </w:r>
      <w:r w:rsidR="00E56472" w:rsidRPr="00252146">
        <w:rPr>
          <w:rFonts w:ascii="Times New Roman" w:eastAsia="Times New Roman" w:hAnsi="Times New Roman" w:cs="Times New Roman"/>
          <w:sz w:val="28"/>
          <w:szCs w:val="28"/>
          <w:lang w:eastAsia="de-DE"/>
        </w:rPr>
        <w:tab/>
      </w:r>
      <w:r w:rsidR="00504C90" w:rsidRPr="00252146">
        <w:rPr>
          <w:rFonts w:ascii="Times New Roman" w:hAnsi="Times New Roman" w:cs="Times New Roman"/>
          <w:sz w:val="28"/>
          <w:szCs w:val="28"/>
          <w:shd w:val="clear" w:color="auto" w:fill="FFFFFF"/>
        </w:rPr>
        <w:t xml:space="preserve">Auditul </w:t>
      </w:r>
      <w:r w:rsidR="00664C63" w:rsidRPr="00252146">
        <w:rPr>
          <w:rFonts w:ascii="Times New Roman" w:hAnsi="Times New Roman" w:cs="Times New Roman"/>
          <w:sz w:val="28"/>
          <w:szCs w:val="28"/>
          <w:shd w:val="clear" w:color="auto" w:fill="FFFFFF"/>
        </w:rPr>
        <w:t>ș</w:t>
      </w:r>
      <w:r w:rsidR="00504C90" w:rsidRPr="00252146">
        <w:rPr>
          <w:rFonts w:ascii="Times New Roman" w:hAnsi="Times New Roman" w:cs="Times New Roman"/>
          <w:sz w:val="28"/>
          <w:szCs w:val="28"/>
          <w:shd w:val="clear" w:color="auto" w:fill="FFFFFF"/>
        </w:rPr>
        <w:t>i controlul financiar asupra utilizării mijloacelor Fondului</w:t>
      </w:r>
      <w:r w:rsidR="00664C63" w:rsidRPr="00252146">
        <w:rPr>
          <w:rFonts w:ascii="Times New Roman" w:hAnsi="Times New Roman" w:cs="Times New Roman"/>
          <w:sz w:val="28"/>
          <w:szCs w:val="28"/>
          <w:shd w:val="clear" w:color="auto" w:fill="FFFFFF"/>
        </w:rPr>
        <w:t xml:space="preserve"> Național</w:t>
      </w:r>
      <w:r w:rsidR="00504C90" w:rsidRPr="00252146">
        <w:rPr>
          <w:rFonts w:ascii="Times New Roman" w:hAnsi="Times New Roman" w:cs="Times New Roman"/>
          <w:sz w:val="28"/>
          <w:szCs w:val="28"/>
          <w:shd w:val="clear" w:color="auto" w:fill="FFFFFF"/>
        </w:rPr>
        <w:t xml:space="preserve"> se efectuează de către institu</w:t>
      </w:r>
      <w:r w:rsidR="00664C63"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iile autorizate în modul stabilit de legisla</w:t>
      </w:r>
      <w:r w:rsidR="00664C63"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ie.</w:t>
      </w:r>
    </w:p>
    <w:p w14:paraId="55EA04C4" w14:textId="3F2E63FF" w:rsidR="002F5F1C" w:rsidRPr="00252146" w:rsidRDefault="00EE7148" w:rsidP="00363E83">
      <w:pPr>
        <w:tabs>
          <w:tab w:val="left" w:pos="0"/>
          <w:tab w:val="left" w:pos="1260"/>
        </w:tabs>
        <w:spacing w:after="120"/>
        <w:ind w:firstLine="720"/>
        <w:jc w:val="both"/>
        <w:rPr>
          <w:rFonts w:ascii="Times New Roman" w:eastAsia="Times New Roman" w:hAnsi="Times New Roman" w:cs="Times New Roman"/>
          <w:bCs/>
          <w:sz w:val="28"/>
          <w:szCs w:val="28"/>
          <w:lang w:eastAsia="de-DE"/>
        </w:rPr>
      </w:pPr>
      <w:r w:rsidRPr="00252146">
        <w:rPr>
          <w:rFonts w:ascii="Times New Roman" w:eastAsia="Times New Roman" w:hAnsi="Times New Roman" w:cs="Times New Roman"/>
          <w:b/>
          <w:bCs/>
          <w:sz w:val="28"/>
          <w:szCs w:val="28"/>
          <w:lang w:eastAsia="de-DE"/>
        </w:rPr>
        <w:t>3</w:t>
      </w:r>
      <w:r w:rsidR="00AD2F5F">
        <w:rPr>
          <w:rFonts w:ascii="Times New Roman" w:eastAsia="Times New Roman" w:hAnsi="Times New Roman" w:cs="Times New Roman"/>
          <w:b/>
          <w:bCs/>
          <w:sz w:val="28"/>
          <w:szCs w:val="28"/>
          <w:lang w:eastAsia="de-DE"/>
        </w:rPr>
        <w:t>3</w:t>
      </w:r>
      <w:r w:rsidR="002F5F1C" w:rsidRPr="00252146">
        <w:rPr>
          <w:rFonts w:ascii="Times New Roman" w:eastAsia="Times New Roman" w:hAnsi="Times New Roman" w:cs="Times New Roman"/>
          <w:b/>
          <w:bCs/>
          <w:sz w:val="28"/>
          <w:szCs w:val="28"/>
          <w:lang w:eastAsia="de-DE"/>
        </w:rPr>
        <w:t>.</w:t>
      </w:r>
      <w:r w:rsidR="00363E83" w:rsidRPr="00252146">
        <w:rPr>
          <w:rFonts w:ascii="Times New Roman" w:eastAsia="Times New Roman" w:hAnsi="Times New Roman" w:cs="Times New Roman"/>
          <w:b/>
          <w:bCs/>
          <w:sz w:val="28"/>
          <w:szCs w:val="28"/>
          <w:lang w:eastAsia="de-DE"/>
        </w:rPr>
        <w:tab/>
      </w:r>
      <w:r w:rsidR="00504C90" w:rsidRPr="00252146">
        <w:rPr>
          <w:rFonts w:ascii="Times New Roman" w:hAnsi="Times New Roman" w:cs="Times New Roman"/>
          <w:sz w:val="28"/>
          <w:szCs w:val="28"/>
          <w:shd w:val="clear" w:color="auto" w:fill="FFFFFF"/>
        </w:rPr>
        <w:t>Eviden</w:t>
      </w:r>
      <w:r w:rsidR="00664C63"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 xml:space="preserve">a contabilă asupra utilizării mijloacelor Fondului </w:t>
      </w:r>
      <w:r w:rsidR="00664C63" w:rsidRPr="00252146">
        <w:rPr>
          <w:rFonts w:ascii="Times New Roman" w:hAnsi="Times New Roman" w:cs="Times New Roman"/>
          <w:sz w:val="28"/>
          <w:szCs w:val="28"/>
          <w:shd w:val="clear" w:color="auto" w:fill="FFFFFF"/>
        </w:rPr>
        <w:t xml:space="preserve">Național </w:t>
      </w:r>
      <w:r w:rsidR="00504C90" w:rsidRPr="00252146">
        <w:rPr>
          <w:rFonts w:ascii="Times New Roman" w:hAnsi="Times New Roman" w:cs="Times New Roman"/>
          <w:sz w:val="28"/>
          <w:szCs w:val="28"/>
          <w:shd w:val="clear" w:color="auto" w:fill="FFFFFF"/>
        </w:rPr>
        <w:t>este asigurată de </w:t>
      </w:r>
      <w:r w:rsidR="00731973" w:rsidRPr="00252146">
        <w:rPr>
          <w:rFonts w:ascii="Times New Roman" w:eastAsia="Times New Roman" w:hAnsi="Times New Roman" w:cs="Times New Roman"/>
          <w:sz w:val="28"/>
          <w:szCs w:val="28"/>
        </w:rPr>
        <w:t>autoritatea de elaborare a politicii de dezvoltare regională</w:t>
      </w:r>
      <w:r w:rsidR="00AD2F5F">
        <w:rPr>
          <w:rFonts w:ascii="Times New Roman" w:hAnsi="Times New Roman" w:cs="Times New Roman"/>
          <w:sz w:val="28"/>
          <w:szCs w:val="28"/>
        </w:rPr>
        <w:t>.</w:t>
      </w:r>
    </w:p>
    <w:p w14:paraId="6F029C44" w14:textId="459D86E0" w:rsidR="002F5F1C" w:rsidRPr="00252146" w:rsidRDefault="0007691E" w:rsidP="00363E83">
      <w:pPr>
        <w:tabs>
          <w:tab w:val="left" w:pos="0"/>
          <w:tab w:val="left" w:pos="1260"/>
        </w:tabs>
        <w:spacing w:after="120"/>
        <w:ind w:firstLine="720"/>
        <w:jc w:val="both"/>
        <w:rPr>
          <w:rFonts w:ascii="Times New Roman" w:eastAsia="Times New Roman" w:hAnsi="Times New Roman" w:cs="Times New Roman"/>
          <w:bCs/>
          <w:sz w:val="28"/>
          <w:szCs w:val="28"/>
          <w:lang w:eastAsia="de-DE"/>
        </w:rPr>
      </w:pPr>
      <w:r w:rsidRPr="00252146">
        <w:rPr>
          <w:rFonts w:ascii="Times New Roman" w:eastAsia="Times New Roman" w:hAnsi="Times New Roman" w:cs="Times New Roman"/>
          <w:b/>
          <w:bCs/>
          <w:sz w:val="28"/>
          <w:szCs w:val="28"/>
          <w:lang w:eastAsia="de-DE"/>
        </w:rPr>
        <w:t>3</w:t>
      </w:r>
      <w:r w:rsidR="00AD2F5F">
        <w:rPr>
          <w:rFonts w:ascii="Times New Roman" w:eastAsia="Times New Roman" w:hAnsi="Times New Roman" w:cs="Times New Roman"/>
          <w:b/>
          <w:bCs/>
          <w:sz w:val="28"/>
          <w:szCs w:val="28"/>
          <w:lang w:eastAsia="de-DE"/>
        </w:rPr>
        <w:t>4</w:t>
      </w:r>
      <w:r w:rsidR="002F5F1C" w:rsidRPr="00252146">
        <w:rPr>
          <w:rFonts w:ascii="Times New Roman" w:eastAsia="Times New Roman" w:hAnsi="Times New Roman" w:cs="Times New Roman"/>
          <w:b/>
          <w:bCs/>
          <w:sz w:val="28"/>
          <w:szCs w:val="28"/>
          <w:lang w:eastAsia="de-DE"/>
        </w:rPr>
        <w:t>.</w:t>
      </w:r>
      <w:r w:rsidR="00363E83" w:rsidRPr="00252146">
        <w:rPr>
          <w:rFonts w:ascii="Times New Roman" w:eastAsia="Times New Roman" w:hAnsi="Times New Roman" w:cs="Times New Roman"/>
          <w:b/>
          <w:bCs/>
          <w:sz w:val="28"/>
          <w:szCs w:val="28"/>
          <w:lang w:eastAsia="de-DE"/>
        </w:rPr>
        <w:tab/>
      </w:r>
      <w:r w:rsidR="00504C90" w:rsidRPr="00252146">
        <w:rPr>
          <w:rFonts w:ascii="Times New Roman" w:hAnsi="Times New Roman" w:cs="Times New Roman"/>
          <w:sz w:val="28"/>
          <w:szCs w:val="28"/>
          <w:shd w:val="clear" w:color="auto" w:fill="FFFFFF"/>
        </w:rPr>
        <w:t xml:space="preserve">Monitorizarea </w:t>
      </w:r>
      <w:r w:rsidR="00664C63" w:rsidRPr="00252146">
        <w:rPr>
          <w:rFonts w:ascii="Times New Roman" w:hAnsi="Times New Roman" w:cs="Times New Roman"/>
          <w:sz w:val="28"/>
          <w:szCs w:val="28"/>
          <w:shd w:val="clear" w:color="auto" w:fill="FFFFFF"/>
        </w:rPr>
        <w:t>ș</w:t>
      </w:r>
      <w:r w:rsidR="00504C90" w:rsidRPr="00252146">
        <w:rPr>
          <w:rFonts w:ascii="Times New Roman" w:hAnsi="Times New Roman" w:cs="Times New Roman"/>
          <w:sz w:val="28"/>
          <w:szCs w:val="28"/>
          <w:shd w:val="clear" w:color="auto" w:fill="FFFFFF"/>
        </w:rPr>
        <w:t xml:space="preserve">i controlul utilizării </w:t>
      </w:r>
      <w:r w:rsidR="00686D1A" w:rsidRPr="00252146">
        <w:rPr>
          <w:rFonts w:ascii="Times New Roman" w:hAnsi="Times New Roman" w:cs="Times New Roman"/>
          <w:sz w:val="28"/>
          <w:szCs w:val="28"/>
          <w:shd w:val="clear" w:color="auto" w:fill="FFFFFF"/>
        </w:rPr>
        <w:t xml:space="preserve">eficiente a </w:t>
      </w:r>
      <w:r w:rsidR="00504C90" w:rsidRPr="00252146">
        <w:rPr>
          <w:rFonts w:ascii="Times New Roman" w:hAnsi="Times New Roman" w:cs="Times New Roman"/>
          <w:sz w:val="28"/>
          <w:szCs w:val="28"/>
          <w:shd w:val="clear" w:color="auto" w:fill="FFFFFF"/>
        </w:rPr>
        <w:t xml:space="preserve">mijloacelor Fondului </w:t>
      </w:r>
      <w:r w:rsidR="00664C63" w:rsidRPr="00252146">
        <w:rPr>
          <w:rFonts w:ascii="Times New Roman" w:hAnsi="Times New Roman" w:cs="Times New Roman"/>
          <w:sz w:val="28"/>
          <w:szCs w:val="28"/>
          <w:shd w:val="clear" w:color="auto" w:fill="FFFFFF"/>
        </w:rPr>
        <w:t xml:space="preserve">Național </w:t>
      </w:r>
      <w:r w:rsidR="00504C90" w:rsidRPr="00252146">
        <w:rPr>
          <w:rFonts w:ascii="Times New Roman" w:hAnsi="Times New Roman" w:cs="Times New Roman"/>
          <w:sz w:val="28"/>
          <w:szCs w:val="28"/>
          <w:shd w:val="clear" w:color="auto" w:fill="FFFFFF"/>
        </w:rPr>
        <w:t>s</w:t>
      </w:r>
      <w:r w:rsidR="00F31B8B" w:rsidRPr="00252146">
        <w:rPr>
          <w:rFonts w:ascii="Times New Roman" w:hAnsi="Times New Roman" w:cs="Times New Roman"/>
          <w:sz w:val="28"/>
          <w:szCs w:val="28"/>
          <w:shd w:val="clear" w:color="auto" w:fill="FFFFFF"/>
        </w:rPr>
        <w:t>u</w:t>
      </w:r>
      <w:r w:rsidR="00504C90" w:rsidRPr="00252146">
        <w:rPr>
          <w:rFonts w:ascii="Times New Roman" w:hAnsi="Times New Roman" w:cs="Times New Roman"/>
          <w:sz w:val="28"/>
          <w:szCs w:val="28"/>
          <w:shd w:val="clear" w:color="auto" w:fill="FFFFFF"/>
        </w:rPr>
        <w:t>nt efectuate de către Consiliul Na</w:t>
      </w:r>
      <w:r w:rsidR="00664C63"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ional</w:t>
      </w:r>
      <w:r w:rsidR="00664C63" w:rsidRPr="00252146">
        <w:rPr>
          <w:rFonts w:ascii="Times New Roman" w:hAnsi="Times New Roman" w:cs="Times New Roman"/>
          <w:sz w:val="28"/>
          <w:szCs w:val="28"/>
          <w:shd w:val="clear" w:color="auto" w:fill="FFFFFF"/>
        </w:rPr>
        <w:t>;</w:t>
      </w:r>
    </w:p>
    <w:p w14:paraId="0FF45326" w14:textId="4E339BDC" w:rsidR="002F5F1C" w:rsidRPr="00252146" w:rsidRDefault="0007691E" w:rsidP="00363E83">
      <w:pPr>
        <w:tabs>
          <w:tab w:val="left" w:pos="0"/>
          <w:tab w:val="left" w:pos="1260"/>
        </w:tabs>
        <w:spacing w:after="120"/>
        <w:ind w:firstLine="720"/>
        <w:jc w:val="both"/>
        <w:rPr>
          <w:rFonts w:ascii="Times New Roman" w:eastAsia="Times New Roman" w:hAnsi="Times New Roman" w:cs="Times New Roman"/>
          <w:bCs/>
          <w:sz w:val="28"/>
          <w:szCs w:val="28"/>
          <w:lang w:eastAsia="de-DE"/>
        </w:rPr>
      </w:pPr>
      <w:r w:rsidRPr="00252146">
        <w:rPr>
          <w:rFonts w:ascii="Times New Roman" w:eastAsia="Times New Roman" w:hAnsi="Times New Roman" w:cs="Times New Roman"/>
          <w:b/>
          <w:bCs/>
          <w:sz w:val="28"/>
          <w:szCs w:val="28"/>
          <w:lang w:eastAsia="de-DE"/>
        </w:rPr>
        <w:t>3</w:t>
      </w:r>
      <w:r w:rsidR="00AD2F5F">
        <w:rPr>
          <w:rFonts w:ascii="Times New Roman" w:eastAsia="Times New Roman" w:hAnsi="Times New Roman" w:cs="Times New Roman"/>
          <w:b/>
          <w:bCs/>
          <w:sz w:val="28"/>
          <w:szCs w:val="28"/>
          <w:lang w:eastAsia="de-DE"/>
        </w:rPr>
        <w:t>5</w:t>
      </w:r>
      <w:r w:rsidR="002F5F1C" w:rsidRPr="00252146">
        <w:rPr>
          <w:rFonts w:ascii="Times New Roman" w:eastAsia="Times New Roman" w:hAnsi="Times New Roman" w:cs="Times New Roman"/>
          <w:b/>
          <w:bCs/>
          <w:sz w:val="28"/>
          <w:szCs w:val="28"/>
          <w:lang w:eastAsia="de-DE"/>
        </w:rPr>
        <w:t>.</w:t>
      </w:r>
      <w:r w:rsidR="002F5F1C" w:rsidRPr="00252146">
        <w:rPr>
          <w:rFonts w:ascii="Times New Roman" w:eastAsia="Times New Roman" w:hAnsi="Times New Roman" w:cs="Times New Roman"/>
          <w:bCs/>
          <w:sz w:val="28"/>
          <w:szCs w:val="28"/>
          <w:lang w:eastAsia="de-DE"/>
        </w:rPr>
        <w:t xml:space="preserve"> </w:t>
      </w:r>
      <w:r w:rsidR="00504C90" w:rsidRPr="00252146">
        <w:rPr>
          <w:rFonts w:ascii="Times New Roman" w:hAnsi="Times New Roman" w:cs="Times New Roman"/>
          <w:sz w:val="28"/>
          <w:szCs w:val="28"/>
          <w:shd w:val="clear" w:color="auto" w:fill="FFFFFF"/>
        </w:rPr>
        <w:t>Alte modalită</w:t>
      </w:r>
      <w:r w:rsidR="00664C63"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i de eviden</w:t>
      </w:r>
      <w:r w:rsidR="00664C63"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 xml:space="preserve">ă, control </w:t>
      </w:r>
      <w:r w:rsidR="00664C63" w:rsidRPr="00252146">
        <w:rPr>
          <w:rFonts w:ascii="Times New Roman" w:hAnsi="Times New Roman" w:cs="Times New Roman"/>
          <w:sz w:val="28"/>
          <w:szCs w:val="28"/>
          <w:shd w:val="clear" w:color="auto" w:fill="FFFFFF"/>
        </w:rPr>
        <w:t>ș</w:t>
      </w:r>
      <w:r w:rsidR="00504C90" w:rsidRPr="00252146">
        <w:rPr>
          <w:rFonts w:ascii="Times New Roman" w:hAnsi="Times New Roman" w:cs="Times New Roman"/>
          <w:sz w:val="28"/>
          <w:szCs w:val="28"/>
          <w:shd w:val="clear" w:color="auto" w:fill="FFFFFF"/>
        </w:rPr>
        <w:t>i responsabilită</w:t>
      </w:r>
      <w:r w:rsidR="00664C63"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i referitor la utilizarea mijloacelor Fondului</w:t>
      </w:r>
      <w:r w:rsidR="00664C63" w:rsidRPr="00252146">
        <w:rPr>
          <w:rFonts w:ascii="Times New Roman" w:hAnsi="Times New Roman" w:cs="Times New Roman"/>
          <w:sz w:val="28"/>
          <w:szCs w:val="28"/>
          <w:shd w:val="clear" w:color="auto" w:fill="FFFFFF"/>
        </w:rPr>
        <w:t xml:space="preserve"> Național</w:t>
      </w:r>
      <w:r w:rsidR="00504C90" w:rsidRPr="00252146">
        <w:rPr>
          <w:rFonts w:ascii="Times New Roman" w:hAnsi="Times New Roman" w:cs="Times New Roman"/>
          <w:sz w:val="28"/>
          <w:szCs w:val="28"/>
          <w:shd w:val="clear" w:color="auto" w:fill="FFFFFF"/>
        </w:rPr>
        <w:t>:</w:t>
      </w:r>
    </w:p>
    <w:p w14:paraId="5F71AD21" w14:textId="3063DD8D" w:rsidR="002F5F1C" w:rsidRPr="00AD2F5F" w:rsidRDefault="00504C90" w:rsidP="002F33B3">
      <w:pPr>
        <w:pStyle w:val="a4"/>
        <w:numPr>
          <w:ilvl w:val="1"/>
          <w:numId w:val="65"/>
        </w:numPr>
        <w:tabs>
          <w:tab w:val="left" w:pos="0"/>
          <w:tab w:val="left" w:pos="1260"/>
          <w:tab w:val="left" w:pos="2250"/>
        </w:tabs>
        <w:ind w:left="0" w:firstLine="720"/>
        <w:jc w:val="both"/>
        <w:rPr>
          <w:rFonts w:ascii="Times New Roman" w:eastAsia="Times New Roman" w:hAnsi="Times New Roman" w:cs="Times New Roman"/>
          <w:bCs/>
          <w:sz w:val="28"/>
          <w:szCs w:val="28"/>
          <w:lang w:eastAsia="de-DE"/>
        </w:rPr>
      </w:pPr>
      <w:r w:rsidRPr="00AD2F5F">
        <w:rPr>
          <w:rFonts w:ascii="Times New Roman" w:hAnsi="Times New Roman" w:cs="Times New Roman"/>
          <w:sz w:val="28"/>
          <w:szCs w:val="28"/>
          <w:shd w:val="clear" w:color="auto" w:fill="FFFFFF"/>
        </w:rPr>
        <w:t>Consiliul Na</w:t>
      </w:r>
      <w:r w:rsidR="00664C63" w:rsidRPr="00AD2F5F">
        <w:rPr>
          <w:rFonts w:ascii="Times New Roman" w:hAnsi="Times New Roman" w:cs="Times New Roman"/>
          <w:sz w:val="28"/>
          <w:szCs w:val="28"/>
          <w:shd w:val="clear" w:color="auto" w:fill="FFFFFF"/>
        </w:rPr>
        <w:t>ț</w:t>
      </w:r>
      <w:r w:rsidRPr="00AD2F5F">
        <w:rPr>
          <w:rFonts w:ascii="Times New Roman" w:hAnsi="Times New Roman" w:cs="Times New Roman"/>
          <w:sz w:val="28"/>
          <w:szCs w:val="28"/>
          <w:shd w:val="clear" w:color="auto" w:fill="FFFFFF"/>
        </w:rPr>
        <w:t xml:space="preserve">ional </w:t>
      </w:r>
      <w:r w:rsidR="00664C63" w:rsidRPr="00AD2F5F">
        <w:rPr>
          <w:rFonts w:ascii="Times New Roman" w:hAnsi="Times New Roman" w:cs="Times New Roman"/>
          <w:sz w:val="28"/>
          <w:szCs w:val="28"/>
          <w:shd w:val="clear" w:color="auto" w:fill="FFFFFF"/>
        </w:rPr>
        <w:t>ș</w:t>
      </w:r>
      <w:r w:rsidRPr="00AD2F5F">
        <w:rPr>
          <w:rFonts w:ascii="Times New Roman" w:hAnsi="Times New Roman" w:cs="Times New Roman"/>
          <w:sz w:val="28"/>
          <w:szCs w:val="28"/>
          <w:shd w:val="clear" w:color="auto" w:fill="FFFFFF"/>
        </w:rPr>
        <w:t>i </w:t>
      </w:r>
      <w:r w:rsidR="00731973" w:rsidRPr="00AD2F5F">
        <w:rPr>
          <w:rFonts w:ascii="Times New Roman" w:eastAsia="Times New Roman" w:hAnsi="Times New Roman" w:cs="Times New Roman"/>
          <w:sz w:val="28"/>
          <w:szCs w:val="28"/>
        </w:rPr>
        <w:t>autoritatea de elaborare a politicii de dezvoltare regională</w:t>
      </w:r>
      <w:r w:rsidR="00731973" w:rsidRPr="00AD2F5F">
        <w:rPr>
          <w:rFonts w:ascii="Times New Roman" w:hAnsi="Times New Roman" w:cs="Times New Roman"/>
          <w:sz w:val="28"/>
          <w:szCs w:val="28"/>
          <w:shd w:val="clear" w:color="auto" w:fill="FFFFFF"/>
        </w:rPr>
        <w:t xml:space="preserve"> </w:t>
      </w:r>
      <w:r w:rsidRPr="00AD2F5F">
        <w:rPr>
          <w:rFonts w:ascii="Times New Roman" w:hAnsi="Times New Roman" w:cs="Times New Roman"/>
          <w:sz w:val="28"/>
          <w:szCs w:val="28"/>
          <w:shd w:val="clear" w:color="auto" w:fill="FFFFFF"/>
        </w:rPr>
        <w:t>s</w:t>
      </w:r>
      <w:r w:rsidR="00686D1A" w:rsidRPr="00AD2F5F">
        <w:rPr>
          <w:rFonts w:ascii="Times New Roman" w:hAnsi="Times New Roman" w:cs="Times New Roman"/>
          <w:sz w:val="28"/>
          <w:szCs w:val="28"/>
          <w:shd w:val="clear" w:color="auto" w:fill="FFFFFF"/>
        </w:rPr>
        <w:t>u</w:t>
      </w:r>
      <w:r w:rsidRPr="00AD2F5F">
        <w:rPr>
          <w:rFonts w:ascii="Times New Roman" w:hAnsi="Times New Roman" w:cs="Times New Roman"/>
          <w:sz w:val="28"/>
          <w:szCs w:val="28"/>
          <w:shd w:val="clear" w:color="auto" w:fill="FFFFFF"/>
        </w:rPr>
        <w:t>nt responsabili de utilizarea eficientă a mijloacelor Fondului</w:t>
      </w:r>
      <w:r w:rsidR="00664C63" w:rsidRPr="00AD2F5F">
        <w:rPr>
          <w:rFonts w:ascii="Times New Roman" w:hAnsi="Times New Roman" w:cs="Times New Roman"/>
          <w:sz w:val="28"/>
          <w:szCs w:val="28"/>
          <w:shd w:val="clear" w:color="auto" w:fill="FFFFFF"/>
        </w:rPr>
        <w:t xml:space="preserve"> Național</w:t>
      </w:r>
      <w:r w:rsidRPr="00AD2F5F">
        <w:rPr>
          <w:rFonts w:ascii="Times New Roman" w:hAnsi="Times New Roman" w:cs="Times New Roman"/>
          <w:sz w:val="28"/>
          <w:szCs w:val="28"/>
          <w:shd w:val="clear" w:color="auto" w:fill="FFFFFF"/>
        </w:rPr>
        <w:t>;</w:t>
      </w:r>
    </w:p>
    <w:p w14:paraId="08AEB8E5" w14:textId="06B15A3B" w:rsidR="002F5F1C" w:rsidRPr="00AD2F5F" w:rsidRDefault="00731973" w:rsidP="002F33B3">
      <w:pPr>
        <w:pStyle w:val="a4"/>
        <w:numPr>
          <w:ilvl w:val="1"/>
          <w:numId w:val="65"/>
        </w:numPr>
        <w:tabs>
          <w:tab w:val="left" w:pos="0"/>
          <w:tab w:val="left" w:pos="1260"/>
          <w:tab w:val="left" w:pos="2250"/>
        </w:tabs>
        <w:ind w:left="0" w:firstLine="720"/>
        <w:jc w:val="both"/>
        <w:rPr>
          <w:rFonts w:ascii="Times New Roman" w:eastAsia="Times New Roman" w:hAnsi="Times New Roman" w:cs="Times New Roman"/>
          <w:bCs/>
          <w:sz w:val="28"/>
          <w:szCs w:val="28"/>
          <w:lang w:eastAsia="de-DE"/>
        </w:rPr>
      </w:pPr>
      <w:r w:rsidRPr="00AD2F5F">
        <w:rPr>
          <w:rFonts w:ascii="Times New Roman" w:eastAsia="Times New Roman" w:hAnsi="Times New Roman" w:cs="Times New Roman"/>
          <w:sz w:val="28"/>
          <w:szCs w:val="28"/>
        </w:rPr>
        <w:t>autoritatea de elaborare a politicii de dezvoltare regională</w:t>
      </w:r>
      <w:r w:rsidRPr="00AD2F5F">
        <w:rPr>
          <w:rFonts w:ascii="Times New Roman" w:hAnsi="Times New Roman" w:cs="Times New Roman"/>
          <w:sz w:val="28"/>
          <w:szCs w:val="28"/>
        </w:rPr>
        <w:t xml:space="preserve"> </w:t>
      </w:r>
      <w:r w:rsidR="00504C90" w:rsidRPr="00AD2F5F">
        <w:rPr>
          <w:rFonts w:ascii="Times New Roman" w:hAnsi="Times New Roman" w:cs="Times New Roman"/>
          <w:sz w:val="28"/>
          <w:szCs w:val="28"/>
          <w:shd w:val="clear" w:color="auto" w:fill="FFFFFF"/>
        </w:rPr>
        <w:t>va informa semestrial Consiliul Na</w:t>
      </w:r>
      <w:r w:rsidR="00664C63" w:rsidRPr="00AD2F5F">
        <w:rPr>
          <w:rFonts w:ascii="Times New Roman" w:hAnsi="Times New Roman" w:cs="Times New Roman"/>
          <w:sz w:val="28"/>
          <w:szCs w:val="28"/>
          <w:shd w:val="clear" w:color="auto" w:fill="FFFFFF"/>
        </w:rPr>
        <w:t>ț</w:t>
      </w:r>
      <w:r w:rsidR="00504C90" w:rsidRPr="00AD2F5F">
        <w:rPr>
          <w:rFonts w:ascii="Times New Roman" w:hAnsi="Times New Roman" w:cs="Times New Roman"/>
          <w:sz w:val="28"/>
          <w:szCs w:val="28"/>
          <w:shd w:val="clear" w:color="auto" w:fill="FFFFFF"/>
        </w:rPr>
        <w:t>ional despre mijloacele financiare acumulate în Fond</w:t>
      </w:r>
      <w:r w:rsidR="00664C63" w:rsidRPr="00AD2F5F">
        <w:rPr>
          <w:rFonts w:ascii="Times New Roman" w:hAnsi="Times New Roman" w:cs="Times New Roman"/>
          <w:sz w:val="28"/>
          <w:szCs w:val="28"/>
          <w:shd w:val="clear" w:color="auto" w:fill="FFFFFF"/>
        </w:rPr>
        <w:t>ul Național</w:t>
      </w:r>
      <w:r w:rsidR="00504C90" w:rsidRPr="00AD2F5F">
        <w:rPr>
          <w:rFonts w:ascii="Times New Roman" w:hAnsi="Times New Roman" w:cs="Times New Roman"/>
          <w:sz w:val="28"/>
          <w:szCs w:val="28"/>
          <w:shd w:val="clear" w:color="auto" w:fill="FFFFFF"/>
        </w:rPr>
        <w:t xml:space="preserve"> </w:t>
      </w:r>
      <w:r w:rsidR="00664C63" w:rsidRPr="00AD2F5F">
        <w:rPr>
          <w:rFonts w:ascii="Times New Roman" w:hAnsi="Times New Roman" w:cs="Times New Roman"/>
          <w:sz w:val="28"/>
          <w:szCs w:val="28"/>
          <w:shd w:val="clear" w:color="auto" w:fill="FFFFFF"/>
        </w:rPr>
        <w:t>ș</w:t>
      </w:r>
      <w:r w:rsidR="00504C90" w:rsidRPr="00AD2F5F">
        <w:rPr>
          <w:rFonts w:ascii="Times New Roman" w:hAnsi="Times New Roman" w:cs="Times New Roman"/>
          <w:sz w:val="28"/>
          <w:szCs w:val="28"/>
          <w:shd w:val="clear" w:color="auto" w:fill="FFFFFF"/>
        </w:rPr>
        <w:t>i despre alocările efectuate;</w:t>
      </w:r>
    </w:p>
    <w:p w14:paraId="353D04D3" w14:textId="7E779BD3" w:rsidR="002F5F1C" w:rsidRPr="00AD2F5F" w:rsidRDefault="00731973" w:rsidP="002F33B3">
      <w:pPr>
        <w:pStyle w:val="a4"/>
        <w:numPr>
          <w:ilvl w:val="1"/>
          <w:numId w:val="65"/>
        </w:numPr>
        <w:tabs>
          <w:tab w:val="left" w:pos="0"/>
          <w:tab w:val="left" w:pos="1260"/>
          <w:tab w:val="left" w:pos="2250"/>
        </w:tabs>
        <w:ind w:left="0" w:firstLine="720"/>
        <w:jc w:val="both"/>
        <w:rPr>
          <w:rFonts w:ascii="Times New Roman" w:eastAsia="Times New Roman" w:hAnsi="Times New Roman" w:cs="Times New Roman"/>
          <w:bCs/>
          <w:sz w:val="28"/>
          <w:szCs w:val="28"/>
          <w:lang w:eastAsia="de-DE"/>
        </w:rPr>
      </w:pPr>
      <w:r w:rsidRPr="00AD2F5F">
        <w:rPr>
          <w:rFonts w:ascii="Times New Roman" w:eastAsia="Times New Roman" w:hAnsi="Times New Roman" w:cs="Times New Roman"/>
          <w:sz w:val="28"/>
          <w:szCs w:val="28"/>
        </w:rPr>
        <w:t>autoritatea de elaborare a politicii de dezvoltare regională</w:t>
      </w:r>
      <w:r w:rsidRPr="00AD2F5F">
        <w:rPr>
          <w:rFonts w:ascii="Times New Roman" w:hAnsi="Times New Roman" w:cs="Times New Roman"/>
          <w:sz w:val="28"/>
          <w:szCs w:val="28"/>
          <w:shd w:val="clear" w:color="auto" w:fill="FFFFFF"/>
        </w:rPr>
        <w:t xml:space="preserve"> </w:t>
      </w:r>
      <w:r w:rsidR="00504C90" w:rsidRPr="00AD2F5F">
        <w:rPr>
          <w:rFonts w:ascii="Times New Roman" w:hAnsi="Times New Roman" w:cs="Times New Roman"/>
          <w:sz w:val="28"/>
          <w:szCs w:val="28"/>
          <w:shd w:val="clear" w:color="auto" w:fill="FFFFFF"/>
        </w:rPr>
        <w:t>va înainta Guvernului un raport anual cu privire la gestionarea mijloacelor Fondu</w:t>
      </w:r>
      <w:r w:rsidR="00664C63" w:rsidRPr="00AD2F5F">
        <w:rPr>
          <w:rFonts w:ascii="Times New Roman" w:hAnsi="Times New Roman" w:cs="Times New Roman"/>
          <w:sz w:val="28"/>
          <w:szCs w:val="28"/>
          <w:shd w:val="clear" w:color="auto" w:fill="FFFFFF"/>
        </w:rPr>
        <w:t>lui Național. Raportul se prezintă la sfâ</w:t>
      </w:r>
      <w:r w:rsidR="00504C90" w:rsidRPr="00AD2F5F">
        <w:rPr>
          <w:rFonts w:ascii="Times New Roman" w:hAnsi="Times New Roman" w:cs="Times New Roman"/>
          <w:sz w:val="28"/>
          <w:szCs w:val="28"/>
          <w:shd w:val="clear" w:color="auto" w:fill="FFFFFF"/>
        </w:rPr>
        <w:t>r</w:t>
      </w:r>
      <w:r w:rsidR="00664C63" w:rsidRPr="00AD2F5F">
        <w:rPr>
          <w:rFonts w:ascii="Times New Roman" w:hAnsi="Times New Roman" w:cs="Times New Roman"/>
          <w:sz w:val="28"/>
          <w:szCs w:val="28"/>
          <w:shd w:val="clear" w:color="auto" w:fill="FFFFFF"/>
        </w:rPr>
        <w:t>ș</w:t>
      </w:r>
      <w:r w:rsidR="00504C90" w:rsidRPr="00AD2F5F">
        <w:rPr>
          <w:rFonts w:ascii="Times New Roman" w:hAnsi="Times New Roman" w:cs="Times New Roman"/>
          <w:sz w:val="28"/>
          <w:szCs w:val="28"/>
          <w:shd w:val="clear" w:color="auto" w:fill="FFFFFF"/>
        </w:rPr>
        <w:t>itul primului trimestru al anului următor de raportare;</w:t>
      </w:r>
    </w:p>
    <w:p w14:paraId="7AAA36A4" w14:textId="5CF80263" w:rsidR="002F5F1C" w:rsidRPr="00AD2F5F" w:rsidRDefault="00504C90" w:rsidP="002F33B3">
      <w:pPr>
        <w:pStyle w:val="a4"/>
        <w:numPr>
          <w:ilvl w:val="1"/>
          <w:numId w:val="65"/>
        </w:numPr>
        <w:tabs>
          <w:tab w:val="left" w:pos="0"/>
          <w:tab w:val="left" w:pos="1260"/>
          <w:tab w:val="left" w:pos="2250"/>
        </w:tabs>
        <w:spacing w:after="120"/>
        <w:ind w:left="0" w:firstLine="720"/>
        <w:jc w:val="both"/>
        <w:rPr>
          <w:rFonts w:ascii="Times New Roman" w:hAnsi="Times New Roman" w:cs="Times New Roman"/>
          <w:sz w:val="28"/>
          <w:szCs w:val="28"/>
          <w:shd w:val="clear" w:color="auto" w:fill="FFFFFF"/>
        </w:rPr>
      </w:pPr>
      <w:r w:rsidRPr="00AD2F5F">
        <w:rPr>
          <w:rFonts w:ascii="Times New Roman" w:hAnsi="Times New Roman" w:cs="Times New Roman"/>
          <w:sz w:val="28"/>
          <w:szCs w:val="28"/>
          <w:shd w:val="clear" w:color="auto" w:fill="FFFFFF"/>
        </w:rPr>
        <w:t>eviden</w:t>
      </w:r>
      <w:r w:rsidR="00664C63" w:rsidRPr="00AD2F5F">
        <w:rPr>
          <w:rFonts w:ascii="Times New Roman" w:hAnsi="Times New Roman" w:cs="Times New Roman"/>
          <w:sz w:val="28"/>
          <w:szCs w:val="28"/>
          <w:shd w:val="clear" w:color="auto" w:fill="FFFFFF"/>
        </w:rPr>
        <w:t>ț</w:t>
      </w:r>
      <w:r w:rsidRPr="00AD2F5F">
        <w:rPr>
          <w:rFonts w:ascii="Times New Roman" w:hAnsi="Times New Roman" w:cs="Times New Roman"/>
          <w:sz w:val="28"/>
          <w:szCs w:val="28"/>
          <w:shd w:val="clear" w:color="auto" w:fill="FFFFFF"/>
        </w:rPr>
        <w:t xml:space="preserve">a contabilă </w:t>
      </w:r>
      <w:r w:rsidR="00664C63" w:rsidRPr="00AD2F5F">
        <w:rPr>
          <w:rFonts w:ascii="Times New Roman" w:hAnsi="Times New Roman" w:cs="Times New Roman"/>
          <w:sz w:val="28"/>
          <w:szCs w:val="28"/>
          <w:shd w:val="clear" w:color="auto" w:fill="FFFFFF"/>
        </w:rPr>
        <w:t>ș</w:t>
      </w:r>
      <w:r w:rsidRPr="00AD2F5F">
        <w:rPr>
          <w:rFonts w:ascii="Times New Roman" w:hAnsi="Times New Roman" w:cs="Times New Roman"/>
          <w:sz w:val="28"/>
          <w:szCs w:val="28"/>
          <w:shd w:val="clear" w:color="auto" w:fill="FFFFFF"/>
        </w:rPr>
        <w:t>i eviden</w:t>
      </w:r>
      <w:r w:rsidR="00664C63" w:rsidRPr="00AD2F5F">
        <w:rPr>
          <w:rFonts w:ascii="Times New Roman" w:hAnsi="Times New Roman" w:cs="Times New Roman"/>
          <w:sz w:val="28"/>
          <w:szCs w:val="28"/>
          <w:shd w:val="clear" w:color="auto" w:fill="FFFFFF"/>
        </w:rPr>
        <w:t>ț</w:t>
      </w:r>
      <w:r w:rsidRPr="00AD2F5F">
        <w:rPr>
          <w:rFonts w:ascii="Times New Roman" w:hAnsi="Times New Roman" w:cs="Times New Roman"/>
          <w:sz w:val="28"/>
          <w:szCs w:val="28"/>
          <w:shd w:val="clear" w:color="auto" w:fill="FFFFFF"/>
        </w:rPr>
        <w:t xml:space="preserve">a statistică a mijloacelor Fondului </w:t>
      </w:r>
      <w:r w:rsidR="00664C63" w:rsidRPr="00AD2F5F">
        <w:rPr>
          <w:rFonts w:ascii="Times New Roman" w:hAnsi="Times New Roman" w:cs="Times New Roman"/>
          <w:sz w:val="28"/>
          <w:szCs w:val="28"/>
          <w:shd w:val="clear" w:color="auto" w:fill="FFFFFF"/>
        </w:rPr>
        <w:t>Național</w:t>
      </w:r>
      <w:r w:rsidR="002F5F1C" w:rsidRPr="00AD2F5F">
        <w:rPr>
          <w:rFonts w:ascii="Times New Roman" w:hAnsi="Times New Roman" w:cs="Times New Roman"/>
          <w:sz w:val="28"/>
          <w:szCs w:val="28"/>
          <w:shd w:val="clear" w:color="auto" w:fill="FFFFFF"/>
        </w:rPr>
        <w:t xml:space="preserve"> </w:t>
      </w:r>
      <w:r w:rsidRPr="00AD2F5F">
        <w:rPr>
          <w:rFonts w:ascii="Times New Roman" w:hAnsi="Times New Roman" w:cs="Times New Roman"/>
          <w:sz w:val="28"/>
          <w:szCs w:val="28"/>
          <w:shd w:val="clear" w:color="auto" w:fill="FFFFFF"/>
        </w:rPr>
        <w:t>se efectuează conform legisla</w:t>
      </w:r>
      <w:r w:rsidR="00664C63" w:rsidRPr="00AD2F5F">
        <w:rPr>
          <w:rFonts w:ascii="Times New Roman" w:hAnsi="Times New Roman" w:cs="Times New Roman"/>
          <w:sz w:val="28"/>
          <w:szCs w:val="28"/>
          <w:shd w:val="clear" w:color="auto" w:fill="FFFFFF"/>
        </w:rPr>
        <w:t>ț</w:t>
      </w:r>
      <w:r w:rsidRPr="00AD2F5F">
        <w:rPr>
          <w:rFonts w:ascii="Times New Roman" w:hAnsi="Times New Roman" w:cs="Times New Roman"/>
          <w:sz w:val="28"/>
          <w:szCs w:val="28"/>
          <w:shd w:val="clear" w:color="auto" w:fill="FFFFFF"/>
        </w:rPr>
        <w:t>iei, lu</w:t>
      </w:r>
      <w:r w:rsidR="00664C63" w:rsidRPr="00AD2F5F">
        <w:rPr>
          <w:rFonts w:ascii="Times New Roman" w:hAnsi="Times New Roman" w:cs="Times New Roman"/>
          <w:sz w:val="28"/>
          <w:szCs w:val="28"/>
          <w:shd w:val="clear" w:color="auto" w:fill="FFFFFF"/>
        </w:rPr>
        <w:t>â</w:t>
      </w:r>
      <w:r w:rsidRPr="00AD2F5F">
        <w:rPr>
          <w:rFonts w:ascii="Times New Roman" w:hAnsi="Times New Roman" w:cs="Times New Roman"/>
          <w:sz w:val="28"/>
          <w:szCs w:val="28"/>
          <w:shd w:val="clear" w:color="auto" w:fill="FFFFFF"/>
        </w:rPr>
        <w:t>nd în considerare solicitările donatorilor interna</w:t>
      </w:r>
      <w:r w:rsidR="00664C63" w:rsidRPr="00AD2F5F">
        <w:rPr>
          <w:rFonts w:ascii="Times New Roman" w:hAnsi="Times New Roman" w:cs="Times New Roman"/>
          <w:sz w:val="28"/>
          <w:szCs w:val="28"/>
          <w:shd w:val="clear" w:color="auto" w:fill="FFFFFF"/>
        </w:rPr>
        <w:t>ț</w:t>
      </w:r>
      <w:r w:rsidRPr="00AD2F5F">
        <w:rPr>
          <w:rFonts w:ascii="Times New Roman" w:hAnsi="Times New Roman" w:cs="Times New Roman"/>
          <w:sz w:val="28"/>
          <w:szCs w:val="28"/>
          <w:shd w:val="clear" w:color="auto" w:fill="FFFFFF"/>
        </w:rPr>
        <w:t>ionali, după caz</w:t>
      </w:r>
    </w:p>
    <w:p w14:paraId="0AB1D44F" w14:textId="3C2CB04A" w:rsidR="002F5F1C" w:rsidRPr="00252146" w:rsidRDefault="00E56472" w:rsidP="00363E83">
      <w:pPr>
        <w:tabs>
          <w:tab w:val="left" w:pos="0"/>
          <w:tab w:val="left" w:pos="1260"/>
        </w:tabs>
        <w:spacing w:after="120"/>
        <w:ind w:firstLine="720"/>
        <w:jc w:val="both"/>
        <w:rPr>
          <w:rFonts w:ascii="Times New Roman" w:eastAsia="Times New Roman" w:hAnsi="Times New Roman" w:cs="Times New Roman"/>
          <w:bCs/>
          <w:sz w:val="28"/>
          <w:szCs w:val="28"/>
          <w:lang w:eastAsia="de-DE"/>
        </w:rPr>
      </w:pPr>
      <w:r w:rsidRPr="00252146">
        <w:rPr>
          <w:rFonts w:ascii="Times New Roman" w:hAnsi="Times New Roman" w:cs="Times New Roman"/>
          <w:b/>
          <w:sz w:val="28"/>
          <w:szCs w:val="28"/>
          <w:shd w:val="clear" w:color="auto" w:fill="FFFFFF"/>
        </w:rPr>
        <w:t>3</w:t>
      </w:r>
      <w:r w:rsidR="00AD2F5F">
        <w:rPr>
          <w:rFonts w:ascii="Times New Roman" w:hAnsi="Times New Roman" w:cs="Times New Roman"/>
          <w:b/>
          <w:sz w:val="28"/>
          <w:szCs w:val="28"/>
          <w:shd w:val="clear" w:color="auto" w:fill="FFFFFF"/>
        </w:rPr>
        <w:t>6</w:t>
      </w:r>
      <w:r w:rsidR="002F5F1C" w:rsidRPr="00252146">
        <w:rPr>
          <w:rFonts w:ascii="Times New Roman" w:hAnsi="Times New Roman" w:cs="Times New Roman"/>
          <w:b/>
          <w:sz w:val="28"/>
          <w:szCs w:val="28"/>
          <w:shd w:val="clear" w:color="auto" w:fill="FFFFFF"/>
        </w:rPr>
        <w:t>.</w:t>
      </w:r>
      <w:r w:rsidR="002F5F1C" w:rsidRPr="00252146">
        <w:rPr>
          <w:rFonts w:ascii="Times New Roman" w:hAnsi="Times New Roman" w:cs="Times New Roman"/>
          <w:sz w:val="28"/>
          <w:szCs w:val="28"/>
          <w:shd w:val="clear" w:color="auto" w:fill="FFFFFF"/>
        </w:rPr>
        <w:t xml:space="preserve"> </w:t>
      </w:r>
      <w:r w:rsidR="00504C90" w:rsidRPr="00252146">
        <w:rPr>
          <w:rFonts w:ascii="Times New Roman" w:hAnsi="Times New Roman" w:cs="Times New Roman"/>
          <w:sz w:val="28"/>
          <w:szCs w:val="28"/>
          <w:shd w:val="clear" w:color="auto" w:fill="FFFFFF"/>
        </w:rPr>
        <w:t>Controlul legalită</w:t>
      </w:r>
      <w:r w:rsidR="00664C63"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ii opera</w:t>
      </w:r>
      <w:r w:rsidR="00664C63"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 xml:space="preserve">iunilor, procedurilor </w:t>
      </w:r>
      <w:r w:rsidR="00664C63" w:rsidRPr="00252146">
        <w:rPr>
          <w:rFonts w:ascii="Times New Roman" w:hAnsi="Times New Roman" w:cs="Times New Roman"/>
          <w:sz w:val="28"/>
          <w:szCs w:val="28"/>
          <w:shd w:val="clear" w:color="auto" w:fill="FFFFFF"/>
        </w:rPr>
        <w:t>ș</w:t>
      </w:r>
      <w:r w:rsidR="00504C90" w:rsidRPr="00252146">
        <w:rPr>
          <w:rFonts w:ascii="Times New Roman" w:hAnsi="Times New Roman" w:cs="Times New Roman"/>
          <w:sz w:val="28"/>
          <w:szCs w:val="28"/>
          <w:shd w:val="clear" w:color="auto" w:fill="FFFFFF"/>
        </w:rPr>
        <w:t xml:space="preserve">i modului de utilizare a mijloacelor Fondului </w:t>
      </w:r>
      <w:r w:rsidR="00664C63" w:rsidRPr="00252146">
        <w:rPr>
          <w:rFonts w:ascii="Times New Roman" w:hAnsi="Times New Roman" w:cs="Times New Roman"/>
          <w:sz w:val="28"/>
          <w:szCs w:val="28"/>
          <w:shd w:val="clear" w:color="auto" w:fill="FFFFFF"/>
        </w:rPr>
        <w:t xml:space="preserve">Național </w:t>
      </w:r>
      <w:r w:rsidR="00504C90" w:rsidRPr="00252146">
        <w:rPr>
          <w:rFonts w:ascii="Times New Roman" w:hAnsi="Times New Roman" w:cs="Times New Roman"/>
          <w:sz w:val="28"/>
          <w:szCs w:val="28"/>
          <w:shd w:val="clear" w:color="auto" w:fill="FFFFFF"/>
        </w:rPr>
        <w:t>este efectuat de autorită</w:t>
      </w:r>
      <w:r w:rsidR="00664C63"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ile competente, în modul stabilit de legisla</w:t>
      </w:r>
      <w:r w:rsidR="00664C63"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ie</w:t>
      </w:r>
      <w:r w:rsidR="00664C63" w:rsidRPr="00252146">
        <w:rPr>
          <w:rFonts w:ascii="Times New Roman" w:hAnsi="Times New Roman" w:cs="Times New Roman"/>
          <w:sz w:val="28"/>
          <w:szCs w:val="28"/>
          <w:shd w:val="clear" w:color="auto" w:fill="FFFFFF"/>
        </w:rPr>
        <w:t>.</w:t>
      </w:r>
    </w:p>
    <w:p w14:paraId="5D920945" w14:textId="71D7B8AE" w:rsidR="00606BBB" w:rsidRPr="00252146" w:rsidRDefault="000D1FCB" w:rsidP="00363E83">
      <w:pPr>
        <w:tabs>
          <w:tab w:val="left" w:pos="0"/>
          <w:tab w:val="left" w:pos="1260"/>
        </w:tabs>
        <w:ind w:firstLine="720"/>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37</w:t>
      </w:r>
      <w:r w:rsidR="00664C63" w:rsidRPr="00252146">
        <w:rPr>
          <w:rFonts w:ascii="Times New Roman" w:hAnsi="Times New Roman" w:cs="Times New Roman"/>
          <w:b/>
          <w:sz w:val="28"/>
          <w:szCs w:val="28"/>
          <w:shd w:val="clear" w:color="auto" w:fill="FFFFFF"/>
        </w:rPr>
        <w:t>.</w:t>
      </w:r>
      <w:r w:rsidR="00664C63" w:rsidRPr="00252146">
        <w:rPr>
          <w:rFonts w:ascii="Times New Roman" w:hAnsi="Times New Roman" w:cs="Times New Roman"/>
          <w:sz w:val="28"/>
          <w:szCs w:val="28"/>
          <w:shd w:val="clear" w:color="auto" w:fill="FFFFFF"/>
        </w:rPr>
        <w:t xml:space="preserve"> </w:t>
      </w:r>
      <w:r w:rsidR="00504C90" w:rsidRPr="00252146">
        <w:rPr>
          <w:rFonts w:ascii="Times New Roman" w:hAnsi="Times New Roman" w:cs="Times New Roman"/>
          <w:sz w:val="28"/>
          <w:szCs w:val="28"/>
          <w:shd w:val="clear" w:color="auto" w:fill="FFFFFF"/>
        </w:rPr>
        <w:t>Fondul este supus auditului financiar anual. Rapoartele de audit s</w:t>
      </w:r>
      <w:r w:rsidR="00686D1A" w:rsidRPr="00252146">
        <w:rPr>
          <w:rFonts w:ascii="Times New Roman" w:hAnsi="Times New Roman" w:cs="Times New Roman"/>
          <w:sz w:val="28"/>
          <w:szCs w:val="28"/>
          <w:shd w:val="clear" w:color="auto" w:fill="FFFFFF"/>
        </w:rPr>
        <w:t>u</w:t>
      </w:r>
      <w:r w:rsidR="00504C90" w:rsidRPr="00252146">
        <w:rPr>
          <w:rFonts w:ascii="Times New Roman" w:hAnsi="Times New Roman" w:cs="Times New Roman"/>
          <w:sz w:val="28"/>
          <w:szCs w:val="28"/>
          <w:shd w:val="clear" w:color="auto" w:fill="FFFFFF"/>
        </w:rPr>
        <w:t>nt prezentate </w:t>
      </w:r>
      <w:r w:rsidR="00731973" w:rsidRPr="00252146">
        <w:rPr>
          <w:rFonts w:ascii="Times New Roman" w:eastAsia="Times New Roman" w:hAnsi="Times New Roman" w:cs="Times New Roman"/>
          <w:sz w:val="28"/>
          <w:szCs w:val="28"/>
        </w:rPr>
        <w:t>autorității de elaborare a politicii de dezvoltare regională</w:t>
      </w:r>
      <w:r w:rsidR="00504C90" w:rsidRPr="00252146">
        <w:rPr>
          <w:rFonts w:ascii="Times New Roman" w:hAnsi="Times New Roman" w:cs="Times New Roman"/>
          <w:sz w:val="28"/>
          <w:szCs w:val="28"/>
          <w:shd w:val="clear" w:color="auto" w:fill="FFFFFF"/>
        </w:rPr>
        <w:t>, Consiliului Na</w:t>
      </w:r>
      <w:r w:rsidR="002F5F1C"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 xml:space="preserve">ional </w:t>
      </w:r>
      <w:r w:rsidR="002F5F1C" w:rsidRPr="00252146">
        <w:rPr>
          <w:rFonts w:ascii="Times New Roman" w:hAnsi="Times New Roman" w:cs="Times New Roman"/>
          <w:sz w:val="28"/>
          <w:szCs w:val="28"/>
          <w:shd w:val="clear" w:color="auto" w:fill="FFFFFF"/>
        </w:rPr>
        <w:t>ș</w:t>
      </w:r>
      <w:r w:rsidR="00504C90" w:rsidRPr="00252146">
        <w:rPr>
          <w:rFonts w:ascii="Times New Roman" w:hAnsi="Times New Roman" w:cs="Times New Roman"/>
          <w:sz w:val="28"/>
          <w:szCs w:val="28"/>
          <w:shd w:val="clear" w:color="auto" w:fill="FFFFFF"/>
        </w:rPr>
        <w:t>i Ministerului Finan</w:t>
      </w:r>
      <w:r w:rsidR="002F5F1C"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 xml:space="preserve">elor. </w:t>
      </w:r>
      <w:r w:rsidR="00B0551F" w:rsidRPr="00252146">
        <w:rPr>
          <w:rFonts w:ascii="Times New Roman" w:hAnsi="Times New Roman" w:cs="Times New Roman"/>
          <w:sz w:val="28"/>
          <w:szCs w:val="28"/>
          <w:shd w:val="clear" w:color="auto" w:fill="FFFFFF"/>
        </w:rPr>
        <w:t>În cazul defalcării în Fondul Național a resurselor financiare de către partenerii de dezvoltare,</w:t>
      </w:r>
      <w:r w:rsidR="00731973" w:rsidRPr="00252146">
        <w:rPr>
          <w:rFonts w:ascii="Times New Roman" w:hAnsi="Times New Roman" w:cs="Times New Roman"/>
          <w:sz w:val="28"/>
          <w:szCs w:val="28"/>
          <w:shd w:val="clear" w:color="auto" w:fill="FFFFFF"/>
        </w:rPr>
        <w:t xml:space="preserve"> corectitudinea utilizării mijloacelor</w:t>
      </w:r>
      <w:r w:rsidR="00B0551F" w:rsidRPr="00252146">
        <w:rPr>
          <w:rFonts w:ascii="Times New Roman" w:hAnsi="Times New Roman" w:cs="Times New Roman"/>
          <w:sz w:val="28"/>
          <w:szCs w:val="28"/>
          <w:shd w:val="clear" w:color="auto" w:fill="FFFFFF"/>
        </w:rPr>
        <w:t xml:space="preserve"> </w:t>
      </w:r>
      <w:r w:rsidR="00504C90" w:rsidRPr="00252146">
        <w:rPr>
          <w:rFonts w:ascii="Times New Roman" w:hAnsi="Times New Roman" w:cs="Times New Roman"/>
          <w:sz w:val="28"/>
          <w:szCs w:val="28"/>
          <w:shd w:val="clear" w:color="auto" w:fill="FFFFFF"/>
        </w:rPr>
        <w:t xml:space="preserve">Fondul </w:t>
      </w:r>
      <w:r w:rsidR="00B0551F" w:rsidRPr="00252146">
        <w:rPr>
          <w:rFonts w:ascii="Times New Roman" w:hAnsi="Times New Roman" w:cs="Times New Roman"/>
          <w:sz w:val="28"/>
          <w:szCs w:val="28"/>
          <w:shd w:val="clear" w:color="auto" w:fill="FFFFFF"/>
        </w:rPr>
        <w:t xml:space="preserve">Național </w:t>
      </w:r>
      <w:r w:rsidR="00504C90" w:rsidRPr="00252146">
        <w:rPr>
          <w:rFonts w:ascii="Times New Roman" w:hAnsi="Times New Roman" w:cs="Times New Roman"/>
          <w:sz w:val="28"/>
          <w:szCs w:val="28"/>
          <w:shd w:val="clear" w:color="auto" w:fill="FFFFFF"/>
        </w:rPr>
        <w:t>va fi supus</w:t>
      </w:r>
      <w:r w:rsidR="00731973" w:rsidRPr="00252146">
        <w:rPr>
          <w:rFonts w:ascii="Times New Roman" w:hAnsi="Times New Roman" w:cs="Times New Roman"/>
          <w:sz w:val="28"/>
          <w:szCs w:val="28"/>
          <w:shd w:val="clear" w:color="auto" w:fill="FFFFFF"/>
        </w:rPr>
        <w:t>ă</w:t>
      </w:r>
      <w:r w:rsidR="00504C90" w:rsidRPr="00252146">
        <w:rPr>
          <w:rFonts w:ascii="Times New Roman" w:hAnsi="Times New Roman" w:cs="Times New Roman"/>
          <w:sz w:val="28"/>
          <w:szCs w:val="28"/>
          <w:shd w:val="clear" w:color="auto" w:fill="FFFFFF"/>
        </w:rPr>
        <w:t xml:space="preserve"> </w:t>
      </w:r>
      <w:r w:rsidR="002F5F1C" w:rsidRPr="00252146">
        <w:rPr>
          <w:rFonts w:ascii="Times New Roman" w:hAnsi="Times New Roman" w:cs="Times New Roman"/>
          <w:sz w:val="28"/>
          <w:szCs w:val="28"/>
          <w:shd w:val="clear" w:color="auto" w:fill="FFFFFF"/>
        </w:rPr>
        <w:t>ș</w:t>
      </w:r>
      <w:r w:rsidR="00504C90" w:rsidRPr="00252146">
        <w:rPr>
          <w:rFonts w:ascii="Times New Roman" w:hAnsi="Times New Roman" w:cs="Times New Roman"/>
          <w:sz w:val="28"/>
          <w:szCs w:val="28"/>
          <w:shd w:val="clear" w:color="auto" w:fill="FFFFFF"/>
        </w:rPr>
        <w:t>i auditului de către Curtea de Conturi, auditului din partea donatorilor interna</w:t>
      </w:r>
      <w:r w:rsidR="002F5F1C"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ionali, inclusiv din partea institu</w:t>
      </w:r>
      <w:r w:rsidR="002F5F1C"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 xml:space="preserve">iilor specializate ale Uniunii Europene </w:t>
      </w:r>
      <w:r w:rsidR="002F5F1C" w:rsidRPr="00252146">
        <w:rPr>
          <w:rFonts w:ascii="Times New Roman" w:hAnsi="Times New Roman" w:cs="Times New Roman"/>
          <w:sz w:val="28"/>
          <w:szCs w:val="28"/>
          <w:shd w:val="clear" w:color="auto" w:fill="FFFFFF"/>
        </w:rPr>
        <w:t>ș</w:t>
      </w:r>
      <w:r w:rsidR="00504C90" w:rsidRPr="00252146">
        <w:rPr>
          <w:rFonts w:ascii="Times New Roman" w:hAnsi="Times New Roman" w:cs="Times New Roman"/>
          <w:sz w:val="28"/>
          <w:szCs w:val="28"/>
          <w:shd w:val="clear" w:color="auto" w:fill="FFFFFF"/>
        </w:rPr>
        <w:t>i a altor organiza</w:t>
      </w:r>
      <w:r w:rsidR="002F5F1C" w:rsidRPr="00252146">
        <w:rPr>
          <w:rFonts w:ascii="Times New Roman" w:hAnsi="Times New Roman" w:cs="Times New Roman"/>
          <w:sz w:val="28"/>
          <w:szCs w:val="28"/>
          <w:shd w:val="clear" w:color="auto" w:fill="FFFFFF"/>
        </w:rPr>
        <w:t>ț</w:t>
      </w:r>
      <w:r w:rsidR="00504C90" w:rsidRPr="00252146">
        <w:rPr>
          <w:rFonts w:ascii="Times New Roman" w:hAnsi="Times New Roman" w:cs="Times New Roman"/>
          <w:sz w:val="28"/>
          <w:szCs w:val="28"/>
          <w:shd w:val="clear" w:color="auto" w:fill="FFFFFF"/>
        </w:rPr>
        <w:t>ii care contribuie la formarea mijloacelor Fondului.</w:t>
      </w:r>
      <w:r w:rsidR="00AE51C3" w:rsidRPr="00252146">
        <w:rPr>
          <w:rFonts w:ascii="Times New Roman" w:hAnsi="Times New Roman" w:cs="Times New Roman"/>
          <w:sz w:val="28"/>
          <w:szCs w:val="28"/>
          <w:shd w:val="clear" w:color="auto" w:fill="FFFFFF"/>
        </w:rPr>
        <w:t xml:space="preserve">  </w:t>
      </w:r>
    </w:p>
    <w:p w14:paraId="467A826B" w14:textId="77777777" w:rsidR="00606BBB" w:rsidRPr="00252146" w:rsidRDefault="00606BBB" w:rsidP="00986530">
      <w:pPr>
        <w:tabs>
          <w:tab w:val="left" w:pos="0"/>
        </w:tabs>
        <w:ind w:firstLine="567"/>
        <w:jc w:val="right"/>
        <w:rPr>
          <w:rFonts w:ascii="Times New Roman" w:hAnsi="Times New Roman" w:cs="Times New Roman"/>
          <w:sz w:val="28"/>
          <w:szCs w:val="28"/>
          <w:shd w:val="clear" w:color="auto" w:fill="FFFFFF"/>
        </w:rPr>
      </w:pPr>
    </w:p>
    <w:p w14:paraId="1D2FCDBD" w14:textId="005282C7" w:rsidR="00433FCB" w:rsidRPr="00252146" w:rsidRDefault="00433FCB" w:rsidP="00A2195B">
      <w:pPr>
        <w:tabs>
          <w:tab w:val="left" w:pos="0"/>
        </w:tabs>
        <w:rPr>
          <w:rFonts w:ascii="Times New Roman" w:hAnsi="Times New Roman" w:cs="Times New Roman"/>
          <w:sz w:val="28"/>
          <w:szCs w:val="28"/>
          <w:shd w:val="clear" w:color="auto" w:fill="FFFFFF"/>
        </w:rPr>
      </w:pPr>
    </w:p>
    <w:p w14:paraId="786FAFBB" w14:textId="77777777" w:rsidR="00A2195B" w:rsidRPr="00252146" w:rsidRDefault="00A2195B" w:rsidP="00A2195B">
      <w:pPr>
        <w:tabs>
          <w:tab w:val="left" w:pos="0"/>
        </w:tabs>
        <w:rPr>
          <w:rFonts w:ascii="Times New Roman" w:hAnsi="Times New Roman" w:cs="Times New Roman"/>
          <w:sz w:val="28"/>
          <w:szCs w:val="28"/>
          <w:shd w:val="clear" w:color="auto" w:fill="FFFFFF"/>
        </w:rPr>
      </w:pPr>
    </w:p>
    <w:p w14:paraId="42454861" w14:textId="77777777" w:rsidR="004F6A2F" w:rsidRPr="00252146" w:rsidRDefault="004F6A2F" w:rsidP="00A2195B">
      <w:pPr>
        <w:tabs>
          <w:tab w:val="left" w:pos="0"/>
        </w:tabs>
        <w:rPr>
          <w:rFonts w:ascii="Times New Roman" w:hAnsi="Times New Roman" w:cs="Times New Roman"/>
          <w:sz w:val="28"/>
          <w:szCs w:val="28"/>
          <w:shd w:val="clear" w:color="auto" w:fill="FFFFFF"/>
        </w:rPr>
      </w:pPr>
    </w:p>
    <w:p w14:paraId="4546CBF0" w14:textId="77777777" w:rsidR="00246C3D" w:rsidRDefault="00246C3D" w:rsidP="00F6140A">
      <w:pPr>
        <w:ind w:firstLine="6521"/>
        <w:jc w:val="right"/>
        <w:rPr>
          <w:rFonts w:ascii="Times New Roman" w:hAnsi="Times New Roman" w:cs="Times New Roman"/>
          <w:sz w:val="28"/>
          <w:szCs w:val="28"/>
          <w:shd w:val="clear" w:color="auto" w:fill="FFFFFF"/>
        </w:rPr>
      </w:pPr>
    </w:p>
    <w:p w14:paraId="7BD4EE08" w14:textId="77777777" w:rsidR="000D1FCB" w:rsidRDefault="000D1FCB" w:rsidP="00E60649">
      <w:pPr>
        <w:ind w:firstLine="6521"/>
        <w:jc w:val="right"/>
        <w:rPr>
          <w:rFonts w:ascii="Times New Roman" w:eastAsia="Times New Roman" w:hAnsi="Times New Roman" w:cs="Times New Roman"/>
          <w:i/>
          <w:iCs/>
          <w:lang w:eastAsia="ru-RU"/>
        </w:rPr>
      </w:pPr>
    </w:p>
    <w:p w14:paraId="32BCAECE" w14:textId="77777777" w:rsidR="000D1FCB" w:rsidRDefault="000D1FCB" w:rsidP="00E60649">
      <w:pPr>
        <w:ind w:firstLine="6521"/>
        <w:jc w:val="right"/>
        <w:rPr>
          <w:rFonts w:ascii="Times New Roman" w:eastAsia="Times New Roman" w:hAnsi="Times New Roman" w:cs="Times New Roman"/>
          <w:i/>
          <w:iCs/>
          <w:lang w:eastAsia="ru-RU"/>
        </w:rPr>
      </w:pPr>
    </w:p>
    <w:p w14:paraId="1A810BA5" w14:textId="32E10A27" w:rsidR="00E60649" w:rsidRPr="00846613" w:rsidRDefault="00FD68C4" w:rsidP="00E60649">
      <w:pPr>
        <w:ind w:firstLine="6521"/>
        <w:jc w:val="right"/>
        <w:rPr>
          <w:rFonts w:ascii="Times New Roman" w:eastAsia="Times New Roman" w:hAnsi="Times New Roman" w:cs="Times New Roman"/>
          <w:iCs/>
          <w:sz w:val="24"/>
          <w:szCs w:val="24"/>
          <w:lang w:eastAsia="ru-RU"/>
        </w:rPr>
      </w:pPr>
      <w:r w:rsidRPr="00846613">
        <w:rPr>
          <w:rFonts w:ascii="Times New Roman" w:eastAsia="Times New Roman" w:hAnsi="Times New Roman" w:cs="Times New Roman"/>
          <w:iCs/>
          <w:sz w:val="24"/>
          <w:szCs w:val="24"/>
          <w:lang w:eastAsia="ru-RU"/>
        </w:rPr>
        <w:lastRenderedPageBreak/>
        <w:t>Anexa nr. 1</w:t>
      </w:r>
      <w:r w:rsidR="00E60649" w:rsidRPr="00846613">
        <w:rPr>
          <w:rFonts w:ascii="Times New Roman" w:eastAsia="Times New Roman" w:hAnsi="Times New Roman" w:cs="Times New Roman"/>
          <w:iCs/>
          <w:sz w:val="24"/>
          <w:szCs w:val="24"/>
          <w:lang w:eastAsia="ru-RU"/>
        </w:rPr>
        <w:t xml:space="preserve"> </w:t>
      </w:r>
    </w:p>
    <w:p w14:paraId="4FAA52AA" w14:textId="61235D97" w:rsidR="00E60649" w:rsidRPr="00846613" w:rsidRDefault="00E60649" w:rsidP="00846613">
      <w:pPr>
        <w:ind w:firstLine="4230"/>
        <w:jc w:val="right"/>
        <w:rPr>
          <w:rFonts w:ascii="Times New Roman" w:hAnsi="Times New Roman" w:cs="Times New Roman"/>
          <w:sz w:val="24"/>
          <w:szCs w:val="24"/>
        </w:rPr>
      </w:pPr>
      <w:r w:rsidRPr="00846613">
        <w:rPr>
          <w:rFonts w:ascii="Times New Roman" w:eastAsia="Times New Roman" w:hAnsi="Times New Roman" w:cs="Times New Roman"/>
          <w:iCs/>
          <w:sz w:val="24"/>
          <w:szCs w:val="24"/>
          <w:lang w:eastAsia="ru-RU"/>
        </w:rPr>
        <w:t xml:space="preserve">la </w:t>
      </w:r>
      <w:r w:rsidR="00FD68C4" w:rsidRPr="00846613">
        <w:rPr>
          <w:rFonts w:ascii="Times New Roman" w:eastAsia="Times New Roman" w:hAnsi="Times New Roman" w:cs="Times New Roman"/>
          <w:iCs/>
          <w:sz w:val="24"/>
          <w:szCs w:val="24"/>
          <w:lang w:eastAsia="ru-RU"/>
        </w:rPr>
        <w:t xml:space="preserve">Regulamentul </w:t>
      </w:r>
      <w:r w:rsidR="00846613">
        <w:rPr>
          <w:rFonts w:ascii="Times New Roman" w:hAnsi="Times New Roman" w:cs="Times New Roman"/>
          <w:sz w:val="24"/>
          <w:szCs w:val="24"/>
        </w:rPr>
        <w:t xml:space="preserve">privind gestionarea </w:t>
      </w:r>
      <w:r w:rsidR="00846613" w:rsidRPr="00846613">
        <w:rPr>
          <w:rFonts w:ascii="Times New Roman" w:hAnsi="Times New Roman" w:cs="Times New Roman"/>
          <w:sz w:val="24"/>
          <w:szCs w:val="24"/>
        </w:rPr>
        <w:t>mi</w:t>
      </w:r>
      <w:r w:rsidR="00846613">
        <w:rPr>
          <w:rFonts w:ascii="Times New Roman" w:hAnsi="Times New Roman" w:cs="Times New Roman"/>
          <w:sz w:val="24"/>
          <w:szCs w:val="24"/>
        </w:rPr>
        <w:t xml:space="preserve">jloacelor financiare alocate în </w:t>
      </w:r>
      <w:r w:rsidR="00846613" w:rsidRPr="00846613">
        <w:rPr>
          <w:rFonts w:ascii="Times New Roman" w:hAnsi="Times New Roman" w:cs="Times New Roman"/>
          <w:sz w:val="24"/>
          <w:szCs w:val="24"/>
        </w:rPr>
        <w:t>Fondul Național pentru Dezvoltare Regională și Locală</w:t>
      </w:r>
    </w:p>
    <w:p w14:paraId="6E3EF53F" w14:textId="441F4708" w:rsidR="003858C3" w:rsidRPr="00252146" w:rsidRDefault="003858C3" w:rsidP="00986530">
      <w:pPr>
        <w:jc w:val="right"/>
        <w:rPr>
          <w:rFonts w:ascii="Times New Roman" w:hAnsi="Times New Roman" w:cs="Times New Roman"/>
          <w:sz w:val="28"/>
          <w:szCs w:val="28"/>
          <w:lang w:val="ro-RO"/>
        </w:rPr>
      </w:pPr>
    </w:p>
    <w:p w14:paraId="54DCF4D2" w14:textId="106CBC7C" w:rsidR="003858C3" w:rsidRPr="00252146" w:rsidRDefault="00731D2B" w:rsidP="00846613">
      <w:pPr>
        <w:spacing w:after="120"/>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Regulament</w:t>
      </w:r>
      <w:r w:rsidR="00846613">
        <w:rPr>
          <w:rFonts w:ascii="Times New Roman" w:hAnsi="Times New Roman" w:cs="Times New Roman"/>
          <w:b/>
          <w:sz w:val="28"/>
          <w:szCs w:val="28"/>
          <w:lang w:val="ro-RO"/>
        </w:rPr>
        <w:t>ul</w:t>
      </w:r>
      <w:r w:rsidRPr="00252146">
        <w:rPr>
          <w:rFonts w:ascii="Times New Roman" w:hAnsi="Times New Roman" w:cs="Times New Roman"/>
          <w:b/>
          <w:sz w:val="28"/>
          <w:szCs w:val="28"/>
          <w:lang w:val="ro-RO"/>
        </w:rPr>
        <w:t xml:space="preserve"> privind organizarea concursurilor pentru identificarea, evaluare și aprobarea programelor și proiectelor de dezvoltare regională propuse spre finanțare din Fondul Național pentru Dezvoltare Regională și Locală</w:t>
      </w:r>
    </w:p>
    <w:p w14:paraId="68B16350" w14:textId="3522B46F" w:rsidR="00731D2B" w:rsidRPr="00252146" w:rsidRDefault="00FD7FD2" w:rsidP="00227C46">
      <w:pPr>
        <w:spacing w:after="120"/>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Capitolul I. DISPOZIȚII GENERALE</w:t>
      </w:r>
    </w:p>
    <w:p w14:paraId="0F70C8A4" w14:textId="19145404" w:rsidR="00FD7FD2" w:rsidRPr="00252146" w:rsidRDefault="009B2C24" w:rsidP="002F33B3">
      <w:pPr>
        <w:pStyle w:val="a4"/>
        <w:numPr>
          <w:ilvl w:val="0"/>
          <w:numId w:val="13"/>
        </w:numPr>
        <w:tabs>
          <w:tab w:val="left" w:pos="1260"/>
        </w:tabs>
        <w:spacing w:after="120"/>
        <w:ind w:left="0" w:firstLine="720"/>
        <w:jc w:val="both"/>
        <w:rPr>
          <w:rFonts w:ascii="Times New Roman" w:hAnsi="Times New Roman" w:cs="Times New Roman"/>
          <w:sz w:val="28"/>
          <w:szCs w:val="28"/>
        </w:rPr>
      </w:pPr>
      <w:r w:rsidRPr="00252146">
        <w:rPr>
          <w:rFonts w:ascii="Times New Roman" w:hAnsi="Times New Roman" w:cs="Times New Roman"/>
          <w:sz w:val="28"/>
          <w:szCs w:val="28"/>
        </w:rPr>
        <w:t>Prezentul Regulament stabilește măsurile, condițiile și proceduri</w:t>
      </w:r>
      <w:r w:rsidR="008A6204" w:rsidRPr="00252146">
        <w:rPr>
          <w:rFonts w:ascii="Times New Roman" w:hAnsi="Times New Roman" w:cs="Times New Roman"/>
          <w:sz w:val="28"/>
          <w:szCs w:val="28"/>
        </w:rPr>
        <w:t xml:space="preserve">le de selectare, </w:t>
      </w:r>
      <w:r w:rsidR="00375511" w:rsidRPr="00252146">
        <w:rPr>
          <w:rFonts w:ascii="Times New Roman" w:hAnsi="Times New Roman" w:cs="Times New Roman"/>
          <w:sz w:val="28"/>
          <w:szCs w:val="28"/>
        </w:rPr>
        <w:t>evaluare, aprobare și implementare a programelor și proiectelor de dezvoltare regională pentru următoarele domenii:</w:t>
      </w:r>
    </w:p>
    <w:p w14:paraId="7FC6E553" w14:textId="7BA92EDF" w:rsidR="00F2115B" w:rsidRPr="00252146" w:rsidRDefault="00F2115B" w:rsidP="002F33B3">
      <w:pPr>
        <w:pStyle w:val="a4"/>
        <w:numPr>
          <w:ilvl w:val="4"/>
          <w:numId w:val="5"/>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creșterea competitivității și ocupării forței de muncă în regiunile de dezvoltare; </w:t>
      </w:r>
    </w:p>
    <w:p w14:paraId="404125A6" w14:textId="0BFE2C11" w:rsidR="00F2115B" w:rsidRPr="00252146" w:rsidRDefault="00F2115B" w:rsidP="002F33B3">
      <w:pPr>
        <w:pStyle w:val="a4"/>
        <w:numPr>
          <w:ilvl w:val="4"/>
          <w:numId w:val="5"/>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dezvoltare urbană, revitalizare economică și socială a orașelor; </w:t>
      </w:r>
    </w:p>
    <w:p w14:paraId="4327521C" w14:textId="1D11284E" w:rsidR="00375511" w:rsidRPr="00252146" w:rsidRDefault="00F2115B" w:rsidP="002F33B3">
      <w:pPr>
        <w:pStyle w:val="a4"/>
        <w:numPr>
          <w:ilvl w:val="4"/>
          <w:numId w:val="5"/>
        </w:numPr>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îmbunătățirea infrastructurii tehnico-edilitare regionale.</w:t>
      </w:r>
    </w:p>
    <w:p w14:paraId="2ED42EB9" w14:textId="09E79BD0" w:rsidR="00F2115B" w:rsidRPr="00252146" w:rsidRDefault="00F2115B" w:rsidP="002F33B3">
      <w:pPr>
        <w:pStyle w:val="a4"/>
        <w:numPr>
          <w:ilvl w:val="0"/>
          <w:numId w:val="13"/>
        </w:numPr>
        <w:tabs>
          <w:tab w:val="left" w:pos="1260"/>
        </w:tabs>
        <w:spacing w:after="120"/>
        <w:ind w:left="0" w:firstLine="720"/>
        <w:jc w:val="both"/>
        <w:rPr>
          <w:rFonts w:ascii="Times New Roman" w:hAnsi="Times New Roman" w:cs="Times New Roman"/>
          <w:sz w:val="28"/>
          <w:szCs w:val="28"/>
        </w:rPr>
      </w:pPr>
      <w:r w:rsidRPr="00252146">
        <w:rPr>
          <w:rFonts w:ascii="Times New Roman" w:hAnsi="Times New Roman" w:cs="Times New Roman"/>
          <w:sz w:val="28"/>
          <w:szCs w:val="28"/>
        </w:rPr>
        <w:t>Concursul de selectare a programelor și proiectelor de dezvoltare regională vor contribui la realizarea următoarelor obiective:</w:t>
      </w:r>
    </w:p>
    <w:p w14:paraId="649E86C0" w14:textId="3C63094A" w:rsidR="00F2115B" w:rsidRPr="00252146" w:rsidRDefault="004E0D1D" w:rsidP="002F33B3">
      <w:pPr>
        <w:pStyle w:val="a4"/>
        <w:numPr>
          <w:ilvl w:val="3"/>
          <w:numId w:val="4"/>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i</w:t>
      </w:r>
      <w:r w:rsidR="00F2115B" w:rsidRPr="00252146">
        <w:rPr>
          <w:rFonts w:ascii="Times New Roman" w:hAnsi="Times New Roman" w:cs="Times New Roman"/>
          <w:sz w:val="28"/>
          <w:szCs w:val="28"/>
        </w:rPr>
        <w:t xml:space="preserve">dentificarea proiectelor de dezvoltare regională ce propun o abordare integrată și care contribuie la atingerea obiectivelor politicii de dezvoltare regională; </w:t>
      </w:r>
    </w:p>
    <w:p w14:paraId="2F51D134" w14:textId="3BD9AECC" w:rsidR="00F2115B" w:rsidRPr="00252146" w:rsidRDefault="004E0D1D" w:rsidP="002F33B3">
      <w:pPr>
        <w:pStyle w:val="a4"/>
        <w:numPr>
          <w:ilvl w:val="3"/>
          <w:numId w:val="4"/>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d</w:t>
      </w:r>
      <w:r w:rsidR="00F2115B" w:rsidRPr="00252146">
        <w:rPr>
          <w:rFonts w:ascii="Times New Roman" w:hAnsi="Times New Roman" w:cs="Times New Roman"/>
          <w:sz w:val="28"/>
          <w:szCs w:val="28"/>
        </w:rPr>
        <w:t xml:space="preserve">ezvoltarea și implementarea Programelor Operaționale Regionale pentru fiecare regiune; </w:t>
      </w:r>
    </w:p>
    <w:p w14:paraId="11D63189" w14:textId="712D3977" w:rsidR="00F2115B" w:rsidRPr="00252146" w:rsidRDefault="004E0D1D" w:rsidP="002F33B3">
      <w:pPr>
        <w:pStyle w:val="a4"/>
        <w:numPr>
          <w:ilvl w:val="3"/>
          <w:numId w:val="4"/>
        </w:numPr>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p</w:t>
      </w:r>
      <w:r w:rsidR="00F2115B" w:rsidRPr="00252146">
        <w:rPr>
          <w:rFonts w:ascii="Times New Roman" w:hAnsi="Times New Roman" w:cs="Times New Roman"/>
          <w:sz w:val="28"/>
          <w:szCs w:val="28"/>
        </w:rPr>
        <w:t>unerea în aplicare a documentelor de politici naționale și regionale sectoriale.</w:t>
      </w:r>
    </w:p>
    <w:p w14:paraId="0FFC706F" w14:textId="7D4210C7" w:rsidR="0053639B" w:rsidRPr="00252146" w:rsidRDefault="0053639B" w:rsidP="002F33B3">
      <w:pPr>
        <w:pStyle w:val="a4"/>
        <w:numPr>
          <w:ilvl w:val="0"/>
          <w:numId w:val="13"/>
        </w:numPr>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Concursurile organizate, asigură selectarea programelor și proiectelor de dezvoltare regională pentru finanțare din Fondul Național pentru Dezvoltare Regională și Locală</w:t>
      </w:r>
      <w:r w:rsidR="004F6A2F" w:rsidRPr="00252146">
        <w:rPr>
          <w:rFonts w:ascii="Times New Roman" w:hAnsi="Times New Roman" w:cs="Times New Roman"/>
          <w:sz w:val="28"/>
          <w:szCs w:val="28"/>
        </w:rPr>
        <w:t xml:space="preserve">. </w:t>
      </w:r>
      <w:r w:rsidR="00757E2B" w:rsidRPr="00252146">
        <w:rPr>
          <w:rFonts w:ascii="Times New Roman" w:hAnsi="Times New Roman" w:cs="Times New Roman"/>
          <w:sz w:val="28"/>
          <w:szCs w:val="28"/>
        </w:rPr>
        <w:t>Lansarea concursurilor de selectare a programelor și proiectelor în domeniul dezvoltării regionale, se face în baza deciziilor Consiliului Național la propunerea autorității de elaborare a politicilor în domeniul dezvoltării regionale.</w:t>
      </w:r>
      <w:r w:rsidRPr="00252146">
        <w:rPr>
          <w:rFonts w:ascii="Times New Roman" w:hAnsi="Times New Roman" w:cs="Times New Roman"/>
          <w:sz w:val="28"/>
          <w:szCs w:val="28"/>
        </w:rPr>
        <w:t>.</w:t>
      </w:r>
    </w:p>
    <w:p w14:paraId="5562835A" w14:textId="09109F05" w:rsidR="00ED7F92" w:rsidRPr="00252146" w:rsidRDefault="00ED7F92" w:rsidP="00227C46">
      <w:pPr>
        <w:pStyle w:val="a4"/>
        <w:tabs>
          <w:tab w:val="left" w:pos="993"/>
        </w:tabs>
        <w:spacing w:after="120" w:line="240" w:lineRule="auto"/>
        <w:ind w:left="567"/>
        <w:contextualSpacing w:val="0"/>
        <w:jc w:val="center"/>
        <w:rPr>
          <w:rFonts w:ascii="Times New Roman" w:hAnsi="Times New Roman" w:cs="Times New Roman"/>
          <w:b/>
          <w:sz w:val="28"/>
          <w:szCs w:val="28"/>
        </w:rPr>
      </w:pPr>
      <w:r w:rsidRPr="00252146">
        <w:rPr>
          <w:rFonts w:ascii="Times New Roman" w:hAnsi="Times New Roman" w:cs="Times New Roman"/>
          <w:b/>
          <w:sz w:val="28"/>
          <w:szCs w:val="28"/>
        </w:rPr>
        <w:t xml:space="preserve">Capitolul II. </w:t>
      </w:r>
      <w:r w:rsidR="00215EC7" w:rsidRPr="00252146">
        <w:rPr>
          <w:rFonts w:ascii="Times New Roman" w:hAnsi="Times New Roman" w:cs="Times New Roman"/>
          <w:b/>
          <w:sz w:val="28"/>
          <w:szCs w:val="28"/>
        </w:rPr>
        <w:t xml:space="preserve">CONDIȚII SPECIFICE ȘI </w:t>
      </w:r>
      <w:r w:rsidRPr="00252146">
        <w:rPr>
          <w:rFonts w:ascii="Times New Roman" w:hAnsi="Times New Roman" w:cs="Times New Roman"/>
          <w:b/>
          <w:sz w:val="28"/>
          <w:szCs w:val="28"/>
        </w:rPr>
        <w:t>CRITERII DE ELIGIBITATE</w:t>
      </w:r>
    </w:p>
    <w:p w14:paraId="4C6CF79C" w14:textId="589A7242" w:rsidR="00696F24" w:rsidRPr="00252146" w:rsidRDefault="00696F24" w:rsidP="002F33B3">
      <w:pPr>
        <w:pStyle w:val="a4"/>
        <w:numPr>
          <w:ilvl w:val="0"/>
          <w:numId w:val="13"/>
        </w:numPr>
        <w:tabs>
          <w:tab w:val="left" w:pos="1260"/>
        </w:tabs>
        <w:spacing w:after="120"/>
        <w:ind w:left="0" w:firstLine="720"/>
        <w:jc w:val="both"/>
        <w:rPr>
          <w:rFonts w:ascii="Times New Roman" w:hAnsi="Times New Roman" w:cs="Times New Roman"/>
          <w:sz w:val="28"/>
          <w:szCs w:val="28"/>
        </w:rPr>
      </w:pPr>
      <w:r w:rsidRPr="00252146">
        <w:rPr>
          <w:rFonts w:ascii="Times New Roman" w:hAnsi="Times New Roman" w:cs="Times New Roman"/>
          <w:sz w:val="28"/>
          <w:szCs w:val="28"/>
        </w:rPr>
        <w:t xml:space="preserve">Domeniul </w:t>
      </w:r>
      <w:r w:rsidR="00645D71" w:rsidRPr="00252146">
        <w:rPr>
          <w:rFonts w:ascii="Times New Roman" w:hAnsi="Times New Roman" w:cs="Times New Roman"/>
          <w:sz w:val="28"/>
          <w:szCs w:val="28"/>
        </w:rPr>
        <w:t>de</w:t>
      </w:r>
      <w:r w:rsidR="00F81983" w:rsidRPr="00252146">
        <w:rPr>
          <w:rFonts w:ascii="Times New Roman" w:hAnsi="Times New Roman" w:cs="Times New Roman"/>
          <w:sz w:val="28"/>
          <w:szCs w:val="28"/>
        </w:rPr>
        <w:t xml:space="preserve"> intrevenție</w:t>
      </w:r>
      <w:r w:rsidR="00645D71" w:rsidRPr="00252146">
        <w:rPr>
          <w:rFonts w:ascii="Times New Roman" w:hAnsi="Times New Roman" w:cs="Times New Roman"/>
          <w:sz w:val="28"/>
          <w:szCs w:val="28"/>
        </w:rPr>
        <w:t xml:space="preserve"> </w:t>
      </w:r>
      <w:r w:rsidR="00DF6708" w:rsidRPr="00252146">
        <w:rPr>
          <w:rFonts w:ascii="Times New Roman" w:hAnsi="Times New Roman" w:cs="Times New Roman"/>
          <w:sz w:val="28"/>
          <w:szCs w:val="28"/>
        </w:rPr>
        <w:t xml:space="preserve">1. </w:t>
      </w:r>
      <w:r w:rsidRPr="00252146">
        <w:rPr>
          <w:rFonts w:ascii="Times New Roman" w:hAnsi="Times New Roman" w:cs="Times New Roman"/>
          <w:sz w:val="28"/>
          <w:szCs w:val="28"/>
        </w:rPr>
        <w:t>„Creșterea competitivității și ocupării forței de muncă în regiunile de dezvoltare” include următoarele măsuri de finanțare:</w:t>
      </w:r>
    </w:p>
    <w:p w14:paraId="5CA3190B" w14:textId="77777777" w:rsidR="0053639B" w:rsidRPr="00252146" w:rsidRDefault="00696F24" w:rsidP="00D70DD8">
      <w:pPr>
        <w:tabs>
          <w:tab w:val="left" w:pos="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Măsura nr. 1</w:t>
      </w:r>
      <w:r w:rsidR="00DF6708" w:rsidRPr="00252146">
        <w:rPr>
          <w:rFonts w:ascii="Times New Roman" w:hAnsi="Times New Roman" w:cs="Times New Roman"/>
          <w:b/>
          <w:sz w:val="28"/>
          <w:szCs w:val="28"/>
        </w:rPr>
        <w:t>.1</w:t>
      </w:r>
      <w:r w:rsidRPr="00252146">
        <w:rPr>
          <w:rFonts w:ascii="Times New Roman" w:hAnsi="Times New Roman" w:cs="Times New Roman"/>
          <w:b/>
          <w:sz w:val="28"/>
          <w:szCs w:val="28"/>
        </w:rPr>
        <w:t xml:space="preserve"> „Valorificarea infrastructurilor de afaceri”</w:t>
      </w:r>
      <w:r w:rsidRPr="00252146">
        <w:rPr>
          <w:rFonts w:ascii="Times New Roman" w:hAnsi="Times New Roman" w:cs="Times New Roman"/>
          <w:sz w:val="28"/>
          <w:szCs w:val="28"/>
        </w:rPr>
        <w:t xml:space="preserve"> </w:t>
      </w:r>
    </w:p>
    <w:p w14:paraId="0B63FC68" w14:textId="3805B16F" w:rsidR="00696F24" w:rsidRPr="00252146" w:rsidRDefault="0053639B" w:rsidP="00D70DD8">
      <w:pPr>
        <w:tabs>
          <w:tab w:val="left" w:pos="0"/>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r>
      <w:r w:rsidR="00926072" w:rsidRPr="00252146">
        <w:rPr>
          <w:rFonts w:ascii="Times New Roman" w:hAnsi="Times New Roman" w:cs="Times New Roman"/>
          <w:sz w:val="28"/>
          <w:szCs w:val="28"/>
        </w:rPr>
        <w:t xml:space="preserve">proiectele finanțate în cadrul </w:t>
      </w:r>
      <w:r w:rsidR="00696F24" w:rsidRPr="00252146">
        <w:rPr>
          <w:rFonts w:ascii="Times New Roman" w:hAnsi="Times New Roman" w:cs="Times New Roman"/>
          <w:sz w:val="28"/>
          <w:szCs w:val="28"/>
        </w:rPr>
        <w:t>prezentei măsuri sunt orientate spre creșterea oportunităților de valorificare a infrastructurii economice, creșterea capacităților și oportunităților de atragere a investițiilor, prin următoarele tipuri de proiecte investiționale:</w:t>
      </w:r>
    </w:p>
    <w:p w14:paraId="15D6E85E" w14:textId="13FE0CFB" w:rsidR="00696F24" w:rsidRPr="00252146" w:rsidRDefault="00696F24"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v</w:t>
      </w:r>
      <w:r w:rsidRPr="00252146">
        <w:rPr>
          <w:rFonts w:ascii="Times New Roman" w:hAnsi="Times New Roman" w:cs="Times New Roman"/>
          <w:sz w:val="28"/>
          <w:szCs w:val="28"/>
        </w:rPr>
        <w:t>alorificarea infrastructurii de afaceri și dezvoltarea capacităților: parcuri industriale, ZEL-uri, incubatoare de afaceri</w:t>
      </w:r>
      <w:r w:rsidR="00FE655C" w:rsidRPr="00252146">
        <w:rPr>
          <w:rStyle w:val="af8"/>
          <w:rFonts w:ascii="Times New Roman" w:hAnsi="Times New Roman" w:cs="Times New Roman"/>
          <w:sz w:val="28"/>
          <w:szCs w:val="28"/>
        </w:rPr>
        <w:footnoteReference w:id="1"/>
      </w:r>
      <w:r w:rsidRPr="00252146">
        <w:rPr>
          <w:rFonts w:ascii="Times New Roman" w:hAnsi="Times New Roman" w:cs="Times New Roman"/>
          <w:sz w:val="28"/>
          <w:szCs w:val="28"/>
        </w:rPr>
        <w:t>;</w:t>
      </w:r>
    </w:p>
    <w:p w14:paraId="709D15AB" w14:textId="7C17297B" w:rsidR="00696F24" w:rsidRPr="00252146" w:rsidRDefault="00696F24"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d</w:t>
      </w:r>
      <w:r w:rsidRPr="00252146">
        <w:rPr>
          <w:rFonts w:ascii="Times New Roman" w:hAnsi="Times New Roman" w:cs="Times New Roman"/>
          <w:sz w:val="28"/>
          <w:szCs w:val="28"/>
        </w:rPr>
        <w:t>ezvoltarea de abilității și competențe în cadrul infrastructurilor de afaceri: programe de incubare, acceleratoare regionale, dezvo</w:t>
      </w:r>
      <w:r w:rsidR="00855A14" w:rsidRPr="00252146">
        <w:rPr>
          <w:rFonts w:ascii="Times New Roman" w:hAnsi="Times New Roman" w:cs="Times New Roman"/>
          <w:sz w:val="28"/>
          <w:szCs w:val="28"/>
        </w:rPr>
        <w:t>ltarea de hub-uri de competențe;</w:t>
      </w:r>
    </w:p>
    <w:p w14:paraId="24451956" w14:textId="4D74D274" w:rsidR="00A2195B" w:rsidRPr="00252146" w:rsidRDefault="0053639B" w:rsidP="00A2195B">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r>
      <w:r w:rsidR="00855A14" w:rsidRPr="00252146">
        <w:rPr>
          <w:rFonts w:ascii="Times New Roman" w:hAnsi="Times New Roman" w:cs="Times New Roman"/>
          <w:sz w:val="28"/>
          <w:szCs w:val="28"/>
        </w:rPr>
        <w:t xml:space="preserve">Costurile eligibile pentru finanțare sunt între limita minimă de 5 milioane lei și limita maximă de 25 milioane </w:t>
      </w:r>
      <w:r w:rsidR="00227C46" w:rsidRPr="00252146">
        <w:rPr>
          <w:rFonts w:ascii="Times New Roman" w:hAnsi="Times New Roman" w:cs="Times New Roman"/>
          <w:sz w:val="28"/>
          <w:szCs w:val="28"/>
        </w:rPr>
        <w:t>lei</w:t>
      </w:r>
    </w:p>
    <w:p w14:paraId="0FF4CDAC" w14:textId="4CBF96CE" w:rsidR="0053639B" w:rsidRPr="00252146" w:rsidRDefault="0053639B"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lastRenderedPageBreak/>
        <w:t>3)</w:t>
      </w:r>
      <w:r w:rsidR="00D70DD8" w:rsidRPr="00252146">
        <w:rPr>
          <w:rFonts w:ascii="Times New Roman" w:hAnsi="Times New Roman" w:cs="Times New Roman"/>
          <w:sz w:val="28"/>
          <w:szCs w:val="28"/>
        </w:rPr>
        <w:tab/>
      </w:r>
      <w:r w:rsidRPr="00252146">
        <w:rPr>
          <w:rFonts w:ascii="Times New Roman" w:hAnsi="Times New Roman" w:cs="Times New Roman"/>
          <w:sz w:val="28"/>
          <w:szCs w:val="28"/>
        </w:rPr>
        <w:t>Criterii de definire a impactului regional</w:t>
      </w:r>
      <w:r w:rsidR="00075D19" w:rsidRPr="00252146">
        <w:rPr>
          <w:rStyle w:val="af8"/>
          <w:rFonts w:ascii="Times New Roman" w:hAnsi="Times New Roman" w:cs="Times New Roman"/>
          <w:sz w:val="28"/>
          <w:szCs w:val="28"/>
        </w:rPr>
        <w:footnoteReference w:id="2"/>
      </w:r>
      <w:r w:rsidRPr="00252146">
        <w:rPr>
          <w:rFonts w:ascii="Times New Roman" w:hAnsi="Times New Roman" w:cs="Times New Roman"/>
          <w:sz w:val="28"/>
          <w:szCs w:val="28"/>
        </w:rPr>
        <w:t>:</w:t>
      </w:r>
    </w:p>
    <w:p w14:paraId="07F661F2" w14:textId="77777777" w:rsidR="0053639B" w:rsidRPr="00252146" w:rsidRDefault="0053639B"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a)</w:t>
      </w:r>
      <w:r w:rsidRPr="00252146">
        <w:rPr>
          <w:rFonts w:ascii="Times New Roman" w:hAnsi="Times New Roman" w:cs="Times New Roman"/>
          <w:sz w:val="28"/>
          <w:szCs w:val="28"/>
        </w:rPr>
        <w:tab/>
        <w:t xml:space="preserve">Teritorialitate: </w:t>
      </w:r>
    </w:p>
    <w:p w14:paraId="0CE70589" w14:textId="77777777" w:rsidR="0053639B" w:rsidRPr="00252146" w:rsidRDefault="0053639B"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serviciile create pot acoperi cel puțin 2 raioane </w:t>
      </w:r>
    </w:p>
    <w:p w14:paraId="54700CB0" w14:textId="51772D9E" w:rsidR="0053639B" w:rsidRPr="00252146" w:rsidRDefault="0053639B"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cel puțin 60 mii locuitori pot avea acces la serviciile create; </w:t>
      </w:r>
    </w:p>
    <w:p w14:paraId="641DDD03" w14:textId="77777777" w:rsidR="0053639B" w:rsidRPr="00252146" w:rsidRDefault="0053639B"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b)</w:t>
      </w:r>
      <w:r w:rsidRPr="00252146">
        <w:rPr>
          <w:rFonts w:ascii="Times New Roman" w:hAnsi="Times New Roman" w:cs="Times New Roman"/>
          <w:sz w:val="28"/>
          <w:szCs w:val="28"/>
        </w:rPr>
        <w:tab/>
        <w:t xml:space="preserve">Accesibilitate: </w:t>
      </w:r>
    </w:p>
    <w:p w14:paraId="75B2F4EC" w14:textId="77777777" w:rsidR="0053639B" w:rsidRPr="00252146" w:rsidRDefault="0053639B"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rata de ocupare cu rezidenți este de cel mult 60%;</w:t>
      </w:r>
    </w:p>
    <w:p w14:paraId="7A8A3DF3" w14:textId="77777777" w:rsidR="0053639B" w:rsidRPr="00252146" w:rsidRDefault="0053639B"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proximitatea față de căi de comunicare: a) noduri rutiere; b) aeroporturi; c) căi feroviare; 4) port; 5) punct de trecere a frontierei. </w:t>
      </w:r>
    </w:p>
    <w:p w14:paraId="444AEF4F" w14:textId="77777777" w:rsidR="0053639B" w:rsidRPr="00252146" w:rsidRDefault="0053639B"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c)</w:t>
      </w:r>
      <w:r w:rsidRPr="00252146">
        <w:rPr>
          <w:rFonts w:ascii="Times New Roman" w:hAnsi="Times New Roman" w:cs="Times New Roman"/>
          <w:sz w:val="28"/>
          <w:szCs w:val="28"/>
        </w:rPr>
        <w:tab/>
        <w:t>Cooperare:</w:t>
      </w:r>
    </w:p>
    <w:p w14:paraId="0B173D3A" w14:textId="3B963D7D" w:rsidR="0053639B" w:rsidRPr="00252146" w:rsidRDefault="0053639B"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i</w:t>
      </w:r>
      <w:r w:rsidRPr="00252146">
        <w:rPr>
          <w:rFonts w:ascii="Times New Roman" w:hAnsi="Times New Roman" w:cs="Times New Roman"/>
          <w:sz w:val="28"/>
          <w:szCs w:val="28"/>
        </w:rPr>
        <w:t xml:space="preserve">nstituția are stabilite parteneriate/acorduri de colaborare cu: - instituții de învățământ superior; - instituții învățământ mediu de specialitate/profesional tehnic; </w:t>
      </w:r>
    </w:p>
    <w:p w14:paraId="7F76525F" w14:textId="5D3F0853" w:rsidR="00E96925" w:rsidRPr="00252146" w:rsidRDefault="0053639B"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a</w:t>
      </w:r>
      <w:r w:rsidRPr="00252146">
        <w:rPr>
          <w:rFonts w:ascii="Times New Roman" w:hAnsi="Times New Roman" w:cs="Times New Roman"/>
          <w:sz w:val="28"/>
          <w:szCs w:val="28"/>
        </w:rPr>
        <w:t xml:space="preserve">genții de ocupare a forței de muncă /dispune de programe de calificare integrate. </w:t>
      </w:r>
    </w:p>
    <w:p w14:paraId="4F71DADF" w14:textId="3498DBFF" w:rsidR="00E96925" w:rsidRPr="00252146" w:rsidRDefault="00E96925"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d)</w:t>
      </w:r>
      <w:r w:rsidR="00D70DD8" w:rsidRPr="00252146">
        <w:rPr>
          <w:rFonts w:ascii="Times New Roman" w:hAnsi="Times New Roman" w:cs="Times New Roman"/>
          <w:sz w:val="28"/>
          <w:szCs w:val="28"/>
        </w:rPr>
        <w:tab/>
      </w:r>
      <w:r w:rsidR="0053639B" w:rsidRPr="00252146">
        <w:rPr>
          <w:rFonts w:ascii="Times New Roman" w:hAnsi="Times New Roman" w:cs="Times New Roman"/>
          <w:sz w:val="28"/>
          <w:szCs w:val="28"/>
        </w:rPr>
        <w:t>Valorificarea potențialului regiunii:</w:t>
      </w:r>
    </w:p>
    <w:p w14:paraId="10541264" w14:textId="6E8BED30" w:rsidR="0053639B" w:rsidRPr="00252146" w:rsidRDefault="0053639B"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s</w:t>
      </w:r>
      <w:r w:rsidRPr="00252146">
        <w:rPr>
          <w:rFonts w:ascii="Times New Roman" w:hAnsi="Times New Roman" w:cs="Times New Roman"/>
          <w:sz w:val="28"/>
          <w:szCs w:val="28"/>
        </w:rPr>
        <w:t>erviciile create contribuie la diversificarea activităților economice a regiunii;</w:t>
      </w:r>
    </w:p>
    <w:p w14:paraId="64AB0109" w14:textId="5D4F6AA2" w:rsidR="0053639B" w:rsidRPr="00252146" w:rsidRDefault="0053639B"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s</w:t>
      </w:r>
      <w:r w:rsidRPr="00252146">
        <w:rPr>
          <w:rFonts w:ascii="Times New Roman" w:hAnsi="Times New Roman" w:cs="Times New Roman"/>
          <w:sz w:val="28"/>
          <w:szCs w:val="28"/>
        </w:rPr>
        <w:t>erviciile create sunt armonizate cu specializarea inteligentă a regiunilor;</w:t>
      </w:r>
    </w:p>
    <w:p w14:paraId="677A11F7" w14:textId="7536CF83" w:rsidR="0053639B" w:rsidRPr="00252146" w:rsidRDefault="0053639B"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e</w:t>
      </w:r>
      <w:r w:rsidRPr="00252146">
        <w:rPr>
          <w:rFonts w:ascii="Times New Roman" w:hAnsi="Times New Roman" w:cs="Times New Roman"/>
          <w:sz w:val="28"/>
          <w:szCs w:val="28"/>
        </w:rPr>
        <w:t xml:space="preserve">xistența/Proximitatea/Posibilitatea dezvoltării infrastructurii pentru dezvoltarea produselor cu valoare adăugată /destinate exportului; </w:t>
      </w:r>
    </w:p>
    <w:p w14:paraId="556DBAC7" w14:textId="18CC7F1E" w:rsidR="0053639B" w:rsidRPr="00252146" w:rsidRDefault="00E96925"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e</w:t>
      </w:r>
      <w:r w:rsidR="0053639B" w:rsidRPr="00252146">
        <w:rPr>
          <w:rFonts w:ascii="Times New Roman" w:hAnsi="Times New Roman" w:cs="Times New Roman"/>
          <w:sz w:val="28"/>
          <w:szCs w:val="28"/>
        </w:rPr>
        <w:t>)</w:t>
      </w:r>
      <w:r w:rsidR="0053639B" w:rsidRPr="00252146">
        <w:rPr>
          <w:rFonts w:ascii="Times New Roman" w:hAnsi="Times New Roman" w:cs="Times New Roman"/>
          <w:sz w:val="28"/>
          <w:szCs w:val="28"/>
        </w:rPr>
        <w:tab/>
        <w:t>Sustenabilitate:</w:t>
      </w:r>
    </w:p>
    <w:p w14:paraId="0A2481AB" w14:textId="3D79A4E9" w:rsidR="0053639B" w:rsidRPr="00252146" w:rsidRDefault="0053639B"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i</w:t>
      </w:r>
      <w:r w:rsidRPr="00252146">
        <w:rPr>
          <w:rFonts w:ascii="Times New Roman" w:hAnsi="Times New Roman" w:cs="Times New Roman"/>
          <w:sz w:val="28"/>
          <w:szCs w:val="28"/>
        </w:rPr>
        <w:t>nstituția dispune de: (i) plan de dezvoltare instituțională</w:t>
      </w:r>
      <w:r w:rsidR="00D70DD8" w:rsidRPr="00252146">
        <w:rPr>
          <w:rFonts w:ascii="Times New Roman" w:hAnsi="Times New Roman" w:cs="Times New Roman"/>
          <w:sz w:val="28"/>
          <w:szCs w:val="28"/>
        </w:rPr>
        <w:t>,</w:t>
      </w:r>
      <w:r w:rsidRPr="00252146">
        <w:rPr>
          <w:rFonts w:ascii="Times New Roman" w:hAnsi="Times New Roman" w:cs="Times New Roman"/>
          <w:sz w:val="28"/>
          <w:szCs w:val="28"/>
        </w:rPr>
        <w:t xml:space="preserve"> (ii) Proiectare zonală</w:t>
      </w:r>
      <w:r w:rsidR="00D70DD8" w:rsidRPr="00252146">
        <w:rPr>
          <w:rFonts w:ascii="Times New Roman" w:hAnsi="Times New Roman" w:cs="Times New Roman"/>
          <w:sz w:val="28"/>
          <w:szCs w:val="28"/>
        </w:rPr>
        <w:t>,</w:t>
      </w:r>
      <w:r w:rsidRPr="00252146">
        <w:rPr>
          <w:rFonts w:ascii="Times New Roman" w:hAnsi="Times New Roman" w:cs="Times New Roman"/>
          <w:sz w:val="28"/>
          <w:szCs w:val="28"/>
        </w:rPr>
        <w:t xml:space="preserve"> (iii) strategie de promovare/marketing</w:t>
      </w:r>
      <w:r w:rsidR="00D70DD8" w:rsidRPr="00252146">
        <w:rPr>
          <w:rFonts w:ascii="Times New Roman" w:hAnsi="Times New Roman" w:cs="Times New Roman"/>
          <w:sz w:val="28"/>
          <w:szCs w:val="28"/>
        </w:rPr>
        <w:t>,</w:t>
      </w:r>
      <w:r w:rsidRPr="00252146">
        <w:rPr>
          <w:rFonts w:ascii="Times New Roman" w:hAnsi="Times New Roman" w:cs="Times New Roman"/>
          <w:sz w:val="28"/>
          <w:szCs w:val="28"/>
        </w:rPr>
        <w:t xml:space="preserve"> (iv) strategie de atragere a investițiilor;</w:t>
      </w:r>
    </w:p>
    <w:p w14:paraId="475293BB" w14:textId="00838618" w:rsidR="0053639B" w:rsidRPr="00252146" w:rsidRDefault="0053639B"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b</w:t>
      </w:r>
      <w:r w:rsidRPr="00252146">
        <w:rPr>
          <w:rFonts w:ascii="Times New Roman" w:hAnsi="Times New Roman" w:cs="Times New Roman"/>
          <w:sz w:val="28"/>
          <w:szCs w:val="28"/>
        </w:rPr>
        <w:t xml:space="preserve">unurile create vor fi aflate în proprietate publică min. 10 ani și nu pot fi înstrăinate. </w:t>
      </w:r>
    </w:p>
    <w:p w14:paraId="242E97C4" w14:textId="767B41F9" w:rsidR="0053639B" w:rsidRPr="00252146" w:rsidRDefault="0053639B" w:rsidP="00D70DD8">
      <w:pPr>
        <w:tabs>
          <w:tab w:val="left" w:pos="851"/>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Durata proiectelor finanțate nu poate depăși 36 luni.</w:t>
      </w:r>
    </w:p>
    <w:p w14:paraId="7738A765" w14:textId="0130D971" w:rsidR="00075D19" w:rsidRPr="00252146" w:rsidRDefault="00075D19" w:rsidP="00D70DD8">
      <w:pPr>
        <w:tabs>
          <w:tab w:val="left" w:pos="851"/>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4) Rezultate</w:t>
      </w:r>
      <w:r w:rsidR="004839F5" w:rsidRPr="00252146">
        <w:rPr>
          <w:rFonts w:ascii="Times New Roman" w:hAnsi="Times New Roman" w:cs="Times New Roman"/>
          <w:sz w:val="28"/>
          <w:szCs w:val="28"/>
        </w:rPr>
        <w:t>le scontate</w:t>
      </w:r>
      <w:r w:rsidR="00305D31" w:rsidRPr="00252146">
        <w:rPr>
          <w:rFonts w:ascii="Times New Roman" w:hAnsi="Times New Roman" w:cs="Times New Roman"/>
          <w:sz w:val="28"/>
          <w:szCs w:val="28"/>
        </w:rPr>
        <w:t xml:space="preserve"> în cadrul proiectelor și programelor: </w:t>
      </w:r>
      <w:r w:rsidR="00065A3B" w:rsidRPr="00252146">
        <w:rPr>
          <w:rStyle w:val="af8"/>
          <w:rFonts w:ascii="Times New Roman" w:hAnsi="Times New Roman" w:cs="Times New Roman"/>
          <w:sz w:val="28"/>
          <w:szCs w:val="28"/>
        </w:rPr>
        <w:footnoteReference w:id="3"/>
      </w:r>
    </w:p>
    <w:p w14:paraId="3BC685DE" w14:textId="77777777" w:rsidR="00305D31" w:rsidRPr="00CD4EF4" w:rsidRDefault="00305D31"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Investiții în active imobilizate (Mii lei/locuitor)</w:t>
      </w:r>
    </w:p>
    <w:p w14:paraId="4A0A6A9E" w14:textId="77777777" w:rsidR="00305D31" w:rsidRPr="00CD4EF4" w:rsidRDefault="00305D31"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Investiții capitale în parcuri industriale, ZEL- uri (Mii lei)</w:t>
      </w:r>
    </w:p>
    <w:p w14:paraId="0CA9087E" w14:textId="77777777" w:rsidR="00305D31" w:rsidRPr="00CD4EF4" w:rsidRDefault="00305D31"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 xml:space="preserve">Rezidenți ai structurilor de suport al afacerilor (Nr. întreprinderi) </w:t>
      </w:r>
    </w:p>
    <w:p w14:paraId="4BB77C20" w14:textId="77777777" w:rsidR="00305D31" w:rsidRPr="00252146" w:rsidRDefault="00305D31" w:rsidP="00305D31">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Rata de ocupare a structurilor de sprijinire a afacerilor (după doi ani de la finalizarea proiectului) (%)</w:t>
      </w:r>
    </w:p>
    <w:p w14:paraId="4ABFB06C" w14:textId="3E6710CF" w:rsidR="00305D31" w:rsidRPr="00252146" w:rsidRDefault="00BB0EF2" w:rsidP="00305D31">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 xml:space="preserve">5) Indicatori de produs ai Măsurii 1.1: </w:t>
      </w:r>
      <w:r w:rsidR="00DF44B9" w:rsidRPr="00252146">
        <w:rPr>
          <w:rStyle w:val="af8"/>
          <w:rFonts w:ascii="Times New Roman" w:hAnsi="Times New Roman" w:cs="Times New Roman"/>
          <w:sz w:val="28"/>
          <w:szCs w:val="28"/>
        </w:rPr>
        <w:footnoteReference w:id="4"/>
      </w:r>
    </w:p>
    <w:p w14:paraId="7A637075"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Obiective de suport în afaceri reabilitate (Nr.)</w:t>
      </w:r>
    </w:p>
    <w:p w14:paraId="53DE3ABA"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Obiective de suport în afaceri conectate la structura de acces și utilități publice (Nr.)</w:t>
      </w:r>
    </w:p>
    <w:p w14:paraId="0F7FE616"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Suprafața clădirilor obiectivelor de suport în afaceri dotate/utilate (perimetru x nr. etaje) (m2)</w:t>
      </w:r>
    </w:p>
    <w:p w14:paraId="38AA9EC7"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lastRenderedPageBreak/>
        <w:t>Rețele de gaze naturale construite/reabilitate (km)</w:t>
      </w:r>
    </w:p>
    <w:p w14:paraId="049A0865"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Rețele electrice de tensiune înaltă construite/reabilitate (km)</w:t>
      </w:r>
    </w:p>
    <w:p w14:paraId="2440C4D6"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Stații de transformare construite/instalate (unități)</w:t>
      </w:r>
    </w:p>
    <w:p w14:paraId="63CC1DC8"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Rețele de apeduct construite/reabilitate (km)</w:t>
      </w:r>
    </w:p>
    <w:p w14:paraId="289F6BE8"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Rețele de canalizare construite/reabilitate (km)</w:t>
      </w:r>
    </w:p>
    <w:p w14:paraId="06FB6C7D"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Rezervoare pentru apă potabilă construite/reabilitate (Nr.)</w:t>
      </w:r>
    </w:p>
    <w:p w14:paraId="767DBCA4"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Stații de epurare construite/reabilitate (Nr.)</w:t>
      </w:r>
    </w:p>
    <w:p w14:paraId="50BAD97C"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Drum de acces construit/reabilitat (km)</w:t>
      </w:r>
    </w:p>
    <w:p w14:paraId="2B365845"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Teritoriu amenajat (ha)</w:t>
      </w:r>
    </w:p>
    <w:p w14:paraId="5EE509F5"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Rezidenți în cadrul infrastructurilor de suport a afacerilor (Nr.)</w:t>
      </w:r>
    </w:p>
    <w:p w14:paraId="13BBF35E" w14:textId="77777777" w:rsidR="00E168BB" w:rsidRPr="00CD4EF4" w:rsidRDefault="00E168BB"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Programe de incubare/accelerare (Nr.)</w:t>
      </w:r>
    </w:p>
    <w:p w14:paraId="24AABBBF" w14:textId="39B3F6F4" w:rsidR="0053639B" w:rsidRPr="00252146" w:rsidRDefault="00696F24" w:rsidP="00D70DD8">
      <w:pPr>
        <w:tabs>
          <w:tab w:val="left" w:pos="567"/>
        </w:tabs>
        <w:spacing w:after="120"/>
        <w:ind w:firstLine="720"/>
        <w:jc w:val="both"/>
        <w:rPr>
          <w:rFonts w:ascii="Times New Roman" w:hAnsi="Times New Roman" w:cs="Times New Roman"/>
          <w:b/>
          <w:sz w:val="28"/>
          <w:szCs w:val="28"/>
        </w:rPr>
      </w:pPr>
      <w:r w:rsidRPr="00252146">
        <w:rPr>
          <w:rFonts w:ascii="Times New Roman" w:hAnsi="Times New Roman" w:cs="Times New Roman"/>
          <w:b/>
          <w:sz w:val="28"/>
          <w:szCs w:val="28"/>
        </w:rPr>
        <w:t xml:space="preserve">Măsura nr. </w:t>
      </w:r>
      <w:r w:rsidR="00DF6708" w:rsidRPr="00252146">
        <w:rPr>
          <w:rFonts w:ascii="Times New Roman" w:hAnsi="Times New Roman" w:cs="Times New Roman"/>
          <w:b/>
          <w:sz w:val="28"/>
          <w:szCs w:val="28"/>
        </w:rPr>
        <w:t>1.</w:t>
      </w:r>
      <w:r w:rsidRPr="00252146">
        <w:rPr>
          <w:rFonts w:ascii="Times New Roman" w:hAnsi="Times New Roman" w:cs="Times New Roman"/>
          <w:b/>
          <w:sz w:val="28"/>
          <w:szCs w:val="28"/>
        </w:rPr>
        <w:t>2 „Dezvoltarea mediului antreprenorial”</w:t>
      </w:r>
    </w:p>
    <w:p w14:paraId="2C948040" w14:textId="388EC05F" w:rsidR="00696F24" w:rsidRPr="00252146" w:rsidRDefault="0053639B"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1) </w:t>
      </w:r>
      <w:r w:rsidR="00741E3B" w:rsidRPr="00CD4EF4">
        <w:rPr>
          <w:rFonts w:ascii="Times New Roman" w:hAnsi="Times New Roman" w:cs="Times New Roman"/>
          <w:sz w:val="28"/>
          <w:szCs w:val="28"/>
        </w:rPr>
        <w:t xml:space="preserve">proiectele finanțate </w:t>
      </w:r>
      <w:r w:rsidR="00926072" w:rsidRPr="00CD4EF4">
        <w:rPr>
          <w:rFonts w:ascii="Times New Roman" w:hAnsi="Times New Roman" w:cs="Times New Roman"/>
          <w:sz w:val="28"/>
          <w:szCs w:val="28"/>
        </w:rPr>
        <w:t xml:space="preserve">în cadrul </w:t>
      </w:r>
      <w:r w:rsidR="00696F24" w:rsidRPr="00252146">
        <w:rPr>
          <w:rFonts w:ascii="Times New Roman" w:hAnsi="Times New Roman" w:cs="Times New Roman"/>
          <w:sz w:val="28"/>
          <w:szCs w:val="28"/>
        </w:rPr>
        <w:t xml:space="preserve"> prezentei măsuri sunt orientate spre acțiuni de orientare profesională și promovare a inovațiilor și specializării inteligente, prin următoarele tipuri de proiecte investiționale:</w:t>
      </w:r>
    </w:p>
    <w:p w14:paraId="5808E327" w14:textId="5720DA56" w:rsidR="00696F24" w:rsidRPr="00252146" w:rsidRDefault="00696F24"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p</w:t>
      </w:r>
      <w:r w:rsidRPr="00252146">
        <w:rPr>
          <w:rFonts w:ascii="Times New Roman" w:hAnsi="Times New Roman" w:cs="Times New Roman"/>
          <w:sz w:val="28"/>
          <w:szCs w:val="28"/>
        </w:rPr>
        <w:t>rograme regionale de formare profesională (continuă) și antreprenorială în ramurile prioritare ale regiunii, inclusiv programe de formare de competențe în domeniul turismului;</w:t>
      </w:r>
    </w:p>
    <w:p w14:paraId="67FF2914" w14:textId="1588268E" w:rsidR="00696F24" w:rsidRPr="00252146" w:rsidRDefault="00696F24"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p</w:t>
      </w:r>
      <w:r w:rsidRPr="00252146">
        <w:rPr>
          <w:rFonts w:ascii="Times New Roman" w:hAnsi="Times New Roman" w:cs="Times New Roman"/>
          <w:sz w:val="28"/>
          <w:szCs w:val="28"/>
        </w:rPr>
        <w:t>roiecte de sprijin a inovării pentru mediu privat(cre</w:t>
      </w:r>
      <w:r w:rsidR="00855A14" w:rsidRPr="00252146">
        <w:rPr>
          <w:rFonts w:ascii="Times New Roman" w:hAnsi="Times New Roman" w:cs="Times New Roman"/>
          <w:sz w:val="28"/>
          <w:szCs w:val="28"/>
        </w:rPr>
        <w:t>are de servicii și produse noi);</w:t>
      </w:r>
    </w:p>
    <w:p w14:paraId="360000F5" w14:textId="1AFB6082" w:rsidR="00855A14" w:rsidRPr="00252146" w:rsidRDefault="0053639B"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t xml:space="preserve"> c</w:t>
      </w:r>
      <w:r w:rsidR="00855A14" w:rsidRPr="00252146">
        <w:rPr>
          <w:rFonts w:ascii="Times New Roman" w:hAnsi="Times New Roman" w:cs="Times New Roman"/>
          <w:sz w:val="28"/>
          <w:szCs w:val="28"/>
        </w:rPr>
        <w:t xml:space="preserve">osturile eligibile pentru finanțare sunt </w:t>
      </w:r>
      <w:r w:rsidR="008E43D7" w:rsidRPr="00CD4EF4">
        <w:rPr>
          <w:rFonts w:ascii="Times New Roman" w:hAnsi="Times New Roman" w:cs="Times New Roman"/>
          <w:sz w:val="28"/>
          <w:szCs w:val="28"/>
        </w:rPr>
        <w:t xml:space="preserve">cu </w:t>
      </w:r>
      <w:r w:rsidR="00855A14" w:rsidRPr="00252146">
        <w:rPr>
          <w:rFonts w:ascii="Times New Roman" w:hAnsi="Times New Roman" w:cs="Times New Roman"/>
          <w:sz w:val="28"/>
          <w:szCs w:val="28"/>
        </w:rPr>
        <w:t>limita maximă de 1 milion lei</w:t>
      </w:r>
    </w:p>
    <w:p w14:paraId="73491AD8" w14:textId="6EC84631" w:rsidR="0053639B" w:rsidRPr="00252146" w:rsidRDefault="0053639B"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3)  Criterii de definire a impactului regional:</w:t>
      </w:r>
    </w:p>
    <w:p w14:paraId="313BFABF" w14:textId="77777777" w:rsidR="0053639B" w:rsidRPr="00252146" w:rsidRDefault="0053639B"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a)</w:t>
      </w:r>
      <w:r w:rsidRPr="00252146">
        <w:rPr>
          <w:rFonts w:ascii="Times New Roman" w:hAnsi="Times New Roman" w:cs="Times New Roman"/>
          <w:sz w:val="28"/>
          <w:szCs w:val="28"/>
        </w:rPr>
        <w:tab/>
        <w:t>Teritorialitate:</w:t>
      </w:r>
    </w:p>
    <w:p w14:paraId="2069D7CD" w14:textId="46E264E4" w:rsidR="0053639B"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 </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s</w:t>
      </w:r>
      <w:r w:rsidRPr="00252146">
        <w:rPr>
          <w:rFonts w:ascii="Times New Roman" w:hAnsi="Times New Roman" w:cs="Times New Roman"/>
          <w:sz w:val="28"/>
          <w:szCs w:val="28"/>
        </w:rPr>
        <w:t>erviciile create pot acoperi cel puțin 2 raioane;</w:t>
      </w:r>
    </w:p>
    <w:p w14:paraId="056A65AA" w14:textId="5D3C4BBB" w:rsidR="0053639B" w:rsidRPr="00252146" w:rsidRDefault="0053639B"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c</w:t>
      </w:r>
      <w:r w:rsidRPr="00252146">
        <w:rPr>
          <w:rFonts w:ascii="Times New Roman" w:hAnsi="Times New Roman" w:cs="Times New Roman"/>
          <w:sz w:val="28"/>
          <w:szCs w:val="28"/>
        </w:rPr>
        <w:t>el puțin 60 mii locuitori pot avea acces la serviciile create;</w:t>
      </w:r>
    </w:p>
    <w:p w14:paraId="18F0D12E" w14:textId="77777777" w:rsidR="0053639B" w:rsidRPr="00252146" w:rsidRDefault="0053639B"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b)</w:t>
      </w:r>
      <w:r w:rsidRPr="00252146">
        <w:rPr>
          <w:rFonts w:ascii="Times New Roman" w:hAnsi="Times New Roman" w:cs="Times New Roman"/>
          <w:sz w:val="28"/>
          <w:szCs w:val="28"/>
        </w:rPr>
        <w:tab/>
        <w:t>Accesibilitate:</w:t>
      </w:r>
    </w:p>
    <w:p w14:paraId="5924B78C" w14:textId="3A48BBC5" w:rsidR="0053639B"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t</w:t>
      </w:r>
      <w:r w:rsidRPr="00252146">
        <w:rPr>
          <w:rFonts w:ascii="Times New Roman" w:hAnsi="Times New Roman" w:cs="Times New Roman"/>
          <w:sz w:val="28"/>
          <w:szCs w:val="28"/>
        </w:rPr>
        <w:t>ipul Serviciilor</w:t>
      </w:r>
    </w:p>
    <w:p w14:paraId="77C2D9EE" w14:textId="3D3AC3A9" w:rsidR="00E96925" w:rsidRPr="00252146" w:rsidRDefault="0053639B"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p</w:t>
      </w:r>
      <w:r w:rsidRPr="00252146">
        <w:rPr>
          <w:rFonts w:ascii="Times New Roman" w:hAnsi="Times New Roman" w:cs="Times New Roman"/>
          <w:sz w:val="28"/>
          <w:szCs w:val="28"/>
        </w:rPr>
        <w:t>rogramele vizează grupurile/zonele defavorizate (grupuri social vulnerabile, șomeri șamd)</w:t>
      </w:r>
    </w:p>
    <w:p w14:paraId="0CF7D05A" w14:textId="77777777" w:rsidR="00E96925" w:rsidRPr="00252146" w:rsidRDefault="0053639B"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c)</w:t>
      </w:r>
      <w:r w:rsidRPr="00252146">
        <w:rPr>
          <w:rFonts w:ascii="Times New Roman" w:hAnsi="Times New Roman" w:cs="Times New Roman"/>
          <w:sz w:val="28"/>
          <w:szCs w:val="28"/>
        </w:rPr>
        <w:tab/>
        <w:t>Cooperare:</w:t>
      </w:r>
    </w:p>
    <w:p w14:paraId="76063423" w14:textId="1590F9E7" w:rsidR="00E96925"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i</w:t>
      </w:r>
      <w:r w:rsidRPr="00252146">
        <w:rPr>
          <w:rFonts w:ascii="Times New Roman" w:hAnsi="Times New Roman" w:cs="Times New Roman"/>
          <w:sz w:val="28"/>
          <w:szCs w:val="28"/>
        </w:rPr>
        <w:t>nstituția are stabilite parteneriate/acorduri de colaborare cu: - instituții de învățământ superior; - instituții învățământ mediu de specialitate/profesional tehnic;</w:t>
      </w:r>
    </w:p>
    <w:p w14:paraId="11DEE8D7" w14:textId="3F345FC7" w:rsidR="00E96925"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a</w:t>
      </w:r>
      <w:r w:rsidRPr="00252146">
        <w:rPr>
          <w:rFonts w:ascii="Times New Roman" w:hAnsi="Times New Roman" w:cs="Times New Roman"/>
          <w:sz w:val="28"/>
          <w:szCs w:val="28"/>
        </w:rPr>
        <w:t>genții de ocupare a forței de muncă /dispune de programe de calificare integrate;</w:t>
      </w:r>
    </w:p>
    <w:p w14:paraId="78354FFA" w14:textId="77777777" w:rsidR="00E96925" w:rsidRPr="00252146" w:rsidRDefault="0053639B"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Pr="00252146">
        <w:rPr>
          <w:rFonts w:ascii="Times New Roman" w:hAnsi="Times New Roman" w:cs="Times New Roman"/>
          <w:sz w:val="28"/>
          <w:szCs w:val="28"/>
        </w:rPr>
        <w:t xml:space="preserve">ZEL/PI/ IA. </w:t>
      </w:r>
    </w:p>
    <w:p w14:paraId="62844E05" w14:textId="77777777" w:rsidR="00E96925" w:rsidRPr="00252146" w:rsidRDefault="00E96925"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d)</w:t>
      </w:r>
      <w:r w:rsidRPr="00252146">
        <w:rPr>
          <w:rFonts w:ascii="Times New Roman" w:hAnsi="Times New Roman" w:cs="Times New Roman"/>
          <w:sz w:val="28"/>
          <w:szCs w:val="28"/>
        </w:rPr>
        <w:tab/>
      </w:r>
      <w:r w:rsidR="0053639B" w:rsidRPr="00252146">
        <w:rPr>
          <w:rFonts w:ascii="Times New Roman" w:hAnsi="Times New Roman" w:cs="Times New Roman"/>
          <w:sz w:val="28"/>
          <w:szCs w:val="28"/>
        </w:rPr>
        <w:t>Valorificarea potențialului regiunii:</w:t>
      </w:r>
    </w:p>
    <w:p w14:paraId="45D6325D" w14:textId="7976075E" w:rsidR="00E96925"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a</w:t>
      </w:r>
      <w:r w:rsidRPr="00252146">
        <w:rPr>
          <w:rFonts w:ascii="Times New Roman" w:hAnsi="Times New Roman" w:cs="Times New Roman"/>
          <w:sz w:val="28"/>
          <w:szCs w:val="28"/>
        </w:rPr>
        <w:t>plicantul este înregistrat în regiunea de dezvoltare vizată;</w:t>
      </w:r>
    </w:p>
    <w:p w14:paraId="42722FAF" w14:textId="30A4A71E" w:rsidR="00E96925"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s</w:t>
      </w:r>
      <w:r w:rsidRPr="00252146">
        <w:rPr>
          <w:rFonts w:ascii="Times New Roman" w:hAnsi="Times New Roman" w:cs="Times New Roman"/>
          <w:sz w:val="28"/>
          <w:szCs w:val="28"/>
        </w:rPr>
        <w:t>erviciile create contribuie la diversificarea activităților economice a regiunii;</w:t>
      </w:r>
    </w:p>
    <w:p w14:paraId="09057348" w14:textId="5E0110DB" w:rsidR="00E96925"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lastRenderedPageBreak/>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s</w:t>
      </w:r>
      <w:r w:rsidRPr="00252146">
        <w:rPr>
          <w:rFonts w:ascii="Times New Roman" w:hAnsi="Times New Roman" w:cs="Times New Roman"/>
          <w:sz w:val="28"/>
          <w:szCs w:val="28"/>
        </w:rPr>
        <w:t>erviciile create contribuie la dezvoltarea competențelor în sectoarele prioritare/ specializarea inteligentă a regiunilor;</w:t>
      </w:r>
    </w:p>
    <w:p w14:paraId="129FD107" w14:textId="4B6156B7" w:rsidR="00E96925" w:rsidRPr="00252146" w:rsidRDefault="0053639B"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s</w:t>
      </w:r>
      <w:r w:rsidRPr="00252146">
        <w:rPr>
          <w:rFonts w:ascii="Times New Roman" w:hAnsi="Times New Roman" w:cs="Times New Roman"/>
          <w:sz w:val="28"/>
          <w:szCs w:val="28"/>
        </w:rPr>
        <w:t xml:space="preserve">erviciile create contribuie la specializarea beneficiarilor în domenii cu venituri sporite; </w:t>
      </w:r>
    </w:p>
    <w:p w14:paraId="7BC818DB" w14:textId="77777777" w:rsidR="00E96925" w:rsidRPr="00252146" w:rsidRDefault="00E96925"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e)</w:t>
      </w:r>
      <w:r w:rsidRPr="00252146">
        <w:rPr>
          <w:rFonts w:ascii="Times New Roman" w:hAnsi="Times New Roman" w:cs="Times New Roman"/>
          <w:sz w:val="28"/>
          <w:szCs w:val="28"/>
        </w:rPr>
        <w:tab/>
        <w:t>Sustenabilitate:</w:t>
      </w:r>
    </w:p>
    <w:p w14:paraId="364840D7" w14:textId="46701288" w:rsidR="00E96925" w:rsidRPr="00252146" w:rsidRDefault="00E96925"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A</w:t>
      </w:r>
      <w:r w:rsidR="0053639B" w:rsidRPr="00252146">
        <w:rPr>
          <w:rFonts w:ascii="Times New Roman" w:hAnsi="Times New Roman" w:cs="Times New Roman"/>
          <w:sz w:val="28"/>
          <w:szCs w:val="28"/>
        </w:rPr>
        <w:t>plicantul deține /implementează:</w:t>
      </w:r>
    </w:p>
    <w:p w14:paraId="2CF7221D" w14:textId="2A2B6267" w:rsidR="00E96925"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p</w:t>
      </w:r>
      <w:r w:rsidRPr="00252146">
        <w:rPr>
          <w:rFonts w:ascii="Times New Roman" w:hAnsi="Times New Roman" w:cs="Times New Roman"/>
          <w:sz w:val="28"/>
          <w:szCs w:val="28"/>
        </w:rPr>
        <w:t>lan de încadrare în câmpul muncii a beneficiarilor;</w:t>
      </w:r>
    </w:p>
    <w:p w14:paraId="5E07B57F" w14:textId="63AC658D" w:rsidR="00E96925"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s</w:t>
      </w:r>
      <w:r w:rsidRPr="00252146">
        <w:rPr>
          <w:rFonts w:ascii="Times New Roman" w:hAnsi="Times New Roman" w:cs="Times New Roman"/>
          <w:sz w:val="28"/>
          <w:szCs w:val="28"/>
        </w:rPr>
        <w:t>trategie de promovare/marketing;</w:t>
      </w:r>
    </w:p>
    <w:p w14:paraId="444D9ACA" w14:textId="77777777" w:rsidR="00E96925"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Pentru Aplicanții ce implementează proiecte orientate pe dezvoltare de servicii / produse:</w:t>
      </w:r>
    </w:p>
    <w:p w14:paraId="08F92141" w14:textId="670B62AB" w:rsidR="00E96925"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a</w:t>
      </w:r>
      <w:r w:rsidRPr="00252146">
        <w:rPr>
          <w:rFonts w:ascii="Times New Roman" w:hAnsi="Times New Roman" w:cs="Times New Roman"/>
          <w:sz w:val="28"/>
          <w:szCs w:val="28"/>
        </w:rPr>
        <w:t>plicantul va desfășura (menține) activitatea economică în regiunea vizată;</w:t>
      </w:r>
    </w:p>
    <w:p w14:paraId="4FA4491D" w14:textId="214DD246" w:rsidR="00E96925"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a</w:t>
      </w:r>
      <w:r w:rsidRPr="00252146">
        <w:rPr>
          <w:rFonts w:ascii="Times New Roman" w:hAnsi="Times New Roman" w:cs="Times New Roman"/>
          <w:sz w:val="28"/>
          <w:szCs w:val="28"/>
        </w:rPr>
        <w:t>plicantul desfășoară activitatea economică într-unul din domeniile ce generează venituri sporite (IT, Telco, BPO, industrie și altele)</w:t>
      </w:r>
    </w:p>
    <w:p w14:paraId="7B40D46F" w14:textId="2FE4F9A8" w:rsidR="00E96925"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s</w:t>
      </w:r>
      <w:r w:rsidRPr="00252146">
        <w:rPr>
          <w:rFonts w:ascii="Times New Roman" w:hAnsi="Times New Roman" w:cs="Times New Roman"/>
          <w:sz w:val="28"/>
          <w:szCs w:val="28"/>
        </w:rPr>
        <w:t>erviciul/produsul creat poate demonstra scalabilitate10 națională sau internațională;</w:t>
      </w:r>
    </w:p>
    <w:p w14:paraId="195FA236" w14:textId="07CD0ABA" w:rsidR="00E96925" w:rsidRPr="00252146" w:rsidRDefault="0053639B"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a</w:t>
      </w:r>
      <w:r w:rsidRPr="00252146">
        <w:rPr>
          <w:rFonts w:ascii="Times New Roman" w:hAnsi="Times New Roman" w:cs="Times New Roman"/>
          <w:sz w:val="28"/>
          <w:szCs w:val="28"/>
        </w:rPr>
        <w:t>plicantul creează cel puțin 3 locuri noi (cu regim de muncă complet) de muncă în cadrul întreprinderii ( pentru cel puțin 3 ani).</w:t>
      </w:r>
    </w:p>
    <w:p w14:paraId="75F5A3C0" w14:textId="73AF6E08" w:rsidR="00E96925" w:rsidRPr="00CD4EF4" w:rsidRDefault="0053639B"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E96925" w:rsidRPr="00252146">
        <w:rPr>
          <w:rFonts w:ascii="Times New Roman" w:hAnsi="Times New Roman" w:cs="Times New Roman"/>
          <w:sz w:val="28"/>
          <w:szCs w:val="28"/>
        </w:rPr>
        <w:tab/>
      </w:r>
      <w:r w:rsidR="004E0D1D" w:rsidRPr="00252146">
        <w:rPr>
          <w:rFonts w:ascii="Times New Roman" w:hAnsi="Times New Roman" w:cs="Times New Roman"/>
          <w:sz w:val="28"/>
          <w:szCs w:val="28"/>
        </w:rPr>
        <w:t>a</w:t>
      </w:r>
      <w:r w:rsidRPr="00252146">
        <w:rPr>
          <w:rFonts w:ascii="Times New Roman" w:hAnsi="Times New Roman" w:cs="Times New Roman"/>
          <w:sz w:val="28"/>
          <w:szCs w:val="28"/>
        </w:rPr>
        <w:t>plicantul fundamentează conceptul pe un studiu de piață.</w:t>
      </w:r>
    </w:p>
    <w:p w14:paraId="60E427A8" w14:textId="556F67FE" w:rsidR="001C77DE" w:rsidRPr="00252146" w:rsidRDefault="001C77DE"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CD4EF4">
        <w:rPr>
          <w:rFonts w:ascii="Times New Roman" w:hAnsi="Times New Roman" w:cs="Times New Roman"/>
          <w:sz w:val="28"/>
          <w:szCs w:val="28"/>
        </w:rPr>
        <w:t xml:space="preserve">4) Rezultatele scontate în cadrul proiectelor și programelor: </w:t>
      </w:r>
      <w:r w:rsidRPr="00252146">
        <w:rPr>
          <w:rStyle w:val="af8"/>
          <w:rFonts w:ascii="Times New Roman" w:hAnsi="Times New Roman" w:cs="Times New Roman"/>
          <w:sz w:val="28"/>
          <w:szCs w:val="28"/>
        </w:rPr>
        <w:footnoteReference w:id="5"/>
      </w:r>
    </w:p>
    <w:p w14:paraId="1877EF48" w14:textId="77777777" w:rsidR="00B77414" w:rsidRPr="00CD4EF4" w:rsidRDefault="00B77414"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Locuri de muncă create în cadrul întreprinderilor ce au beneficiat de serviciile infrastructurii de suport create (Nr. locuri de muncă);</w:t>
      </w:r>
    </w:p>
    <w:p w14:paraId="4C23653D" w14:textId="77777777" w:rsidR="00B77414" w:rsidRPr="00CD4EF4" w:rsidRDefault="00B77414"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Întreprinderi mici și mijlocii (Nr./1000 locuitori);</w:t>
      </w:r>
    </w:p>
    <w:p w14:paraId="04EFA4F6" w14:textId="77777777" w:rsidR="00B77414" w:rsidRPr="00CD4EF4" w:rsidRDefault="00B77414"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Rata de ocupare (%);</w:t>
      </w:r>
    </w:p>
    <w:p w14:paraId="78983600" w14:textId="77777777" w:rsidR="00B77414" w:rsidRPr="00CD4EF4" w:rsidRDefault="00B77414"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Rata șomajului (%) ;</w:t>
      </w:r>
    </w:p>
    <w:p w14:paraId="18D0F87A" w14:textId="5BCAB037" w:rsidR="00BF42D4" w:rsidRPr="00252146" w:rsidRDefault="00B77414" w:rsidP="00BF42D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5)</w:t>
      </w:r>
      <w:r w:rsidR="00BF42D4" w:rsidRPr="00252146">
        <w:rPr>
          <w:rFonts w:ascii="Times New Roman" w:hAnsi="Times New Roman" w:cs="Times New Roman"/>
          <w:sz w:val="28"/>
          <w:szCs w:val="28"/>
        </w:rPr>
        <w:t xml:space="preserve"> Indicatori de produs ai Măsurii 1.2: </w:t>
      </w:r>
      <w:r w:rsidR="00BF42D4" w:rsidRPr="00252146">
        <w:rPr>
          <w:rStyle w:val="af8"/>
          <w:rFonts w:ascii="Times New Roman" w:hAnsi="Times New Roman" w:cs="Times New Roman"/>
          <w:sz w:val="28"/>
          <w:szCs w:val="28"/>
        </w:rPr>
        <w:footnoteReference w:id="6"/>
      </w:r>
    </w:p>
    <w:p w14:paraId="73644D95" w14:textId="77777777" w:rsidR="00A8375D" w:rsidRPr="00CD4EF4" w:rsidRDefault="00A8375D"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Persoane instruite în cadrul programelor de dezvoltare a competențelor (Nr.)</w:t>
      </w:r>
    </w:p>
    <w:p w14:paraId="6A015246" w14:textId="77777777" w:rsidR="00A8375D" w:rsidRPr="00CD4EF4" w:rsidRDefault="00A8375D"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Programe de formare profesională continuă implementate/disponibile (Nr.)</w:t>
      </w:r>
    </w:p>
    <w:p w14:paraId="4FBE3F17" w14:textId="77777777" w:rsidR="00A8375D" w:rsidRPr="00CD4EF4" w:rsidRDefault="00A8375D" w:rsidP="00CD4EF4">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Servicii /produse noi create prin programele de suport în inovare (Nr.)</w:t>
      </w:r>
    </w:p>
    <w:p w14:paraId="0210B609" w14:textId="2E4E4C0B" w:rsidR="0053639B" w:rsidRPr="00252146" w:rsidRDefault="0053639B" w:rsidP="00D70DD8">
      <w:pPr>
        <w:pStyle w:val="a4"/>
        <w:tabs>
          <w:tab w:val="left" w:pos="851"/>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Durata proiectelor finanțate nu poate depăși 24 luni.</w:t>
      </w:r>
    </w:p>
    <w:p w14:paraId="5E2D8BBB" w14:textId="77777777" w:rsidR="00E96925" w:rsidRPr="00252146" w:rsidRDefault="00696F24" w:rsidP="00D70DD8">
      <w:pPr>
        <w:tabs>
          <w:tab w:val="left" w:pos="851"/>
        </w:tabs>
        <w:spacing w:after="120"/>
        <w:ind w:firstLine="720"/>
        <w:jc w:val="both"/>
        <w:rPr>
          <w:rFonts w:ascii="Times New Roman" w:hAnsi="Times New Roman" w:cs="Times New Roman"/>
          <w:b/>
          <w:sz w:val="28"/>
          <w:szCs w:val="28"/>
        </w:rPr>
      </w:pPr>
      <w:r w:rsidRPr="00252146">
        <w:rPr>
          <w:rFonts w:ascii="Times New Roman" w:hAnsi="Times New Roman" w:cs="Times New Roman"/>
          <w:b/>
          <w:sz w:val="28"/>
          <w:szCs w:val="28"/>
        </w:rPr>
        <w:t xml:space="preserve">Măsura nr. </w:t>
      </w:r>
      <w:r w:rsidR="00DF6708" w:rsidRPr="00252146">
        <w:rPr>
          <w:rFonts w:ascii="Times New Roman" w:hAnsi="Times New Roman" w:cs="Times New Roman"/>
          <w:b/>
          <w:sz w:val="28"/>
          <w:szCs w:val="28"/>
        </w:rPr>
        <w:t>1.</w:t>
      </w:r>
      <w:r w:rsidRPr="00252146">
        <w:rPr>
          <w:rFonts w:ascii="Times New Roman" w:hAnsi="Times New Roman" w:cs="Times New Roman"/>
          <w:b/>
          <w:sz w:val="28"/>
          <w:szCs w:val="28"/>
        </w:rPr>
        <w:t>3 „Sporirea atractivității turistice”</w:t>
      </w:r>
    </w:p>
    <w:p w14:paraId="42D7E345" w14:textId="76350FFE" w:rsidR="00696F24" w:rsidRPr="00252146" w:rsidRDefault="00E96925"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r>
      <w:r w:rsidR="00B36018" w:rsidRPr="00CD4EF4">
        <w:rPr>
          <w:rFonts w:ascii="Times New Roman" w:hAnsi="Times New Roman" w:cs="Times New Roman"/>
          <w:sz w:val="28"/>
          <w:szCs w:val="28"/>
        </w:rPr>
        <w:t>proiectele finanțate în cadrul</w:t>
      </w:r>
      <w:r w:rsidR="00696F24" w:rsidRPr="00252146">
        <w:rPr>
          <w:rFonts w:ascii="Times New Roman" w:hAnsi="Times New Roman" w:cs="Times New Roman"/>
          <w:sz w:val="28"/>
          <w:szCs w:val="28"/>
        </w:rPr>
        <w:t xml:space="preserve"> prezentei măsuri sunt orientate spre valorificarea potențialului turistic a Republicii Moldova și promovarea valorilor culturale și a infrastructurilor conexe, prin implementarea următoarelor tipuri de proiecte investiționale:</w:t>
      </w:r>
    </w:p>
    <w:p w14:paraId="6F36A355" w14:textId="72944D63" w:rsidR="00696F24" w:rsidRPr="00252146" w:rsidRDefault="00696F24"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c</w:t>
      </w:r>
      <w:r w:rsidRPr="00252146">
        <w:rPr>
          <w:rFonts w:ascii="Times New Roman" w:hAnsi="Times New Roman" w:cs="Times New Roman"/>
          <w:sz w:val="28"/>
          <w:szCs w:val="28"/>
        </w:rPr>
        <w:t xml:space="preserve">rearea, reabilitarea și extinderea infrastructurii de agrement; </w:t>
      </w:r>
    </w:p>
    <w:p w14:paraId="1E24E8D8" w14:textId="7926F9DB" w:rsidR="00696F24" w:rsidRPr="00252146" w:rsidRDefault="00696F24"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r</w:t>
      </w:r>
      <w:r w:rsidRPr="00252146">
        <w:rPr>
          <w:rFonts w:ascii="Times New Roman" w:hAnsi="Times New Roman" w:cs="Times New Roman"/>
          <w:sz w:val="28"/>
          <w:szCs w:val="28"/>
        </w:rPr>
        <w:t>eabilitarea / modernizarea infrastructurii rutiere (drumurilor de acces și a infrastructurii aferente drumurilor) către obiectivele turistice de importanță regională;</w:t>
      </w:r>
    </w:p>
    <w:p w14:paraId="09056EC7" w14:textId="718EB7D4" w:rsidR="00696F24" w:rsidRPr="00252146" w:rsidRDefault="00696F24"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lastRenderedPageBreak/>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a</w:t>
      </w:r>
      <w:r w:rsidRPr="00252146">
        <w:rPr>
          <w:rFonts w:ascii="Times New Roman" w:hAnsi="Times New Roman" w:cs="Times New Roman"/>
          <w:sz w:val="28"/>
          <w:szCs w:val="28"/>
        </w:rPr>
        <w:t xml:space="preserve">menajarea obiectivelor turistice naturale și antropice de utilitate publică precum și crearea / modernizarea infrastructurilor conexe de utilitate publică. </w:t>
      </w:r>
    </w:p>
    <w:p w14:paraId="307786A2" w14:textId="2A61487A" w:rsidR="00696F24" w:rsidRPr="00252146" w:rsidRDefault="00696F24"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a</w:t>
      </w:r>
      <w:r w:rsidRPr="00252146">
        <w:rPr>
          <w:rFonts w:ascii="Times New Roman" w:hAnsi="Times New Roman" w:cs="Times New Roman"/>
          <w:sz w:val="28"/>
          <w:szCs w:val="28"/>
        </w:rPr>
        <w:t>cțiuni de restaurare și valorificarea sustenabilă a patrimoniului cultural, precum și crearea/modernizarea infrastructurilor conexe.</w:t>
      </w:r>
    </w:p>
    <w:p w14:paraId="4903D681" w14:textId="25C83DA5" w:rsidR="00A2195B" w:rsidRPr="00252146" w:rsidRDefault="00E96925"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r>
      <w:r w:rsidR="00855A14" w:rsidRPr="00252146">
        <w:rPr>
          <w:rFonts w:ascii="Times New Roman" w:hAnsi="Times New Roman" w:cs="Times New Roman"/>
          <w:sz w:val="28"/>
          <w:szCs w:val="28"/>
        </w:rPr>
        <w:t>Costurile eligibile pentru finanțare sunt între limita minimă de 10 milioane lei și l</w:t>
      </w:r>
      <w:r w:rsidRPr="00252146">
        <w:rPr>
          <w:rFonts w:ascii="Times New Roman" w:hAnsi="Times New Roman" w:cs="Times New Roman"/>
          <w:sz w:val="28"/>
          <w:szCs w:val="28"/>
        </w:rPr>
        <w:t>imita maximă de 20 milioane lei;</w:t>
      </w:r>
    </w:p>
    <w:p w14:paraId="04A36EE9" w14:textId="77777777" w:rsidR="00E96925" w:rsidRPr="00252146" w:rsidRDefault="00E96925"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Criterii de definire a impactului regional:</w:t>
      </w:r>
    </w:p>
    <w:p w14:paraId="484DA29D" w14:textId="77777777" w:rsidR="00E96925" w:rsidRPr="00252146" w:rsidRDefault="00E96925"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a)</w:t>
      </w:r>
      <w:r w:rsidRPr="00252146">
        <w:rPr>
          <w:rFonts w:ascii="Times New Roman" w:hAnsi="Times New Roman" w:cs="Times New Roman"/>
          <w:sz w:val="28"/>
          <w:szCs w:val="28"/>
        </w:rPr>
        <w:tab/>
        <w:t>Teritorialitate:</w:t>
      </w:r>
    </w:p>
    <w:p w14:paraId="0B597697" w14:textId="60043199" w:rsidR="001B7DD8" w:rsidRPr="00252146" w:rsidRDefault="00E96925"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s</w:t>
      </w:r>
      <w:r w:rsidRPr="00252146">
        <w:rPr>
          <w:rFonts w:ascii="Times New Roman" w:hAnsi="Times New Roman" w:cs="Times New Roman"/>
          <w:sz w:val="28"/>
          <w:szCs w:val="28"/>
        </w:rPr>
        <w:t xml:space="preserve">erviciile create pot acoperi cel puțin 3 raioane; </w:t>
      </w:r>
    </w:p>
    <w:p w14:paraId="0C37C4DC" w14:textId="53346CDA" w:rsidR="001B7DD8" w:rsidRPr="00252146" w:rsidRDefault="00E96925"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1B7DD8" w:rsidRPr="00252146">
        <w:rPr>
          <w:rFonts w:ascii="Times New Roman" w:hAnsi="Times New Roman" w:cs="Times New Roman"/>
          <w:sz w:val="28"/>
          <w:szCs w:val="28"/>
        </w:rPr>
        <w:tab/>
      </w:r>
      <w:r w:rsidR="004E0D1D" w:rsidRPr="00252146">
        <w:rPr>
          <w:rFonts w:ascii="Times New Roman" w:hAnsi="Times New Roman" w:cs="Times New Roman"/>
          <w:sz w:val="28"/>
          <w:szCs w:val="28"/>
        </w:rPr>
        <w:t>c</w:t>
      </w:r>
      <w:r w:rsidRPr="00252146">
        <w:rPr>
          <w:rFonts w:ascii="Times New Roman" w:hAnsi="Times New Roman" w:cs="Times New Roman"/>
          <w:sz w:val="28"/>
          <w:szCs w:val="28"/>
        </w:rPr>
        <w:t>el puțin 60 mii locuitori pot avea acces la serviciile create;</w:t>
      </w:r>
    </w:p>
    <w:p w14:paraId="38B7E5EE" w14:textId="77777777" w:rsidR="001B7DD8" w:rsidRPr="00252146" w:rsidRDefault="001B7DD8"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b)</w:t>
      </w:r>
      <w:r w:rsidRPr="00252146">
        <w:rPr>
          <w:rFonts w:ascii="Times New Roman" w:hAnsi="Times New Roman" w:cs="Times New Roman"/>
          <w:sz w:val="28"/>
          <w:szCs w:val="28"/>
        </w:rPr>
        <w:tab/>
      </w:r>
      <w:r w:rsidR="00E96925" w:rsidRPr="00252146">
        <w:rPr>
          <w:rFonts w:ascii="Times New Roman" w:hAnsi="Times New Roman" w:cs="Times New Roman"/>
          <w:sz w:val="28"/>
          <w:szCs w:val="28"/>
        </w:rPr>
        <w:t>Accesibilitate:</w:t>
      </w:r>
    </w:p>
    <w:p w14:paraId="072FD885" w14:textId="77777777" w:rsidR="001B7DD8" w:rsidRPr="00252146" w:rsidRDefault="00E96925"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1B7DD8" w:rsidRPr="00252146">
        <w:rPr>
          <w:rFonts w:ascii="Times New Roman" w:hAnsi="Times New Roman" w:cs="Times New Roman"/>
          <w:sz w:val="28"/>
          <w:szCs w:val="28"/>
        </w:rPr>
        <w:tab/>
      </w:r>
      <w:r w:rsidRPr="00252146">
        <w:rPr>
          <w:rFonts w:ascii="Times New Roman" w:hAnsi="Times New Roman" w:cs="Times New Roman"/>
          <w:sz w:val="28"/>
          <w:szCs w:val="28"/>
        </w:rPr>
        <w:t xml:space="preserve">Proximitatea față de căi de comunicare: a)noduri rutiere; b)aeroporturi; c)căi feroviare; d)port; e)punct de trecere a frontiere; f)structuri de cazare; g)alte obiective turistice; </w:t>
      </w:r>
    </w:p>
    <w:p w14:paraId="741D535C" w14:textId="77777777" w:rsidR="001B7DD8" w:rsidRPr="00252146" w:rsidRDefault="001B7DD8"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c)</w:t>
      </w:r>
      <w:r w:rsidRPr="00252146">
        <w:rPr>
          <w:rFonts w:ascii="Times New Roman" w:hAnsi="Times New Roman" w:cs="Times New Roman"/>
          <w:sz w:val="28"/>
          <w:szCs w:val="28"/>
        </w:rPr>
        <w:tab/>
      </w:r>
      <w:r w:rsidR="00E96925" w:rsidRPr="00252146">
        <w:rPr>
          <w:rFonts w:ascii="Times New Roman" w:hAnsi="Times New Roman" w:cs="Times New Roman"/>
          <w:sz w:val="28"/>
          <w:szCs w:val="28"/>
        </w:rPr>
        <w:t>Cooperare:</w:t>
      </w:r>
    </w:p>
    <w:p w14:paraId="67512A38" w14:textId="5845C76C" w:rsidR="001B7DD8" w:rsidRPr="00252146" w:rsidRDefault="00E96925"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1B7DD8" w:rsidRPr="00252146">
        <w:rPr>
          <w:rFonts w:ascii="Times New Roman" w:hAnsi="Times New Roman" w:cs="Times New Roman"/>
          <w:sz w:val="28"/>
          <w:szCs w:val="28"/>
        </w:rPr>
        <w:tab/>
      </w:r>
      <w:r w:rsidR="004E0D1D" w:rsidRPr="00252146">
        <w:rPr>
          <w:rFonts w:ascii="Times New Roman" w:hAnsi="Times New Roman" w:cs="Times New Roman"/>
          <w:sz w:val="28"/>
          <w:szCs w:val="28"/>
        </w:rPr>
        <w:t>i</w:t>
      </w:r>
      <w:r w:rsidRPr="00252146">
        <w:rPr>
          <w:rFonts w:ascii="Times New Roman" w:hAnsi="Times New Roman" w:cs="Times New Roman"/>
          <w:sz w:val="28"/>
          <w:szCs w:val="28"/>
        </w:rPr>
        <w:t xml:space="preserve">nstituția are stabilite parteneriate/acorduri de colaborare cu: - Asociații de profil/Agenții specializate; </w:t>
      </w:r>
    </w:p>
    <w:p w14:paraId="7444BE45" w14:textId="12DC4997" w:rsidR="001B7DD8" w:rsidRPr="00252146" w:rsidRDefault="001B7DD8"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d)</w:t>
      </w:r>
      <w:r w:rsidRPr="00252146">
        <w:rPr>
          <w:rFonts w:ascii="Times New Roman" w:hAnsi="Times New Roman" w:cs="Times New Roman"/>
          <w:sz w:val="28"/>
          <w:szCs w:val="28"/>
        </w:rPr>
        <w:tab/>
      </w:r>
      <w:r w:rsidR="004E0D1D" w:rsidRPr="00252146">
        <w:rPr>
          <w:rFonts w:ascii="Times New Roman" w:hAnsi="Times New Roman" w:cs="Times New Roman"/>
          <w:sz w:val="28"/>
          <w:szCs w:val="28"/>
        </w:rPr>
        <w:t>v</w:t>
      </w:r>
      <w:r w:rsidR="00E96925" w:rsidRPr="00252146">
        <w:rPr>
          <w:rFonts w:ascii="Times New Roman" w:hAnsi="Times New Roman" w:cs="Times New Roman"/>
          <w:sz w:val="28"/>
          <w:szCs w:val="28"/>
        </w:rPr>
        <w:t>alorificarea potențialului regiunii:</w:t>
      </w:r>
    </w:p>
    <w:p w14:paraId="32890E82" w14:textId="1EC851F7" w:rsidR="001B7DD8" w:rsidRPr="00252146" w:rsidRDefault="00E96925"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1B7DD8" w:rsidRPr="00252146">
        <w:rPr>
          <w:rFonts w:ascii="Times New Roman" w:hAnsi="Times New Roman" w:cs="Times New Roman"/>
          <w:sz w:val="28"/>
          <w:szCs w:val="28"/>
        </w:rPr>
        <w:tab/>
      </w:r>
      <w:r w:rsidR="004E0D1D" w:rsidRPr="00252146">
        <w:rPr>
          <w:rFonts w:ascii="Times New Roman" w:hAnsi="Times New Roman" w:cs="Times New Roman"/>
          <w:sz w:val="28"/>
          <w:szCs w:val="28"/>
        </w:rPr>
        <w:t>s</w:t>
      </w:r>
      <w:r w:rsidRPr="00252146">
        <w:rPr>
          <w:rFonts w:ascii="Times New Roman" w:hAnsi="Times New Roman" w:cs="Times New Roman"/>
          <w:sz w:val="28"/>
          <w:szCs w:val="28"/>
        </w:rPr>
        <w:t>erviciile create contribuie la diversificarea activităților economice a regiunii;</w:t>
      </w:r>
    </w:p>
    <w:p w14:paraId="320F2D80" w14:textId="5D907DD6" w:rsidR="001B7DD8" w:rsidRPr="00252146" w:rsidRDefault="00E96925"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1B7DD8" w:rsidRPr="00252146">
        <w:rPr>
          <w:rFonts w:ascii="Times New Roman" w:hAnsi="Times New Roman" w:cs="Times New Roman"/>
          <w:sz w:val="28"/>
          <w:szCs w:val="28"/>
        </w:rPr>
        <w:tab/>
      </w:r>
      <w:r w:rsidR="004E0D1D" w:rsidRPr="00252146">
        <w:rPr>
          <w:rFonts w:ascii="Times New Roman" w:hAnsi="Times New Roman" w:cs="Times New Roman"/>
          <w:sz w:val="28"/>
          <w:szCs w:val="28"/>
        </w:rPr>
        <w:t>p</w:t>
      </w:r>
      <w:r w:rsidRPr="00252146">
        <w:rPr>
          <w:rFonts w:ascii="Times New Roman" w:hAnsi="Times New Roman" w:cs="Times New Roman"/>
          <w:sz w:val="28"/>
          <w:szCs w:val="28"/>
        </w:rPr>
        <w:t>roiectele vor asigura promovarea produselor autohtone specifice zonei.</w:t>
      </w:r>
    </w:p>
    <w:p w14:paraId="2F5FBB05" w14:textId="77777777" w:rsidR="001B7DD8" w:rsidRPr="00252146" w:rsidRDefault="001B7DD8"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e) </w:t>
      </w:r>
      <w:r w:rsidR="00E96925" w:rsidRPr="00252146">
        <w:rPr>
          <w:rFonts w:ascii="Times New Roman" w:hAnsi="Times New Roman" w:cs="Times New Roman"/>
          <w:sz w:val="28"/>
          <w:szCs w:val="28"/>
        </w:rPr>
        <w:t>Sustenabilitate:</w:t>
      </w:r>
    </w:p>
    <w:p w14:paraId="654F6949" w14:textId="77777777" w:rsidR="001B7DD8" w:rsidRPr="00252146" w:rsidRDefault="001B7DD8"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E96925" w:rsidRPr="00252146">
        <w:rPr>
          <w:rFonts w:ascii="Times New Roman" w:hAnsi="Times New Roman" w:cs="Times New Roman"/>
          <w:sz w:val="28"/>
          <w:szCs w:val="28"/>
        </w:rPr>
        <w:t>Obiectivul vizat este (sau va fi până șa finele proiectului) introdus într-un circuit turistic;</w:t>
      </w:r>
    </w:p>
    <w:p w14:paraId="185C04CA" w14:textId="77777777" w:rsidR="001B7DD8" w:rsidRPr="00252146" w:rsidRDefault="00E96925"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Proiectul dispune de/implementează:</w:t>
      </w:r>
    </w:p>
    <w:p w14:paraId="02B59C62" w14:textId="0BEC1FFA" w:rsidR="001B7DD8" w:rsidRPr="00252146" w:rsidRDefault="00E96925"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1B7DD8" w:rsidRPr="00252146">
        <w:rPr>
          <w:rFonts w:ascii="Times New Roman" w:hAnsi="Times New Roman" w:cs="Times New Roman"/>
          <w:sz w:val="28"/>
          <w:szCs w:val="28"/>
        </w:rPr>
        <w:tab/>
      </w:r>
      <w:r w:rsidR="004E0D1D" w:rsidRPr="00252146">
        <w:rPr>
          <w:rFonts w:ascii="Times New Roman" w:hAnsi="Times New Roman" w:cs="Times New Roman"/>
          <w:sz w:val="28"/>
          <w:szCs w:val="28"/>
        </w:rPr>
        <w:t>s</w:t>
      </w:r>
      <w:r w:rsidRPr="00252146">
        <w:rPr>
          <w:rFonts w:ascii="Times New Roman" w:hAnsi="Times New Roman" w:cs="Times New Roman"/>
          <w:sz w:val="28"/>
          <w:szCs w:val="28"/>
        </w:rPr>
        <w:t>trategie de promovare/marketing;</w:t>
      </w:r>
    </w:p>
    <w:p w14:paraId="7282D087" w14:textId="3DD219EC" w:rsidR="001B7DD8" w:rsidRPr="00252146" w:rsidRDefault="00E96925" w:rsidP="00D70DD8">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1B7DD8" w:rsidRPr="00252146">
        <w:rPr>
          <w:rFonts w:ascii="Times New Roman" w:hAnsi="Times New Roman" w:cs="Times New Roman"/>
          <w:sz w:val="28"/>
          <w:szCs w:val="28"/>
        </w:rPr>
        <w:tab/>
      </w:r>
      <w:r w:rsidR="004E0D1D" w:rsidRPr="00252146">
        <w:rPr>
          <w:rFonts w:ascii="Times New Roman" w:hAnsi="Times New Roman" w:cs="Times New Roman"/>
          <w:sz w:val="28"/>
          <w:szCs w:val="28"/>
        </w:rPr>
        <w:t>s</w:t>
      </w:r>
      <w:r w:rsidRPr="00252146">
        <w:rPr>
          <w:rFonts w:ascii="Times New Roman" w:hAnsi="Times New Roman" w:cs="Times New Roman"/>
          <w:sz w:val="28"/>
          <w:szCs w:val="28"/>
        </w:rPr>
        <w:t>trategie de atragere a investițiilor;</w:t>
      </w:r>
    </w:p>
    <w:p w14:paraId="6245AAF3" w14:textId="6F418BD5" w:rsidR="001B7DD8" w:rsidRPr="00252146" w:rsidRDefault="00E96925"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1B7DD8" w:rsidRPr="00252146">
        <w:rPr>
          <w:rFonts w:ascii="Times New Roman" w:hAnsi="Times New Roman" w:cs="Times New Roman"/>
          <w:sz w:val="28"/>
          <w:szCs w:val="28"/>
        </w:rPr>
        <w:tab/>
      </w:r>
      <w:r w:rsidR="004E0D1D" w:rsidRPr="00252146">
        <w:rPr>
          <w:rFonts w:ascii="Times New Roman" w:hAnsi="Times New Roman" w:cs="Times New Roman"/>
          <w:sz w:val="28"/>
          <w:szCs w:val="28"/>
        </w:rPr>
        <w:t>b</w:t>
      </w:r>
      <w:r w:rsidRPr="00252146">
        <w:rPr>
          <w:rFonts w:ascii="Times New Roman" w:hAnsi="Times New Roman" w:cs="Times New Roman"/>
          <w:sz w:val="28"/>
          <w:szCs w:val="28"/>
        </w:rPr>
        <w:t xml:space="preserve">unurile create vor fi aflate în proprietate publică min. 10 ani și nu pot fi înstrăinate. </w:t>
      </w:r>
    </w:p>
    <w:p w14:paraId="3BC49E34" w14:textId="2E19CC00" w:rsidR="00A8375D" w:rsidRPr="00252146" w:rsidRDefault="009E3726"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4) Rezultatele scontate în cadrul proiectelor și programelor: </w:t>
      </w:r>
      <w:r w:rsidRPr="00252146">
        <w:rPr>
          <w:rStyle w:val="af8"/>
          <w:rFonts w:ascii="Times New Roman" w:hAnsi="Times New Roman" w:cs="Times New Roman"/>
          <w:sz w:val="28"/>
          <w:szCs w:val="28"/>
        </w:rPr>
        <w:footnoteReference w:id="7"/>
      </w:r>
    </w:p>
    <w:p w14:paraId="0AD29BEC" w14:textId="77777777" w:rsidR="00EA3E1D" w:rsidRPr="00CD4EF4" w:rsidRDefault="00EA3E1D" w:rsidP="00CD4EF4">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CD4EF4">
        <w:rPr>
          <w:rFonts w:ascii="Times New Roman" w:hAnsi="Times New Roman" w:cs="Times New Roman"/>
          <w:sz w:val="28"/>
          <w:szCs w:val="28"/>
        </w:rPr>
        <w:t xml:space="preserve">Obiective turistice amenajate (Nr. obiective ) </w:t>
      </w:r>
    </w:p>
    <w:p w14:paraId="4CB4689A" w14:textId="77777777" w:rsidR="00EA3E1D" w:rsidRPr="00CD4EF4" w:rsidRDefault="00EA3E1D" w:rsidP="00CD4EF4">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CD4EF4">
        <w:rPr>
          <w:rFonts w:ascii="Times New Roman" w:hAnsi="Times New Roman" w:cs="Times New Roman"/>
          <w:sz w:val="28"/>
          <w:szCs w:val="28"/>
        </w:rPr>
        <w:t>Obiective turistice incluse în circuite turistice în urma implementării proiectelor de dezvoltare regională (Nr. obiective)</w:t>
      </w:r>
    </w:p>
    <w:p w14:paraId="131FFDF6" w14:textId="361A0156" w:rsidR="00EA3E1D" w:rsidRPr="00CD4EF4" w:rsidRDefault="00EA3E1D" w:rsidP="00CD4EF4">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CD4EF4">
        <w:rPr>
          <w:rFonts w:ascii="Times New Roman" w:hAnsi="Times New Roman" w:cs="Times New Roman"/>
          <w:sz w:val="28"/>
          <w:szCs w:val="28"/>
        </w:rPr>
        <w:t>Trasee tematice comune conectate la rețeaua regională (Nr.)</w:t>
      </w:r>
    </w:p>
    <w:p w14:paraId="7F1F103A" w14:textId="39E22DD9" w:rsidR="009E3726" w:rsidRPr="00252146" w:rsidRDefault="009E3726" w:rsidP="009E3726">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5)</w:t>
      </w:r>
      <w:r w:rsidRPr="00252146">
        <w:rPr>
          <w:rFonts w:ascii="Times New Roman" w:hAnsi="Times New Roman" w:cs="Times New Roman"/>
          <w:sz w:val="28"/>
          <w:szCs w:val="28"/>
        </w:rPr>
        <w:t xml:space="preserve"> Indicatori de produs ai Măsurii 1.3: </w:t>
      </w:r>
      <w:r w:rsidRPr="00252146">
        <w:rPr>
          <w:rStyle w:val="af8"/>
          <w:rFonts w:ascii="Times New Roman" w:hAnsi="Times New Roman" w:cs="Times New Roman"/>
          <w:sz w:val="28"/>
          <w:szCs w:val="28"/>
        </w:rPr>
        <w:footnoteReference w:id="8"/>
      </w:r>
    </w:p>
    <w:p w14:paraId="7CACEB49" w14:textId="77777777" w:rsidR="00CE660F" w:rsidRPr="00CD4EF4" w:rsidRDefault="00CE660F" w:rsidP="00CD4EF4">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CD4EF4">
        <w:rPr>
          <w:rFonts w:ascii="Times New Roman" w:hAnsi="Times New Roman" w:cs="Times New Roman"/>
          <w:sz w:val="28"/>
          <w:szCs w:val="28"/>
        </w:rPr>
        <w:t>Atracții turistice renovate (Nr.)</w:t>
      </w:r>
    </w:p>
    <w:p w14:paraId="10CB5904" w14:textId="77777777" w:rsidR="00CE660F" w:rsidRPr="00CD4EF4" w:rsidRDefault="00CE660F" w:rsidP="00CD4EF4">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CD4EF4">
        <w:rPr>
          <w:rFonts w:ascii="Times New Roman" w:hAnsi="Times New Roman" w:cs="Times New Roman"/>
          <w:sz w:val="28"/>
          <w:szCs w:val="28"/>
        </w:rPr>
        <w:t>Atracții turistice amenajate (Nr.)</w:t>
      </w:r>
    </w:p>
    <w:p w14:paraId="6422ADEA" w14:textId="77777777" w:rsidR="00CE660F" w:rsidRPr="00CD4EF4" w:rsidRDefault="00CE660F" w:rsidP="00CD4EF4">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CD4EF4">
        <w:rPr>
          <w:rFonts w:ascii="Times New Roman" w:hAnsi="Times New Roman" w:cs="Times New Roman"/>
          <w:sz w:val="28"/>
          <w:szCs w:val="28"/>
        </w:rPr>
        <w:t>Teritoriu amenajat (ha)</w:t>
      </w:r>
    </w:p>
    <w:p w14:paraId="2176E471" w14:textId="77777777" w:rsidR="00CE660F" w:rsidRPr="00CD4EF4" w:rsidRDefault="00CE660F" w:rsidP="00CD4EF4">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CD4EF4">
        <w:rPr>
          <w:rFonts w:ascii="Times New Roman" w:hAnsi="Times New Roman" w:cs="Times New Roman"/>
          <w:sz w:val="28"/>
          <w:szCs w:val="28"/>
        </w:rPr>
        <w:lastRenderedPageBreak/>
        <w:t>Drum construit/renovat/reabilitat (km)</w:t>
      </w:r>
    </w:p>
    <w:p w14:paraId="61221B04" w14:textId="673983C2" w:rsidR="009E3726" w:rsidRPr="00252146" w:rsidRDefault="00CE660F" w:rsidP="00CE660F">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CD4EF4">
        <w:rPr>
          <w:rFonts w:ascii="Times New Roman" w:hAnsi="Times New Roman" w:cs="Times New Roman"/>
          <w:sz w:val="28"/>
          <w:szCs w:val="28"/>
        </w:rPr>
        <w:t>Locuri de cazare create (Nr.)</w:t>
      </w:r>
    </w:p>
    <w:p w14:paraId="44326AAA" w14:textId="2FCB88DD" w:rsidR="00E96925" w:rsidRPr="00252146" w:rsidRDefault="00E96925" w:rsidP="00D70DD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Durata proiectelor finanțate nu poate depăși 36 luni.</w:t>
      </w:r>
    </w:p>
    <w:p w14:paraId="40E225B2" w14:textId="0A1D3B84" w:rsidR="00696F24" w:rsidRPr="00252146" w:rsidRDefault="000B4C18"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5</w:t>
      </w:r>
      <w:r w:rsidR="00696F24" w:rsidRPr="00252146">
        <w:rPr>
          <w:rFonts w:ascii="Times New Roman" w:hAnsi="Times New Roman" w:cs="Times New Roman"/>
          <w:b/>
          <w:sz w:val="28"/>
          <w:szCs w:val="28"/>
        </w:rPr>
        <w:t>.</w:t>
      </w:r>
      <w:r w:rsidR="00696F24" w:rsidRPr="00252146">
        <w:rPr>
          <w:rFonts w:ascii="Times New Roman" w:hAnsi="Times New Roman" w:cs="Times New Roman"/>
          <w:sz w:val="28"/>
          <w:szCs w:val="28"/>
        </w:rPr>
        <w:t xml:space="preserve"> Domeniul </w:t>
      </w:r>
      <w:r w:rsidR="00C03339" w:rsidRPr="00252146">
        <w:rPr>
          <w:rFonts w:ascii="Times New Roman" w:hAnsi="Times New Roman" w:cs="Times New Roman"/>
          <w:sz w:val="28"/>
          <w:szCs w:val="28"/>
        </w:rPr>
        <w:t xml:space="preserve">2 </w:t>
      </w:r>
      <w:r w:rsidR="00696F24" w:rsidRPr="00252146">
        <w:rPr>
          <w:rFonts w:ascii="Times New Roman" w:hAnsi="Times New Roman" w:cs="Times New Roman"/>
          <w:sz w:val="28"/>
          <w:szCs w:val="28"/>
        </w:rPr>
        <w:t xml:space="preserve">„Dezvoltare urbană, revitalizare economică și socială a orașelor”, include următoarele </w:t>
      </w:r>
      <w:r w:rsidR="00DF6708" w:rsidRPr="00252146">
        <w:rPr>
          <w:rFonts w:ascii="Times New Roman" w:hAnsi="Times New Roman" w:cs="Times New Roman"/>
          <w:sz w:val="28"/>
          <w:szCs w:val="28"/>
        </w:rPr>
        <w:t>măsuri</w:t>
      </w:r>
      <w:r w:rsidR="00696F24" w:rsidRPr="00252146">
        <w:rPr>
          <w:rFonts w:ascii="Times New Roman" w:hAnsi="Times New Roman" w:cs="Times New Roman"/>
          <w:sz w:val="28"/>
          <w:szCs w:val="28"/>
        </w:rPr>
        <w:t xml:space="preserve"> de finanțare:</w:t>
      </w:r>
    </w:p>
    <w:p w14:paraId="7EC9BC81" w14:textId="77777777" w:rsidR="00D86C68" w:rsidRPr="00252146" w:rsidRDefault="00DF6708" w:rsidP="00D70DD8">
      <w:pPr>
        <w:spacing w:after="120"/>
        <w:ind w:firstLine="720"/>
        <w:jc w:val="both"/>
        <w:rPr>
          <w:rFonts w:ascii="Times New Roman" w:hAnsi="Times New Roman" w:cs="Times New Roman"/>
          <w:b/>
          <w:sz w:val="28"/>
          <w:szCs w:val="28"/>
        </w:rPr>
      </w:pPr>
      <w:r w:rsidRPr="00252146">
        <w:rPr>
          <w:rFonts w:ascii="Times New Roman" w:hAnsi="Times New Roman" w:cs="Times New Roman"/>
          <w:b/>
          <w:sz w:val="28"/>
          <w:szCs w:val="28"/>
        </w:rPr>
        <w:t>Măsura 2.1 „Conectivitate și mobilitate urbană”</w:t>
      </w:r>
    </w:p>
    <w:p w14:paraId="762A7D52" w14:textId="522EC78C" w:rsidR="00696F24" w:rsidRPr="00252146" w:rsidRDefault="00D86C68"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1)</w:t>
      </w:r>
      <w:r w:rsidR="00D70DD8" w:rsidRPr="00252146">
        <w:rPr>
          <w:rFonts w:ascii="Times New Roman" w:hAnsi="Times New Roman" w:cs="Times New Roman"/>
          <w:sz w:val="28"/>
          <w:szCs w:val="28"/>
        </w:rPr>
        <w:tab/>
      </w:r>
      <w:r w:rsidR="00B36018" w:rsidRPr="00CD4EF4">
        <w:rPr>
          <w:rFonts w:ascii="Times New Roman" w:hAnsi="Times New Roman" w:cs="Times New Roman"/>
          <w:sz w:val="28"/>
          <w:szCs w:val="28"/>
        </w:rPr>
        <w:t>proiectele finanțate în cadrul</w:t>
      </w:r>
      <w:r w:rsidR="00486F9D" w:rsidRPr="00252146">
        <w:rPr>
          <w:rFonts w:ascii="Times New Roman" w:hAnsi="Times New Roman" w:cs="Times New Roman"/>
          <w:sz w:val="28"/>
          <w:szCs w:val="28"/>
        </w:rPr>
        <w:t xml:space="preserve"> prezentei măsuri sunt orientate spre îmbunătățirea mobilității urbane prin creșterea calității infrastructurii rutiere și a disponibilității serviciilor de transport public, prin implementarea următoarelor tipuri de proiecte investiționale:</w:t>
      </w:r>
    </w:p>
    <w:p w14:paraId="469865F1" w14:textId="7C7348C7" w:rsidR="00486F9D" w:rsidRPr="00252146" w:rsidRDefault="00486F9D"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974FA" w:rsidRPr="00252146">
        <w:rPr>
          <w:rFonts w:ascii="Times New Roman" w:hAnsi="Times New Roman" w:cs="Times New Roman"/>
          <w:sz w:val="28"/>
          <w:szCs w:val="28"/>
        </w:rPr>
        <w:t>m</w:t>
      </w:r>
      <w:r w:rsidRPr="00252146">
        <w:rPr>
          <w:rFonts w:ascii="Times New Roman" w:hAnsi="Times New Roman" w:cs="Times New Roman"/>
          <w:sz w:val="28"/>
          <w:szCs w:val="28"/>
        </w:rPr>
        <w:t>odernizarea infrastructurii drumurilor;</w:t>
      </w:r>
    </w:p>
    <w:p w14:paraId="1AFA0A21" w14:textId="60ADBEA3" w:rsidR="00486F9D" w:rsidRPr="00252146" w:rsidRDefault="00486F9D"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D70DD8" w:rsidRPr="00252146">
        <w:rPr>
          <w:rFonts w:ascii="Times New Roman" w:hAnsi="Times New Roman" w:cs="Times New Roman"/>
          <w:sz w:val="28"/>
          <w:szCs w:val="28"/>
        </w:rPr>
        <w:tab/>
      </w:r>
      <w:r w:rsidR="002974FA" w:rsidRPr="00252146">
        <w:rPr>
          <w:rFonts w:ascii="Times New Roman" w:hAnsi="Times New Roman" w:cs="Times New Roman"/>
          <w:sz w:val="28"/>
          <w:szCs w:val="28"/>
        </w:rPr>
        <w:t>d</w:t>
      </w:r>
      <w:r w:rsidRPr="00252146">
        <w:rPr>
          <w:rFonts w:ascii="Times New Roman" w:hAnsi="Times New Roman" w:cs="Times New Roman"/>
          <w:sz w:val="28"/>
          <w:szCs w:val="28"/>
        </w:rPr>
        <w:t>ezvoltarea serviciilor de transport public urban;</w:t>
      </w:r>
    </w:p>
    <w:p w14:paraId="2146D2DB" w14:textId="717D509D" w:rsidR="00486F9D" w:rsidRPr="00252146" w:rsidRDefault="00486F9D"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974FA" w:rsidRPr="00252146">
        <w:rPr>
          <w:rFonts w:ascii="Times New Roman" w:hAnsi="Times New Roman" w:cs="Times New Roman"/>
          <w:sz w:val="28"/>
          <w:szCs w:val="28"/>
        </w:rPr>
        <w:t>c</w:t>
      </w:r>
      <w:r w:rsidRPr="00252146">
        <w:rPr>
          <w:rFonts w:ascii="Times New Roman" w:hAnsi="Times New Roman" w:cs="Times New Roman"/>
          <w:sz w:val="28"/>
          <w:szCs w:val="28"/>
        </w:rPr>
        <w:t>onstrucția infrastructurii aferente transportului publice urban (stații de așteptare, sisteme de achitare electronică în transportul public, sisteme inteligente de informare a călătorilor, sisteme de monitorizarea video a traficului rutier în zonele cu circulație mare de călători, în special instituții de învățământ, instituții medicale etc.)</w:t>
      </w:r>
      <w:r w:rsidR="00855A14" w:rsidRPr="00252146">
        <w:rPr>
          <w:rFonts w:ascii="Times New Roman" w:hAnsi="Times New Roman" w:cs="Times New Roman"/>
          <w:sz w:val="28"/>
          <w:szCs w:val="28"/>
        </w:rPr>
        <w:t>;</w:t>
      </w:r>
    </w:p>
    <w:p w14:paraId="50DFC1A1" w14:textId="363AFC65" w:rsidR="001A658C" w:rsidRPr="00252146" w:rsidRDefault="00D86C68"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2)</w:t>
      </w:r>
      <w:r w:rsidR="00D70DD8" w:rsidRPr="00252146">
        <w:rPr>
          <w:rFonts w:ascii="Times New Roman" w:hAnsi="Times New Roman" w:cs="Times New Roman"/>
          <w:sz w:val="28"/>
          <w:szCs w:val="28"/>
        </w:rPr>
        <w:tab/>
      </w:r>
      <w:r w:rsidRPr="00252146">
        <w:rPr>
          <w:rFonts w:ascii="Times New Roman" w:hAnsi="Times New Roman" w:cs="Times New Roman"/>
          <w:sz w:val="28"/>
          <w:szCs w:val="28"/>
        </w:rPr>
        <w:t xml:space="preserve"> </w:t>
      </w:r>
      <w:r w:rsidR="00855A14" w:rsidRPr="00252146">
        <w:rPr>
          <w:rFonts w:ascii="Times New Roman" w:hAnsi="Times New Roman" w:cs="Times New Roman"/>
          <w:sz w:val="28"/>
          <w:szCs w:val="28"/>
        </w:rPr>
        <w:t>Costurile eligibile pentru finanțare sunt între limita minimă de 3 milioane lei și limita maximă de 15 milioane lei;</w:t>
      </w:r>
    </w:p>
    <w:p w14:paraId="27A0B732" w14:textId="09082CCE" w:rsidR="00D86C68" w:rsidRPr="00252146" w:rsidRDefault="00D86C68"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3)</w:t>
      </w:r>
      <w:r w:rsidR="00D70DD8" w:rsidRPr="00252146">
        <w:rPr>
          <w:rFonts w:ascii="Times New Roman" w:hAnsi="Times New Roman" w:cs="Times New Roman"/>
          <w:sz w:val="28"/>
          <w:szCs w:val="28"/>
        </w:rPr>
        <w:tab/>
      </w:r>
      <w:r w:rsidRPr="00252146">
        <w:rPr>
          <w:rFonts w:ascii="Times New Roman" w:hAnsi="Times New Roman" w:cs="Times New Roman"/>
          <w:sz w:val="28"/>
          <w:szCs w:val="28"/>
        </w:rPr>
        <w:t>Criterii de definire a impactului regional:</w:t>
      </w:r>
    </w:p>
    <w:p w14:paraId="3E672A32" w14:textId="77777777" w:rsidR="00D86C68" w:rsidRPr="00252146" w:rsidRDefault="00D86C68"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 xml:space="preserve">Proiectul este prevăzut în Programul Național de dezvoltare a orașelor-poli de creștere în Republica Moldova </w:t>
      </w:r>
    </w:p>
    <w:p w14:paraId="0892A1FB" w14:textId="77777777" w:rsidR="00D86C68" w:rsidRPr="00252146" w:rsidRDefault="00D86C68" w:rsidP="0025462D">
      <w:pPr>
        <w:tabs>
          <w:tab w:val="left" w:pos="1260"/>
        </w:tabs>
        <w:spacing w:after="120"/>
        <w:ind w:left="850" w:hanging="130"/>
        <w:jc w:val="both"/>
        <w:rPr>
          <w:rFonts w:ascii="Times New Roman" w:hAnsi="Times New Roman" w:cs="Times New Roman"/>
          <w:sz w:val="28"/>
          <w:szCs w:val="28"/>
        </w:rPr>
      </w:pPr>
      <w:r w:rsidRPr="00252146">
        <w:rPr>
          <w:rFonts w:ascii="Times New Roman" w:hAnsi="Times New Roman" w:cs="Times New Roman"/>
          <w:sz w:val="28"/>
          <w:szCs w:val="28"/>
        </w:rPr>
        <w:t>a)</w:t>
      </w:r>
      <w:r w:rsidRPr="00252146">
        <w:rPr>
          <w:rFonts w:ascii="Times New Roman" w:hAnsi="Times New Roman" w:cs="Times New Roman"/>
          <w:sz w:val="28"/>
          <w:szCs w:val="28"/>
        </w:rPr>
        <w:tab/>
        <w:t>Teritorialitate:</w:t>
      </w:r>
    </w:p>
    <w:p w14:paraId="60434A4C" w14:textId="757B7DCE" w:rsidR="00D86C68" w:rsidRPr="00252146" w:rsidRDefault="00D86C68"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5462D" w:rsidRPr="00252146">
        <w:rPr>
          <w:rFonts w:ascii="Times New Roman" w:hAnsi="Times New Roman" w:cs="Times New Roman"/>
          <w:sz w:val="28"/>
          <w:szCs w:val="28"/>
        </w:rPr>
        <w:t>a</w:t>
      </w:r>
      <w:r w:rsidRPr="00252146">
        <w:rPr>
          <w:rFonts w:ascii="Times New Roman" w:hAnsi="Times New Roman" w:cs="Times New Roman"/>
          <w:sz w:val="28"/>
          <w:szCs w:val="28"/>
        </w:rPr>
        <w:t>cțiunile vor fi implementate în orașele poli de creștere și localitățile din zona de influență;</w:t>
      </w:r>
    </w:p>
    <w:p w14:paraId="4761E0A1" w14:textId="6C717751" w:rsidR="00D86C68" w:rsidRPr="00252146" w:rsidRDefault="00D86C68"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5462D" w:rsidRPr="00252146">
        <w:rPr>
          <w:rFonts w:ascii="Times New Roman" w:hAnsi="Times New Roman" w:cs="Times New Roman"/>
          <w:sz w:val="28"/>
          <w:szCs w:val="28"/>
        </w:rPr>
        <w:t>a</w:t>
      </w:r>
      <w:r w:rsidRPr="00252146">
        <w:rPr>
          <w:rFonts w:ascii="Times New Roman" w:hAnsi="Times New Roman" w:cs="Times New Roman"/>
          <w:sz w:val="28"/>
          <w:szCs w:val="28"/>
        </w:rPr>
        <w:t>cțiunile vor viza îmbunătățirea conectivității orașului pol de creștere cu localitățile rurale din zona de influență;</w:t>
      </w:r>
    </w:p>
    <w:p w14:paraId="3033281C" w14:textId="5E50BBED" w:rsidR="00D86C68" w:rsidRPr="00252146" w:rsidRDefault="00D86C68"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5462D" w:rsidRPr="00252146">
        <w:rPr>
          <w:rFonts w:ascii="Times New Roman" w:hAnsi="Times New Roman" w:cs="Times New Roman"/>
          <w:sz w:val="28"/>
          <w:szCs w:val="28"/>
        </w:rPr>
        <w:t>a</w:t>
      </w:r>
      <w:r w:rsidRPr="00252146">
        <w:rPr>
          <w:rFonts w:ascii="Times New Roman" w:hAnsi="Times New Roman" w:cs="Times New Roman"/>
          <w:sz w:val="28"/>
          <w:szCs w:val="28"/>
        </w:rPr>
        <w:t>cțiunile vor viza diminuarea timpului de deplasare și îmbunătățirea condițiilor de deplasare spre/ dinspre orașul pol de creștere pentru navetiști;</w:t>
      </w:r>
    </w:p>
    <w:p w14:paraId="6F5AF91A" w14:textId="77777777" w:rsidR="00D86C68" w:rsidRPr="00252146" w:rsidRDefault="00D86C68" w:rsidP="0025462D">
      <w:pPr>
        <w:tabs>
          <w:tab w:val="left" w:pos="1260"/>
        </w:tabs>
        <w:spacing w:before="120" w:after="120"/>
        <w:ind w:left="850" w:hanging="130"/>
        <w:jc w:val="both"/>
        <w:rPr>
          <w:rFonts w:ascii="Times New Roman" w:hAnsi="Times New Roman" w:cs="Times New Roman"/>
          <w:sz w:val="28"/>
          <w:szCs w:val="28"/>
        </w:rPr>
      </w:pPr>
      <w:r w:rsidRPr="00252146">
        <w:rPr>
          <w:rFonts w:ascii="Times New Roman" w:hAnsi="Times New Roman" w:cs="Times New Roman"/>
          <w:sz w:val="28"/>
          <w:szCs w:val="28"/>
        </w:rPr>
        <w:t>b)</w:t>
      </w:r>
      <w:r w:rsidRPr="00252146">
        <w:rPr>
          <w:rFonts w:ascii="Times New Roman" w:hAnsi="Times New Roman" w:cs="Times New Roman"/>
          <w:sz w:val="28"/>
          <w:szCs w:val="28"/>
        </w:rPr>
        <w:tab/>
        <w:t>Accesibilitate:</w:t>
      </w:r>
    </w:p>
    <w:p w14:paraId="55268A56" w14:textId="361A93E0" w:rsidR="00D86C68" w:rsidRPr="00252146" w:rsidRDefault="00D86C68"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5462D" w:rsidRPr="00252146">
        <w:rPr>
          <w:rFonts w:ascii="Times New Roman" w:hAnsi="Times New Roman" w:cs="Times New Roman"/>
          <w:sz w:val="28"/>
          <w:szCs w:val="28"/>
        </w:rPr>
        <w:t>a</w:t>
      </w:r>
      <w:r w:rsidRPr="00252146">
        <w:rPr>
          <w:rFonts w:ascii="Times New Roman" w:hAnsi="Times New Roman" w:cs="Times New Roman"/>
          <w:sz w:val="28"/>
          <w:szCs w:val="28"/>
        </w:rPr>
        <w:t xml:space="preserve">cțiunile vor spori accesibilitatea populației la: </w:t>
      </w:r>
      <w:r w:rsidR="00D70DD8" w:rsidRPr="00252146">
        <w:rPr>
          <w:rFonts w:ascii="Times New Roman" w:hAnsi="Times New Roman" w:cs="Times New Roman"/>
          <w:sz w:val="28"/>
          <w:szCs w:val="28"/>
        </w:rPr>
        <w:t>(i</w:t>
      </w:r>
      <w:r w:rsidRPr="00252146">
        <w:rPr>
          <w:rFonts w:ascii="Times New Roman" w:hAnsi="Times New Roman" w:cs="Times New Roman"/>
          <w:sz w:val="28"/>
          <w:szCs w:val="28"/>
        </w:rPr>
        <w:t>)</w:t>
      </w:r>
      <w:r w:rsidR="00D70DD8" w:rsidRPr="00252146">
        <w:rPr>
          <w:rFonts w:ascii="Times New Roman" w:hAnsi="Times New Roman" w:cs="Times New Roman"/>
          <w:sz w:val="28"/>
          <w:szCs w:val="28"/>
        </w:rPr>
        <w:t xml:space="preserve"> </w:t>
      </w:r>
      <w:r w:rsidRPr="00252146">
        <w:rPr>
          <w:rFonts w:ascii="Times New Roman" w:hAnsi="Times New Roman" w:cs="Times New Roman"/>
          <w:sz w:val="28"/>
          <w:szCs w:val="28"/>
        </w:rPr>
        <w:t>instituțiile soc</w:t>
      </w:r>
      <w:r w:rsidR="00D70DD8" w:rsidRPr="00252146">
        <w:rPr>
          <w:rFonts w:ascii="Times New Roman" w:hAnsi="Times New Roman" w:cs="Times New Roman"/>
          <w:sz w:val="28"/>
          <w:szCs w:val="28"/>
        </w:rPr>
        <w:t>iale; (ii) instituțiile medicale; (iii</w:t>
      </w:r>
      <w:r w:rsidRPr="00252146">
        <w:rPr>
          <w:rFonts w:ascii="Times New Roman" w:hAnsi="Times New Roman" w:cs="Times New Roman"/>
          <w:sz w:val="28"/>
          <w:szCs w:val="28"/>
        </w:rPr>
        <w:t xml:space="preserve">) instituțiile educaționale, </w:t>
      </w:r>
      <w:r w:rsidR="00D70DD8" w:rsidRPr="00252146">
        <w:rPr>
          <w:rFonts w:ascii="Times New Roman" w:hAnsi="Times New Roman" w:cs="Times New Roman"/>
          <w:sz w:val="28"/>
          <w:szCs w:val="28"/>
        </w:rPr>
        <w:t>(iv)</w:t>
      </w:r>
      <w:r w:rsidRPr="00252146">
        <w:rPr>
          <w:rFonts w:ascii="Times New Roman" w:hAnsi="Times New Roman" w:cs="Times New Roman"/>
          <w:sz w:val="28"/>
          <w:szCs w:val="28"/>
        </w:rPr>
        <w:t xml:space="preserve"> unitățile economice;</w:t>
      </w:r>
    </w:p>
    <w:p w14:paraId="5050127A" w14:textId="23301110" w:rsidR="00D86C68" w:rsidRPr="00252146" w:rsidRDefault="00D86C68"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5462D" w:rsidRPr="00252146">
        <w:rPr>
          <w:rFonts w:ascii="Times New Roman" w:hAnsi="Times New Roman" w:cs="Times New Roman"/>
          <w:sz w:val="28"/>
          <w:szCs w:val="28"/>
        </w:rPr>
        <w:t>a</w:t>
      </w:r>
      <w:r w:rsidRPr="00252146">
        <w:rPr>
          <w:rFonts w:ascii="Times New Roman" w:hAnsi="Times New Roman" w:cs="Times New Roman"/>
          <w:sz w:val="28"/>
          <w:szCs w:val="28"/>
        </w:rPr>
        <w:t>cțiunile vor contribui la creșterea accesibilității și conectivității orașului pol de creștere la rețeaua de căi de comunicații naționale și internaționale (autostrăzi, drumuri expres, căi ferate cu viteză mare/sporită, căi navigabile maritime sau fluviale, porturi, aeroporturi)</w:t>
      </w:r>
      <w:r w:rsidR="00D70DD8" w:rsidRPr="00252146">
        <w:rPr>
          <w:rFonts w:ascii="Times New Roman" w:hAnsi="Times New Roman" w:cs="Times New Roman"/>
          <w:sz w:val="28"/>
          <w:szCs w:val="28"/>
        </w:rPr>
        <w:t>;</w:t>
      </w:r>
    </w:p>
    <w:p w14:paraId="7EA8F538" w14:textId="7C0F99F8" w:rsidR="00D86C68" w:rsidRPr="00252146" w:rsidRDefault="00D86C68"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5462D" w:rsidRPr="00252146">
        <w:rPr>
          <w:rFonts w:ascii="Times New Roman" w:hAnsi="Times New Roman" w:cs="Times New Roman"/>
          <w:sz w:val="28"/>
          <w:szCs w:val="28"/>
        </w:rPr>
        <w:t>b</w:t>
      </w:r>
      <w:r w:rsidRPr="00252146">
        <w:rPr>
          <w:rFonts w:ascii="Times New Roman" w:hAnsi="Times New Roman" w:cs="Times New Roman"/>
          <w:sz w:val="28"/>
          <w:szCs w:val="28"/>
        </w:rPr>
        <w:t xml:space="preserve">unurile mobile create/procurate vor fi aflate în </w:t>
      </w:r>
      <w:r w:rsidR="00D70DD8" w:rsidRPr="00252146">
        <w:rPr>
          <w:rFonts w:ascii="Times New Roman" w:hAnsi="Times New Roman" w:cs="Times New Roman"/>
          <w:sz w:val="28"/>
          <w:szCs w:val="28"/>
        </w:rPr>
        <w:t>proprietate publică min. 10 ani;</w:t>
      </w:r>
    </w:p>
    <w:p w14:paraId="65A5E15C" w14:textId="032EA803" w:rsidR="00D86C68" w:rsidRPr="00252146" w:rsidRDefault="00D86C68"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5462D" w:rsidRPr="00252146">
        <w:rPr>
          <w:rFonts w:ascii="Times New Roman" w:hAnsi="Times New Roman" w:cs="Times New Roman"/>
          <w:sz w:val="28"/>
          <w:szCs w:val="28"/>
        </w:rPr>
        <w:t>e</w:t>
      </w:r>
      <w:r w:rsidRPr="00252146">
        <w:rPr>
          <w:rFonts w:ascii="Times New Roman" w:hAnsi="Times New Roman" w:cs="Times New Roman"/>
          <w:sz w:val="28"/>
          <w:szCs w:val="28"/>
        </w:rPr>
        <w:t>xistența unui Concept de dezvoltare a transportului public municipal (în cazul proiectelor care se referă la procurarea unităților de transport sau construcția/modernizarea</w:t>
      </w:r>
      <w:r w:rsidR="00D70DD8" w:rsidRPr="00252146">
        <w:rPr>
          <w:rFonts w:ascii="Times New Roman" w:hAnsi="Times New Roman" w:cs="Times New Roman"/>
          <w:sz w:val="28"/>
          <w:szCs w:val="28"/>
        </w:rPr>
        <w:t xml:space="preserve"> stațiilor de așteptare).</w:t>
      </w:r>
    </w:p>
    <w:p w14:paraId="01CDA0EF" w14:textId="0A73DD40" w:rsidR="00B36018" w:rsidRPr="00252146" w:rsidRDefault="00B36018" w:rsidP="00B3601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4) Rezultatele scontate în cadrul proiectelor și programelor: </w:t>
      </w:r>
    </w:p>
    <w:p w14:paraId="2C1D8F7B" w14:textId="77777777" w:rsidR="00FB4C13" w:rsidRPr="00CD4EF4" w:rsidRDefault="00FB4C13" w:rsidP="002F33B3">
      <w:pPr>
        <w:numPr>
          <w:ilvl w:val="0"/>
          <w:numId w:val="14"/>
        </w:numPr>
        <w:autoSpaceDE w:val="0"/>
        <w:autoSpaceDN w:val="0"/>
        <w:adjustRightInd w:val="0"/>
        <w:spacing w:after="160" w:line="276" w:lineRule="auto"/>
        <w:ind w:left="270" w:hanging="270"/>
        <w:contextualSpacing/>
        <w:rPr>
          <w:rFonts w:ascii="Times New Roman" w:hAnsi="Times New Roman" w:cs="Times New Roman"/>
          <w:sz w:val="28"/>
          <w:szCs w:val="28"/>
        </w:rPr>
      </w:pPr>
      <w:r w:rsidRPr="00CD4EF4">
        <w:rPr>
          <w:rFonts w:ascii="Times New Roman" w:hAnsi="Times New Roman" w:cs="Times New Roman"/>
          <w:sz w:val="28"/>
          <w:szCs w:val="28"/>
        </w:rPr>
        <w:t>Acces îmbunătățit la infrastructură de mobilitate urbană și suburbană ( Nr. locuitori ai orașelor poli de creștere);</w:t>
      </w:r>
    </w:p>
    <w:p w14:paraId="05162BCB" w14:textId="77777777" w:rsidR="00FB4C13" w:rsidRPr="00CD4EF4" w:rsidRDefault="00FB4C13" w:rsidP="002F33B3">
      <w:pPr>
        <w:numPr>
          <w:ilvl w:val="0"/>
          <w:numId w:val="14"/>
        </w:numPr>
        <w:autoSpaceDE w:val="0"/>
        <w:autoSpaceDN w:val="0"/>
        <w:adjustRightInd w:val="0"/>
        <w:spacing w:after="160" w:line="276" w:lineRule="auto"/>
        <w:ind w:left="270" w:hanging="270"/>
        <w:contextualSpacing/>
        <w:rPr>
          <w:rFonts w:ascii="Times New Roman" w:hAnsi="Times New Roman" w:cs="Times New Roman"/>
          <w:sz w:val="28"/>
          <w:szCs w:val="28"/>
        </w:rPr>
      </w:pPr>
      <w:r w:rsidRPr="00CD4EF4">
        <w:rPr>
          <w:rFonts w:ascii="Times New Roman" w:hAnsi="Times New Roman" w:cs="Times New Roman"/>
          <w:sz w:val="28"/>
          <w:szCs w:val="28"/>
        </w:rPr>
        <w:lastRenderedPageBreak/>
        <w:t>Calitatea îmbunătățită a drumurilor locale majore (%) ;</w:t>
      </w:r>
    </w:p>
    <w:p w14:paraId="3E9AB083" w14:textId="77777777" w:rsidR="00FB4C13" w:rsidRPr="00CD4EF4" w:rsidRDefault="00FB4C13" w:rsidP="002F33B3">
      <w:pPr>
        <w:numPr>
          <w:ilvl w:val="0"/>
          <w:numId w:val="14"/>
        </w:numPr>
        <w:autoSpaceDE w:val="0"/>
        <w:autoSpaceDN w:val="0"/>
        <w:adjustRightInd w:val="0"/>
        <w:spacing w:after="160" w:line="276" w:lineRule="auto"/>
        <w:ind w:left="270" w:hanging="270"/>
        <w:contextualSpacing/>
        <w:rPr>
          <w:rFonts w:ascii="Times New Roman" w:hAnsi="Times New Roman" w:cs="Times New Roman"/>
          <w:sz w:val="28"/>
          <w:szCs w:val="28"/>
        </w:rPr>
      </w:pPr>
      <w:r w:rsidRPr="00CD4EF4">
        <w:rPr>
          <w:rFonts w:ascii="Times New Roman" w:hAnsi="Times New Roman" w:cs="Times New Roman"/>
          <w:sz w:val="28"/>
          <w:szCs w:val="28"/>
        </w:rPr>
        <w:t>Rețeaua de transport public de calitate (% acoperire a orașelor poli de creștere).</w:t>
      </w:r>
    </w:p>
    <w:p w14:paraId="03F36CA0" w14:textId="3E98ED6A" w:rsidR="00B36018" w:rsidRPr="00252146" w:rsidRDefault="00B36018" w:rsidP="00B36018">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5)</w:t>
      </w:r>
      <w:r w:rsidRPr="00252146">
        <w:rPr>
          <w:rFonts w:ascii="Times New Roman" w:hAnsi="Times New Roman" w:cs="Times New Roman"/>
          <w:sz w:val="28"/>
          <w:szCs w:val="28"/>
        </w:rPr>
        <w:t xml:space="preserve"> Indicatori de produs ai Măsurii 2.1: </w:t>
      </w:r>
    </w:p>
    <w:p w14:paraId="60985378" w14:textId="77777777" w:rsidR="00571551" w:rsidRPr="00CD4EF4" w:rsidRDefault="00571551" w:rsidP="002F33B3">
      <w:pPr>
        <w:numPr>
          <w:ilvl w:val="0"/>
          <w:numId w:val="14"/>
        </w:numPr>
        <w:autoSpaceDE w:val="0"/>
        <w:autoSpaceDN w:val="0"/>
        <w:adjustRightInd w:val="0"/>
        <w:spacing w:after="160" w:line="276" w:lineRule="auto"/>
        <w:ind w:left="270" w:hanging="270"/>
        <w:contextualSpacing/>
        <w:rPr>
          <w:rFonts w:ascii="Times New Roman" w:hAnsi="Times New Roman" w:cs="Times New Roman"/>
          <w:sz w:val="28"/>
          <w:szCs w:val="28"/>
        </w:rPr>
      </w:pPr>
      <w:r w:rsidRPr="00CD4EF4">
        <w:rPr>
          <w:rFonts w:ascii="Times New Roman" w:hAnsi="Times New Roman" w:cs="Times New Roman"/>
          <w:sz w:val="28"/>
          <w:szCs w:val="28"/>
        </w:rPr>
        <w:t>Drumuri locale construite sau reabilitate capital (km );</w:t>
      </w:r>
    </w:p>
    <w:p w14:paraId="4EC701C1" w14:textId="77777777" w:rsidR="00571551" w:rsidRPr="00CD4EF4" w:rsidRDefault="00571551" w:rsidP="002F33B3">
      <w:pPr>
        <w:numPr>
          <w:ilvl w:val="0"/>
          <w:numId w:val="14"/>
        </w:numPr>
        <w:autoSpaceDE w:val="0"/>
        <w:autoSpaceDN w:val="0"/>
        <w:adjustRightInd w:val="0"/>
        <w:spacing w:after="160" w:line="276" w:lineRule="auto"/>
        <w:ind w:left="270" w:hanging="270"/>
        <w:contextualSpacing/>
        <w:rPr>
          <w:rFonts w:ascii="Times New Roman" w:hAnsi="Times New Roman" w:cs="Times New Roman"/>
          <w:sz w:val="28"/>
          <w:szCs w:val="28"/>
        </w:rPr>
      </w:pPr>
      <w:r w:rsidRPr="00CD4EF4">
        <w:rPr>
          <w:rFonts w:ascii="Times New Roman" w:hAnsi="Times New Roman" w:cs="Times New Roman"/>
          <w:sz w:val="28"/>
          <w:szCs w:val="28"/>
        </w:rPr>
        <w:t>Unități de transport moderne procurate pentru dotarea sistemelor urbane de transport public (Nr. unități);</w:t>
      </w:r>
    </w:p>
    <w:p w14:paraId="2AEDE27E" w14:textId="48A3A832" w:rsidR="00B36018" w:rsidRPr="00252146" w:rsidRDefault="00B36018" w:rsidP="00D70DD8">
      <w:pPr>
        <w:tabs>
          <w:tab w:val="left" w:pos="1260"/>
        </w:tabs>
        <w:spacing w:after="120"/>
        <w:ind w:firstLine="720"/>
        <w:jc w:val="both"/>
        <w:rPr>
          <w:rFonts w:ascii="Times New Roman" w:hAnsi="Times New Roman" w:cs="Times New Roman"/>
          <w:sz w:val="28"/>
          <w:szCs w:val="28"/>
        </w:rPr>
      </w:pPr>
    </w:p>
    <w:p w14:paraId="055BBF6E" w14:textId="66CF0A50" w:rsidR="00D86C68" w:rsidRPr="00252146" w:rsidRDefault="00D86C68"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Durata proiectelor finanțate nu poate depăși 24 luni.</w:t>
      </w:r>
    </w:p>
    <w:p w14:paraId="72716847" w14:textId="77777777" w:rsidR="009B7533" w:rsidRPr="00252146" w:rsidRDefault="00DF6708" w:rsidP="00D70DD8">
      <w:pPr>
        <w:spacing w:after="120"/>
        <w:ind w:firstLine="720"/>
        <w:jc w:val="both"/>
        <w:rPr>
          <w:rFonts w:ascii="Times New Roman" w:hAnsi="Times New Roman" w:cs="Times New Roman"/>
          <w:b/>
          <w:sz w:val="28"/>
          <w:szCs w:val="28"/>
        </w:rPr>
      </w:pPr>
      <w:r w:rsidRPr="00252146">
        <w:rPr>
          <w:rFonts w:ascii="Times New Roman" w:hAnsi="Times New Roman" w:cs="Times New Roman"/>
          <w:b/>
          <w:sz w:val="28"/>
          <w:szCs w:val="28"/>
        </w:rPr>
        <w:t>Măsura 2.2 „Competitivitate și susținerea activităților economice”</w:t>
      </w:r>
    </w:p>
    <w:p w14:paraId="1773646D" w14:textId="6DF01BCB" w:rsidR="00DF6708" w:rsidRPr="00252146" w:rsidRDefault="009B7533"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t>A</w:t>
      </w:r>
      <w:r w:rsidR="00C03339" w:rsidRPr="00252146">
        <w:rPr>
          <w:rFonts w:ascii="Times New Roman" w:hAnsi="Times New Roman" w:cs="Times New Roman"/>
          <w:sz w:val="28"/>
          <w:szCs w:val="28"/>
        </w:rPr>
        <w:t>cțiunile prezentei măsuri sunt orientate spre o abordare integrată ce vine să sprijine infrastructura de afaceri existentă prin crearea de programe de formare de competențe/formare antreprenorială, prin implementarea următoarelor tipuri de proiecte:</w:t>
      </w:r>
    </w:p>
    <w:p w14:paraId="4229CDF1" w14:textId="2A8DD57E" w:rsidR="00433FCB" w:rsidRPr="00252146" w:rsidRDefault="00C03339"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433FCB" w:rsidRPr="00252146">
        <w:rPr>
          <w:rFonts w:ascii="Times New Roman" w:hAnsi="Times New Roman" w:cs="Times New Roman"/>
          <w:sz w:val="28"/>
          <w:szCs w:val="28"/>
        </w:rPr>
        <w:tab/>
      </w:r>
      <w:r w:rsidR="0025462D" w:rsidRPr="00252146">
        <w:rPr>
          <w:rFonts w:ascii="Times New Roman" w:hAnsi="Times New Roman" w:cs="Times New Roman"/>
          <w:sz w:val="28"/>
          <w:szCs w:val="28"/>
        </w:rPr>
        <w:t>c</w:t>
      </w:r>
      <w:r w:rsidR="00433FCB" w:rsidRPr="00252146">
        <w:rPr>
          <w:rFonts w:ascii="Times New Roman" w:hAnsi="Times New Roman" w:cs="Times New Roman"/>
          <w:sz w:val="28"/>
          <w:szCs w:val="28"/>
        </w:rPr>
        <w:t>onstrucția/dotarea/extinderea/lansarea structurilor de sprijin a afacerilor;</w:t>
      </w:r>
    </w:p>
    <w:p w14:paraId="7C6282FD" w14:textId="331686B9" w:rsidR="00433FCB" w:rsidRPr="00252146" w:rsidRDefault="00433FCB" w:rsidP="00D70DD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5462D" w:rsidRPr="00252146">
        <w:rPr>
          <w:rFonts w:ascii="Times New Roman" w:hAnsi="Times New Roman" w:cs="Times New Roman"/>
          <w:sz w:val="28"/>
          <w:szCs w:val="28"/>
        </w:rPr>
        <w:t>d</w:t>
      </w:r>
      <w:r w:rsidRPr="00252146">
        <w:rPr>
          <w:rFonts w:ascii="Times New Roman" w:hAnsi="Times New Roman" w:cs="Times New Roman"/>
          <w:sz w:val="28"/>
          <w:szCs w:val="28"/>
        </w:rPr>
        <w:t>ezvoltarea/ echiparea platformelor industriale;</w:t>
      </w:r>
    </w:p>
    <w:p w14:paraId="6263B3CB" w14:textId="31DD0D57" w:rsidR="00433FCB" w:rsidRPr="00252146" w:rsidRDefault="00433FCB"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5462D" w:rsidRPr="00252146">
        <w:rPr>
          <w:rFonts w:ascii="Times New Roman" w:hAnsi="Times New Roman" w:cs="Times New Roman"/>
          <w:sz w:val="28"/>
          <w:szCs w:val="28"/>
        </w:rPr>
        <w:t>c</w:t>
      </w:r>
      <w:r w:rsidRPr="00252146">
        <w:rPr>
          <w:rFonts w:ascii="Times New Roman" w:hAnsi="Times New Roman" w:cs="Times New Roman"/>
          <w:sz w:val="28"/>
          <w:szCs w:val="28"/>
        </w:rPr>
        <w:t>onstrucția/dotarea centrelor de Business regionale în sectoarele prioritare TIC și BPO.</w:t>
      </w:r>
    </w:p>
    <w:p w14:paraId="6F91281D" w14:textId="359CAD6D" w:rsidR="001A658C" w:rsidRPr="00252146" w:rsidRDefault="009B7533"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r>
      <w:r w:rsidR="00855A14" w:rsidRPr="00252146">
        <w:rPr>
          <w:rFonts w:ascii="Times New Roman" w:hAnsi="Times New Roman" w:cs="Times New Roman"/>
          <w:sz w:val="28"/>
          <w:szCs w:val="28"/>
        </w:rPr>
        <w:t>Costurile eligibile pentru finanțare sunt între limita minimă de 5 milioane lei și limita maximă de 50 milioane lei;</w:t>
      </w:r>
    </w:p>
    <w:p w14:paraId="59845FBF" w14:textId="77777777" w:rsidR="009B7533" w:rsidRPr="00252146" w:rsidRDefault="009B7533"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Criterii de definire a impactului regional:</w:t>
      </w:r>
    </w:p>
    <w:p w14:paraId="2DCCACA1" w14:textId="77777777" w:rsidR="009B7533" w:rsidRPr="00252146" w:rsidRDefault="009B7533" w:rsidP="00D70DD8">
      <w:pPr>
        <w:tabs>
          <w:tab w:val="left" w:pos="1022"/>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 xml:space="preserve">Proiectul este prevăzut în Programul Național de dezvoltare a orașelor-poli de creștere în Republica Moldova </w:t>
      </w:r>
    </w:p>
    <w:p w14:paraId="54FB4E96" w14:textId="68256F27" w:rsidR="009B7533" w:rsidRPr="00252146" w:rsidRDefault="009B7533" w:rsidP="00D70DD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a)</w:t>
      </w:r>
      <w:r w:rsidR="00D70DD8" w:rsidRPr="00252146">
        <w:rPr>
          <w:rFonts w:ascii="Times New Roman" w:hAnsi="Times New Roman" w:cs="Times New Roman"/>
          <w:sz w:val="28"/>
          <w:szCs w:val="28"/>
        </w:rPr>
        <w:tab/>
      </w:r>
      <w:r w:rsidRPr="00252146">
        <w:rPr>
          <w:rFonts w:ascii="Times New Roman" w:hAnsi="Times New Roman" w:cs="Times New Roman"/>
          <w:sz w:val="28"/>
          <w:szCs w:val="28"/>
        </w:rPr>
        <w:t>Teritorialitate:</w:t>
      </w:r>
    </w:p>
    <w:p w14:paraId="6C5D8A1A" w14:textId="561518F6" w:rsidR="009B7533" w:rsidRPr="00252146" w:rsidRDefault="009B7533" w:rsidP="00D70DD8">
      <w:pPr>
        <w:tabs>
          <w:tab w:val="left" w:pos="1022"/>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0025462D" w:rsidRPr="00252146">
        <w:rPr>
          <w:rFonts w:ascii="Times New Roman" w:hAnsi="Times New Roman" w:cs="Times New Roman"/>
          <w:sz w:val="28"/>
          <w:szCs w:val="28"/>
        </w:rPr>
        <w:t>a</w:t>
      </w:r>
      <w:r w:rsidRPr="00252146">
        <w:rPr>
          <w:rFonts w:ascii="Times New Roman" w:hAnsi="Times New Roman" w:cs="Times New Roman"/>
          <w:sz w:val="28"/>
          <w:szCs w:val="28"/>
        </w:rPr>
        <w:t>cțiunile vor fi implementate în orașele poli de creștere;</w:t>
      </w:r>
    </w:p>
    <w:p w14:paraId="523DC0F8" w14:textId="6F314EF1" w:rsidR="009B7533" w:rsidRPr="00252146" w:rsidRDefault="009B7533" w:rsidP="00D70DD8">
      <w:pPr>
        <w:tabs>
          <w:tab w:val="left" w:pos="1022"/>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0025462D" w:rsidRPr="00252146">
        <w:rPr>
          <w:rFonts w:ascii="Times New Roman" w:hAnsi="Times New Roman" w:cs="Times New Roman"/>
          <w:sz w:val="28"/>
          <w:szCs w:val="28"/>
        </w:rPr>
        <w:t>i</w:t>
      </w:r>
      <w:r w:rsidRPr="00252146">
        <w:rPr>
          <w:rFonts w:ascii="Times New Roman" w:hAnsi="Times New Roman" w:cs="Times New Roman"/>
          <w:sz w:val="28"/>
          <w:szCs w:val="28"/>
        </w:rPr>
        <w:t>nfrastructura economică creată va avea un impact regional, acoperind prin activitățile sale inclusiv necesitățile de locuri de muncă a localităților rurale proxime.</w:t>
      </w:r>
    </w:p>
    <w:p w14:paraId="1029FD31" w14:textId="5F64D4E7" w:rsidR="009B7533" w:rsidRPr="00252146" w:rsidRDefault="009B7533" w:rsidP="00D70DD8">
      <w:pPr>
        <w:tabs>
          <w:tab w:val="left" w:pos="1022"/>
          <w:tab w:val="left" w:pos="1260"/>
        </w:tabs>
        <w:spacing w:before="120"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b)</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Pr="00252146">
        <w:rPr>
          <w:rFonts w:ascii="Times New Roman" w:hAnsi="Times New Roman" w:cs="Times New Roman"/>
          <w:sz w:val="28"/>
          <w:szCs w:val="28"/>
        </w:rPr>
        <w:t xml:space="preserve">Accesibilitate: </w:t>
      </w:r>
    </w:p>
    <w:p w14:paraId="2E355A5F" w14:textId="27EFD197" w:rsidR="009B7533" w:rsidRPr="00252146" w:rsidRDefault="009B7533" w:rsidP="00D70DD8">
      <w:pPr>
        <w:tabs>
          <w:tab w:val="left" w:pos="1022"/>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0025462D" w:rsidRPr="00252146">
        <w:rPr>
          <w:rFonts w:ascii="Times New Roman" w:hAnsi="Times New Roman" w:cs="Times New Roman"/>
          <w:sz w:val="28"/>
          <w:szCs w:val="28"/>
        </w:rPr>
        <w:t>p</w:t>
      </w:r>
      <w:r w:rsidRPr="00252146">
        <w:rPr>
          <w:rFonts w:ascii="Times New Roman" w:hAnsi="Times New Roman" w:cs="Times New Roman"/>
          <w:sz w:val="28"/>
          <w:szCs w:val="28"/>
        </w:rPr>
        <w:t>roximitatea față de căi de comunicare: a) noduri rutiere; b) aeroporturi; c) căi feroviare; 4) port; 5) punct de trecere a frontierei.</w:t>
      </w:r>
    </w:p>
    <w:p w14:paraId="663AC5C4" w14:textId="40C527FD" w:rsidR="009B7533" w:rsidRPr="00252146" w:rsidRDefault="009B7533" w:rsidP="00D70DD8">
      <w:pPr>
        <w:tabs>
          <w:tab w:val="left" w:pos="1022"/>
          <w:tab w:val="left" w:pos="1260"/>
        </w:tabs>
        <w:spacing w:before="120"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c)</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Pr="00252146">
        <w:rPr>
          <w:rFonts w:ascii="Times New Roman" w:hAnsi="Times New Roman" w:cs="Times New Roman"/>
          <w:sz w:val="28"/>
          <w:szCs w:val="28"/>
        </w:rPr>
        <w:t>Cooperare:</w:t>
      </w:r>
    </w:p>
    <w:p w14:paraId="2A1D3D44" w14:textId="0F85EE75" w:rsidR="009B7533" w:rsidRPr="00252146" w:rsidRDefault="009B7533" w:rsidP="00D70DD8">
      <w:pPr>
        <w:tabs>
          <w:tab w:val="left" w:pos="1022"/>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0025462D" w:rsidRPr="00252146">
        <w:rPr>
          <w:rFonts w:ascii="Times New Roman" w:hAnsi="Times New Roman" w:cs="Times New Roman"/>
          <w:sz w:val="28"/>
          <w:szCs w:val="28"/>
        </w:rPr>
        <w:t>a</w:t>
      </w:r>
      <w:r w:rsidRPr="00252146">
        <w:rPr>
          <w:rFonts w:ascii="Times New Roman" w:hAnsi="Times New Roman" w:cs="Times New Roman"/>
          <w:sz w:val="28"/>
          <w:szCs w:val="28"/>
        </w:rPr>
        <w:t>plicantul are stabilite parteneriate/acorduri de colaborare cu: - instituții de învățământ superior; - instituții învățământ mediu de specialitate/profesional tehnic;</w:t>
      </w:r>
    </w:p>
    <w:p w14:paraId="74A681DE" w14:textId="13C267E3" w:rsidR="009B7533" w:rsidRPr="00252146" w:rsidRDefault="009B7533" w:rsidP="00D70DD8">
      <w:pPr>
        <w:tabs>
          <w:tab w:val="left" w:pos="1022"/>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0025462D" w:rsidRPr="00252146">
        <w:rPr>
          <w:rFonts w:ascii="Times New Roman" w:hAnsi="Times New Roman" w:cs="Times New Roman"/>
          <w:sz w:val="28"/>
          <w:szCs w:val="28"/>
        </w:rPr>
        <w:t>a</w:t>
      </w:r>
      <w:r w:rsidRPr="00252146">
        <w:rPr>
          <w:rFonts w:ascii="Times New Roman" w:hAnsi="Times New Roman" w:cs="Times New Roman"/>
          <w:sz w:val="28"/>
          <w:szCs w:val="28"/>
        </w:rPr>
        <w:t>genții de ocupare a forței de muncă /dispune de programe de calificare integrate;</w:t>
      </w:r>
    </w:p>
    <w:p w14:paraId="3A07BF0B" w14:textId="287578B2" w:rsidR="009B7533" w:rsidRPr="00252146" w:rsidRDefault="009B7533" w:rsidP="00D70DD8">
      <w:pPr>
        <w:tabs>
          <w:tab w:val="left" w:pos="1022"/>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Pr="00252146">
        <w:rPr>
          <w:rFonts w:ascii="Times New Roman" w:hAnsi="Times New Roman" w:cs="Times New Roman"/>
          <w:sz w:val="28"/>
          <w:szCs w:val="28"/>
        </w:rPr>
        <w:t>ODIMM (în cazul Centrelor de Business regionale);</w:t>
      </w:r>
    </w:p>
    <w:p w14:paraId="27D70F51" w14:textId="4CE1AAA5" w:rsidR="009B7533" w:rsidRPr="00252146" w:rsidRDefault="009B7533" w:rsidP="00D70DD8">
      <w:pPr>
        <w:tabs>
          <w:tab w:val="left" w:pos="1022"/>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0025462D" w:rsidRPr="00252146">
        <w:rPr>
          <w:rFonts w:ascii="Times New Roman" w:hAnsi="Times New Roman" w:cs="Times New Roman"/>
          <w:sz w:val="28"/>
          <w:szCs w:val="28"/>
        </w:rPr>
        <w:t>a</w:t>
      </w:r>
      <w:r w:rsidRPr="00252146">
        <w:rPr>
          <w:rFonts w:ascii="Times New Roman" w:hAnsi="Times New Roman" w:cs="Times New Roman"/>
          <w:sz w:val="28"/>
          <w:szCs w:val="28"/>
        </w:rPr>
        <w:t xml:space="preserve">dministrația entităților de sprijin a afacerilor vizate (e.g. administrația Zonei Economice Libere, Parcului Industrial, Incubatorului de Afaceri). </w:t>
      </w:r>
    </w:p>
    <w:p w14:paraId="3DA4500E" w14:textId="3D2DFC1E" w:rsidR="009B7533" w:rsidRPr="00252146" w:rsidRDefault="009B7533" w:rsidP="00D70DD8">
      <w:pPr>
        <w:tabs>
          <w:tab w:val="left" w:pos="1022"/>
          <w:tab w:val="left" w:pos="1260"/>
        </w:tabs>
        <w:spacing w:before="120"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d)</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Pr="00252146">
        <w:rPr>
          <w:rFonts w:ascii="Times New Roman" w:hAnsi="Times New Roman" w:cs="Times New Roman"/>
          <w:sz w:val="28"/>
          <w:szCs w:val="28"/>
        </w:rPr>
        <w:t>Valorificarea potențialului regiunii:</w:t>
      </w:r>
    </w:p>
    <w:p w14:paraId="323EA068" w14:textId="5A4DC013" w:rsidR="009B7533" w:rsidRPr="00252146" w:rsidRDefault="009B7533" w:rsidP="00D70DD8">
      <w:pPr>
        <w:tabs>
          <w:tab w:val="left" w:pos="1022"/>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0025462D" w:rsidRPr="00252146">
        <w:rPr>
          <w:rFonts w:ascii="Times New Roman" w:hAnsi="Times New Roman" w:cs="Times New Roman"/>
          <w:sz w:val="28"/>
          <w:szCs w:val="28"/>
        </w:rPr>
        <w:t>s</w:t>
      </w:r>
      <w:r w:rsidRPr="00252146">
        <w:rPr>
          <w:rFonts w:ascii="Times New Roman" w:hAnsi="Times New Roman" w:cs="Times New Roman"/>
          <w:sz w:val="28"/>
          <w:szCs w:val="28"/>
        </w:rPr>
        <w:t>erviciile create contribuie la diversificarea activităților economice a orașului;</w:t>
      </w:r>
    </w:p>
    <w:p w14:paraId="293429FE" w14:textId="55C66A25" w:rsidR="009B7533" w:rsidRPr="00252146" w:rsidRDefault="009B7533" w:rsidP="00D70DD8">
      <w:pPr>
        <w:tabs>
          <w:tab w:val="left" w:pos="1022"/>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0025462D" w:rsidRPr="00252146">
        <w:rPr>
          <w:rFonts w:ascii="Times New Roman" w:hAnsi="Times New Roman" w:cs="Times New Roman"/>
          <w:sz w:val="28"/>
          <w:szCs w:val="28"/>
        </w:rPr>
        <w:t>e</w:t>
      </w:r>
      <w:r w:rsidRPr="00252146">
        <w:rPr>
          <w:rFonts w:ascii="Times New Roman" w:hAnsi="Times New Roman" w:cs="Times New Roman"/>
          <w:sz w:val="28"/>
          <w:szCs w:val="28"/>
        </w:rPr>
        <w:t>xistența/Proximitatea/Posibilitatea dezvoltării infrastructurii pentru dezvoltarea produselor cu valoare adăugată /destinate exportului;</w:t>
      </w:r>
    </w:p>
    <w:p w14:paraId="4560201D" w14:textId="185F7720" w:rsidR="009B7533" w:rsidRPr="00252146" w:rsidRDefault="009B7533" w:rsidP="00D70DD8">
      <w:pPr>
        <w:tabs>
          <w:tab w:val="left" w:pos="1022"/>
          <w:tab w:val="left" w:pos="1260"/>
        </w:tabs>
        <w:spacing w:before="120" w:after="120"/>
        <w:ind w:firstLine="720"/>
        <w:jc w:val="both"/>
        <w:rPr>
          <w:rFonts w:ascii="Times New Roman" w:hAnsi="Times New Roman" w:cs="Times New Roman"/>
          <w:sz w:val="28"/>
          <w:szCs w:val="28"/>
        </w:rPr>
      </w:pPr>
      <w:r w:rsidRPr="00252146">
        <w:rPr>
          <w:rFonts w:ascii="Times New Roman" w:hAnsi="Times New Roman" w:cs="Times New Roman"/>
          <w:sz w:val="28"/>
          <w:szCs w:val="28"/>
        </w:rPr>
        <w:lastRenderedPageBreak/>
        <w:t>e)</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Pr="00252146">
        <w:rPr>
          <w:rFonts w:ascii="Times New Roman" w:hAnsi="Times New Roman" w:cs="Times New Roman"/>
          <w:sz w:val="28"/>
          <w:szCs w:val="28"/>
        </w:rPr>
        <w:t>Sustenabilitate:</w:t>
      </w:r>
    </w:p>
    <w:p w14:paraId="551407E4" w14:textId="1A89DBE5" w:rsidR="009B7533" w:rsidRPr="00252146" w:rsidRDefault="009B7533" w:rsidP="00D70DD8">
      <w:pPr>
        <w:tabs>
          <w:tab w:val="left" w:pos="1022"/>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0025462D" w:rsidRPr="00252146">
        <w:rPr>
          <w:rFonts w:ascii="Times New Roman" w:hAnsi="Times New Roman" w:cs="Times New Roman"/>
          <w:sz w:val="28"/>
          <w:szCs w:val="28"/>
        </w:rPr>
        <w:t>i</w:t>
      </w:r>
      <w:r w:rsidRPr="00252146">
        <w:rPr>
          <w:rFonts w:ascii="Times New Roman" w:hAnsi="Times New Roman" w:cs="Times New Roman"/>
          <w:sz w:val="28"/>
          <w:szCs w:val="28"/>
        </w:rPr>
        <w:t xml:space="preserve">nstituția dispune de/implementează: (i) Plan de dezvoltare instituțională; (ii) Delimitare funcțională în PUG sau reglementarea prin PUZ/PUD; (iii) Strategie de promovare/marketing; (iv) Strategie de atragere a investițiilor; </w:t>
      </w:r>
    </w:p>
    <w:p w14:paraId="1CC53DE0" w14:textId="799C0352" w:rsidR="009B7533" w:rsidRPr="00252146" w:rsidRDefault="009B7533" w:rsidP="00D70DD8">
      <w:pPr>
        <w:tabs>
          <w:tab w:val="left" w:pos="1022"/>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D70DD8" w:rsidRPr="00252146">
        <w:rPr>
          <w:rFonts w:ascii="Times New Roman" w:hAnsi="Times New Roman" w:cs="Times New Roman"/>
          <w:sz w:val="28"/>
          <w:szCs w:val="28"/>
        </w:rPr>
        <w:tab/>
      </w:r>
      <w:r w:rsidR="00D70DD8" w:rsidRPr="00252146">
        <w:rPr>
          <w:rFonts w:ascii="Times New Roman" w:hAnsi="Times New Roman" w:cs="Times New Roman"/>
          <w:sz w:val="28"/>
          <w:szCs w:val="28"/>
        </w:rPr>
        <w:tab/>
      </w:r>
      <w:r w:rsidR="0025462D" w:rsidRPr="00252146">
        <w:rPr>
          <w:rFonts w:ascii="Times New Roman" w:hAnsi="Times New Roman" w:cs="Times New Roman"/>
          <w:sz w:val="28"/>
          <w:szCs w:val="28"/>
        </w:rPr>
        <w:t>b</w:t>
      </w:r>
      <w:r w:rsidRPr="00252146">
        <w:rPr>
          <w:rFonts w:ascii="Times New Roman" w:hAnsi="Times New Roman" w:cs="Times New Roman"/>
          <w:sz w:val="28"/>
          <w:szCs w:val="28"/>
        </w:rPr>
        <w:t xml:space="preserve">unurile mobile create/procurate vor fi aflate în proprietate publică min. 10 ani și nu pot fi înstrăinate. </w:t>
      </w:r>
    </w:p>
    <w:p w14:paraId="09B8700C" w14:textId="77777777" w:rsidR="007508CA" w:rsidRPr="00252146" w:rsidRDefault="007508CA" w:rsidP="007508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4) Rezultatele scontate în cadrul proiectelor și programelor: </w:t>
      </w:r>
    </w:p>
    <w:p w14:paraId="79A2DA85" w14:textId="77777777" w:rsidR="00ED4D3A" w:rsidRPr="00CD4EF4" w:rsidRDefault="00ED4D3A" w:rsidP="00CD4EF4">
      <w:pPr>
        <w:tabs>
          <w:tab w:val="left" w:pos="1022"/>
          <w:tab w:val="left" w:pos="1260"/>
        </w:tabs>
        <w:ind w:firstLine="720"/>
        <w:jc w:val="both"/>
        <w:rPr>
          <w:rFonts w:ascii="Times New Roman" w:hAnsi="Times New Roman" w:cs="Times New Roman"/>
          <w:sz w:val="28"/>
          <w:szCs w:val="28"/>
        </w:rPr>
      </w:pPr>
      <w:r w:rsidRPr="00CD4EF4">
        <w:rPr>
          <w:rFonts w:ascii="Times New Roman" w:hAnsi="Times New Roman" w:cs="Times New Roman"/>
          <w:sz w:val="28"/>
          <w:szCs w:val="28"/>
        </w:rPr>
        <w:t>Salariul mediu în orașele – poli de creștere (MDL);</w:t>
      </w:r>
    </w:p>
    <w:p w14:paraId="77A61294" w14:textId="77777777" w:rsidR="00ED4D3A" w:rsidRPr="00CD4EF4" w:rsidRDefault="00ED4D3A" w:rsidP="00CD4EF4">
      <w:pPr>
        <w:tabs>
          <w:tab w:val="left" w:pos="1022"/>
          <w:tab w:val="left" w:pos="1260"/>
        </w:tabs>
        <w:ind w:firstLine="720"/>
        <w:jc w:val="both"/>
        <w:rPr>
          <w:rFonts w:ascii="Times New Roman" w:hAnsi="Times New Roman" w:cs="Times New Roman"/>
          <w:sz w:val="28"/>
          <w:szCs w:val="28"/>
        </w:rPr>
      </w:pPr>
      <w:r w:rsidRPr="00CD4EF4">
        <w:rPr>
          <w:rFonts w:ascii="Times New Roman" w:hAnsi="Times New Roman" w:cs="Times New Roman"/>
          <w:sz w:val="28"/>
          <w:szCs w:val="28"/>
        </w:rPr>
        <w:t>Rata de acoperire cu locuri de muncă (cu excepția celor cu finanțare din buget) în orașele – poli de creștere (%);</w:t>
      </w:r>
    </w:p>
    <w:p w14:paraId="3923B81E" w14:textId="77777777" w:rsidR="00ED4D3A" w:rsidRPr="00CD4EF4" w:rsidRDefault="00ED4D3A" w:rsidP="00CD4EF4">
      <w:pPr>
        <w:tabs>
          <w:tab w:val="left" w:pos="1022"/>
          <w:tab w:val="left" w:pos="1260"/>
        </w:tabs>
        <w:ind w:firstLine="720"/>
        <w:jc w:val="both"/>
        <w:rPr>
          <w:rFonts w:ascii="Times New Roman" w:hAnsi="Times New Roman" w:cs="Times New Roman"/>
          <w:sz w:val="28"/>
          <w:szCs w:val="28"/>
        </w:rPr>
      </w:pPr>
      <w:r w:rsidRPr="00CD4EF4">
        <w:rPr>
          <w:rFonts w:ascii="Times New Roman" w:hAnsi="Times New Roman" w:cs="Times New Roman"/>
          <w:sz w:val="28"/>
          <w:szCs w:val="28"/>
        </w:rPr>
        <w:t>Capacitatea fiscală a orașelor – poli de creștere regională (MDL).</w:t>
      </w:r>
    </w:p>
    <w:p w14:paraId="475FA0F4" w14:textId="77777777" w:rsidR="00ED4D3A" w:rsidRPr="00252146" w:rsidRDefault="00ED4D3A" w:rsidP="007508CA">
      <w:pPr>
        <w:pStyle w:val="a4"/>
        <w:tabs>
          <w:tab w:val="left" w:pos="1260"/>
        </w:tabs>
        <w:spacing w:after="120" w:line="240" w:lineRule="auto"/>
        <w:ind w:left="0" w:firstLine="720"/>
        <w:contextualSpacing w:val="0"/>
        <w:jc w:val="both"/>
        <w:rPr>
          <w:rFonts w:ascii="Times New Roman" w:hAnsi="Times New Roman" w:cs="Times New Roman"/>
          <w:sz w:val="28"/>
          <w:szCs w:val="28"/>
        </w:rPr>
      </w:pPr>
    </w:p>
    <w:p w14:paraId="03AF1F5B" w14:textId="692CB0BC" w:rsidR="007508CA" w:rsidRPr="00252146" w:rsidRDefault="007508CA" w:rsidP="007508CA">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5)</w:t>
      </w:r>
      <w:r w:rsidRPr="00252146">
        <w:rPr>
          <w:rFonts w:ascii="Times New Roman" w:hAnsi="Times New Roman" w:cs="Times New Roman"/>
          <w:sz w:val="28"/>
          <w:szCs w:val="28"/>
        </w:rPr>
        <w:t xml:space="preserve"> Indicatori de produs ai Măsurii 2.</w:t>
      </w:r>
      <w:r w:rsidR="007446B3" w:rsidRPr="00252146">
        <w:rPr>
          <w:rFonts w:ascii="Times New Roman" w:hAnsi="Times New Roman" w:cs="Times New Roman"/>
          <w:sz w:val="28"/>
          <w:szCs w:val="28"/>
        </w:rPr>
        <w:t>2</w:t>
      </w:r>
      <w:r w:rsidRPr="00252146">
        <w:rPr>
          <w:rFonts w:ascii="Times New Roman" w:hAnsi="Times New Roman" w:cs="Times New Roman"/>
          <w:sz w:val="28"/>
          <w:szCs w:val="28"/>
        </w:rPr>
        <w:t xml:space="preserve">: </w:t>
      </w:r>
    </w:p>
    <w:p w14:paraId="7BB0B4FB" w14:textId="77777777" w:rsidR="007446B3" w:rsidRPr="00CD4EF4" w:rsidRDefault="007446B3" w:rsidP="00CD4EF4">
      <w:pPr>
        <w:tabs>
          <w:tab w:val="left" w:pos="1022"/>
          <w:tab w:val="left" w:pos="1260"/>
        </w:tabs>
        <w:ind w:firstLine="720"/>
        <w:jc w:val="both"/>
        <w:rPr>
          <w:rFonts w:ascii="Times New Roman" w:hAnsi="Times New Roman" w:cs="Times New Roman"/>
          <w:sz w:val="28"/>
          <w:szCs w:val="28"/>
        </w:rPr>
      </w:pPr>
      <w:r w:rsidRPr="00CD4EF4">
        <w:rPr>
          <w:rFonts w:ascii="Times New Roman" w:hAnsi="Times New Roman" w:cs="Times New Roman"/>
          <w:sz w:val="28"/>
          <w:szCs w:val="28"/>
        </w:rPr>
        <w:t>Structuri de sprijinire a afacerilor nou-create (Nr unități);</w:t>
      </w:r>
    </w:p>
    <w:p w14:paraId="451BFFD0" w14:textId="77777777" w:rsidR="007446B3" w:rsidRPr="00CD4EF4" w:rsidRDefault="007446B3" w:rsidP="00CD4EF4">
      <w:pPr>
        <w:tabs>
          <w:tab w:val="left" w:pos="1022"/>
          <w:tab w:val="left" w:pos="1260"/>
        </w:tabs>
        <w:ind w:firstLine="720"/>
        <w:jc w:val="both"/>
        <w:rPr>
          <w:rFonts w:ascii="Times New Roman" w:hAnsi="Times New Roman" w:cs="Times New Roman"/>
          <w:sz w:val="28"/>
          <w:szCs w:val="28"/>
        </w:rPr>
      </w:pPr>
      <w:r w:rsidRPr="00CD4EF4">
        <w:rPr>
          <w:rFonts w:ascii="Times New Roman" w:hAnsi="Times New Roman" w:cs="Times New Roman"/>
          <w:sz w:val="28"/>
          <w:szCs w:val="28"/>
        </w:rPr>
        <w:t>Platforme investiționale pregătite (Nr. unități);</w:t>
      </w:r>
    </w:p>
    <w:p w14:paraId="5E31A780" w14:textId="77777777" w:rsidR="007446B3" w:rsidRPr="00CD4EF4" w:rsidRDefault="007446B3" w:rsidP="00CD4EF4">
      <w:pPr>
        <w:tabs>
          <w:tab w:val="left" w:pos="1022"/>
          <w:tab w:val="left" w:pos="1260"/>
        </w:tabs>
        <w:ind w:firstLine="720"/>
        <w:jc w:val="both"/>
        <w:rPr>
          <w:rFonts w:ascii="Times New Roman" w:hAnsi="Times New Roman" w:cs="Times New Roman"/>
          <w:sz w:val="28"/>
          <w:szCs w:val="28"/>
        </w:rPr>
      </w:pPr>
      <w:r w:rsidRPr="00CD4EF4">
        <w:rPr>
          <w:rFonts w:ascii="Times New Roman" w:hAnsi="Times New Roman" w:cs="Times New Roman"/>
          <w:sz w:val="28"/>
          <w:szCs w:val="28"/>
        </w:rPr>
        <w:t>Centre de Business regionale - clădiri de birouri pentru atragerea de investitori în domeniul TIC și BPO (Nr unități);</w:t>
      </w:r>
    </w:p>
    <w:p w14:paraId="2AE6F4DD" w14:textId="77777777" w:rsidR="007508CA" w:rsidRPr="00252146" w:rsidRDefault="007508CA" w:rsidP="00D70DD8">
      <w:pPr>
        <w:tabs>
          <w:tab w:val="left" w:pos="1022"/>
          <w:tab w:val="left" w:pos="1260"/>
        </w:tabs>
        <w:spacing w:after="120"/>
        <w:ind w:firstLine="720"/>
        <w:jc w:val="both"/>
        <w:rPr>
          <w:rFonts w:ascii="Times New Roman" w:hAnsi="Times New Roman" w:cs="Times New Roman"/>
          <w:sz w:val="28"/>
          <w:szCs w:val="28"/>
        </w:rPr>
      </w:pPr>
    </w:p>
    <w:p w14:paraId="103DC660" w14:textId="579E4E4B" w:rsidR="009B7533" w:rsidRPr="00252146" w:rsidRDefault="009B7533" w:rsidP="00D70DD8">
      <w:pPr>
        <w:tabs>
          <w:tab w:val="left" w:pos="1022"/>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Durata proiectelor finanțate nu poate depăși 24 luni.</w:t>
      </w:r>
    </w:p>
    <w:p w14:paraId="6654B18C" w14:textId="77777777" w:rsidR="009B7533" w:rsidRPr="00252146" w:rsidRDefault="00DF6708" w:rsidP="00D70DD8">
      <w:pPr>
        <w:spacing w:after="120"/>
        <w:ind w:firstLine="720"/>
        <w:jc w:val="both"/>
        <w:rPr>
          <w:rFonts w:ascii="Times New Roman" w:hAnsi="Times New Roman" w:cs="Times New Roman"/>
          <w:b/>
          <w:sz w:val="28"/>
          <w:szCs w:val="28"/>
        </w:rPr>
      </w:pPr>
      <w:r w:rsidRPr="00252146">
        <w:rPr>
          <w:rFonts w:ascii="Times New Roman" w:hAnsi="Times New Roman" w:cs="Times New Roman"/>
          <w:b/>
          <w:sz w:val="28"/>
          <w:szCs w:val="28"/>
        </w:rPr>
        <w:t>Măsura 2.3 „Revitalizare urbană și dezvoltarea infrastructurii spațiilor publice”</w:t>
      </w:r>
    </w:p>
    <w:p w14:paraId="148B9E0E" w14:textId="0585C2CB" w:rsidR="00ED7F92" w:rsidRPr="00252146" w:rsidRDefault="009B7533" w:rsidP="009F6425">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1)</w:t>
      </w:r>
      <w:r w:rsidR="009F6425" w:rsidRPr="00252146">
        <w:rPr>
          <w:rFonts w:ascii="Times New Roman" w:hAnsi="Times New Roman" w:cs="Times New Roman"/>
          <w:sz w:val="28"/>
          <w:szCs w:val="28"/>
        </w:rPr>
        <w:tab/>
      </w:r>
      <w:r w:rsidRPr="00252146">
        <w:rPr>
          <w:rFonts w:ascii="Times New Roman" w:hAnsi="Times New Roman" w:cs="Times New Roman"/>
          <w:sz w:val="28"/>
          <w:szCs w:val="28"/>
        </w:rPr>
        <w:t>A</w:t>
      </w:r>
      <w:r w:rsidR="00486F9D" w:rsidRPr="00252146">
        <w:rPr>
          <w:rFonts w:ascii="Times New Roman" w:hAnsi="Times New Roman" w:cs="Times New Roman"/>
          <w:sz w:val="28"/>
          <w:szCs w:val="28"/>
        </w:rPr>
        <w:t>cțiunile prezentei măsuri sunt orientate spre revigorarea unor zone cu declin de dezvoltare din cadrul localităților urbane, fiind revigor</w:t>
      </w:r>
      <w:r w:rsidR="00ED7F92" w:rsidRPr="00252146">
        <w:rPr>
          <w:rFonts w:ascii="Times New Roman" w:hAnsi="Times New Roman" w:cs="Times New Roman"/>
          <w:sz w:val="28"/>
          <w:szCs w:val="28"/>
        </w:rPr>
        <w:t>at interesul cetățenilor, prin implementarea proiectelor investiționale în domeniul:</w:t>
      </w:r>
    </w:p>
    <w:p w14:paraId="30274931" w14:textId="1BD3B7AD" w:rsidR="00ED7F92" w:rsidRPr="00252146" w:rsidRDefault="00ED7F92" w:rsidP="009F6425">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5462D" w:rsidRPr="00252146">
        <w:rPr>
          <w:rFonts w:ascii="Times New Roman" w:hAnsi="Times New Roman" w:cs="Times New Roman"/>
          <w:sz w:val="28"/>
          <w:szCs w:val="28"/>
        </w:rPr>
        <w:t>a</w:t>
      </w:r>
      <w:r w:rsidRPr="00252146">
        <w:rPr>
          <w:rFonts w:ascii="Times New Roman" w:hAnsi="Times New Roman" w:cs="Times New Roman"/>
          <w:sz w:val="28"/>
          <w:szCs w:val="28"/>
        </w:rPr>
        <w:t xml:space="preserve">menajarea zonelor de agrement/parcuri/alei/spații publice; </w:t>
      </w:r>
    </w:p>
    <w:p w14:paraId="72BFF89D" w14:textId="6789EA8B" w:rsidR="00ED7F92" w:rsidRPr="00252146" w:rsidRDefault="00ED7F92" w:rsidP="009F6425">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5462D" w:rsidRPr="00252146">
        <w:rPr>
          <w:rFonts w:ascii="Times New Roman" w:hAnsi="Times New Roman" w:cs="Times New Roman"/>
          <w:sz w:val="28"/>
          <w:szCs w:val="28"/>
        </w:rPr>
        <w:t>a</w:t>
      </w:r>
      <w:r w:rsidRPr="00252146">
        <w:rPr>
          <w:rFonts w:ascii="Times New Roman" w:hAnsi="Times New Roman" w:cs="Times New Roman"/>
          <w:sz w:val="28"/>
          <w:szCs w:val="28"/>
        </w:rPr>
        <w:t xml:space="preserve">menajarea stațiilor/parcărilor; </w:t>
      </w:r>
    </w:p>
    <w:p w14:paraId="46FB67ED" w14:textId="4AC7E8EB" w:rsidR="00ED7F92" w:rsidRPr="00252146" w:rsidRDefault="00ED7F92" w:rsidP="009F6425">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1A5860" w:rsidRPr="00252146">
        <w:rPr>
          <w:rFonts w:ascii="Times New Roman" w:hAnsi="Times New Roman" w:cs="Times New Roman"/>
          <w:sz w:val="28"/>
          <w:szCs w:val="28"/>
        </w:rPr>
        <w:t>c</w:t>
      </w:r>
      <w:r w:rsidRPr="00252146">
        <w:rPr>
          <w:rFonts w:ascii="Times New Roman" w:hAnsi="Times New Roman" w:cs="Times New Roman"/>
          <w:sz w:val="28"/>
          <w:szCs w:val="28"/>
        </w:rPr>
        <w:t xml:space="preserve">omplex sportiv multifuncțional, </w:t>
      </w:r>
      <w:r w:rsidR="00A446EE" w:rsidRPr="00252146">
        <w:rPr>
          <w:rFonts w:ascii="Times New Roman" w:hAnsi="Times New Roman" w:cs="Times New Roman"/>
          <w:sz w:val="28"/>
          <w:szCs w:val="28"/>
        </w:rPr>
        <w:t>clădiri publice reconstruite;</w:t>
      </w:r>
    </w:p>
    <w:p w14:paraId="0A840899" w14:textId="0605DEFF" w:rsidR="00A446EE" w:rsidRPr="00252146" w:rsidRDefault="00A446EE" w:rsidP="009F6425">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1A5860" w:rsidRPr="00252146">
        <w:rPr>
          <w:rFonts w:ascii="Times New Roman" w:hAnsi="Times New Roman" w:cs="Times New Roman"/>
          <w:sz w:val="28"/>
          <w:szCs w:val="28"/>
        </w:rPr>
        <w:t>a</w:t>
      </w:r>
      <w:r w:rsidRPr="00252146">
        <w:rPr>
          <w:rFonts w:ascii="Times New Roman" w:hAnsi="Times New Roman" w:cs="Times New Roman"/>
          <w:sz w:val="28"/>
          <w:szCs w:val="28"/>
        </w:rPr>
        <w:t xml:space="preserve">cțiuni ce țin de reprofilarea și dezvoltarea unor centre de servicii, afaceri, cultură, comunicare / media, educație; </w:t>
      </w:r>
    </w:p>
    <w:p w14:paraId="429B85FE" w14:textId="3CC1FABA" w:rsidR="00A446EE" w:rsidRPr="00252146" w:rsidRDefault="00A446EE" w:rsidP="009F6425">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1A5860" w:rsidRPr="00252146">
        <w:rPr>
          <w:rFonts w:ascii="Times New Roman" w:hAnsi="Times New Roman" w:cs="Times New Roman"/>
          <w:sz w:val="28"/>
          <w:szCs w:val="28"/>
        </w:rPr>
        <w:t>a</w:t>
      </w:r>
      <w:r w:rsidRPr="00252146">
        <w:rPr>
          <w:rFonts w:ascii="Times New Roman" w:hAnsi="Times New Roman" w:cs="Times New Roman"/>
          <w:sz w:val="28"/>
          <w:szCs w:val="28"/>
        </w:rPr>
        <w:t xml:space="preserve">cțiuni de reabilitare și asigurare a calității locuirii în cartierele constituite; </w:t>
      </w:r>
    </w:p>
    <w:p w14:paraId="29FD8295" w14:textId="70E4735A" w:rsidR="00A446EE" w:rsidRPr="00252146" w:rsidRDefault="00A446EE" w:rsidP="009F6425">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1A5860" w:rsidRPr="00252146">
        <w:rPr>
          <w:rFonts w:ascii="Times New Roman" w:hAnsi="Times New Roman" w:cs="Times New Roman"/>
          <w:sz w:val="28"/>
          <w:szCs w:val="28"/>
        </w:rPr>
        <w:t>a</w:t>
      </w:r>
      <w:r w:rsidRPr="00252146">
        <w:rPr>
          <w:rFonts w:ascii="Times New Roman" w:hAnsi="Times New Roman" w:cs="Times New Roman"/>
          <w:sz w:val="28"/>
          <w:szCs w:val="28"/>
        </w:rPr>
        <w:t>cțiuni ce presupun valorificarea, conservarea și protejarea fondului construit valoros și a peisajului cultural ca factor al dezvoltări</w:t>
      </w:r>
      <w:r w:rsidR="00855A14" w:rsidRPr="00252146">
        <w:rPr>
          <w:rFonts w:ascii="Times New Roman" w:hAnsi="Times New Roman" w:cs="Times New Roman"/>
          <w:sz w:val="28"/>
          <w:szCs w:val="28"/>
        </w:rPr>
        <w:t>i și al identității teritoriale;</w:t>
      </w:r>
    </w:p>
    <w:p w14:paraId="5DB2F92D" w14:textId="10FF8121" w:rsidR="004001AD" w:rsidRPr="00252146" w:rsidRDefault="009B7533" w:rsidP="009F6425">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2)</w:t>
      </w:r>
      <w:r w:rsidR="009F6425" w:rsidRPr="00252146">
        <w:rPr>
          <w:rFonts w:ascii="Times New Roman" w:hAnsi="Times New Roman" w:cs="Times New Roman"/>
          <w:sz w:val="28"/>
          <w:szCs w:val="28"/>
        </w:rPr>
        <w:tab/>
      </w:r>
      <w:r w:rsidR="00855A14" w:rsidRPr="00252146">
        <w:rPr>
          <w:rFonts w:ascii="Times New Roman" w:hAnsi="Times New Roman" w:cs="Times New Roman"/>
          <w:sz w:val="28"/>
          <w:szCs w:val="28"/>
        </w:rPr>
        <w:t>Costurile eligibile pentru finanțare sunt între limita minimă de 2 milioane lei și limita maximă de 20 milioane lei;</w:t>
      </w:r>
    </w:p>
    <w:p w14:paraId="4EC7B67B" w14:textId="579FBF63" w:rsidR="009B7533" w:rsidRPr="00252146" w:rsidRDefault="009B7533" w:rsidP="009F6425">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3)</w:t>
      </w:r>
      <w:r w:rsidR="009F6425" w:rsidRPr="00252146">
        <w:rPr>
          <w:rFonts w:ascii="Times New Roman" w:hAnsi="Times New Roman" w:cs="Times New Roman"/>
          <w:sz w:val="28"/>
          <w:szCs w:val="28"/>
        </w:rPr>
        <w:tab/>
      </w:r>
      <w:r w:rsidRPr="00252146">
        <w:rPr>
          <w:rFonts w:ascii="Times New Roman" w:hAnsi="Times New Roman" w:cs="Times New Roman"/>
          <w:sz w:val="28"/>
          <w:szCs w:val="28"/>
        </w:rPr>
        <w:t>Criterii de definire a impactului regional:</w:t>
      </w:r>
    </w:p>
    <w:p w14:paraId="1A820422" w14:textId="7B7BA04C" w:rsidR="00C72F3F" w:rsidRPr="00252146" w:rsidRDefault="00C72F3F" w:rsidP="009F6425">
      <w:pPr>
        <w:tabs>
          <w:tab w:val="left" w:pos="851"/>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9F6425" w:rsidRPr="00252146">
        <w:rPr>
          <w:rFonts w:ascii="Times New Roman" w:hAnsi="Times New Roman" w:cs="Times New Roman"/>
          <w:sz w:val="28"/>
          <w:szCs w:val="28"/>
        </w:rPr>
        <w:tab/>
      </w:r>
      <w:r w:rsidR="009F6425" w:rsidRPr="00252146">
        <w:rPr>
          <w:rFonts w:ascii="Times New Roman" w:hAnsi="Times New Roman" w:cs="Times New Roman"/>
          <w:sz w:val="28"/>
          <w:szCs w:val="28"/>
        </w:rPr>
        <w:tab/>
      </w:r>
      <w:r w:rsidR="001A5860" w:rsidRPr="00252146">
        <w:rPr>
          <w:rFonts w:ascii="Times New Roman" w:hAnsi="Times New Roman" w:cs="Times New Roman"/>
          <w:sz w:val="28"/>
          <w:szCs w:val="28"/>
        </w:rPr>
        <w:t>a</w:t>
      </w:r>
      <w:r w:rsidRPr="00252146">
        <w:rPr>
          <w:rFonts w:ascii="Times New Roman" w:hAnsi="Times New Roman" w:cs="Times New Roman"/>
          <w:sz w:val="28"/>
          <w:szCs w:val="28"/>
        </w:rPr>
        <w:t>cțiuni formulate în conformitate cu Liniile directoare privind revitalizarea urbană în R.M. Acțiunile formulate și implementate cu participarea civică.</w:t>
      </w:r>
    </w:p>
    <w:p w14:paraId="536E008D" w14:textId="2BE4A922" w:rsidR="00C72F3F" w:rsidRPr="00252146" w:rsidRDefault="00C72F3F" w:rsidP="009F6425">
      <w:pPr>
        <w:tabs>
          <w:tab w:val="left" w:pos="851"/>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 xml:space="preserve"> -</w:t>
      </w:r>
      <w:r w:rsidRPr="00252146">
        <w:rPr>
          <w:rFonts w:ascii="Times New Roman" w:hAnsi="Times New Roman" w:cs="Times New Roman"/>
          <w:sz w:val="28"/>
          <w:szCs w:val="28"/>
        </w:rPr>
        <w:tab/>
      </w:r>
      <w:r w:rsidR="001A5860" w:rsidRPr="00252146">
        <w:rPr>
          <w:rFonts w:ascii="Times New Roman" w:hAnsi="Times New Roman" w:cs="Times New Roman"/>
          <w:sz w:val="28"/>
          <w:szCs w:val="28"/>
        </w:rPr>
        <w:t>a</w:t>
      </w:r>
      <w:r w:rsidRPr="00252146">
        <w:rPr>
          <w:rFonts w:ascii="Times New Roman" w:hAnsi="Times New Roman" w:cs="Times New Roman"/>
          <w:sz w:val="28"/>
          <w:szCs w:val="28"/>
        </w:rPr>
        <w:t>cțiunile pot fi implementate de orașele ce dețin Planul de Revitalizare Urbană;</w:t>
      </w:r>
    </w:p>
    <w:p w14:paraId="5769179E" w14:textId="78DB6415" w:rsidR="009B7533" w:rsidRPr="00252146" w:rsidRDefault="00C72F3F" w:rsidP="009F6425">
      <w:pPr>
        <w:tabs>
          <w:tab w:val="left" w:pos="851"/>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9F6425" w:rsidRPr="00252146">
        <w:rPr>
          <w:rFonts w:ascii="Times New Roman" w:hAnsi="Times New Roman" w:cs="Times New Roman"/>
          <w:sz w:val="28"/>
          <w:szCs w:val="28"/>
        </w:rPr>
        <w:tab/>
      </w:r>
      <w:r w:rsidR="009F6425" w:rsidRPr="00252146">
        <w:rPr>
          <w:rFonts w:ascii="Times New Roman" w:hAnsi="Times New Roman" w:cs="Times New Roman"/>
          <w:sz w:val="28"/>
          <w:szCs w:val="28"/>
        </w:rPr>
        <w:tab/>
      </w:r>
      <w:r w:rsidR="001A5860" w:rsidRPr="00252146">
        <w:rPr>
          <w:rFonts w:ascii="Times New Roman" w:hAnsi="Times New Roman" w:cs="Times New Roman"/>
          <w:sz w:val="28"/>
          <w:szCs w:val="28"/>
        </w:rPr>
        <w:t>a</w:t>
      </w:r>
      <w:r w:rsidRPr="00252146">
        <w:rPr>
          <w:rFonts w:ascii="Times New Roman" w:hAnsi="Times New Roman" w:cs="Times New Roman"/>
          <w:sz w:val="28"/>
          <w:szCs w:val="28"/>
        </w:rPr>
        <w:t>cțiunile sunt concentrate pe o zonă degradată a orașului: (i) zonele industriale abandonate/ Ansambluri de locuințe colective aflate în declin sau Centre istorice urbane; (ii) zonele vizate reprezintă cel puțin 10% din populația localității (beneficiari direcți și indirecți);</w:t>
      </w:r>
    </w:p>
    <w:p w14:paraId="20DE53A4" w14:textId="77777777" w:rsidR="007508CA" w:rsidRPr="00252146" w:rsidRDefault="007508CA" w:rsidP="007508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lastRenderedPageBreak/>
        <w:t xml:space="preserve">4) Rezultatele scontate în cadrul proiectelor și programelor: </w:t>
      </w:r>
    </w:p>
    <w:p w14:paraId="1AD7B7F1" w14:textId="3ADDD84A" w:rsidR="003D3CB4" w:rsidRPr="004F23FB" w:rsidRDefault="004A3785" w:rsidP="002F33B3">
      <w:pPr>
        <w:numPr>
          <w:ilvl w:val="0"/>
          <w:numId w:val="14"/>
        </w:numPr>
        <w:tabs>
          <w:tab w:val="left" w:pos="0"/>
          <w:tab w:val="left" w:pos="284"/>
        </w:tabs>
        <w:autoSpaceDE w:val="0"/>
        <w:autoSpaceDN w:val="0"/>
        <w:adjustRightInd w:val="0"/>
        <w:spacing w:after="160" w:line="276" w:lineRule="auto"/>
        <w:ind w:left="0" w:firstLine="0"/>
        <w:contextualSpacing/>
        <w:rPr>
          <w:rFonts w:ascii="Times New Roman" w:hAnsi="Times New Roman" w:cs="Times New Roman"/>
          <w:sz w:val="28"/>
          <w:szCs w:val="28"/>
        </w:rPr>
      </w:pPr>
      <w:r w:rsidRPr="004F23FB">
        <w:rPr>
          <w:rFonts w:ascii="Times New Roman" w:hAnsi="Times New Roman" w:cs="Times New Roman"/>
          <w:sz w:val="28"/>
          <w:szCs w:val="28"/>
        </w:rPr>
        <w:t>Centre civice urban bine amenajate și simbolistice pentru un centru regional – (Nr. unități);</w:t>
      </w:r>
    </w:p>
    <w:p w14:paraId="0C3B6F68" w14:textId="39FCEEE9" w:rsidR="007508CA" w:rsidRPr="00252146" w:rsidRDefault="007508CA" w:rsidP="007508CA">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5)</w:t>
      </w:r>
      <w:r w:rsidRPr="00252146">
        <w:rPr>
          <w:rFonts w:ascii="Times New Roman" w:hAnsi="Times New Roman" w:cs="Times New Roman"/>
          <w:sz w:val="28"/>
          <w:szCs w:val="28"/>
        </w:rPr>
        <w:t xml:space="preserve"> Indicatori de produs ai Măsurii 2.</w:t>
      </w:r>
      <w:r w:rsidR="0000657C" w:rsidRPr="00252146">
        <w:rPr>
          <w:rFonts w:ascii="Times New Roman" w:hAnsi="Times New Roman" w:cs="Times New Roman"/>
          <w:sz w:val="28"/>
          <w:szCs w:val="28"/>
        </w:rPr>
        <w:t>3</w:t>
      </w:r>
      <w:r w:rsidRPr="00252146">
        <w:rPr>
          <w:rFonts w:ascii="Times New Roman" w:hAnsi="Times New Roman" w:cs="Times New Roman"/>
          <w:sz w:val="28"/>
          <w:szCs w:val="28"/>
        </w:rPr>
        <w:t xml:space="preserve">: </w:t>
      </w:r>
    </w:p>
    <w:p w14:paraId="6D6CF7F4" w14:textId="77777777" w:rsidR="00CC7569" w:rsidRPr="00CD4EF4" w:rsidRDefault="00CC7569" w:rsidP="002F33B3">
      <w:pPr>
        <w:numPr>
          <w:ilvl w:val="0"/>
          <w:numId w:val="14"/>
        </w:numPr>
        <w:autoSpaceDE w:val="0"/>
        <w:autoSpaceDN w:val="0"/>
        <w:adjustRightInd w:val="0"/>
        <w:spacing w:after="160" w:line="276" w:lineRule="auto"/>
        <w:ind w:left="360"/>
        <w:contextualSpacing/>
        <w:rPr>
          <w:rFonts w:ascii="Times New Roman" w:hAnsi="Times New Roman" w:cs="Times New Roman"/>
          <w:sz w:val="28"/>
          <w:szCs w:val="28"/>
        </w:rPr>
      </w:pPr>
      <w:r w:rsidRPr="00CD4EF4">
        <w:rPr>
          <w:rFonts w:ascii="Times New Roman" w:hAnsi="Times New Roman" w:cs="Times New Roman"/>
          <w:sz w:val="28"/>
          <w:szCs w:val="28"/>
        </w:rPr>
        <w:t>Zone de recreere la scară mare (Nr. unități din orașele);</w:t>
      </w:r>
    </w:p>
    <w:p w14:paraId="08714BFF" w14:textId="77777777" w:rsidR="00CC7569" w:rsidRPr="00CD4EF4" w:rsidRDefault="00CC7569" w:rsidP="002F33B3">
      <w:pPr>
        <w:numPr>
          <w:ilvl w:val="0"/>
          <w:numId w:val="14"/>
        </w:numPr>
        <w:autoSpaceDE w:val="0"/>
        <w:autoSpaceDN w:val="0"/>
        <w:adjustRightInd w:val="0"/>
        <w:spacing w:after="160" w:line="276" w:lineRule="auto"/>
        <w:ind w:left="360"/>
        <w:contextualSpacing/>
        <w:rPr>
          <w:rFonts w:ascii="Times New Roman" w:hAnsi="Times New Roman" w:cs="Times New Roman"/>
          <w:sz w:val="28"/>
          <w:szCs w:val="28"/>
        </w:rPr>
      </w:pPr>
      <w:r w:rsidRPr="00CD4EF4">
        <w:rPr>
          <w:rFonts w:ascii="Times New Roman" w:hAnsi="Times New Roman" w:cs="Times New Roman"/>
          <w:sz w:val="28"/>
          <w:szCs w:val="28"/>
        </w:rPr>
        <w:t>Complexe sportive multifuncționale (Nr. unități din orașele);</w:t>
      </w:r>
    </w:p>
    <w:p w14:paraId="467F451F" w14:textId="5D4DCF94" w:rsidR="00CC7569" w:rsidRPr="00CD4EF4" w:rsidRDefault="00CC7569" w:rsidP="002F33B3">
      <w:pPr>
        <w:numPr>
          <w:ilvl w:val="0"/>
          <w:numId w:val="14"/>
        </w:numPr>
        <w:tabs>
          <w:tab w:val="left" w:pos="284"/>
          <w:tab w:val="left" w:pos="567"/>
          <w:tab w:val="left" w:pos="851"/>
        </w:tabs>
        <w:autoSpaceDE w:val="0"/>
        <w:autoSpaceDN w:val="0"/>
        <w:adjustRightInd w:val="0"/>
        <w:spacing w:after="160" w:line="276" w:lineRule="auto"/>
        <w:ind w:left="0" w:firstLine="0"/>
        <w:contextualSpacing/>
        <w:rPr>
          <w:rFonts w:ascii="Times New Roman" w:hAnsi="Times New Roman" w:cs="Times New Roman"/>
          <w:sz w:val="28"/>
          <w:szCs w:val="28"/>
        </w:rPr>
      </w:pPr>
      <w:r w:rsidRPr="00CD4EF4">
        <w:rPr>
          <w:rFonts w:ascii="Times New Roman" w:hAnsi="Times New Roman" w:cs="Times New Roman"/>
          <w:sz w:val="28"/>
          <w:szCs w:val="28"/>
        </w:rPr>
        <w:t>Curți amenajate ale blocurilor de locuințe  (Nr. unități).</w:t>
      </w:r>
    </w:p>
    <w:p w14:paraId="233F7EB7" w14:textId="77777777" w:rsidR="009B7533" w:rsidRPr="00252146" w:rsidRDefault="00DF6708" w:rsidP="009F6425">
      <w:pPr>
        <w:tabs>
          <w:tab w:val="left" w:pos="851"/>
        </w:tabs>
        <w:spacing w:after="120"/>
        <w:ind w:firstLine="720"/>
        <w:jc w:val="both"/>
        <w:rPr>
          <w:rFonts w:ascii="Times New Roman" w:hAnsi="Times New Roman" w:cs="Times New Roman"/>
          <w:b/>
          <w:sz w:val="28"/>
          <w:szCs w:val="28"/>
        </w:rPr>
      </w:pPr>
      <w:r w:rsidRPr="00252146">
        <w:rPr>
          <w:rFonts w:ascii="Times New Roman" w:hAnsi="Times New Roman" w:cs="Times New Roman"/>
          <w:b/>
          <w:sz w:val="28"/>
          <w:szCs w:val="28"/>
        </w:rPr>
        <w:t>Măsura 2.4 „Modernizarea infrastructurii tehnico-edilitare și rețelelor de utilități publice”</w:t>
      </w:r>
    </w:p>
    <w:p w14:paraId="4EBD270A" w14:textId="0E8D46B6" w:rsidR="00DF6708" w:rsidRPr="00252146" w:rsidRDefault="009B7533" w:rsidP="009F6425">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1)</w:t>
      </w:r>
      <w:r w:rsidR="009F6425" w:rsidRPr="00252146">
        <w:rPr>
          <w:rFonts w:ascii="Times New Roman" w:hAnsi="Times New Roman" w:cs="Times New Roman"/>
          <w:sz w:val="28"/>
          <w:szCs w:val="28"/>
        </w:rPr>
        <w:tab/>
      </w:r>
      <w:r w:rsidRPr="00252146">
        <w:rPr>
          <w:rFonts w:ascii="Times New Roman" w:hAnsi="Times New Roman" w:cs="Times New Roman"/>
          <w:sz w:val="28"/>
          <w:szCs w:val="28"/>
        </w:rPr>
        <w:t>A</w:t>
      </w:r>
      <w:r w:rsidR="00ED7F92" w:rsidRPr="00252146">
        <w:rPr>
          <w:rFonts w:ascii="Times New Roman" w:hAnsi="Times New Roman" w:cs="Times New Roman"/>
          <w:sz w:val="28"/>
          <w:szCs w:val="28"/>
        </w:rPr>
        <w:t>cțiunile prezentei măsuri sunt orientate spre creșterea accesului populației la servicii comunale prin construcția, reconstrucția infrastructurii tehnico-edilitare, prin următoarele tipuri de proiecte investiționale:</w:t>
      </w:r>
    </w:p>
    <w:p w14:paraId="71A62065" w14:textId="338BD889" w:rsidR="00C03339" w:rsidRPr="00252146" w:rsidRDefault="00C03339"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sigurarea accesului populației la servicii de alimentare cu apă și canalizare;</w:t>
      </w:r>
    </w:p>
    <w:p w14:paraId="1B3986D2" w14:textId="4AA6FF11" w:rsidR="00C03339" w:rsidRPr="00252146" w:rsidRDefault="00C03339"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sigurarea accesului populației la servicii de management al deșeurilor solide;</w:t>
      </w:r>
    </w:p>
    <w:p w14:paraId="03E6F5D7" w14:textId="61D1689F" w:rsidR="00C03339" w:rsidRPr="00252146" w:rsidRDefault="00C03339"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sigurarea accesului populației la servicii de iluminat stradal;</w:t>
      </w:r>
    </w:p>
    <w:p w14:paraId="5840BFA4" w14:textId="6CB2B470" w:rsidR="00ED7F92" w:rsidRPr="00252146" w:rsidRDefault="00C03339"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sigurarea accesului populației la servici</w:t>
      </w:r>
      <w:r w:rsidR="00855A14" w:rsidRPr="00252146">
        <w:rPr>
          <w:rFonts w:ascii="Times New Roman" w:hAnsi="Times New Roman" w:cs="Times New Roman"/>
          <w:sz w:val="28"/>
          <w:szCs w:val="28"/>
        </w:rPr>
        <w:t>i de evacuare a apelor pluviale;</w:t>
      </w:r>
    </w:p>
    <w:p w14:paraId="4139D5E4" w14:textId="117A2381" w:rsidR="004001AD" w:rsidRPr="00252146" w:rsidRDefault="009B7533" w:rsidP="009F6425">
      <w:pPr>
        <w:tabs>
          <w:tab w:val="left" w:pos="1260"/>
        </w:tabs>
        <w:spacing w:before="120"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r>
      <w:r w:rsidR="00855A14" w:rsidRPr="00252146">
        <w:rPr>
          <w:rFonts w:ascii="Times New Roman" w:hAnsi="Times New Roman" w:cs="Times New Roman"/>
          <w:sz w:val="28"/>
          <w:szCs w:val="28"/>
        </w:rPr>
        <w:t>Costurile eligibile pentru finanțare sunt între limita minimă de 5 milioane lei și limita maximă de 50 milioane lei;</w:t>
      </w:r>
    </w:p>
    <w:p w14:paraId="07F3781A" w14:textId="0C08A193" w:rsidR="009B7533" w:rsidRPr="00252146" w:rsidRDefault="009B7533" w:rsidP="009F6425">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Criterii de definire a impactului regional:</w:t>
      </w:r>
    </w:p>
    <w:p w14:paraId="4132825D" w14:textId="77777777" w:rsidR="00C37AA7" w:rsidRPr="00252146" w:rsidRDefault="00C37AA7" w:rsidP="00227C46">
      <w:pPr>
        <w:tabs>
          <w:tab w:val="left" w:pos="851"/>
        </w:tabs>
        <w:spacing w:after="120"/>
        <w:ind w:firstLine="567"/>
        <w:jc w:val="both"/>
        <w:rPr>
          <w:rFonts w:ascii="Times New Roman" w:hAnsi="Times New Roman" w:cs="Times New Roman"/>
          <w:sz w:val="28"/>
          <w:szCs w:val="28"/>
        </w:rPr>
      </w:pPr>
      <w:r w:rsidRPr="00252146">
        <w:rPr>
          <w:rFonts w:ascii="Times New Roman" w:hAnsi="Times New Roman" w:cs="Times New Roman"/>
          <w:sz w:val="28"/>
          <w:szCs w:val="28"/>
        </w:rPr>
        <w:t xml:space="preserve">Acțiunile sunt prevăzute sau corespund Programului Național de dezvoltare a orașelor-poli de creștere în Republica Moldova </w:t>
      </w:r>
    </w:p>
    <w:p w14:paraId="24C2BBC4" w14:textId="77777777" w:rsidR="00C37AA7" w:rsidRPr="00252146" w:rsidRDefault="00C37AA7" w:rsidP="001F4ABD">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a)</w:t>
      </w:r>
      <w:r w:rsidRPr="00252146">
        <w:rPr>
          <w:rFonts w:ascii="Times New Roman" w:hAnsi="Times New Roman" w:cs="Times New Roman"/>
          <w:sz w:val="28"/>
          <w:szCs w:val="28"/>
        </w:rPr>
        <w:tab/>
        <w:t>Teritorialitate:</w:t>
      </w:r>
    </w:p>
    <w:p w14:paraId="26B235FD" w14:textId="6FEA665B"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cțiunile vor fi implementate în orașele poli de creștere;</w:t>
      </w:r>
    </w:p>
    <w:p w14:paraId="7BEEFE09" w14:textId="69B0BE2A"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cțiunile pot demonstra contribuția la atingerea indicatorului privind % dotării tehnico-edilitare a orașului;</w:t>
      </w:r>
    </w:p>
    <w:p w14:paraId="0F28B056" w14:textId="035A4693"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 xml:space="preserve">cțiunile presupun consolidarea capacității operatorului și extinderea / regionalizarea serviciului, cel puțin în localitățile din zona de influență a orașului pol de creștere; </w:t>
      </w:r>
    </w:p>
    <w:p w14:paraId="280A34F1" w14:textId="77777777"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Nivelul minim a dotării tehnica -edilitare solicitat de legislația în vigoare ca condiție pentru o localitate urbană pentru a corespunde statutului de municipiu este de 60%.</w:t>
      </w:r>
    </w:p>
    <w:p w14:paraId="36ED6E47" w14:textId="77777777" w:rsidR="00C37AA7" w:rsidRPr="00252146" w:rsidRDefault="00C37AA7" w:rsidP="001F4ABD">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b)</w:t>
      </w:r>
      <w:r w:rsidRPr="00252146">
        <w:rPr>
          <w:rFonts w:ascii="Times New Roman" w:hAnsi="Times New Roman" w:cs="Times New Roman"/>
          <w:sz w:val="28"/>
          <w:szCs w:val="28"/>
        </w:rPr>
        <w:tab/>
        <w:t>Accesibilitate:</w:t>
      </w:r>
    </w:p>
    <w:p w14:paraId="6464465D" w14:textId="220AD97D"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cțiuni presupun exploatarea unei surse de apă potabilă tratabilă, inclusiv captările și stațiile de tratare existente; (pentru proiectele AAS)</w:t>
      </w:r>
    </w:p>
    <w:p w14:paraId="6BECFCB3" w14:textId="77777777" w:rsidR="00C37AA7" w:rsidRPr="00252146" w:rsidRDefault="00C37AA7" w:rsidP="001F4ABD">
      <w:pPr>
        <w:tabs>
          <w:tab w:val="left" w:pos="1260"/>
        </w:tabs>
        <w:spacing w:before="120"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c)</w:t>
      </w:r>
      <w:r w:rsidRPr="00252146">
        <w:rPr>
          <w:rFonts w:ascii="Times New Roman" w:hAnsi="Times New Roman" w:cs="Times New Roman"/>
          <w:sz w:val="28"/>
          <w:szCs w:val="28"/>
        </w:rPr>
        <w:tab/>
        <w:t>Cooperare:</w:t>
      </w:r>
    </w:p>
    <w:p w14:paraId="73253673" w14:textId="4450C582"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 xml:space="preserve">plicantul are stabilite parteneriate/acorduri de colaborare cu: - APL din proximitate (pentru proiectele AAS) </w:t>
      </w:r>
    </w:p>
    <w:p w14:paraId="35AB09C0" w14:textId="77777777" w:rsidR="00C37AA7" w:rsidRPr="00252146" w:rsidRDefault="00C37AA7" w:rsidP="001F4ABD">
      <w:pPr>
        <w:tabs>
          <w:tab w:val="left" w:pos="1260"/>
        </w:tabs>
        <w:spacing w:before="120"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d)</w:t>
      </w:r>
      <w:r w:rsidRPr="00252146">
        <w:rPr>
          <w:rFonts w:ascii="Times New Roman" w:hAnsi="Times New Roman" w:cs="Times New Roman"/>
          <w:sz w:val="28"/>
          <w:szCs w:val="28"/>
        </w:rPr>
        <w:tab/>
        <w:t>Sustenabilitate:</w:t>
      </w:r>
    </w:p>
    <w:p w14:paraId="16CD17AE" w14:textId="00456300"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cțiunile presupun creșterea calității serviciilor și corespunderea lor cerințelor și standardelor naționale;</w:t>
      </w:r>
    </w:p>
    <w:p w14:paraId="46E175EC" w14:textId="201EEDA4"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lastRenderedPageBreak/>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plicantul poate demonstra : (i) Acordul dintre beneficiari și un operator certificat de AAC; (ii) Plan de dezvoltare instituțională; (iii) În concordanță cu documentația de urbanism în vigoare; (iv) Strategie de promovare/marketing; (v) Plan de desfășurare a campaniilor de informare și de sporire a conștientizării populației;</w:t>
      </w:r>
    </w:p>
    <w:p w14:paraId="0B24E666" w14:textId="62EB0F2E" w:rsidR="00C37AA7" w:rsidRPr="00252146" w:rsidRDefault="00C37AA7" w:rsidP="001F4ABD">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b</w:t>
      </w:r>
      <w:r w:rsidRPr="00252146">
        <w:rPr>
          <w:rFonts w:ascii="Times New Roman" w:hAnsi="Times New Roman" w:cs="Times New Roman"/>
          <w:sz w:val="28"/>
          <w:szCs w:val="28"/>
        </w:rPr>
        <w:t>unurile create vor fi aflate în proprietate publică min. 10 ani și nu pot fi înstrăinate.</w:t>
      </w:r>
    </w:p>
    <w:p w14:paraId="661EC6B5" w14:textId="77777777" w:rsidR="007508CA" w:rsidRPr="00252146" w:rsidRDefault="007508CA" w:rsidP="007508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4) Rezultatele scontate în cadrul proiectelor și programelor: </w:t>
      </w:r>
    </w:p>
    <w:p w14:paraId="75112BE9" w14:textId="77777777" w:rsidR="00942BBE" w:rsidRPr="00CD4EF4" w:rsidRDefault="00942BBE" w:rsidP="002F33B3">
      <w:pPr>
        <w:numPr>
          <w:ilvl w:val="0"/>
          <w:numId w:val="14"/>
        </w:numPr>
        <w:autoSpaceDE w:val="0"/>
        <w:autoSpaceDN w:val="0"/>
        <w:adjustRightInd w:val="0"/>
        <w:spacing w:after="160" w:line="276" w:lineRule="auto"/>
        <w:ind w:left="270" w:hanging="270"/>
        <w:contextualSpacing/>
        <w:rPr>
          <w:rFonts w:ascii="Times New Roman" w:hAnsi="Times New Roman" w:cs="Times New Roman"/>
          <w:sz w:val="28"/>
          <w:szCs w:val="28"/>
        </w:rPr>
      </w:pPr>
      <w:r w:rsidRPr="00CD4EF4">
        <w:rPr>
          <w:rFonts w:ascii="Times New Roman" w:hAnsi="Times New Roman" w:cs="Times New Roman"/>
          <w:sz w:val="28"/>
          <w:szCs w:val="28"/>
        </w:rPr>
        <w:t>Rata de acoperire cu servicii centralizare de canalizare față de media cumulativă (%);</w:t>
      </w:r>
    </w:p>
    <w:p w14:paraId="2ECE7EB9" w14:textId="77777777" w:rsidR="00942BBE" w:rsidRPr="00CD4EF4" w:rsidRDefault="00942BBE" w:rsidP="002F33B3">
      <w:pPr>
        <w:numPr>
          <w:ilvl w:val="0"/>
          <w:numId w:val="14"/>
        </w:numPr>
        <w:autoSpaceDE w:val="0"/>
        <w:autoSpaceDN w:val="0"/>
        <w:adjustRightInd w:val="0"/>
        <w:spacing w:after="160" w:line="276" w:lineRule="auto"/>
        <w:ind w:left="270" w:hanging="270"/>
        <w:contextualSpacing/>
        <w:rPr>
          <w:rFonts w:ascii="Times New Roman" w:hAnsi="Times New Roman" w:cs="Times New Roman"/>
          <w:sz w:val="28"/>
          <w:szCs w:val="28"/>
        </w:rPr>
      </w:pPr>
      <w:r w:rsidRPr="00CD4EF4">
        <w:rPr>
          <w:rFonts w:ascii="Times New Roman" w:hAnsi="Times New Roman" w:cs="Times New Roman"/>
          <w:sz w:val="28"/>
          <w:szCs w:val="28"/>
        </w:rPr>
        <w:t>Rata de acoperire cu servicii calitative de iluminare nocturnă față de media cumulativă (%</w:t>
      </w:r>
    </w:p>
    <w:p w14:paraId="42E03ED2" w14:textId="77777777" w:rsidR="00942BBE" w:rsidRPr="00CD4EF4" w:rsidRDefault="00942BBE" w:rsidP="002F33B3">
      <w:pPr>
        <w:numPr>
          <w:ilvl w:val="0"/>
          <w:numId w:val="14"/>
        </w:numPr>
        <w:autoSpaceDE w:val="0"/>
        <w:autoSpaceDN w:val="0"/>
        <w:adjustRightInd w:val="0"/>
        <w:spacing w:after="160" w:line="276" w:lineRule="auto"/>
        <w:ind w:left="270" w:hanging="270"/>
        <w:contextualSpacing/>
        <w:rPr>
          <w:rFonts w:ascii="Times New Roman" w:hAnsi="Times New Roman" w:cs="Times New Roman"/>
          <w:sz w:val="28"/>
          <w:szCs w:val="28"/>
        </w:rPr>
      </w:pPr>
      <w:r w:rsidRPr="00CD4EF4">
        <w:rPr>
          <w:rFonts w:ascii="Times New Roman" w:hAnsi="Times New Roman" w:cs="Times New Roman"/>
          <w:sz w:val="28"/>
          <w:szCs w:val="28"/>
        </w:rPr>
        <w:t>Stații de Epurare a Apelor Uzate care ar corespunde cerințelor normative și de eficacitate(Nr. beneficiari ai serviciilor prestate conform cerințelor normative din orașele poli de creștere);</w:t>
      </w:r>
    </w:p>
    <w:p w14:paraId="45BA07AA" w14:textId="428BE0CC" w:rsidR="007508CA" w:rsidRPr="00252146" w:rsidRDefault="007508CA" w:rsidP="007508CA">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5)</w:t>
      </w:r>
      <w:r w:rsidRPr="00252146">
        <w:rPr>
          <w:rFonts w:ascii="Times New Roman" w:hAnsi="Times New Roman" w:cs="Times New Roman"/>
          <w:sz w:val="28"/>
          <w:szCs w:val="28"/>
        </w:rPr>
        <w:t xml:space="preserve"> Indicatori de produs ai Măsurii 2.</w:t>
      </w:r>
      <w:r w:rsidR="00942BBE" w:rsidRPr="00252146">
        <w:rPr>
          <w:rFonts w:ascii="Times New Roman" w:hAnsi="Times New Roman" w:cs="Times New Roman"/>
          <w:sz w:val="28"/>
          <w:szCs w:val="28"/>
        </w:rPr>
        <w:t>4</w:t>
      </w:r>
      <w:r w:rsidRPr="00252146">
        <w:rPr>
          <w:rFonts w:ascii="Times New Roman" w:hAnsi="Times New Roman" w:cs="Times New Roman"/>
          <w:sz w:val="28"/>
          <w:szCs w:val="28"/>
        </w:rPr>
        <w:t xml:space="preserve">: </w:t>
      </w:r>
    </w:p>
    <w:p w14:paraId="7F19CDA8" w14:textId="77777777" w:rsidR="00DA46DE" w:rsidRPr="00CD4EF4" w:rsidRDefault="00DA46DE" w:rsidP="002F33B3">
      <w:pPr>
        <w:numPr>
          <w:ilvl w:val="0"/>
          <w:numId w:val="14"/>
        </w:numPr>
        <w:autoSpaceDE w:val="0"/>
        <w:autoSpaceDN w:val="0"/>
        <w:adjustRightInd w:val="0"/>
        <w:spacing w:after="160" w:line="276" w:lineRule="auto"/>
        <w:ind w:left="270" w:hanging="270"/>
        <w:contextualSpacing/>
        <w:rPr>
          <w:rFonts w:ascii="Times New Roman" w:hAnsi="Times New Roman" w:cs="Times New Roman"/>
          <w:sz w:val="28"/>
          <w:szCs w:val="28"/>
        </w:rPr>
      </w:pPr>
      <w:r w:rsidRPr="00CD4EF4">
        <w:rPr>
          <w:rFonts w:ascii="Times New Roman" w:hAnsi="Times New Roman" w:cs="Times New Roman"/>
          <w:sz w:val="28"/>
          <w:szCs w:val="28"/>
        </w:rPr>
        <w:t>Rețele  de canalizare centralizată  construită/reabilitată (km);</w:t>
      </w:r>
    </w:p>
    <w:p w14:paraId="1BF3AB8E" w14:textId="77777777" w:rsidR="00DA46DE" w:rsidRPr="00CD4EF4" w:rsidRDefault="00DA46DE" w:rsidP="002F33B3">
      <w:pPr>
        <w:numPr>
          <w:ilvl w:val="0"/>
          <w:numId w:val="14"/>
        </w:numPr>
        <w:autoSpaceDE w:val="0"/>
        <w:autoSpaceDN w:val="0"/>
        <w:adjustRightInd w:val="0"/>
        <w:spacing w:after="160" w:line="276" w:lineRule="auto"/>
        <w:ind w:left="270" w:hanging="270"/>
        <w:contextualSpacing/>
        <w:rPr>
          <w:rFonts w:ascii="Times New Roman" w:hAnsi="Times New Roman" w:cs="Times New Roman"/>
          <w:sz w:val="28"/>
          <w:szCs w:val="28"/>
        </w:rPr>
      </w:pPr>
      <w:r w:rsidRPr="00CD4EF4">
        <w:rPr>
          <w:rFonts w:ascii="Times New Roman" w:hAnsi="Times New Roman" w:cs="Times New Roman"/>
          <w:sz w:val="28"/>
          <w:szCs w:val="28"/>
        </w:rPr>
        <w:t>Sisteme de tratare a apei (Nr. unități);</w:t>
      </w:r>
    </w:p>
    <w:p w14:paraId="6E09346F" w14:textId="77777777" w:rsidR="00DA46DE" w:rsidRPr="00CD4EF4" w:rsidRDefault="00DA46DE" w:rsidP="002F33B3">
      <w:pPr>
        <w:numPr>
          <w:ilvl w:val="0"/>
          <w:numId w:val="14"/>
        </w:numPr>
        <w:autoSpaceDE w:val="0"/>
        <w:autoSpaceDN w:val="0"/>
        <w:adjustRightInd w:val="0"/>
        <w:spacing w:after="160" w:line="276" w:lineRule="auto"/>
        <w:ind w:left="270" w:hanging="270"/>
        <w:contextualSpacing/>
        <w:rPr>
          <w:rFonts w:ascii="Times New Roman" w:hAnsi="Times New Roman" w:cs="Times New Roman"/>
          <w:sz w:val="28"/>
          <w:szCs w:val="28"/>
        </w:rPr>
      </w:pPr>
      <w:r w:rsidRPr="00CD4EF4">
        <w:rPr>
          <w:rFonts w:ascii="Times New Roman" w:hAnsi="Times New Roman" w:cs="Times New Roman"/>
          <w:sz w:val="28"/>
          <w:szCs w:val="28"/>
        </w:rPr>
        <w:t>Stații de Epurare a Apelor Uzate (Nr. unități);</w:t>
      </w:r>
    </w:p>
    <w:p w14:paraId="722D7BF5" w14:textId="77777777" w:rsidR="00DA46DE" w:rsidRPr="00CD4EF4" w:rsidRDefault="00DA46DE" w:rsidP="002F33B3">
      <w:pPr>
        <w:numPr>
          <w:ilvl w:val="0"/>
          <w:numId w:val="14"/>
        </w:numPr>
        <w:autoSpaceDE w:val="0"/>
        <w:autoSpaceDN w:val="0"/>
        <w:adjustRightInd w:val="0"/>
        <w:spacing w:after="160" w:line="276" w:lineRule="auto"/>
        <w:ind w:left="270" w:hanging="270"/>
        <w:contextualSpacing/>
        <w:rPr>
          <w:rFonts w:ascii="Times New Roman" w:hAnsi="Times New Roman" w:cs="Times New Roman"/>
          <w:sz w:val="28"/>
          <w:szCs w:val="28"/>
        </w:rPr>
      </w:pPr>
      <w:r w:rsidRPr="00CD4EF4">
        <w:rPr>
          <w:rFonts w:ascii="Times New Roman" w:hAnsi="Times New Roman" w:cs="Times New Roman"/>
          <w:sz w:val="28"/>
          <w:szCs w:val="28"/>
        </w:rPr>
        <w:t>Rețele de iluminare stradală (km);</w:t>
      </w:r>
    </w:p>
    <w:p w14:paraId="422B4AC3" w14:textId="51C6B658" w:rsidR="009B7533" w:rsidRPr="00252146" w:rsidRDefault="00C37AA7" w:rsidP="001F4ABD">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Durata proiectelor finanțate nu poate depăși 24 luni.</w:t>
      </w:r>
    </w:p>
    <w:p w14:paraId="1A3030FE" w14:textId="0C01C7A7" w:rsidR="00C03339" w:rsidRPr="00252146" w:rsidRDefault="000B4C18" w:rsidP="000B4C1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6</w:t>
      </w:r>
      <w:r w:rsidR="00C03339" w:rsidRPr="00252146">
        <w:rPr>
          <w:rFonts w:ascii="Times New Roman" w:hAnsi="Times New Roman" w:cs="Times New Roman"/>
          <w:b/>
          <w:sz w:val="28"/>
          <w:szCs w:val="28"/>
        </w:rPr>
        <w:t>.</w:t>
      </w:r>
      <w:r w:rsidR="001F4ABD" w:rsidRPr="00252146">
        <w:rPr>
          <w:rFonts w:ascii="Times New Roman" w:hAnsi="Times New Roman" w:cs="Times New Roman"/>
          <w:sz w:val="28"/>
          <w:szCs w:val="28"/>
        </w:rPr>
        <w:tab/>
      </w:r>
      <w:r w:rsidR="00C03339" w:rsidRPr="00252146">
        <w:rPr>
          <w:rFonts w:ascii="Times New Roman" w:hAnsi="Times New Roman" w:cs="Times New Roman"/>
          <w:sz w:val="28"/>
          <w:szCs w:val="28"/>
        </w:rPr>
        <w:t>Domeniul 3. „Îmbunătățirea infrastructurii tehnico-edilitare regionale”:</w:t>
      </w:r>
    </w:p>
    <w:p w14:paraId="2730826A" w14:textId="77777777" w:rsidR="00C37AA7" w:rsidRPr="00252146" w:rsidRDefault="00C03339" w:rsidP="001F4ABD">
      <w:pPr>
        <w:tabs>
          <w:tab w:val="left" w:pos="851"/>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Măsura 3.1 „Aprovizionare cu apă și sanitație”</w:t>
      </w:r>
    </w:p>
    <w:p w14:paraId="4B87637F" w14:textId="5FCF8469" w:rsidR="00C03339" w:rsidRPr="00252146" w:rsidRDefault="00C37AA7" w:rsidP="001F4ABD">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1)</w:t>
      </w:r>
      <w:r w:rsidR="001F4ABD" w:rsidRPr="00252146">
        <w:rPr>
          <w:rFonts w:ascii="Times New Roman" w:hAnsi="Times New Roman" w:cs="Times New Roman"/>
          <w:sz w:val="28"/>
          <w:szCs w:val="28"/>
        </w:rPr>
        <w:tab/>
      </w:r>
      <w:r w:rsidRPr="00252146">
        <w:rPr>
          <w:rFonts w:ascii="Times New Roman" w:hAnsi="Times New Roman" w:cs="Times New Roman"/>
          <w:sz w:val="28"/>
          <w:szCs w:val="28"/>
        </w:rPr>
        <w:t>A</w:t>
      </w:r>
      <w:r w:rsidR="00DF59D9" w:rsidRPr="00252146">
        <w:rPr>
          <w:rFonts w:ascii="Times New Roman" w:hAnsi="Times New Roman" w:cs="Times New Roman"/>
          <w:sz w:val="28"/>
          <w:szCs w:val="28"/>
        </w:rPr>
        <w:t>cțiunile prezentei măsuri vor fi orientate spre construcția/reconstrucția sau extinderea apeductelor magistrale, a aducțiunilor către localități, cu sursa de captare a apei de suprafață, inclusiv a proiectelor de dezvoltare a infrastructurii de canalizare.</w:t>
      </w:r>
    </w:p>
    <w:p w14:paraId="13FBE175" w14:textId="47AE9A5A" w:rsidR="00855A14" w:rsidRPr="00252146" w:rsidRDefault="00855A14" w:rsidP="001F4ABD">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2)</w:t>
      </w:r>
      <w:r w:rsidR="001F4ABD" w:rsidRPr="00252146">
        <w:rPr>
          <w:rFonts w:ascii="Times New Roman" w:hAnsi="Times New Roman" w:cs="Times New Roman"/>
          <w:sz w:val="28"/>
          <w:szCs w:val="28"/>
        </w:rPr>
        <w:tab/>
      </w:r>
      <w:r w:rsidRPr="00252146">
        <w:rPr>
          <w:rFonts w:ascii="Times New Roman" w:hAnsi="Times New Roman" w:cs="Times New Roman"/>
          <w:sz w:val="28"/>
          <w:szCs w:val="28"/>
        </w:rPr>
        <w:t>Costurile eligibile pentru finanțare sunt între limita minimă de 10 milioane lei și limita maximă de 50 milioane lei;</w:t>
      </w:r>
    </w:p>
    <w:p w14:paraId="602BC812" w14:textId="5E2A80EA" w:rsidR="00433FCB" w:rsidRPr="00252146" w:rsidRDefault="00433FCB" w:rsidP="001F4ABD">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La acest domeniu de intervenție vor fi eligibile doar proiectele ce prevăd construcția sistemelor de canalizare (inclusiv elemente separate ale acestora) și apeducte magistrale (cu surse de ape de suprafață și rețele interne), pentru conectarea localităților la apeductele magistrale. Proiecte de alimentare cu apă la care sursa este din ape subterane nu vor fi admise.</w:t>
      </w:r>
    </w:p>
    <w:p w14:paraId="0FC6C68A" w14:textId="211D1AE2" w:rsidR="00C37AA7" w:rsidRPr="00252146" w:rsidRDefault="00433FCB" w:rsidP="001F4ABD">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4</w:t>
      </w:r>
      <w:r w:rsidR="00C37AA7" w:rsidRPr="00252146">
        <w:rPr>
          <w:rFonts w:ascii="Times New Roman" w:hAnsi="Times New Roman" w:cs="Times New Roman"/>
          <w:sz w:val="28"/>
          <w:szCs w:val="28"/>
        </w:rPr>
        <w:t>)</w:t>
      </w:r>
      <w:r w:rsidR="00C37AA7" w:rsidRPr="00252146">
        <w:rPr>
          <w:rFonts w:ascii="Times New Roman" w:hAnsi="Times New Roman" w:cs="Times New Roman"/>
          <w:sz w:val="28"/>
          <w:szCs w:val="28"/>
        </w:rPr>
        <w:tab/>
        <w:t>Criterii de definire a impactului regional:</w:t>
      </w:r>
    </w:p>
    <w:p w14:paraId="14543827" w14:textId="654FD8BE" w:rsidR="00C37AA7" w:rsidRPr="00252146" w:rsidRDefault="00C37AA7" w:rsidP="001F4ABD">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a)</w:t>
      </w:r>
      <w:r w:rsidRPr="00252146">
        <w:rPr>
          <w:rFonts w:ascii="Times New Roman" w:hAnsi="Times New Roman" w:cs="Times New Roman"/>
          <w:sz w:val="28"/>
          <w:szCs w:val="28"/>
        </w:rPr>
        <w:tab/>
        <w:t>Teritorialitate:</w:t>
      </w:r>
    </w:p>
    <w:p w14:paraId="65044655" w14:textId="4657520E"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s</w:t>
      </w:r>
      <w:r w:rsidRPr="00252146">
        <w:rPr>
          <w:rFonts w:ascii="Times New Roman" w:hAnsi="Times New Roman" w:cs="Times New Roman"/>
          <w:sz w:val="28"/>
          <w:szCs w:val="28"/>
        </w:rPr>
        <w:t xml:space="preserve">erviciile create pot acoperi cel puțin 2 raioane; </w:t>
      </w:r>
    </w:p>
    <w:p w14:paraId="35D29D42" w14:textId="0A7DC0ED"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c</w:t>
      </w:r>
      <w:r w:rsidRPr="00252146">
        <w:rPr>
          <w:rFonts w:ascii="Times New Roman" w:hAnsi="Times New Roman" w:cs="Times New Roman"/>
          <w:sz w:val="28"/>
          <w:szCs w:val="28"/>
        </w:rPr>
        <w:t>el puțin 60 mii locuitori pot avea acces la serviciile create;</w:t>
      </w:r>
    </w:p>
    <w:p w14:paraId="3A5486DD" w14:textId="77777777" w:rsidR="00C37AA7" w:rsidRPr="00252146" w:rsidRDefault="00C37AA7" w:rsidP="001F4ABD">
      <w:pPr>
        <w:tabs>
          <w:tab w:val="left" w:pos="1260"/>
        </w:tabs>
        <w:spacing w:before="120"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b)</w:t>
      </w:r>
      <w:r w:rsidRPr="00252146">
        <w:rPr>
          <w:rFonts w:ascii="Times New Roman" w:hAnsi="Times New Roman" w:cs="Times New Roman"/>
          <w:sz w:val="28"/>
          <w:szCs w:val="28"/>
        </w:rPr>
        <w:tab/>
        <w:t>Accesibilitate:</w:t>
      </w:r>
    </w:p>
    <w:p w14:paraId="577EAC25" w14:textId="7597A7BB"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cțiuni ce presupun exploatarea unei surse de apă potabilă tratabilă, inclusiv captările și stațiile de tratare existente;</w:t>
      </w:r>
    </w:p>
    <w:p w14:paraId="7C6118A5" w14:textId="6F4C4AB9"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cțiunile ce presupun prezența unui sistem funcțional de colectare a apelor uzate cu existența stației de epurare;</w:t>
      </w:r>
    </w:p>
    <w:p w14:paraId="567C06CB" w14:textId="77777777" w:rsidR="00C37AA7" w:rsidRPr="00252146" w:rsidRDefault="00C37AA7" w:rsidP="001F4ABD">
      <w:pPr>
        <w:tabs>
          <w:tab w:val="left" w:pos="1260"/>
        </w:tabs>
        <w:spacing w:before="120" w:after="120"/>
        <w:ind w:firstLine="720"/>
        <w:jc w:val="both"/>
        <w:rPr>
          <w:rFonts w:ascii="Times New Roman" w:hAnsi="Times New Roman" w:cs="Times New Roman"/>
          <w:sz w:val="28"/>
          <w:szCs w:val="28"/>
        </w:rPr>
      </w:pPr>
      <w:r w:rsidRPr="00252146">
        <w:rPr>
          <w:rFonts w:ascii="Times New Roman" w:hAnsi="Times New Roman" w:cs="Times New Roman"/>
          <w:sz w:val="28"/>
          <w:szCs w:val="28"/>
        </w:rPr>
        <w:lastRenderedPageBreak/>
        <w:t>c)</w:t>
      </w:r>
      <w:r w:rsidRPr="00252146">
        <w:rPr>
          <w:rFonts w:ascii="Times New Roman" w:hAnsi="Times New Roman" w:cs="Times New Roman"/>
          <w:sz w:val="28"/>
          <w:szCs w:val="28"/>
        </w:rPr>
        <w:tab/>
        <w:t>Cooperare:</w:t>
      </w:r>
    </w:p>
    <w:p w14:paraId="45DCA807" w14:textId="6E8FCC34"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i</w:t>
      </w:r>
      <w:r w:rsidRPr="00252146">
        <w:rPr>
          <w:rFonts w:ascii="Times New Roman" w:hAnsi="Times New Roman" w:cs="Times New Roman"/>
          <w:sz w:val="28"/>
          <w:szCs w:val="28"/>
        </w:rPr>
        <w:t>mplementarea proiectului prin abordarea inter-municipală;</w:t>
      </w:r>
    </w:p>
    <w:p w14:paraId="6A2E5884" w14:textId="32F304AC"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w:t>
      </w:r>
      <w:r w:rsidRPr="00252146">
        <w:rPr>
          <w:rFonts w:ascii="Times New Roman" w:hAnsi="Times New Roman" w:cs="Times New Roman"/>
          <w:sz w:val="28"/>
          <w:szCs w:val="28"/>
        </w:rPr>
        <w:t>plicantul are stabilite parteneriate / corduri de colaborare cu:</w:t>
      </w:r>
    </w:p>
    <w:p w14:paraId="044A02D1" w14:textId="45549726"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autoritățile publice locale</w:t>
      </w:r>
      <w:r w:rsidRPr="00252146">
        <w:rPr>
          <w:rFonts w:ascii="Times New Roman" w:hAnsi="Times New Roman" w:cs="Times New Roman"/>
          <w:sz w:val="28"/>
          <w:szCs w:val="28"/>
        </w:rPr>
        <w:t xml:space="preserve"> din proximitate </w:t>
      </w:r>
    </w:p>
    <w:p w14:paraId="5F9D6DA7" w14:textId="5C234963" w:rsidR="00C37AA7" w:rsidRPr="00252146" w:rsidRDefault="001F4ABD" w:rsidP="001F4ABD">
      <w:pPr>
        <w:tabs>
          <w:tab w:val="left" w:pos="1260"/>
        </w:tabs>
        <w:spacing w:before="120"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d)</w:t>
      </w:r>
      <w:r w:rsidRPr="00252146">
        <w:rPr>
          <w:rFonts w:ascii="Times New Roman" w:hAnsi="Times New Roman" w:cs="Times New Roman"/>
          <w:sz w:val="28"/>
          <w:szCs w:val="28"/>
        </w:rPr>
        <w:tab/>
      </w:r>
      <w:r w:rsidR="00C37AA7" w:rsidRPr="00252146">
        <w:rPr>
          <w:rFonts w:ascii="Times New Roman" w:hAnsi="Times New Roman" w:cs="Times New Roman"/>
          <w:sz w:val="28"/>
          <w:szCs w:val="28"/>
        </w:rPr>
        <w:t>Sustenabilitate:</w:t>
      </w:r>
    </w:p>
    <w:p w14:paraId="69998187" w14:textId="6CF64ABA" w:rsidR="00C37AA7" w:rsidRPr="00252146" w:rsidRDefault="00C37AA7" w:rsidP="001F4ABD">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D05F5" w:rsidRPr="00252146">
        <w:rPr>
          <w:rFonts w:ascii="Times New Roman" w:hAnsi="Times New Roman" w:cs="Times New Roman"/>
          <w:sz w:val="28"/>
          <w:szCs w:val="28"/>
        </w:rPr>
        <w:t>a</w:t>
      </w:r>
      <w:r w:rsidRPr="00252146">
        <w:rPr>
          <w:rFonts w:ascii="Times New Roman" w:hAnsi="Times New Roman" w:cs="Times New Roman"/>
          <w:sz w:val="28"/>
          <w:szCs w:val="28"/>
        </w:rPr>
        <w:t xml:space="preserve">plicantul poate demonstra: (i) Acordul dintre beneficiari și un operator certificat de AAC, (ii) Plan de dezvoltare instituțională; (iii) Proiectare zonală; (iv) Strategie de promovare/marketing; (v) Plan de sporire a conștientizării populației; </w:t>
      </w:r>
    </w:p>
    <w:p w14:paraId="3EA38DD1" w14:textId="20499FC9" w:rsidR="00C37AA7" w:rsidRPr="00252146" w:rsidRDefault="00C37AA7" w:rsidP="001F4ABD">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2D05F5" w:rsidRPr="00252146">
        <w:rPr>
          <w:rFonts w:ascii="Times New Roman" w:hAnsi="Times New Roman" w:cs="Times New Roman"/>
          <w:sz w:val="28"/>
          <w:szCs w:val="28"/>
        </w:rPr>
        <w:t>b</w:t>
      </w:r>
      <w:r w:rsidRPr="00252146">
        <w:rPr>
          <w:rFonts w:ascii="Times New Roman" w:hAnsi="Times New Roman" w:cs="Times New Roman"/>
          <w:sz w:val="28"/>
          <w:szCs w:val="28"/>
        </w:rPr>
        <w:t>unurile create vor fi aflate în proprietate publică min. 10 ani și nu pot fi înstrăinate.</w:t>
      </w:r>
    </w:p>
    <w:p w14:paraId="78CD927A" w14:textId="77777777" w:rsidR="007508CA" w:rsidRPr="00252146" w:rsidRDefault="007508CA" w:rsidP="007508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4) Rezultatele scontate în cadrul proiectelor și programelor: </w:t>
      </w:r>
    </w:p>
    <w:p w14:paraId="4582F7DD" w14:textId="31AC7D82" w:rsidR="00EA6EDE" w:rsidRPr="00CD4EF4" w:rsidRDefault="00EA6EDE"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CD4EF4">
        <w:rPr>
          <w:rFonts w:ascii="Times New Roman" w:hAnsi="Times New Roman" w:cs="Times New Roman"/>
          <w:sz w:val="28"/>
          <w:szCs w:val="28"/>
        </w:rPr>
        <w:t xml:space="preserve">Localități ce au acces la sistemul de </w:t>
      </w:r>
      <w:r w:rsidR="003972D5" w:rsidRPr="00252146">
        <w:rPr>
          <w:rFonts w:ascii="Times New Roman" w:hAnsi="Times New Roman" w:cs="Times New Roman"/>
          <w:sz w:val="28"/>
          <w:szCs w:val="28"/>
        </w:rPr>
        <w:t xml:space="preserve">aprovizionare cu apeduct </w:t>
      </w:r>
      <w:r w:rsidRPr="00CD4EF4">
        <w:rPr>
          <w:rFonts w:ascii="Times New Roman" w:hAnsi="Times New Roman" w:cs="Times New Roman"/>
          <w:sz w:val="28"/>
          <w:szCs w:val="28"/>
        </w:rPr>
        <w:t>construit/reabilitat ( Nr localități)</w:t>
      </w:r>
    </w:p>
    <w:p w14:paraId="4C6BB24D" w14:textId="77777777" w:rsidR="00EA6EDE" w:rsidRPr="00CD4EF4" w:rsidRDefault="00EA6EDE"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CD4EF4">
        <w:rPr>
          <w:rFonts w:ascii="Times New Roman" w:hAnsi="Times New Roman" w:cs="Times New Roman"/>
          <w:sz w:val="28"/>
          <w:szCs w:val="28"/>
        </w:rPr>
        <w:t>Localități ce au acces la sistemul de canalizare construit/reabilitat ( Nr localități)</w:t>
      </w:r>
    </w:p>
    <w:p w14:paraId="5AA405B8" w14:textId="073EA1D5" w:rsidR="00EA6EDE" w:rsidRPr="00CD4EF4" w:rsidRDefault="00EA6EDE"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CD4EF4">
        <w:rPr>
          <w:rFonts w:ascii="Times New Roman" w:hAnsi="Times New Roman" w:cs="Times New Roman"/>
          <w:sz w:val="28"/>
          <w:szCs w:val="28"/>
        </w:rPr>
        <w:t xml:space="preserve">Populației cu acces la sistemul de </w:t>
      </w:r>
      <w:r w:rsidR="003972D5" w:rsidRPr="00252146">
        <w:rPr>
          <w:rFonts w:ascii="Times New Roman" w:hAnsi="Times New Roman" w:cs="Times New Roman"/>
          <w:sz w:val="28"/>
          <w:szCs w:val="28"/>
        </w:rPr>
        <w:t>apeduct</w:t>
      </w:r>
      <w:r w:rsidRPr="00CD4EF4">
        <w:rPr>
          <w:rFonts w:ascii="Times New Roman" w:hAnsi="Times New Roman" w:cs="Times New Roman"/>
          <w:sz w:val="28"/>
          <w:szCs w:val="28"/>
        </w:rPr>
        <w:t xml:space="preserve"> construit/reabilitat ( Nr locuitori)</w:t>
      </w:r>
    </w:p>
    <w:p w14:paraId="617C4433" w14:textId="77777777" w:rsidR="00EA6EDE" w:rsidRPr="00CD4EF4" w:rsidRDefault="00EA6EDE"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CD4EF4">
        <w:rPr>
          <w:rFonts w:ascii="Times New Roman" w:hAnsi="Times New Roman" w:cs="Times New Roman"/>
          <w:sz w:val="28"/>
          <w:szCs w:val="28"/>
        </w:rPr>
        <w:t>Populația cu acces la sistemul de canalizare construit/reabilitat( Nr locuitori)</w:t>
      </w:r>
    </w:p>
    <w:p w14:paraId="775148FE" w14:textId="7367AE7E" w:rsidR="00EA6EDE" w:rsidRPr="00CD4EF4" w:rsidRDefault="00EA6EDE"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CD4EF4">
        <w:rPr>
          <w:rFonts w:ascii="Times New Roman" w:hAnsi="Times New Roman" w:cs="Times New Roman"/>
          <w:sz w:val="28"/>
          <w:szCs w:val="28"/>
        </w:rPr>
        <w:t xml:space="preserve">Localități ce au acces la sistemul de </w:t>
      </w:r>
      <w:r w:rsidR="003972D5" w:rsidRPr="00252146">
        <w:rPr>
          <w:rFonts w:ascii="Times New Roman" w:hAnsi="Times New Roman" w:cs="Times New Roman"/>
          <w:sz w:val="28"/>
          <w:szCs w:val="28"/>
        </w:rPr>
        <w:t xml:space="preserve">apeduct </w:t>
      </w:r>
      <w:r w:rsidRPr="00CD4EF4">
        <w:rPr>
          <w:rFonts w:ascii="Times New Roman" w:hAnsi="Times New Roman" w:cs="Times New Roman"/>
          <w:sz w:val="28"/>
          <w:szCs w:val="28"/>
        </w:rPr>
        <w:t>construit/reabilitat ( Nr localități)</w:t>
      </w:r>
    </w:p>
    <w:p w14:paraId="01794E7B" w14:textId="50055B36" w:rsidR="007508CA" w:rsidRPr="00252146" w:rsidRDefault="007508CA" w:rsidP="007508CA">
      <w:pPr>
        <w:tabs>
          <w:tab w:val="left" w:pos="1260"/>
        </w:tabs>
        <w:spacing w:after="120"/>
        <w:ind w:firstLine="720"/>
        <w:jc w:val="both"/>
        <w:rPr>
          <w:rFonts w:ascii="Times New Roman" w:hAnsi="Times New Roman" w:cs="Times New Roman"/>
          <w:sz w:val="28"/>
          <w:szCs w:val="28"/>
        </w:rPr>
      </w:pPr>
      <w:r w:rsidRPr="00CD4EF4">
        <w:rPr>
          <w:rFonts w:ascii="Times New Roman" w:hAnsi="Times New Roman" w:cs="Times New Roman"/>
          <w:sz w:val="28"/>
          <w:szCs w:val="28"/>
        </w:rPr>
        <w:t>5)</w:t>
      </w:r>
      <w:r w:rsidRPr="00252146">
        <w:rPr>
          <w:rFonts w:ascii="Times New Roman" w:hAnsi="Times New Roman" w:cs="Times New Roman"/>
          <w:sz w:val="28"/>
          <w:szCs w:val="28"/>
        </w:rPr>
        <w:t xml:space="preserve"> Indicatori de produs ai Măsurii </w:t>
      </w:r>
      <w:r w:rsidR="00EA6EDE" w:rsidRPr="00252146">
        <w:rPr>
          <w:rFonts w:ascii="Times New Roman" w:hAnsi="Times New Roman" w:cs="Times New Roman"/>
          <w:sz w:val="28"/>
          <w:szCs w:val="28"/>
        </w:rPr>
        <w:t>3</w:t>
      </w:r>
      <w:r w:rsidRPr="00252146">
        <w:rPr>
          <w:rFonts w:ascii="Times New Roman" w:hAnsi="Times New Roman" w:cs="Times New Roman"/>
          <w:sz w:val="28"/>
          <w:szCs w:val="28"/>
        </w:rPr>
        <w:t xml:space="preserve">.1: </w:t>
      </w:r>
    </w:p>
    <w:p w14:paraId="2B8D2BAD" w14:textId="77777777" w:rsidR="005F4A3F" w:rsidRPr="00CD4EF4" w:rsidRDefault="005F4A3F"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CD4EF4">
        <w:rPr>
          <w:rFonts w:ascii="Times New Roman" w:hAnsi="Times New Roman" w:cs="Times New Roman"/>
          <w:sz w:val="28"/>
          <w:szCs w:val="28"/>
        </w:rPr>
        <w:t>Rețele de apeduct construite/reabilitate (km)</w:t>
      </w:r>
    </w:p>
    <w:p w14:paraId="61D150EE" w14:textId="77777777" w:rsidR="005F4A3F" w:rsidRPr="00CD4EF4" w:rsidRDefault="005F4A3F"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CD4EF4">
        <w:rPr>
          <w:rFonts w:ascii="Times New Roman" w:hAnsi="Times New Roman" w:cs="Times New Roman"/>
          <w:sz w:val="28"/>
          <w:szCs w:val="28"/>
        </w:rPr>
        <w:t>Stații de captare a apei potabile construite/reabilitate (Nr.)</w:t>
      </w:r>
    </w:p>
    <w:p w14:paraId="361AA66F" w14:textId="77777777" w:rsidR="005F4A3F" w:rsidRPr="00CD4EF4" w:rsidRDefault="005F4A3F"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CD4EF4">
        <w:rPr>
          <w:rFonts w:ascii="Times New Roman" w:hAnsi="Times New Roman" w:cs="Times New Roman"/>
          <w:sz w:val="28"/>
          <w:szCs w:val="28"/>
        </w:rPr>
        <w:t>Stații de tratare a apei potabile construite/reabilitate (Nr.)</w:t>
      </w:r>
    </w:p>
    <w:p w14:paraId="376FC059" w14:textId="77777777" w:rsidR="005F4A3F" w:rsidRPr="00CD4EF4" w:rsidRDefault="005F4A3F"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CD4EF4">
        <w:rPr>
          <w:rFonts w:ascii="Times New Roman" w:hAnsi="Times New Roman" w:cs="Times New Roman"/>
          <w:sz w:val="28"/>
          <w:szCs w:val="28"/>
        </w:rPr>
        <w:t>Stații pompare a apei potabile (Nr.)</w:t>
      </w:r>
    </w:p>
    <w:p w14:paraId="5532EFDF" w14:textId="77777777" w:rsidR="005F4A3F" w:rsidRPr="00CD4EF4" w:rsidRDefault="005F4A3F"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CD4EF4">
        <w:rPr>
          <w:rFonts w:ascii="Times New Roman" w:hAnsi="Times New Roman" w:cs="Times New Roman"/>
          <w:sz w:val="28"/>
          <w:szCs w:val="28"/>
        </w:rPr>
        <w:t>Castele de apă construite/reabilitate (Nr.)</w:t>
      </w:r>
    </w:p>
    <w:p w14:paraId="1E291A2D" w14:textId="77777777" w:rsidR="005F4A3F" w:rsidRPr="00CD4EF4" w:rsidRDefault="005F4A3F"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CD4EF4">
        <w:rPr>
          <w:rFonts w:ascii="Times New Roman" w:hAnsi="Times New Roman" w:cs="Times New Roman"/>
          <w:sz w:val="28"/>
          <w:szCs w:val="28"/>
        </w:rPr>
        <w:t>Rezervoare de apă potabile construite/reabilitate (Nr.)</w:t>
      </w:r>
    </w:p>
    <w:p w14:paraId="29DDF3DC" w14:textId="77777777" w:rsidR="005F4A3F" w:rsidRPr="00CD4EF4" w:rsidRDefault="005F4A3F"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CD4EF4">
        <w:rPr>
          <w:rFonts w:ascii="Times New Roman" w:hAnsi="Times New Roman" w:cs="Times New Roman"/>
          <w:sz w:val="28"/>
          <w:szCs w:val="28"/>
        </w:rPr>
        <w:t>Rețele canalizare construite/reabilitate (Km.)</w:t>
      </w:r>
    </w:p>
    <w:p w14:paraId="5B848C53" w14:textId="34CBB6D4" w:rsidR="007508CA" w:rsidRPr="00252146" w:rsidRDefault="005F4A3F"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CD4EF4">
        <w:rPr>
          <w:rFonts w:ascii="Times New Roman" w:hAnsi="Times New Roman" w:cs="Times New Roman"/>
          <w:sz w:val="28"/>
          <w:szCs w:val="28"/>
        </w:rPr>
        <w:t xml:space="preserve">Stații de epurare a apelor uzate construite/reabilitate     </w:t>
      </w:r>
    </w:p>
    <w:p w14:paraId="05D580C9" w14:textId="238458EE" w:rsidR="00C37AA7" w:rsidRPr="00252146" w:rsidRDefault="00C37AA7" w:rsidP="001F4ABD">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Durata proiectelor finanțate nu poate depăși 36 luni.</w:t>
      </w:r>
    </w:p>
    <w:p w14:paraId="22E4F7AB" w14:textId="76C1FBB0" w:rsidR="00CC5E1C" w:rsidRPr="00252146" w:rsidRDefault="000B4C18" w:rsidP="000B4C1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7</w:t>
      </w:r>
      <w:r w:rsidR="00CC5E1C" w:rsidRPr="00252146">
        <w:rPr>
          <w:rFonts w:ascii="Times New Roman" w:hAnsi="Times New Roman" w:cs="Times New Roman"/>
          <w:b/>
          <w:sz w:val="28"/>
          <w:szCs w:val="28"/>
        </w:rPr>
        <w:t>.</w:t>
      </w:r>
      <w:r w:rsidRPr="00252146">
        <w:rPr>
          <w:rFonts w:ascii="Times New Roman" w:hAnsi="Times New Roman" w:cs="Times New Roman"/>
          <w:b/>
          <w:sz w:val="28"/>
          <w:szCs w:val="28"/>
        </w:rPr>
        <w:tab/>
      </w:r>
      <w:r w:rsidR="00CC5E1C" w:rsidRPr="00252146">
        <w:rPr>
          <w:rFonts w:ascii="Times New Roman" w:hAnsi="Times New Roman" w:cs="Times New Roman"/>
          <w:sz w:val="28"/>
          <w:szCs w:val="28"/>
        </w:rPr>
        <w:t xml:space="preserve">În cadrul concursului de selectare a programelor și proiectelor de dezvoltare regională pot fi  desfășurate două tipuri de apeluri: </w:t>
      </w:r>
    </w:p>
    <w:p w14:paraId="6659BD83" w14:textId="699D143F" w:rsidR="00CC5E1C" w:rsidRPr="00252146" w:rsidRDefault="00CC5E1C" w:rsidP="000B4C1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0B4C18" w:rsidRPr="00252146">
        <w:rPr>
          <w:rFonts w:ascii="Times New Roman" w:hAnsi="Times New Roman" w:cs="Times New Roman"/>
          <w:sz w:val="28"/>
          <w:szCs w:val="28"/>
        </w:rPr>
        <w:tab/>
        <w:t>a</w:t>
      </w:r>
      <w:r w:rsidRPr="00252146">
        <w:rPr>
          <w:rFonts w:ascii="Times New Roman" w:hAnsi="Times New Roman" w:cs="Times New Roman"/>
          <w:sz w:val="28"/>
          <w:szCs w:val="28"/>
        </w:rPr>
        <w:t>peluri competitive</w:t>
      </w:r>
      <w:r w:rsidR="00DF59D9" w:rsidRPr="00252146">
        <w:rPr>
          <w:rFonts w:ascii="Times New Roman" w:hAnsi="Times New Roman" w:cs="Times New Roman"/>
          <w:sz w:val="28"/>
          <w:szCs w:val="28"/>
        </w:rPr>
        <w:t xml:space="preserve"> – </w:t>
      </w:r>
      <w:r w:rsidR="0004098E" w:rsidRPr="00252146">
        <w:rPr>
          <w:rFonts w:ascii="Times New Roman" w:hAnsi="Times New Roman" w:cs="Times New Roman"/>
          <w:sz w:val="28"/>
          <w:szCs w:val="28"/>
        </w:rPr>
        <w:t xml:space="preserve">se desfășoară prin selectarea proiectelor pentru </w:t>
      </w:r>
      <w:r w:rsidR="00A2564D" w:rsidRPr="00252146">
        <w:rPr>
          <w:rFonts w:ascii="Times New Roman" w:hAnsi="Times New Roman" w:cs="Times New Roman"/>
          <w:sz w:val="28"/>
          <w:szCs w:val="28"/>
        </w:rPr>
        <w:t>măsurile de finanțare 1.1, 1.2, 1.3</w:t>
      </w:r>
      <w:r w:rsidR="0004098E" w:rsidRPr="00252146">
        <w:rPr>
          <w:rFonts w:ascii="Times New Roman" w:hAnsi="Times New Roman" w:cs="Times New Roman"/>
          <w:sz w:val="28"/>
          <w:szCs w:val="28"/>
        </w:rPr>
        <w:t xml:space="preserve">, </w:t>
      </w:r>
      <w:r w:rsidR="00A2564D" w:rsidRPr="00252146">
        <w:rPr>
          <w:rFonts w:ascii="Times New Roman" w:hAnsi="Times New Roman" w:cs="Times New Roman"/>
          <w:sz w:val="28"/>
          <w:szCs w:val="28"/>
        </w:rPr>
        <w:t xml:space="preserve">2.3 și 3.1, </w:t>
      </w:r>
      <w:r w:rsidR="0004098E" w:rsidRPr="00252146">
        <w:rPr>
          <w:rFonts w:ascii="Times New Roman" w:hAnsi="Times New Roman" w:cs="Times New Roman"/>
          <w:sz w:val="28"/>
          <w:szCs w:val="28"/>
        </w:rPr>
        <w:t>având ca bază un proces competitiv, unde aplican</w:t>
      </w:r>
      <w:r w:rsidR="00A2564D" w:rsidRPr="00252146">
        <w:rPr>
          <w:rFonts w:ascii="Times New Roman" w:hAnsi="Times New Roman" w:cs="Times New Roman"/>
          <w:sz w:val="28"/>
          <w:szCs w:val="28"/>
        </w:rPr>
        <w:t>ț</w:t>
      </w:r>
      <w:r w:rsidR="0004098E" w:rsidRPr="00252146">
        <w:rPr>
          <w:rFonts w:ascii="Times New Roman" w:hAnsi="Times New Roman" w:cs="Times New Roman"/>
          <w:sz w:val="28"/>
          <w:szCs w:val="28"/>
        </w:rPr>
        <w:t>ii eligibili pot solicita finanțare pentru proiecte care au acumulat cel mai mare punctaj în cadrul Apelului și corespund criteriilor generale de eligibilitate.</w:t>
      </w:r>
      <w:r w:rsidRPr="00252146">
        <w:rPr>
          <w:rFonts w:ascii="Times New Roman" w:hAnsi="Times New Roman" w:cs="Times New Roman"/>
          <w:sz w:val="28"/>
          <w:szCs w:val="28"/>
        </w:rPr>
        <w:t xml:space="preserve"> </w:t>
      </w:r>
    </w:p>
    <w:p w14:paraId="2F2FE3B2" w14:textId="4F2B0A07" w:rsidR="00A51A8C" w:rsidRPr="00252146" w:rsidRDefault="00A51A8C" w:rsidP="000B4C18">
      <w:pPr>
        <w:tabs>
          <w:tab w:val="left" w:pos="709"/>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pentru măsura de finanțare 2.3, sunt eligibile localitățile cu statut de oraș cu </w:t>
      </w:r>
      <w:r w:rsidR="00525BCE" w:rsidRPr="00252146">
        <w:rPr>
          <w:rFonts w:ascii="Times New Roman" w:hAnsi="Times New Roman" w:cs="Times New Roman"/>
          <w:sz w:val="28"/>
          <w:szCs w:val="28"/>
        </w:rPr>
        <w:t xml:space="preserve">o populației de minim 10 mii locuitori, </w:t>
      </w:r>
      <w:bookmarkStart w:id="1" w:name="_Hlk93851839"/>
      <w:r w:rsidR="00525BCE" w:rsidRPr="00252146">
        <w:rPr>
          <w:rFonts w:ascii="Times New Roman" w:hAnsi="Times New Roman" w:cs="Times New Roman"/>
          <w:sz w:val="28"/>
          <w:szCs w:val="28"/>
        </w:rPr>
        <w:t>conform ultimului Recensământ al locuințelor și populației</w:t>
      </w:r>
      <w:bookmarkEnd w:id="1"/>
      <w:r w:rsidR="003E621A" w:rsidRPr="00252146">
        <w:rPr>
          <w:rFonts w:ascii="Times New Roman" w:hAnsi="Times New Roman" w:cs="Times New Roman"/>
          <w:sz w:val="28"/>
          <w:szCs w:val="28"/>
        </w:rPr>
        <w:t xml:space="preserve"> </w:t>
      </w:r>
      <w:r w:rsidRPr="00252146">
        <w:rPr>
          <w:rFonts w:ascii="Times New Roman" w:hAnsi="Times New Roman" w:cs="Times New Roman"/>
          <w:sz w:val="28"/>
          <w:szCs w:val="28"/>
        </w:rPr>
        <w:t>și în condițiile existenței unui Plan de revitalizare a orașului, aprobat prin decizia consiliul local;</w:t>
      </w:r>
    </w:p>
    <w:p w14:paraId="2A76BB6A" w14:textId="119E95D5" w:rsidR="00CC5E1C" w:rsidRPr="00252146" w:rsidRDefault="0004098E" w:rsidP="000B4C1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0B4C18" w:rsidRPr="00252146">
        <w:rPr>
          <w:rFonts w:ascii="Times New Roman" w:hAnsi="Times New Roman" w:cs="Times New Roman"/>
          <w:sz w:val="28"/>
          <w:szCs w:val="28"/>
        </w:rPr>
        <w:tab/>
        <w:t>a</w:t>
      </w:r>
      <w:r w:rsidRPr="00252146">
        <w:rPr>
          <w:rFonts w:ascii="Times New Roman" w:hAnsi="Times New Roman" w:cs="Times New Roman"/>
          <w:sz w:val="28"/>
          <w:szCs w:val="28"/>
        </w:rPr>
        <w:t xml:space="preserve">peluri pe listă - se desfășoară prin selectarea proiectelor </w:t>
      </w:r>
      <w:r w:rsidR="00A2564D" w:rsidRPr="00252146">
        <w:rPr>
          <w:rFonts w:ascii="Times New Roman" w:hAnsi="Times New Roman" w:cs="Times New Roman"/>
          <w:sz w:val="28"/>
          <w:szCs w:val="28"/>
        </w:rPr>
        <w:t xml:space="preserve">pentru măsurile de finanțare 1.1., 1.3, 2.1, 2.2, 2.4, și 3.1, </w:t>
      </w:r>
      <w:r w:rsidRPr="00252146">
        <w:rPr>
          <w:rFonts w:ascii="Times New Roman" w:hAnsi="Times New Roman" w:cs="Times New Roman"/>
          <w:sz w:val="28"/>
          <w:szCs w:val="28"/>
        </w:rPr>
        <w:t>în baza documentelor naționale de politici sectoriale, în conformitate cu un set de criterii specifice Apelului.</w:t>
      </w:r>
    </w:p>
    <w:p w14:paraId="11713A7A" w14:textId="100DA61C" w:rsidR="00EA5DD8" w:rsidRPr="00252146" w:rsidRDefault="000B4C18" w:rsidP="001F4ABD">
      <w:pPr>
        <w:tabs>
          <w:tab w:val="left" w:pos="993"/>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lastRenderedPageBreak/>
        <w:t>8</w:t>
      </w:r>
      <w:r w:rsidR="00EA5DD8" w:rsidRPr="00252146">
        <w:rPr>
          <w:rFonts w:ascii="Times New Roman" w:hAnsi="Times New Roman" w:cs="Times New Roman"/>
          <w:b/>
          <w:sz w:val="28"/>
          <w:szCs w:val="28"/>
        </w:rPr>
        <w:t>.</w:t>
      </w:r>
      <w:r w:rsidRPr="00252146">
        <w:rPr>
          <w:rFonts w:ascii="Times New Roman" w:hAnsi="Times New Roman" w:cs="Times New Roman"/>
          <w:sz w:val="28"/>
          <w:szCs w:val="28"/>
        </w:rPr>
        <w:tab/>
      </w:r>
      <w:r w:rsidRPr="00252146">
        <w:rPr>
          <w:rFonts w:ascii="Times New Roman" w:hAnsi="Times New Roman" w:cs="Times New Roman"/>
          <w:sz w:val="28"/>
          <w:szCs w:val="28"/>
        </w:rPr>
        <w:tab/>
      </w:r>
      <w:r w:rsidR="00EA5DD8" w:rsidRPr="00252146">
        <w:rPr>
          <w:rFonts w:ascii="Times New Roman" w:hAnsi="Times New Roman" w:cs="Times New Roman"/>
          <w:sz w:val="28"/>
          <w:szCs w:val="28"/>
        </w:rPr>
        <w:t>Apelurile competitive și cele pe listă pot fi lansate concomitent, în baza Deciziei Consiliului Național.</w:t>
      </w:r>
    </w:p>
    <w:p w14:paraId="3ABC0654" w14:textId="593C3220" w:rsidR="00A2564D" w:rsidRPr="00252146" w:rsidRDefault="00A2564D" w:rsidP="001F4ABD">
      <w:pPr>
        <w:tabs>
          <w:tab w:val="left" w:pos="993"/>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9.</w:t>
      </w:r>
      <w:r w:rsidR="000B4C18" w:rsidRPr="00252146">
        <w:rPr>
          <w:rFonts w:ascii="Times New Roman" w:hAnsi="Times New Roman" w:cs="Times New Roman"/>
          <w:b/>
          <w:sz w:val="28"/>
          <w:szCs w:val="28"/>
        </w:rPr>
        <w:tab/>
      </w:r>
      <w:r w:rsidR="000B4C18" w:rsidRPr="00252146">
        <w:rPr>
          <w:rFonts w:ascii="Times New Roman" w:hAnsi="Times New Roman" w:cs="Times New Roman"/>
          <w:b/>
          <w:sz w:val="28"/>
          <w:szCs w:val="28"/>
        </w:rPr>
        <w:tab/>
      </w:r>
      <w:r w:rsidRPr="00252146">
        <w:rPr>
          <w:rFonts w:ascii="Times New Roman" w:hAnsi="Times New Roman" w:cs="Times New Roman"/>
          <w:sz w:val="28"/>
          <w:szCs w:val="28"/>
        </w:rPr>
        <w:t>Eligibilitatea aplicanților:</w:t>
      </w:r>
    </w:p>
    <w:p w14:paraId="75AC5028" w14:textId="01791F83" w:rsidR="00A2564D" w:rsidRPr="00252146" w:rsidRDefault="00A2564D" w:rsidP="000B4C1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1)</w:t>
      </w:r>
      <w:r w:rsidR="000B4C18" w:rsidRPr="00252146">
        <w:rPr>
          <w:rFonts w:ascii="Times New Roman" w:hAnsi="Times New Roman" w:cs="Times New Roman"/>
          <w:sz w:val="28"/>
          <w:szCs w:val="28"/>
        </w:rPr>
        <w:tab/>
      </w:r>
      <w:r w:rsidRPr="00252146">
        <w:rPr>
          <w:rFonts w:ascii="Times New Roman" w:hAnsi="Times New Roman" w:cs="Times New Roman"/>
          <w:sz w:val="28"/>
          <w:szCs w:val="28"/>
        </w:rPr>
        <w:t>În cadrul apelurilor competitive sunt eligibili următoarele tipuri de aplicanți:</w:t>
      </w:r>
    </w:p>
    <w:p w14:paraId="37969845" w14:textId="0768DB34" w:rsidR="00655D77" w:rsidRPr="00252146" w:rsidRDefault="00A2564D" w:rsidP="000B4C1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Pr="00252146">
        <w:rPr>
          <w:rFonts w:ascii="Times New Roman" w:hAnsi="Times New Roman" w:cs="Times New Roman"/>
          <w:i/>
          <w:sz w:val="28"/>
          <w:szCs w:val="28"/>
        </w:rPr>
        <w:t>autorități publice locale</w:t>
      </w:r>
      <w:r w:rsidR="00A578C3" w:rsidRPr="00252146">
        <w:rPr>
          <w:rFonts w:ascii="Times New Roman" w:hAnsi="Times New Roman" w:cs="Times New Roman"/>
          <w:i/>
          <w:sz w:val="28"/>
          <w:szCs w:val="28"/>
        </w:rPr>
        <w:t xml:space="preserve"> de ambele nivele</w:t>
      </w:r>
      <w:r w:rsidRPr="00252146">
        <w:rPr>
          <w:rFonts w:ascii="Times New Roman" w:hAnsi="Times New Roman" w:cs="Times New Roman"/>
          <w:i/>
          <w:sz w:val="28"/>
          <w:szCs w:val="28"/>
        </w:rPr>
        <w:t>, instituții publice, alte entități de drept public</w:t>
      </w:r>
      <w:r w:rsidRPr="00252146">
        <w:rPr>
          <w:rFonts w:ascii="Times New Roman" w:hAnsi="Times New Roman" w:cs="Times New Roman"/>
          <w:sz w:val="28"/>
          <w:szCs w:val="28"/>
        </w:rPr>
        <w:t xml:space="preserve"> – entitățile din această categorie sunt eligibile în calitate de Aplicant pentru toate </w:t>
      </w:r>
      <w:r w:rsidR="00365059" w:rsidRPr="00252146">
        <w:rPr>
          <w:rFonts w:ascii="Times New Roman" w:hAnsi="Times New Roman" w:cs="Times New Roman"/>
          <w:sz w:val="28"/>
          <w:szCs w:val="28"/>
        </w:rPr>
        <w:t>domeniile</w:t>
      </w:r>
      <w:r w:rsidRPr="00252146">
        <w:rPr>
          <w:rFonts w:ascii="Times New Roman" w:hAnsi="Times New Roman" w:cs="Times New Roman"/>
          <w:sz w:val="28"/>
          <w:szCs w:val="28"/>
        </w:rPr>
        <w:t xml:space="preserve"> apelului</w:t>
      </w:r>
      <w:r w:rsidR="00365059" w:rsidRPr="00252146">
        <w:rPr>
          <w:rFonts w:ascii="Times New Roman" w:hAnsi="Times New Roman" w:cs="Times New Roman"/>
          <w:sz w:val="28"/>
          <w:szCs w:val="28"/>
        </w:rPr>
        <w:t>, cu excepția domeniului</w:t>
      </w:r>
      <w:r w:rsidRPr="00252146">
        <w:rPr>
          <w:rFonts w:ascii="Times New Roman" w:hAnsi="Times New Roman" w:cs="Times New Roman"/>
          <w:sz w:val="28"/>
          <w:szCs w:val="28"/>
        </w:rPr>
        <w:t xml:space="preserve"> 2</w:t>
      </w:r>
      <w:r w:rsidR="00365059" w:rsidRPr="00252146">
        <w:rPr>
          <w:rFonts w:ascii="Times New Roman" w:hAnsi="Times New Roman" w:cs="Times New Roman"/>
          <w:sz w:val="28"/>
          <w:szCs w:val="28"/>
        </w:rPr>
        <w:t xml:space="preserve">, </w:t>
      </w:r>
      <w:r w:rsidR="00525BCE" w:rsidRPr="00252146">
        <w:rPr>
          <w:rFonts w:ascii="Times New Roman" w:hAnsi="Times New Roman" w:cs="Times New Roman"/>
          <w:sz w:val="28"/>
          <w:szCs w:val="28"/>
        </w:rPr>
        <w:t>măsura</w:t>
      </w:r>
      <w:r w:rsidR="00655D77" w:rsidRPr="00252146">
        <w:rPr>
          <w:rFonts w:ascii="Times New Roman" w:hAnsi="Times New Roman" w:cs="Times New Roman"/>
          <w:sz w:val="28"/>
          <w:szCs w:val="28"/>
        </w:rPr>
        <w:t>2.3</w:t>
      </w:r>
      <w:r w:rsidR="00365059" w:rsidRPr="00252146">
        <w:rPr>
          <w:rFonts w:ascii="Times New Roman" w:hAnsi="Times New Roman" w:cs="Times New Roman"/>
          <w:sz w:val="28"/>
          <w:szCs w:val="28"/>
        </w:rPr>
        <w:t>, unde</w:t>
      </w:r>
      <w:r w:rsidRPr="00252146">
        <w:rPr>
          <w:rFonts w:ascii="Times New Roman" w:hAnsi="Times New Roman" w:cs="Times New Roman"/>
          <w:sz w:val="28"/>
          <w:szCs w:val="28"/>
        </w:rPr>
        <w:t xml:space="preserve"> pot aplica doar orașele cu statut de pol de creștere. Pentru domeniul de intervenție 2.3 sunt eligibile toate orașele care dispun de un program de revitalizare urbană aprobat</w:t>
      </w:r>
      <w:r w:rsidR="00A578C3" w:rsidRPr="00252146">
        <w:rPr>
          <w:rFonts w:ascii="Times New Roman" w:hAnsi="Times New Roman" w:cs="Times New Roman"/>
          <w:sz w:val="28"/>
          <w:szCs w:val="28"/>
        </w:rPr>
        <w:t xml:space="preserve"> și au </w:t>
      </w:r>
      <w:r w:rsidR="00525BCE" w:rsidRPr="00252146">
        <w:rPr>
          <w:rFonts w:ascii="Times New Roman" w:hAnsi="Times New Roman" w:cs="Times New Roman"/>
          <w:sz w:val="28"/>
          <w:szCs w:val="28"/>
        </w:rPr>
        <w:t>o populație de minim 10 mii locuitori, conform ultimului Recensământ al locuințelor și populației</w:t>
      </w:r>
      <w:r w:rsidRPr="00252146">
        <w:rPr>
          <w:rFonts w:ascii="Times New Roman" w:hAnsi="Times New Roman" w:cs="Times New Roman"/>
          <w:sz w:val="28"/>
          <w:szCs w:val="28"/>
        </w:rPr>
        <w:t xml:space="preserve">. </w:t>
      </w:r>
    </w:p>
    <w:p w14:paraId="576B1F53" w14:textId="7911E982" w:rsidR="00655D77" w:rsidRPr="00252146" w:rsidRDefault="00655D77" w:rsidP="000B4C1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365059" w:rsidRPr="00252146">
        <w:rPr>
          <w:rFonts w:ascii="Times New Roman" w:hAnsi="Times New Roman" w:cs="Times New Roman"/>
          <w:sz w:val="28"/>
          <w:szCs w:val="28"/>
        </w:rPr>
        <w:t>e</w:t>
      </w:r>
      <w:r w:rsidR="00A2564D" w:rsidRPr="00252146">
        <w:rPr>
          <w:rFonts w:ascii="Times New Roman" w:hAnsi="Times New Roman" w:cs="Times New Roman"/>
          <w:sz w:val="28"/>
          <w:szCs w:val="28"/>
        </w:rPr>
        <w:t xml:space="preserve">ntitățile de drept privat (agenți economici) </w:t>
      </w:r>
      <w:r w:rsidRPr="00252146">
        <w:rPr>
          <w:rFonts w:ascii="Times New Roman" w:hAnsi="Times New Roman" w:cs="Times New Roman"/>
          <w:sz w:val="28"/>
          <w:szCs w:val="28"/>
        </w:rPr>
        <w:t>-</w:t>
      </w:r>
      <w:r w:rsidR="00A2564D" w:rsidRPr="00252146">
        <w:rPr>
          <w:rFonts w:ascii="Times New Roman" w:hAnsi="Times New Roman" w:cs="Times New Roman"/>
          <w:sz w:val="28"/>
          <w:szCs w:val="28"/>
        </w:rPr>
        <w:t xml:space="preserve"> entitățile din această categorie sunt eligibile în calitate de </w:t>
      </w:r>
      <w:r w:rsidRPr="00252146">
        <w:rPr>
          <w:rFonts w:ascii="Times New Roman" w:hAnsi="Times New Roman" w:cs="Times New Roman"/>
          <w:sz w:val="28"/>
          <w:szCs w:val="28"/>
        </w:rPr>
        <w:t>a</w:t>
      </w:r>
      <w:r w:rsidR="00A2564D" w:rsidRPr="00252146">
        <w:rPr>
          <w:rFonts w:ascii="Times New Roman" w:hAnsi="Times New Roman" w:cs="Times New Roman"/>
          <w:sz w:val="28"/>
          <w:szCs w:val="28"/>
        </w:rPr>
        <w:t xml:space="preserve">plicant pentru domeniu 1.2, </w:t>
      </w:r>
      <w:r w:rsidR="00525BCE" w:rsidRPr="00252146">
        <w:rPr>
          <w:rFonts w:ascii="Times New Roman" w:hAnsi="Times New Roman" w:cs="Times New Roman"/>
          <w:sz w:val="28"/>
          <w:szCs w:val="28"/>
        </w:rPr>
        <w:t xml:space="preserve">în condițiile unei activități de cel puțin </w:t>
      </w:r>
      <w:r w:rsidR="00A2564D" w:rsidRPr="00252146">
        <w:rPr>
          <w:rFonts w:ascii="Times New Roman" w:hAnsi="Times New Roman" w:cs="Times New Roman"/>
          <w:sz w:val="28"/>
          <w:szCs w:val="28"/>
        </w:rPr>
        <w:t>3 ani</w:t>
      </w:r>
      <w:r w:rsidR="003E621A" w:rsidRPr="00252146">
        <w:rPr>
          <w:rFonts w:ascii="Times New Roman" w:hAnsi="Times New Roman" w:cs="Times New Roman"/>
          <w:sz w:val="28"/>
          <w:szCs w:val="28"/>
        </w:rPr>
        <w:t xml:space="preserve"> </w:t>
      </w:r>
      <w:r w:rsidR="00A2564D" w:rsidRPr="00252146">
        <w:rPr>
          <w:rFonts w:ascii="Times New Roman" w:hAnsi="Times New Roman" w:cs="Times New Roman"/>
          <w:sz w:val="28"/>
          <w:szCs w:val="28"/>
        </w:rPr>
        <w:t>în domeniul dat din momentul fondării</w:t>
      </w:r>
      <w:r w:rsidR="00525BCE" w:rsidRPr="00252146">
        <w:rPr>
          <w:rFonts w:ascii="Times New Roman" w:hAnsi="Times New Roman" w:cs="Times New Roman"/>
          <w:sz w:val="28"/>
          <w:szCs w:val="28"/>
        </w:rPr>
        <w:t>,</w:t>
      </w:r>
      <w:r w:rsidR="00A2564D" w:rsidRPr="00252146">
        <w:rPr>
          <w:rFonts w:ascii="Times New Roman" w:hAnsi="Times New Roman" w:cs="Times New Roman"/>
          <w:sz w:val="28"/>
          <w:szCs w:val="28"/>
        </w:rPr>
        <w:t xml:space="preserve"> până la depunerea cererii de finanțare. </w:t>
      </w:r>
    </w:p>
    <w:p w14:paraId="063456A2" w14:textId="1266B5A0" w:rsidR="00A2564D" w:rsidRPr="00252146" w:rsidRDefault="00655D77" w:rsidP="000B4C1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A2564D" w:rsidRPr="00252146">
        <w:rPr>
          <w:rFonts w:ascii="Times New Roman" w:hAnsi="Times New Roman" w:cs="Times New Roman"/>
          <w:sz w:val="28"/>
          <w:szCs w:val="28"/>
        </w:rPr>
        <w:t xml:space="preserve">ONG </w:t>
      </w:r>
      <w:r w:rsidRPr="00252146">
        <w:rPr>
          <w:rFonts w:ascii="Times New Roman" w:hAnsi="Times New Roman" w:cs="Times New Roman"/>
          <w:sz w:val="28"/>
          <w:szCs w:val="28"/>
        </w:rPr>
        <w:t>-</w:t>
      </w:r>
      <w:r w:rsidR="00A2564D" w:rsidRPr="00252146">
        <w:rPr>
          <w:rFonts w:ascii="Times New Roman" w:hAnsi="Times New Roman" w:cs="Times New Roman"/>
          <w:sz w:val="28"/>
          <w:szCs w:val="28"/>
        </w:rPr>
        <w:t xml:space="preserve"> eligibile în calitate de aplicant pentru domeniul de intervenție 1.2 dacă vor demonstra minimum 3 ani de activitate în domeniul relevant apelului până la depunerea cererii de finanțare.</w:t>
      </w:r>
    </w:p>
    <w:p w14:paraId="09526C48" w14:textId="17D52D31" w:rsidR="00655D77" w:rsidRPr="00252146" w:rsidRDefault="00655D77" w:rsidP="000B4C1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2)</w:t>
      </w:r>
      <w:r w:rsidR="000B4C18" w:rsidRPr="00252146">
        <w:rPr>
          <w:rFonts w:ascii="Times New Roman" w:hAnsi="Times New Roman" w:cs="Times New Roman"/>
          <w:sz w:val="28"/>
          <w:szCs w:val="28"/>
        </w:rPr>
        <w:tab/>
      </w:r>
      <w:r w:rsidRPr="00252146">
        <w:rPr>
          <w:rFonts w:ascii="Times New Roman" w:hAnsi="Times New Roman" w:cs="Times New Roman"/>
          <w:sz w:val="28"/>
          <w:szCs w:val="28"/>
        </w:rPr>
        <w:t>În cadrul apelurilor pe listă sunt eligibili următoarele tipuri de aplicanți:</w:t>
      </w:r>
    </w:p>
    <w:p w14:paraId="6D806B9A" w14:textId="73135C94" w:rsidR="00655D77" w:rsidRPr="00252146" w:rsidRDefault="00655D77" w:rsidP="000B4C1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autorități publice centrale, </w:t>
      </w:r>
    </w:p>
    <w:p w14:paraId="0A3C2904" w14:textId="77777777" w:rsidR="00655D77" w:rsidRPr="00252146" w:rsidRDefault="00655D77" w:rsidP="000B4C1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agențiile de dezvoltare regională, </w:t>
      </w:r>
    </w:p>
    <w:p w14:paraId="7C982C90" w14:textId="77777777" w:rsidR="00655D77" w:rsidRPr="00252146" w:rsidRDefault="00655D77" w:rsidP="000B4C1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instituții publice, </w:t>
      </w:r>
    </w:p>
    <w:p w14:paraId="53F2E4A5" w14:textId="5E78E416" w:rsidR="00655D77" w:rsidRPr="00252146" w:rsidRDefault="00655D77" w:rsidP="000B4C1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alte entități de drept public (orașe poli de creștere)</w:t>
      </w:r>
    </w:p>
    <w:p w14:paraId="0A7E0B22" w14:textId="219B5081" w:rsidR="001C6E78" w:rsidRPr="00252146" w:rsidRDefault="001C6E78" w:rsidP="000B4C18">
      <w:pPr>
        <w:tabs>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10.</w:t>
      </w:r>
      <w:r w:rsidR="000B4C18" w:rsidRPr="00252146">
        <w:rPr>
          <w:rFonts w:ascii="Times New Roman" w:hAnsi="Times New Roman" w:cs="Times New Roman"/>
          <w:sz w:val="28"/>
          <w:szCs w:val="28"/>
          <w:lang w:val="ro-RO"/>
        </w:rPr>
        <w:tab/>
      </w:r>
      <w:r w:rsidR="005C7950" w:rsidRPr="00252146">
        <w:rPr>
          <w:rFonts w:ascii="Times New Roman" w:hAnsi="Times New Roman" w:cs="Times New Roman"/>
          <w:sz w:val="28"/>
          <w:szCs w:val="28"/>
          <w:lang w:val="ro-RO"/>
        </w:rPr>
        <w:t>În cadrul concursului sunt considerate neeligibile următoarele categorii de aplicanți și parteneri:</w:t>
      </w:r>
    </w:p>
    <w:p w14:paraId="62864C6D" w14:textId="3D837873" w:rsidR="005C7950" w:rsidRPr="00252146" w:rsidRDefault="005C7950" w:rsidP="000B4C18">
      <w:pPr>
        <w:tabs>
          <w:tab w:val="left" w:pos="567"/>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lang w:val="ro-RO"/>
        </w:rPr>
        <w:t>-</w:t>
      </w:r>
      <w:r w:rsidRPr="00252146">
        <w:rPr>
          <w:rFonts w:ascii="Times New Roman" w:hAnsi="Times New Roman" w:cs="Times New Roman"/>
          <w:sz w:val="28"/>
          <w:szCs w:val="28"/>
          <w:lang w:val="ro-RO"/>
        </w:rPr>
        <w:tab/>
      </w:r>
      <w:r w:rsidR="000130B6" w:rsidRPr="00252146">
        <w:rPr>
          <w:rFonts w:ascii="Times New Roman" w:hAnsi="Times New Roman" w:cs="Times New Roman"/>
          <w:sz w:val="28"/>
          <w:szCs w:val="28"/>
        </w:rPr>
        <w:t>e</w:t>
      </w:r>
      <w:r w:rsidRPr="00252146">
        <w:rPr>
          <w:rFonts w:ascii="Times New Roman" w:hAnsi="Times New Roman" w:cs="Times New Roman"/>
          <w:sz w:val="28"/>
          <w:szCs w:val="28"/>
        </w:rPr>
        <w:t xml:space="preserve">ntitățile în curs de lichidare, insolvabilitate sau reorganizare (entități de drept privat); </w:t>
      </w:r>
    </w:p>
    <w:p w14:paraId="7468C879" w14:textId="5020F6A6" w:rsidR="005C7950" w:rsidRPr="00252146" w:rsidRDefault="005C7950" w:rsidP="000B4C18">
      <w:pPr>
        <w:tabs>
          <w:tab w:val="left" w:pos="567"/>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e</w:t>
      </w:r>
      <w:r w:rsidRPr="00252146">
        <w:rPr>
          <w:rFonts w:ascii="Times New Roman" w:hAnsi="Times New Roman" w:cs="Times New Roman"/>
          <w:sz w:val="28"/>
          <w:szCs w:val="28"/>
        </w:rPr>
        <w:t xml:space="preserve">ntitățile ce nu-și îndeplinesc, în conformitate cu prevederile legale, obligațiile referitoare la plata contribuțiilor, la asigurările sociale sau la plata taxelor; </w:t>
      </w:r>
    </w:p>
    <w:p w14:paraId="573A4D92" w14:textId="10BFAD7E" w:rsidR="000B4C18" w:rsidRPr="00252146" w:rsidRDefault="005C7950" w:rsidP="000B4C18">
      <w:pPr>
        <w:tabs>
          <w:tab w:val="left" w:pos="567"/>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e</w:t>
      </w:r>
      <w:r w:rsidRPr="00252146">
        <w:rPr>
          <w:rFonts w:ascii="Times New Roman" w:hAnsi="Times New Roman" w:cs="Times New Roman"/>
          <w:sz w:val="28"/>
          <w:szCs w:val="28"/>
        </w:rPr>
        <w:t>ntitățile ce nu au asigurat durabilitatea proiectelor finanțate anterior din FNDR</w:t>
      </w:r>
      <w:r w:rsidR="00A96962" w:rsidRPr="00252146">
        <w:rPr>
          <w:rFonts w:ascii="Times New Roman" w:hAnsi="Times New Roman" w:cs="Times New Roman"/>
          <w:sz w:val="28"/>
          <w:szCs w:val="28"/>
        </w:rPr>
        <w:t xml:space="preserve"> sau în cadrul altor angajamente cu partenerii de dezvoltare</w:t>
      </w:r>
      <w:r w:rsidRPr="00252146">
        <w:rPr>
          <w:rFonts w:ascii="Times New Roman" w:hAnsi="Times New Roman" w:cs="Times New Roman"/>
          <w:sz w:val="28"/>
          <w:szCs w:val="28"/>
        </w:rPr>
        <w:t xml:space="preserve">; </w:t>
      </w:r>
    </w:p>
    <w:p w14:paraId="108E8766" w14:textId="2A81E874" w:rsidR="005C7950" w:rsidRPr="00252146" w:rsidRDefault="005C7950" w:rsidP="000B4C18">
      <w:pPr>
        <w:tabs>
          <w:tab w:val="left" w:pos="567"/>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000B4C18" w:rsidRPr="00252146">
        <w:rPr>
          <w:rFonts w:ascii="Times New Roman" w:hAnsi="Times New Roman" w:cs="Times New Roman"/>
          <w:sz w:val="28"/>
          <w:szCs w:val="28"/>
        </w:rPr>
        <w:tab/>
      </w:r>
      <w:r w:rsidR="000130B6" w:rsidRPr="00252146">
        <w:rPr>
          <w:rFonts w:ascii="Times New Roman" w:hAnsi="Times New Roman" w:cs="Times New Roman"/>
          <w:sz w:val="28"/>
          <w:szCs w:val="28"/>
        </w:rPr>
        <w:t>e</w:t>
      </w:r>
      <w:r w:rsidRPr="00252146">
        <w:rPr>
          <w:rFonts w:ascii="Times New Roman" w:hAnsi="Times New Roman" w:cs="Times New Roman"/>
          <w:sz w:val="28"/>
          <w:szCs w:val="28"/>
        </w:rPr>
        <w:t>ntitățile ale căror conducător este subiectul unui litigiu aflat spre examinare în instanțe judecătorești ce ține de obiectul investiției;</w:t>
      </w:r>
    </w:p>
    <w:p w14:paraId="1C4009FE" w14:textId="501A9E2B" w:rsidR="005C7950" w:rsidRPr="00252146" w:rsidRDefault="005C7950" w:rsidP="000B4C18">
      <w:pPr>
        <w:tabs>
          <w:tab w:val="left" w:pos="567"/>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0130B6" w:rsidRPr="00252146">
        <w:rPr>
          <w:rFonts w:ascii="Times New Roman" w:hAnsi="Times New Roman" w:cs="Times New Roman"/>
          <w:sz w:val="28"/>
          <w:szCs w:val="28"/>
        </w:rPr>
        <w:t>e</w:t>
      </w:r>
      <w:r w:rsidRPr="00252146">
        <w:rPr>
          <w:rFonts w:ascii="Times New Roman" w:hAnsi="Times New Roman" w:cs="Times New Roman"/>
          <w:sz w:val="28"/>
          <w:szCs w:val="28"/>
        </w:rPr>
        <w:t>ntitățile ale cărui conducător a fost condamnat printr-o hotărâre judecătorească de fraudă, de corupție, conflicte de interese sau de orice altă activitate ilegală.</w:t>
      </w:r>
    </w:p>
    <w:p w14:paraId="207DD120" w14:textId="04843FAA" w:rsidR="001C6E78" w:rsidRPr="00252146" w:rsidRDefault="001C6E78" w:rsidP="000B4C18">
      <w:pPr>
        <w:tabs>
          <w:tab w:val="left" w:pos="567"/>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11.</w:t>
      </w:r>
      <w:r w:rsidR="000B4C18" w:rsidRPr="00252146">
        <w:rPr>
          <w:rFonts w:ascii="Times New Roman" w:hAnsi="Times New Roman" w:cs="Times New Roman"/>
          <w:sz w:val="28"/>
          <w:szCs w:val="28"/>
          <w:lang w:val="ro-RO"/>
        </w:rPr>
        <w:tab/>
      </w:r>
      <w:r w:rsidR="005C7950" w:rsidRPr="00252146">
        <w:rPr>
          <w:rFonts w:ascii="Times New Roman" w:hAnsi="Times New Roman" w:cs="Times New Roman"/>
          <w:sz w:val="28"/>
          <w:szCs w:val="28"/>
        </w:rPr>
        <w:t xml:space="preserve">Conformitatea eligibilității </w:t>
      </w:r>
      <w:r w:rsidR="00757E2B" w:rsidRPr="00252146">
        <w:rPr>
          <w:rFonts w:ascii="Times New Roman" w:hAnsi="Times New Roman" w:cs="Times New Roman"/>
          <w:sz w:val="28"/>
          <w:szCs w:val="28"/>
        </w:rPr>
        <w:t xml:space="preserve">aplicanților </w:t>
      </w:r>
      <w:r w:rsidR="005C7950" w:rsidRPr="00252146">
        <w:rPr>
          <w:rFonts w:ascii="Times New Roman" w:hAnsi="Times New Roman" w:cs="Times New Roman"/>
          <w:sz w:val="28"/>
          <w:szCs w:val="28"/>
        </w:rPr>
        <w:t>și Partenerilor va fi evaluată la etapa Evaluării Administrative</w:t>
      </w:r>
      <w:r w:rsidR="00F931CF" w:rsidRPr="00252146">
        <w:rPr>
          <w:rFonts w:ascii="Times New Roman" w:hAnsi="Times New Roman" w:cs="Times New Roman"/>
          <w:sz w:val="28"/>
          <w:szCs w:val="28"/>
        </w:rPr>
        <w:t xml:space="preserve">. În eventualitatea </w:t>
      </w:r>
      <w:r w:rsidR="00522B1B" w:rsidRPr="00252146">
        <w:rPr>
          <w:rFonts w:ascii="Times New Roman" w:hAnsi="Times New Roman" w:cs="Times New Roman"/>
          <w:sz w:val="28"/>
          <w:szCs w:val="28"/>
        </w:rPr>
        <w:t xml:space="preserve">în care una dintre situațiile expuse în punctul 10 este </w:t>
      </w:r>
      <w:r w:rsidR="008059E4" w:rsidRPr="00252146">
        <w:rPr>
          <w:rFonts w:ascii="Times New Roman" w:hAnsi="Times New Roman" w:cs="Times New Roman"/>
          <w:sz w:val="28"/>
          <w:szCs w:val="28"/>
        </w:rPr>
        <w:t>identificat și documentat ulterior, proiectul poate fi eliminat și la o etapă ulterioară a concursului.</w:t>
      </w:r>
    </w:p>
    <w:p w14:paraId="264F7CC0" w14:textId="27C69DD6" w:rsidR="00655D77" w:rsidRPr="00252146" w:rsidRDefault="001C6E78" w:rsidP="000B4C1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12</w:t>
      </w:r>
      <w:r w:rsidR="00655D77" w:rsidRPr="00252146">
        <w:rPr>
          <w:rFonts w:ascii="Times New Roman" w:hAnsi="Times New Roman" w:cs="Times New Roman"/>
          <w:b/>
          <w:sz w:val="28"/>
          <w:szCs w:val="28"/>
        </w:rPr>
        <w:t>.</w:t>
      </w:r>
      <w:r w:rsidR="00655D77" w:rsidRPr="00252146">
        <w:rPr>
          <w:rFonts w:ascii="Times New Roman" w:hAnsi="Times New Roman" w:cs="Times New Roman"/>
          <w:sz w:val="28"/>
          <w:szCs w:val="28"/>
        </w:rPr>
        <w:tab/>
        <w:t xml:space="preserve">În cadrul proiectelor pot fi atrași și parteneri ai proiectului. Partenerii participă la elaborarea și implementarea proiectului, iar costurile pe care le implică sunt eligibile în același mod în care sunt eligibile costurile aplicantului. Partenerii trebuie să întrunească aceleași criterii de eligibilitate ca și aplicanții. Partenerii vor semna Declarațiile de parteneriat și le vor prezenta în original. Acestea țin să menționeze rolul și responsabilitățile fiecărei părți, cota parte în asigurarea cofinanțării proiectului. În cazul în care rolul </w:t>
      </w:r>
      <w:r w:rsidR="00655D77" w:rsidRPr="00252146">
        <w:rPr>
          <w:rFonts w:ascii="Times New Roman" w:hAnsi="Times New Roman" w:cs="Times New Roman"/>
          <w:sz w:val="28"/>
          <w:szCs w:val="28"/>
        </w:rPr>
        <w:lastRenderedPageBreak/>
        <w:t xml:space="preserve">partenerului este unul declarativ, fără a specifica clar implicarea acestuia, inclusiv cota de cofinanțare, Declarația de </w:t>
      </w:r>
      <w:r w:rsidR="00365059" w:rsidRPr="00252146">
        <w:rPr>
          <w:rFonts w:ascii="Times New Roman" w:hAnsi="Times New Roman" w:cs="Times New Roman"/>
          <w:sz w:val="28"/>
          <w:szCs w:val="28"/>
        </w:rPr>
        <w:t>parteneriat este declarată nulă, iar proiectul respins.</w:t>
      </w:r>
    </w:p>
    <w:p w14:paraId="6C2113FA" w14:textId="3FDE03CB" w:rsidR="00CC5E1C" w:rsidRPr="00252146" w:rsidRDefault="001C6E78" w:rsidP="000B4C1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13</w:t>
      </w:r>
      <w:r w:rsidR="00DF6708" w:rsidRPr="00252146">
        <w:rPr>
          <w:rFonts w:ascii="Times New Roman" w:hAnsi="Times New Roman" w:cs="Times New Roman"/>
          <w:b/>
          <w:sz w:val="28"/>
          <w:szCs w:val="28"/>
        </w:rPr>
        <w:t>.</w:t>
      </w:r>
      <w:r w:rsidR="00DF6708" w:rsidRPr="00252146">
        <w:rPr>
          <w:rFonts w:ascii="Times New Roman" w:hAnsi="Times New Roman" w:cs="Times New Roman"/>
          <w:sz w:val="28"/>
          <w:szCs w:val="28"/>
        </w:rPr>
        <w:t xml:space="preserve"> </w:t>
      </w:r>
      <w:r w:rsidR="00C872A9" w:rsidRPr="00252146">
        <w:rPr>
          <w:rFonts w:ascii="Times New Roman" w:hAnsi="Times New Roman" w:cs="Times New Roman"/>
          <w:sz w:val="28"/>
          <w:szCs w:val="28"/>
        </w:rPr>
        <w:t>Lansarea concursurilor de selectare a programelor și proiectelor de dezvoltare regională se face în baza deciziilor Consiliului Național la propunerea autorității de elaborare a politicilor în domeniul dezvoltării regionale. Concursurile de selectare a programelor și proiectelor pot fi lansate separat pentru unul din domeniile expuse la punctul 1;</w:t>
      </w:r>
    </w:p>
    <w:p w14:paraId="359F95B9" w14:textId="7CA07D5E" w:rsidR="00D954BA" w:rsidRPr="00252146" w:rsidRDefault="00D954BA" w:rsidP="002A67E1">
      <w:pPr>
        <w:spacing w:after="120"/>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 xml:space="preserve">Capitolul III. </w:t>
      </w:r>
      <w:r w:rsidR="0034219A" w:rsidRPr="00252146">
        <w:rPr>
          <w:rFonts w:ascii="Times New Roman" w:hAnsi="Times New Roman" w:cs="Times New Roman"/>
          <w:b/>
          <w:sz w:val="28"/>
          <w:szCs w:val="28"/>
          <w:lang w:val="ro-RO"/>
        </w:rPr>
        <w:t xml:space="preserve">ELIGIBILITATEA COSTURILOR </w:t>
      </w:r>
    </w:p>
    <w:p w14:paraId="192863C5" w14:textId="32CF0D34" w:rsidR="009B2C24" w:rsidRPr="00252146" w:rsidRDefault="007D37B4" w:rsidP="000B4C1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lang w:val="ro-RO"/>
        </w:rPr>
        <w:t>1</w:t>
      </w:r>
      <w:r w:rsidR="000B4C18" w:rsidRPr="00252146">
        <w:rPr>
          <w:rFonts w:ascii="Times New Roman" w:hAnsi="Times New Roman" w:cs="Times New Roman"/>
          <w:b/>
          <w:sz w:val="28"/>
          <w:szCs w:val="28"/>
          <w:lang w:val="ro-RO"/>
        </w:rPr>
        <w:t>4</w:t>
      </w:r>
      <w:r w:rsidRPr="00252146">
        <w:rPr>
          <w:rFonts w:ascii="Times New Roman" w:hAnsi="Times New Roman" w:cs="Times New Roman"/>
          <w:b/>
          <w:sz w:val="28"/>
          <w:szCs w:val="28"/>
          <w:lang w:val="ro-RO"/>
        </w:rPr>
        <w:t>.</w:t>
      </w:r>
      <w:r w:rsidR="0034219A" w:rsidRPr="00252146">
        <w:rPr>
          <w:rFonts w:ascii="Times New Roman" w:hAnsi="Times New Roman" w:cs="Times New Roman"/>
          <w:sz w:val="28"/>
          <w:szCs w:val="28"/>
          <w:lang w:val="ro-RO"/>
        </w:rPr>
        <w:tab/>
      </w:r>
      <w:r w:rsidR="0034219A" w:rsidRPr="00252146">
        <w:rPr>
          <w:rFonts w:ascii="Times New Roman" w:hAnsi="Times New Roman" w:cs="Times New Roman"/>
          <w:sz w:val="28"/>
          <w:szCs w:val="28"/>
        </w:rPr>
        <w:t>Pentru finanțare pot fi luate în considerație doar “costurile eligibile” stabilite prin acest regulament;</w:t>
      </w:r>
    </w:p>
    <w:p w14:paraId="6E9FC243" w14:textId="0D517070" w:rsidR="0034219A" w:rsidRPr="00252146" w:rsidRDefault="0034219A" w:rsidP="000B4C18">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1</w:t>
      </w:r>
      <w:r w:rsidR="000B4C18" w:rsidRPr="00252146">
        <w:rPr>
          <w:rFonts w:ascii="Times New Roman" w:hAnsi="Times New Roman" w:cs="Times New Roman"/>
          <w:b/>
          <w:sz w:val="28"/>
          <w:szCs w:val="28"/>
        </w:rPr>
        <w:t>5</w:t>
      </w:r>
      <w:r w:rsidRPr="00252146">
        <w:rPr>
          <w:rFonts w:ascii="Times New Roman" w:hAnsi="Times New Roman" w:cs="Times New Roman"/>
          <w:b/>
          <w:sz w:val="28"/>
          <w:szCs w:val="28"/>
        </w:rPr>
        <w:t>.</w:t>
      </w:r>
      <w:r w:rsidRPr="00252146">
        <w:rPr>
          <w:rFonts w:ascii="Times New Roman" w:hAnsi="Times New Roman" w:cs="Times New Roman"/>
          <w:sz w:val="28"/>
          <w:szCs w:val="28"/>
        </w:rPr>
        <w:tab/>
        <w:t xml:space="preserve">Costurile directe eligibile includ: </w:t>
      </w:r>
    </w:p>
    <w:p w14:paraId="682A2B50" w14:textId="5CF84AF5" w:rsidR="0034219A" w:rsidRPr="00252146" w:rsidRDefault="0034219A" w:rsidP="002F33B3">
      <w:pPr>
        <w:pStyle w:val="a4"/>
        <w:numPr>
          <w:ilvl w:val="3"/>
          <w:numId w:val="6"/>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cheltuielile pentru executarea lucrărilor de construcții în conformitate cu documentația tehnică de proiect; </w:t>
      </w:r>
    </w:p>
    <w:p w14:paraId="24D69072" w14:textId="1689F77E" w:rsidR="0034219A" w:rsidRPr="00252146" w:rsidRDefault="0034219A" w:rsidP="002F33B3">
      <w:pPr>
        <w:pStyle w:val="a4"/>
        <w:numPr>
          <w:ilvl w:val="3"/>
          <w:numId w:val="6"/>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costuri pentru supravegherea tehnică a lucrărilor; </w:t>
      </w:r>
    </w:p>
    <w:p w14:paraId="287A11D8" w14:textId="50A984E5" w:rsidR="0034219A" w:rsidRPr="00252146" w:rsidRDefault="0034219A" w:rsidP="002F33B3">
      <w:pPr>
        <w:pStyle w:val="a4"/>
        <w:numPr>
          <w:ilvl w:val="3"/>
          <w:numId w:val="6"/>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achiziționarea de bunuri și servicii de asistență tehnică pentru crearea și dezvoltarea capacităților prestatorilor de servicii publice; </w:t>
      </w:r>
    </w:p>
    <w:p w14:paraId="419FCE65" w14:textId="60E91EFE" w:rsidR="0034219A" w:rsidRPr="00252146" w:rsidRDefault="0034219A" w:rsidP="002F33B3">
      <w:pPr>
        <w:pStyle w:val="a4"/>
        <w:numPr>
          <w:ilvl w:val="3"/>
          <w:numId w:val="6"/>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costuri pentru achiziționarea de echipament nou, </w:t>
      </w:r>
      <w:r w:rsidR="00696C3C" w:rsidRPr="00252146">
        <w:rPr>
          <w:rFonts w:ascii="Times New Roman" w:hAnsi="Times New Roman" w:cs="Times New Roman"/>
          <w:sz w:val="28"/>
          <w:szCs w:val="28"/>
        </w:rPr>
        <w:t>conform b</w:t>
      </w:r>
      <w:r w:rsidRPr="00252146">
        <w:rPr>
          <w:rFonts w:ascii="Times New Roman" w:hAnsi="Times New Roman" w:cs="Times New Roman"/>
          <w:sz w:val="28"/>
          <w:szCs w:val="28"/>
        </w:rPr>
        <w:t>ugetul</w:t>
      </w:r>
      <w:r w:rsidR="00696C3C" w:rsidRPr="00252146">
        <w:rPr>
          <w:rFonts w:ascii="Times New Roman" w:hAnsi="Times New Roman" w:cs="Times New Roman"/>
          <w:sz w:val="28"/>
          <w:szCs w:val="28"/>
        </w:rPr>
        <w:t>ui</w:t>
      </w:r>
      <w:r w:rsidRPr="00252146">
        <w:rPr>
          <w:rFonts w:ascii="Times New Roman" w:hAnsi="Times New Roman" w:cs="Times New Roman"/>
          <w:sz w:val="28"/>
          <w:szCs w:val="28"/>
        </w:rPr>
        <w:t xml:space="preserve"> proiectului pe categorii de costuri (notei explicative a bugetului)</w:t>
      </w:r>
      <w:r w:rsidR="00696C3C" w:rsidRPr="00252146">
        <w:rPr>
          <w:rFonts w:ascii="Times New Roman" w:hAnsi="Times New Roman" w:cs="Times New Roman"/>
          <w:sz w:val="28"/>
          <w:szCs w:val="28"/>
        </w:rPr>
        <w:t>,</w:t>
      </w:r>
      <w:r w:rsidRPr="00252146">
        <w:rPr>
          <w:rFonts w:ascii="Times New Roman" w:hAnsi="Times New Roman" w:cs="Times New Roman"/>
          <w:sz w:val="28"/>
          <w:szCs w:val="28"/>
        </w:rPr>
        <w:t xml:space="preserve"> cu condiția ca acestea să corespundă prețurilor pieței; </w:t>
      </w:r>
    </w:p>
    <w:p w14:paraId="4F707B02" w14:textId="3F465D97" w:rsidR="0034219A" w:rsidRPr="00252146" w:rsidRDefault="0034219A" w:rsidP="002F33B3">
      <w:pPr>
        <w:pStyle w:val="a4"/>
        <w:numPr>
          <w:ilvl w:val="3"/>
          <w:numId w:val="6"/>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costuri pentru elaborarea studiului de fezabilitate </w:t>
      </w:r>
      <w:r w:rsidR="00BF79FB" w:rsidRPr="00252146">
        <w:rPr>
          <w:rFonts w:ascii="Times New Roman" w:hAnsi="Times New Roman" w:cs="Times New Roman"/>
          <w:sz w:val="28"/>
          <w:szCs w:val="28"/>
        </w:rPr>
        <w:t>ș</w:t>
      </w:r>
      <w:r w:rsidRPr="00252146">
        <w:rPr>
          <w:rFonts w:ascii="Times New Roman" w:hAnsi="Times New Roman" w:cs="Times New Roman"/>
          <w:sz w:val="28"/>
          <w:szCs w:val="28"/>
        </w:rPr>
        <w:t>i a documentației de proiect / tehnică</w:t>
      </w:r>
      <w:r w:rsidR="00696C3C" w:rsidRPr="00252146">
        <w:rPr>
          <w:rFonts w:ascii="Times New Roman" w:hAnsi="Times New Roman" w:cs="Times New Roman"/>
          <w:sz w:val="28"/>
          <w:szCs w:val="28"/>
        </w:rPr>
        <w:t>, în cazul proiectelor selectate în apelul pe listă</w:t>
      </w:r>
      <w:r w:rsidR="004D2ADC" w:rsidRPr="00252146">
        <w:rPr>
          <w:rFonts w:ascii="Times New Roman" w:hAnsi="Times New Roman" w:cs="Times New Roman"/>
          <w:sz w:val="28"/>
          <w:szCs w:val="28"/>
        </w:rPr>
        <w:t xml:space="preserve"> </w:t>
      </w:r>
      <w:r w:rsidR="00C3337D" w:rsidRPr="00252146">
        <w:rPr>
          <w:rFonts w:ascii="Times New Roman" w:hAnsi="Times New Roman" w:cs="Times New Roman"/>
          <w:sz w:val="28"/>
          <w:szCs w:val="28"/>
        </w:rPr>
        <w:t xml:space="preserve">și a proiectelor cu o </w:t>
      </w:r>
      <w:r w:rsidR="009F21DD" w:rsidRPr="00252146">
        <w:rPr>
          <w:rFonts w:ascii="Times New Roman" w:hAnsi="Times New Roman" w:cs="Times New Roman"/>
          <w:sz w:val="28"/>
          <w:szCs w:val="28"/>
        </w:rPr>
        <w:t xml:space="preserve">valoare de peste </w:t>
      </w:r>
      <w:r w:rsidR="00BC37FD" w:rsidRPr="00252146">
        <w:rPr>
          <w:rFonts w:ascii="Times New Roman" w:hAnsi="Times New Roman" w:cs="Times New Roman"/>
          <w:sz w:val="28"/>
          <w:szCs w:val="28"/>
        </w:rPr>
        <w:t>10 milioane</w:t>
      </w:r>
      <w:r w:rsidR="00044A7A" w:rsidRPr="00252146">
        <w:rPr>
          <w:rFonts w:ascii="Times New Roman" w:hAnsi="Times New Roman" w:cs="Times New Roman"/>
          <w:sz w:val="28"/>
          <w:szCs w:val="28"/>
        </w:rPr>
        <w:t xml:space="preserve"> Lei</w:t>
      </w:r>
      <w:r w:rsidRPr="00252146">
        <w:rPr>
          <w:rFonts w:ascii="Times New Roman" w:hAnsi="Times New Roman" w:cs="Times New Roman"/>
          <w:sz w:val="28"/>
          <w:szCs w:val="28"/>
        </w:rPr>
        <w:t xml:space="preserve">; </w:t>
      </w:r>
    </w:p>
    <w:p w14:paraId="716D598C" w14:textId="71674E3E" w:rsidR="0034219A" w:rsidRPr="00252146" w:rsidRDefault="0034219A" w:rsidP="002F33B3">
      <w:pPr>
        <w:pStyle w:val="a4"/>
        <w:numPr>
          <w:ilvl w:val="3"/>
          <w:numId w:val="6"/>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costuri pentru elaborarea, verificarea sau actualizarea proiectului tehnic</w:t>
      </w:r>
      <w:r w:rsidR="00696C3C" w:rsidRPr="00252146">
        <w:rPr>
          <w:rFonts w:ascii="Times New Roman" w:hAnsi="Times New Roman" w:cs="Times New Roman"/>
          <w:sz w:val="28"/>
          <w:szCs w:val="28"/>
        </w:rPr>
        <w:t>, în cazul proiectelor selectate în apelul pe listă</w:t>
      </w:r>
      <w:r w:rsidRPr="00252146">
        <w:rPr>
          <w:rFonts w:ascii="Times New Roman" w:hAnsi="Times New Roman" w:cs="Times New Roman"/>
          <w:sz w:val="28"/>
          <w:szCs w:val="28"/>
        </w:rPr>
        <w:t xml:space="preserve">; </w:t>
      </w:r>
    </w:p>
    <w:p w14:paraId="13399B81" w14:textId="3FDEE91D" w:rsidR="0034219A" w:rsidRPr="00252146" w:rsidRDefault="0034219A" w:rsidP="002F33B3">
      <w:pPr>
        <w:pStyle w:val="a4"/>
        <w:numPr>
          <w:ilvl w:val="3"/>
          <w:numId w:val="6"/>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costuri pentru obținerea acordurilor, avizelor și autorizațiilor</w:t>
      </w:r>
      <w:r w:rsidR="00696C3C" w:rsidRPr="00252146">
        <w:rPr>
          <w:rFonts w:ascii="Times New Roman" w:hAnsi="Times New Roman" w:cs="Times New Roman"/>
          <w:sz w:val="28"/>
          <w:szCs w:val="28"/>
        </w:rPr>
        <w:t>, în cazul proiectelor selectate în apelul pe listă</w:t>
      </w:r>
      <w:r w:rsidRPr="00252146">
        <w:rPr>
          <w:rFonts w:ascii="Times New Roman" w:hAnsi="Times New Roman" w:cs="Times New Roman"/>
          <w:sz w:val="28"/>
          <w:szCs w:val="28"/>
        </w:rPr>
        <w:t xml:space="preserve">; </w:t>
      </w:r>
    </w:p>
    <w:p w14:paraId="6CE0D64C" w14:textId="0C7173D1" w:rsidR="0034219A" w:rsidRPr="00252146" w:rsidRDefault="0034219A" w:rsidP="002F33B3">
      <w:pPr>
        <w:pStyle w:val="a4"/>
        <w:numPr>
          <w:ilvl w:val="3"/>
          <w:numId w:val="6"/>
        </w:numPr>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costuri pentru achitarea serviciului supravegherii autorului de proiect</w:t>
      </w:r>
      <w:r w:rsidR="00696C3C" w:rsidRPr="00252146">
        <w:rPr>
          <w:rFonts w:ascii="Times New Roman" w:hAnsi="Times New Roman" w:cs="Times New Roman"/>
          <w:sz w:val="28"/>
          <w:szCs w:val="28"/>
        </w:rPr>
        <w:t>, în cazul proiectelor selectate în apelul pe listă</w:t>
      </w:r>
      <w:r w:rsidRPr="00252146">
        <w:rPr>
          <w:rFonts w:ascii="Times New Roman" w:hAnsi="Times New Roman" w:cs="Times New Roman"/>
          <w:sz w:val="28"/>
          <w:szCs w:val="28"/>
        </w:rPr>
        <w:t>.</w:t>
      </w:r>
    </w:p>
    <w:p w14:paraId="3147D217" w14:textId="50EEE3A2" w:rsidR="0034219A" w:rsidRPr="00252146" w:rsidRDefault="0034219A" w:rsidP="000B4C18">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b/>
          <w:sz w:val="28"/>
          <w:szCs w:val="28"/>
        </w:rPr>
        <w:t>1</w:t>
      </w:r>
      <w:r w:rsidR="000B4C18" w:rsidRPr="00252146">
        <w:rPr>
          <w:rFonts w:ascii="Times New Roman" w:hAnsi="Times New Roman" w:cs="Times New Roman"/>
          <w:b/>
          <w:sz w:val="28"/>
          <w:szCs w:val="28"/>
        </w:rPr>
        <w:t>6</w:t>
      </w:r>
      <w:r w:rsidRPr="00252146">
        <w:rPr>
          <w:rFonts w:ascii="Times New Roman" w:hAnsi="Times New Roman" w:cs="Times New Roman"/>
          <w:b/>
          <w:sz w:val="28"/>
          <w:szCs w:val="28"/>
        </w:rPr>
        <w:t>.</w:t>
      </w:r>
      <w:r w:rsidR="000B4C18" w:rsidRPr="00252146">
        <w:rPr>
          <w:rFonts w:ascii="Times New Roman" w:hAnsi="Times New Roman" w:cs="Times New Roman"/>
          <w:sz w:val="28"/>
          <w:szCs w:val="28"/>
        </w:rPr>
        <w:tab/>
      </w:r>
      <w:r w:rsidRPr="00252146">
        <w:rPr>
          <w:rFonts w:ascii="Times New Roman" w:hAnsi="Times New Roman" w:cs="Times New Roman"/>
          <w:sz w:val="28"/>
          <w:szCs w:val="28"/>
        </w:rPr>
        <w:t xml:space="preserve">Costurile eligibile trebuie: </w:t>
      </w:r>
    </w:p>
    <w:p w14:paraId="3FBBB916" w14:textId="1944C1BB" w:rsidR="0034219A" w:rsidRPr="00252146" w:rsidRDefault="0034219A" w:rsidP="002F33B3">
      <w:pPr>
        <w:pStyle w:val="a4"/>
        <w:numPr>
          <w:ilvl w:val="0"/>
          <w:numId w:val="7"/>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să fie necesare pentru derularea proiectului, să fie în concordanță cu principiile unei bune gestiuni financiare, în special din punct de vedere al raporturilor cost-beneficiu și cost rezultate; </w:t>
      </w:r>
    </w:p>
    <w:p w14:paraId="006CF8F1" w14:textId="2B494B6E" w:rsidR="0034219A" w:rsidRPr="00252146" w:rsidRDefault="0034219A" w:rsidP="002F33B3">
      <w:pPr>
        <w:pStyle w:val="a4"/>
        <w:numPr>
          <w:ilvl w:val="0"/>
          <w:numId w:val="7"/>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să fie transpuse în realitate în perioada de implementare a contractului cu referință la bunurile procurate, serviciile prestate, lucrările efectuate; </w:t>
      </w:r>
    </w:p>
    <w:p w14:paraId="0E04FDB1" w14:textId="6713C372" w:rsidR="0034219A" w:rsidRPr="00252146" w:rsidRDefault="0034219A" w:rsidP="002F33B3">
      <w:pPr>
        <w:pStyle w:val="a4"/>
        <w:numPr>
          <w:ilvl w:val="0"/>
          <w:numId w:val="7"/>
        </w:numPr>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să figureze în documentele contabile sau fiscale, să fie identificabile și verificabile, și justificate de originalele documentelor respective.</w:t>
      </w:r>
    </w:p>
    <w:p w14:paraId="34D1E9E8" w14:textId="7EA681E2" w:rsidR="0034219A" w:rsidRPr="00252146" w:rsidRDefault="0034219A" w:rsidP="000B4C1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b/>
          <w:sz w:val="28"/>
          <w:szCs w:val="28"/>
        </w:rPr>
        <w:t>1</w:t>
      </w:r>
      <w:r w:rsidR="000B4C18" w:rsidRPr="00252146">
        <w:rPr>
          <w:rFonts w:ascii="Times New Roman" w:hAnsi="Times New Roman" w:cs="Times New Roman"/>
          <w:b/>
          <w:sz w:val="28"/>
          <w:szCs w:val="28"/>
        </w:rPr>
        <w:t>7</w:t>
      </w:r>
      <w:r w:rsidRPr="00252146">
        <w:rPr>
          <w:rFonts w:ascii="Times New Roman" w:hAnsi="Times New Roman" w:cs="Times New Roman"/>
          <w:b/>
          <w:sz w:val="28"/>
          <w:szCs w:val="28"/>
        </w:rPr>
        <w:t>.</w:t>
      </w:r>
      <w:r w:rsidRPr="00252146">
        <w:rPr>
          <w:rFonts w:ascii="Times New Roman" w:hAnsi="Times New Roman" w:cs="Times New Roman"/>
          <w:sz w:val="28"/>
          <w:szCs w:val="28"/>
        </w:rPr>
        <w:tab/>
        <w:t>Costuri neeligibile sunt considerate:</w:t>
      </w:r>
    </w:p>
    <w:p w14:paraId="15708904" w14:textId="77777777" w:rsidR="0034219A" w:rsidRPr="00252146" w:rsidRDefault="0034219A" w:rsidP="002F33B3">
      <w:pPr>
        <w:pStyle w:val="a4"/>
        <w:numPr>
          <w:ilvl w:val="0"/>
          <w:numId w:val="8"/>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costuri pentru asistența tehnică cu privire la crearea și dezvoltarea serviciilor publice de gospodărie comunală; </w:t>
      </w:r>
    </w:p>
    <w:p w14:paraId="2CF643AF" w14:textId="77777777" w:rsidR="0034219A" w:rsidRPr="00252146" w:rsidRDefault="0034219A" w:rsidP="002F33B3">
      <w:pPr>
        <w:pStyle w:val="a4"/>
        <w:numPr>
          <w:ilvl w:val="0"/>
          <w:numId w:val="8"/>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sponsorizări individuale pentru participare la conferințe sau congrese; </w:t>
      </w:r>
    </w:p>
    <w:p w14:paraId="772BA730" w14:textId="77777777" w:rsidR="0034219A" w:rsidRPr="00252146" w:rsidRDefault="0034219A" w:rsidP="002F33B3">
      <w:pPr>
        <w:pStyle w:val="a4"/>
        <w:numPr>
          <w:ilvl w:val="0"/>
          <w:numId w:val="8"/>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datorii sau rezerve pentru pierderi; </w:t>
      </w:r>
    </w:p>
    <w:p w14:paraId="0A07DF34" w14:textId="77777777" w:rsidR="0034219A" w:rsidRPr="00252146" w:rsidRDefault="0034219A" w:rsidP="002F33B3">
      <w:pPr>
        <w:pStyle w:val="a4"/>
        <w:numPr>
          <w:ilvl w:val="0"/>
          <w:numId w:val="8"/>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burse de studiu și/sau cursuri de specializare individuale; </w:t>
      </w:r>
    </w:p>
    <w:p w14:paraId="20DFE90A" w14:textId="77777777" w:rsidR="0034219A" w:rsidRPr="00252146" w:rsidRDefault="0034219A" w:rsidP="002F33B3">
      <w:pPr>
        <w:pStyle w:val="a4"/>
        <w:numPr>
          <w:ilvl w:val="0"/>
          <w:numId w:val="8"/>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lastRenderedPageBreak/>
        <w:t xml:space="preserve">orice acțiune de natură comercială generatoare de profit imediat pentru aplicantul la finanțare sau pentru partenerul de proiect; </w:t>
      </w:r>
    </w:p>
    <w:p w14:paraId="405FC77D" w14:textId="77777777" w:rsidR="0034219A" w:rsidRPr="00252146" w:rsidRDefault="0034219A" w:rsidP="002F33B3">
      <w:pPr>
        <w:pStyle w:val="a4"/>
        <w:numPr>
          <w:ilvl w:val="0"/>
          <w:numId w:val="8"/>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cumpărarea de terenuri sau clădiri; </w:t>
      </w:r>
    </w:p>
    <w:p w14:paraId="5D702414" w14:textId="77777777" w:rsidR="0034219A" w:rsidRPr="00252146" w:rsidRDefault="0034219A" w:rsidP="002F33B3">
      <w:pPr>
        <w:pStyle w:val="a4"/>
        <w:numPr>
          <w:ilvl w:val="0"/>
          <w:numId w:val="8"/>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credite părților terțe, amenzi și penalități; - orice costuri realizate anterior de a fi fost semnat contractul (inclusiv costurile legate de pregătirea proiectului); </w:t>
      </w:r>
    </w:p>
    <w:p w14:paraId="76DBADE6" w14:textId="77777777" w:rsidR="0034219A" w:rsidRPr="00252146" w:rsidRDefault="0034219A" w:rsidP="002F33B3">
      <w:pPr>
        <w:pStyle w:val="a4"/>
        <w:numPr>
          <w:ilvl w:val="0"/>
          <w:numId w:val="8"/>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costuri pentru angajarea personalului responsabil de asigurarea implementării proiectului din partea beneficiarului; </w:t>
      </w:r>
    </w:p>
    <w:p w14:paraId="49A10E41" w14:textId="77777777" w:rsidR="0034219A" w:rsidRPr="00252146" w:rsidRDefault="0034219A" w:rsidP="002F33B3">
      <w:pPr>
        <w:pStyle w:val="a4"/>
        <w:numPr>
          <w:ilvl w:val="0"/>
          <w:numId w:val="8"/>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costuri pentru procurarea inventarului de uz gospodăresc, cheltuieli operaționale ale beneficiarilor; </w:t>
      </w:r>
    </w:p>
    <w:p w14:paraId="66B7060F" w14:textId="6060B6FE" w:rsidR="0034219A" w:rsidRPr="00252146" w:rsidRDefault="0034219A" w:rsidP="002F33B3">
      <w:pPr>
        <w:pStyle w:val="a4"/>
        <w:numPr>
          <w:ilvl w:val="0"/>
          <w:numId w:val="8"/>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echipamente second-hand, dacă sunt achiziționate în scopul proiectului.</w:t>
      </w:r>
    </w:p>
    <w:p w14:paraId="09A1E680" w14:textId="25ADEA33" w:rsidR="00365059" w:rsidRPr="00897B59" w:rsidRDefault="0034219A" w:rsidP="002F33B3">
      <w:pPr>
        <w:pStyle w:val="a4"/>
        <w:numPr>
          <w:ilvl w:val="0"/>
          <w:numId w:val="8"/>
        </w:numPr>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alte costuri ce nu corespund obiectivelor proiectului.</w:t>
      </w:r>
    </w:p>
    <w:p w14:paraId="0358C70F" w14:textId="77777777" w:rsidR="00252146" w:rsidRPr="00252146" w:rsidRDefault="00252146" w:rsidP="000B4C18">
      <w:pPr>
        <w:tabs>
          <w:tab w:val="left" w:pos="1260"/>
        </w:tabs>
        <w:spacing w:after="120"/>
        <w:jc w:val="both"/>
        <w:rPr>
          <w:rFonts w:ascii="Times New Roman" w:hAnsi="Times New Roman" w:cs="Times New Roman"/>
          <w:sz w:val="28"/>
          <w:szCs w:val="28"/>
        </w:rPr>
      </w:pPr>
    </w:p>
    <w:p w14:paraId="6D4FD6AD" w14:textId="277AA15E" w:rsidR="00D954BA" w:rsidRPr="00252146" w:rsidRDefault="00D954BA" w:rsidP="002A67E1">
      <w:pPr>
        <w:spacing w:after="120"/>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Capitolul IV. Condiții financiare</w:t>
      </w:r>
    </w:p>
    <w:p w14:paraId="78D8ACC1" w14:textId="61EF084D" w:rsidR="00BF79FB" w:rsidRPr="00252146" w:rsidRDefault="00BF79FB" w:rsidP="00AE05D9">
      <w:pPr>
        <w:tabs>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1</w:t>
      </w:r>
      <w:r w:rsidR="00AE05D9" w:rsidRPr="00252146">
        <w:rPr>
          <w:rFonts w:ascii="Times New Roman" w:hAnsi="Times New Roman" w:cs="Times New Roman"/>
          <w:b/>
          <w:sz w:val="28"/>
          <w:szCs w:val="28"/>
          <w:lang w:val="ro-RO"/>
        </w:rPr>
        <w:t>8</w:t>
      </w:r>
      <w:r w:rsidRPr="00252146">
        <w:rPr>
          <w:rFonts w:ascii="Times New Roman" w:hAnsi="Times New Roman" w:cs="Times New Roman"/>
          <w:b/>
          <w:sz w:val="28"/>
          <w:szCs w:val="28"/>
          <w:lang w:val="ro-RO"/>
        </w:rPr>
        <w:t>.</w:t>
      </w:r>
      <w:r w:rsidRPr="00252146">
        <w:rPr>
          <w:rFonts w:ascii="Times New Roman" w:hAnsi="Times New Roman" w:cs="Times New Roman"/>
          <w:sz w:val="28"/>
          <w:szCs w:val="28"/>
          <w:lang w:val="ro-RO"/>
        </w:rPr>
        <w:tab/>
        <w:t>Costurile de implementare a proiectelor sunt aprobate pentru implementarea integrală a proiectului</w:t>
      </w:r>
      <w:r w:rsidR="00F24B27" w:rsidRPr="00252146">
        <w:rPr>
          <w:rFonts w:ascii="Times New Roman" w:hAnsi="Times New Roman" w:cs="Times New Roman"/>
          <w:sz w:val="28"/>
          <w:szCs w:val="28"/>
          <w:lang w:val="ro-RO"/>
        </w:rPr>
        <w:t xml:space="preserve"> luând</w:t>
      </w:r>
      <w:r w:rsidR="0045337D" w:rsidRPr="00252146">
        <w:rPr>
          <w:rFonts w:ascii="Times New Roman" w:hAnsi="Times New Roman" w:cs="Times New Roman"/>
          <w:sz w:val="28"/>
          <w:szCs w:val="28"/>
          <w:lang w:val="ro-RO"/>
        </w:rPr>
        <w:t>u-se</w:t>
      </w:r>
      <w:r w:rsidR="00F24B27" w:rsidRPr="00252146">
        <w:rPr>
          <w:rFonts w:ascii="Times New Roman" w:hAnsi="Times New Roman" w:cs="Times New Roman"/>
          <w:sz w:val="28"/>
          <w:szCs w:val="28"/>
          <w:lang w:val="ro-RO"/>
        </w:rPr>
        <w:t xml:space="preserve"> în considerație</w:t>
      </w:r>
      <w:r w:rsidR="0045337D" w:rsidRPr="00252146">
        <w:rPr>
          <w:rFonts w:ascii="Times New Roman" w:hAnsi="Times New Roman" w:cs="Times New Roman"/>
          <w:sz w:val="28"/>
          <w:szCs w:val="28"/>
          <w:lang w:val="ro-RO"/>
        </w:rPr>
        <w:t xml:space="preserve"> următoarele condiții</w:t>
      </w:r>
    </w:p>
    <w:p w14:paraId="02037DB7" w14:textId="68604FF2" w:rsidR="00BF79FB" w:rsidRPr="00252146" w:rsidRDefault="00BF79FB" w:rsidP="00AE05D9">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lang w:val="ro-RO"/>
        </w:rPr>
        <w:t>a)</w:t>
      </w:r>
      <w:r w:rsidRPr="00252146">
        <w:rPr>
          <w:rFonts w:ascii="Times New Roman" w:hAnsi="Times New Roman" w:cs="Times New Roman"/>
          <w:sz w:val="28"/>
          <w:szCs w:val="28"/>
          <w:lang w:val="ro-RO"/>
        </w:rPr>
        <w:tab/>
      </w:r>
      <w:r w:rsidR="00DE36A9" w:rsidRPr="00252146">
        <w:rPr>
          <w:rFonts w:ascii="Times New Roman" w:hAnsi="Times New Roman" w:cs="Times New Roman"/>
          <w:sz w:val="28"/>
          <w:szCs w:val="28"/>
          <w:lang w:val="ro-RO"/>
        </w:rPr>
        <w:t>m</w:t>
      </w:r>
      <w:r w:rsidRPr="00252146">
        <w:rPr>
          <w:rFonts w:ascii="Times New Roman" w:hAnsi="Times New Roman" w:cs="Times New Roman"/>
          <w:sz w:val="28"/>
          <w:szCs w:val="28"/>
        </w:rPr>
        <w:t>ărimea contribuției FNDR</w:t>
      </w:r>
      <w:r w:rsidR="00CC20B8" w:rsidRPr="00252146">
        <w:rPr>
          <w:rFonts w:ascii="Times New Roman" w:hAnsi="Times New Roman" w:cs="Times New Roman"/>
          <w:sz w:val="28"/>
          <w:szCs w:val="28"/>
        </w:rPr>
        <w:t>L</w:t>
      </w:r>
      <w:r w:rsidRPr="00252146">
        <w:rPr>
          <w:rFonts w:ascii="Times New Roman" w:hAnsi="Times New Roman" w:cs="Times New Roman"/>
          <w:sz w:val="28"/>
          <w:szCs w:val="28"/>
        </w:rPr>
        <w:t xml:space="preserve"> (finanțarea maximă nerambursabilă ce poate fi acordată din FNDR</w:t>
      </w:r>
      <w:r w:rsidR="00CC20B8" w:rsidRPr="00252146">
        <w:rPr>
          <w:rFonts w:ascii="Times New Roman" w:hAnsi="Times New Roman" w:cs="Times New Roman"/>
          <w:sz w:val="28"/>
          <w:szCs w:val="28"/>
        </w:rPr>
        <w:t>L</w:t>
      </w:r>
      <w:r w:rsidRPr="00252146">
        <w:rPr>
          <w:rFonts w:ascii="Times New Roman" w:hAnsi="Times New Roman" w:cs="Times New Roman"/>
          <w:sz w:val="28"/>
          <w:szCs w:val="28"/>
        </w:rPr>
        <w:t>) pentru un proiect înaintat de</w:t>
      </w:r>
      <w:r w:rsidR="0045337D" w:rsidRPr="00252146">
        <w:rPr>
          <w:rFonts w:ascii="Times New Roman" w:hAnsi="Times New Roman" w:cs="Times New Roman"/>
          <w:sz w:val="28"/>
          <w:szCs w:val="28"/>
        </w:rPr>
        <w:t xml:space="preserve"> către</w:t>
      </w:r>
      <w:r w:rsidRPr="00252146">
        <w:rPr>
          <w:rFonts w:ascii="Times New Roman" w:hAnsi="Times New Roman" w:cs="Times New Roman"/>
          <w:sz w:val="28"/>
          <w:szCs w:val="28"/>
        </w:rPr>
        <w:t xml:space="preserve"> autorități</w:t>
      </w:r>
      <w:r w:rsidR="0045337D" w:rsidRPr="00252146">
        <w:rPr>
          <w:rFonts w:ascii="Times New Roman" w:hAnsi="Times New Roman" w:cs="Times New Roman"/>
          <w:sz w:val="28"/>
          <w:szCs w:val="28"/>
        </w:rPr>
        <w:t>le</w:t>
      </w:r>
      <w:r w:rsidRPr="00252146">
        <w:rPr>
          <w:rFonts w:ascii="Times New Roman" w:hAnsi="Times New Roman" w:cs="Times New Roman"/>
          <w:sz w:val="28"/>
          <w:szCs w:val="28"/>
        </w:rPr>
        <w:t xml:space="preserve"> publice locale, instituții publice sau alte entități de drept public </w:t>
      </w:r>
      <w:r w:rsidR="0045337D" w:rsidRPr="00252146">
        <w:rPr>
          <w:rFonts w:ascii="Times New Roman" w:hAnsi="Times New Roman" w:cs="Times New Roman"/>
          <w:sz w:val="28"/>
          <w:szCs w:val="28"/>
        </w:rPr>
        <w:t>nu poate depăși</w:t>
      </w:r>
      <w:r w:rsidRPr="00252146">
        <w:rPr>
          <w:rFonts w:ascii="Times New Roman" w:hAnsi="Times New Roman" w:cs="Times New Roman"/>
          <w:sz w:val="28"/>
          <w:szCs w:val="28"/>
        </w:rPr>
        <w:t xml:space="preserve">90% din valoarea totală a cheltuielilor eligibile. </w:t>
      </w:r>
    </w:p>
    <w:p w14:paraId="3D884BEA" w14:textId="0B40CF92" w:rsidR="009B2C24" w:rsidRPr="00252146" w:rsidRDefault="00BF79FB" w:rsidP="00AE05D9">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b)</w:t>
      </w:r>
      <w:r w:rsidRPr="00252146">
        <w:rPr>
          <w:rFonts w:ascii="Times New Roman" w:hAnsi="Times New Roman" w:cs="Times New Roman"/>
          <w:sz w:val="28"/>
          <w:szCs w:val="28"/>
        </w:rPr>
        <w:tab/>
      </w:r>
      <w:r w:rsidR="00DE36A9" w:rsidRPr="00252146">
        <w:rPr>
          <w:rFonts w:ascii="Times New Roman" w:hAnsi="Times New Roman" w:cs="Times New Roman"/>
          <w:sz w:val="28"/>
          <w:szCs w:val="28"/>
          <w:lang w:val="ro-RO"/>
        </w:rPr>
        <w:t>m</w:t>
      </w:r>
      <w:r w:rsidRPr="00252146">
        <w:rPr>
          <w:rFonts w:ascii="Times New Roman" w:hAnsi="Times New Roman" w:cs="Times New Roman"/>
          <w:sz w:val="28"/>
          <w:szCs w:val="28"/>
        </w:rPr>
        <w:t>ărimea contribuției FNDR</w:t>
      </w:r>
      <w:r w:rsidR="00CC20B8" w:rsidRPr="00252146">
        <w:rPr>
          <w:rFonts w:ascii="Times New Roman" w:hAnsi="Times New Roman" w:cs="Times New Roman"/>
          <w:sz w:val="28"/>
          <w:szCs w:val="28"/>
        </w:rPr>
        <w:t>L</w:t>
      </w:r>
      <w:r w:rsidRPr="00252146">
        <w:rPr>
          <w:rFonts w:ascii="Times New Roman" w:hAnsi="Times New Roman" w:cs="Times New Roman"/>
          <w:sz w:val="28"/>
          <w:szCs w:val="28"/>
        </w:rPr>
        <w:t xml:space="preserve"> (finanțarea maximă nerambursabilă ce poate fi acordată din FNDR</w:t>
      </w:r>
      <w:r w:rsidR="00CC20B8" w:rsidRPr="00252146">
        <w:rPr>
          <w:rFonts w:ascii="Times New Roman" w:hAnsi="Times New Roman" w:cs="Times New Roman"/>
          <w:sz w:val="28"/>
          <w:szCs w:val="28"/>
        </w:rPr>
        <w:t>L</w:t>
      </w:r>
      <w:r w:rsidRPr="00252146">
        <w:rPr>
          <w:rFonts w:ascii="Times New Roman" w:hAnsi="Times New Roman" w:cs="Times New Roman"/>
          <w:sz w:val="28"/>
          <w:szCs w:val="28"/>
        </w:rPr>
        <w:t xml:space="preserve">) pentru un proiect înaintat de entitățile de drept privat </w:t>
      </w:r>
      <w:r w:rsidR="0045337D" w:rsidRPr="00252146">
        <w:rPr>
          <w:rFonts w:ascii="Times New Roman" w:hAnsi="Times New Roman" w:cs="Times New Roman"/>
          <w:sz w:val="28"/>
          <w:szCs w:val="28"/>
        </w:rPr>
        <w:t>nu poate depăși</w:t>
      </w:r>
      <w:r w:rsidRPr="00252146">
        <w:rPr>
          <w:rFonts w:ascii="Times New Roman" w:hAnsi="Times New Roman" w:cs="Times New Roman"/>
          <w:sz w:val="28"/>
          <w:szCs w:val="28"/>
        </w:rPr>
        <w:t xml:space="preserve"> 50% din valoarea totală a cheltuielilor eligibile.</w:t>
      </w:r>
    </w:p>
    <w:p w14:paraId="3508895B" w14:textId="702896F1" w:rsidR="00BF79FB" w:rsidRPr="00252146" w:rsidRDefault="00BF79FB" w:rsidP="00AE05D9">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1</w:t>
      </w:r>
      <w:r w:rsidR="00AE05D9" w:rsidRPr="00252146">
        <w:rPr>
          <w:rFonts w:ascii="Times New Roman" w:hAnsi="Times New Roman" w:cs="Times New Roman"/>
          <w:b/>
          <w:sz w:val="28"/>
          <w:szCs w:val="28"/>
        </w:rPr>
        <w:t>9</w:t>
      </w:r>
      <w:r w:rsidRPr="00252146">
        <w:rPr>
          <w:rFonts w:ascii="Times New Roman" w:hAnsi="Times New Roman" w:cs="Times New Roman"/>
          <w:b/>
          <w:sz w:val="28"/>
          <w:szCs w:val="28"/>
        </w:rPr>
        <w:t>.</w:t>
      </w:r>
      <w:r w:rsidRPr="00CD4EF4">
        <w:rPr>
          <w:rFonts w:ascii="Times New Roman" w:hAnsi="Times New Roman" w:cs="Times New Roman"/>
        </w:rPr>
        <w:tab/>
      </w:r>
      <w:r w:rsidRPr="00252146">
        <w:rPr>
          <w:rFonts w:ascii="Times New Roman" w:hAnsi="Times New Roman" w:cs="Times New Roman"/>
          <w:sz w:val="28"/>
          <w:szCs w:val="28"/>
        </w:rPr>
        <w:t xml:space="preserve">Procedura de debursare a finanțării pentru proiectele înaintate de către APL și alte entități de drept public și implementate de ADR, se va desfășura etapizat: </w:t>
      </w:r>
    </w:p>
    <w:p w14:paraId="5A69CC8D" w14:textId="7145E006" w:rsidR="00BF79FB" w:rsidRPr="00252146" w:rsidRDefault="00BF79FB" w:rsidP="00AE05D9">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 xml:space="preserve">1) </w:t>
      </w:r>
      <w:r w:rsidR="00DE36A9" w:rsidRPr="00252146">
        <w:rPr>
          <w:rFonts w:ascii="Times New Roman" w:hAnsi="Times New Roman" w:cs="Times New Roman"/>
          <w:sz w:val="28"/>
          <w:szCs w:val="28"/>
        </w:rPr>
        <w:t>autoritatea publică locală</w:t>
      </w:r>
      <w:r w:rsidRPr="00252146">
        <w:rPr>
          <w:rFonts w:ascii="Times New Roman" w:hAnsi="Times New Roman" w:cs="Times New Roman"/>
          <w:sz w:val="28"/>
          <w:szCs w:val="28"/>
        </w:rPr>
        <w:t xml:space="preserve"> va </w:t>
      </w:r>
      <w:r w:rsidR="003E621A" w:rsidRPr="00252146">
        <w:rPr>
          <w:rFonts w:ascii="Times New Roman" w:hAnsi="Times New Roman" w:cs="Times New Roman"/>
          <w:sz w:val="28"/>
          <w:szCs w:val="28"/>
        </w:rPr>
        <w:t xml:space="preserve">asigura transferul </w:t>
      </w:r>
      <w:r w:rsidRPr="00252146">
        <w:rPr>
          <w:rFonts w:ascii="Times New Roman" w:hAnsi="Times New Roman" w:cs="Times New Roman"/>
          <w:sz w:val="28"/>
          <w:szCs w:val="28"/>
        </w:rPr>
        <w:t xml:space="preserve">contribuției </w:t>
      </w:r>
      <w:r w:rsidR="003E621A" w:rsidRPr="00252146">
        <w:rPr>
          <w:rFonts w:ascii="Times New Roman" w:hAnsi="Times New Roman" w:cs="Times New Roman"/>
          <w:sz w:val="28"/>
          <w:szCs w:val="28"/>
        </w:rPr>
        <w:t xml:space="preserve">la contul agenției de dezvoltare regională </w:t>
      </w:r>
      <w:r w:rsidRPr="00252146">
        <w:rPr>
          <w:rFonts w:ascii="Times New Roman" w:hAnsi="Times New Roman" w:cs="Times New Roman"/>
          <w:sz w:val="28"/>
          <w:szCs w:val="28"/>
        </w:rPr>
        <w:t xml:space="preserve">în proporție de 50% din valoarea cofinanțării asumate până la data semnării contractului. Dovada se face prin prezentarea extrasului din Decizia Consiliului Local al APL de nivelul I sau II. Ulterior prezentării extrasului din Decizia Consiliului Local va fi </w:t>
      </w:r>
      <w:r w:rsidR="00DE36A9" w:rsidRPr="00252146">
        <w:rPr>
          <w:rFonts w:ascii="Times New Roman" w:hAnsi="Times New Roman" w:cs="Times New Roman"/>
          <w:sz w:val="28"/>
          <w:szCs w:val="28"/>
        </w:rPr>
        <w:t>debursată prima tranșa din FNDR</w:t>
      </w:r>
      <w:r w:rsidR="00CC20B8" w:rsidRPr="00252146">
        <w:rPr>
          <w:rFonts w:ascii="Times New Roman" w:hAnsi="Times New Roman" w:cs="Times New Roman"/>
          <w:sz w:val="28"/>
          <w:szCs w:val="28"/>
        </w:rPr>
        <w:t>L</w:t>
      </w:r>
      <w:r w:rsidR="00DE36A9" w:rsidRPr="00252146">
        <w:rPr>
          <w:rFonts w:ascii="Times New Roman" w:hAnsi="Times New Roman" w:cs="Times New Roman"/>
          <w:sz w:val="28"/>
          <w:szCs w:val="28"/>
        </w:rPr>
        <w:t xml:space="preserve">, până la </w:t>
      </w:r>
      <w:r w:rsidR="00CC20B8" w:rsidRPr="00252146">
        <w:rPr>
          <w:rFonts w:ascii="Times New Roman" w:hAnsi="Times New Roman" w:cs="Times New Roman"/>
          <w:sz w:val="28"/>
          <w:szCs w:val="28"/>
        </w:rPr>
        <w:t>semnarea contractelor de finanțare.</w:t>
      </w:r>
      <w:r w:rsidRPr="00252146">
        <w:rPr>
          <w:rFonts w:ascii="Times New Roman" w:hAnsi="Times New Roman" w:cs="Times New Roman"/>
          <w:sz w:val="28"/>
          <w:szCs w:val="28"/>
        </w:rPr>
        <w:t xml:space="preserve"> </w:t>
      </w:r>
    </w:p>
    <w:p w14:paraId="54C1E76E" w14:textId="451A0196" w:rsidR="00BF79FB" w:rsidRPr="00252146" w:rsidRDefault="00BF79FB" w:rsidP="00AE05D9">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 xml:space="preserve">2) </w:t>
      </w:r>
      <w:r w:rsidR="00DE36A9" w:rsidRPr="00252146">
        <w:rPr>
          <w:rFonts w:ascii="Times New Roman" w:hAnsi="Times New Roman" w:cs="Times New Roman"/>
          <w:sz w:val="28"/>
          <w:szCs w:val="28"/>
        </w:rPr>
        <w:t>a</w:t>
      </w:r>
      <w:r w:rsidRPr="00252146">
        <w:rPr>
          <w:rFonts w:ascii="Times New Roman" w:hAnsi="Times New Roman" w:cs="Times New Roman"/>
          <w:sz w:val="28"/>
          <w:szCs w:val="28"/>
        </w:rPr>
        <w:t xml:space="preserve"> doua tranșa de cofinanțare, în proporție de 50% va fi asigurată de către APL în momentul în care din FNDR</w:t>
      </w:r>
      <w:r w:rsidR="00CC20B8" w:rsidRPr="00252146">
        <w:rPr>
          <w:rFonts w:ascii="Times New Roman" w:hAnsi="Times New Roman" w:cs="Times New Roman"/>
          <w:sz w:val="28"/>
          <w:szCs w:val="28"/>
        </w:rPr>
        <w:t>L</w:t>
      </w:r>
      <w:r w:rsidRPr="00252146">
        <w:rPr>
          <w:rFonts w:ascii="Times New Roman" w:hAnsi="Times New Roman" w:cs="Times New Roman"/>
          <w:sz w:val="28"/>
          <w:szCs w:val="28"/>
        </w:rPr>
        <w:t xml:space="preserve"> au fost debursate 50% din finanțarea aprobată (ADR va notifica </w:t>
      </w:r>
      <w:r w:rsidR="00A13C6E" w:rsidRPr="00252146">
        <w:rPr>
          <w:rFonts w:ascii="Times New Roman" w:hAnsi="Times New Roman" w:cs="Times New Roman"/>
          <w:sz w:val="28"/>
          <w:szCs w:val="28"/>
        </w:rPr>
        <w:t xml:space="preserve">aplicantul </w:t>
      </w:r>
      <w:r w:rsidRPr="00252146">
        <w:rPr>
          <w:rFonts w:ascii="Times New Roman" w:hAnsi="Times New Roman" w:cs="Times New Roman"/>
          <w:sz w:val="28"/>
          <w:szCs w:val="28"/>
        </w:rPr>
        <w:t>în timp util). Ulterior va fi debursată ce-a de-a doua tranșă din FNDR</w:t>
      </w:r>
      <w:r w:rsidR="00CC20B8" w:rsidRPr="00252146">
        <w:rPr>
          <w:rFonts w:ascii="Times New Roman" w:hAnsi="Times New Roman" w:cs="Times New Roman"/>
          <w:sz w:val="28"/>
          <w:szCs w:val="28"/>
        </w:rPr>
        <w:t>L</w:t>
      </w:r>
      <w:r w:rsidRPr="00252146">
        <w:rPr>
          <w:rFonts w:ascii="Times New Roman" w:hAnsi="Times New Roman" w:cs="Times New Roman"/>
          <w:sz w:val="28"/>
          <w:szCs w:val="28"/>
        </w:rPr>
        <w:t>. Tranșele vor fi reflectate corespunzător în Planurile Anuale de Implementare ale DUP.</w:t>
      </w:r>
    </w:p>
    <w:p w14:paraId="3024AC80" w14:textId="38C14636" w:rsidR="00BF79FB" w:rsidRPr="00252146" w:rsidRDefault="00BF79FB" w:rsidP="00AE05D9">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 xml:space="preserve">Debursarea finanțării în cazul proiectelor înaintate și </w:t>
      </w:r>
      <w:r w:rsidR="00ED48CB" w:rsidRPr="00252146">
        <w:rPr>
          <w:rFonts w:ascii="Times New Roman" w:hAnsi="Times New Roman" w:cs="Times New Roman"/>
          <w:sz w:val="28"/>
          <w:szCs w:val="28"/>
        </w:rPr>
        <w:t xml:space="preserve">implementate de agenții </w:t>
      </w:r>
      <w:r w:rsidRPr="00252146">
        <w:rPr>
          <w:rFonts w:ascii="Times New Roman" w:hAnsi="Times New Roman" w:cs="Times New Roman"/>
          <w:sz w:val="28"/>
          <w:szCs w:val="28"/>
        </w:rPr>
        <w:t>economici și organizații non comerciale va fi realizată prin intermediul ADR doar în urma prezentării documentației financiar-contabile ce atestă efectuarea investiției / implementarea activităților asumate prin cofinanțare. Procedurile de achiziții desfășurate de AE și organizațiile non-comerciale vor respecta prevederile cadrului normativ în domeniul achizițiilor publice din sursele bugetului național cu includere obligatorie a unui reprezentant al ADR în Grupul de lucru pe achiziții, cu drept de vot.</w:t>
      </w:r>
    </w:p>
    <w:p w14:paraId="69AF4741" w14:textId="3E8C8A01" w:rsidR="00ED48CB" w:rsidRPr="00252146" w:rsidRDefault="00AE05D9" w:rsidP="00AE05D9">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20</w:t>
      </w:r>
      <w:r w:rsidR="00ED48CB" w:rsidRPr="00252146">
        <w:rPr>
          <w:rFonts w:ascii="Times New Roman" w:hAnsi="Times New Roman" w:cs="Times New Roman"/>
          <w:b/>
          <w:sz w:val="28"/>
          <w:szCs w:val="28"/>
        </w:rPr>
        <w:t>.</w:t>
      </w:r>
      <w:r w:rsidR="00ED48CB" w:rsidRPr="00252146">
        <w:rPr>
          <w:rFonts w:ascii="Times New Roman" w:hAnsi="Times New Roman" w:cs="Times New Roman"/>
          <w:sz w:val="28"/>
          <w:szCs w:val="28"/>
        </w:rPr>
        <w:tab/>
        <w:t xml:space="preserve">În cazul în care aplicantul este o entitate de drept public, contribuția necesară pentru cofinanțarea proiectului </w:t>
      </w:r>
      <w:r w:rsidR="00CC20B8" w:rsidRPr="00252146">
        <w:rPr>
          <w:rFonts w:ascii="Times New Roman" w:hAnsi="Times New Roman" w:cs="Times New Roman"/>
          <w:sz w:val="28"/>
          <w:szCs w:val="28"/>
        </w:rPr>
        <w:t xml:space="preserve">selectat </w:t>
      </w:r>
      <w:r w:rsidR="00ED48CB" w:rsidRPr="00252146">
        <w:rPr>
          <w:rFonts w:ascii="Times New Roman" w:hAnsi="Times New Roman" w:cs="Times New Roman"/>
          <w:sz w:val="28"/>
          <w:szCs w:val="28"/>
        </w:rPr>
        <w:t>va fi solicitată beneficiarului final.</w:t>
      </w:r>
    </w:p>
    <w:p w14:paraId="68932149" w14:textId="0F7B4A09" w:rsidR="00A7771C" w:rsidRPr="00252146" w:rsidRDefault="00AE05D9" w:rsidP="00AE05D9">
      <w:pPr>
        <w:tabs>
          <w:tab w:val="left" w:pos="1260"/>
        </w:tabs>
        <w:spacing w:after="120"/>
        <w:ind w:firstLine="720"/>
        <w:jc w:val="both"/>
        <w:rPr>
          <w:rFonts w:ascii="Times New Roman" w:hAnsi="Times New Roman" w:cs="Times New Roman"/>
          <w:sz w:val="28"/>
          <w:szCs w:val="28"/>
          <w:shd w:val="clear" w:color="auto" w:fill="FFFFFF"/>
        </w:rPr>
      </w:pPr>
      <w:r w:rsidRPr="00252146">
        <w:rPr>
          <w:rFonts w:ascii="Times New Roman" w:hAnsi="Times New Roman" w:cs="Times New Roman"/>
          <w:b/>
          <w:sz w:val="28"/>
          <w:szCs w:val="28"/>
        </w:rPr>
        <w:lastRenderedPageBreak/>
        <w:t>21</w:t>
      </w:r>
      <w:r w:rsidR="00A7771C" w:rsidRPr="00252146">
        <w:rPr>
          <w:rFonts w:ascii="Times New Roman" w:hAnsi="Times New Roman" w:cs="Times New Roman"/>
          <w:b/>
          <w:sz w:val="28"/>
          <w:szCs w:val="28"/>
        </w:rPr>
        <w:t>.</w:t>
      </w:r>
      <w:r w:rsidR="00A7771C" w:rsidRPr="00252146">
        <w:rPr>
          <w:rFonts w:ascii="Times New Roman" w:hAnsi="Times New Roman" w:cs="Times New Roman"/>
          <w:sz w:val="28"/>
          <w:szCs w:val="28"/>
        </w:rPr>
        <w:tab/>
      </w:r>
      <w:r w:rsidR="00DF2DFB" w:rsidRPr="00252146">
        <w:rPr>
          <w:rFonts w:ascii="Times New Roman" w:hAnsi="Times New Roman" w:cs="Times New Roman"/>
          <w:sz w:val="28"/>
          <w:szCs w:val="28"/>
        </w:rPr>
        <w:t xml:space="preserve">O condiție </w:t>
      </w:r>
      <w:r w:rsidR="00CC20B8" w:rsidRPr="00252146">
        <w:rPr>
          <w:rFonts w:ascii="Times New Roman" w:hAnsi="Times New Roman" w:cs="Times New Roman"/>
          <w:sz w:val="28"/>
          <w:szCs w:val="28"/>
        </w:rPr>
        <w:t>obligatorie</w:t>
      </w:r>
      <w:r w:rsidR="00DF2DFB" w:rsidRPr="00252146">
        <w:rPr>
          <w:rFonts w:ascii="Times New Roman" w:hAnsi="Times New Roman" w:cs="Times New Roman"/>
          <w:sz w:val="28"/>
          <w:szCs w:val="28"/>
        </w:rPr>
        <w:t xml:space="preserve"> în cadrul programului este ca </w:t>
      </w:r>
      <w:r w:rsidR="00A7771C" w:rsidRPr="00252146">
        <w:rPr>
          <w:rFonts w:ascii="Times New Roman" w:hAnsi="Times New Roman" w:cs="Times New Roman"/>
          <w:sz w:val="28"/>
          <w:szCs w:val="28"/>
          <w:shd w:val="clear" w:color="auto" w:fill="FFFFFF"/>
        </w:rPr>
        <w:t xml:space="preserve">la etapa implementării, proiectul investițional </w:t>
      </w:r>
      <w:r w:rsidR="00DF2DFB" w:rsidRPr="00252146">
        <w:rPr>
          <w:rFonts w:ascii="Times New Roman" w:hAnsi="Times New Roman" w:cs="Times New Roman"/>
          <w:sz w:val="28"/>
          <w:szCs w:val="28"/>
          <w:shd w:val="clear" w:color="auto" w:fill="FFFFFF"/>
        </w:rPr>
        <w:t xml:space="preserve">să </w:t>
      </w:r>
      <w:r w:rsidR="00A7771C" w:rsidRPr="00252146">
        <w:rPr>
          <w:rFonts w:ascii="Times New Roman" w:hAnsi="Times New Roman" w:cs="Times New Roman"/>
          <w:sz w:val="28"/>
          <w:szCs w:val="28"/>
          <w:shd w:val="clear" w:color="auto" w:fill="FFFFFF"/>
        </w:rPr>
        <w:t>nu constituie obiect de finanțare nerambursabilă în cadrul altor programe finanțate din bugetul de stat sau din sursele partenerilor de dezvoltare</w:t>
      </w:r>
      <w:r w:rsidR="00DF2DFB" w:rsidRPr="00252146">
        <w:rPr>
          <w:rFonts w:ascii="Times New Roman" w:hAnsi="Times New Roman" w:cs="Times New Roman"/>
          <w:sz w:val="28"/>
          <w:szCs w:val="28"/>
          <w:shd w:val="clear" w:color="auto" w:fill="FFFFFF"/>
        </w:rPr>
        <w:t xml:space="preserve">. În cazul în care sunt identificate situații în care proiectul </w:t>
      </w:r>
      <w:r w:rsidR="00CC20B8" w:rsidRPr="00252146">
        <w:rPr>
          <w:rFonts w:ascii="Times New Roman" w:hAnsi="Times New Roman" w:cs="Times New Roman"/>
          <w:sz w:val="28"/>
          <w:szCs w:val="28"/>
          <w:shd w:val="clear" w:color="auto" w:fill="FFFFFF"/>
        </w:rPr>
        <w:t xml:space="preserve">sau unele componente ale proiectului, </w:t>
      </w:r>
      <w:r w:rsidR="00DF2DFB" w:rsidRPr="00252146">
        <w:rPr>
          <w:rFonts w:ascii="Times New Roman" w:hAnsi="Times New Roman" w:cs="Times New Roman"/>
          <w:sz w:val="28"/>
          <w:szCs w:val="28"/>
          <w:shd w:val="clear" w:color="auto" w:fill="FFFFFF"/>
        </w:rPr>
        <w:t>a fost depus și aprobat spre finanțare din alte surse existente, proiectul va fi respins.</w:t>
      </w:r>
    </w:p>
    <w:p w14:paraId="7C76831A" w14:textId="77777777" w:rsidR="00887FA7" w:rsidRPr="00252146" w:rsidRDefault="00887FA7" w:rsidP="00AE05D9">
      <w:pPr>
        <w:tabs>
          <w:tab w:val="left" w:pos="1260"/>
        </w:tabs>
        <w:spacing w:after="120"/>
        <w:ind w:firstLine="720"/>
        <w:jc w:val="both"/>
        <w:rPr>
          <w:rFonts w:ascii="Times New Roman" w:hAnsi="Times New Roman" w:cs="Times New Roman"/>
          <w:sz w:val="28"/>
          <w:szCs w:val="28"/>
          <w:shd w:val="clear" w:color="auto" w:fill="FFFFFF"/>
        </w:rPr>
      </w:pPr>
    </w:p>
    <w:p w14:paraId="57544F3E" w14:textId="77777777" w:rsidR="009B2C24" w:rsidRPr="00252146" w:rsidRDefault="00D954BA" w:rsidP="002A67E1">
      <w:pPr>
        <w:spacing w:after="120"/>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 xml:space="preserve">Capitolul V. Procesul de desfășurare </w:t>
      </w:r>
      <w:r w:rsidR="009B2C24" w:rsidRPr="00252146">
        <w:rPr>
          <w:rFonts w:ascii="Times New Roman" w:hAnsi="Times New Roman" w:cs="Times New Roman"/>
          <w:b/>
          <w:sz w:val="28"/>
          <w:szCs w:val="28"/>
          <w:lang w:val="ro-RO"/>
        </w:rPr>
        <w:t>a concursurilor de identificare,</w:t>
      </w:r>
    </w:p>
    <w:p w14:paraId="32920946" w14:textId="70EFD753" w:rsidR="00D954BA" w:rsidRPr="00252146" w:rsidRDefault="009B2C24" w:rsidP="002A67E1">
      <w:pPr>
        <w:spacing w:after="120"/>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 xml:space="preserve"> evaluare, selectare și aprobarea proiectelor</w:t>
      </w:r>
      <w:r w:rsidR="00782C78" w:rsidRPr="00252146">
        <w:rPr>
          <w:rFonts w:ascii="Times New Roman" w:hAnsi="Times New Roman" w:cs="Times New Roman"/>
          <w:b/>
          <w:sz w:val="28"/>
          <w:szCs w:val="28"/>
          <w:lang w:val="ro-RO"/>
        </w:rPr>
        <w:t xml:space="preserve"> de dezvoltare regională</w:t>
      </w:r>
    </w:p>
    <w:p w14:paraId="79707CD7" w14:textId="77777777" w:rsidR="00065DAB" w:rsidRPr="00252146" w:rsidRDefault="00EA5DD8" w:rsidP="00DD2718">
      <w:pPr>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 xml:space="preserve">Secțiunea 1. </w:t>
      </w:r>
      <w:r w:rsidR="00065DAB" w:rsidRPr="00252146">
        <w:rPr>
          <w:rFonts w:ascii="Times New Roman" w:hAnsi="Times New Roman" w:cs="Times New Roman"/>
          <w:b/>
          <w:sz w:val="28"/>
          <w:szCs w:val="28"/>
          <w:lang w:val="ro-RO"/>
        </w:rPr>
        <w:t xml:space="preserve">Etapele și condițiile desfășurării concursului </w:t>
      </w:r>
    </w:p>
    <w:p w14:paraId="57CE1FE0" w14:textId="6B724FEB" w:rsidR="00EA5DD8" w:rsidRPr="00252146" w:rsidRDefault="00065DAB" w:rsidP="002A67E1">
      <w:pPr>
        <w:spacing w:after="120"/>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în cadrul apelului competitiv</w:t>
      </w:r>
    </w:p>
    <w:p w14:paraId="30D5378F" w14:textId="3C142EE3" w:rsidR="009B2C24" w:rsidRPr="00252146" w:rsidRDefault="00AE05D9" w:rsidP="00AE05D9">
      <w:pPr>
        <w:tabs>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22</w:t>
      </w:r>
      <w:r w:rsidR="008F530E" w:rsidRPr="00252146">
        <w:rPr>
          <w:rFonts w:ascii="Times New Roman" w:hAnsi="Times New Roman" w:cs="Times New Roman"/>
          <w:b/>
          <w:sz w:val="28"/>
          <w:szCs w:val="28"/>
          <w:lang w:val="ro-RO"/>
        </w:rPr>
        <w:t>.</w:t>
      </w:r>
      <w:r w:rsidRPr="00252146">
        <w:rPr>
          <w:rFonts w:ascii="Times New Roman" w:hAnsi="Times New Roman" w:cs="Times New Roman"/>
          <w:b/>
          <w:sz w:val="28"/>
          <w:szCs w:val="28"/>
          <w:lang w:val="ro-RO"/>
        </w:rPr>
        <w:tab/>
      </w:r>
      <w:r w:rsidR="008F530E" w:rsidRPr="00252146">
        <w:rPr>
          <w:rFonts w:ascii="Times New Roman" w:hAnsi="Times New Roman" w:cs="Times New Roman"/>
          <w:sz w:val="28"/>
          <w:szCs w:val="28"/>
          <w:lang w:val="ro-RO"/>
        </w:rPr>
        <w:t>Procesul de organizare a concursurilor este</w:t>
      </w:r>
      <w:r w:rsidR="0045337D" w:rsidRPr="00252146">
        <w:rPr>
          <w:rFonts w:ascii="Times New Roman" w:hAnsi="Times New Roman" w:cs="Times New Roman"/>
          <w:sz w:val="28"/>
          <w:szCs w:val="28"/>
          <w:lang w:val="ro-RO"/>
        </w:rPr>
        <w:t xml:space="preserve"> realizat prin etape, după cum urmează</w:t>
      </w:r>
      <w:r w:rsidR="00EA5DD8" w:rsidRPr="00252146">
        <w:rPr>
          <w:rFonts w:ascii="Times New Roman" w:hAnsi="Times New Roman" w:cs="Times New Roman"/>
          <w:sz w:val="28"/>
          <w:szCs w:val="28"/>
          <w:lang w:val="ro-RO"/>
        </w:rPr>
        <w:t>:</w:t>
      </w:r>
    </w:p>
    <w:p w14:paraId="2061A329" w14:textId="181E83AA" w:rsidR="00065DAB" w:rsidRPr="00252146" w:rsidRDefault="00F23C57" w:rsidP="002F33B3">
      <w:pPr>
        <w:pStyle w:val="a4"/>
        <w:numPr>
          <w:ilvl w:val="0"/>
          <w:numId w:val="9"/>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Etapa 1. </w:t>
      </w:r>
      <w:r w:rsidR="00EA5DD8" w:rsidRPr="00252146">
        <w:rPr>
          <w:rFonts w:ascii="Times New Roman" w:hAnsi="Times New Roman" w:cs="Times New Roman"/>
          <w:sz w:val="28"/>
          <w:szCs w:val="28"/>
        </w:rPr>
        <w:t>Lansarea concursului</w:t>
      </w:r>
      <w:r w:rsidR="00A13C6E" w:rsidRPr="00252146">
        <w:rPr>
          <w:rFonts w:ascii="Times New Roman" w:hAnsi="Times New Roman" w:cs="Times New Roman"/>
          <w:sz w:val="28"/>
          <w:szCs w:val="28"/>
        </w:rPr>
        <w:t xml:space="preserve"> </w:t>
      </w:r>
      <w:r w:rsidR="00065DAB" w:rsidRPr="00252146">
        <w:rPr>
          <w:rFonts w:ascii="Times New Roman" w:hAnsi="Times New Roman" w:cs="Times New Roman"/>
          <w:sz w:val="28"/>
          <w:szCs w:val="28"/>
        </w:rPr>
        <w:t>-</w:t>
      </w:r>
      <w:r w:rsidR="00A13C6E" w:rsidRPr="00252146">
        <w:rPr>
          <w:rFonts w:ascii="Times New Roman" w:hAnsi="Times New Roman" w:cs="Times New Roman"/>
          <w:sz w:val="28"/>
          <w:szCs w:val="28"/>
        </w:rPr>
        <w:t xml:space="preserve"> </w:t>
      </w:r>
      <w:r w:rsidR="00065DAB" w:rsidRPr="00252146">
        <w:rPr>
          <w:rFonts w:ascii="Times New Roman" w:hAnsi="Times New Roman" w:cs="Times New Roman"/>
          <w:sz w:val="28"/>
          <w:szCs w:val="28"/>
        </w:rPr>
        <w:t xml:space="preserve">în baza deciziei Consiliului Național, autoritatea de elaborarea a politicii de dezvoltare regională și agențiile de dezvoltare regională, vor publica pe paginile oficiale </w:t>
      </w:r>
      <w:r w:rsidR="00A54B42" w:rsidRPr="00252146">
        <w:rPr>
          <w:rFonts w:ascii="Times New Roman" w:hAnsi="Times New Roman" w:cs="Times New Roman"/>
          <w:sz w:val="28"/>
          <w:szCs w:val="28"/>
        </w:rPr>
        <w:t>a</w:t>
      </w:r>
      <w:r w:rsidR="00065DAB" w:rsidRPr="00252146">
        <w:rPr>
          <w:rFonts w:ascii="Times New Roman" w:hAnsi="Times New Roman" w:cs="Times New Roman"/>
          <w:sz w:val="28"/>
          <w:szCs w:val="28"/>
        </w:rPr>
        <w:t>nunțul privind inițierea concursului de selectare a proiectelor</w:t>
      </w:r>
      <w:r w:rsidR="00855A14" w:rsidRPr="00252146">
        <w:rPr>
          <w:rFonts w:ascii="Times New Roman" w:hAnsi="Times New Roman" w:cs="Times New Roman"/>
          <w:sz w:val="28"/>
          <w:szCs w:val="28"/>
        </w:rPr>
        <w:t xml:space="preserve">, în termen de </w:t>
      </w:r>
      <w:r w:rsidR="00855A14" w:rsidRPr="00CD4EF4">
        <w:rPr>
          <w:rFonts w:ascii="Times New Roman" w:hAnsi="Times New Roman" w:cs="Times New Roman"/>
          <w:sz w:val="28"/>
          <w:szCs w:val="28"/>
        </w:rPr>
        <w:t>șapte zile</w:t>
      </w:r>
      <w:r w:rsidR="00855A14" w:rsidRPr="00252146">
        <w:rPr>
          <w:rFonts w:ascii="Times New Roman" w:hAnsi="Times New Roman" w:cs="Times New Roman"/>
          <w:sz w:val="28"/>
          <w:szCs w:val="28"/>
        </w:rPr>
        <w:t xml:space="preserve"> de la data aprobării deciziei</w:t>
      </w:r>
      <w:r w:rsidR="00065DAB" w:rsidRPr="00252146">
        <w:rPr>
          <w:rFonts w:ascii="Times New Roman" w:hAnsi="Times New Roman" w:cs="Times New Roman"/>
          <w:sz w:val="28"/>
          <w:szCs w:val="28"/>
        </w:rPr>
        <w:t>;</w:t>
      </w:r>
    </w:p>
    <w:p w14:paraId="4CB0DC56" w14:textId="1FE5831A" w:rsidR="00065DAB" w:rsidRPr="00252146" w:rsidRDefault="00A54B42" w:rsidP="003A6F97">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autoritatea de elaborare</w:t>
      </w:r>
      <w:r w:rsidR="00065DAB" w:rsidRPr="00252146">
        <w:rPr>
          <w:rFonts w:ascii="Times New Roman" w:hAnsi="Times New Roman" w:cs="Times New Roman"/>
          <w:sz w:val="28"/>
          <w:szCs w:val="28"/>
        </w:rPr>
        <w:t xml:space="preserve"> a politicii de dezvoltare regională și agențiile de dezvoltare regională vor asigura desfășurarea unor sesiuni de informare, în cadrul cărora vor fi prezentate informațiile aferente proiectului și explicate detaliile tehnice ale apelului, inclusiv organizarea unor sesiuni de informare în masă </w:t>
      </w:r>
      <w:r w:rsidR="00B07EA8" w:rsidRPr="00252146">
        <w:rPr>
          <w:rFonts w:ascii="Times New Roman" w:hAnsi="Times New Roman" w:cs="Times New Roman"/>
          <w:sz w:val="28"/>
          <w:szCs w:val="28"/>
        </w:rPr>
        <w:t>prin intermediul</w:t>
      </w:r>
      <w:r w:rsidR="00065DAB" w:rsidRPr="00252146">
        <w:rPr>
          <w:rFonts w:ascii="Times New Roman" w:hAnsi="Times New Roman" w:cs="Times New Roman"/>
          <w:sz w:val="28"/>
          <w:szCs w:val="28"/>
        </w:rPr>
        <w:t xml:space="preserve"> mijloacelor mass-media.</w:t>
      </w:r>
    </w:p>
    <w:p w14:paraId="25477970" w14:textId="65ADD551" w:rsidR="00EA5DD8" w:rsidRPr="00252146" w:rsidRDefault="00F23C57" w:rsidP="002F33B3">
      <w:pPr>
        <w:pStyle w:val="a4"/>
        <w:numPr>
          <w:ilvl w:val="0"/>
          <w:numId w:val="9"/>
        </w:numPr>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Etapa 2. </w:t>
      </w:r>
      <w:r w:rsidR="00EA5DD8" w:rsidRPr="00252146">
        <w:rPr>
          <w:rFonts w:ascii="Times New Roman" w:hAnsi="Times New Roman" w:cs="Times New Roman"/>
          <w:sz w:val="28"/>
          <w:szCs w:val="28"/>
        </w:rPr>
        <w:t>Depunerea notelor conceptuale</w:t>
      </w:r>
    </w:p>
    <w:p w14:paraId="01E758FA" w14:textId="147E31BE" w:rsidR="00065DAB" w:rsidRPr="00252146" w:rsidRDefault="00065DAB" w:rsidP="003A6F97">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notele conceptuale pot fi depuse de către aplican</w:t>
      </w:r>
      <w:r w:rsidR="00104518" w:rsidRPr="00252146">
        <w:rPr>
          <w:rFonts w:ascii="Times New Roman" w:hAnsi="Times New Roman" w:cs="Times New Roman"/>
          <w:sz w:val="28"/>
          <w:szCs w:val="28"/>
        </w:rPr>
        <w:t>ț</w:t>
      </w:r>
      <w:r w:rsidRPr="00252146">
        <w:rPr>
          <w:rFonts w:ascii="Times New Roman" w:hAnsi="Times New Roman" w:cs="Times New Roman"/>
          <w:sz w:val="28"/>
          <w:szCs w:val="28"/>
        </w:rPr>
        <w:t>ii care întrunesc condițiile de eligibilitate în cadrul apelurilor lansate;</w:t>
      </w:r>
    </w:p>
    <w:p w14:paraId="7244FA49" w14:textId="535DABD5" w:rsidR="00065DAB" w:rsidRPr="00252146" w:rsidRDefault="00065DAB" w:rsidP="003A6F97">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perioada de aplicare și depunere a notelor conceptuale nu </w:t>
      </w:r>
      <w:r w:rsidR="00711F22" w:rsidRPr="00252146">
        <w:rPr>
          <w:rFonts w:ascii="Times New Roman" w:hAnsi="Times New Roman" w:cs="Times New Roman"/>
          <w:sz w:val="28"/>
          <w:szCs w:val="28"/>
        </w:rPr>
        <w:t>poate fi mai mi</w:t>
      </w:r>
      <w:r w:rsidR="00F2314F" w:rsidRPr="00252146">
        <w:rPr>
          <w:rFonts w:ascii="Times New Roman" w:hAnsi="Times New Roman" w:cs="Times New Roman"/>
          <w:sz w:val="28"/>
          <w:szCs w:val="28"/>
        </w:rPr>
        <w:t>că de 45 de zile calendaristice.</w:t>
      </w:r>
    </w:p>
    <w:p w14:paraId="4B6095BF" w14:textId="32B2B19A" w:rsidR="00F2314F" w:rsidRPr="00252146" w:rsidRDefault="00F2314F" w:rsidP="003A6F97">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Etapa 3. Evaluarea și aprobarea notelor conceptuale:</w:t>
      </w:r>
    </w:p>
    <w:p w14:paraId="30EB9D46" w14:textId="4A1A0294" w:rsidR="00711F22" w:rsidRPr="00252146" w:rsidRDefault="00711F22" w:rsidP="003A6F97">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evaluarea notelor conceptuale depuse, este realizată de către o Comisie de evaluare, constituită la nivel regional prin ordinul directorului agenției de dezvoltare regională din regiun</w:t>
      </w:r>
      <w:r w:rsidR="00B07EA8" w:rsidRPr="00252146">
        <w:rPr>
          <w:rFonts w:ascii="Times New Roman" w:hAnsi="Times New Roman" w:cs="Times New Roman"/>
          <w:sz w:val="28"/>
          <w:szCs w:val="28"/>
        </w:rPr>
        <w:t>ea de dezvoltare respectivă, în</w:t>
      </w:r>
      <w:r w:rsidRPr="00252146">
        <w:rPr>
          <w:rFonts w:ascii="Times New Roman" w:hAnsi="Times New Roman" w:cs="Times New Roman"/>
          <w:sz w:val="28"/>
          <w:szCs w:val="28"/>
        </w:rPr>
        <w:t xml:space="preserve"> componența cărei</w:t>
      </w:r>
      <w:r w:rsidR="00B07EA8" w:rsidRPr="00252146">
        <w:rPr>
          <w:rFonts w:ascii="Times New Roman" w:hAnsi="Times New Roman" w:cs="Times New Roman"/>
          <w:sz w:val="28"/>
          <w:szCs w:val="28"/>
        </w:rPr>
        <w:t>a</w:t>
      </w:r>
      <w:r w:rsidRPr="00252146">
        <w:rPr>
          <w:rFonts w:ascii="Times New Roman" w:hAnsi="Times New Roman" w:cs="Times New Roman"/>
          <w:sz w:val="28"/>
          <w:szCs w:val="28"/>
        </w:rPr>
        <w:t xml:space="preserve"> sunt incluși cinci reprezentanți, după cum urmează: 2 reprezentanți ai agenției de dezvoltare regională, 2 reprezentanți ai autorității de elaborare a politicilor de dezvoltare regională, 1</w:t>
      </w:r>
      <w:r w:rsidR="00A54B42" w:rsidRPr="00252146">
        <w:rPr>
          <w:rFonts w:ascii="Times New Roman" w:hAnsi="Times New Roman" w:cs="Times New Roman"/>
          <w:sz w:val="28"/>
          <w:szCs w:val="28"/>
        </w:rPr>
        <w:t xml:space="preserve"> reprezentant delegat de către c</w:t>
      </w:r>
      <w:r w:rsidRPr="00252146">
        <w:rPr>
          <w:rFonts w:ascii="Times New Roman" w:hAnsi="Times New Roman" w:cs="Times New Roman"/>
          <w:sz w:val="28"/>
          <w:szCs w:val="28"/>
        </w:rPr>
        <w:t xml:space="preserve">onsiliul </w:t>
      </w:r>
      <w:r w:rsidR="00A54B42" w:rsidRPr="00252146">
        <w:rPr>
          <w:rFonts w:ascii="Times New Roman" w:hAnsi="Times New Roman" w:cs="Times New Roman"/>
          <w:sz w:val="28"/>
          <w:szCs w:val="28"/>
        </w:rPr>
        <w:t>r</w:t>
      </w:r>
      <w:r w:rsidRPr="00252146">
        <w:rPr>
          <w:rFonts w:ascii="Times New Roman" w:hAnsi="Times New Roman" w:cs="Times New Roman"/>
          <w:sz w:val="28"/>
          <w:szCs w:val="28"/>
        </w:rPr>
        <w:t xml:space="preserve">egional pentru </w:t>
      </w:r>
      <w:r w:rsidR="00A54B42" w:rsidRPr="00252146">
        <w:rPr>
          <w:rFonts w:ascii="Times New Roman" w:hAnsi="Times New Roman" w:cs="Times New Roman"/>
          <w:sz w:val="28"/>
          <w:szCs w:val="28"/>
        </w:rPr>
        <w:t>d</w:t>
      </w:r>
      <w:r w:rsidRPr="00252146">
        <w:rPr>
          <w:rFonts w:ascii="Times New Roman" w:hAnsi="Times New Roman" w:cs="Times New Roman"/>
          <w:sz w:val="28"/>
          <w:szCs w:val="28"/>
        </w:rPr>
        <w:t>ezvoltare din regiunea de dezvoltare respectivă</w:t>
      </w:r>
      <w:r w:rsidR="00B07EA8" w:rsidRPr="00252146">
        <w:rPr>
          <w:rFonts w:ascii="Times New Roman" w:hAnsi="Times New Roman" w:cs="Times New Roman"/>
          <w:sz w:val="28"/>
          <w:szCs w:val="28"/>
        </w:rPr>
        <w:t xml:space="preserve">, </w:t>
      </w:r>
      <w:r w:rsidR="00B07EA8" w:rsidRPr="00CD4EF4">
        <w:rPr>
          <w:rFonts w:ascii="Times New Roman" w:hAnsi="Times New Roman" w:cs="Times New Roman"/>
          <w:sz w:val="28"/>
          <w:szCs w:val="28"/>
        </w:rPr>
        <w:t>reprezentant al societății civile</w:t>
      </w:r>
      <w:r w:rsidRPr="00252146">
        <w:rPr>
          <w:rFonts w:ascii="Times New Roman" w:hAnsi="Times New Roman" w:cs="Times New Roman"/>
          <w:sz w:val="28"/>
          <w:szCs w:val="28"/>
        </w:rPr>
        <w:t>. Secretariatul Comisiei de evaluare este asigurat de către un angajat al agenției de dezvoltare regională.</w:t>
      </w:r>
    </w:p>
    <w:p w14:paraId="7AE87FDF" w14:textId="3A90FA24" w:rsidR="003870D5" w:rsidRPr="00252146" w:rsidRDefault="003870D5" w:rsidP="003A6F97">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Comisi</w:t>
      </w:r>
      <w:r w:rsidR="00E129DE" w:rsidRPr="00252146">
        <w:rPr>
          <w:rFonts w:ascii="Times New Roman" w:hAnsi="Times New Roman" w:cs="Times New Roman"/>
          <w:sz w:val="28"/>
          <w:szCs w:val="28"/>
        </w:rPr>
        <w:t>a</w:t>
      </w:r>
      <w:r w:rsidRPr="00252146">
        <w:rPr>
          <w:rFonts w:ascii="Times New Roman" w:hAnsi="Times New Roman" w:cs="Times New Roman"/>
          <w:sz w:val="28"/>
          <w:szCs w:val="28"/>
        </w:rPr>
        <w:t xml:space="preserve"> de evaluare a notelor conceptuale </w:t>
      </w:r>
      <w:r w:rsidR="00E129DE" w:rsidRPr="00252146">
        <w:rPr>
          <w:rFonts w:ascii="Times New Roman" w:hAnsi="Times New Roman" w:cs="Times New Roman"/>
          <w:sz w:val="28"/>
          <w:szCs w:val="28"/>
        </w:rPr>
        <w:t>își va desfășura activitatea, examinând următoarele aspecte:</w:t>
      </w:r>
    </w:p>
    <w:p w14:paraId="58B74437" w14:textId="2D38C4B3" w:rsidR="003870D5" w:rsidRPr="00252146" w:rsidRDefault="003870D5" w:rsidP="003A6F97">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a)</w:t>
      </w:r>
      <w:r w:rsidRPr="00252146">
        <w:rPr>
          <w:rFonts w:ascii="Times New Roman" w:hAnsi="Times New Roman" w:cs="Times New Roman"/>
          <w:sz w:val="28"/>
          <w:szCs w:val="28"/>
        </w:rPr>
        <w:tab/>
        <w:t>evaluarea conformității – dacă nota conceptuală a fost aplicată în termenii și condițiile solicitate;</w:t>
      </w:r>
    </w:p>
    <w:p w14:paraId="0BF716FA" w14:textId="31594789" w:rsidR="003870D5" w:rsidRPr="00252146" w:rsidRDefault="003870D5" w:rsidP="003A6F97">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b)</w:t>
      </w:r>
      <w:r w:rsidRPr="00252146">
        <w:rPr>
          <w:rFonts w:ascii="Times New Roman" w:hAnsi="Times New Roman" w:cs="Times New Roman"/>
          <w:sz w:val="28"/>
          <w:szCs w:val="28"/>
        </w:rPr>
        <w:tab/>
        <w:t>evaluarea eligibilității – sunt examinate aspecte de eligibilitatea din punct de vedere a localizării, alocațiilor financiare eligibile, perioade de implementare;</w:t>
      </w:r>
    </w:p>
    <w:p w14:paraId="38E99066" w14:textId="75296F97" w:rsidR="003870D5" w:rsidRPr="00252146" w:rsidRDefault="003870D5" w:rsidP="003A6F97">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lastRenderedPageBreak/>
        <w:t>c)</w:t>
      </w:r>
      <w:r w:rsidRPr="00252146">
        <w:rPr>
          <w:rFonts w:ascii="Times New Roman" w:hAnsi="Times New Roman" w:cs="Times New Roman"/>
          <w:sz w:val="28"/>
          <w:szCs w:val="28"/>
        </w:rPr>
        <w:tab/>
        <w:t xml:space="preserve">evaluarea tehnică – examinează relevanța acțiunilor </w:t>
      </w:r>
      <w:r w:rsidR="00104518" w:rsidRPr="00252146">
        <w:rPr>
          <w:rFonts w:ascii="Times New Roman" w:hAnsi="Times New Roman" w:cs="Times New Roman"/>
          <w:sz w:val="28"/>
          <w:szCs w:val="28"/>
        </w:rPr>
        <w:t>și impactul regional în conformitate cu prevederile documentelor de planificare la nivel regional, precum și cât de coerent și clar sunt descrise activitățile planificate în cadrul proiectului.</w:t>
      </w:r>
    </w:p>
    <w:p w14:paraId="4A45FDB9" w14:textId="03E4147C" w:rsidR="00711F22" w:rsidRPr="00252146" w:rsidRDefault="00711F22" w:rsidP="003A6F97">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A10B45" w:rsidRPr="00252146">
        <w:rPr>
          <w:rFonts w:ascii="Times New Roman" w:hAnsi="Times New Roman" w:cs="Times New Roman"/>
          <w:sz w:val="28"/>
          <w:szCs w:val="28"/>
        </w:rPr>
        <w:t>n</w:t>
      </w:r>
      <w:r w:rsidRPr="00252146">
        <w:rPr>
          <w:rFonts w:ascii="Times New Roman" w:hAnsi="Times New Roman" w:cs="Times New Roman"/>
          <w:sz w:val="28"/>
          <w:szCs w:val="28"/>
        </w:rPr>
        <w:t xml:space="preserve">otele </w:t>
      </w:r>
      <w:r w:rsidR="00A10B45" w:rsidRPr="00252146">
        <w:rPr>
          <w:rFonts w:ascii="Times New Roman" w:hAnsi="Times New Roman" w:cs="Times New Roman"/>
          <w:sz w:val="28"/>
          <w:szCs w:val="28"/>
        </w:rPr>
        <w:t>c</w:t>
      </w:r>
      <w:r w:rsidRPr="00252146">
        <w:rPr>
          <w:rFonts w:ascii="Times New Roman" w:hAnsi="Times New Roman" w:cs="Times New Roman"/>
          <w:sz w:val="28"/>
          <w:szCs w:val="28"/>
        </w:rPr>
        <w:t xml:space="preserve">onceptuale ce corespund criteriilor sunt evaluate de către Comisia de evaluare creată în cadrul ADR în maxim </w:t>
      </w:r>
      <w:r w:rsidRPr="00CD4EF4">
        <w:rPr>
          <w:rFonts w:ascii="Times New Roman" w:hAnsi="Times New Roman" w:cs="Times New Roman"/>
          <w:sz w:val="28"/>
          <w:szCs w:val="28"/>
        </w:rPr>
        <w:t>21 de zile</w:t>
      </w:r>
      <w:r w:rsidRPr="00252146">
        <w:rPr>
          <w:rFonts w:ascii="Times New Roman" w:hAnsi="Times New Roman" w:cs="Times New Roman"/>
          <w:sz w:val="28"/>
          <w:szCs w:val="28"/>
        </w:rPr>
        <w:t xml:space="preserve"> lucrătoare de la încheierea termenilor de depunere a notelor conceptuale;</w:t>
      </w:r>
    </w:p>
    <w:p w14:paraId="31CD8DBE" w14:textId="1E6414D7" w:rsidR="00711F22" w:rsidRPr="00252146" w:rsidRDefault="00711F22" w:rsidP="003A6F97">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A10B45" w:rsidRPr="00252146">
        <w:rPr>
          <w:rFonts w:ascii="Times New Roman" w:hAnsi="Times New Roman" w:cs="Times New Roman"/>
          <w:sz w:val="28"/>
          <w:szCs w:val="28"/>
        </w:rPr>
        <w:t xml:space="preserve">aprobarea notelor conceptuale se face în baza unui raport elaborat de către agenția de dezvoltare regională, în termen de maxim </w:t>
      </w:r>
      <w:r w:rsidR="00A10B45" w:rsidRPr="00CD4EF4">
        <w:rPr>
          <w:rFonts w:ascii="Times New Roman" w:hAnsi="Times New Roman" w:cs="Times New Roman"/>
          <w:sz w:val="28"/>
          <w:szCs w:val="28"/>
        </w:rPr>
        <w:t>7 zile lucrătoare</w:t>
      </w:r>
      <w:r w:rsidR="00A10B45" w:rsidRPr="00252146">
        <w:rPr>
          <w:rFonts w:ascii="Times New Roman" w:hAnsi="Times New Roman" w:cs="Times New Roman"/>
          <w:sz w:val="28"/>
          <w:szCs w:val="28"/>
        </w:rPr>
        <w:t xml:space="preserve"> de la data finalizării procesului de evaluare a notelor conceptuale, care include lista proiectelor aprobate și a celor respinse și punctajul acumulat în procesul de evaluare de fiecare proiect, expus în ordine descrescătoare. În cazul proiectelor respinse, Raportul va include argumentele sau cauzele respingerii acestora;</w:t>
      </w:r>
    </w:p>
    <w:p w14:paraId="72C91279" w14:textId="209B58C8" w:rsidR="00433FCB" w:rsidRPr="00252146" w:rsidRDefault="00433FCB" w:rsidP="003A6F97">
      <w:pPr>
        <w:pStyle w:val="a4"/>
        <w:tabs>
          <w:tab w:val="left" w:pos="117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3A6F97" w:rsidRPr="00252146">
        <w:rPr>
          <w:rFonts w:ascii="Times New Roman" w:hAnsi="Times New Roman" w:cs="Times New Roman"/>
          <w:sz w:val="28"/>
          <w:szCs w:val="28"/>
        </w:rPr>
        <w:t>n</w:t>
      </w:r>
      <w:r w:rsidRPr="00252146">
        <w:rPr>
          <w:rFonts w:ascii="Times New Roman" w:hAnsi="Times New Roman" w:cs="Times New Roman"/>
          <w:sz w:val="28"/>
          <w:szCs w:val="28"/>
        </w:rPr>
        <w:t xml:space="preserve">otele </w:t>
      </w:r>
      <w:r w:rsidR="003A6F97" w:rsidRPr="00252146">
        <w:rPr>
          <w:rFonts w:ascii="Times New Roman" w:hAnsi="Times New Roman" w:cs="Times New Roman"/>
          <w:sz w:val="28"/>
          <w:szCs w:val="28"/>
        </w:rPr>
        <w:t>c</w:t>
      </w:r>
      <w:r w:rsidRPr="00252146">
        <w:rPr>
          <w:rFonts w:ascii="Times New Roman" w:hAnsi="Times New Roman" w:cs="Times New Roman"/>
          <w:sz w:val="28"/>
          <w:szCs w:val="28"/>
        </w:rPr>
        <w:t>onceptuale care vor acumula un punctaj mai mare de 30 de puncte în rezultatul evaluării tehnice, vor fi propuse pentru etapa ulterioară;</w:t>
      </w:r>
    </w:p>
    <w:p w14:paraId="5122FA0D" w14:textId="2D042B00" w:rsidR="00A10B45" w:rsidRPr="00252146" w:rsidRDefault="00A10B45" w:rsidP="003A6F97">
      <w:pPr>
        <w:pStyle w:val="a4"/>
        <w:tabs>
          <w:tab w:val="left" w:pos="117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agențiile de dezvoltare regională vor informa toți aplicanții privitor la rezultatele evaluării proiectelor în maxim </w:t>
      </w:r>
      <w:r w:rsidRPr="00CD4EF4">
        <w:rPr>
          <w:rFonts w:ascii="Times New Roman" w:hAnsi="Times New Roman" w:cs="Times New Roman"/>
          <w:sz w:val="28"/>
          <w:szCs w:val="28"/>
        </w:rPr>
        <w:t>7 zile</w:t>
      </w:r>
      <w:r w:rsidRPr="00252146">
        <w:rPr>
          <w:rFonts w:ascii="Times New Roman" w:hAnsi="Times New Roman" w:cs="Times New Roman"/>
          <w:sz w:val="28"/>
          <w:szCs w:val="28"/>
        </w:rPr>
        <w:t xml:space="preserve"> de la data aprobării raportului de către </w:t>
      </w:r>
      <w:r w:rsidR="00E129DE" w:rsidRPr="00252146">
        <w:rPr>
          <w:rFonts w:ascii="Times New Roman" w:hAnsi="Times New Roman" w:cs="Times New Roman"/>
          <w:sz w:val="28"/>
          <w:szCs w:val="28"/>
        </w:rPr>
        <w:t>Comisia de evaluare. Deciziile Comisiei sunt aprobate cu vot majoritar</w:t>
      </w:r>
      <w:r w:rsidRPr="00252146">
        <w:rPr>
          <w:rFonts w:ascii="Times New Roman" w:hAnsi="Times New Roman" w:cs="Times New Roman"/>
          <w:sz w:val="28"/>
          <w:szCs w:val="28"/>
        </w:rPr>
        <w:t xml:space="preserve">. În cazul proiectelor aprobate pentru etapa următoare, aplicanții vor fi informați despre </w:t>
      </w:r>
      <w:r w:rsidR="003940B5" w:rsidRPr="00252146">
        <w:rPr>
          <w:rFonts w:ascii="Times New Roman" w:hAnsi="Times New Roman" w:cs="Times New Roman"/>
          <w:sz w:val="28"/>
          <w:szCs w:val="28"/>
        </w:rPr>
        <w:t>necesitatea depunerii cererii de finanțare în termenii și condițiile stabilite.</w:t>
      </w:r>
    </w:p>
    <w:p w14:paraId="46297EDE" w14:textId="58DD65FB" w:rsidR="00EA5DD8" w:rsidRPr="00252146" w:rsidRDefault="00F2314F" w:rsidP="003A6F97">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4)</w:t>
      </w:r>
      <w:r w:rsidRPr="00252146">
        <w:rPr>
          <w:rFonts w:ascii="Times New Roman" w:hAnsi="Times New Roman" w:cs="Times New Roman"/>
          <w:sz w:val="28"/>
          <w:szCs w:val="28"/>
        </w:rPr>
        <w:tab/>
      </w:r>
      <w:r w:rsidR="00F23C57" w:rsidRPr="00252146">
        <w:rPr>
          <w:rFonts w:ascii="Times New Roman" w:hAnsi="Times New Roman" w:cs="Times New Roman"/>
          <w:sz w:val="28"/>
          <w:szCs w:val="28"/>
        </w:rPr>
        <w:t xml:space="preserve">Etapa </w:t>
      </w:r>
      <w:r w:rsidRPr="00252146">
        <w:rPr>
          <w:rFonts w:ascii="Times New Roman" w:hAnsi="Times New Roman" w:cs="Times New Roman"/>
          <w:sz w:val="28"/>
          <w:szCs w:val="28"/>
        </w:rPr>
        <w:t>4</w:t>
      </w:r>
      <w:r w:rsidR="00F23C57" w:rsidRPr="00252146">
        <w:rPr>
          <w:rFonts w:ascii="Times New Roman" w:hAnsi="Times New Roman" w:cs="Times New Roman"/>
          <w:sz w:val="28"/>
          <w:szCs w:val="28"/>
        </w:rPr>
        <w:t xml:space="preserve">. </w:t>
      </w:r>
      <w:r w:rsidR="00EA5DD8" w:rsidRPr="00252146">
        <w:rPr>
          <w:rFonts w:ascii="Times New Roman" w:hAnsi="Times New Roman" w:cs="Times New Roman"/>
          <w:sz w:val="28"/>
          <w:szCs w:val="28"/>
        </w:rPr>
        <w:t>Depunerea cererilor complete de finanțare</w:t>
      </w:r>
    </w:p>
    <w:p w14:paraId="661BEBFE" w14:textId="3817BD03" w:rsidR="003940B5" w:rsidRPr="00252146" w:rsidRDefault="003940B5" w:rsidP="003A6F97">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cererea de finanțare va fi completată în conformitate cu prevederile prezentului regulament cu anexarea listei documentelor anexate la </w:t>
      </w:r>
      <w:r w:rsidRPr="00CD4EF4">
        <w:rPr>
          <w:rFonts w:ascii="Times New Roman" w:hAnsi="Times New Roman" w:cs="Times New Roman"/>
          <w:sz w:val="28"/>
          <w:szCs w:val="28"/>
        </w:rPr>
        <w:t xml:space="preserve">punctul </w:t>
      </w:r>
      <w:r w:rsidR="00265D01" w:rsidRPr="00CD4EF4">
        <w:rPr>
          <w:rFonts w:ascii="Times New Roman" w:hAnsi="Times New Roman" w:cs="Times New Roman"/>
          <w:sz w:val="28"/>
          <w:szCs w:val="28"/>
        </w:rPr>
        <w:t>25.</w:t>
      </w:r>
    </w:p>
    <w:p w14:paraId="4A517866" w14:textId="7953259C" w:rsidR="003940B5" w:rsidRPr="00252146" w:rsidRDefault="003940B5" w:rsidP="003A6F97">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F23C57" w:rsidRPr="00252146">
        <w:rPr>
          <w:rFonts w:ascii="Times New Roman" w:hAnsi="Times New Roman" w:cs="Times New Roman"/>
          <w:sz w:val="28"/>
          <w:szCs w:val="28"/>
        </w:rPr>
        <w:t xml:space="preserve">perioada de depunere a cererilor de finanțare nu poate fi mai mică </w:t>
      </w:r>
      <w:r w:rsidR="00F23C57" w:rsidRPr="00CD4EF4">
        <w:rPr>
          <w:rFonts w:ascii="Times New Roman" w:hAnsi="Times New Roman" w:cs="Times New Roman"/>
          <w:sz w:val="28"/>
          <w:szCs w:val="28"/>
        </w:rPr>
        <w:t>de 120 zile</w:t>
      </w:r>
      <w:r w:rsidR="00F23C57" w:rsidRPr="00252146">
        <w:rPr>
          <w:rFonts w:ascii="Times New Roman" w:hAnsi="Times New Roman" w:cs="Times New Roman"/>
          <w:sz w:val="28"/>
          <w:szCs w:val="28"/>
        </w:rPr>
        <w:t xml:space="preserve"> calendaristice;</w:t>
      </w:r>
    </w:p>
    <w:p w14:paraId="307373EC" w14:textId="409E3B0E" w:rsidR="00EA5DD8" w:rsidRPr="00252146" w:rsidRDefault="00F2314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5)</w:t>
      </w:r>
      <w:r w:rsidRPr="00252146">
        <w:rPr>
          <w:rFonts w:ascii="Times New Roman" w:hAnsi="Times New Roman" w:cs="Times New Roman"/>
          <w:sz w:val="28"/>
          <w:szCs w:val="28"/>
        </w:rPr>
        <w:tab/>
      </w:r>
      <w:r w:rsidR="00F23C57" w:rsidRPr="00252146">
        <w:rPr>
          <w:rFonts w:ascii="Times New Roman" w:hAnsi="Times New Roman" w:cs="Times New Roman"/>
          <w:sz w:val="28"/>
          <w:szCs w:val="28"/>
        </w:rPr>
        <w:t xml:space="preserve">Etapa </w:t>
      </w:r>
      <w:r w:rsidRPr="00252146">
        <w:rPr>
          <w:rFonts w:ascii="Times New Roman" w:hAnsi="Times New Roman" w:cs="Times New Roman"/>
          <w:sz w:val="28"/>
          <w:szCs w:val="28"/>
        </w:rPr>
        <w:t>5</w:t>
      </w:r>
      <w:r w:rsidR="00F23C57" w:rsidRPr="00252146">
        <w:rPr>
          <w:rFonts w:ascii="Times New Roman" w:hAnsi="Times New Roman" w:cs="Times New Roman"/>
          <w:sz w:val="28"/>
          <w:szCs w:val="28"/>
        </w:rPr>
        <w:t xml:space="preserve">. </w:t>
      </w:r>
      <w:r w:rsidR="00EA5DD8" w:rsidRPr="00252146">
        <w:rPr>
          <w:rFonts w:ascii="Times New Roman" w:hAnsi="Times New Roman" w:cs="Times New Roman"/>
          <w:sz w:val="28"/>
          <w:szCs w:val="28"/>
        </w:rPr>
        <w:t>Evaluarea și aprobarea cererilor de finanțare la nivel regional</w:t>
      </w:r>
    </w:p>
    <w:p w14:paraId="2A47AE50" w14:textId="1DDC639D" w:rsidR="00834C63" w:rsidRPr="00252146" w:rsidRDefault="00834C63"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evaluarea cererilor de finanțare este realizată de către Comisia de evaluare constituită în cadrul agenției de dezvoltare regională, în baza evaluării </w:t>
      </w:r>
      <w:r w:rsidR="005C430C" w:rsidRPr="00252146">
        <w:rPr>
          <w:rFonts w:ascii="Times New Roman" w:hAnsi="Times New Roman" w:cs="Times New Roman"/>
          <w:sz w:val="28"/>
          <w:szCs w:val="28"/>
        </w:rPr>
        <w:t xml:space="preserve">tehnice </w:t>
      </w:r>
      <w:r w:rsidRPr="00252146">
        <w:rPr>
          <w:rFonts w:ascii="Times New Roman" w:hAnsi="Times New Roman" w:cs="Times New Roman"/>
          <w:sz w:val="28"/>
          <w:szCs w:val="28"/>
        </w:rPr>
        <w:t>prealabile a cererilor de finanțare de către experți independenți</w:t>
      </w:r>
      <w:r w:rsidR="005C430C" w:rsidRPr="00252146">
        <w:rPr>
          <w:rFonts w:ascii="Times New Roman" w:hAnsi="Times New Roman" w:cs="Times New Roman"/>
          <w:sz w:val="28"/>
          <w:szCs w:val="28"/>
        </w:rPr>
        <w:t xml:space="preserve"> contractați în acest sens</w:t>
      </w:r>
      <w:r w:rsidRPr="00252146">
        <w:rPr>
          <w:rFonts w:ascii="Times New Roman" w:hAnsi="Times New Roman" w:cs="Times New Roman"/>
          <w:sz w:val="28"/>
          <w:szCs w:val="28"/>
        </w:rPr>
        <w:t xml:space="preserve">, în termen de </w:t>
      </w:r>
      <w:r w:rsidRPr="00CD4EF4">
        <w:rPr>
          <w:rFonts w:ascii="Times New Roman" w:hAnsi="Times New Roman" w:cs="Times New Roman"/>
          <w:sz w:val="28"/>
          <w:szCs w:val="28"/>
        </w:rPr>
        <w:t>30 zile calendaristice</w:t>
      </w:r>
      <w:r w:rsidRPr="00252146">
        <w:rPr>
          <w:rFonts w:ascii="Times New Roman" w:hAnsi="Times New Roman" w:cs="Times New Roman"/>
          <w:sz w:val="28"/>
          <w:szCs w:val="28"/>
        </w:rPr>
        <w:t xml:space="preserve"> de la data finalizării termenului de depunere a notei conceptuale;</w:t>
      </w:r>
    </w:p>
    <w:p w14:paraId="0AEEA84D" w14:textId="1716FAA5" w:rsidR="005C430C" w:rsidRPr="00252146" w:rsidRDefault="005C430C"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3870D5" w:rsidRPr="00252146">
        <w:rPr>
          <w:rFonts w:ascii="Times New Roman" w:hAnsi="Times New Roman" w:cs="Times New Roman"/>
          <w:sz w:val="28"/>
          <w:szCs w:val="28"/>
        </w:rPr>
        <w:t>activitatea Comisiei de evaluare a</w:t>
      </w:r>
      <w:r w:rsidRPr="00252146">
        <w:rPr>
          <w:rFonts w:ascii="Times New Roman" w:hAnsi="Times New Roman" w:cs="Times New Roman"/>
          <w:sz w:val="28"/>
          <w:szCs w:val="28"/>
        </w:rPr>
        <w:t xml:space="preserve"> cererilor de finanțare include </w:t>
      </w:r>
      <w:r w:rsidR="00A25447" w:rsidRPr="00252146">
        <w:rPr>
          <w:rFonts w:ascii="Times New Roman" w:hAnsi="Times New Roman" w:cs="Times New Roman"/>
          <w:sz w:val="28"/>
          <w:szCs w:val="28"/>
        </w:rPr>
        <w:t>trei acțiuni</w:t>
      </w:r>
      <w:r w:rsidRPr="00252146">
        <w:rPr>
          <w:rFonts w:ascii="Times New Roman" w:hAnsi="Times New Roman" w:cs="Times New Roman"/>
          <w:sz w:val="28"/>
          <w:szCs w:val="28"/>
        </w:rPr>
        <w:t>:</w:t>
      </w:r>
    </w:p>
    <w:p w14:paraId="4AF5B180" w14:textId="281AF177" w:rsidR="005C430C" w:rsidRPr="00252146" w:rsidRDefault="005C430C"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a)</w:t>
      </w:r>
      <w:r w:rsidRPr="00252146">
        <w:rPr>
          <w:rFonts w:ascii="Times New Roman" w:hAnsi="Times New Roman" w:cs="Times New Roman"/>
          <w:sz w:val="28"/>
          <w:szCs w:val="28"/>
        </w:rPr>
        <w:tab/>
        <w:t>evaluarea administrativă - comisia de evaluare creată în cadrul ADR va verifica propunerea de proiect conform criteriilor de evaluare administrativă. Proiectele care nu întrunesc criteriile incluse în grila de evaluare vor fi respinse și nu vor fi supuse etapelor ulterioare de evaluare.</w:t>
      </w:r>
    </w:p>
    <w:p w14:paraId="679A5D16" w14:textId="001D1543" w:rsidR="00A25447" w:rsidRPr="00252146" w:rsidRDefault="00A25447"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b)</w:t>
      </w:r>
      <w:r w:rsidRPr="00252146">
        <w:rPr>
          <w:rFonts w:ascii="Times New Roman" w:hAnsi="Times New Roman" w:cs="Times New Roman"/>
          <w:sz w:val="28"/>
          <w:szCs w:val="28"/>
        </w:rPr>
        <w:tab/>
      </w:r>
      <w:r w:rsidR="00410EB2" w:rsidRPr="00252146">
        <w:rPr>
          <w:rFonts w:ascii="Times New Roman" w:hAnsi="Times New Roman" w:cs="Times New Roman"/>
          <w:sz w:val="28"/>
          <w:szCs w:val="28"/>
          <w:lang w:val="ro-RO"/>
        </w:rPr>
        <w:t xml:space="preserve">în termen de maxim </w:t>
      </w:r>
      <w:r w:rsidR="00410EB2" w:rsidRPr="00CD4EF4">
        <w:rPr>
          <w:rFonts w:ascii="Times New Roman" w:hAnsi="Times New Roman" w:cs="Times New Roman"/>
          <w:sz w:val="28"/>
          <w:szCs w:val="28"/>
          <w:lang w:val="ro-RO"/>
        </w:rPr>
        <w:t>30 de zile</w:t>
      </w:r>
      <w:r w:rsidR="00410EB2" w:rsidRPr="00252146">
        <w:rPr>
          <w:rFonts w:ascii="Times New Roman" w:hAnsi="Times New Roman" w:cs="Times New Roman"/>
          <w:sz w:val="28"/>
          <w:szCs w:val="28"/>
          <w:lang w:val="ro-RO"/>
        </w:rPr>
        <w:t xml:space="preserve"> de la data finalizării evaluării administrative, agențiile de dezvoltare regională vor asigura efectuarea vizitelor în teren, pentru examinarea veridicității informațiilor prezentate.</w:t>
      </w:r>
    </w:p>
    <w:p w14:paraId="2CAE2DE9" w14:textId="0B832397" w:rsidR="005C430C" w:rsidRPr="00252146" w:rsidRDefault="00A25447"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c</w:t>
      </w:r>
      <w:r w:rsidR="005C430C" w:rsidRPr="00252146">
        <w:rPr>
          <w:rFonts w:ascii="Times New Roman" w:hAnsi="Times New Roman" w:cs="Times New Roman"/>
          <w:sz w:val="28"/>
          <w:szCs w:val="28"/>
        </w:rPr>
        <w:t>)</w:t>
      </w:r>
      <w:r w:rsidR="005C430C" w:rsidRPr="00252146">
        <w:rPr>
          <w:rFonts w:ascii="Times New Roman" w:hAnsi="Times New Roman" w:cs="Times New Roman"/>
          <w:sz w:val="28"/>
          <w:szCs w:val="28"/>
        </w:rPr>
        <w:tab/>
        <w:t xml:space="preserve">evaluarea tehnică - expertiza tehnică a cererii complete de finanțare și dosarului de proiect în conformitate cu: (i) relevanța și contribuția la program - pentru a evalua gradul de încadrare a propunerii la problemele și nevoile grupurilor țintă și ale beneficiarilor finali și contribuția acesteia la rezultatele și așteptările programului. (ii) coerența proiectului - evaluează calitatea logicii de intervenție, suficiența, corectitudinea și justificarea datelor, precum și estimarea costurilor de operare și a veniturilor generate de investiție, dar și analiza gradului de dezvoltare și corectitudine a devizelor și a pieselor desenate,  (i) viabilitatea </w:t>
      </w:r>
      <w:r w:rsidR="005C430C" w:rsidRPr="00252146">
        <w:rPr>
          <w:rFonts w:ascii="Times New Roman" w:hAnsi="Times New Roman" w:cs="Times New Roman"/>
          <w:sz w:val="28"/>
          <w:szCs w:val="28"/>
        </w:rPr>
        <w:lastRenderedPageBreak/>
        <w:t xml:space="preserve">proiectului  - evaluează dacă proiectul are capacitatea de a fi implementat cu succes precum și viabilitatea acestuia după încheierea finanțării. </w:t>
      </w:r>
    </w:p>
    <w:p w14:paraId="64DC5F56" w14:textId="3C3CC161" w:rsidR="005C430C" w:rsidRPr="00252146" w:rsidRDefault="00834C63"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cererile de finanțare sunt aprobate de către </w:t>
      </w:r>
      <w:r w:rsidR="00E749E0" w:rsidRPr="00252146">
        <w:rPr>
          <w:rFonts w:ascii="Times New Roman" w:hAnsi="Times New Roman" w:cs="Times New Roman"/>
          <w:sz w:val="28"/>
          <w:szCs w:val="28"/>
        </w:rPr>
        <w:t>c</w:t>
      </w:r>
      <w:r w:rsidRPr="00252146">
        <w:rPr>
          <w:rFonts w:ascii="Times New Roman" w:hAnsi="Times New Roman" w:cs="Times New Roman"/>
          <w:sz w:val="28"/>
          <w:szCs w:val="28"/>
        </w:rPr>
        <w:t xml:space="preserve">onsiliul </w:t>
      </w:r>
      <w:r w:rsidR="00E749E0" w:rsidRPr="00252146">
        <w:rPr>
          <w:rFonts w:ascii="Times New Roman" w:hAnsi="Times New Roman" w:cs="Times New Roman"/>
          <w:sz w:val="28"/>
          <w:szCs w:val="28"/>
        </w:rPr>
        <w:t>r</w:t>
      </w:r>
      <w:r w:rsidRPr="00252146">
        <w:rPr>
          <w:rFonts w:ascii="Times New Roman" w:hAnsi="Times New Roman" w:cs="Times New Roman"/>
          <w:sz w:val="28"/>
          <w:szCs w:val="28"/>
        </w:rPr>
        <w:t xml:space="preserve">egional pentru </w:t>
      </w:r>
      <w:r w:rsidR="00E749E0" w:rsidRPr="00252146">
        <w:rPr>
          <w:rFonts w:ascii="Times New Roman" w:hAnsi="Times New Roman" w:cs="Times New Roman"/>
          <w:sz w:val="28"/>
          <w:szCs w:val="28"/>
        </w:rPr>
        <w:t>d</w:t>
      </w:r>
      <w:r w:rsidRPr="00252146">
        <w:rPr>
          <w:rFonts w:ascii="Times New Roman" w:hAnsi="Times New Roman" w:cs="Times New Roman"/>
          <w:sz w:val="28"/>
          <w:szCs w:val="28"/>
        </w:rPr>
        <w:t>ezvoltare, în baza raportului prezentat de către comisie</w:t>
      </w:r>
      <w:r w:rsidR="005F749C" w:rsidRPr="00252146">
        <w:rPr>
          <w:rFonts w:ascii="Times New Roman" w:hAnsi="Times New Roman" w:cs="Times New Roman"/>
          <w:sz w:val="28"/>
          <w:szCs w:val="28"/>
        </w:rPr>
        <w:t xml:space="preserve"> în termen de maxim </w:t>
      </w:r>
      <w:r w:rsidR="005F749C" w:rsidRPr="00CD4EF4">
        <w:rPr>
          <w:rFonts w:ascii="Times New Roman" w:hAnsi="Times New Roman" w:cs="Times New Roman"/>
          <w:sz w:val="28"/>
          <w:szCs w:val="28"/>
        </w:rPr>
        <w:t>10 zile</w:t>
      </w:r>
      <w:r w:rsidR="005F749C" w:rsidRPr="00252146">
        <w:rPr>
          <w:rFonts w:ascii="Times New Roman" w:hAnsi="Times New Roman" w:cs="Times New Roman"/>
          <w:sz w:val="28"/>
          <w:szCs w:val="28"/>
        </w:rPr>
        <w:t xml:space="preserve"> lucrătoare de la data expirării termenului de evaluare expus la punctul anterior</w:t>
      </w:r>
      <w:r w:rsidRPr="00252146">
        <w:rPr>
          <w:rFonts w:ascii="Times New Roman" w:hAnsi="Times New Roman" w:cs="Times New Roman"/>
          <w:sz w:val="28"/>
          <w:szCs w:val="28"/>
        </w:rPr>
        <w:t>. Raportul va include lista proiectelor aprobate pentru a fi incluse în Programul Operațional Regional, incluzând punctajul obținut, expuse în formă descrescătoare. În cazul proiectelor respinse, raportul va include argumentele s</w:t>
      </w:r>
      <w:r w:rsidR="005C430C" w:rsidRPr="00252146">
        <w:rPr>
          <w:rFonts w:ascii="Times New Roman" w:hAnsi="Times New Roman" w:cs="Times New Roman"/>
          <w:sz w:val="28"/>
          <w:szCs w:val="28"/>
        </w:rPr>
        <w:t>au cauzele respingerii acestora;</w:t>
      </w:r>
    </w:p>
    <w:p w14:paraId="0D085C5F" w14:textId="0A739E3A" w:rsidR="005F749C" w:rsidRPr="00252146" w:rsidRDefault="005F749C"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77091C" w:rsidRPr="00252146">
        <w:rPr>
          <w:rFonts w:ascii="Times New Roman" w:hAnsi="Times New Roman" w:cs="Times New Roman"/>
          <w:sz w:val="28"/>
          <w:szCs w:val="28"/>
        </w:rPr>
        <w:t>c</w:t>
      </w:r>
      <w:r w:rsidRPr="00252146">
        <w:rPr>
          <w:rFonts w:ascii="Times New Roman" w:hAnsi="Times New Roman" w:cs="Times New Roman"/>
          <w:sz w:val="28"/>
          <w:szCs w:val="28"/>
        </w:rPr>
        <w:t xml:space="preserve">onsiliul </w:t>
      </w:r>
      <w:r w:rsidR="0077091C" w:rsidRPr="00252146">
        <w:rPr>
          <w:rFonts w:ascii="Times New Roman" w:hAnsi="Times New Roman" w:cs="Times New Roman"/>
          <w:sz w:val="28"/>
          <w:szCs w:val="28"/>
        </w:rPr>
        <w:t>r</w:t>
      </w:r>
      <w:r w:rsidRPr="00252146">
        <w:rPr>
          <w:rFonts w:ascii="Times New Roman" w:hAnsi="Times New Roman" w:cs="Times New Roman"/>
          <w:sz w:val="28"/>
          <w:szCs w:val="28"/>
        </w:rPr>
        <w:t xml:space="preserve">egional pentru </w:t>
      </w:r>
      <w:r w:rsidR="0077091C" w:rsidRPr="00252146">
        <w:rPr>
          <w:rFonts w:ascii="Times New Roman" w:hAnsi="Times New Roman" w:cs="Times New Roman"/>
          <w:sz w:val="28"/>
          <w:szCs w:val="28"/>
        </w:rPr>
        <w:t>d</w:t>
      </w:r>
      <w:r w:rsidRPr="00252146">
        <w:rPr>
          <w:rFonts w:ascii="Times New Roman" w:hAnsi="Times New Roman" w:cs="Times New Roman"/>
          <w:sz w:val="28"/>
          <w:szCs w:val="28"/>
        </w:rPr>
        <w:t>ezvoltare aprobă decizia cu privire la lista prioritar</w:t>
      </w:r>
      <w:r w:rsidR="00E749E0" w:rsidRPr="00252146">
        <w:rPr>
          <w:rFonts w:ascii="Times New Roman" w:hAnsi="Times New Roman" w:cs="Times New Roman"/>
          <w:sz w:val="28"/>
          <w:szCs w:val="28"/>
        </w:rPr>
        <w:t>ă</w:t>
      </w:r>
      <w:r w:rsidRPr="00252146">
        <w:rPr>
          <w:rFonts w:ascii="Times New Roman" w:hAnsi="Times New Roman" w:cs="Times New Roman"/>
          <w:sz w:val="28"/>
          <w:szCs w:val="28"/>
        </w:rPr>
        <w:t xml:space="preserve"> a proiectelor în limita mijloacelor financiare prognozate pentru regiunea de dezvoltare respectivă de către autoritatea de elaborare a politicii de dezvoltare regională</w:t>
      </w:r>
      <w:r w:rsidR="00E749E0" w:rsidRPr="00252146">
        <w:rPr>
          <w:rFonts w:ascii="Times New Roman" w:hAnsi="Times New Roman" w:cs="Times New Roman"/>
          <w:sz w:val="28"/>
          <w:szCs w:val="28"/>
        </w:rPr>
        <w:t xml:space="preserve"> pentru o </w:t>
      </w:r>
      <w:r w:rsidR="00E749E0" w:rsidRPr="00CD4EF4">
        <w:rPr>
          <w:rFonts w:ascii="Times New Roman" w:hAnsi="Times New Roman" w:cs="Times New Roman"/>
          <w:sz w:val="28"/>
          <w:szCs w:val="28"/>
        </w:rPr>
        <w:t>perioadă de trei ani</w:t>
      </w:r>
      <w:r w:rsidRPr="00252146">
        <w:rPr>
          <w:rFonts w:ascii="Times New Roman" w:hAnsi="Times New Roman" w:cs="Times New Roman"/>
          <w:sz w:val="28"/>
          <w:szCs w:val="28"/>
        </w:rPr>
        <w:t>, propuse pentru examinare în cadrul Comisiei Interministeriale, constituită la nivel național, cu includerea ulterioară în Documentul Unic de Program.</w:t>
      </w:r>
    </w:p>
    <w:p w14:paraId="3019C8D7" w14:textId="33324739" w:rsidR="00834C63" w:rsidRPr="00252146" w:rsidRDefault="0077091C" w:rsidP="0077091C">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6</w:t>
      </w:r>
      <w:r w:rsidR="00834C63" w:rsidRPr="00252146">
        <w:rPr>
          <w:rFonts w:ascii="Times New Roman" w:hAnsi="Times New Roman" w:cs="Times New Roman"/>
          <w:sz w:val="28"/>
          <w:szCs w:val="28"/>
        </w:rPr>
        <w:t>)</w:t>
      </w:r>
      <w:r w:rsidR="00834C63" w:rsidRPr="00252146">
        <w:rPr>
          <w:rFonts w:ascii="Times New Roman" w:hAnsi="Times New Roman" w:cs="Times New Roman"/>
          <w:sz w:val="28"/>
          <w:szCs w:val="28"/>
        </w:rPr>
        <w:tab/>
      </w:r>
      <w:r w:rsidR="00F23C57" w:rsidRPr="00252146">
        <w:rPr>
          <w:rFonts w:ascii="Times New Roman" w:hAnsi="Times New Roman" w:cs="Times New Roman"/>
          <w:sz w:val="28"/>
          <w:szCs w:val="28"/>
        </w:rPr>
        <w:t>Etapa</w:t>
      </w:r>
      <w:r w:rsidR="004D04A9" w:rsidRPr="00252146">
        <w:rPr>
          <w:rFonts w:ascii="Times New Roman" w:hAnsi="Times New Roman" w:cs="Times New Roman"/>
          <w:sz w:val="28"/>
          <w:szCs w:val="28"/>
        </w:rPr>
        <w:t xml:space="preserve"> </w:t>
      </w:r>
      <w:r w:rsidR="00F2314F" w:rsidRPr="00252146">
        <w:rPr>
          <w:rFonts w:ascii="Times New Roman" w:hAnsi="Times New Roman" w:cs="Times New Roman"/>
          <w:sz w:val="28"/>
          <w:szCs w:val="28"/>
        </w:rPr>
        <w:t>6</w:t>
      </w:r>
      <w:r w:rsidR="00F23C57" w:rsidRPr="00252146">
        <w:rPr>
          <w:rFonts w:ascii="Times New Roman" w:hAnsi="Times New Roman" w:cs="Times New Roman"/>
          <w:sz w:val="28"/>
          <w:szCs w:val="28"/>
        </w:rPr>
        <w:t xml:space="preserve">. </w:t>
      </w:r>
      <w:r w:rsidR="00EA5DD8" w:rsidRPr="00252146">
        <w:rPr>
          <w:rFonts w:ascii="Times New Roman" w:hAnsi="Times New Roman" w:cs="Times New Roman"/>
          <w:sz w:val="28"/>
          <w:szCs w:val="28"/>
        </w:rPr>
        <w:t>Evaluarea și aprobarea cererilor de finanțare la nivel național</w:t>
      </w:r>
    </w:p>
    <w:p w14:paraId="6F79C977" w14:textId="13797406" w:rsidR="00834C63" w:rsidRPr="00252146" w:rsidRDefault="00CE2E27" w:rsidP="0077091C">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5F749C" w:rsidRPr="00252146">
        <w:rPr>
          <w:rFonts w:ascii="Times New Roman" w:hAnsi="Times New Roman" w:cs="Times New Roman"/>
          <w:sz w:val="28"/>
          <w:szCs w:val="28"/>
        </w:rPr>
        <w:t xml:space="preserve">pentru evaluarea cererilor de finanțare la nivel național, </w:t>
      </w:r>
      <w:r w:rsidR="00DD2718" w:rsidRPr="00252146">
        <w:rPr>
          <w:rFonts w:ascii="Times New Roman" w:hAnsi="Times New Roman" w:cs="Times New Roman"/>
          <w:sz w:val="28"/>
          <w:szCs w:val="28"/>
        </w:rPr>
        <w:t xml:space="preserve">se constituie Comisia interministerială </w:t>
      </w:r>
      <w:r w:rsidR="005F749C" w:rsidRPr="00252146">
        <w:rPr>
          <w:rFonts w:ascii="Times New Roman" w:hAnsi="Times New Roman" w:cs="Times New Roman"/>
          <w:sz w:val="28"/>
          <w:szCs w:val="28"/>
        </w:rPr>
        <w:t>prin ordinul ministrului autorității de elaborarea a politicii de dezvoltare regională, în următoarea componență:</w:t>
      </w:r>
    </w:p>
    <w:p w14:paraId="6F166A32" w14:textId="557C8BB3" w:rsidR="00EA5DD8" w:rsidRPr="00252146" w:rsidRDefault="00CE2E27" w:rsidP="002F33B3">
      <w:pPr>
        <w:pStyle w:val="a4"/>
        <w:numPr>
          <w:ilvl w:val="3"/>
          <w:numId w:val="10"/>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un</w:t>
      </w:r>
      <w:r w:rsidR="005F749C" w:rsidRPr="00252146">
        <w:rPr>
          <w:rFonts w:ascii="Times New Roman" w:hAnsi="Times New Roman" w:cs="Times New Roman"/>
          <w:sz w:val="28"/>
          <w:szCs w:val="28"/>
        </w:rPr>
        <w:t xml:space="preserve"> reprezentant al Cancelarie de Stat, din subdiviziunea cu competențe în coordonarea politicilor la nivel național;</w:t>
      </w:r>
    </w:p>
    <w:p w14:paraId="737CF06F" w14:textId="74A9F6CD" w:rsidR="005F749C" w:rsidRPr="00252146" w:rsidRDefault="00CE2E27" w:rsidP="002F33B3">
      <w:pPr>
        <w:pStyle w:val="a4"/>
        <w:numPr>
          <w:ilvl w:val="3"/>
          <w:numId w:val="10"/>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un</w:t>
      </w:r>
      <w:r w:rsidR="005F749C" w:rsidRPr="00252146">
        <w:rPr>
          <w:rFonts w:ascii="Times New Roman" w:hAnsi="Times New Roman" w:cs="Times New Roman"/>
          <w:sz w:val="28"/>
          <w:szCs w:val="28"/>
        </w:rPr>
        <w:t xml:space="preserve"> reprezentant al autorității de elaborarea a politicilor în domeniul dezvoltării regionale;</w:t>
      </w:r>
    </w:p>
    <w:p w14:paraId="2FE38EBD" w14:textId="787153C5" w:rsidR="005F749C" w:rsidRPr="00252146" w:rsidRDefault="00CE2E27" w:rsidP="002F33B3">
      <w:pPr>
        <w:pStyle w:val="a4"/>
        <w:numPr>
          <w:ilvl w:val="3"/>
          <w:numId w:val="10"/>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un</w:t>
      </w:r>
      <w:r w:rsidR="005F749C" w:rsidRPr="00252146">
        <w:rPr>
          <w:rFonts w:ascii="Times New Roman" w:hAnsi="Times New Roman" w:cs="Times New Roman"/>
          <w:sz w:val="28"/>
          <w:szCs w:val="28"/>
        </w:rPr>
        <w:t xml:space="preserve"> reprezentant al autorității publice centrale cu competențe în domeniul economiei;</w:t>
      </w:r>
    </w:p>
    <w:p w14:paraId="1A32293A" w14:textId="17ACFFC4" w:rsidR="005F749C" w:rsidRPr="00252146" w:rsidRDefault="00CE2E27" w:rsidP="002F33B3">
      <w:pPr>
        <w:pStyle w:val="a4"/>
        <w:numPr>
          <w:ilvl w:val="3"/>
          <w:numId w:val="10"/>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un</w:t>
      </w:r>
      <w:r w:rsidR="005F749C" w:rsidRPr="00252146">
        <w:rPr>
          <w:rFonts w:ascii="Times New Roman" w:hAnsi="Times New Roman" w:cs="Times New Roman"/>
          <w:sz w:val="28"/>
          <w:szCs w:val="28"/>
        </w:rPr>
        <w:t xml:space="preserve"> reprezentant al autorității publice centrale cu competențe în domeniul turismului;</w:t>
      </w:r>
    </w:p>
    <w:p w14:paraId="73BB748D" w14:textId="5D63FC31" w:rsidR="005F749C" w:rsidRPr="00252146" w:rsidRDefault="00CE2E27" w:rsidP="002F33B3">
      <w:pPr>
        <w:pStyle w:val="a4"/>
        <w:numPr>
          <w:ilvl w:val="3"/>
          <w:numId w:val="10"/>
        </w:numPr>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un</w:t>
      </w:r>
      <w:r w:rsidR="005F749C" w:rsidRPr="00252146">
        <w:rPr>
          <w:rFonts w:ascii="Times New Roman" w:hAnsi="Times New Roman" w:cs="Times New Roman"/>
          <w:sz w:val="28"/>
          <w:szCs w:val="28"/>
        </w:rPr>
        <w:t xml:space="preserve"> reprezentant al autorității publice centrale cu co</w:t>
      </w:r>
      <w:r w:rsidRPr="00252146">
        <w:rPr>
          <w:rFonts w:ascii="Times New Roman" w:hAnsi="Times New Roman" w:cs="Times New Roman"/>
          <w:sz w:val="28"/>
          <w:szCs w:val="28"/>
        </w:rPr>
        <w:t>mpetențe în domeniul finanțelor.</w:t>
      </w:r>
    </w:p>
    <w:p w14:paraId="1D63484A" w14:textId="53A1C4F1" w:rsidR="00B07EA8" w:rsidRPr="00252146" w:rsidRDefault="00B07EA8" w:rsidP="0077091C">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Secretariatul Comisiei Interministeriale va fi realizat de către un angajat delegat al autorității de elaborarea a politicii de dezvoltare regională;</w:t>
      </w:r>
    </w:p>
    <w:p w14:paraId="3CDE595B" w14:textId="44188B04" w:rsidR="00CE2E27" w:rsidRPr="00252146" w:rsidRDefault="00CE2E27"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Obiectivele activității Comisiei interministeriale constau în:</w:t>
      </w:r>
    </w:p>
    <w:p w14:paraId="6F06573F" w14:textId="77777777" w:rsidR="00CE2E27" w:rsidRPr="00252146" w:rsidRDefault="00CE2E27"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a)</w:t>
      </w:r>
      <w:r w:rsidRPr="00252146">
        <w:rPr>
          <w:rFonts w:ascii="Times New Roman" w:hAnsi="Times New Roman" w:cs="Times New Roman"/>
          <w:sz w:val="28"/>
          <w:szCs w:val="28"/>
        </w:rPr>
        <w:tab/>
        <w:t xml:space="preserve">analiza relevanței și contribuției proiectului la realizarea obiectivelor, priorităților strategice regionale și naționale; </w:t>
      </w:r>
    </w:p>
    <w:p w14:paraId="671AA38F" w14:textId="111D9DAD" w:rsidR="005C430C" w:rsidRPr="00252146" w:rsidRDefault="00CE2E27"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b)</w:t>
      </w:r>
      <w:r w:rsidRPr="00252146">
        <w:rPr>
          <w:rFonts w:ascii="Times New Roman" w:hAnsi="Times New Roman" w:cs="Times New Roman"/>
          <w:sz w:val="28"/>
          <w:szCs w:val="28"/>
        </w:rPr>
        <w:tab/>
      </w:r>
      <w:r w:rsidR="005C430C" w:rsidRPr="00252146">
        <w:rPr>
          <w:rFonts w:ascii="Times New Roman" w:hAnsi="Times New Roman" w:cs="Times New Roman"/>
          <w:sz w:val="28"/>
          <w:szCs w:val="28"/>
        </w:rPr>
        <w:t xml:space="preserve">examinarea gradului în care </w:t>
      </w:r>
      <w:r w:rsidRPr="00252146">
        <w:rPr>
          <w:rFonts w:ascii="Times New Roman" w:hAnsi="Times New Roman" w:cs="Times New Roman"/>
          <w:sz w:val="28"/>
          <w:szCs w:val="28"/>
        </w:rPr>
        <w:t xml:space="preserve">scopul, abordările metodologice și tehnice corespund obiectivelor strategiei naționale din sectorul respectiv; </w:t>
      </w:r>
    </w:p>
    <w:p w14:paraId="7C9A0386" w14:textId="6C2D2105" w:rsidR="00CE2E27" w:rsidRPr="00252146" w:rsidRDefault="005C430C"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c)</w:t>
      </w:r>
      <w:r w:rsidR="0077091C" w:rsidRPr="00252146">
        <w:rPr>
          <w:rFonts w:ascii="Times New Roman" w:hAnsi="Times New Roman" w:cs="Times New Roman"/>
          <w:sz w:val="28"/>
          <w:szCs w:val="28"/>
        </w:rPr>
        <w:tab/>
      </w:r>
      <w:r w:rsidRPr="00252146">
        <w:rPr>
          <w:rFonts w:ascii="Times New Roman" w:hAnsi="Times New Roman" w:cs="Times New Roman"/>
          <w:sz w:val="28"/>
          <w:szCs w:val="28"/>
        </w:rPr>
        <w:t>examinarea gradului în care proiectul</w:t>
      </w:r>
      <w:r w:rsidR="00CE2E27" w:rsidRPr="00252146">
        <w:rPr>
          <w:rFonts w:ascii="Times New Roman" w:hAnsi="Times New Roman" w:cs="Times New Roman"/>
          <w:sz w:val="28"/>
          <w:szCs w:val="28"/>
        </w:rPr>
        <w:t xml:space="preserve"> asigură complementaritate cu alte proiecte din regiune finanțate din diferite surse financiare naționale și internaționale.</w:t>
      </w:r>
    </w:p>
    <w:p w14:paraId="2D7E7811" w14:textId="77777777" w:rsidR="00A13C6E" w:rsidRPr="00252146" w:rsidRDefault="0077091C"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23</w:t>
      </w:r>
      <w:r w:rsidR="00DD2718" w:rsidRPr="00252146">
        <w:rPr>
          <w:rFonts w:ascii="Times New Roman" w:hAnsi="Times New Roman" w:cs="Times New Roman"/>
          <w:b/>
          <w:sz w:val="28"/>
          <w:szCs w:val="28"/>
        </w:rPr>
        <w:t>.</w:t>
      </w:r>
      <w:r w:rsidRPr="00252146">
        <w:rPr>
          <w:rFonts w:ascii="Times New Roman" w:hAnsi="Times New Roman" w:cs="Times New Roman"/>
          <w:sz w:val="28"/>
          <w:szCs w:val="28"/>
        </w:rPr>
        <w:tab/>
      </w:r>
      <w:r w:rsidR="00DD2718" w:rsidRPr="00252146">
        <w:rPr>
          <w:rFonts w:ascii="Times New Roman" w:hAnsi="Times New Roman" w:cs="Times New Roman"/>
          <w:sz w:val="28"/>
          <w:szCs w:val="28"/>
        </w:rPr>
        <w:t xml:space="preserve">Rezultatele evaluării Comisiei interministeriale sunt incluse în cadrul unui </w:t>
      </w:r>
      <w:r w:rsidR="008839B6" w:rsidRPr="00252146">
        <w:rPr>
          <w:rFonts w:ascii="Times New Roman" w:hAnsi="Times New Roman" w:cs="Times New Roman"/>
          <w:sz w:val="28"/>
          <w:szCs w:val="28"/>
        </w:rPr>
        <w:t>Proces verbal</w:t>
      </w:r>
      <w:r w:rsidR="00DD2718" w:rsidRPr="00252146">
        <w:rPr>
          <w:rFonts w:ascii="Times New Roman" w:hAnsi="Times New Roman" w:cs="Times New Roman"/>
          <w:sz w:val="28"/>
          <w:szCs w:val="28"/>
        </w:rPr>
        <w:t xml:space="preserve">, în baza căruia, autoritatea de elaborare a politicilor de dezvoltare regională, elaborează proiectul Documentului </w:t>
      </w:r>
      <w:r w:rsidR="00E749E0" w:rsidRPr="00252146">
        <w:rPr>
          <w:rFonts w:ascii="Times New Roman" w:hAnsi="Times New Roman" w:cs="Times New Roman"/>
          <w:sz w:val="28"/>
          <w:szCs w:val="28"/>
        </w:rPr>
        <w:t>u</w:t>
      </w:r>
      <w:r w:rsidR="00DD2718" w:rsidRPr="00252146">
        <w:rPr>
          <w:rFonts w:ascii="Times New Roman" w:hAnsi="Times New Roman" w:cs="Times New Roman"/>
          <w:sz w:val="28"/>
          <w:szCs w:val="28"/>
        </w:rPr>
        <w:t xml:space="preserve">nic de </w:t>
      </w:r>
      <w:r w:rsidR="00E749E0" w:rsidRPr="00252146">
        <w:rPr>
          <w:rFonts w:ascii="Times New Roman" w:hAnsi="Times New Roman" w:cs="Times New Roman"/>
          <w:sz w:val="28"/>
          <w:szCs w:val="28"/>
        </w:rPr>
        <w:t>p</w:t>
      </w:r>
      <w:r w:rsidR="00DD2718" w:rsidRPr="00252146">
        <w:rPr>
          <w:rFonts w:ascii="Times New Roman" w:hAnsi="Times New Roman" w:cs="Times New Roman"/>
          <w:sz w:val="28"/>
          <w:szCs w:val="28"/>
        </w:rPr>
        <w:t xml:space="preserve">rogram, care ulterior este supus avizării în cadrul Consiliului Național și transmis spre aprobare </w:t>
      </w:r>
      <w:r w:rsidR="008839B6" w:rsidRPr="00252146">
        <w:rPr>
          <w:rFonts w:ascii="Times New Roman" w:hAnsi="Times New Roman" w:cs="Times New Roman"/>
          <w:sz w:val="28"/>
          <w:szCs w:val="28"/>
        </w:rPr>
        <w:t>Guvernului.</w:t>
      </w:r>
    </w:p>
    <w:p w14:paraId="1401E13C" w14:textId="67D0E25D" w:rsidR="003B25A9" w:rsidRPr="00252146" w:rsidRDefault="0077091C"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24</w:t>
      </w:r>
      <w:r w:rsidR="003B25A9" w:rsidRPr="00252146">
        <w:rPr>
          <w:rFonts w:ascii="Times New Roman" w:hAnsi="Times New Roman" w:cs="Times New Roman"/>
          <w:b/>
          <w:sz w:val="28"/>
          <w:szCs w:val="28"/>
        </w:rPr>
        <w:t>.</w:t>
      </w:r>
      <w:r w:rsidR="003B25A9" w:rsidRPr="00252146">
        <w:rPr>
          <w:rFonts w:ascii="Times New Roman" w:hAnsi="Times New Roman" w:cs="Times New Roman"/>
          <w:sz w:val="28"/>
          <w:szCs w:val="28"/>
        </w:rPr>
        <w:tab/>
        <w:t>Condiții de depunere a notelor conceptuale:</w:t>
      </w:r>
    </w:p>
    <w:p w14:paraId="2E468BD1" w14:textId="7A5630B0" w:rsidR="003B25A9" w:rsidRPr="00252146" w:rsidRDefault="006D2577"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t xml:space="preserve">aplicanții vor utiliza doar formularele anexate </w:t>
      </w:r>
      <w:r w:rsidR="00855A14" w:rsidRPr="00252146">
        <w:rPr>
          <w:rFonts w:ascii="Times New Roman" w:hAnsi="Times New Roman" w:cs="Times New Roman"/>
          <w:sz w:val="28"/>
          <w:szCs w:val="28"/>
        </w:rPr>
        <w:t>la prezentul regulament</w:t>
      </w:r>
      <w:r w:rsidRPr="00252146">
        <w:rPr>
          <w:rFonts w:ascii="Times New Roman" w:hAnsi="Times New Roman" w:cs="Times New Roman"/>
          <w:sz w:val="28"/>
          <w:szCs w:val="28"/>
        </w:rPr>
        <w:t>;</w:t>
      </w:r>
    </w:p>
    <w:p w14:paraId="0AB29550" w14:textId="6C5B0A93" w:rsidR="006D2577" w:rsidRPr="00252146" w:rsidRDefault="006D2577"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lastRenderedPageBreak/>
        <w:t>2)</w:t>
      </w:r>
      <w:r w:rsidRPr="00252146">
        <w:rPr>
          <w:rFonts w:ascii="Times New Roman" w:hAnsi="Times New Roman" w:cs="Times New Roman"/>
          <w:sz w:val="28"/>
          <w:szCs w:val="28"/>
        </w:rPr>
        <w:tab/>
        <w:t>toate documentele aferente notelor conceptuale vor fi completate în limba română;</w:t>
      </w:r>
    </w:p>
    <w:p w14:paraId="7BB197FE" w14:textId="0930726F" w:rsidR="006D2577" w:rsidRPr="00252146" w:rsidRDefault="006D2577"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documentele completate manual vor fi respinse;</w:t>
      </w:r>
    </w:p>
    <w:p w14:paraId="22A2CF63" w14:textId="1E590E44" w:rsidR="006D2577" w:rsidRPr="00252146" w:rsidRDefault="006D2577"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4)</w:t>
      </w:r>
      <w:r w:rsidRPr="00252146">
        <w:rPr>
          <w:rFonts w:ascii="Times New Roman" w:hAnsi="Times New Roman" w:cs="Times New Roman"/>
          <w:sz w:val="28"/>
          <w:szCs w:val="28"/>
        </w:rPr>
        <w:tab/>
        <w:t>aplican</w:t>
      </w:r>
      <w:r w:rsidR="007F1711" w:rsidRPr="00252146">
        <w:rPr>
          <w:rFonts w:ascii="Times New Roman" w:hAnsi="Times New Roman" w:cs="Times New Roman"/>
          <w:sz w:val="28"/>
          <w:szCs w:val="28"/>
        </w:rPr>
        <w:t>ț</w:t>
      </w:r>
      <w:r w:rsidRPr="00252146">
        <w:rPr>
          <w:rFonts w:ascii="Times New Roman" w:hAnsi="Times New Roman" w:cs="Times New Roman"/>
          <w:sz w:val="28"/>
          <w:szCs w:val="28"/>
        </w:rPr>
        <w:t>ii pot depune un singur proiect per program;</w:t>
      </w:r>
    </w:p>
    <w:p w14:paraId="189CD6A9" w14:textId="6BDFB1B1" w:rsidR="006D2577" w:rsidRPr="00252146" w:rsidRDefault="006D2577"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5)</w:t>
      </w:r>
      <w:r w:rsidRPr="00252146">
        <w:rPr>
          <w:rFonts w:ascii="Times New Roman" w:hAnsi="Times New Roman" w:cs="Times New Roman"/>
          <w:sz w:val="28"/>
          <w:szCs w:val="28"/>
        </w:rPr>
        <w:tab/>
        <w:t>în cazul în care informațiile prezentate nu sunt suficient de clare, Comisia de evaluare este în drept să solicite informații suplimentare, ce urmează a fi prezentate în termen de maxim 3 zile de la data recepționării sol</w:t>
      </w:r>
      <w:r w:rsidR="007A33A6" w:rsidRPr="00252146">
        <w:rPr>
          <w:rFonts w:ascii="Times New Roman" w:hAnsi="Times New Roman" w:cs="Times New Roman"/>
          <w:sz w:val="28"/>
          <w:szCs w:val="28"/>
        </w:rPr>
        <w:t>i</w:t>
      </w:r>
      <w:r w:rsidRPr="00252146">
        <w:rPr>
          <w:rFonts w:ascii="Times New Roman" w:hAnsi="Times New Roman" w:cs="Times New Roman"/>
          <w:sz w:val="28"/>
          <w:szCs w:val="28"/>
        </w:rPr>
        <w:t>citării. Nerespectarea termenului impus creează premise de respingere a notei conceptuale de către Comisie;</w:t>
      </w:r>
    </w:p>
    <w:p w14:paraId="34DBBE78" w14:textId="3B646087" w:rsidR="006D2577" w:rsidRPr="00252146" w:rsidRDefault="006D2577"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6)</w:t>
      </w:r>
      <w:r w:rsidRPr="00252146">
        <w:rPr>
          <w:rFonts w:ascii="Times New Roman" w:hAnsi="Times New Roman" w:cs="Times New Roman"/>
          <w:sz w:val="28"/>
          <w:szCs w:val="28"/>
        </w:rPr>
        <w:tab/>
      </w:r>
      <w:r w:rsidR="007A33A6" w:rsidRPr="00252146">
        <w:rPr>
          <w:rFonts w:ascii="Times New Roman" w:hAnsi="Times New Roman" w:cs="Times New Roman"/>
          <w:sz w:val="28"/>
          <w:szCs w:val="28"/>
        </w:rPr>
        <w:t>Dosarul notei conceptuale va include:</w:t>
      </w:r>
    </w:p>
    <w:p w14:paraId="14D7FA48" w14:textId="14BF0DC6" w:rsidR="007A33A6" w:rsidRPr="00252146" w:rsidRDefault="007A33A6"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nota conceptuală (Formularul 1);</w:t>
      </w:r>
    </w:p>
    <w:p w14:paraId="717E737E" w14:textId="614CFC8A" w:rsidR="007A33A6" w:rsidRPr="00252146" w:rsidRDefault="007A33A6"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declarația aplican</w:t>
      </w:r>
      <w:r w:rsidR="007F1711" w:rsidRPr="00252146">
        <w:rPr>
          <w:rFonts w:ascii="Times New Roman" w:hAnsi="Times New Roman" w:cs="Times New Roman"/>
          <w:sz w:val="28"/>
          <w:szCs w:val="28"/>
        </w:rPr>
        <w:t>t</w:t>
      </w:r>
      <w:r w:rsidRPr="00252146">
        <w:rPr>
          <w:rFonts w:ascii="Times New Roman" w:hAnsi="Times New Roman" w:cs="Times New Roman"/>
          <w:sz w:val="28"/>
          <w:szCs w:val="28"/>
        </w:rPr>
        <w:t>ului (Formularul 2);</w:t>
      </w:r>
    </w:p>
    <w:p w14:paraId="1B2FF7E0" w14:textId="7FB0C1AB" w:rsidR="007A33A6" w:rsidRPr="00252146" w:rsidRDefault="007A33A6"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lista partenerilor (Formularul 3);</w:t>
      </w:r>
    </w:p>
    <w:p w14:paraId="0CE07553" w14:textId="1574624A" w:rsidR="007A33A6" w:rsidRPr="00252146" w:rsidRDefault="007A33A6"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declarație de parteneriat (Formularul 4);</w:t>
      </w:r>
    </w:p>
    <w:p w14:paraId="12C03D3D" w14:textId="355469C0" w:rsidR="007A33A6" w:rsidRPr="00252146" w:rsidRDefault="007A33A6"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tabel de verificare (Formularul 5).</w:t>
      </w:r>
    </w:p>
    <w:p w14:paraId="1540B65F" w14:textId="4004F48E" w:rsidR="00664667" w:rsidRPr="00252146" w:rsidRDefault="00664667"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7)</w:t>
      </w:r>
      <w:r w:rsidRPr="00252146">
        <w:rPr>
          <w:rFonts w:ascii="Times New Roman" w:hAnsi="Times New Roman" w:cs="Times New Roman"/>
          <w:sz w:val="28"/>
          <w:szCs w:val="28"/>
        </w:rPr>
        <w:tab/>
      </w:r>
      <w:r w:rsidR="00DE1375" w:rsidRPr="00252146">
        <w:rPr>
          <w:rFonts w:ascii="Times New Roman" w:hAnsi="Times New Roman" w:cs="Times New Roman"/>
          <w:sz w:val="28"/>
          <w:szCs w:val="28"/>
        </w:rPr>
        <w:t>Depunerea dosarului Notei conceptuale:</w:t>
      </w:r>
    </w:p>
    <w:p w14:paraId="1926B5C5" w14:textId="5654B41E" w:rsidR="00DE1375" w:rsidRPr="00252146" w:rsidRDefault="00DE1375"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dosarul notei conceptuale se depune la sediul agenției de dezvoltare regională la care este arondat aplicantul;</w:t>
      </w:r>
    </w:p>
    <w:p w14:paraId="0A8ED3BE" w14:textId="0E33B868" w:rsidR="00DE1375" w:rsidRPr="00252146" w:rsidRDefault="00DE1375"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dosarele depuse înafara termenului de depunere indicat în anunțul concursului nu vor fi examinate;</w:t>
      </w:r>
    </w:p>
    <w:p w14:paraId="713635DC" w14:textId="7ACE15A3" w:rsidR="00DE1375" w:rsidRPr="00252146" w:rsidRDefault="00DE1375"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dosarele depuse vor fi înregistrate într-un registru, iar aplicantului îi va fi eliberată confirmarea recepționării dosarului;</w:t>
      </w:r>
    </w:p>
    <w:p w14:paraId="4F20F744" w14:textId="49F2505C" w:rsidR="00DE1375" w:rsidRPr="00252146" w:rsidRDefault="00DE1375"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dosarul de aplicare va fi depus în două exemplare printate pe suport de hârtie;</w:t>
      </w:r>
    </w:p>
    <w:p w14:paraId="58B92EE4" w14:textId="1582E89F" w:rsidR="00DE1375" w:rsidRPr="00252146" w:rsidRDefault="00DE1375"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în cazul în care aplica</w:t>
      </w:r>
      <w:r w:rsidR="008A3CD8" w:rsidRPr="00252146">
        <w:rPr>
          <w:rFonts w:ascii="Times New Roman" w:hAnsi="Times New Roman" w:cs="Times New Roman"/>
          <w:sz w:val="28"/>
          <w:szCs w:val="28"/>
        </w:rPr>
        <w:t>ntul depune mai multe note conc</w:t>
      </w:r>
      <w:r w:rsidRPr="00252146">
        <w:rPr>
          <w:rFonts w:ascii="Times New Roman" w:hAnsi="Times New Roman" w:cs="Times New Roman"/>
          <w:sz w:val="28"/>
          <w:szCs w:val="28"/>
        </w:rPr>
        <w:t>e</w:t>
      </w:r>
      <w:r w:rsidR="008A3CD8" w:rsidRPr="00252146">
        <w:rPr>
          <w:rFonts w:ascii="Times New Roman" w:hAnsi="Times New Roman" w:cs="Times New Roman"/>
          <w:sz w:val="28"/>
          <w:szCs w:val="28"/>
        </w:rPr>
        <w:t>p</w:t>
      </w:r>
      <w:r w:rsidRPr="00252146">
        <w:rPr>
          <w:rFonts w:ascii="Times New Roman" w:hAnsi="Times New Roman" w:cs="Times New Roman"/>
          <w:sz w:val="28"/>
          <w:szCs w:val="28"/>
        </w:rPr>
        <w:t>tua</w:t>
      </w:r>
      <w:r w:rsidR="008A3CD8" w:rsidRPr="00252146">
        <w:rPr>
          <w:rFonts w:ascii="Times New Roman" w:hAnsi="Times New Roman" w:cs="Times New Roman"/>
          <w:sz w:val="28"/>
          <w:szCs w:val="28"/>
        </w:rPr>
        <w:t>l</w:t>
      </w:r>
      <w:r w:rsidRPr="00252146">
        <w:rPr>
          <w:rFonts w:ascii="Times New Roman" w:hAnsi="Times New Roman" w:cs="Times New Roman"/>
          <w:sz w:val="28"/>
          <w:szCs w:val="28"/>
        </w:rPr>
        <w:t>e, acestea urmează a fi prezentate separat;</w:t>
      </w:r>
    </w:p>
    <w:p w14:paraId="594D2B3A" w14:textId="0E7CBD17" w:rsidR="00DE1375" w:rsidRPr="00252146" w:rsidRDefault="008A3CD8"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w:t>
      </w:r>
      <w:r w:rsidR="00DE1375" w:rsidRPr="00252146">
        <w:rPr>
          <w:rFonts w:ascii="Times New Roman" w:hAnsi="Times New Roman" w:cs="Times New Roman"/>
          <w:sz w:val="28"/>
          <w:szCs w:val="28"/>
        </w:rPr>
        <w:t xml:space="preserve">osarul </w:t>
      </w:r>
      <w:r w:rsidRPr="00252146">
        <w:rPr>
          <w:rFonts w:ascii="Times New Roman" w:hAnsi="Times New Roman" w:cs="Times New Roman"/>
          <w:sz w:val="28"/>
          <w:szCs w:val="28"/>
        </w:rPr>
        <w:t>urmează a fi pus într-un plic sigilat. Plicul din parte de exterio</w:t>
      </w:r>
      <w:r w:rsidR="00F2314F" w:rsidRPr="00252146">
        <w:rPr>
          <w:rFonts w:ascii="Times New Roman" w:hAnsi="Times New Roman" w:cs="Times New Roman"/>
          <w:sz w:val="28"/>
          <w:szCs w:val="28"/>
        </w:rPr>
        <w:t>a</w:t>
      </w:r>
      <w:r w:rsidRPr="00252146">
        <w:rPr>
          <w:rFonts w:ascii="Times New Roman" w:hAnsi="Times New Roman" w:cs="Times New Roman"/>
          <w:sz w:val="28"/>
          <w:szCs w:val="28"/>
        </w:rPr>
        <w:t xml:space="preserve">ră trebuie să conțină numărul de referință al apelului și titlul cererii de finanțare, denumirea programului și a domeniului de intervenție, numele și adresa completă a solicitantului și cuvintele „Nu trebuie să fie deschise înainte de sesiunea de deschidere”. </w:t>
      </w:r>
    </w:p>
    <w:p w14:paraId="69AFB42D" w14:textId="51FB80E5" w:rsidR="004D04A9" w:rsidRPr="00252146" w:rsidRDefault="0077091C"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25</w:t>
      </w:r>
      <w:r w:rsidR="004D04A9" w:rsidRPr="00252146">
        <w:rPr>
          <w:rFonts w:ascii="Times New Roman" w:hAnsi="Times New Roman" w:cs="Times New Roman"/>
          <w:b/>
          <w:sz w:val="28"/>
          <w:szCs w:val="28"/>
        </w:rPr>
        <w:t>.</w:t>
      </w:r>
      <w:r w:rsidR="004D04A9" w:rsidRPr="00252146">
        <w:rPr>
          <w:rFonts w:ascii="Times New Roman" w:hAnsi="Times New Roman" w:cs="Times New Roman"/>
          <w:sz w:val="28"/>
          <w:szCs w:val="28"/>
        </w:rPr>
        <w:t xml:space="preserve"> Condiții de depunere a cererii de finanțare:</w:t>
      </w:r>
    </w:p>
    <w:p w14:paraId="0F5AA8F9" w14:textId="77777777" w:rsidR="004D04A9" w:rsidRPr="00252146" w:rsidRDefault="004D04A9"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t>aplicanții vor utiliza doar formularele anexate la prezentul regulament;</w:t>
      </w:r>
    </w:p>
    <w:p w14:paraId="24111B4C" w14:textId="4CB0B7EF" w:rsidR="004D04A9" w:rsidRPr="00252146" w:rsidRDefault="004D04A9"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t>toate documentele aferente cererilor de finanțare vor fi completate în limba română;</w:t>
      </w:r>
    </w:p>
    <w:p w14:paraId="3F50E6FC" w14:textId="77777777" w:rsidR="004D04A9" w:rsidRPr="00252146" w:rsidRDefault="004D04A9"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documentele completate manual vor fi respinse;</w:t>
      </w:r>
    </w:p>
    <w:p w14:paraId="1DBA2A1D" w14:textId="608B1BFF" w:rsidR="004D04A9" w:rsidRPr="00252146" w:rsidRDefault="004D04A9"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4)</w:t>
      </w:r>
      <w:r w:rsidRPr="00252146">
        <w:rPr>
          <w:rFonts w:ascii="Times New Roman" w:hAnsi="Times New Roman" w:cs="Times New Roman"/>
          <w:sz w:val="28"/>
          <w:szCs w:val="28"/>
        </w:rPr>
        <w:tab/>
        <w:t xml:space="preserve">aplicanții pot depune un singur proiect per </w:t>
      </w:r>
      <w:r w:rsidR="009D73FE" w:rsidRPr="00252146">
        <w:rPr>
          <w:rFonts w:ascii="Times New Roman" w:hAnsi="Times New Roman" w:cs="Times New Roman"/>
          <w:sz w:val="28"/>
          <w:szCs w:val="28"/>
        </w:rPr>
        <w:t>domeniu de intervenție</w:t>
      </w:r>
      <w:r w:rsidRPr="00252146">
        <w:rPr>
          <w:rFonts w:ascii="Times New Roman" w:hAnsi="Times New Roman" w:cs="Times New Roman"/>
          <w:sz w:val="28"/>
          <w:szCs w:val="28"/>
        </w:rPr>
        <w:t>;</w:t>
      </w:r>
    </w:p>
    <w:p w14:paraId="09EE68D7" w14:textId="07C55A5F" w:rsidR="004D04A9" w:rsidRPr="00252146" w:rsidRDefault="004D04A9"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5)</w:t>
      </w:r>
      <w:r w:rsidRPr="00252146">
        <w:rPr>
          <w:rFonts w:ascii="Times New Roman" w:hAnsi="Times New Roman" w:cs="Times New Roman"/>
          <w:sz w:val="28"/>
          <w:szCs w:val="28"/>
        </w:rPr>
        <w:tab/>
        <w:t>în cazul în care informațiile prezentate nu sunt suficient de clare, Comisia de evaluare este în drept să solicite informații suplimentare, ce urmează a fi prezentate în termen de maxim 3 zile de la data recepționării solicitării. Nerespectarea termenului impus creează premise de respingere a cererii de finanțare de către Comisie;</w:t>
      </w:r>
    </w:p>
    <w:p w14:paraId="49C3F2AE" w14:textId="31C62B68" w:rsidR="004D04A9" w:rsidRPr="00252146" w:rsidRDefault="004D04A9"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6)</w:t>
      </w:r>
      <w:r w:rsidR="00C079E6" w:rsidRPr="00252146">
        <w:rPr>
          <w:rFonts w:ascii="Times New Roman" w:hAnsi="Times New Roman" w:cs="Times New Roman"/>
          <w:sz w:val="28"/>
          <w:szCs w:val="28"/>
        </w:rPr>
        <w:tab/>
      </w:r>
      <w:r w:rsidRPr="00252146">
        <w:rPr>
          <w:rFonts w:ascii="Times New Roman" w:hAnsi="Times New Roman" w:cs="Times New Roman"/>
          <w:sz w:val="28"/>
          <w:szCs w:val="28"/>
        </w:rPr>
        <w:t>Dosarul cererii de finanțare va include:</w:t>
      </w:r>
    </w:p>
    <w:p w14:paraId="10EB257A" w14:textId="77777777"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Formularul Cererii complete de finanțare (Formularul 6);</w:t>
      </w:r>
    </w:p>
    <w:p w14:paraId="17F99338" w14:textId="77777777"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lastRenderedPageBreak/>
        <w:t>-</w:t>
      </w:r>
      <w:r w:rsidRPr="00252146">
        <w:rPr>
          <w:rFonts w:ascii="Times New Roman" w:hAnsi="Times New Roman" w:cs="Times New Roman"/>
          <w:sz w:val="28"/>
          <w:szCs w:val="28"/>
        </w:rPr>
        <w:tab/>
        <w:t>Bugetul (Formularul 10);</w:t>
      </w:r>
    </w:p>
    <w:p w14:paraId="0FF9C14F" w14:textId="77777777"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Matricea cadrului logic (Formularul 8);</w:t>
      </w:r>
    </w:p>
    <w:p w14:paraId="3C9A0747" w14:textId="77777777"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Declarația Aplicantului (Formularul 2);</w:t>
      </w:r>
    </w:p>
    <w:p w14:paraId="72E1A498" w14:textId="77777777"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Declarațiile de parteneriat (Formularul 4);</w:t>
      </w:r>
    </w:p>
    <w:p w14:paraId="4B5F3FF1" w14:textId="77777777"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Riscurile proiectului (Formularul 9);</w:t>
      </w:r>
    </w:p>
    <w:p w14:paraId="57D8D471" w14:textId="2FE53008" w:rsidR="004D04A9" w:rsidRPr="00252146" w:rsidRDefault="004D04A9" w:rsidP="0077091C">
      <w:pPr>
        <w:tabs>
          <w:tab w:val="left" w:pos="1260"/>
        </w:tabs>
        <w:ind w:left="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Planul de acțiuni privind asigurarea durabilității proiectului (Formularul 7) - </w:t>
      </w:r>
      <w:r w:rsidR="0077091C" w:rsidRPr="00252146">
        <w:rPr>
          <w:rFonts w:ascii="Times New Roman" w:hAnsi="Times New Roman" w:cs="Times New Roman"/>
          <w:sz w:val="28"/>
          <w:szCs w:val="28"/>
        </w:rPr>
        <w:tab/>
      </w:r>
      <w:r w:rsidRPr="00252146">
        <w:rPr>
          <w:rFonts w:ascii="Times New Roman" w:hAnsi="Times New Roman" w:cs="Times New Roman"/>
          <w:sz w:val="28"/>
          <w:szCs w:val="28"/>
        </w:rPr>
        <w:t>Tabelul de Verificare (Formularul 11);</w:t>
      </w:r>
    </w:p>
    <w:p w14:paraId="1C185946" w14:textId="2D99C08D"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Documentele - suport și cele confirmative;</w:t>
      </w:r>
    </w:p>
    <w:p w14:paraId="7E7CBF41" w14:textId="451E825C" w:rsidR="004D04A9" w:rsidRPr="00252146" w:rsidRDefault="004D04A9"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7)</w:t>
      </w:r>
      <w:r w:rsidRPr="00252146">
        <w:rPr>
          <w:rFonts w:ascii="Times New Roman" w:hAnsi="Times New Roman" w:cs="Times New Roman"/>
          <w:sz w:val="28"/>
          <w:szCs w:val="28"/>
        </w:rPr>
        <w:tab/>
        <w:t>În dependență de tipul proiectului și în conformitate cu prevederile legislației în vigoare, dosarul cererii de finanțare va fi completat cu următoarele documente de suport și cele confirmative:</w:t>
      </w:r>
    </w:p>
    <w:p w14:paraId="292CE3DB" w14:textId="773B29BA" w:rsidR="004D04A9" w:rsidRPr="00252146" w:rsidRDefault="00626BB7"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CD4EF4">
        <w:rPr>
          <w:rFonts w:ascii="Times New Roman" w:hAnsi="Times New Roman" w:cs="Times New Roman"/>
        </w:rPr>
        <w:tab/>
      </w:r>
      <w:r w:rsidR="004D04A9" w:rsidRPr="00252146">
        <w:rPr>
          <w:rFonts w:ascii="Times New Roman" w:hAnsi="Times New Roman" w:cs="Times New Roman"/>
          <w:sz w:val="28"/>
          <w:szCs w:val="28"/>
        </w:rPr>
        <w:t xml:space="preserve">Extrasul din registrul de stat al persoanelor juridice; </w:t>
      </w:r>
    </w:p>
    <w:p w14:paraId="17E54CB4" w14:textId="66B613F8" w:rsidR="004D04A9" w:rsidRPr="00252146" w:rsidRDefault="00626BB7"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D04A9" w:rsidRPr="00252146">
        <w:rPr>
          <w:rFonts w:ascii="Times New Roman" w:hAnsi="Times New Roman" w:cs="Times New Roman"/>
          <w:sz w:val="28"/>
          <w:szCs w:val="28"/>
        </w:rPr>
        <w:t xml:space="preserve">Extras din registrul cadastral al bunurilor imobile (care va confirma dreptul de proprietate asupra terenurilor / clădirilor sau a infrastructurii); </w:t>
      </w:r>
    </w:p>
    <w:p w14:paraId="3FDAFD1B" w14:textId="77777777"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Pr="00CD4EF4">
        <w:rPr>
          <w:rFonts w:ascii="Times New Roman" w:hAnsi="Times New Roman" w:cs="Times New Roman"/>
          <w:sz w:val="28"/>
          <w:szCs w:val="28"/>
        </w:rPr>
        <w:t>Acordul de mediu (pentru proiectele care cad sub incidența legii Nr. 86 din 29-05-2014 privind evaluarea impactului asupra mediului);</w:t>
      </w:r>
      <w:r w:rsidRPr="00252146">
        <w:rPr>
          <w:rFonts w:ascii="Times New Roman" w:hAnsi="Times New Roman" w:cs="Times New Roman"/>
          <w:sz w:val="28"/>
          <w:szCs w:val="28"/>
        </w:rPr>
        <w:t xml:space="preserve"> </w:t>
      </w:r>
    </w:p>
    <w:p w14:paraId="621B0458" w14:textId="133B1857"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Pr="00CD4EF4">
        <w:rPr>
          <w:rFonts w:ascii="Times New Roman" w:hAnsi="Times New Roman" w:cs="Times New Roman"/>
          <w:sz w:val="28"/>
          <w:szCs w:val="28"/>
        </w:rPr>
        <w:t xml:space="preserve">Avizul Expertizei Ecologice de Stat (Pentru proiectele care cad sub incidența legii Nr. 851 din 29-05-1996 privind expertiza ecologică); </w:t>
      </w:r>
    </w:p>
    <w:p w14:paraId="0E1A1DEA" w14:textId="77777777" w:rsidR="00626BB7"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Proiectul tehnic și materialele grafice, schițele, desenele tehnice (planul situațional, planul general, planurile arhitecturale); </w:t>
      </w:r>
    </w:p>
    <w:p w14:paraId="42384662" w14:textId="77777777" w:rsidR="00626BB7" w:rsidRPr="00252146" w:rsidRDefault="00626BB7"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D04A9" w:rsidRPr="00252146">
        <w:rPr>
          <w:rFonts w:ascii="Times New Roman" w:hAnsi="Times New Roman" w:cs="Times New Roman"/>
          <w:sz w:val="28"/>
          <w:szCs w:val="28"/>
        </w:rPr>
        <w:t xml:space="preserve">Raportul de verificare al proiectului emis de către Serviciul de Stat pentru Verificare și Expertizarea Proiectelor și Construcțiilor a MEI sau verificatori privați certificați; </w:t>
      </w:r>
    </w:p>
    <w:p w14:paraId="055C3108" w14:textId="77777777" w:rsidR="00626BB7" w:rsidRPr="00252146" w:rsidRDefault="00626BB7"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Pr="00CD4EF4">
        <w:rPr>
          <w:rFonts w:ascii="Times New Roman" w:hAnsi="Times New Roman" w:cs="Times New Roman"/>
          <w:sz w:val="28"/>
          <w:szCs w:val="28"/>
        </w:rPr>
        <w:t>D</w:t>
      </w:r>
      <w:r w:rsidR="004D04A9" w:rsidRPr="00CD4EF4">
        <w:rPr>
          <w:rFonts w:ascii="Times New Roman" w:hAnsi="Times New Roman" w:cs="Times New Roman"/>
          <w:sz w:val="28"/>
          <w:szCs w:val="28"/>
        </w:rPr>
        <w:t xml:space="preserve">ocumentația de deviz: devizul general (Formularul 9, conform CPL 01.01.2001); devizul local (Formularul 3 și Formularul 7, conform CPL 01.01.2001); catalog de prețuri unitare pentru obiect (Formularul 5 conform CPL 01.01.2001); </w:t>
      </w:r>
    </w:p>
    <w:p w14:paraId="57821085" w14:textId="77777777" w:rsidR="00626BB7" w:rsidRPr="00252146" w:rsidRDefault="00626BB7"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D04A9" w:rsidRPr="00252146">
        <w:rPr>
          <w:rFonts w:ascii="Times New Roman" w:hAnsi="Times New Roman" w:cs="Times New Roman"/>
          <w:sz w:val="28"/>
          <w:szCs w:val="28"/>
        </w:rPr>
        <w:t xml:space="preserve">Caiet de sarcini pentru desfășurarea licitației publice inclusiv specificațiile tehnice; </w:t>
      </w:r>
    </w:p>
    <w:p w14:paraId="3E40CA6E" w14:textId="77777777" w:rsidR="00626BB7" w:rsidRPr="00252146" w:rsidRDefault="00626BB7"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D04A9" w:rsidRPr="00252146">
        <w:rPr>
          <w:rFonts w:ascii="Times New Roman" w:hAnsi="Times New Roman" w:cs="Times New Roman"/>
          <w:sz w:val="28"/>
          <w:szCs w:val="28"/>
        </w:rPr>
        <w:t xml:space="preserve">Specificațiile tehnice a bunurilor și echipamentelor planificate conform cererii de finanțare (altele decât cele incluse în proiectul tehnic); </w:t>
      </w:r>
    </w:p>
    <w:p w14:paraId="3E7BE19B" w14:textId="5E1F4401" w:rsidR="004D04A9" w:rsidRPr="00252146" w:rsidRDefault="00626BB7"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4D04A9" w:rsidRPr="00252146">
        <w:rPr>
          <w:rFonts w:ascii="Times New Roman" w:hAnsi="Times New Roman" w:cs="Times New Roman"/>
          <w:sz w:val="28"/>
          <w:szCs w:val="28"/>
        </w:rPr>
        <w:t>Certificat de urbanism</w:t>
      </w:r>
    </w:p>
    <w:p w14:paraId="4D286734" w14:textId="29554A90" w:rsidR="004D04A9" w:rsidRPr="00252146" w:rsidRDefault="004D04A9"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8)</w:t>
      </w:r>
      <w:r w:rsidRPr="00252146">
        <w:rPr>
          <w:rFonts w:ascii="Times New Roman" w:hAnsi="Times New Roman" w:cs="Times New Roman"/>
          <w:sz w:val="28"/>
          <w:szCs w:val="28"/>
        </w:rPr>
        <w:tab/>
        <w:t xml:space="preserve">Depunerea dosarului </w:t>
      </w:r>
      <w:r w:rsidR="00C079E6" w:rsidRPr="00252146">
        <w:rPr>
          <w:rFonts w:ascii="Times New Roman" w:hAnsi="Times New Roman" w:cs="Times New Roman"/>
          <w:sz w:val="28"/>
          <w:szCs w:val="28"/>
        </w:rPr>
        <w:t>cererii de finanțare</w:t>
      </w:r>
      <w:r w:rsidRPr="00252146">
        <w:rPr>
          <w:rFonts w:ascii="Times New Roman" w:hAnsi="Times New Roman" w:cs="Times New Roman"/>
          <w:sz w:val="28"/>
          <w:szCs w:val="28"/>
        </w:rPr>
        <w:t>:</w:t>
      </w:r>
    </w:p>
    <w:p w14:paraId="1564CE97" w14:textId="3222096F"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dosarul cererii de finanțare se depune la sediul agenției de dezvoltare regională la care este arondat aplicantul;</w:t>
      </w:r>
    </w:p>
    <w:p w14:paraId="57563CFD" w14:textId="77777777"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dosarele depuse înafara termenului de depunere indicat în anunțul concursului nu vor fi examinate;</w:t>
      </w:r>
    </w:p>
    <w:p w14:paraId="226E905A" w14:textId="77777777"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dosarele depuse vor fi înregistrate într-un registru, iar aplicantului îi va fi eliberată confirmarea recepționării dosarului;</w:t>
      </w:r>
    </w:p>
    <w:p w14:paraId="06A48964" w14:textId="49A0E635"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dosarul de aplicare va fi depus în două exemplare printate pe suport de hârtie;</w:t>
      </w:r>
    </w:p>
    <w:p w14:paraId="713779BF" w14:textId="0A708B8C"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în cazul în care aplicantul depune mai multe cereri de finanțare, acestea urmează a fi prezentate separat;</w:t>
      </w:r>
    </w:p>
    <w:p w14:paraId="78468BF8" w14:textId="77777777" w:rsidR="004D04A9" w:rsidRPr="00252146" w:rsidRDefault="004D04A9"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dosarul urmează a fi pus într-un plic sigilat. Plicul din parte de exterioară trebuie să conțină numărul de referință al apelului și titlul cererii de finanțare, denumirea programului și a domeniului de intervenție, numele și adresa completă a solicitantului și cuvintele „Nu trebuie să fie deschise înainte de sesiunea de deschidere”. </w:t>
      </w:r>
    </w:p>
    <w:p w14:paraId="68746561" w14:textId="3043C04A" w:rsidR="00664667" w:rsidRPr="00252146" w:rsidRDefault="003B25A9" w:rsidP="00DD2718">
      <w:pPr>
        <w:tabs>
          <w:tab w:val="left" w:pos="993"/>
        </w:tabs>
        <w:ind w:firstLine="562"/>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lastRenderedPageBreak/>
        <w:t>Secțiunea 2. Etapele și condițiile desfășurării</w:t>
      </w:r>
    </w:p>
    <w:p w14:paraId="0A735336" w14:textId="56719DD8" w:rsidR="003B25A9" w:rsidRPr="00252146" w:rsidRDefault="003B25A9" w:rsidP="002A67E1">
      <w:pPr>
        <w:tabs>
          <w:tab w:val="left" w:pos="993"/>
        </w:tabs>
        <w:spacing w:after="120"/>
        <w:ind w:firstLine="567"/>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concursului în cadrul apelului pe listă</w:t>
      </w:r>
    </w:p>
    <w:p w14:paraId="502CA573" w14:textId="5C6FF896" w:rsidR="00855A14" w:rsidRPr="00252146" w:rsidRDefault="008A3CD8" w:rsidP="00A13C6E">
      <w:pPr>
        <w:tabs>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2</w:t>
      </w:r>
      <w:r w:rsidR="0077091C" w:rsidRPr="00252146">
        <w:rPr>
          <w:rFonts w:ascii="Times New Roman" w:hAnsi="Times New Roman" w:cs="Times New Roman"/>
          <w:b/>
          <w:sz w:val="28"/>
          <w:szCs w:val="28"/>
          <w:lang w:val="ro-RO"/>
        </w:rPr>
        <w:t>6</w:t>
      </w:r>
      <w:r w:rsidR="003B25A9" w:rsidRPr="00252146">
        <w:rPr>
          <w:rFonts w:ascii="Times New Roman" w:hAnsi="Times New Roman" w:cs="Times New Roman"/>
          <w:b/>
          <w:sz w:val="28"/>
          <w:szCs w:val="28"/>
          <w:lang w:val="ro-RO"/>
        </w:rPr>
        <w:t>.</w:t>
      </w:r>
      <w:r w:rsidR="0077091C" w:rsidRPr="00252146">
        <w:rPr>
          <w:rFonts w:ascii="Times New Roman" w:hAnsi="Times New Roman" w:cs="Times New Roman"/>
          <w:sz w:val="28"/>
          <w:szCs w:val="28"/>
          <w:lang w:val="ro-RO"/>
        </w:rPr>
        <w:tab/>
      </w:r>
      <w:r w:rsidR="003B25A9" w:rsidRPr="00252146">
        <w:rPr>
          <w:rFonts w:ascii="Times New Roman" w:hAnsi="Times New Roman" w:cs="Times New Roman"/>
          <w:sz w:val="28"/>
          <w:szCs w:val="28"/>
          <w:lang w:val="ro-RO"/>
        </w:rPr>
        <w:t xml:space="preserve">Procesul de organizare a concursurilor în cadrul apelului pe listă </w:t>
      </w:r>
      <w:r w:rsidR="008839B6" w:rsidRPr="00252146">
        <w:rPr>
          <w:rFonts w:ascii="Times New Roman" w:hAnsi="Times New Roman" w:cs="Times New Roman"/>
          <w:sz w:val="28"/>
          <w:szCs w:val="28"/>
          <w:lang w:val="ro-RO"/>
        </w:rPr>
        <w:t>se desfășoară conform următoarelor etape:</w:t>
      </w:r>
    </w:p>
    <w:p w14:paraId="5BD40E42" w14:textId="4EA0703A" w:rsidR="00855A14" w:rsidRPr="00252146" w:rsidRDefault="000E2C9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1)</w:t>
      </w:r>
      <w:r w:rsidR="0077091C" w:rsidRPr="00252146">
        <w:rPr>
          <w:rFonts w:ascii="Times New Roman" w:hAnsi="Times New Roman" w:cs="Times New Roman"/>
          <w:sz w:val="28"/>
          <w:szCs w:val="28"/>
        </w:rPr>
        <w:tab/>
      </w:r>
      <w:r w:rsidR="00855A14" w:rsidRPr="00252146">
        <w:rPr>
          <w:rFonts w:ascii="Times New Roman" w:hAnsi="Times New Roman" w:cs="Times New Roman"/>
          <w:sz w:val="28"/>
          <w:szCs w:val="28"/>
        </w:rPr>
        <w:t>Etapa 1. Lansarea concursului</w:t>
      </w:r>
    </w:p>
    <w:p w14:paraId="7133DFE0" w14:textId="76E4C68D" w:rsidR="00855A14" w:rsidRPr="00252146" w:rsidRDefault="00855A14" w:rsidP="0077091C">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în baza deciziei Consiliului Național, autoritatea de elaborarea a politicii de dezvoltare regională și agențiile de dezvoltare regională, vor publica pe paginile oficiale Anunțul privind inițierea concursului de selectare a proiectelor în termen de maxim </w:t>
      </w:r>
      <w:r w:rsidRPr="00CD4EF4">
        <w:rPr>
          <w:rFonts w:ascii="Times New Roman" w:hAnsi="Times New Roman" w:cs="Times New Roman"/>
          <w:sz w:val="28"/>
          <w:szCs w:val="28"/>
        </w:rPr>
        <w:t>7 zile de la data aprobării deciziei</w:t>
      </w:r>
      <w:r w:rsidRPr="00252146">
        <w:rPr>
          <w:rFonts w:ascii="Times New Roman" w:hAnsi="Times New Roman" w:cs="Times New Roman"/>
          <w:sz w:val="28"/>
          <w:szCs w:val="28"/>
        </w:rPr>
        <w:t>;</w:t>
      </w:r>
    </w:p>
    <w:p w14:paraId="6E2095C6" w14:textId="69216231" w:rsidR="00855A14" w:rsidRPr="00252146" w:rsidRDefault="00855A14" w:rsidP="0077091C">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autoritatea de elaborarea a politicii de dezvoltare regională și agențiile de dezvoltare regională vor asigura desfășurarea unor sesiuni de informare, în cadrul cărora vor fi prezentate informațiile aferente proiectului și explicate detaliile tehnice ale apelului, inclusiv organizarea unor sesiuni de informare în masă prin intermediul mijloacelor mass-media</w:t>
      </w:r>
      <w:r w:rsidR="000E2C9F" w:rsidRPr="00252146">
        <w:rPr>
          <w:rFonts w:ascii="Times New Roman" w:hAnsi="Times New Roman" w:cs="Times New Roman"/>
          <w:sz w:val="28"/>
          <w:szCs w:val="28"/>
        </w:rPr>
        <w:t xml:space="preserve"> în termen de </w:t>
      </w:r>
      <w:r w:rsidR="000E2C9F" w:rsidRPr="00CD4EF4">
        <w:rPr>
          <w:rFonts w:ascii="Times New Roman" w:hAnsi="Times New Roman" w:cs="Times New Roman"/>
          <w:sz w:val="28"/>
          <w:szCs w:val="28"/>
        </w:rPr>
        <w:t>14 zile de lata plasării anunțului</w:t>
      </w:r>
      <w:r w:rsidRPr="00252146">
        <w:rPr>
          <w:rFonts w:ascii="Times New Roman" w:hAnsi="Times New Roman" w:cs="Times New Roman"/>
          <w:sz w:val="28"/>
          <w:szCs w:val="28"/>
        </w:rPr>
        <w:t>;</w:t>
      </w:r>
    </w:p>
    <w:p w14:paraId="4DEF4098" w14:textId="6F96A408" w:rsidR="00855A14" w:rsidRPr="00252146" w:rsidRDefault="00855A14" w:rsidP="0077091C">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suplimentar, autoritatea de elaborare a politicii de dezvoltare regională va transmite în adresa autorităților publice centrale, cu competențe aferente domeniilor eligibile spre finanțare conform concursului în cadrul apelului pe listă, </w:t>
      </w:r>
      <w:r w:rsidR="000E2C9F" w:rsidRPr="00252146">
        <w:rPr>
          <w:rFonts w:ascii="Times New Roman" w:hAnsi="Times New Roman" w:cs="Times New Roman"/>
          <w:sz w:val="28"/>
          <w:szCs w:val="28"/>
        </w:rPr>
        <w:t xml:space="preserve">a orașelor poli de creștere și agențiilor de dezvoltare regională, </w:t>
      </w:r>
      <w:r w:rsidRPr="00252146">
        <w:rPr>
          <w:rFonts w:ascii="Times New Roman" w:hAnsi="Times New Roman" w:cs="Times New Roman"/>
          <w:sz w:val="28"/>
          <w:szCs w:val="28"/>
        </w:rPr>
        <w:t>demersuri privind la inițierea concursului de selectare a proiectelor și va solicita prezentarea acestora în termenii și condițiile st</w:t>
      </w:r>
      <w:r w:rsidR="000E2C9F" w:rsidRPr="00252146">
        <w:rPr>
          <w:rFonts w:ascii="Times New Roman" w:hAnsi="Times New Roman" w:cs="Times New Roman"/>
          <w:sz w:val="28"/>
          <w:szCs w:val="28"/>
        </w:rPr>
        <w:t xml:space="preserve">abilite de prezentul regulament, în termen de </w:t>
      </w:r>
      <w:r w:rsidR="000E2C9F" w:rsidRPr="00CD4EF4">
        <w:rPr>
          <w:rFonts w:ascii="Times New Roman" w:hAnsi="Times New Roman" w:cs="Times New Roman"/>
          <w:sz w:val="28"/>
          <w:szCs w:val="28"/>
        </w:rPr>
        <w:t>7 zile de la plasarea anunțului</w:t>
      </w:r>
      <w:r w:rsidR="000E2C9F" w:rsidRPr="00252146">
        <w:rPr>
          <w:rFonts w:ascii="Times New Roman" w:hAnsi="Times New Roman" w:cs="Times New Roman"/>
          <w:sz w:val="28"/>
          <w:szCs w:val="28"/>
        </w:rPr>
        <w:t>;</w:t>
      </w:r>
    </w:p>
    <w:p w14:paraId="731EC171" w14:textId="7BFE43D3" w:rsidR="00855A14" w:rsidRPr="00252146" w:rsidRDefault="000E2C9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2)</w:t>
      </w:r>
      <w:r w:rsidR="0077091C" w:rsidRPr="00252146">
        <w:rPr>
          <w:rFonts w:ascii="Times New Roman" w:hAnsi="Times New Roman" w:cs="Times New Roman"/>
          <w:sz w:val="28"/>
          <w:szCs w:val="28"/>
        </w:rPr>
        <w:tab/>
      </w:r>
      <w:r w:rsidR="00855A14" w:rsidRPr="00252146">
        <w:rPr>
          <w:rFonts w:ascii="Times New Roman" w:hAnsi="Times New Roman" w:cs="Times New Roman"/>
          <w:sz w:val="28"/>
          <w:szCs w:val="28"/>
        </w:rPr>
        <w:t>Etapa 2. Depunerea notelor conceptuale</w:t>
      </w:r>
    </w:p>
    <w:p w14:paraId="7DEFF745" w14:textId="77777777" w:rsidR="00855A14" w:rsidRPr="00252146" w:rsidRDefault="00855A14" w:rsidP="0077091C">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notele conceptuale pot fi depuse de către aplicanții care întrunesc condițiile de eligibilitate în cadrul apelurilor lansate;</w:t>
      </w:r>
    </w:p>
    <w:p w14:paraId="79EE0F91" w14:textId="38D2B10C" w:rsidR="00855A14" w:rsidRPr="00252146" w:rsidRDefault="00855A14" w:rsidP="0077091C">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perioada de aplicare și depunere a notelor conceptuale nu poate fi mai mică de </w:t>
      </w:r>
      <w:r w:rsidRPr="00CD4EF4">
        <w:rPr>
          <w:rFonts w:ascii="Times New Roman" w:hAnsi="Times New Roman" w:cs="Times New Roman"/>
          <w:sz w:val="28"/>
          <w:szCs w:val="28"/>
        </w:rPr>
        <w:t>45 de zile calendaristice</w:t>
      </w:r>
      <w:r w:rsidR="00F2314F" w:rsidRPr="00252146">
        <w:rPr>
          <w:rFonts w:ascii="Times New Roman" w:hAnsi="Times New Roman" w:cs="Times New Roman"/>
          <w:sz w:val="28"/>
          <w:szCs w:val="28"/>
        </w:rPr>
        <w:t>.</w:t>
      </w:r>
    </w:p>
    <w:p w14:paraId="150696C5" w14:textId="710A8DCC" w:rsidR="00F2314F" w:rsidRPr="00252146" w:rsidRDefault="00F2314F" w:rsidP="0077091C">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Etapa 3. Evaluarea și aprobarea notelor conceptuale:</w:t>
      </w:r>
    </w:p>
    <w:p w14:paraId="55D87442" w14:textId="77777777" w:rsidR="00815E0C" w:rsidRPr="00252146" w:rsidRDefault="00855A14" w:rsidP="0077091C">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evaluarea notelor conceptuale depuse, este realizată de către</w:t>
      </w:r>
      <w:r w:rsidR="00815E0C" w:rsidRPr="00252146">
        <w:rPr>
          <w:rFonts w:ascii="Times New Roman" w:hAnsi="Times New Roman" w:cs="Times New Roman"/>
          <w:sz w:val="28"/>
          <w:szCs w:val="28"/>
        </w:rPr>
        <w:t xml:space="preserve"> Comisia </w:t>
      </w:r>
      <w:r w:rsidRPr="00252146">
        <w:rPr>
          <w:rFonts w:ascii="Times New Roman" w:hAnsi="Times New Roman" w:cs="Times New Roman"/>
          <w:sz w:val="28"/>
          <w:szCs w:val="28"/>
        </w:rPr>
        <w:t xml:space="preserve"> </w:t>
      </w:r>
      <w:r w:rsidR="000E2C9F" w:rsidRPr="00252146">
        <w:rPr>
          <w:rFonts w:ascii="Times New Roman" w:hAnsi="Times New Roman" w:cs="Times New Roman"/>
          <w:sz w:val="28"/>
          <w:szCs w:val="28"/>
        </w:rPr>
        <w:t xml:space="preserve">interministerială, constituită în condițiile și componența </w:t>
      </w:r>
      <w:r w:rsidR="00815E0C" w:rsidRPr="00252146">
        <w:rPr>
          <w:rFonts w:ascii="Times New Roman" w:hAnsi="Times New Roman" w:cs="Times New Roman"/>
          <w:sz w:val="28"/>
          <w:szCs w:val="28"/>
        </w:rPr>
        <w:t>similară celei constituite conform concursului de apel competitiv;</w:t>
      </w:r>
    </w:p>
    <w:p w14:paraId="0C5B36BE" w14:textId="6BD10DE2" w:rsidR="00815E0C" w:rsidRPr="00252146" w:rsidRDefault="00815E0C" w:rsidP="0077091C">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evaluarea notelor conceptuale se va realiza în termen de </w:t>
      </w:r>
      <w:r w:rsidRPr="00CD4EF4">
        <w:rPr>
          <w:rFonts w:ascii="Times New Roman" w:hAnsi="Times New Roman" w:cs="Times New Roman"/>
          <w:sz w:val="28"/>
          <w:szCs w:val="28"/>
        </w:rPr>
        <w:t>14 zile de la data</w:t>
      </w:r>
      <w:r w:rsidRPr="00252146">
        <w:rPr>
          <w:rFonts w:ascii="Times New Roman" w:hAnsi="Times New Roman" w:cs="Times New Roman"/>
          <w:sz w:val="28"/>
          <w:szCs w:val="28"/>
        </w:rPr>
        <w:t xml:space="preserve"> finalizării termenului de depunere a notelor conceptuale;</w:t>
      </w:r>
    </w:p>
    <w:p w14:paraId="4DD4D1EE" w14:textId="3795D0F9" w:rsidR="00855A14" w:rsidRPr="00252146" w:rsidRDefault="00855A14" w:rsidP="0077091C">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Comisia </w:t>
      </w:r>
      <w:r w:rsidR="00815E0C" w:rsidRPr="00252146">
        <w:rPr>
          <w:rFonts w:ascii="Times New Roman" w:hAnsi="Times New Roman" w:cs="Times New Roman"/>
          <w:sz w:val="28"/>
          <w:szCs w:val="28"/>
        </w:rPr>
        <w:t xml:space="preserve">interministerială, în procesul de evaluare </w:t>
      </w:r>
      <w:r w:rsidRPr="00252146">
        <w:rPr>
          <w:rFonts w:ascii="Times New Roman" w:hAnsi="Times New Roman" w:cs="Times New Roman"/>
          <w:sz w:val="28"/>
          <w:szCs w:val="28"/>
        </w:rPr>
        <w:t>a notelor conceptuale își va desfășura activitatea, examinând următoarele aspecte:</w:t>
      </w:r>
    </w:p>
    <w:p w14:paraId="78868168" w14:textId="77777777" w:rsidR="00855A14" w:rsidRPr="00252146" w:rsidRDefault="00855A14" w:rsidP="0077091C">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a)</w:t>
      </w:r>
      <w:r w:rsidRPr="00252146">
        <w:rPr>
          <w:rFonts w:ascii="Times New Roman" w:hAnsi="Times New Roman" w:cs="Times New Roman"/>
          <w:sz w:val="28"/>
          <w:szCs w:val="28"/>
        </w:rPr>
        <w:tab/>
        <w:t>evaluarea conformității – dacă nota conceptuală a fost aplicată în termenii și condițiile solicitate;</w:t>
      </w:r>
    </w:p>
    <w:p w14:paraId="5B1F6CD7" w14:textId="77777777" w:rsidR="00855A14" w:rsidRPr="00252146" w:rsidRDefault="00855A14" w:rsidP="0077091C">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b)</w:t>
      </w:r>
      <w:r w:rsidRPr="00252146">
        <w:rPr>
          <w:rFonts w:ascii="Times New Roman" w:hAnsi="Times New Roman" w:cs="Times New Roman"/>
          <w:sz w:val="28"/>
          <w:szCs w:val="28"/>
        </w:rPr>
        <w:tab/>
        <w:t>evaluarea eligibilității – sunt examinate aspecte de eligibilitatea din punct de vedere a localizării, alocațiilor financiare eligibile, perioade de implementare;</w:t>
      </w:r>
    </w:p>
    <w:p w14:paraId="5F9F49E6" w14:textId="77777777" w:rsidR="00855A14" w:rsidRPr="00252146" w:rsidRDefault="00855A14" w:rsidP="0077091C">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c)</w:t>
      </w:r>
      <w:r w:rsidRPr="00252146">
        <w:rPr>
          <w:rFonts w:ascii="Times New Roman" w:hAnsi="Times New Roman" w:cs="Times New Roman"/>
          <w:sz w:val="28"/>
          <w:szCs w:val="28"/>
        </w:rPr>
        <w:tab/>
        <w:t>evaluarea tehnică – examinează relevanța acțiunilor și impactul regional în conformitate cu prevederile documentelor de planificare la nivel regional, precum și cât de coerent și clar sunt descrise activitățile planificate în cadrul proiectului.</w:t>
      </w:r>
    </w:p>
    <w:p w14:paraId="55E7CFFF" w14:textId="56BF1E17" w:rsidR="00F42EAF" w:rsidRPr="00252146" w:rsidRDefault="00855A14" w:rsidP="0077091C">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77091C" w:rsidRPr="00252146">
        <w:rPr>
          <w:rFonts w:ascii="Times New Roman" w:hAnsi="Times New Roman" w:cs="Times New Roman"/>
          <w:sz w:val="28"/>
          <w:szCs w:val="28"/>
        </w:rPr>
        <w:t>n</w:t>
      </w:r>
      <w:r w:rsidR="00433FCB" w:rsidRPr="00252146">
        <w:rPr>
          <w:rFonts w:ascii="Times New Roman" w:hAnsi="Times New Roman" w:cs="Times New Roman"/>
          <w:sz w:val="28"/>
          <w:szCs w:val="28"/>
        </w:rPr>
        <w:t xml:space="preserve">otele </w:t>
      </w:r>
      <w:r w:rsidR="0077091C" w:rsidRPr="00252146">
        <w:rPr>
          <w:rFonts w:ascii="Times New Roman" w:hAnsi="Times New Roman" w:cs="Times New Roman"/>
          <w:sz w:val="28"/>
          <w:szCs w:val="28"/>
        </w:rPr>
        <w:t>c</w:t>
      </w:r>
      <w:r w:rsidR="00433FCB" w:rsidRPr="00252146">
        <w:rPr>
          <w:rFonts w:ascii="Times New Roman" w:hAnsi="Times New Roman" w:cs="Times New Roman"/>
          <w:sz w:val="28"/>
          <w:szCs w:val="28"/>
        </w:rPr>
        <w:t>onceptuale care vor acumula un punctaj mai mare de 30 de puncte în rezultatul evaluării tehnice, vor fi propuse pentru etapa ulterioară;</w:t>
      </w:r>
    </w:p>
    <w:p w14:paraId="74831BC9" w14:textId="1833F8C1" w:rsidR="00815E0C" w:rsidRPr="00252146" w:rsidRDefault="00F42EAF" w:rsidP="0077091C">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lastRenderedPageBreak/>
        <w:t>-</w:t>
      </w:r>
      <w:r w:rsidRPr="00252146">
        <w:rPr>
          <w:rFonts w:ascii="Times New Roman" w:hAnsi="Times New Roman" w:cs="Times New Roman"/>
          <w:sz w:val="28"/>
          <w:szCs w:val="28"/>
        </w:rPr>
        <w:tab/>
      </w:r>
      <w:r w:rsidR="00815E0C" w:rsidRPr="00252146">
        <w:rPr>
          <w:rFonts w:ascii="Times New Roman" w:hAnsi="Times New Roman" w:cs="Times New Roman"/>
          <w:sz w:val="28"/>
          <w:szCs w:val="28"/>
        </w:rPr>
        <w:t xml:space="preserve">secretarul Comisiei interministeriale, va informa </w:t>
      </w:r>
      <w:r w:rsidR="00855A14" w:rsidRPr="00252146">
        <w:rPr>
          <w:rFonts w:ascii="Times New Roman" w:hAnsi="Times New Roman" w:cs="Times New Roman"/>
          <w:sz w:val="28"/>
          <w:szCs w:val="28"/>
        </w:rPr>
        <w:t xml:space="preserve">toți aplicanții privitor la rezultatele evaluării proiectelor în maxim </w:t>
      </w:r>
      <w:r w:rsidR="00855A14" w:rsidRPr="00CD4EF4">
        <w:rPr>
          <w:rFonts w:ascii="Times New Roman" w:hAnsi="Times New Roman" w:cs="Times New Roman"/>
          <w:sz w:val="28"/>
          <w:szCs w:val="28"/>
        </w:rPr>
        <w:t>7 zile</w:t>
      </w:r>
      <w:r w:rsidR="00855A14" w:rsidRPr="00252146">
        <w:rPr>
          <w:rFonts w:ascii="Times New Roman" w:hAnsi="Times New Roman" w:cs="Times New Roman"/>
          <w:sz w:val="28"/>
          <w:szCs w:val="28"/>
        </w:rPr>
        <w:t xml:space="preserve"> de la data aprobării raportului de către Comisia </w:t>
      </w:r>
      <w:r w:rsidR="00815E0C" w:rsidRPr="00252146">
        <w:rPr>
          <w:rFonts w:ascii="Times New Roman" w:hAnsi="Times New Roman" w:cs="Times New Roman"/>
          <w:sz w:val="28"/>
          <w:szCs w:val="28"/>
        </w:rPr>
        <w:t>interministerială</w:t>
      </w:r>
      <w:r w:rsidR="00855A14" w:rsidRPr="00252146">
        <w:rPr>
          <w:rFonts w:ascii="Times New Roman" w:hAnsi="Times New Roman" w:cs="Times New Roman"/>
          <w:sz w:val="28"/>
          <w:szCs w:val="28"/>
        </w:rPr>
        <w:t xml:space="preserve">. Deciziile Comisiei sunt aprobate cu vot majoritar. </w:t>
      </w:r>
      <w:r w:rsidR="006F1C9A" w:rsidRPr="00252146">
        <w:rPr>
          <w:rFonts w:ascii="Times New Roman" w:hAnsi="Times New Roman" w:cs="Times New Roman"/>
          <w:sz w:val="28"/>
          <w:szCs w:val="28"/>
        </w:rPr>
        <w:t xml:space="preserve">Raportul va include lista proiectelor aprobate, incluzând punctajul obținut, expuse în formă descrescătoare. În cazul proiectelor respinse, raportul va include argumentele sau cauzele respingerii acestora. </w:t>
      </w:r>
      <w:r w:rsidR="00855A14" w:rsidRPr="00252146">
        <w:rPr>
          <w:rFonts w:ascii="Times New Roman" w:hAnsi="Times New Roman" w:cs="Times New Roman"/>
          <w:sz w:val="28"/>
          <w:szCs w:val="28"/>
        </w:rPr>
        <w:t>În cazul proiectelor aprobate pentru etapa următoare, aplicanții vor fi informați despre necesitatea depunerii cererii de finanțare în termenii și condițiile stabilite.</w:t>
      </w:r>
      <w:r w:rsidR="00815E0C" w:rsidRPr="00252146">
        <w:rPr>
          <w:rFonts w:ascii="Times New Roman" w:hAnsi="Times New Roman" w:cs="Times New Roman"/>
          <w:sz w:val="28"/>
          <w:szCs w:val="28"/>
        </w:rPr>
        <w:t xml:space="preserve"> La decizia Consiliului Național, notele conceptuale selectate la măsurile 1.1, 1.3 și 3.1 pot fi incluse direct în proiectul Documentului Unic de Program.</w:t>
      </w:r>
    </w:p>
    <w:p w14:paraId="4B14C136" w14:textId="647CDEED" w:rsidR="00855A14" w:rsidRPr="00252146" w:rsidRDefault="00F2314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4)</w:t>
      </w:r>
      <w:r w:rsidRPr="00252146">
        <w:rPr>
          <w:rFonts w:ascii="Times New Roman" w:hAnsi="Times New Roman" w:cs="Times New Roman"/>
          <w:sz w:val="28"/>
          <w:szCs w:val="28"/>
        </w:rPr>
        <w:tab/>
      </w:r>
      <w:r w:rsidR="00855A14" w:rsidRPr="00252146">
        <w:rPr>
          <w:rFonts w:ascii="Times New Roman" w:hAnsi="Times New Roman" w:cs="Times New Roman"/>
          <w:sz w:val="28"/>
          <w:szCs w:val="28"/>
        </w:rPr>
        <w:t xml:space="preserve">Etapa </w:t>
      </w:r>
      <w:r w:rsidRPr="00252146">
        <w:rPr>
          <w:rFonts w:ascii="Times New Roman" w:hAnsi="Times New Roman" w:cs="Times New Roman"/>
          <w:sz w:val="28"/>
          <w:szCs w:val="28"/>
        </w:rPr>
        <w:t>4</w:t>
      </w:r>
      <w:r w:rsidR="00855A14" w:rsidRPr="00252146">
        <w:rPr>
          <w:rFonts w:ascii="Times New Roman" w:hAnsi="Times New Roman" w:cs="Times New Roman"/>
          <w:sz w:val="28"/>
          <w:szCs w:val="28"/>
        </w:rPr>
        <w:t>. Depunerea cererilor complete de finanțare</w:t>
      </w:r>
    </w:p>
    <w:p w14:paraId="555C0CBD" w14:textId="034ACFC0" w:rsidR="00855A14" w:rsidRPr="00252146" w:rsidRDefault="00855A14"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perioada de depunere a cererilor de finanțare nu poate fi mai mică </w:t>
      </w:r>
      <w:r w:rsidRPr="00CD4EF4">
        <w:rPr>
          <w:rFonts w:ascii="Times New Roman" w:hAnsi="Times New Roman" w:cs="Times New Roman"/>
          <w:sz w:val="28"/>
          <w:szCs w:val="28"/>
        </w:rPr>
        <w:t>de 120 zile</w:t>
      </w:r>
      <w:r w:rsidRPr="00252146">
        <w:rPr>
          <w:rFonts w:ascii="Times New Roman" w:hAnsi="Times New Roman" w:cs="Times New Roman"/>
          <w:sz w:val="28"/>
          <w:szCs w:val="28"/>
        </w:rPr>
        <w:t xml:space="preserve"> calendaristice;</w:t>
      </w:r>
    </w:p>
    <w:p w14:paraId="47619DC7" w14:textId="25810BE2" w:rsidR="00855A14" w:rsidRPr="00252146" w:rsidRDefault="00F2314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5</w:t>
      </w:r>
      <w:r w:rsidR="00855A14" w:rsidRPr="00252146">
        <w:rPr>
          <w:rFonts w:ascii="Times New Roman" w:hAnsi="Times New Roman" w:cs="Times New Roman"/>
          <w:sz w:val="28"/>
          <w:szCs w:val="28"/>
        </w:rPr>
        <w:t>)</w:t>
      </w:r>
      <w:r w:rsidR="00855A14" w:rsidRPr="00252146">
        <w:rPr>
          <w:rFonts w:ascii="Times New Roman" w:hAnsi="Times New Roman" w:cs="Times New Roman"/>
          <w:sz w:val="28"/>
          <w:szCs w:val="28"/>
        </w:rPr>
        <w:tab/>
        <w:t xml:space="preserve">Etapa </w:t>
      </w:r>
      <w:r w:rsidRPr="00252146">
        <w:rPr>
          <w:rFonts w:ascii="Times New Roman" w:hAnsi="Times New Roman" w:cs="Times New Roman"/>
          <w:sz w:val="28"/>
          <w:szCs w:val="28"/>
        </w:rPr>
        <w:t>5</w:t>
      </w:r>
      <w:r w:rsidR="00855A14" w:rsidRPr="00252146">
        <w:rPr>
          <w:rFonts w:ascii="Times New Roman" w:hAnsi="Times New Roman" w:cs="Times New Roman"/>
          <w:sz w:val="28"/>
          <w:szCs w:val="28"/>
        </w:rPr>
        <w:t>. Evaluarea și aprobarea cererilor de finanțare</w:t>
      </w:r>
    </w:p>
    <w:p w14:paraId="06EEC372" w14:textId="5A8DF3F1" w:rsidR="00855A14" w:rsidRPr="00252146" w:rsidRDefault="00855A14"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evaluarea cererilor de finanțare este realizată de către Comisia </w:t>
      </w:r>
      <w:r w:rsidR="006F1C9A" w:rsidRPr="00252146">
        <w:rPr>
          <w:rFonts w:ascii="Times New Roman" w:hAnsi="Times New Roman" w:cs="Times New Roman"/>
          <w:sz w:val="28"/>
          <w:szCs w:val="28"/>
        </w:rPr>
        <w:t>interministerială,</w:t>
      </w:r>
      <w:r w:rsidRPr="00252146">
        <w:rPr>
          <w:rFonts w:ascii="Times New Roman" w:hAnsi="Times New Roman" w:cs="Times New Roman"/>
          <w:sz w:val="28"/>
          <w:szCs w:val="28"/>
        </w:rPr>
        <w:t xml:space="preserve"> în termen de </w:t>
      </w:r>
      <w:r w:rsidRPr="00CD4EF4">
        <w:rPr>
          <w:rFonts w:ascii="Times New Roman" w:hAnsi="Times New Roman" w:cs="Times New Roman"/>
          <w:sz w:val="28"/>
          <w:szCs w:val="28"/>
        </w:rPr>
        <w:t>30 zile calendaristice</w:t>
      </w:r>
      <w:r w:rsidRPr="00252146">
        <w:rPr>
          <w:rFonts w:ascii="Times New Roman" w:hAnsi="Times New Roman" w:cs="Times New Roman"/>
          <w:sz w:val="28"/>
          <w:szCs w:val="28"/>
        </w:rPr>
        <w:t xml:space="preserve"> de la data finalizării termenului de depunere a </w:t>
      </w:r>
      <w:r w:rsidR="006F1C9A" w:rsidRPr="00252146">
        <w:rPr>
          <w:rFonts w:ascii="Times New Roman" w:hAnsi="Times New Roman" w:cs="Times New Roman"/>
          <w:sz w:val="28"/>
          <w:szCs w:val="28"/>
        </w:rPr>
        <w:t>cererilor de finanțare</w:t>
      </w:r>
      <w:r w:rsidRPr="00252146">
        <w:rPr>
          <w:rFonts w:ascii="Times New Roman" w:hAnsi="Times New Roman" w:cs="Times New Roman"/>
          <w:sz w:val="28"/>
          <w:szCs w:val="28"/>
        </w:rPr>
        <w:t>;</w:t>
      </w:r>
    </w:p>
    <w:p w14:paraId="10CCB253" w14:textId="09923F74" w:rsidR="00855A14" w:rsidRPr="00252146" w:rsidRDefault="00855A14"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activitatea Comisiei </w:t>
      </w:r>
      <w:r w:rsidR="006F1C9A" w:rsidRPr="00252146">
        <w:rPr>
          <w:rFonts w:ascii="Times New Roman" w:hAnsi="Times New Roman" w:cs="Times New Roman"/>
          <w:sz w:val="28"/>
          <w:szCs w:val="28"/>
        </w:rPr>
        <w:t>interministerial</w:t>
      </w:r>
      <w:r w:rsidR="00ED48CB" w:rsidRPr="00252146">
        <w:rPr>
          <w:rFonts w:ascii="Times New Roman" w:hAnsi="Times New Roman" w:cs="Times New Roman"/>
          <w:sz w:val="28"/>
          <w:szCs w:val="28"/>
        </w:rPr>
        <w:t>e</w:t>
      </w:r>
      <w:r w:rsidR="006F1C9A" w:rsidRPr="00252146">
        <w:rPr>
          <w:rFonts w:ascii="Times New Roman" w:hAnsi="Times New Roman" w:cs="Times New Roman"/>
          <w:sz w:val="28"/>
          <w:szCs w:val="28"/>
        </w:rPr>
        <w:t xml:space="preserve"> </w:t>
      </w:r>
      <w:r w:rsidRPr="00252146">
        <w:rPr>
          <w:rFonts w:ascii="Times New Roman" w:hAnsi="Times New Roman" w:cs="Times New Roman"/>
          <w:sz w:val="28"/>
          <w:szCs w:val="28"/>
        </w:rPr>
        <w:t xml:space="preserve">include </w:t>
      </w:r>
      <w:r w:rsidR="00E9640B" w:rsidRPr="00252146">
        <w:rPr>
          <w:rFonts w:ascii="Times New Roman" w:hAnsi="Times New Roman" w:cs="Times New Roman"/>
          <w:sz w:val="28"/>
          <w:szCs w:val="28"/>
        </w:rPr>
        <w:t>trei acțiuni</w:t>
      </w:r>
      <w:r w:rsidRPr="00252146">
        <w:rPr>
          <w:rFonts w:ascii="Times New Roman" w:hAnsi="Times New Roman" w:cs="Times New Roman"/>
          <w:sz w:val="28"/>
          <w:szCs w:val="28"/>
        </w:rPr>
        <w:t>:</w:t>
      </w:r>
    </w:p>
    <w:p w14:paraId="17E1DFB0" w14:textId="77777777" w:rsidR="00855A14" w:rsidRPr="00252146" w:rsidRDefault="00855A14"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a)</w:t>
      </w:r>
      <w:r w:rsidRPr="00252146">
        <w:rPr>
          <w:rFonts w:ascii="Times New Roman" w:hAnsi="Times New Roman" w:cs="Times New Roman"/>
          <w:sz w:val="28"/>
          <w:szCs w:val="28"/>
        </w:rPr>
        <w:tab/>
        <w:t>evaluarea administrativă - comisia de evaluare creată în cadrul ADR va verifica propunerea de proiect conform criteriilor de evaluare administrativă. Proiectele care nu întrunesc criteriile incluse în grila de evaluare vor fi respinse și nu vor fi supuse etapelor ulterioare de evaluare.</w:t>
      </w:r>
    </w:p>
    <w:p w14:paraId="4A98EFC6" w14:textId="2AD0871F" w:rsidR="00E9640B" w:rsidRPr="00252146" w:rsidRDefault="00E9640B"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b)</w:t>
      </w:r>
      <w:r w:rsidRPr="00252146">
        <w:rPr>
          <w:rFonts w:ascii="Times New Roman" w:hAnsi="Times New Roman" w:cs="Times New Roman"/>
          <w:sz w:val="28"/>
          <w:szCs w:val="28"/>
        </w:rPr>
        <w:tab/>
      </w:r>
      <w:r w:rsidRPr="00252146">
        <w:rPr>
          <w:rFonts w:ascii="Times New Roman" w:hAnsi="Times New Roman" w:cs="Times New Roman"/>
          <w:sz w:val="28"/>
          <w:szCs w:val="28"/>
          <w:lang w:val="ro-RO"/>
        </w:rPr>
        <w:t xml:space="preserve">în termen de maxim </w:t>
      </w:r>
      <w:r w:rsidRPr="00CD4EF4">
        <w:rPr>
          <w:rFonts w:ascii="Times New Roman" w:hAnsi="Times New Roman" w:cs="Times New Roman"/>
          <w:sz w:val="28"/>
          <w:szCs w:val="28"/>
          <w:lang w:val="ro-RO"/>
        </w:rPr>
        <w:t>30 de zile</w:t>
      </w:r>
      <w:r w:rsidRPr="00252146">
        <w:rPr>
          <w:rFonts w:ascii="Times New Roman" w:hAnsi="Times New Roman" w:cs="Times New Roman"/>
          <w:sz w:val="28"/>
          <w:szCs w:val="28"/>
          <w:lang w:val="ro-RO"/>
        </w:rPr>
        <w:t xml:space="preserve"> de la data finalizării evaluării administrative, agențiile de dezvoltare regională vor asigura efectuarea vizitelor în teren, pentru examinarea veridicității informațiilor prezentate;</w:t>
      </w:r>
    </w:p>
    <w:p w14:paraId="4CEE3AE6" w14:textId="50F8F828" w:rsidR="00ED48CB" w:rsidRPr="00252146" w:rsidRDefault="00E9640B"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c</w:t>
      </w:r>
      <w:r w:rsidR="00855A14" w:rsidRPr="00252146">
        <w:rPr>
          <w:rFonts w:ascii="Times New Roman" w:hAnsi="Times New Roman" w:cs="Times New Roman"/>
          <w:sz w:val="28"/>
          <w:szCs w:val="28"/>
        </w:rPr>
        <w:t>)</w:t>
      </w:r>
      <w:r w:rsidR="00855A14" w:rsidRPr="00252146">
        <w:rPr>
          <w:rFonts w:ascii="Times New Roman" w:hAnsi="Times New Roman" w:cs="Times New Roman"/>
          <w:sz w:val="28"/>
          <w:szCs w:val="28"/>
        </w:rPr>
        <w:tab/>
        <w:t>evaluarea tehnică - expertiza tehnică a cererii complete de finanțare și dosarului de proiect în conformitate cu: (i) relevanța și contribuția la program - pentru a evalua gradul de încadrare a propunerii la problemele și nevoile grupurilor țintă și ale beneficiarilor finali și contribuția acesteia la rezultatele și așteptările programului. (ii) coerența proiectului - evaluează calitatea logicii de intervenție, suficiența, corectitudinea și justificarea datelor, precum și estimarea costurilor de operare și a veniturilor generate de investiție, dar și analiza gradului de dezvoltare și corectitudine a devizelor și a pieselor desenate,  (i) viabilitatea proiectului  - evaluează dacă proiectul are capacitatea de a fi implementat cu succes precum și viabilitatea acestuia după încheierea finanțării.</w:t>
      </w:r>
    </w:p>
    <w:p w14:paraId="4F4F2BFE" w14:textId="062D37CC" w:rsidR="00855A14" w:rsidRPr="00252146" w:rsidRDefault="00ED48CB"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raportul Comisiei interministeriale de aprobare a listei cererilor de finanțare propuse spre aprobare se elaborează și se aprobă în termen de maxim </w:t>
      </w:r>
      <w:r w:rsidRPr="00CD4EF4">
        <w:rPr>
          <w:rFonts w:ascii="Times New Roman" w:hAnsi="Times New Roman" w:cs="Times New Roman"/>
          <w:sz w:val="28"/>
          <w:szCs w:val="28"/>
        </w:rPr>
        <w:t>14 zile lucrătoare</w:t>
      </w:r>
      <w:r w:rsidRPr="00252146">
        <w:rPr>
          <w:rFonts w:ascii="Times New Roman" w:hAnsi="Times New Roman" w:cs="Times New Roman"/>
          <w:sz w:val="28"/>
          <w:szCs w:val="28"/>
        </w:rPr>
        <w:t xml:space="preserve"> de la data finalizării procesului de evaluare;</w:t>
      </w:r>
      <w:r w:rsidR="00855A14" w:rsidRPr="00252146">
        <w:rPr>
          <w:rFonts w:ascii="Times New Roman" w:hAnsi="Times New Roman" w:cs="Times New Roman"/>
          <w:sz w:val="28"/>
          <w:szCs w:val="28"/>
        </w:rPr>
        <w:t xml:space="preserve"> </w:t>
      </w:r>
    </w:p>
    <w:p w14:paraId="2B578CEF" w14:textId="6BBD1416" w:rsidR="00855A14" w:rsidRPr="00252146" w:rsidRDefault="00855A14"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360281" w:rsidRPr="00252146">
        <w:rPr>
          <w:rFonts w:ascii="Times New Roman" w:hAnsi="Times New Roman" w:cs="Times New Roman"/>
          <w:sz w:val="28"/>
          <w:szCs w:val="28"/>
        </w:rPr>
        <w:t xml:space="preserve">rezultatele evaluării </w:t>
      </w:r>
      <w:r w:rsidRPr="00252146">
        <w:rPr>
          <w:rFonts w:ascii="Times New Roman" w:hAnsi="Times New Roman" w:cs="Times New Roman"/>
          <w:sz w:val="28"/>
          <w:szCs w:val="28"/>
        </w:rPr>
        <w:t>cereril</w:t>
      </w:r>
      <w:r w:rsidR="00360281" w:rsidRPr="00252146">
        <w:rPr>
          <w:rFonts w:ascii="Times New Roman" w:hAnsi="Times New Roman" w:cs="Times New Roman"/>
          <w:sz w:val="28"/>
          <w:szCs w:val="28"/>
        </w:rPr>
        <w:t>or</w:t>
      </w:r>
      <w:r w:rsidRPr="00252146">
        <w:rPr>
          <w:rFonts w:ascii="Times New Roman" w:hAnsi="Times New Roman" w:cs="Times New Roman"/>
          <w:sz w:val="28"/>
          <w:szCs w:val="28"/>
        </w:rPr>
        <w:t xml:space="preserve"> de finanțare </w:t>
      </w:r>
      <w:r w:rsidR="00360281" w:rsidRPr="00252146">
        <w:rPr>
          <w:rFonts w:ascii="Times New Roman" w:hAnsi="Times New Roman" w:cs="Times New Roman"/>
          <w:sz w:val="28"/>
          <w:szCs w:val="28"/>
        </w:rPr>
        <w:t xml:space="preserve">sunt incluse într-un raport, </w:t>
      </w:r>
      <w:r w:rsidR="006F1C9A" w:rsidRPr="00252146">
        <w:rPr>
          <w:rFonts w:ascii="Times New Roman" w:hAnsi="Times New Roman" w:cs="Times New Roman"/>
          <w:sz w:val="28"/>
          <w:szCs w:val="28"/>
        </w:rPr>
        <w:t xml:space="preserve">în termen de </w:t>
      </w:r>
      <w:r w:rsidR="006F1C9A" w:rsidRPr="00CD4EF4">
        <w:rPr>
          <w:rFonts w:ascii="Times New Roman" w:hAnsi="Times New Roman" w:cs="Times New Roman"/>
          <w:sz w:val="28"/>
          <w:szCs w:val="28"/>
        </w:rPr>
        <w:t>14 zile</w:t>
      </w:r>
      <w:r w:rsidR="006F1C9A" w:rsidRPr="00252146">
        <w:rPr>
          <w:rFonts w:ascii="Times New Roman" w:hAnsi="Times New Roman" w:cs="Times New Roman"/>
          <w:sz w:val="28"/>
          <w:szCs w:val="28"/>
        </w:rPr>
        <w:t xml:space="preserve"> de la data finalizării procesului de evaluare și aprobării raportului de către Comisi</w:t>
      </w:r>
      <w:r w:rsidR="00360281" w:rsidRPr="00252146">
        <w:rPr>
          <w:rFonts w:ascii="Times New Roman" w:hAnsi="Times New Roman" w:cs="Times New Roman"/>
          <w:sz w:val="28"/>
          <w:szCs w:val="28"/>
        </w:rPr>
        <w:t>a</w:t>
      </w:r>
      <w:r w:rsidR="006F1C9A" w:rsidRPr="00252146">
        <w:rPr>
          <w:rFonts w:ascii="Times New Roman" w:hAnsi="Times New Roman" w:cs="Times New Roman"/>
          <w:sz w:val="28"/>
          <w:szCs w:val="28"/>
        </w:rPr>
        <w:t xml:space="preserve"> Interministerială. Decizia de aprobare a raportului se ia cu majoritatea voturilor Comisiei. </w:t>
      </w:r>
      <w:r w:rsidR="00360281" w:rsidRPr="00252146">
        <w:rPr>
          <w:rFonts w:ascii="Times New Roman" w:hAnsi="Times New Roman" w:cs="Times New Roman"/>
          <w:sz w:val="28"/>
          <w:szCs w:val="28"/>
        </w:rPr>
        <w:t xml:space="preserve">În baza raportului elaborat, autoritatea de elaborare a politicii de dezvoltare regională, în termen </w:t>
      </w:r>
      <w:r w:rsidR="00360281" w:rsidRPr="00CD4EF4">
        <w:rPr>
          <w:rFonts w:ascii="Times New Roman" w:hAnsi="Times New Roman" w:cs="Times New Roman"/>
          <w:sz w:val="28"/>
          <w:szCs w:val="28"/>
        </w:rPr>
        <w:t>de 14 zile</w:t>
      </w:r>
      <w:r w:rsidR="00360281" w:rsidRPr="00252146">
        <w:rPr>
          <w:rFonts w:ascii="Times New Roman" w:hAnsi="Times New Roman" w:cs="Times New Roman"/>
          <w:sz w:val="28"/>
          <w:szCs w:val="28"/>
        </w:rPr>
        <w:t>, autoritatea de elaborare a politicii de dezvoltare regională elaborează proiectul Documentului Unic de Progra și îl înaintează spre avizarea Consiliului Național, iar ulterior spre aprobare prin hotărîre de Guvern</w:t>
      </w:r>
      <w:r w:rsidRPr="00252146">
        <w:rPr>
          <w:rFonts w:ascii="Times New Roman" w:hAnsi="Times New Roman" w:cs="Times New Roman"/>
          <w:sz w:val="28"/>
          <w:szCs w:val="28"/>
        </w:rPr>
        <w:t>;</w:t>
      </w:r>
    </w:p>
    <w:p w14:paraId="2C618B85" w14:textId="444ABEC2" w:rsidR="00855A14" w:rsidRPr="00252146" w:rsidRDefault="00ED48CB"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lastRenderedPageBreak/>
        <w:t>2</w:t>
      </w:r>
      <w:r w:rsidR="0077091C" w:rsidRPr="00252146">
        <w:rPr>
          <w:rFonts w:ascii="Times New Roman" w:hAnsi="Times New Roman" w:cs="Times New Roman"/>
          <w:b/>
          <w:sz w:val="28"/>
          <w:szCs w:val="28"/>
        </w:rPr>
        <w:t>7</w:t>
      </w:r>
      <w:r w:rsidR="00855A14" w:rsidRPr="00252146">
        <w:rPr>
          <w:rFonts w:ascii="Times New Roman" w:hAnsi="Times New Roman" w:cs="Times New Roman"/>
          <w:b/>
          <w:sz w:val="28"/>
          <w:szCs w:val="28"/>
        </w:rPr>
        <w:t>.</w:t>
      </w:r>
      <w:r w:rsidR="00855A14" w:rsidRPr="00252146">
        <w:rPr>
          <w:rFonts w:ascii="Times New Roman" w:hAnsi="Times New Roman" w:cs="Times New Roman"/>
          <w:sz w:val="28"/>
          <w:szCs w:val="28"/>
        </w:rPr>
        <w:tab/>
        <w:t>Condiții de depunere a notelor conceptuale:</w:t>
      </w:r>
    </w:p>
    <w:p w14:paraId="35324249" w14:textId="4451DA93" w:rsidR="00855A14" w:rsidRPr="00252146" w:rsidRDefault="00855A14"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t xml:space="preserve">aplicanții vor utiliza doar formularele anexate </w:t>
      </w:r>
      <w:r w:rsidR="00C079E6" w:rsidRPr="00252146">
        <w:rPr>
          <w:rFonts w:ascii="Times New Roman" w:hAnsi="Times New Roman" w:cs="Times New Roman"/>
          <w:sz w:val="28"/>
          <w:szCs w:val="28"/>
        </w:rPr>
        <w:t xml:space="preserve">la </w:t>
      </w:r>
      <w:r w:rsidR="00ED48CB" w:rsidRPr="00252146">
        <w:rPr>
          <w:rFonts w:ascii="Times New Roman" w:hAnsi="Times New Roman" w:cs="Times New Roman"/>
          <w:sz w:val="28"/>
          <w:szCs w:val="28"/>
        </w:rPr>
        <w:t>prezentul regulament</w:t>
      </w:r>
      <w:r w:rsidRPr="00252146">
        <w:rPr>
          <w:rFonts w:ascii="Times New Roman" w:hAnsi="Times New Roman" w:cs="Times New Roman"/>
          <w:sz w:val="28"/>
          <w:szCs w:val="28"/>
        </w:rPr>
        <w:t>, publicat pe paginile web ale autorității de elaborare a politicii de dezvoltare regională și a agențiilor de dezvoltare regională;</w:t>
      </w:r>
    </w:p>
    <w:p w14:paraId="6425C39B" w14:textId="77777777" w:rsidR="00855A14" w:rsidRPr="00252146" w:rsidRDefault="00855A14"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t>toate documentele aferente notelor conceptuale vor fi completate în limba română;</w:t>
      </w:r>
    </w:p>
    <w:p w14:paraId="17CE1064" w14:textId="77777777" w:rsidR="00855A14" w:rsidRPr="00252146" w:rsidRDefault="00855A14"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documentele completate manual vor fi respinse;</w:t>
      </w:r>
    </w:p>
    <w:p w14:paraId="57578233" w14:textId="77777777" w:rsidR="00855A14" w:rsidRPr="00252146" w:rsidRDefault="00855A14"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4)</w:t>
      </w:r>
      <w:r w:rsidRPr="00252146">
        <w:rPr>
          <w:rFonts w:ascii="Times New Roman" w:hAnsi="Times New Roman" w:cs="Times New Roman"/>
          <w:sz w:val="28"/>
          <w:szCs w:val="28"/>
        </w:rPr>
        <w:tab/>
        <w:t>aplicanții pot depune un singur proiect per program;</w:t>
      </w:r>
    </w:p>
    <w:p w14:paraId="532ACF5E" w14:textId="28260C0F" w:rsidR="00855A14" w:rsidRPr="00252146" w:rsidRDefault="00855A14"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5)</w:t>
      </w:r>
      <w:r w:rsidRPr="00252146">
        <w:rPr>
          <w:rFonts w:ascii="Times New Roman" w:hAnsi="Times New Roman" w:cs="Times New Roman"/>
          <w:sz w:val="28"/>
          <w:szCs w:val="28"/>
        </w:rPr>
        <w:tab/>
        <w:t xml:space="preserve">în cazul în care informațiile prezentate nu sunt suficient de clare, Comisia </w:t>
      </w:r>
      <w:r w:rsidR="00ED48CB" w:rsidRPr="00252146">
        <w:rPr>
          <w:rFonts w:ascii="Times New Roman" w:hAnsi="Times New Roman" w:cs="Times New Roman"/>
          <w:sz w:val="28"/>
          <w:szCs w:val="28"/>
        </w:rPr>
        <w:t>interministerială</w:t>
      </w:r>
      <w:r w:rsidRPr="00252146">
        <w:rPr>
          <w:rFonts w:ascii="Times New Roman" w:hAnsi="Times New Roman" w:cs="Times New Roman"/>
          <w:sz w:val="28"/>
          <w:szCs w:val="28"/>
        </w:rPr>
        <w:t xml:space="preserve"> este în drept să solicite informații suplimentare, ce urmează a fi prezentate în termen de </w:t>
      </w:r>
      <w:r w:rsidRPr="00CD4EF4">
        <w:rPr>
          <w:rFonts w:ascii="Times New Roman" w:hAnsi="Times New Roman" w:cs="Times New Roman"/>
          <w:sz w:val="28"/>
          <w:szCs w:val="28"/>
        </w:rPr>
        <w:t>maxim 3 zile</w:t>
      </w:r>
      <w:r w:rsidRPr="00252146">
        <w:rPr>
          <w:rFonts w:ascii="Times New Roman" w:hAnsi="Times New Roman" w:cs="Times New Roman"/>
          <w:sz w:val="28"/>
          <w:szCs w:val="28"/>
        </w:rPr>
        <w:t xml:space="preserve"> de la data recepționării solicitării. Nerespectarea termenului impus creează premise de respingere a notei conceptuale de către Comisie;</w:t>
      </w:r>
    </w:p>
    <w:p w14:paraId="2C62381E" w14:textId="77777777" w:rsidR="00855A14" w:rsidRPr="00252146" w:rsidRDefault="00855A14"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6)</w:t>
      </w:r>
      <w:r w:rsidRPr="00252146">
        <w:rPr>
          <w:rFonts w:ascii="Times New Roman" w:hAnsi="Times New Roman" w:cs="Times New Roman"/>
          <w:sz w:val="28"/>
          <w:szCs w:val="28"/>
        </w:rPr>
        <w:tab/>
        <w:t>Dosarul notei conceptuale va include:</w:t>
      </w:r>
    </w:p>
    <w:p w14:paraId="4F0FB11D" w14:textId="77777777" w:rsidR="00855A14" w:rsidRPr="00252146" w:rsidRDefault="00855A14"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nota conceptuală (Formularul 1);</w:t>
      </w:r>
    </w:p>
    <w:p w14:paraId="280A73B0" w14:textId="77777777" w:rsidR="00855A14" w:rsidRPr="00252146" w:rsidRDefault="00855A14"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declarația aplicantului (Formularul 2);</w:t>
      </w:r>
    </w:p>
    <w:p w14:paraId="3404EBB9" w14:textId="77777777" w:rsidR="00855A14" w:rsidRPr="00252146" w:rsidRDefault="00855A14"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lista partenerilor (Formularul 3);</w:t>
      </w:r>
    </w:p>
    <w:p w14:paraId="3BD3E84E" w14:textId="60FEE7F3" w:rsidR="00855A14" w:rsidRPr="00252146" w:rsidRDefault="00855A14"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declaraț</w:t>
      </w:r>
      <w:r w:rsidR="002A4964">
        <w:rPr>
          <w:rFonts w:ascii="Times New Roman" w:hAnsi="Times New Roman" w:cs="Times New Roman"/>
          <w:sz w:val="28"/>
          <w:szCs w:val="28"/>
        </w:rPr>
        <w:t>ie de parteneriat (Formularul 3</w:t>
      </w:r>
      <w:r w:rsidRPr="00252146">
        <w:rPr>
          <w:rFonts w:ascii="Times New Roman" w:hAnsi="Times New Roman" w:cs="Times New Roman"/>
          <w:sz w:val="28"/>
          <w:szCs w:val="28"/>
        </w:rPr>
        <w:t>);</w:t>
      </w:r>
    </w:p>
    <w:p w14:paraId="4B83D8D8" w14:textId="1A32E23A" w:rsidR="00855A14" w:rsidRPr="00252146" w:rsidRDefault="00855A14"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tabel d</w:t>
      </w:r>
      <w:r w:rsidR="002A4964">
        <w:rPr>
          <w:rFonts w:ascii="Times New Roman" w:hAnsi="Times New Roman" w:cs="Times New Roman"/>
          <w:sz w:val="28"/>
          <w:szCs w:val="28"/>
        </w:rPr>
        <w:t>e verificare (Formularul 4</w:t>
      </w:r>
      <w:r w:rsidRPr="00252146">
        <w:rPr>
          <w:rFonts w:ascii="Times New Roman" w:hAnsi="Times New Roman" w:cs="Times New Roman"/>
          <w:sz w:val="28"/>
          <w:szCs w:val="28"/>
        </w:rPr>
        <w:t>).</w:t>
      </w:r>
    </w:p>
    <w:p w14:paraId="1C22AE83" w14:textId="77777777" w:rsidR="00855A14" w:rsidRPr="00252146" w:rsidRDefault="00855A14"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7)</w:t>
      </w:r>
      <w:r w:rsidRPr="00252146">
        <w:rPr>
          <w:rFonts w:ascii="Times New Roman" w:hAnsi="Times New Roman" w:cs="Times New Roman"/>
          <w:sz w:val="28"/>
          <w:szCs w:val="28"/>
        </w:rPr>
        <w:tab/>
        <w:t>Depunerea dosarului Notei conceptuale:</w:t>
      </w:r>
    </w:p>
    <w:p w14:paraId="798D9B79" w14:textId="4E8F5806" w:rsidR="00855A14" w:rsidRPr="00252146" w:rsidRDefault="00855A14"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dosarul notei conceptuale se depune la sediul </w:t>
      </w:r>
      <w:r w:rsidR="00ED48CB" w:rsidRPr="00252146">
        <w:rPr>
          <w:rFonts w:ascii="Times New Roman" w:hAnsi="Times New Roman" w:cs="Times New Roman"/>
          <w:sz w:val="28"/>
          <w:szCs w:val="28"/>
        </w:rPr>
        <w:t>autorității de elaborare a politicii de dezvoltare regională. Adresa și datele de contact ale persoanei responsabile vor fi indicate în anunțul publicat pe pagina web a autorității și a agențiilor de dezvoltare regională</w:t>
      </w:r>
      <w:r w:rsidRPr="00252146">
        <w:rPr>
          <w:rFonts w:ascii="Times New Roman" w:hAnsi="Times New Roman" w:cs="Times New Roman"/>
          <w:sz w:val="28"/>
          <w:szCs w:val="28"/>
        </w:rPr>
        <w:t>;</w:t>
      </w:r>
    </w:p>
    <w:p w14:paraId="48926086" w14:textId="7BE22047" w:rsidR="00855A14" w:rsidRPr="00252146" w:rsidRDefault="00855A14"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dosarele depuse în</w:t>
      </w:r>
      <w:r w:rsidR="00FA2D31" w:rsidRPr="00252146">
        <w:rPr>
          <w:rFonts w:ascii="Times New Roman" w:hAnsi="Times New Roman" w:cs="Times New Roman"/>
          <w:sz w:val="28"/>
          <w:szCs w:val="28"/>
        </w:rPr>
        <w:t xml:space="preserve"> </w:t>
      </w:r>
      <w:r w:rsidRPr="00252146">
        <w:rPr>
          <w:rFonts w:ascii="Times New Roman" w:hAnsi="Times New Roman" w:cs="Times New Roman"/>
          <w:sz w:val="28"/>
          <w:szCs w:val="28"/>
        </w:rPr>
        <w:t>afara termenului de depunere indicat în anunțul concursului nu vor fi examinate;</w:t>
      </w:r>
    </w:p>
    <w:p w14:paraId="328DE05A" w14:textId="77777777" w:rsidR="00855A14" w:rsidRPr="00252146" w:rsidRDefault="00855A14"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dosarele depuse vor fi înregistrate într-un registru, iar aplicantului îi va fi eliberată confirmarea recepționării dosarului;</w:t>
      </w:r>
    </w:p>
    <w:p w14:paraId="07E4B736" w14:textId="3A3A2A05" w:rsidR="00855A14" w:rsidRPr="00252146" w:rsidRDefault="00855A14"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dosarul de aplicare va fi depus în două exemplare printate pe suport de hârtie</w:t>
      </w:r>
      <w:r w:rsidR="00A13C6E" w:rsidRPr="00252146">
        <w:rPr>
          <w:rFonts w:ascii="Times New Roman" w:hAnsi="Times New Roman" w:cs="Times New Roman"/>
          <w:sz w:val="28"/>
          <w:szCs w:val="28"/>
        </w:rPr>
        <w:t>;</w:t>
      </w:r>
      <w:r w:rsidRPr="00252146">
        <w:rPr>
          <w:rFonts w:ascii="Times New Roman" w:hAnsi="Times New Roman" w:cs="Times New Roman"/>
          <w:sz w:val="28"/>
          <w:szCs w:val="28"/>
        </w:rPr>
        <w:t xml:space="preserve"> </w:t>
      </w:r>
    </w:p>
    <w:p w14:paraId="6C555646" w14:textId="77777777" w:rsidR="00855A14" w:rsidRPr="00252146" w:rsidRDefault="00855A14"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în cazul în care aplicantul depune mai multe note conceptuale, acestea urmează a fi prezentate separat;</w:t>
      </w:r>
    </w:p>
    <w:p w14:paraId="20DBBC75" w14:textId="3375D999" w:rsidR="00855A14" w:rsidRPr="00252146" w:rsidRDefault="00855A14"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dosarul urmează a fi pus într-un plic sigilat. Plicul din parte de exterio</w:t>
      </w:r>
      <w:r w:rsidR="00ED48CB" w:rsidRPr="00252146">
        <w:rPr>
          <w:rFonts w:ascii="Times New Roman" w:hAnsi="Times New Roman" w:cs="Times New Roman"/>
          <w:sz w:val="28"/>
          <w:szCs w:val="28"/>
        </w:rPr>
        <w:t>a</w:t>
      </w:r>
      <w:r w:rsidRPr="00252146">
        <w:rPr>
          <w:rFonts w:ascii="Times New Roman" w:hAnsi="Times New Roman" w:cs="Times New Roman"/>
          <w:sz w:val="28"/>
          <w:szCs w:val="28"/>
        </w:rPr>
        <w:t xml:space="preserve">ră trebuie să conțină numărul de referință al apelului și titlul cererii de finanțare, denumirea </w:t>
      </w:r>
      <w:r w:rsidR="00ED48CB" w:rsidRPr="00252146">
        <w:rPr>
          <w:rFonts w:ascii="Times New Roman" w:hAnsi="Times New Roman" w:cs="Times New Roman"/>
          <w:sz w:val="28"/>
          <w:szCs w:val="28"/>
        </w:rPr>
        <w:t xml:space="preserve">domeniului </w:t>
      </w:r>
      <w:r w:rsidRPr="00252146">
        <w:rPr>
          <w:rFonts w:ascii="Times New Roman" w:hAnsi="Times New Roman" w:cs="Times New Roman"/>
          <w:sz w:val="28"/>
          <w:szCs w:val="28"/>
        </w:rPr>
        <w:t xml:space="preserve">și </w:t>
      </w:r>
      <w:r w:rsidR="00ED48CB" w:rsidRPr="00252146">
        <w:rPr>
          <w:rFonts w:ascii="Times New Roman" w:hAnsi="Times New Roman" w:cs="Times New Roman"/>
          <w:sz w:val="28"/>
          <w:szCs w:val="28"/>
        </w:rPr>
        <w:t>a</w:t>
      </w:r>
      <w:r w:rsidRPr="00252146">
        <w:rPr>
          <w:rFonts w:ascii="Times New Roman" w:hAnsi="Times New Roman" w:cs="Times New Roman"/>
          <w:sz w:val="28"/>
          <w:szCs w:val="28"/>
        </w:rPr>
        <w:t xml:space="preserve"> </w:t>
      </w:r>
      <w:r w:rsidR="00ED48CB" w:rsidRPr="00252146">
        <w:rPr>
          <w:rFonts w:ascii="Times New Roman" w:hAnsi="Times New Roman" w:cs="Times New Roman"/>
          <w:sz w:val="28"/>
          <w:szCs w:val="28"/>
        </w:rPr>
        <w:t>măsurii de finanțare</w:t>
      </w:r>
      <w:r w:rsidRPr="00252146">
        <w:rPr>
          <w:rFonts w:ascii="Times New Roman" w:hAnsi="Times New Roman" w:cs="Times New Roman"/>
          <w:sz w:val="28"/>
          <w:szCs w:val="28"/>
        </w:rPr>
        <w:t xml:space="preserve">, numele și adresa completă a solicitantului și cuvintele „Nu trebuie să fie deschise înainte de sesiunea de deschidere”. </w:t>
      </w:r>
    </w:p>
    <w:p w14:paraId="4DE11D44" w14:textId="7429AA25" w:rsidR="00855A14" w:rsidRPr="00252146" w:rsidRDefault="00C079E6"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2</w:t>
      </w:r>
      <w:r w:rsidR="0077091C" w:rsidRPr="00252146">
        <w:rPr>
          <w:rFonts w:ascii="Times New Roman" w:hAnsi="Times New Roman" w:cs="Times New Roman"/>
          <w:b/>
          <w:sz w:val="28"/>
          <w:szCs w:val="28"/>
        </w:rPr>
        <w:t>8</w:t>
      </w:r>
      <w:r w:rsidRPr="00252146">
        <w:rPr>
          <w:rFonts w:ascii="Times New Roman" w:hAnsi="Times New Roman" w:cs="Times New Roman"/>
          <w:b/>
          <w:sz w:val="28"/>
          <w:szCs w:val="28"/>
        </w:rPr>
        <w:t>.</w:t>
      </w:r>
      <w:r w:rsidRPr="00252146">
        <w:rPr>
          <w:rFonts w:ascii="Times New Roman" w:hAnsi="Times New Roman" w:cs="Times New Roman"/>
          <w:sz w:val="28"/>
          <w:szCs w:val="28"/>
        </w:rPr>
        <w:tab/>
      </w:r>
      <w:r w:rsidR="00F42EAF" w:rsidRPr="00252146">
        <w:rPr>
          <w:rFonts w:ascii="Times New Roman" w:hAnsi="Times New Roman" w:cs="Times New Roman"/>
          <w:sz w:val="28"/>
          <w:szCs w:val="28"/>
        </w:rPr>
        <w:t>Condiții de depunere a cererilor de finanțare:</w:t>
      </w:r>
    </w:p>
    <w:p w14:paraId="74CBF223" w14:textId="77777777" w:rsidR="00F42EAF" w:rsidRPr="00252146" w:rsidRDefault="00F42EA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t>aplicanții vor utiliza doar formularele anexate la prezentul regulament;</w:t>
      </w:r>
    </w:p>
    <w:p w14:paraId="4F151C54" w14:textId="77777777" w:rsidR="00F42EAF" w:rsidRPr="00252146" w:rsidRDefault="00F42EA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t>toate documentele aferente cererilor de finanțare vor fi completate în limba română;</w:t>
      </w:r>
    </w:p>
    <w:p w14:paraId="77ECA6D7" w14:textId="77777777" w:rsidR="00F42EAF" w:rsidRPr="00252146" w:rsidRDefault="00F42EA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documentele completate manual vor fi respinse;</w:t>
      </w:r>
    </w:p>
    <w:p w14:paraId="4CC98EA0" w14:textId="77777777" w:rsidR="00F42EAF" w:rsidRPr="00252146" w:rsidRDefault="00F42EA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4)</w:t>
      </w:r>
      <w:r w:rsidRPr="00252146">
        <w:rPr>
          <w:rFonts w:ascii="Times New Roman" w:hAnsi="Times New Roman" w:cs="Times New Roman"/>
          <w:sz w:val="28"/>
          <w:szCs w:val="28"/>
        </w:rPr>
        <w:tab/>
        <w:t>aplicanții pot depune un singur proiect per program;</w:t>
      </w:r>
    </w:p>
    <w:p w14:paraId="6B71682A" w14:textId="77777777" w:rsidR="00F42EAF" w:rsidRPr="00252146" w:rsidRDefault="00F42EA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lastRenderedPageBreak/>
        <w:t>5)</w:t>
      </w:r>
      <w:r w:rsidRPr="00252146">
        <w:rPr>
          <w:rFonts w:ascii="Times New Roman" w:hAnsi="Times New Roman" w:cs="Times New Roman"/>
          <w:sz w:val="28"/>
          <w:szCs w:val="28"/>
        </w:rPr>
        <w:tab/>
        <w:t>în cazul în care informațiile prezentate nu sunt suficient de clare, Comisia de evaluare este în drept să solicite informații suplimentare, ce urmează a fi prezentate în termen de maxim 3 zile de la data recepționării solicitării. Nerespectarea termenului impus creează premise de respingere a cererii de finanțare de către Comisie;</w:t>
      </w:r>
    </w:p>
    <w:p w14:paraId="78B5FD81" w14:textId="77777777" w:rsidR="00F42EAF" w:rsidRPr="00252146" w:rsidRDefault="00F42EA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6)</w:t>
      </w:r>
      <w:r w:rsidRPr="00252146">
        <w:rPr>
          <w:rFonts w:ascii="Times New Roman" w:hAnsi="Times New Roman" w:cs="Times New Roman"/>
          <w:sz w:val="28"/>
          <w:szCs w:val="28"/>
        </w:rPr>
        <w:tab/>
        <w:t>Dosarul cererii de finanțare va include:</w:t>
      </w:r>
    </w:p>
    <w:p w14:paraId="78CB2D94" w14:textId="6648D160" w:rsidR="00F42EAF" w:rsidRPr="00001AB3"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Pr="00001AB3">
        <w:rPr>
          <w:rFonts w:ascii="Times New Roman" w:hAnsi="Times New Roman" w:cs="Times New Roman"/>
          <w:sz w:val="28"/>
          <w:szCs w:val="28"/>
        </w:rPr>
        <w:t>Formularul Cererii com</w:t>
      </w:r>
      <w:r w:rsidR="002C1957">
        <w:rPr>
          <w:rFonts w:ascii="Times New Roman" w:hAnsi="Times New Roman" w:cs="Times New Roman"/>
          <w:sz w:val="28"/>
          <w:szCs w:val="28"/>
        </w:rPr>
        <w:t>plete de finanțare (Formularul 5</w:t>
      </w:r>
      <w:r w:rsidRPr="00001AB3">
        <w:rPr>
          <w:rFonts w:ascii="Times New Roman" w:hAnsi="Times New Roman" w:cs="Times New Roman"/>
          <w:sz w:val="28"/>
          <w:szCs w:val="28"/>
        </w:rPr>
        <w:t>);</w:t>
      </w:r>
    </w:p>
    <w:p w14:paraId="25A08060" w14:textId="04730959" w:rsidR="00F42EAF" w:rsidRPr="00001AB3" w:rsidRDefault="002C1957" w:rsidP="0077091C">
      <w:pPr>
        <w:tabs>
          <w:tab w:val="left" w:pos="1260"/>
        </w:tabs>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Bugetul (Formularul 9)</w:t>
      </w:r>
      <w:r w:rsidR="00F42EAF" w:rsidRPr="00001AB3">
        <w:rPr>
          <w:rFonts w:ascii="Times New Roman" w:hAnsi="Times New Roman" w:cs="Times New Roman"/>
          <w:sz w:val="28"/>
          <w:szCs w:val="28"/>
        </w:rPr>
        <w:t>;</w:t>
      </w:r>
    </w:p>
    <w:p w14:paraId="1969B539" w14:textId="73C30ECF" w:rsidR="00F42EAF" w:rsidRPr="00001AB3" w:rsidRDefault="00F42EAF" w:rsidP="0077091C">
      <w:pPr>
        <w:tabs>
          <w:tab w:val="left" w:pos="1260"/>
        </w:tabs>
        <w:ind w:firstLine="720"/>
        <w:jc w:val="both"/>
        <w:rPr>
          <w:rFonts w:ascii="Times New Roman" w:hAnsi="Times New Roman" w:cs="Times New Roman"/>
          <w:sz w:val="28"/>
          <w:szCs w:val="28"/>
        </w:rPr>
      </w:pPr>
      <w:r w:rsidRPr="00001AB3">
        <w:rPr>
          <w:rFonts w:ascii="Times New Roman" w:hAnsi="Times New Roman" w:cs="Times New Roman"/>
          <w:sz w:val="28"/>
          <w:szCs w:val="28"/>
        </w:rPr>
        <w:t>-</w:t>
      </w:r>
      <w:r w:rsidRPr="00001AB3">
        <w:rPr>
          <w:rFonts w:ascii="Times New Roman" w:hAnsi="Times New Roman" w:cs="Times New Roman"/>
          <w:sz w:val="28"/>
          <w:szCs w:val="28"/>
        </w:rPr>
        <w:tab/>
        <w:t>Matri</w:t>
      </w:r>
      <w:r w:rsidR="002C1957">
        <w:rPr>
          <w:rFonts w:ascii="Times New Roman" w:hAnsi="Times New Roman" w:cs="Times New Roman"/>
          <w:sz w:val="28"/>
          <w:szCs w:val="28"/>
        </w:rPr>
        <w:t>cea cadrului logic (Formularul 7</w:t>
      </w:r>
      <w:r w:rsidRPr="00001AB3">
        <w:rPr>
          <w:rFonts w:ascii="Times New Roman" w:hAnsi="Times New Roman" w:cs="Times New Roman"/>
          <w:sz w:val="28"/>
          <w:szCs w:val="28"/>
        </w:rPr>
        <w:t>);</w:t>
      </w:r>
    </w:p>
    <w:p w14:paraId="075A1717" w14:textId="77777777" w:rsidR="00F42EAF" w:rsidRPr="00001AB3" w:rsidRDefault="00F42EAF" w:rsidP="0077091C">
      <w:pPr>
        <w:tabs>
          <w:tab w:val="left" w:pos="1260"/>
        </w:tabs>
        <w:ind w:firstLine="720"/>
        <w:jc w:val="both"/>
        <w:rPr>
          <w:rFonts w:ascii="Times New Roman" w:hAnsi="Times New Roman" w:cs="Times New Roman"/>
          <w:sz w:val="28"/>
          <w:szCs w:val="28"/>
        </w:rPr>
      </w:pPr>
      <w:r w:rsidRPr="00001AB3">
        <w:rPr>
          <w:rFonts w:ascii="Times New Roman" w:hAnsi="Times New Roman" w:cs="Times New Roman"/>
          <w:sz w:val="28"/>
          <w:szCs w:val="28"/>
        </w:rPr>
        <w:t>-</w:t>
      </w:r>
      <w:r w:rsidRPr="00001AB3">
        <w:rPr>
          <w:rFonts w:ascii="Times New Roman" w:hAnsi="Times New Roman" w:cs="Times New Roman"/>
          <w:sz w:val="28"/>
          <w:szCs w:val="28"/>
        </w:rPr>
        <w:tab/>
        <w:t>Declarația Aplicantului (Formularul 2);</w:t>
      </w:r>
    </w:p>
    <w:p w14:paraId="2634767E" w14:textId="5806CAC0" w:rsidR="00F42EAF" w:rsidRPr="00001AB3" w:rsidRDefault="00F42EAF" w:rsidP="0077091C">
      <w:pPr>
        <w:tabs>
          <w:tab w:val="left" w:pos="1260"/>
        </w:tabs>
        <w:ind w:firstLine="720"/>
        <w:jc w:val="both"/>
        <w:rPr>
          <w:rFonts w:ascii="Times New Roman" w:hAnsi="Times New Roman" w:cs="Times New Roman"/>
          <w:sz w:val="28"/>
          <w:szCs w:val="28"/>
        </w:rPr>
      </w:pPr>
      <w:r w:rsidRPr="00001AB3">
        <w:rPr>
          <w:rFonts w:ascii="Times New Roman" w:hAnsi="Times New Roman" w:cs="Times New Roman"/>
          <w:sz w:val="28"/>
          <w:szCs w:val="28"/>
        </w:rPr>
        <w:t>-</w:t>
      </w:r>
      <w:r w:rsidRPr="00001AB3">
        <w:rPr>
          <w:rFonts w:ascii="Times New Roman" w:hAnsi="Times New Roman" w:cs="Times New Roman"/>
          <w:sz w:val="28"/>
          <w:szCs w:val="28"/>
        </w:rPr>
        <w:tab/>
        <w:t>Declarați</w:t>
      </w:r>
      <w:r w:rsidR="002C1957">
        <w:rPr>
          <w:rFonts w:ascii="Times New Roman" w:hAnsi="Times New Roman" w:cs="Times New Roman"/>
          <w:sz w:val="28"/>
          <w:szCs w:val="28"/>
        </w:rPr>
        <w:t>ile de parteneriat (Formularul 3</w:t>
      </w:r>
      <w:r w:rsidRPr="00001AB3">
        <w:rPr>
          <w:rFonts w:ascii="Times New Roman" w:hAnsi="Times New Roman" w:cs="Times New Roman"/>
          <w:sz w:val="28"/>
          <w:szCs w:val="28"/>
        </w:rPr>
        <w:t>);</w:t>
      </w:r>
    </w:p>
    <w:p w14:paraId="45B28EE6" w14:textId="7F77D6D3" w:rsidR="00F42EAF" w:rsidRPr="00001AB3" w:rsidRDefault="00F42EAF" w:rsidP="0077091C">
      <w:pPr>
        <w:tabs>
          <w:tab w:val="left" w:pos="1260"/>
        </w:tabs>
        <w:ind w:firstLine="720"/>
        <w:jc w:val="both"/>
        <w:rPr>
          <w:rFonts w:ascii="Times New Roman" w:hAnsi="Times New Roman" w:cs="Times New Roman"/>
          <w:sz w:val="28"/>
          <w:szCs w:val="28"/>
        </w:rPr>
      </w:pPr>
      <w:r w:rsidRPr="00001AB3">
        <w:rPr>
          <w:rFonts w:ascii="Times New Roman" w:hAnsi="Times New Roman" w:cs="Times New Roman"/>
          <w:sz w:val="28"/>
          <w:szCs w:val="28"/>
        </w:rPr>
        <w:t>-</w:t>
      </w:r>
      <w:r w:rsidRPr="00001AB3">
        <w:rPr>
          <w:rFonts w:ascii="Times New Roman" w:hAnsi="Times New Roman" w:cs="Times New Roman"/>
          <w:sz w:val="28"/>
          <w:szCs w:val="28"/>
        </w:rPr>
        <w:tab/>
        <w:t>Ris</w:t>
      </w:r>
      <w:r w:rsidR="002C1957">
        <w:rPr>
          <w:rFonts w:ascii="Times New Roman" w:hAnsi="Times New Roman" w:cs="Times New Roman"/>
          <w:sz w:val="28"/>
          <w:szCs w:val="28"/>
        </w:rPr>
        <w:t>curile proiectului (Formularul 8</w:t>
      </w:r>
      <w:r w:rsidRPr="00001AB3">
        <w:rPr>
          <w:rFonts w:ascii="Times New Roman" w:hAnsi="Times New Roman" w:cs="Times New Roman"/>
          <w:sz w:val="28"/>
          <w:szCs w:val="28"/>
        </w:rPr>
        <w:t>);</w:t>
      </w:r>
    </w:p>
    <w:p w14:paraId="6E20E033" w14:textId="76CF3CED" w:rsidR="00F42EAF" w:rsidRPr="00001AB3" w:rsidRDefault="00F42EAF" w:rsidP="0077091C">
      <w:pPr>
        <w:tabs>
          <w:tab w:val="left" w:pos="1260"/>
        </w:tabs>
        <w:ind w:left="720"/>
        <w:jc w:val="both"/>
        <w:rPr>
          <w:rFonts w:ascii="Times New Roman" w:hAnsi="Times New Roman" w:cs="Times New Roman"/>
          <w:sz w:val="28"/>
          <w:szCs w:val="28"/>
        </w:rPr>
      </w:pPr>
      <w:r w:rsidRPr="00001AB3">
        <w:rPr>
          <w:rFonts w:ascii="Times New Roman" w:hAnsi="Times New Roman" w:cs="Times New Roman"/>
          <w:sz w:val="28"/>
          <w:szCs w:val="28"/>
        </w:rPr>
        <w:t>-</w:t>
      </w:r>
      <w:r w:rsidRPr="00001AB3">
        <w:rPr>
          <w:rFonts w:ascii="Times New Roman" w:hAnsi="Times New Roman" w:cs="Times New Roman"/>
          <w:sz w:val="28"/>
          <w:szCs w:val="28"/>
        </w:rPr>
        <w:tab/>
        <w:t>Planul de acțiuni privind asigurarea durabil</w:t>
      </w:r>
      <w:r w:rsidR="002C1957">
        <w:rPr>
          <w:rFonts w:ascii="Times New Roman" w:hAnsi="Times New Roman" w:cs="Times New Roman"/>
          <w:sz w:val="28"/>
          <w:szCs w:val="28"/>
        </w:rPr>
        <w:t>ității proiectului (Formularul 6</w:t>
      </w:r>
      <w:r w:rsidRPr="00001AB3">
        <w:rPr>
          <w:rFonts w:ascii="Times New Roman" w:hAnsi="Times New Roman" w:cs="Times New Roman"/>
          <w:sz w:val="28"/>
          <w:szCs w:val="28"/>
        </w:rPr>
        <w:t xml:space="preserve">) - </w:t>
      </w:r>
      <w:r w:rsidR="0077091C" w:rsidRPr="00001AB3">
        <w:rPr>
          <w:rFonts w:ascii="Times New Roman" w:hAnsi="Times New Roman" w:cs="Times New Roman"/>
          <w:sz w:val="28"/>
          <w:szCs w:val="28"/>
        </w:rPr>
        <w:tab/>
      </w:r>
      <w:r w:rsidRPr="00001AB3">
        <w:rPr>
          <w:rFonts w:ascii="Times New Roman" w:hAnsi="Times New Roman" w:cs="Times New Roman"/>
          <w:sz w:val="28"/>
          <w:szCs w:val="28"/>
        </w:rPr>
        <w:t>Tabe</w:t>
      </w:r>
      <w:r w:rsidR="002C1957">
        <w:rPr>
          <w:rFonts w:ascii="Times New Roman" w:hAnsi="Times New Roman" w:cs="Times New Roman"/>
          <w:sz w:val="28"/>
          <w:szCs w:val="28"/>
        </w:rPr>
        <w:t>lul de Verificare (Formularul 10</w:t>
      </w:r>
      <w:r w:rsidRPr="00001AB3">
        <w:rPr>
          <w:rFonts w:ascii="Times New Roman" w:hAnsi="Times New Roman" w:cs="Times New Roman"/>
          <w:sz w:val="28"/>
          <w:szCs w:val="28"/>
        </w:rPr>
        <w:t>);</w:t>
      </w:r>
    </w:p>
    <w:p w14:paraId="7E45EBC6" w14:textId="77777777" w:rsidR="00F42EAF" w:rsidRPr="00252146" w:rsidRDefault="00F42EAF" w:rsidP="0077091C">
      <w:pPr>
        <w:tabs>
          <w:tab w:val="left" w:pos="1260"/>
        </w:tabs>
        <w:spacing w:after="120"/>
        <w:ind w:firstLine="720"/>
        <w:jc w:val="both"/>
        <w:rPr>
          <w:rFonts w:ascii="Times New Roman" w:hAnsi="Times New Roman" w:cs="Times New Roman"/>
          <w:sz w:val="28"/>
          <w:szCs w:val="28"/>
        </w:rPr>
      </w:pPr>
      <w:r w:rsidRPr="00001AB3">
        <w:rPr>
          <w:rFonts w:ascii="Times New Roman" w:hAnsi="Times New Roman" w:cs="Times New Roman"/>
          <w:sz w:val="28"/>
          <w:szCs w:val="28"/>
        </w:rPr>
        <w:t>-</w:t>
      </w:r>
      <w:r w:rsidRPr="00001AB3">
        <w:rPr>
          <w:rFonts w:ascii="Times New Roman" w:hAnsi="Times New Roman" w:cs="Times New Roman"/>
          <w:sz w:val="28"/>
          <w:szCs w:val="28"/>
        </w:rPr>
        <w:tab/>
        <w:t>Documentele - suport și cele confirmative;</w:t>
      </w:r>
    </w:p>
    <w:p w14:paraId="5B7316D2" w14:textId="77777777" w:rsidR="00F42EAF" w:rsidRPr="00252146" w:rsidRDefault="00F42EA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7)</w:t>
      </w:r>
      <w:r w:rsidRPr="00252146">
        <w:rPr>
          <w:rFonts w:ascii="Times New Roman" w:hAnsi="Times New Roman" w:cs="Times New Roman"/>
          <w:sz w:val="28"/>
          <w:szCs w:val="28"/>
        </w:rPr>
        <w:tab/>
        <w:t>În dependență de tipul proiectului și în conformitate cu prevederile legislației în vigoare, dosarul cererii de finanțare va fi completat cu următoarele documente de suport și cele confirmative:</w:t>
      </w:r>
    </w:p>
    <w:p w14:paraId="693F54EC" w14:textId="77777777"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CD4EF4">
        <w:rPr>
          <w:rFonts w:ascii="Times New Roman" w:hAnsi="Times New Roman" w:cs="Times New Roman"/>
        </w:rPr>
        <w:tab/>
      </w:r>
      <w:r w:rsidRPr="00252146">
        <w:rPr>
          <w:rFonts w:ascii="Times New Roman" w:hAnsi="Times New Roman" w:cs="Times New Roman"/>
          <w:sz w:val="28"/>
          <w:szCs w:val="28"/>
        </w:rPr>
        <w:t xml:space="preserve">Extrasul din registrul de stat al persoanelor juridice; </w:t>
      </w:r>
    </w:p>
    <w:p w14:paraId="3DA9CB62" w14:textId="77777777"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Extras din registrul cadastral al bunurilor imobile (care va confirma dreptul de proprietate asupra terenurilor / clădirilor sau a infrastructurii); </w:t>
      </w:r>
    </w:p>
    <w:p w14:paraId="35EC4CCA" w14:textId="77777777"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Pr="00CD4EF4">
        <w:rPr>
          <w:rFonts w:ascii="Times New Roman" w:hAnsi="Times New Roman" w:cs="Times New Roman"/>
          <w:sz w:val="28"/>
          <w:szCs w:val="28"/>
        </w:rPr>
        <w:t>Acordul de mediu (pentru proiectele care cad sub incidența legii Nr. 86 din 29-05-2014 privind evaluarea impactului asupra mediului);</w:t>
      </w:r>
      <w:r w:rsidRPr="00252146">
        <w:rPr>
          <w:rFonts w:ascii="Times New Roman" w:hAnsi="Times New Roman" w:cs="Times New Roman"/>
          <w:sz w:val="28"/>
          <w:szCs w:val="28"/>
        </w:rPr>
        <w:t xml:space="preserve"> </w:t>
      </w:r>
    </w:p>
    <w:p w14:paraId="454AA139" w14:textId="77777777"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Pr="00CD4EF4">
        <w:rPr>
          <w:rFonts w:ascii="Times New Roman" w:hAnsi="Times New Roman" w:cs="Times New Roman"/>
          <w:sz w:val="28"/>
          <w:szCs w:val="28"/>
        </w:rPr>
        <w:t xml:space="preserve">Avizul Expertizei Ecologice de Stat (Pentru proiectele care cad sub incidența legii Nr. 851 din 29-05-1996 privind expertiza ecologică); </w:t>
      </w:r>
    </w:p>
    <w:p w14:paraId="5B17D841" w14:textId="77777777"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Proiectul tehnic și materialele grafice, schițele, desenele tehnice (planul situațional, planul general, planurile arhitecturale); </w:t>
      </w:r>
    </w:p>
    <w:p w14:paraId="3CD01991" w14:textId="30071481"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Raportul de verificare al proiectului emis de către Serviciul de Stat pentru Verificare și Expertizarea Proiectelor și Construcțiilor sau verificatori privați certificați; </w:t>
      </w:r>
    </w:p>
    <w:p w14:paraId="1671B55B" w14:textId="77777777"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Pr="00CD4EF4">
        <w:rPr>
          <w:rFonts w:ascii="Times New Roman" w:hAnsi="Times New Roman" w:cs="Times New Roman"/>
          <w:sz w:val="28"/>
          <w:szCs w:val="28"/>
        </w:rPr>
        <w:t xml:space="preserve">Documentația de deviz: devizul general (Formularul 9, conform CPL 01.01.2001); devizul local (Formularul 3 și Formularul 7, conform CPL 01.01.2001); catalog de prețuri unitare pentru obiect (Formularul 5 conform CPL 01.01.2001); </w:t>
      </w:r>
    </w:p>
    <w:p w14:paraId="23472A32" w14:textId="77777777"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Caiet de sarcini pentru desfășurarea licitației publice inclusiv specificațiile tehnice; </w:t>
      </w:r>
    </w:p>
    <w:p w14:paraId="7C2A743C" w14:textId="77777777"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Specificațiile tehnice a bunurilor și echipamentelor planificate conform cererii de finanțare (altele decât cele incluse în proiectul tehnic); </w:t>
      </w:r>
    </w:p>
    <w:p w14:paraId="03BA2B38" w14:textId="608AD779" w:rsidR="00F42EAF" w:rsidRPr="00252146" w:rsidRDefault="00F42EA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Certificat de urbanism</w:t>
      </w:r>
      <w:r w:rsidR="008B4B23" w:rsidRPr="00252146">
        <w:rPr>
          <w:rFonts w:ascii="Times New Roman" w:hAnsi="Times New Roman" w:cs="Times New Roman"/>
          <w:sz w:val="28"/>
          <w:szCs w:val="28"/>
        </w:rPr>
        <w:t>.</w:t>
      </w:r>
    </w:p>
    <w:p w14:paraId="1818BBEB" w14:textId="77777777" w:rsidR="00F42EAF" w:rsidRPr="00252146" w:rsidRDefault="00F42EAF" w:rsidP="0077091C">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8)</w:t>
      </w:r>
      <w:r w:rsidRPr="00252146">
        <w:rPr>
          <w:rFonts w:ascii="Times New Roman" w:hAnsi="Times New Roman" w:cs="Times New Roman"/>
          <w:sz w:val="28"/>
          <w:szCs w:val="28"/>
        </w:rPr>
        <w:tab/>
        <w:t>Depunerea dosarului cererii de finanțare:</w:t>
      </w:r>
    </w:p>
    <w:p w14:paraId="07EDDF2C" w14:textId="3AB583B7"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dosarul </w:t>
      </w:r>
      <w:r w:rsidR="008B4B23" w:rsidRPr="00252146">
        <w:rPr>
          <w:rFonts w:ascii="Times New Roman" w:hAnsi="Times New Roman" w:cs="Times New Roman"/>
          <w:sz w:val="28"/>
          <w:szCs w:val="28"/>
        </w:rPr>
        <w:t>cererii de finanțare</w:t>
      </w:r>
      <w:r w:rsidRPr="00252146">
        <w:rPr>
          <w:rFonts w:ascii="Times New Roman" w:hAnsi="Times New Roman" w:cs="Times New Roman"/>
          <w:sz w:val="28"/>
          <w:szCs w:val="28"/>
        </w:rPr>
        <w:t xml:space="preserve"> se depune la sediul autorității de elaborare a politicii de dezvoltare regională. Adresa și datele de contact ale persoanei responsabile vor fi indicate în anunțul publicat pe pagina web a autorității și a agențiilor de dezvoltare regională;</w:t>
      </w:r>
    </w:p>
    <w:p w14:paraId="4B974252" w14:textId="77777777"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dosarele depuse înafara termenului de depunere indicat în anunțul concursului nu vor fi examinate;</w:t>
      </w:r>
    </w:p>
    <w:p w14:paraId="04D82B7E" w14:textId="77777777"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dosarele depuse vor fi înregistrate într-un registru, iar aplicantului îi va fi eliberată confirmarea recepționării dosarului;</w:t>
      </w:r>
    </w:p>
    <w:p w14:paraId="7409433B" w14:textId="2E16E7B2"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lastRenderedPageBreak/>
        <w:t>-</w:t>
      </w:r>
      <w:r w:rsidRPr="00252146">
        <w:rPr>
          <w:rFonts w:ascii="Times New Roman" w:hAnsi="Times New Roman" w:cs="Times New Roman"/>
          <w:sz w:val="28"/>
          <w:szCs w:val="28"/>
        </w:rPr>
        <w:tab/>
        <w:t>dosarul de aplicare va fi depus în două exemplare printate pe suport de hârtie;</w:t>
      </w:r>
    </w:p>
    <w:p w14:paraId="2265330F" w14:textId="77777777"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în cazul în care aplicantul depune mai multe cereri de finanțare, acestea urmează a fi prezentate separat;</w:t>
      </w:r>
    </w:p>
    <w:p w14:paraId="1F648D69" w14:textId="49792E8C" w:rsidR="00F42EAF" w:rsidRPr="00252146" w:rsidRDefault="00F42EAF" w:rsidP="0077091C">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dosarul urmează a fi pus într-un plic sigilat. Plicul din parte</w:t>
      </w:r>
      <w:r w:rsidR="008B4B23" w:rsidRPr="00252146">
        <w:rPr>
          <w:rFonts w:ascii="Times New Roman" w:hAnsi="Times New Roman" w:cs="Times New Roman"/>
          <w:sz w:val="28"/>
          <w:szCs w:val="28"/>
        </w:rPr>
        <w:t>a</w:t>
      </w:r>
      <w:r w:rsidRPr="00252146">
        <w:rPr>
          <w:rFonts w:ascii="Times New Roman" w:hAnsi="Times New Roman" w:cs="Times New Roman"/>
          <w:sz w:val="28"/>
          <w:szCs w:val="28"/>
        </w:rPr>
        <w:t xml:space="preserve"> de exterioară trebuie să conțină numărul de referință al apelului și titlul cererii de finanțare, denumirea programului și a domeniului de intervenție, numele și adresa completă a solicitantului și cuvintele „Nu trebuie să fie deschise înainte de sesiunea de deschidere”. </w:t>
      </w:r>
    </w:p>
    <w:p w14:paraId="559E298A" w14:textId="77777777" w:rsidR="00F42EAF" w:rsidRPr="00252146" w:rsidRDefault="00F42EAF" w:rsidP="00986530">
      <w:pPr>
        <w:tabs>
          <w:tab w:val="left" w:pos="993"/>
        </w:tabs>
        <w:ind w:firstLine="567"/>
        <w:jc w:val="both"/>
        <w:rPr>
          <w:rFonts w:ascii="Times New Roman" w:hAnsi="Times New Roman" w:cs="Times New Roman"/>
          <w:sz w:val="28"/>
          <w:szCs w:val="28"/>
        </w:rPr>
      </w:pPr>
    </w:p>
    <w:p w14:paraId="518DF08E" w14:textId="06447F49" w:rsidR="00A15950" w:rsidRPr="00CD4EF4" w:rsidRDefault="00A15950" w:rsidP="00986530">
      <w:pPr>
        <w:jc w:val="both"/>
        <w:rPr>
          <w:rFonts w:ascii="Times New Roman" w:eastAsia="Times New Roman" w:hAnsi="Times New Roman" w:cs="Times New Roman"/>
          <w:sz w:val="28"/>
          <w:szCs w:val="28"/>
        </w:rPr>
      </w:pPr>
    </w:p>
    <w:p w14:paraId="0CD3CA4C" w14:textId="3404709F" w:rsidR="00EE7148" w:rsidRPr="00CD4EF4" w:rsidRDefault="00EE7148" w:rsidP="00986530">
      <w:pPr>
        <w:jc w:val="both"/>
        <w:rPr>
          <w:rFonts w:ascii="Times New Roman" w:eastAsia="Times New Roman" w:hAnsi="Times New Roman" w:cs="Times New Roman"/>
          <w:sz w:val="28"/>
          <w:szCs w:val="28"/>
        </w:rPr>
      </w:pPr>
    </w:p>
    <w:p w14:paraId="3FC36B36" w14:textId="77777777" w:rsidR="00A13C6E" w:rsidRPr="00CD4EF4" w:rsidRDefault="00A13C6E" w:rsidP="00986530">
      <w:pPr>
        <w:jc w:val="both"/>
        <w:rPr>
          <w:rFonts w:ascii="Times New Roman" w:eastAsia="Times New Roman" w:hAnsi="Times New Roman" w:cs="Times New Roman"/>
          <w:sz w:val="28"/>
          <w:szCs w:val="28"/>
        </w:rPr>
      </w:pPr>
    </w:p>
    <w:p w14:paraId="46F4BE66" w14:textId="77777777" w:rsidR="00A13C6E" w:rsidRPr="00CD4EF4" w:rsidRDefault="00A13C6E" w:rsidP="00986530">
      <w:pPr>
        <w:jc w:val="both"/>
        <w:rPr>
          <w:rFonts w:ascii="Times New Roman" w:eastAsia="Times New Roman" w:hAnsi="Times New Roman" w:cs="Times New Roman"/>
          <w:sz w:val="28"/>
          <w:szCs w:val="28"/>
        </w:rPr>
      </w:pPr>
    </w:p>
    <w:p w14:paraId="36392958" w14:textId="77777777" w:rsidR="00A13C6E" w:rsidRPr="00CD4EF4" w:rsidRDefault="00A13C6E" w:rsidP="00986530">
      <w:pPr>
        <w:jc w:val="both"/>
        <w:rPr>
          <w:rFonts w:ascii="Times New Roman" w:eastAsia="Times New Roman" w:hAnsi="Times New Roman" w:cs="Times New Roman"/>
          <w:sz w:val="28"/>
          <w:szCs w:val="28"/>
        </w:rPr>
      </w:pPr>
    </w:p>
    <w:p w14:paraId="49F3EA16" w14:textId="77777777" w:rsidR="00A13C6E" w:rsidRPr="00CD4EF4" w:rsidRDefault="00A13C6E" w:rsidP="00986530">
      <w:pPr>
        <w:jc w:val="both"/>
        <w:rPr>
          <w:rFonts w:ascii="Times New Roman" w:eastAsia="Times New Roman" w:hAnsi="Times New Roman" w:cs="Times New Roman"/>
          <w:sz w:val="28"/>
          <w:szCs w:val="28"/>
        </w:rPr>
      </w:pPr>
    </w:p>
    <w:p w14:paraId="2D683505" w14:textId="77777777" w:rsidR="00A13C6E" w:rsidRPr="00CD4EF4" w:rsidRDefault="00A13C6E" w:rsidP="00986530">
      <w:pPr>
        <w:jc w:val="both"/>
        <w:rPr>
          <w:rFonts w:ascii="Times New Roman" w:eastAsia="Times New Roman" w:hAnsi="Times New Roman" w:cs="Times New Roman"/>
          <w:sz w:val="28"/>
          <w:szCs w:val="28"/>
        </w:rPr>
      </w:pPr>
    </w:p>
    <w:p w14:paraId="11C6D14B" w14:textId="77777777" w:rsidR="00A13C6E" w:rsidRPr="00CD4EF4" w:rsidRDefault="00A13C6E" w:rsidP="00986530">
      <w:pPr>
        <w:jc w:val="both"/>
        <w:rPr>
          <w:rFonts w:ascii="Times New Roman" w:eastAsia="Times New Roman" w:hAnsi="Times New Roman" w:cs="Times New Roman"/>
          <w:sz w:val="28"/>
          <w:szCs w:val="28"/>
        </w:rPr>
      </w:pPr>
    </w:p>
    <w:p w14:paraId="1357E0DF" w14:textId="77777777" w:rsidR="00A13C6E" w:rsidRPr="00CD4EF4" w:rsidRDefault="00A13C6E" w:rsidP="00986530">
      <w:pPr>
        <w:jc w:val="both"/>
        <w:rPr>
          <w:rFonts w:ascii="Times New Roman" w:eastAsia="Times New Roman" w:hAnsi="Times New Roman" w:cs="Times New Roman"/>
          <w:sz w:val="28"/>
          <w:szCs w:val="28"/>
        </w:rPr>
      </w:pPr>
    </w:p>
    <w:p w14:paraId="2D5A8E73" w14:textId="77777777" w:rsidR="00A13C6E" w:rsidRPr="00CD4EF4" w:rsidRDefault="00A13C6E" w:rsidP="00986530">
      <w:pPr>
        <w:jc w:val="both"/>
        <w:rPr>
          <w:rFonts w:ascii="Times New Roman" w:eastAsia="Times New Roman" w:hAnsi="Times New Roman" w:cs="Times New Roman"/>
          <w:sz w:val="28"/>
          <w:szCs w:val="28"/>
        </w:rPr>
      </w:pPr>
    </w:p>
    <w:p w14:paraId="29614148" w14:textId="5988E3F9" w:rsidR="00EE7148" w:rsidRDefault="00EE7148" w:rsidP="00986530">
      <w:pPr>
        <w:jc w:val="both"/>
        <w:rPr>
          <w:rFonts w:ascii="Times New Roman" w:eastAsia="Times New Roman" w:hAnsi="Times New Roman" w:cs="Times New Roman"/>
          <w:sz w:val="28"/>
          <w:szCs w:val="28"/>
        </w:rPr>
      </w:pPr>
    </w:p>
    <w:p w14:paraId="739EBD64" w14:textId="2BD4A1C9" w:rsidR="00252146" w:rsidRDefault="00252146" w:rsidP="00986530">
      <w:pPr>
        <w:jc w:val="both"/>
        <w:rPr>
          <w:rFonts w:ascii="Times New Roman" w:eastAsia="Times New Roman" w:hAnsi="Times New Roman" w:cs="Times New Roman"/>
          <w:sz w:val="28"/>
          <w:szCs w:val="28"/>
        </w:rPr>
      </w:pPr>
    </w:p>
    <w:p w14:paraId="174F6A9F" w14:textId="5CBA1DFE" w:rsidR="00252146" w:rsidRDefault="00252146" w:rsidP="00986530">
      <w:pPr>
        <w:jc w:val="both"/>
        <w:rPr>
          <w:rFonts w:ascii="Times New Roman" w:eastAsia="Times New Roman" w:hAnsi="Times New Roman" w:cs="Times New Roman"/>
          <w:sz w:val="28"/>
          <w:szCs w:val="28"/>
        </w:rPr>
      </w:pPr>
    </w:p>
    <w:p w14:paraId="6B1D7702" w14:textId="646B6A7B" w:rsidR="00252146" w:rsidRDefault="00252146" w:rsidP="00986530">
      <w:pPr>
        <w:jc w:val="both"/>
        <w:rPr>
          <w:rFonts w:ascii="Times New Roman" w:eastAsia="Times New Roman" w:hAnsi="Times New Roman" w:cs="Times New Roman"/>
          <w:sz w:val="28"/>
          <w:szCs w:val="28"/>
        </w:rPr>
      </w:pPr>
    </w:p>
    <w:p w14:paraId="07E0DA1D" w14:textId="581C2D73" w:rsidR="00252146" w:rsidRDefault="00252146" w:rsidP="00986530">
      <w:pPr>
        <w:jc w:val="both"/>
        <w:rPr>
          <w:rFonts w:ascii="Times New Roman" w:eastAsia="Times New Roman" w:hAnsi="Times New Roman" w:cs="Times New Roman"/>
          <w:sz w:val="28"/>
          <w:szCs w:val="28"/>
        </w:rPr>
      </w:pPr>
    </w:p>
    <w:p w14:paraId="4C088758" w14:textId="7E3D0A64" w:rsidR="00252146" w:rsidRDefault="00252146" w:rsidP="00986530">
      <w:pPr>
        <w:jc w:val="both"/>
        <w:rPr>
          <w:rFonts w:ascii="Times New Roman" w:eastAsia="Times New Roman" w:hAnsi="Times New Roman" w:cs="Times New Roman"/>
          <w:sz w:val="28"/>
          <w:szCs w:val="28"/>
        </w:rPr>
      </w:pPr>
    </w:p>
    <w:p w14:paraId="06C48CDA" w14:textId="3D5C37AD" w:rsidR="00252146" w:rsidRDefault="00252146" w:rsidP="00986530">
      <w:pPr>
        <w:jc w:val="both"/>
        <w:rPr>
          <w:rFonts w:ascii="Times New Roman" w:eastAsia="Times New Roman" w:hAnsi="Times New Roman" w:cs="Times New Roman"/>
          <w:sz w:val="28"/>
          <w:szCs w:val="28"/>
        </w:rPr>
      </w:pPr>
    </w:p>
    <w:p w14:paraId="15D0AF55" w14:textId="01E30E4C" w:rsidR="00252146" w:rsidRDefault="00252146" w:rsidP="00986530">
      <w:pPr>
        <w:jc w:val="both"/>
        <w:rPr>
          <w:rFonts w:ascii="Times New Roman" w:eastAsia="Times New Roman" w:hAnsi="Times New Roman" w:cs="Times New Roman"/>
          <w:sz w:val="28"/>
          <w:szCs w:val="28"/>
        </w:rPr>
      </w:pPr>
    </w:p>
    <w:p w14:paraId="7EA838D8" w14:textId="1699C25D" w:rsidR="00252146" w:rsidRDefault="00252146" w:rsidP="00986530">
      <w:pPr>
        <w:jc w:val="both"/>
        <w:rPr>
          <w:rFonts w:ascii="Times New Roman" w:eastAsia="Times New Roman" w:hAnsi="Times New Roman" w:cs="Times New Roman"/>
          <w:sz w:val="28"/>
          <w:szCs w:val="28"/>
        </w:rPr>
      </w:pPr>
    </w:p>
    <w:p w14:paraId="23C238FD" w14:textId="6D10F529" w:rsidR="00252146" w:rsidRDefault="00252146" w:rsidP="00986530">
      <w:pPr>
        <w:jc w:val="both"/>
        <w:rPr>
          <w:rFonts w:ascii="Times New Roman" w:eastAsia="Times New Roman" w:hAnsi="Times New Roman" w:cs="Times New Roman"/>
          <w:sz w:val="28"/>
          <w:szCs w:val="28"/>
        </w:rPr>
      </w:pPr>
    </w:p>
    <w:p w14:paraId="3E9A0906" w14:textId="36591102" w:rsidR="00252146" w:rsidRDefault="00252146" w:rsidP="00986530">
      <w:pPr>
        <w:jc w:val="both"/>
        <w:rPr>
          <w:rFonts w:ascii="Times New Roman" w:eastAsia="Times New Roman" w:hAnsi="Times New Roman" w:cs="Times New Roman"/>
          <w:sz w:val="28"/>
          <w:szCs w:val="28"/>
        </w:rPr>
      </w:pPr>
    </w:p>
    <w:p w14:paraId="11EE4DCD" w14:textId="7E2B5D4D" w:rsidR="00252146" w:rsidRDefault="00252146" w:rsidP="00986530">
      <w:pPr>
        <w:jc w:val="both"/>
        <w:rPr>
          <w:rFonts w:ascii="Times New Roman" w:eastAsia="Times New Roman" w:hAnsi="Times New Roman" w:cs="Times New Roman"/>
          <w:sz w:val="28"/>
          <w:szCs w:val="28"/>
        </w:rPr>
      </w:pPr>
    </w:p>
    <w:p w14:paraId="3ACCF79A" w14:textId="77777777" w:rsidR="00B71635" w:rsidRDefault="00B71635" w:rsidP="00B71635">
      <w:pPr>
        <w:jc w:val="right"/>
        <w:rPr>
          <w:rFonts w:ascii="Times New Roman" w:eastAsia="Arial" w:hAnsi="Times New Roman" w:cs="Times New Roman"/>
          <w:b/>
        </w:rPr>
      </w:pPr>
    </w:p>
    <w:p w14:paraId="6443A2CA" w14:textId="77777777" w:rsidR="00B71635" w:rsidRDefault="00B71635" w:rsidP="00B71635">
      <w:pPr>
        <w:jc w:val="right"/>
        <w:rPr>
          <w:rFonts w:ascii="Times New Roman" w:eastAsia="Arial" w:hAnsi="Times New Roman" w:cs="Times New Roman"/>
          <w:b/>
        </w:rPr>
      </w:pPr>
    </w:p>
    <w:p w14:paraId="11C9030A" w14:textId="77777777" w:rsidR="00B71635" w:rsidRDefault="00B71635" w:rsidP="00B71635">
      <w:pPr>
        <w:jc w:val="right"/>
        <w:rPr>
          <w:rFonts w:ascii="Times New Roman" w:eastAsia="Arial" w:hAnsi="Times New Roman" w:cs="Times New Roman"/>
          <w:b/>
        </w:rPr>
      </w:pPr>
    </w:p>
    <w:p w14:paraId="6786606F" w14:textId="77777777" w:rsidR="00B71635" w:rsidRDefault="00B71635" w:rsidP="00B71635">
      <w:pPr>
        <w:jc w:val="right"/>
        <w:rPr>
          <w:rFonts w:ascii="Times New Roman" w:eastAsia="Arial" w:hAnsi="Times New Roman" w:cs="Times New Roman"/>
          <w:b/>
        </w:rPr>
      </w:pPr>
    </w:p>
    <w:p w14:paraId="292E7F4E" w14:textId="77777777" w:rsidR="00B71635" w:rsidRDefault="00B71635" w:rsidP="00B71635">
      <w:pPr>
        <w:jc w:val="right"/>
        <w:rPr>
          <w:rFonts w:ascii="Times New Roman" w:eastAsia="Arial" w:hAnsi="Times New Roman" w:cs="Times New Roman"/>
          <w:b/>
        </w:rPr>
      </w:pPr>
    </w:p>
    <w:p w14:paraId="77D6AC46" w14:textId="77777777" w:rsidR="00B71635" w:rsidRDefault="00B71635" w:rsidP="00B71635">
      <w:pPr>
        <w:jc w:val="right"/>
        <w:rPr>
          <w:rFonts w:ascii="Times New Roman" w:eastAsia="Arial" w:hAnsi="Times New Roman" w:cs="Times New Roman"/>
          <w:b/>
        </w:rPr>
      </w:pPr>
    </w:p>
    <w:p w14:paraId="019BEA93" w14:textId="77777777" w:rsidR="00B71635" w:rsidRDefault="00B71635" w:rsidP="00B71635">
      <w:pPr>
        <w:jc w:val="right"/>
        <w:rPr>
          <w:rFonts w:ascii="Times New Roman" w:eastAsia="Arial" w:hAnsi="Times New Roman" w:cs="Times New Roman"/>
          <w:b/>
        </w:rPr>
      </w:pPr>
    </w:p>
    <w:p w14:paraId="5582C7AB" w14:textId="77777777" w:rsidR="00B71635" w:rsidRDefault="00B71635" w:rsidP="00B71635">
      <w:pPr>
        <w:jc w:val="right"/>
        <w:rPr>
          <w:rFonts w:ascii="Times New Roman" w:eastAsia="Arial" w:hAnsi="Times New Roman" w:cs="Times New Roman"/>
          <w:b/>
        </w:rPr>
      </w:pPr>
    </w:p>
    <w:p w14:paraId="1532C2CB" w14:textId="77777777" w:rsidR="00B71635" w:rsidRDefault="00B71635" w:rsidP="00B71635">
      <w:pPr>
        <w:jc w:val="right"/>
        <w:rPr>
          <w:rFonts w:ascii="Times New Roman" w:eastAsia="Arial" w:hAnsi="Times New Roman" w:cs="Times New Roman"/>
          <w:b/>
        </w:rPr>
      </w:pPr>
    </w:p>
    <w:p w14:paraId="57679241" w14:textId="77777777" w:rsidR="00B71635" w:rsidRDefault="00B71635" w:rsidP="00B71635">
      <w:pPr>
        <w:jc w:val="right"/>
        <w:rPr>
          <w:rFonts w:ascii="Times New Roman" w:eastAsia="Arial" w:hAnsi="Times New Roman" w:cs="Times New Roman"/>
          <w:b/>
        </w:rPr>
      </w:pPr>
    </w:p>
    <w:p w14:paraId="3B629D68" w14:textId="77777777" w:rsidR="00B71635" w:rsidRDefault="00B71635" w:rsidP="00B71635">
      <w:pPr>
        <w:jc w:val="right"/>
        <w:rPr>
          <w:rFonts w:ascii="Times New Roman" w:eastAsia="Arial" w:hAnsi="Times New Roman" w:cs="Times New Roman"/>
          <w:b/>
        </w:rPr>
      </w:pPr>
    </w:p>
    <w:p w14:paraId="513D77CC" w14:textId="77777777" w:rsidR="00B71635" w:rsidRDefault="00B71635" w:rsidP="00B71635">
      <w:pPr>
        <w:jc w:val="right"/>
        <w:rPr>
          <w:rFonts w:ascii="Times New Roman" w:eastAsia="Arial" w:hAnsi="Times New Roman" w:cs="Times New Roman"/>
          <w:b/>
        </w:rPr>
      </w:pPr>
    </w:p>
    <w:p w14:paraId="3E299EDB" w14:textId="77777777" w:rsidR="00B71635" w:rsidRDefault="00B71635" w:rsidP="00B71635">
      <w:pPr>
        <w:jc w:val="right"/>
        <w:rPr>
          <w:rFonts w:ascii="Times New Roman" w:eastAsia="Arial" w:hAnsi="Times New Roman" w:cs="Times New Roman"/>
          <w:b/>
        </w:rPr>
      </w:pPr>
    </w:p>
    <w:p w14:paraId="5DC017EA" w14:textId="77777777" w:rsidR="00B71635" w:rsidRDefault="00B71635" w:rsidP="00B71635">
      <w:pPr>
        <w:jc w:val="right"/>
        <w:rPr>
          <w:rFonts w:ascii="Times New Roman" w:eastAsia="Arial" w:hAnsi="Times New Roman" w:cs="Times New Roman"/>
          <w:b/>
        </w:rPr>
      </w:pPr>
    </w:p>
    <w:p w14:paraId="2D625C7A" w14:textId="77777777" w:rsidR="00B71635" w:rsidRDefault="00B71635" w:rsidP="00B71635">
      <w:pPr>
        <w:jc w:val="right"/>
        <w:rPr>
          <w:rFonts w:ascii="Times New Roman" w:eastAsia="Arial" w:hAnsi="Times New Roman" w:cs="Times New Roman"/>
          <w:b/>
        </w:rPr>
      </w:pPr>
    </w:p>
    <w:p w14:paraId="31828073" w14:textId="77777777" w:rsidR="00B71635" w:rsidRDefault="00B71635" w:rsidP="00B71635">
      <w:pPr>
        <w:jc w:val="right"/>
        <w:rPr>
          <w:rFonts w:ascii="Times New Roman" w:eastAsia="Arial" w:hAnsi="Times New Roman" w:cs="Times New Roman"/>
          <w:b/>
        </w:rPr>
      </w:pPr>
    </w:p>
    <w:p w14:paraId="7686843B" w14:textId="77777777" w:rsidR="00B71635" w:rsidRDefault="00B71635" w:rsidP="00B71635">
      <w:pPr>
        <w:jc w:val="right"/>
        <w:rPr>
          <w:rFonts w:ascii="Times New Roman" w:eastAsia="Arial" w:hAnsi="Times New Roman" w:cs="Times New Roman"/>
          <w:b/>
        </w:rPr>
      </w:pPr>
    </w:p>
    <w:p w14:paraId="218BBE13" w14:textId="77777777" w:rsidR="00B71635" w:rsidRDefault="00B71635" w:rsidP="00B71635">
      <w:pPr>
        <w:jc w:val="right"/>
        <w:rPr>
          <w:rFonts w:ascii="Times New Roman" w:eastAsia="Arial" w:hAnsi="Times New Roman" w:cs="Times New Roman"/>
          <w:b/>
        </w:rPr>
      </w:pPr>
    </w:p>
    <w:p w14:paraId="0907B573" w14:textId="77777777" w:rsidR="00B71635" w:rsidRDefault="00B71635" w:rsidP="00B71635">
      <w:pPr>
        <w:jc w:val="right"/>
        <w:rPr>
          <w:rFonts w:ascii="Times New Roman" w:eastAsia="Arial" w:hAnsi="Times New Roman" w:cs="Times New Roman"/>
          <w:b/>
        </w:rPr>
      </w:pPr>
    </w:p>
    <w:p w14:paraId="07C8A864" w14:textId="77777777" w:rsidR="00B71635" w:rsidRDefault="00B71635" w:rsidP="00B71635">
      <w:pPr>
        <w:jc w:val="right"/>
        <w:rPr>
          <w:rFonts w:ascii="Times New Roman" w:eastAsia="Arial" w:hAnsi="Times New Roman" w:cs="Times New Roman"/>
          <w:b/>
        </w:rPr>
      </w:pPr>
    </w:p>
    <w:p w14:paraId="37F0ACDD" w14:textId="77777777" w:rsidR="00B71635" w:rsidRDefault="00B71635" w:rsidP="00B71635">
      <w:pPr>
        <w:jc w:val="right"/>
        <w:rPr>
          <w:rFonts w:ascii="Times New Roman" w:eastAsia="Arial" w:hAnsi="Times New Roman" w:cs="Times New Roman"/>
          <w:b/>
        </w:rPr>
      </w:pPr>
    </w:p>
    <w:p w14:paraId="4321593F" w14:textId="22999666" w:rsidR="00B71635" w:rsidRPr="00B71635" w:rsidRDefault="00B71635" w:rsidP="00B71635">
      <w:pPr>
        <w:jc w:val="right"/>
        <w:rPr>
          <w:rFonts w:ascii="Times New Roman" w:eastAsia="Arial" w:hAnsi="Times New Roman" w:cs="Times New Roman"/>
          <w:b/>
          <w:sz w:val="24"/>
          <w:szCs w:val="24"/>
          <w:lang w:val="en-US" w:eastAsia="ru-RU"/>
        </w:rPr>
      </w:pPr>
      <w:r w:rsidRPr="00B71635">
        <w:rPr>
          <w:rFonts w:ascii="Times New Roman" w:eastAsia="Arial" w:hAnsi="Times New Roman" w:cs="Times New Roman"/>
          <w:b/>
        </w:rPr>
        <w:lastRenderedPageBreak/>
        <w:t xml:space="preserve">Anexa 1 </w:t>
      </w:r>
    </w:p>
    <w:p w14:paraId="71698BF1" w14:textId="77777777" w:rsidR="00B71635" w:rsidRPr="00B71635" w:rsidRDefault="00B71635" w:rsidP="00B71635">
      <w:pPr>
        <w:jc w:val="right"/>
        <w:rPr>
          <w:rFonts w:ascii="Times New Roman" w:eastAsia="Times New Roman" w:hAnsi="Times New Roman" w:cs="Times New Roman"/>
          <w:b/>
          <w:sz w:val="24"/>
          <w:szCs w:val="24"/>
          <w:lang w:val="ro-RO" w:eastAsia="ru-RU"/>
        </w:rPr>
      </w:pPr>
      <w:r w:rsidRPr="00B71635">
        <w:rPr>
          <w:rFonts w:ascii="Times New Roman" w:eastAsia="Arial" w:hAnsi="Times New Roman" w:cs="Times New Roman"/>
          <w:b/>
          <w:sz w:val="24"/>
          <w:szCs w:val="24"/>
          <w:lang w:val="en-US" w:eastAsia="ru-RU"/>
        </w:rPr>
        <w:t xml:space="preserve">la </w:t>
      </w:r>
      <w:r w:rsidRPr="00B71635">
        <w:rPr>
          <w:rFonts w:ascii="Times New Roman" w:eastAsia="Times New Roman" w:hAnsi="Times New Roman" w:cs="Times New Roman"/>
          <w:b/>
          <w:sz w:val="24"/>
          <w:szCs w:val="24"/>
          <w:lang w:val="ro-RO" w:eastAsia="ru-RU"/>
        </w:rPr>
        <w:t xml:space="preserve">Regulament privind organizarea concursurilor pentru identificarea, </w:t>
      </w:r>
    </w:p>
    <w:p w14:paraId="792A9662" w14:textId="77777777" w:rsidR="00B71635" w:rsidRPr="00B71635" w:rsidRDefault="00B71635" w:rsidP="00B71635">
      <w:pPr>
        <w:jc w:val="right"/>
        <w:rPr>
          <w:rFonts w:ascii="Times New Roman" w:eastAsia="Times New Roman" w:hAnsi="Times New Roman" w:cs="Times New Roman"/>
          <w:b/>
          <w:sz w:val="24"/>
          <w:szCs w:val="24"/>
          <w:lang w:val="ro-RO" w:eastAsia="ru-RU"/>
        </w:rPr>
      </w:pPr>
      <w:r w:rsidRPr="00B71635">
        <w:rPr>
          <w:rFonts w:ascii="Times New Roman" w:eastAsia="Times New Roman" w:hAnsi="Times New Roman" w:cs="Times New Roman"/>
          <w:b/>
          <w:sz w:val="24"/>
          <w:szCs w:val="24"/>
          <w:lang w:val="ro-RO" w:eastAsia="ru-RU"/>
        </w:rPr>
        <w:t xml:space="preserve">evaluare și aprobarea programelor și proiectelor în domeniul dezvoltării regionale, </w:t>
      </w:r>
    </w:p>
    <w:p w14:paraId="71D814ED" w14:textId="77777777" w:rsidR="00B71635" w:rsidRDefault="00B71635" w:rsidP="00B71635">
      <w:pPr>
        <w:jc w:val="right"/>
        <w:rPr>
          <w:rFonts w:ascii="Times New Roman" w:eastAsia="Times New Roman" w:hAnsi="Times New Roman" w:cs="Times New Roman"/>
          <w:b/>
          <w:sz w:val="24"/>
          <w:szCs w:val="24"/>
          <w:lang w:val="ro-RO" w:eastAsia="ru-RU"/>
        </w:rPr>
      </w:pPr>
      <w:r w:rsidRPr="00B71635">
        <w:rPr>
          <w:rFonts w:ascii="Times New Roman" w:eastAsia="Times New Roman" w:hAnsi="Times New Roman" w:cs="Times New Roman"/>
          <w:b/>
          <w:sz w:val="24"/>
          <w:szCs w:val="24"/>
          <w:lang w:val="ro-RO" w:eastAsia="ru-RU"/>
        </w:rPr>
        <w:t>propuse spre finanțare din Fondul Național pentru Dezvoltare Regională și Locală</w:t>
      </w:r>
    </w:p>
    <w:p w14:paraId="09A7B486" w14:textId="77777777" w:rsidR="00B71635" w:rsidRPr="0037399C" w:rsidRDefault="00B71635" w:rsidP="00B71635">
      <w:pPr>
        <w:jc w:val="right"/>
        <w:rPr>
          <w:rFonts w:ascii="Times New Roman" w:eastAsia="Arial" w:hAnsi="Times New Roman" w:cs="Times New Roman"/>
          <w:b/>
          <w:sz w:val="24"/>
          <w:szCs w:val="24"/>
          <w:lang w:val="en-US" w:eastAsia="ru-RU"/>
        </w:rPr>
      </w:pPr>
    </w:p>
    <w:p w14:paraId="01C525DE" w14:textId="77777777" w:rsidR="00B71635" w:rsidRPr="008549EB" w:rsidRDefault="00B71635" w:rsidP="00B71635">
      <w:pPr>
        <w:spacing w:line="276" w:lineRule="auto"/>
        <w:ind w:left="1416" w:firstLine="708"/>
        <w:rPr>
          <w:rFonts w:ascii="Times New Roman" w:eastAsia="Times New Roman" w:hAnsi="Times New Roman" w:cs="Times New Roman"/>
          <w:b/>
          <w:sz w:val="24"/>
          <w:szCs w:val="24"/>
          <w:lang w:val="ro-RO" w:eastAsia="ru-RU"/>
        </w:rPr>
      </w:pPr>
    </w:p>
    <w:p w14:paraId="034A5712" w14:textId="77777777" w:rsidR="00B71635" w:rsidRPr="00CD4EF4" w:rsidRDefault="00B71635" w:rsidP="00B71635">
      <w:pPr>
        <w:spacing w:line="276" w:lineRule="auto"/>
        <w:rPr>
          <w:rFonts w:ascii="Times New Roman" w:hAnsi="Times New Roman" w:cs="Times New Roman"/>
          <w:lang w:val="ro-RO"/>
        </w:rPr>
      </w:pPr>
    </w:p>
    <w:p w14:paraId="55FB0177" w14:textId="77777777" w:rsidR="00B71635" w:rsidRPr="00CB7312" w:rsidRDefault="00B71635" w:rsidP="00B71635">
      <w:pPr>
        <w:spacing w:line="276" w:lineRule="auto"/>
        <w:jc w:val="right"/>
        <w:rPr>
          <w:rFonts w:ascii="Times New Roman" w:eastAsia="Times New Roman" w:hAnsi="Times New Roman" w:cs="Times New Roman"/>
          <w:b/>
          <w:sz w:val="28"/>
          <w:szCs w:val="28"/>
          <w:lang w:val="ro-RO" w:eastAsia="ru-RU"/>
        </w:rPr>
      </w:pPr>
    </w:p>
    <w:p w14:paraId="19741E5A" w14:textId="77777777" w:rsidR="00B71635" w:rsidRPr="00CB7312" w:rsidRDefault="00B71635" w:rsidP="00B71635">
      <w:pPr>
        <w:spacing w:line="276" w:lineRule="auto"/>
        <w:jc w:val="right"/>
        <w:rPr>
          <w:rFonts w:ascii="Times New Roman" w:eastAsia="Times New Roman" w:hAnsi="Times New Roman" w:cs="Times New Roman"/>
          <w:b/>
          <w:sz w:val="28"/>
          <w:szCs w:val="28"/>
          <w:lang w:val="ro-RO" w:eastAsia="ru-RU"/>
        </w:rPr>
      </w:pPr>
    </w:p>
    <w:p w14:paraId="16BD12A7" w14:textId="77777777" w:rsidR="00B71635" w:rsidRPr="00CB7312" w:rsidRDefault="00B71635" w:rsidP="00B71635">
      <w:pPr>
        <w:spacing w:line="276" w:lineRule="auto"/>
        <w:jc w:val="right"/>
        <w:rPr>
          <w:rFonts w:ascii="Times New Roman" w:eastAsia="Times New Roman" w:hAnsi="Times New Roman" w:cs="Times New Roman"/>
          <w:b/>
          <w:sz w:val="28"/>
          <w:szCs w:val="28"/>
          <w:lang w:val="ro-RO" w:eastAsia="ru-RU"/>
        </w:rPr>
      </w:pPr>
    </w:p>
    <w:p w14:paraId="6E814DBB" w14:textId="77777777" w:rsidR="00B71635" w:rsidRPr="00CB7312" w:rsidRDefault="00B71635" w:rsidP="00B71635">
      <w:pPr>
        <w:spacing w:line="276" w:lineRule="auto"/>
        <w:jc w:val="right"/>
        <w:rPr>
          <w:rFonts w:ascii="Times New Roman" w:eastAsia="Times New Roman" w:hAnsi="Times New Roman" w:cs="Times New Roman"/>
          <w:b/>
          <w:sz w:val="28"/>
          <w:szCs w:val="28"/>
          <w:lang w:val="ro-RO" w:eastAsia="ru-RU"/>
        </w:rPr>
      </w:pPr>
    </w:p>
    <w:p w14:paraId="7190008F" w14:textId="77777777" w:rsidR="00B71635" w:rsidRPr="00CB7312" w:rsidRDefault="00B71635" w:rsidP="00B71635">
      <w:pPr>
        <w:spacing w:line="276" w:lineRule="auto"/>
        <w:jc w:val="right"/>
        <w:rPr>
          <w:rFonts w:ascii="Times New Roman" w:eastAsia="Times New Roman" w:hAnsi="Times New Roman" w:cs="Times New Roman"/>
          <w:b/>
          <w:sz w:val="28"/>
          <w:szCs w:val="28"/>
          <w:lang w:val="ro-RO" w:eastAsia="ru-RU"/>
        </w:rPr>
      </w:pPr>
    </w:p>
    <w:p w14:paraId="3C725114" w14:textId="77777777" w:rsidR="00B71635" w:rsidRPr="00CB7312" w:rsidRDefault="00B71635" w:rsidP="00B71635">
      <w:pPr>
        <w:jc w:val="center"/>
        <w:rPr>
          <w:rFonts w:ascii="Times New Roman" w:eastAsia="Times New Roman" w:hAnsi="Times New Roman" w:cs="Times New Roman"/>
          <w:b/>
          <w:sz w:val="28"/>
          <w:szCs w:val="28"/>
          <w:lang w:val="ro-RO" w:eastAsia="ru-RU"/>
        </w:rPr>
      </w:pPr>
      <w:r w:rsidRPr="00CB7312">
        <w:rPr>
          <w:rFonts w:ascii="Times New Roman" w:eastAsia="Times New Roman" w:hAnsi="Times New Roman" w:cs="Times New Roman"/>
          <w:b/>
          <w:sz w:val="28"/>
          <w:szCs w:val="28"/>
          <w:lang w:val="ro-RO" w:eastAsia="ru-RU"/>
        </w:rPr>
        <w:t>D O S A R U L</w:t>
      </w:r>
    </w:p>
    <w:p w14:paraId="089D5219" w14:textId="77777777" w:rsidR="00B71635" w:rsidRPr="00CB7312" w:rsidRDefault="00B71635" w:rsidP="00B71635">
      <w:pPr>
        <w:jc w:val="center"/>
        <w:rPr>
          <w:rFonts w:ascii="Times New Roman" w:eastAsia="Times New Roman" w:hAnsi="Times New Roman" w:cs="Times New Roman"/>
          <w:b/>
          <w:sz w:val="28"/>
          <w:szCs w:val="28"/>
          <w:lang w:val="ro-RO" w:eastAsia="ru-RU"/>
        </w:rPr>
      </w:pPr>
      <w:r w:rsidRPr="00CB7312">
        <w:rPr>
          <w:rFonts w:ascii="Times New Roman" w:eastAsia="Times New Roman" w:hAnsi="Times New Roman" w:cs="Times New Roman"/>
          <w:b/>
          <w:sz w:val="28"/>
          <w:szCs w:val="28"/>
          <w:lang w:val="ro-RO" w:eastAsia="ru-RU"/>
        </w:rPr>
        <w:t>de aplicare la Concursul de propuneri de proiecte</w:t>
      </w:r>
    </w:p>
    <w:p w14:paraId="166336CB" w14:textId="77777777" w:rsidR="00B71635" w:rsidRPr="00CB7312" w:rsidRDefault="00B71635" w:rsidP="00B71635">
      <w:pPr>
        <w:jc w:val="center"/>
        <w:rPr>
          <w:rFonts w:ascii="Times New Roman" w:eastAsia="Times New Roman" w:hAnsi="Times New Roman" w:cs="Times New Roman"/>
          <w:b/>
          <w:sz w:val="28"/>
          <w:szCs w:val="28"/>
          <w:lang w:val="ro-RO" w:eastAsia="ru-RU"/>
        </w:rPr>
      </w:pPr>
      <w:r w:rsidRPr="00CB7312">
        <w:rPr>
          <w:rFonts w:ascii="Times New Roman" w:eastAsia="Times New Roman" w:hAnsi="Times New Roman" w:cs="Times New Roman"/>
          <w:b/>
          <w:sz w:val="28"/>
          <w:szCs w:val="28"/>
          <w:lang w:val="ro-RO" w:eastAsia="ru-RU"/>
        </w:rPr>
        <w:t>pentru finanțare din Fondul Național pentru Dezvoltare Regională</w:t>
      </w:r>
    </w:p>
    <w:p w14:paraId="7739B593" w14:textId="77777777" w:rsidR="00B71635" w:rsidRPr="00CB7312" w:rsidRDefault="00B71635" w:rsidP="00B71635">
      <w:pPr>
        <w:spacing w:line="276" w:lineRule="auto"/>
        <w:jc w:val="right"/>
        <w:rPr>
          <w:rFonts w:ascii="Times New Roman" w:eastAsia="Times New Roman" w:hAnsi="Times New Roman" w:cs="Times New Roman"/>
          <w:b/>
          <w:sz w:val="28"/>
          <w:szCs w:val="28"/>
          <w:lang w:val="ro-RO" w:eastAsia="ru-RU"/>
        </w:rPr>
      </w:pPr>
    </w:p>
    <w:p w14:paraId="7BF7D291"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6D5602C7"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17B5811C"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2926C98B"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500EA014"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5C1FFD26"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523F8B7F"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6AD7682B"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64C41C13"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5275F8D1"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12D743B1"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674CA801"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02D60BE1"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68925E39"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5235A659"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6F3B758D"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57199E87"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0CE38813"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0FE7EB04"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4F2FAF13"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735C55B3" w14:textId="77777777" w:rsidR="00B71635" w:rsidRPr="00CB7312" w:rsidRDefault="00B71635" w:rsidP="00B71635">
      <w:pPr>
        <w:spacing w:line="276" w:lineRule="auto"/>
        <w:rPr>
          <w:rFonts w:ascii="Times New Roman" w:eastAsia="Times New Roman" w:hAnsi="Times New Roman" w:cs="Times New Roman"/>
          <w:b/>
          <w:sz w:val="24"/>
          <w:szCs w:val="24"/>
          <w:lang w:val="ro-RO" w:eastAsia="ru-RU"/>
        </w:rPr>
      </w:pPr>
    </w:p>
    <w:p w14:paraId="3850A026"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081CAFD8"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4F92A35F" w14:textId="77777777" w:rsidR="00B71635" w:rsidRDefault="00B71635" w:rsidP="00B71635">
      <w:pPr>
        <w:spacing w:line="276" w:lineRule="auto"/>
        <w:jc w:val="right"/>
        <w:rPr>
          <w:rFonts w:ascii="Times New Roman" w:eastAsia="Times New Roman" w:hAnsi="Times New Roman" w:cs="Times New Roman"/>
          <w:b/>
          <w:sz w:val="24"/>
          <w:szCs w:val="24"/>
          <w:lang w:val="ro-RO" w:eastAsia="ru-RU"/>
        </w:rPr>
      </w:pPr>
    </w:p>
    <w:p w14:paraId="47924C4D" w14:textId="77777777" w:rsidR="00B71635" w:rsidRDefault="00B71635" w:rsidP="00B71635">
      <w:pPr>
        <w:spacing w:line="276" w:lineRule="auto"/>
        <w:jc w:val="right"/>
        <w:rPr>
          <w:rFonts w:ascii="Times New Roman" w:eastAsia="Times New Roman" w:hAnsi="Times New Roman" w:cs="Times New Roman"/>
          <w:b/>
          <w:sz w:val="24"/>
          <w:szCs w:val="24"/>
          <w:lang w:val="ro-RO" w:eastAsia="ru-RU"/>
        </w:rPr>
      </w:pPr>
    </w:p>
    <w:p w14:paraId="5286092D" w14:textId="77777777" w:rsidR="00B71635" w:rsidRDefault="00B71635" w:rsidP="00B71635">
      <w:pPr>
        <w:spacing w:line="276" w:lineRule="auto"/>
        <w:jc w:val="right"/>
        <w:rPr>
          <w:rFonts w:ascii="Times New Roman" w:eastAsia="Times New Roman" w:hAnsi="Times New Roman" w:cs="Times New Roman"/>
          <w:b/>
          <w:sz w:val="24"/>
          <w:szCs w:val="24"/>
          <w:lang w:val="ro-RO" w:eastAsia="ru-RU"/>
        </w:rPr>
      </w:pPr>
    </w:p>
    <w:p w14:paraId="7B1AF011" w14:textId="77777777" w:rsidR="00B71635" w:rsidRDefault="00B71635" w:rsidP="00B71635">
      <w:pPr>
        <w:spacing w:line="276" w:lineRule="auto"/>
        <w:jc w:val="right"/>
        <w:rPr>
          <w:rFonts w:ascii="Times New Roman" w:eastAsia="Times New Roman" w:hAnsi="Times New Roman" w:cs="Times New Roman"/>
          <w:b/>
          <w:sz w:val="24"/>
          <w:szCs w:val="24"/>
          <w:lang w:val="ro-RO" w:eastAsia="ru-RU"/>
        </w:rPr>
      </w:pPr>
    </w:p>
    <w:p w14:paraId="5378AB85" w14:textId="77777777" w:rsidR="00B71635" w:rsidRDefault="00B71635" w:rsidP="00B71635">
      <w:pPr>
        <w:spacing w:line="276" w:lineRule="auto"/>
        <w:jc w:val="right"/>
        <w:rPr>
          <w:rFonts w:ascii="Times New Roman" w:eastAsia="Times New Roman" w:hAnsi="Times New Roman" w:cs="Times New Roman"/>
          <w:b/>
          <w:sz w:val="24"/>
          <w:szCs w:val="24"/>
          <w:lang w:val="ro-RO" w:eastAsia="ru-RU"/>
        </w:rPr>
      </w:pPr>
    </w:p>
    <w:p w14:paraId="5758E428" w14:textId="77777777" w:rsidR="00B71635" w:rsidRDefault="00B71635" w:rsidP="00B71635">
      <w:pPr>
        <w:spacing w:line="276" w:lineRule="auto"/>
        <w:jc w:val="right"/>
        <w:rPr>
          <w:rFonts w:ascii="Times New Roman" w:eastAsia="Times New Roman" w:hAnsi="Times New Roman" w:cs="Times New Roman"/>
          <w:b/>
          <w:sz w:val="24"/>
          <w:szCs w:val="24"/>
          <w:lang w:val="ro-RO" w:eastAsia="ru-RU"/>
        </w:rPr>
      </w:pPr>
    </w:p>
    <w:p w14:paraId="0835C061" w14:textId="77777777" w:rsidR="00B71635" w:rsidRDefault="00B71635" w:rsidP="00B71635">
      <w:pPr>
        <w:spacing w:line="276" w:lineRule="auto"/>
        <w:jc w:val="right"/>
        <w:rPr>
          <w:rFonts w:ascii="Times New Roman" w:eastAsia="Times New Roman" w:hAnsi="Times New Roman" w:cs="Times New Roman"/>
          <w:b/>
          <w:sz w:val="24"/>
          <w:szCs w:val="24"/>
          <w:lang w:val="ro-RO" w:eastAsia="ru-RU"/>
        </w:rPr>
      </w:pPr>
    </w:p>
    <w:p w14:paraId="112207A8"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618C7745"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lastRenderedPageBreak/>
        <w:t>Formularul 1</w:t>
      </w:r>
    </w:p>
    <w:p w14:paraId="64C87798"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79A0E0C6"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 xml:space="preserve">Ministerul </w:t>
      </w:r>
      <w:r>
        <w:rPr>
          <w:rFonts w:ascii="Times New Roman" w:eastAsia="Times New Roman" w:hAnsi="Times New Roman" w:cs="Times New Roman"/>
          <w:b/>
          <w:sz w:val="24"/>
          <w:szCs w:val="24"/>
          <w:lang w:val="ro-RO" w:eastAsia="ru-RU"/>
        </w:rPr>
        <w:t>Infrastructurii și</w:t>
      </w:r>
      <w:r w:rsidRPr="00CB7312">
        <w:rPr>
          <w:rFonts w:ascii="Times New Roman" w:eastAsia="Times New Roman" w:hAnsi="Times New Roman" w:cs="Times New Roman"/>
          <w:b/>
          <w:sz w:val="24"/>
          <w:szCs w:val="24"/>
          <w:lang w:val="ro-RO" w:eastAsia="ru-RU"/>
        </w:rPr>
        <w:t xml:space="preserve"> Dezvoltării Regionale </w:t>
      </w:r>
    </w:p>
    <w:p w14:paraId="2BDC14FA"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351D76D7" w14:textId="77777777" w:rsidR="00B71635" w:rsidRPr="00CB7312" w:rsidRDefault="00B71635" w:rsidP="00B71635">
      <w:pPr>
        <w:spacing w:line="276" w:lineRule="auto"/>
        <w:jc w:val="center"/>
        <w:outlineLvl w:val="0"/>
        <w:rPr>
          <w:rFonts w:ascii="Times New Roman" w:eastAsia="Times New Roman" w:hAnsi="Times New Roman" w:cs="Times New Roman"/>
          <w:b/>
          <w:sz w:val="24"/>
          <w:szCs w:val="24"/>
          <w:lang w:val="ro-RO" w:eastAsia="ru-RU"/>
        </w:rPr>
      </w:pPr>
      <w:bookmarkStart w:id="2" w:name="_Toc47018166"/>
      <w:bookmarkStart w:id="3" w:name="_Toc47021904"/>
      <w:r w:rsidRPr="00CB7312">
        <w:rPr>
          <w:rFonts w:ascii="Times New Roman" w:eastAsia="Times New Roman" w:hAnsi="Times New Roman" w:cs="Times New Roman"/>
          <w:b/>
          <w:sz w:val="24"/>
          <w:szCs w:val="24"/>
          <w:lang w:val="ro-RO" w:eastAsia="ru-RU"/>
        </w:rPr>
        <w:t>Agenția de Dezvoltare Regională (Nord, Centru, Sud, Găgăuzia)</w:t>
      </w:r>
      <w:bookmarkEnd w:id="2"/>
      <w:bookmarkEnd w:id="3"/>
    </w:p>
    <w:p w14:paraId="4664DC8A"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266D6A15"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4E8B7A33"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57DBD6CF"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27CCACB3"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720A1F46"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095EAEE1" w14:textId="77777777" w:rsidR="00B71635" w:rsidRPr="00CB7312" w:rsidRDefault="00B71635" w:rsidP="00B71635">
      <w:pPr>
        <w:spacing w:before="480" w:after="480" w:line="276" w:lineRule="auto"/>
        <w:jc w:val="center"/>
        <w:rPr>
          <w:rFonts w:ascii="Times New Roman" w:eastAsia="Calibri" w:hAnsi="Times New Roman" w:cs="Times New Roman"/>
          <w:b/>
          <w:sz w:val="28"/>
          <w:szCs w:val="28"/>
          <w:lang w:val="ro-RO" w:eastAsia="ru-RU"/>
        </w:rPr>
      </w:pPr>
      <w:r w:rsidRPr="00CB7312">
        <w:rPr>
          <w:rFonts w:ascii="Times New Roman" w:eastAsia="Calibri" w:hAnsi="Times New Roman" w:cs="Times New Roman"/>
          <w:b/>
          <w:sz w:val="28"/>
          <w:szCs w:val="28"/>
          <w:lang w:val="ro-RO" w:eastAsia="ru-RU"/>
        </w:rPr>
        <w:t>NOTA CONCEPTUALĂ</w:t>
      </w:r>
    </w:p>
    <w:p w14:paraId="10679754" w14:textId="77777777" w:rsidR="00B71635" w:rsidRPr="00CB7312" w:rsidRDefault="00B71635" w:rsidP="00B71635">
      <w:pPr>
        <w:spacing w:before="120" w:line="276" w:lineRule="auto"/>
        <w:jc w:val="center"/>
        <w:rPr>
          <w:rFonts w:ascii="Times New Roman" w:eastAsia="Calibri" w:hAnsi="Times New Roman" w:cs="Times New Roman"/>
          <w:b/>
          <w:caps/>
          <w:sz w:val="24"/>
          <w:szCs w:val="24"/>
          <w:lang w:val="ro-RO" w:eastAsia="ru-RU"/>
        </w:rPr>
      </w:pPr>
    </w:p>
    <w:p w14:paraId="71251DB8" w14:textId="77777777" w:rsidR="00B71635" w:rsidRPr="00CB7312" w:rsidRDefault="00B71635" w:rsidP="00B71635">
      <w:pPr>
        <w:spacing w:before="120" w:line="276" w:lineRule="auto"/>
        <w:jc w:val="center"/>
        <w:rPr>
          <w:rFonts w:ascii="Times New Roman" w:eastAsia="Calibri" w:hAnsi="Times New Roman" w:cs="Times New Roman"/>
          <w:b/>
          <w:caps/>
          <w:sz w:val="24"/>
          <w:szCs w:val="24"/>
          <w:lang w:val="ro-RO" w:eastAsia="ru-RU"/>
        </w:rPr>
      </w:pPr>
    </w:p>
    <w:p w14:paraId="37F2227E" w14:textId="77777777" w:rsidR="00B71635" w:rsidRPr="00CB7312" w:rsidRDefault="00B71635" w:rsidP="00B71635">
      <w:pPr>
        <w:spacing w:before="120" w:line="276" w:lineRule="auto"/>
        <w:jc w:val="center"/>
        <w:rPr>
          <w:rFonts w:ascii="Times New Roman" w:eastAsia="Calibri" w:hAnsi="Times New Roman" w:cs="Times New Roman"/>
          <w:b/>
          <w:caps/>
          <w:sz w:val="24"/>
          <w:szCs w:val="24"/>
          <w:lang w:val="ro-RO" w:eastAsia="ru-RU"/>
        </w:rPr>
      </w:pPr>
    </w:p>
    <w:p w14:paraId="5F21FEFC" w14:textId="77777777" w:rsidR="00B71635" w:rsidRPr="00CB7312" w:rsidRDefault="00B71635" w:rsidP="00B71635">
      <w:pPr>
        <w:spacing w:before="120" w:line="276" w:lineRule="auto"/>
        <w:jc w:val="center"/>
        <w:rPr>
          <w:rFonts w:ascii="Times New Roman" w:eastAsia="Calibri" w:hAnsi="Times New Roman" w:cs="Times New Roman"/>
          <w:b/>
          <w:caps/>
          <w:sz w:val="24"/>
          <w:szCs w:val="24"/>
          <w:lang w:val="ro-RO"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237"/>
      </w:tblGrid>
      <w:tr w:rsidR="00B71635" w:rsidRPr="00CB7312" w14:paraId="1B1AB26F" w14:textId="77777777" w:rsidTr="001A36AD">
        <w:tc>
          <w:tcPr>
            <w:tcW w:w="3652" w:type="dxa"/>
            <w:shd w:val="pct10" w:color="auto" w:fill="FFFFFF"/>
            <w:vAlign w:val="center"/>
          </w:tcPr>
          <w:p w14:paraId="363FE0C4" w14:textId="77777777" w:rsidR="00B71635" w:rsidRPr="00CB7312" w:rsidRDefault="00B71635" w:rsidP="001A36AD">
            <w:pPr>
              <w:spacing w:before="140" w:after="140" w:line="276" w:lineRule="auto"/>
              <w:rPr>
                <w:rFonts w:ascii="Times New Roman" w:eastAsia="Calibri" w:hAnsi="Times New Roman" w:cs="Times New Roman"/>
                <w:b/>
                <w:sz w:val="24"/>
                <w:szCs w:val="24"/>
                <w:lang w:val="ro-RO" w:eastAsia="ru-RU"/>
              </w:rPr>
            </w:pPr>
            <w:r w:rsidRPr="00CB7312">
              <w:rPr>
                <w:rFonts w:ascii="Times New Roman" w:eastAsia="Calibri" w:hAnsi="Times New Roman" w:cs="Times New Roman"/>
                <w:b/>
                <w:sz w:val="24"/>
                <w:szCs w:val="24"/>
                <w:lang w:val="ro-RO" w:eastAsia="ru-RU"/>
              </w:rPr>
              <w:t>Titlul proiectului</w:t>
            </w:r>
          </w:p>
        </w:tc>
        <w:tc>
          <w:tcPr>
            <w:tcW w:w="6237" w:type="dxa"/>
          </w:tcPr>
          <w:p w14:paraId="4B9E832A" w14:textId="77777777" w:rsidR="00B71635" w:rsidRPr="00CB7312" w:rsidRDefault="00B71635" w:rsidP="001A36AD">
            <w:pPr>
              <w:spacing w:before="140" w:after="140" w:line="276" w:lineRule="auto"/>
              <w:ind w:left="176"/>
              <w:rPr>
                <w:rFonts w:ascii="Times New Roman" w:eastAsia="Calibri" w:hAnsi="Times New Roman" w:cs="Times New Roman"/>
                <w:b/>
                <w:sz w:val="24"/>
                <w:szCs w:val="24"/>
                <w:lang w:val="ro-RO" w:eastAsia="ru-RU"/>
              </w:rPr>
            </w:pPr>
          </w:p>
        </w:tc>
      </w:tr>
      <w:tr w:rsidR="00B71635" w:rsidRPr="00CB7312" w14:paraId="4BCD05EE" w14:textId="77777777" w:rsidTr="001A36AD">
        <w:tc>
          <w:tcPr>
            <w:tcW w:w="3652" w:type="dxa"/>
            <w:shd w:val="pct10" w:color="auto" w:fill="FFFFFF"/>
            <w:vAlign w:val="center"/>
          </w:tcPr>
          <w:p w14:paraId="6A3C0D6F" w14:textId="77777777" w:rsidR="00B71635" w:rsidRPr="00CB7312" w:rsidRDefault="00B71635" w:rsidP="001A36AD">
            <w:pPr>
              <w:spacing w:before="140" w:after="140" w:line="276" w:lineRule="auto"/>
              <w:rPr>
                <w:rFonts w:ascii="Times New Roman" w:eastAsia="Calibri" w:hAnsi="Times New Roman" w:cs="Times New Roman"/>
                <w:b/>
                <w:sz w:val="24"/>
                <w:szCs w:val="24"/>
                <w:lang w:val="ro-RO" w:eastAsia="ru-RU"/>
              </w:rPr>
            </w:pPr>
            <w:r w:rsidRPr="00CB7312">
              <w:rPr>
                <w:rFonts w:ascii="Times New Roman" w:eastAsia="Calibri" w:hAnsi="Times New Roman" w:cs="Times New Roman"/>
                <w:b/>
                <w:sz w:val="24"/>
                <w:szCs w:val="24"/>
                <w:lang w:val="ro-RO" w:eastAsia="ru-RU"/>
              </w:rPr>
              <w:t>Domeniul de intervenție</w:t>
            </w:r>
          </w:p>
        </w:tc>
        <w:tc>
          <w:tcPr>
            <w:tcW w:w="6237" w:type="dxa"/>
          </w:tcPr>
          <w:p w14:paraId="1CDC559C" w14:textId="77777777" w:rsidR="00B71635" w:rsidRPr="00CB7312" w:rsidRDefault="00B71635" w:rsidP="001A36AD">
            <w:pPr>
              <w:spacing w:before="140" w:after="140" w:line="276" w:lineRule="auto"/>
              <w:ind w:left="176"/>
              <w:rPr>
                <w:rFonts w:ascii="Times New Roman" w:eastAsia="Calibri" w:hAnsi="Times New Roman" w:cs="Times New Roman"/>
                <w:b/>
                <w:sz w:val="24"/>
                <w:szCs w:val="24"/>
                <w:lang w:val="ro-RO" w:eastAsia="ru-RU"/>
              </w:rPr>
            </w:pPr>
          </w:p>
        </w:tc>
      </w:tr>
      <w:tr w:rsidR="00B71635" w:rsidRPr="00CB7312" w14:paraId="29CBE2C4" w14:textId="77777777" w:rsidTr="001A36AD">
        <w:tc>
          <w:tcPr>
            <w:tcW w:w="3652" w:type="dxa"/>
            <w:shd w:val="pct10" w:color="auto" w:fill="FFFFFF"/>
            <w:vAlign w:val="center"/>
          </w:tcPr>
          <w:p w14:paraId="13696783" w14:textId="77777777" w:rsidR="00B71635" w:rsidRPr="00CB7312" w:rsidRDefault="00B71635" w:rsidP="001A36AD">
            <w:pPr>
              <w:spacing w:before="140" w:after="140" w:line="276"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Măsura</w:t>
            </w:r>
          </w:p>
        </w:tc>
        <w:tc>
          <w:tcPr>
            <w:tcW w:w="6237" w:type="dxa"/>
          </w:tcPr>
          <w:p w14:paraId="4DB4BD38" w14:textId="77777777" w:rsidR="00B71635" w:rsidRPr="00CB7312" w:rsidRDefault="00B71635" w:rsidP="001A36AD">
            <w:pPr>
              <w:spacing w:before="140" w:after="140" w:line="276" w:lineRule="auto"/>
              <w:ind w:left="176"/>
              <w:rPr>
                <w:rFonts w:ascii="Times New Roman" w:eastAsia="Calibri" w:hAnsi="Times New Roman" w:cs="Times New Roman"/>
                <w:b/>
                <w:sz w:val="24"/>
                <w:szCs w:val="24"/>
                <w:lang w:val="ro-RO" w:eastAsia="ru-RU"/>
              </w:rPr>
            </w:pPr>
          </w:p>
        </w:tc>
      </w:tr>
      <w:tr w:rsidR="00B71635" w:rsidRPr="00CB7312" w14:paraId="70EBFB8D" w14:textId="77777777" w:rsidTr="001A36AD">
        <w:tc>
          <w:tcPr>
            <w:tcW w:w="3652" w:type="dxa"/>
            <w:shd w:val="pct10" w:color="auto" w:fill="FFFFFF"/>
            <w:vAlign w:val="center"/>
          </w:tcPr>
          <w:p w14:paraId="0DC72F61" w14:textId="77777777" w:rsidR="00B71635" w:rsidRPr="00CB7312" w:rsidRDefault="00B71635" w:rsidP="001A36AD">
            <w:pPr>
              <w:spacing w:before="140" w:after="140" w:line="276" w:lineRule="auto"/>
              <w:rPr>
                <w:rFonts w:ascii="Times New Roman" w:eastAsia="Calibri" w:hAnsi="Times New Roman" w:cs="Times New Roman"/>
                <w:b/>
                <w:sz w:val="24"/>
                <w:szCs w:val="24"/>
                <w:lang w:val="ro-RO" w:eastAsia="ru-RU"/>
              </w:rPr>
            </w:pPr>
            <w:r w:rsidRPr="00CB7312">
              <w:rPr>
                <w:rFonts w:ascii="Times New Roman" w:eastAsia="Calibri" w:hAnsi="Times New Roman" w:cs="Times New Roman"/>
                <w:b/>
                <w:sz w:val="24"/>
                <w:szCs w:val="24"/>
                <w:lang w:val="ro-RO" w:eastAsia="ru-RU"/>
              </w:rPr>
              <w:t>Numele aplicantului</w:t>
            </w:r>
          </w:p>
        </w:tc>
        <w:tc>
          <w:tcPr>
            <w:tcW w:w="6237" w:type="dxa"/>
          </w:tcPr>
          <w:p w14:paraId="2D715C3A" w14:textId="77777777" w:rsidR="00B71635" w:rsidRPr="00CB7312" w:rsidRDefault="00B71635" w:rsidP="001A36AD">
            <w:pPr>
              <w:spacing w:before="140" w:after="140" w:line="276" w:lineRule="auto"/>
              <w:ind w:left="176"/>
              <w:rPr>
                <w:rFonts w:ascii="Times New Roman" w:eastAsia="Calibri" w:hAnsi="Times New Roman" w:cs="Times New Roman"/>
                <w:b/>
                <w:sz w:val="24"/>
                <w:szCs w:val="24"/>
                <w:lang w:val="ro-RO" w:eastAsia="ru-RU"/>
              </w:rPr>
            </w:pPr>
          </w:p>
        </w:tc>
      </w:tr>
      <w:tr w:rsidR="00B71635" w:rsidRPr="00CB7312" w14:paraId="1E3582BA" w14:textId="77777777" w:rsidTr="001A36AD">
        <w:tc>
          <w:tcPr>
            <w:tcW w:w="3652" w:type="dxa"/>
            <w:shd w:val="pct10" w:color="auto" w:fill="FFFFFF"/>
            <w:vAlign w:val="center"/>
          </w:tcPr>
          <w:p w14:paraId="281E524D" w14:textId="77777777" w:rsidR="00B71635" w:rsidRPr="00CB7312" w:rsidRDefault="00B71635" w:rsidP="001A36AD">
            <w:pPr>
              <w:spacing w:before="140" w:after="140" w:line="276" w:lineRule="auto"/>
              <w:rPr>
                <w:rFonts w:ascii="Times New Roman" w:eastAsia="Calibri" w:hAnsi="Times New Roman" w:cs="Times New Roman"/>
                <w:b/>
                <w:sz w:val="24"/>
                <w:szCs w:val="24"/>
                <w:lang w:val="ro-RO" w:eastAsia="ru-RU"/>
              </w:rPr>
            </w:pPr>
            <w:r w:rsidRPr="00CB7312">
              <w:rPr>
                <w:rFonts w:ascii="Times New Roman" w:eastAsia="Calibri" w:hAnsi="Times New Roman" w:cs="Times New Roman"/>
                <w:b/>
                <w:sz w:val="24"/>
                <w:szCs w:val="24"/>
                <w:lang w:val="ro-RO" w:eastAsia="ru-RU"/>
              </w:rPr>
              <w:t>Localizarea proiectului</w:t>
            </w:r>
          </w:p>
        </w:tc>
        <w:tc>
          <w:tcPr>
            <w:tcW w:w="6237" w:type="dxa"/>
          </w:tcPr>
          <w:p w14:paraId="2E48140A" w14:textId="77777777" w:rsidR="00B71635" w:rsidRPr="00CB7312" w:rsidRDefault="00B71635" w:rsidP="001A36AD">
            <w:pPr>
              <w:spacing w:before="140" w:after="140" w:line="276" w:lineRule="auto"/>
              <w:ind w:left="176"/>
              <w:rPr>
                <w:rFonts w:ascii="Times New Roman" w:eastAsia="Calibri" w:hAnsi="Times New Roman" w:cs="Times New Roman"/>
                <w:b/>
                <w:sz w:val="24"/>
                <w:szCs w:val="24"/>
                <w:lang w:val="ro-RO" w:eastAsia="ru-RU"/>
              </w:rPr>
            </w:pPr>
          </w:p>
        </w:tc>
      </w:tr>
    </w:tbl>
    <w:p w14:paraId="05E4CACD"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3544DAE9"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2D8EFE94"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
        <w:gridCol w:w="4309"/>
        <w:gridCol w:w="1843"/>
      </w:tblGrid>
      <w:tr w:rsidR="00B71635" w:rsidRPr="00CB7312" w14:paraId="46EEC1EC" w14:textId="77777777" w:rsidTr="001A36AD">
        <w:trPr>
          <w:trHeight w:val="560"/>
        </w:trPr>
        <w:tc>
          <w:tcPr>
            <w:tcW w:w="4536" w:type="dxa"/>
            <w:gridSpan w:val="2"/>
            <w:tcBorders>
              <w:bottom w:val="nil"/>
            </w:tcBorders>
            <w:shd w:val="pct10" w:color="auto" w:fill="FFFFFF"/>
          </w:tcPr>
          <w:p w14:paraId="61C936C0" w14:textId="77777777" w:rsidR="00B71635" w:rsidRPr="00CB7312" w:rsidRDefault="00B71635" w:rsidP="001A36AD">
            <w:pPr>
              <w:spacing w:before="140" w:line="276" w:lineRule="auto"/>
              <w:jc w:val="center"/>
              <w:rPr>
                <w:rFonts w:ascii="Times New Roman" w:eastAsia="Calibri" w:hAnsi="Times New Roman" w:cs="Times New Roman"/>
                <w:b/>
                <w:sz w:val="24"/>
                <w:szCs w:val="24"/>
                <w:lang w:val="ro-RO" w:eastAsia="ru-RU"/>
              </w:rPr>
            </w:pPr>
            <w:r w:rsidRPr="00CB7312">
              <w:rPr>
                <w:rFonts w:ascii="Times New Roman" w:eastAsia="Calibri" w:hAnsi="Times New Roman" w:cs="Times New Roman"/>
                <w:b/>
                <w:sz w:val="24"/>
                <w:szCs w:val="24"/>
                <w:lang w:val="ro-RO" w:eastAsia="ru-RU"/>
              </w:rPr>
              <w:t>Dosarul nr. ______ ( nr. se acordă de către ADR )</w:t>
            </w:r>
          </w:p>
        </w:tc>
        <w:tc>
          <w:tcPr>
            <w:tcW w:w="1843" w:type="dxa"/>
            <w:tcBorders>
              <w:bottom w:val="nil"/>
            </w:tcBorders>
          </w:tcPr>
          <w:p w14:paraId="7F464C6C" w14:textId="77777777" w:rsidR="00B71635" w:rsidRPr="00CB7312" w:rsidRDefault="00B71635" w:rsidP="001A36AD">
            <w:pPr>
              <w:spacing w:before="140" w:line="276" w:lineRule="auto"/>
              <w:jc w:val="center"/>
              <w:rPr>
                <w:rFonts w:ascii="Times New Roman" w:eastAsia="Calibri" w:hAnsi="Times New Roman" w:cs="Times New Roman"/>
                <w:b/>
                <w:sz w:val="24"/>
                <w:szCs w:val="24"/>
                <w:lang w:val="ro-RO" w:eastAsia="ru-RU"/>
              </w:rPr>
            </w:pPr>
          </w:p>
        </w:tc>
      </w:tr>
      <w:tr w:rsidR="00B71635" w:rsidRPr="00CB7312" w14:paraId="17256FB3" w14:textId="77777777" w:rsidTr="001A36AD">
        <w:trPr>
          <w:gridBefore w:val="1"/>
          <w:wBefore w:w="227" w:type="dxa"/>
          <w:cantSplit/>
        </w:trPr>
        <w:tc>
          <w:tcPr>
            <w:tcW w:w="6152" w:type="dxa"/>
            <w:gridSpan w:val="2"/>
            <w:tcBorders>
              <w:left w:val="nil"/>
              <w:right w:val="nil"/>
            </w:tcBorders>
          </w:tcPr>
          <w:p w14:paraId="509249C8" w14:textId="77777777" w:rsidR="00B71635" w:rsidRPr="00CB7312" w:rsidRDefault="00B71635" w:rsidP="001A36AD">
            <w:pPr>
              <w:spacing w:line="276" w:lineRule="auto"/>
              <w:rPr>
                <w:rFonts w:ascii="Times New Roman" w:eastAsia="Calibri" w:hAnsi="Times New Roman" w:cs="Times New Roman"/>
                <w:b/>
                <w:sz w:val="24"/>
                <w:szCs w:val="24"/>
                <w:lang w:val="ro-RO" w:eastAsia="ru-RU"/>
              </w:rPr>
            </w:pPr>
            <w:r w:rsidRPr="00CB7312">
              <w:rPr>
                <w:rFonts w:ascii="Times New Roman" w:eastAsia="Calibri" w:hAnsi="Times New Roman" w:cs="Times New Roman"/>
                <w:b/>
                <w:sz w:val="24"/>
                <w:szCs w:val="24"/>
                <w:lang w:val="ro-RO" w:eastAsia="ru-RU"/>
              </w:rPr>
              <w:t>(doar pentru uz oficial)</w:t>
            </w:r>
          </w:p>
        </w:tc>
      </w:tr>
    </w:tbl>
    <w:p w14:paraId="123AEB0A"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79579D45" w14:textId="77777777" w:rsidR="00B71635" w:rsidRPr="00CB7312" w:rsidRDefault="00B71635" w:rsidP="00B71635">
      <w:pPr>
        <w:spacing w:line="276" w:lineRule="auto"/>
        <w:jc w:val="both"/>
        <w:rPr>
          <w:rFonts w:ascii="Times New Roman" w:eastAsia="Times New Roman" w:hAnsi="Times New Roman" w:cs="Times New Roman"/>
          <w:szCs w:val="24"/>
          <w:lang w:val="ro-RO" w:eastAsia="en-GB"/>
        </w:rPr>
      </w:pPr>
      <w:r w:rsidRPr="00CB7312">
        <w:rPr>
          <w:rFonts w:ascii="Times New Roman" w:eastAsia="Times New Roman" w:hAnsi="Times New Roman" w:cs="Times New Roman"/>
          <w:b/>
          <w:szCs w:val="24"/>
          <w:u w:val="single"/>
          <w:lang w:val="ro-RO" w:eastAsia="ru-RU"/>
        </w:rPr>
        <w:t xml:space="preserve">NOTĂ: </w:t>
      </w:r>
      <w:r w:rsidRPr="00CB7312">
        <w:rPr>
          <w:rFonts w:ascii="Times New Roman" w:eastAsia="Times New Roman" w:hAnsi="Times New Roman" w:cs="Times New Roman"/>
          <w:szCs w:val="24"/>
          <w:lang w:val="ro-RO" w:eastAsia="en-GB"/>
        </w:rPr>
        <w:t xml:space="preserve">Vă rugăm să citiţi şi să completaţi acest formular cu atenţie şi în conformitate cu </w:t>
      </w:r>
      <w:r w:rsidRPr="00CB7312">
        <w:rPr>
          <w:rFonts w:ascii="Times New Roman" w:eastAsia="Times New Roman" w:hAnsi="Times New Roman" w:cs="Times New Roman"/>
          <w:i/>
          <w:szCs w:val="24"/>
          <w:lang w:val="ro-RO" w:eastAsia="en-GB"/>
        </w:rPr>
        <w:t>Regulamentul de desfășurare a concursului de selectare a proiectelor pentru finanțare din FNDR</w:t>
      </w:r>
      <w:r w:rsidRPr="00CB7312">
        <w:rPr>
          <w:rFonts w:ascii="Times New Roman" w:eastAsia="Times New Roman" w:hAnsi="Times New Roman" w:cs="Times New Roman"/>
          <w:i/>
          <w:color w:val="FF0000"/>
          <w:szCs w:val="24"/>
          <w:lang w:val="ro-RO" w:eastAsia="en-GB"/>
        </w:rPr>
        <w:t xml:space="preserve">. </w:t>
      </w:r>
      <w:r w:rsidRPr="00CB7312">
        <w:rPr>
          <w:rFonts w:ascii="Times New Roman" w:eastAsia="Times New Roman" w:hAnsi="Times New Roman" w:cs="Times New Roman"/>
          <w:szCs w:val="24"/>
          <w:lang w:val="ro-RO" w:eastAsia="en-GB"/>
        </w:rPr>
        <w:t>Evaluarea cererii dvs. va fi efectuată după verificarea administrativă a proiectului propus.</w:t>
      </w:r>
    </w:p>
    <w:p w14:paraId="31395A93" w14:textId="77777777" w:rsidR="00B71635" w:rsidRPr="00CB7312" w:rsidRDefault="00B71635" w:rsidP="00B71635">
      <w:pPr>
        <w:spacing w:line="276" w:lineRule="auto"/>
        <w:jc w:val="both"/>
        <w:rPr>
          <w:rFonts w:ascii="Times New Roman" w:eastAsia="Times New Roman" w:hAnsi="Times New Roman" w:cs="Times New Roman"/>
          <w:b/>
          <w:caps/>
          <w:sz w:val="28"/>
          <w:szCs w:val="28"/>
          <w:lang w:val="ro-RO" w:eastAsia="ru-RU"/>
        </w:rPr>
      </w:pPr>
    </w:p>
    <w:p w14:paraId="005492A5" w14:textId="77777777" w:rsidR="00B71635" w:rsidRPr="00CB7312" w:rsidRDefault="00B71635" w:rsidP="00B71635">
      <w:pPr>
        <w:spacing w:line="276" w:lineRule="auto"/>
        <w:jc w:val="both"/>
        <w:rPr>
          <w:rFonts w:ascii="Times New Roman" w:eastAsia="Times New Roman" w:hAnsi="Times New Roman" w:cs="Times New Roman"/>
          <w:b/>
          <w:caps/>
          <w:sz w:val="28"/>
          <w:szCs w:val="28"/>
          <w:lang w:val="ro-RO" w:eastAsia="ru-RU"/>
        </w:rPr>
      </w:pPr>
    </w:p>
    <w:p w14:paraId="7383EEFE" w14:textId="1CC2B8B9" w:rsidR="00B71635" w:rsidRDefault="00B71635" w:rsidP="00B71635">
      <w:pPr>
        <w:spacing w:line="276" w:lineRule="auto"/>
        <w:jc w:val="center"/>
        <w:rPr>
          <w:rFonts w:ascii="Times New Roman" w:eastAsia="Times New Roman" w:hAnsi="Times New Roman" w:cs="Times New Roman"/>
          <w:b/>
          <w:caps/>
          <w:sz w:val="28"/>
          <w:szCs w:val="28"/>
          <w:lang w:val="ro-RO" w:eastAsia="ru-RU"/>
        </w:rPr>
      </w:pPr>
    </w:p>
    <w:p w14:paraId="753548CE" w14:textId="77777777" w:rsidR="00B37F9B" w:rsidRDefault="00B37F9B" w:rsidP="00B71635">
      <w:pPr>
        <w:spacing w:line="276" w:lineRule="auto"/>
        <w:jc w:val="center"/>
        <w:rPr>
          <w:rFonts w:ascii="Times New Roman" w:eastAsia="Times New Roman" w:hAnsi="Times New Roman" w:cs="Times New Roman"/>
          <w:b/>
          <w:caps/>
          <w:sz w:val="28"/>
          <w:szCs w:val="28"/>
          <w:lang w:val="ro-RO" w:eastAsia="ru-RU"/>
        </w:rPr>
      </w:pPr>
    </w:p>
    <w:p w14:paraId="277482F5" w14:textId="77777777" w:rsidR="00B71635" w:rsidRPr="00CB7312" w:rsidRDefault="00B71635" w:rsidP="00B71635">
      <w:pPr>
        <w:spacing w:line="276" w:lineRule="auto"/>
        <w:jc w:val="center"/>
        <w:rPr>
          <w:rFonts w:ascii="Times New Roman" w:eastAsia="Times New Roman" w:hAnsi="Times New Roman" w:cs="Times New Roman"/>
          <w:b/>
          <w:caps/>
          <w:sz w:val="28"/>
          <w:szCs w:val="28"/>
          <w:lang w:val="ro-RO" w:eastAsia="ru-RU"/>
        </w:rPr>
      </w:pPr>
    </w:p>
    <w:p w14:paraId="3BD0AE12" w14:textId="77777777" w:rsidR="00B71635" w:rsidRPr="00CB7312" w:rsidRDefault="00B71635" w:rsidP="00B71635">
      <w:pPr>
        <w:spacing w:line="276" w:lineRule="auto"/>
        <w:jc w:val="center"/>
        <w:rPr>
          <w:rFonts w:ascii="Times New Roman" w:eastAsia="Times New Roman" w:hAnsi="Times New Roman" w:cs="Times New Roman"/>
          <w:b/>
          <w:caps/>
          <w:sz w:val="28"/>
          <w:szCs w:val="28"/>
          <w:lang w:val="ro-RO" w:eastAsia="ru-RU"/>
        </w:rPr>
      </w:pPr>
    </w:p>
    <w:p w14:paraId="4FB2C3CD" w14:textId="77777777" w:rsidR="00B71635" w:rsidRPr="00CB7312" w:rsidRDefault="00B71635" w:rsidP="00B71635">
      <w:pPr>
        <w:spacing w:line="276" w:lineRule="auto"/>
        <w:jc w:val="center"/>
        <w:rPr>
          <w:rFonts w:ascii="Times New Roman" w:eastAsia="Times New Roman" w:hAnsi="Times New Roman" w:cs="Times New Roman"/>
          <w:szCs w:val="24"/>
          <w:lang w:val="ro-RO" w:eastAsia="en-GB"/>
        </w:rPr>
      </w:pPr>
      <w:r w:rsidRPr="00CB7312">
        <w:rPr>
          <w:rFonts w:ascii="Times New Roman" w:eastAsia="Times New Roman" w:hAnsi="Times New Roman" w:cs="Times New Roman"/>
          <w:b/>
          <w:caps/>
          <w:sz w:val="28"/>
          <w:szCs w:val="28"/>
          <w:lang w:val="ro-RO" w:eastAsia="ru-RU"/>
        </w:rPr>
        <w:lastRenderedPageBreak/>
        <w:t>Notă conceptuală</w:t>
      </w:r>
      <w:r w:rsidRPr="00CB7312">
        <w:rPr>
          <w:rFonts w:ascii="Times New Roman" w:eastAsia="Times New Roman" w:hAnsi="Times New Roman" w:cs="Times New Roman"/>
          <w:caps/>
          <w:sz w:val="24"/>
          <w:szCs w:val="24"/>
          <w:vertAlign w:val="superscript"/>
          <w:lang w:val="ro-RO" w:eastAsia="ru-RU"/>
        </w:rPr>
        <w:footnoteReference w:id="9"/>
      </w:r>
    </w:p>
    <w:p w14:paraId="180E7275" w14:textId="77777777" w:rsidR="00B71635" w:rsidRPr="00CB7312" w:rsidRDefault="00B71635" w:rsidP="00B71635">
      <w:pPr>
        <w:spacing w:line="276" w:lineRule="auto"/>
        <w:jc w:val="center"/>
        <w:rPr>
          <w:rFonts w:ascii="Times New Roman" w:eastAsia="Times New Roman" w:hAnsi="Times New Roman" w:cs="Times New Roman"/>
          <w:b/>
          <w:caps/>
          <w:sz w:val="28"/>
          <w:szCs w:val="28"/>
          <w:lang w:val="ro-RO" w:eastAsia="ru-RU"/>
        </w:rPr>
      </w:pPr>
    </w:p>
    <w:p w14:paraId="7D49A3F4" w14:textId="77777777" w:rsidR="00B71635" w:rsidRPr="00CB7312" w:rsidRDefault="00B71635" w:rsidP="00B71635">
      <w:pPr>
        <w:pBdr>
          <w:bottom w:val="single" w:sz="4" w:space="1" w:color="auto"/>
        </w:pBdr>
        <w:spacing w:line="276" w:lineRule="auto"/>
        <w:rPr>
          <w:rFonts w:ascii="Times New Roman" w:eastAsia="Times New Roman" w:hAnsi="Times New Roman" w:cs="Times New Roman"/>
          <w:b/>
          <w:sz w:val="28"/>
          <w:szCs w:val="28"/>
          <w:lang w:val="ro-RO" w:eastAsia="ru-RU"/>
        </w:rPr>
      </w:pPr>
    </w:p>
    <w:p w14:paraId="0D23C35A" w14:textId="77777777" w:rsidR="00B71635" w:rsidRPr="00CB7312" w:rsidRDefault="00B71635" w:rsidP="00B71635">
      <w:pPr>
        <w:pBdr>
          <w:bottom w:val="single" w:sz="4" w:space="1" w:color="auto"/>
        </w:pBdr>
        <w:spacing w:line="276" w:lineRule="auto"/>
        <w:rPr>
          <w:rFonts w:ascii="Times New Roman" w:eastAsia="Times New Roman" w:hAnsi="Times New Roman" w:cs="Times New Roman"/>
          <w:b/>
          <w:sz w:val="28"/>
          <w:szCs w:val="28"/>
          <w:lang w:val="ro-RO" w:eastAsia="ru-RU"/>
        </w:rPr>
      </w:pPr>
      <w:r w:rsidRPr="00CB7312">
        <w:rPr>
          <w:rFonts w:ascii="Times New Roman" w:eastAsia="Times New Roman" w:hAnsi="Times New Roman" w:cs="Times New Roman"/>
          <w:b/>
          <w:sz w:val="28"/>
          <w:szCs w:val="28"/>
          <w:lang w:val="ro-RO" w:eastAsia="ru-RU"/>
        </w:rPr>
        <w:t>Sumarul proiectului</w:t>
      </w:r>
    </w:p>
    <w:p w14:paraId="300A02FA" w14:textId="77777777" w:rsidR="00B71635" w:rsidRPr="00CB7312" w:rsidRDefault="00B71635" w:rsidP="00B71635">
      <w:pPr>
        <w:spacing w:after="120" w:line="276" w:lineRule="auto"/>
        <w:jc w:val="both"/>
        <w:rPr>
          <w:rFonts w:ascii="Times New Roman" w:eastAsia="Times New Roman" w:hAnsi="Times New Roman" w:cs="Times New Roman"/>
          <w:i/>
          <w:szCs w:val="24"/>
          <w:lang w:val="ro-RO" w:eastAsia="ru-RU"/>
        </w:rPr>
      </w:pPr>
      <w:r w:rsidRPr="00CB7312">
        <w:rPr>
          <w:rFonts w:ascii="Times New Roman" w:eastAsia="Times New Roman" w:hAnsi="Times New Roman" w:cs="Times New Roman"/>
          <w:i/>
          <w:szCs w:val="24"/>
          <w:lang w:val="ro-RO" w:eastAsia="ru-RU"/>
        </w:rPr>
        <w:t>Completați tabelul de mai jos, care nu trebuie să depășească o pagină.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337"/>
      </w:tblGrid>
      <w:tr w:rsidR="00B71635" w:rsidRPr="00CB7312" w14:paraId="5C8C341A" w14:textId="77777777" w:rsidTr="001A36AD">
        <w:tc>
          <w:tcPr>
            <w:tcW w:w="2552" w:type="dxa"/>
            <w:shd w:val="clear" w:color="auto" w:fill="BFBFBF"/>
          </w:tcPr>
          <w:p w14:paraId="0B20FBE7" w14:textId="77777777" w:rsidR="00B71635" w:rsidRPr="00CB7312" w:rsidRDefault="00B71635" w:rsidP="001A36AD">
            <w:pPr>
              <w:spacing w:before="60" w:after="60" w:line="276" w:lineRule="auto"/>
              <w:rPr>
                <w:rFonts w:ascii="Times New Roman" w:eastAsia="Times New Roman" w:hAnsi="Times New Roman" w:cs="Times New Roman"/>
                <w:b/>
                <w:color w:val="000000"/>
                <w:lang w:val="ro-RO" w:eastAsia="en-GB"/>
              </w:rPr>
            </w:pPr>
            <w:r w:rsidRPr="00CB7312">
              <w:rPr>
                <w:rFonts w:ascii="Times New Roman" w:eastAsia="Times New Roman" w:hAnsi="Times New Roman" w:cs="Times New Roman"/>
                <w:b/>
                <w:color w:val="000000"/>
                <w:lang w:val="ro-RO" w:eastAsia="en-GB"/>
              </w:rPr>
              <w:t xml:space="preserve">Denumirea proiectului </w:t>
            </w:r>
          </w:p>
        </w:tc>
        <w:tc>
          <w:tcPr>
            <w:tcW w:w="7337" w:type="dxa"/>
          </w:tcPr>
          <w:p w14:paraId="0B6C808C" w14:textId="77777777" w:rsidR="00B71635" w:rsidRPr="00CB7312" w:rsidRDefault="00B71635" w:rsidP="001A36AD">
            <w:pPr>
              <w:spacing w:before="60" w:after="60" w:line="276" w:lineRule="auto"/>
              <w:rPr>
                <w:rFonts w:ascii="Times New Roman" w:eastAsia="Times New Roman" w:hAnsi="Times New Roman" w:cs="Times New Roman"/>
                <w:color w:val="000000"/>
                <w:lang w:val="ro-RO" w:eastAsia="en-GB"/>
              </w:rPr>
            </w:pPr>
          </w:p>
        </w:tc>
      </w:tr>
      <w:tr w:rsidR="00B71635" w:rsidRPr="00CB7312" w14:paraId="5FF372E4" w14:textId="77777777" w:rsidTr="001A36AD">
        <w:tc>
          <w:tcPr>
            <w:tcW w:w="2552" w:type="dxa"/>
            <w:shd w:val="clear" w:color="auto" w:fill="BFBFBF"/>
          </w:tcPr>
          <w:p w14:paraId="09B7C0F6" w14:textId="77777777" w:rsidR="00B71635" w:rsidRPr="00CB7312" w:rsidRDefault="00B71635" w:rsidP="001A36AD">
            <w:pPr>
              <w:spacing w:before="60" w:after="60" w:line="276" w:lineRule="auto"/>
              <w:jc w:val="both"/>
              <w:rPr>
                <w:rFonts w:ascii="Times New Roman" w:eastAsia="Times New Roman" w:hAnsi="Times New Roman" w:cs="Times New Roman"/>
                <w:b/>
                <w:color w:val="000000"/>
                <w:lang w:val="ro-RO" w:eastAsia="en-GB"/>
              </w:rPr>
            </w:pPr>
            <w:r w:rsidRPr="00CB7312">
              <w:rPr>
                <w:rFonts w:ascii="Times New Roman" w:eastAsia="Times New Roman" w:hAnsi="Times New Roman" w:cs="Times New Roman"/>
                <w:b/>
                <w:color w:val="000000"/>
                <w:lang w:val="ro-RO" w:eastAsia="en-GB"/>
              </w:rPr>
              <w:t>Domeniul de intervenție</w:t>
            </w:r>
          </w:p>
        </w:tc>
        <w:tc>
          <w:tcPr>
            <w:tcW w:w="7337" w:type="dxa"/>
          </w:tcPr>
          <w:p w14:paraId="697245FA" w14:textId="77777777" w:rsidR="00B71635" w:rsidRPr="00CB7312" w:rsidRDefault="00B71635" w:rsidP="001A36AD">
            <w:pPr>
              <w:spacing w:before="60" w:after="60" w:line="276" w:lineRule="auto"/>
              <w:jc w:val="both"/>
              <w:rPr>
                <w:rFonts w:ascii="Times New Roman" w:eastAsia="Times New Roman" w:hAnsi="Times New Roman" w:cs="Times New Roman"/>
                <w:color w:val="000000"/>
                <w:lang w:val="ro-RO" w:eastAsia="en-GB"/>
              </w:rPr>
            </w:pPr>
          </w:p>
        </w:tc>
      </w:tr>
      <w:tr w:rsidR="00B71635" w:rsidRPr="00CB7312" w14:paraId="3B153A8A" w14:textId="77777777" w:rsidTr="001A36AD">
        <w:tc>
          <w:tcPr>
            <w:tcW w:w="2552" w:type="dxa"/>
            <w:shd w:val="clear" w:color="auto" w:fill="BFBFBF"/>
          </w:tcPr>
          <w:p w14:paraId="198B8453" w14:textId="77777777" w:rsidR="00B71635" w:rsidRPr="00CB7312" w:rsidRDefault="00B71635" w:rsidP="001A36AD">
            <w:pPr>
              <w:spacing w:before="60" w:after="60" w:line="276" w:lineRule="auto"/>
              <w:jc w:val="both"/>
              <w:rPr>
                <w:rFonts w:ascii="Times New Roman" w:eastAsia="Times New Roman" w:hAnsi="Times New Roman" w:cs="Times New Roman"/>
                <w:b/>
                <w:color w:val="000000"/>
                <w:lang w:val="ro-RO" w:eastAsia="en-GB"/>
              </w:rPr>
            </w:pPr>
            <w:r>
              <w:rPr>
                <w:rFonts w:ascii="Times New Roman" w:eastAsia="Times New Roman" w:hAnsi="Times New Roman" w:cs="Times New Roman"/>
                <w:b/>
                <w:color w:val="000000"/>
                <w:lang w:val="ro-RO" w:eastAsia="en-GB"/>
              </w:rPr>
              <w:t>Măsura</w:t>
            </w:r>
          </w:p>
        </w:tc>
        <w:tc>
          <w:tcPr>
            <w:tcW w:w="7337" w:type="dxa"/>
          </w:tcPr>
          <w:p w14:paraId="1860226C" w14:textId="77777777" w:rsidR="00B71635" w:rsidRPr="00CB7312" w:rsidRDefault="00B71635" w:rsidP="001A36AD">
            <w:pPr>
              <w:spacing w:before="60" w:after="60" w:line="276" w:lineRule="auto"/>
              <w:jc w:val="both"/>
              <w:rPr>
                <w:rFonts w:ascii="Times New Roman" w:eastAsia="Times New Roman" w:hAnsi="Times New Roman" w:cs="Times New Roman"/>
                <w:color w:val="000000"/>
                <w:lang w:val="ro-RO" w:eastAsia="en-GB"/>
              </w:rPr>
            </w:pPr>
          </w:p>
        </w:tc>
      </w:tr>
      <w:tr w:rsidR="00B71635" w:rsidRPr="00CB7312" w14:paraId="299FB396" w14:textId="77777777" w:rsidTr="001A36AD">
        <w:tc>
          <w:tcPr>
            <w:tcW w:w="2552" w:type="dxa"/>
            <w:shd w:val="clear" w:color="auto" w:fill="BFBFBF"/>
          </w:tcPr>
          <w:p w14:paraId="3873878A" w14:textId="77777777" w:rsidR="00B71635" w:rsidRPr="00CB7312" w:rsidRDefault="00B71635" w:rsidP="001A36AD">
            <w:pPr>
              <w:spacing w:before="60" w:after="60" w:line="276" w:lineRule="auto"/>
              <w:jc w:val="both"/>
              <w:rPr>
                <w:rFonts w:ascii="Times New Roman" w:eastAsia="Times New Roman" w:hAnsi="Times New Roman" w:cs="Times New Roman"/>
                <w:b/>
                <w:color w:val="000000"/>
                <w:lang w:val="ro-RO" w:eastAsia="en-GB"/>
              </w:rPr>
            </w:pPr>
            <w:r w:rsidRPr="00CB7312">
              <w:rPr>
                <w:rFonts w:ascii="Times New Roman" w:eastAsia="Times New Roman" w:hAnsi="Times New Roman" w:cs="Times New Roman"/>
                <w:b/>
                <w:color w:val="000000"/>
                <w:lang w:val="ro-RO" w:eastAsia="en-GB"/>
              </w:rPr>
              <w:t>Durata totală a acțiunii</w:t>
            </w:r>
          </w:p>
        </w:tc>
        <w:tc>
          <w:tcPr>
            <w:tcW w:w="7337" w:type="dxa"/>
          </w:tcPr>
          <w:p w14:paraId="432396F1" w14:textId="77777777" w:rsidR="00B71635" w:rsidRPr="008549EB" w:rsidRDefault="00B71635" w:rsidP="001A36AD">
            <w:pPr>
              <w:spacing w:before="120" w:after="120" w:line="276" w:lineRule="auto"/>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Nr. de luni</w:t>
            </w:r>
          </w:p>
          <w:p w14:paraId="47628546" w14:textId="77777777" w:rsidR="00B71635" w:rsidRPr="00CB7312" w:rsidRDefault="00B71635" w:rsidP="001A36AD">
            <w:pPr>
              <w:spacing w:before="60" w:after="60" w:line="276" w:lineRule="auto"/>
              <w:jc w:val="both"/>
              <w:rPr>
                <w:rFonts w:ascii="Times New Roman" w:eastAsia="Times New Roman" w:hAnsi="Times New Roman" w:cs="Times New Roman"/>
                <w:color w:val="000000"/>
                <w:lang w:val="ro-RO" w:eastAsia="en-GB"/>
              </w:rPr>
            </w:pPr>
            <w:r w:rsidRPr="0037399C">
              <w:rPr>
                <w:rFonts w:ascii="Times New Roman" w:eastAsia="Arial" w:hAnsi="Times New Roman" w:cs="Times New Roman"/>
                <w:i/>
                <w:sz w:val="20"/>
                <w:szCs w:val="20"/>
                <w:lang w:val="en-US" w:eastAsia="ru-RU"/>
              </w:rPr>
              <w:t>Indicați</w:t>
            </w:r>
            <w:r>
              <w:rPr>
                <w:rFonts w:ascii="Times New Roman" w:eastAsia="Arial" w:hAnsi="Times New Roman" w:cs="Times New Roman"/>
                <w:i/>
                <w:sz w:val="20"/>
                <w:szCs w:val="20"/>
                <w:lang w:val="ro-RO" w:eastAsia="ru-RU"/>
              </w:rPr>
              <w:t xml:space="preserve"> perioada</w:t>
            </w:r>
            <w:r w:rsidRPr="0037399C">
              <w:rPr>
                <w:rFonts w:ascii="Times New Roman" w:eastAsia="Arial" w:hAnsi="Times New Roman" w:cs="Times New Roman"/>
                <w:i/>
                <w:sz w:val="20"/>
                <w:szCs w:val="20"/>
                <w:lang w:val="en-US" w:eastAsia="ru-RU"/>
              </w:rPr>
              <w:t xml:space="preserve"> propusă implementării proiectului, estimând perioada de inițiere și finalizare a acestuia</w:t>
            </w:r>
          </w:p>
        </w:tc>
      </w:tr>
      <w:tr w:rsidR="00B71635" w:rsidRPr="00CB7312" w14:paraId="3DF4DFC2" w14:textId="77777777" w:rsidTr="001A36AD">
        <w:tc>
          <w:tcPr>
            <w:tcW w:w="2552" w:type="dxa"/>
            <w:shd w:val="clear" w:color="auto" w:fill="BFBFBF"/>
          </w:tcPr>
          <w:p w14:paraId="6EB93D35" w14:textId="77777777" w:rsidR="00B71635" w:rsidRPr="00CB7312" w:rsidRDefault="00B71635" w:rsidP="001A36AD">
            <w:pPr>
              <w:spacing w:before="60" w:after="60" w:line="276" w:lineRule="auto"/>
              <w:rPr>
                <w:rFonts w:ascii="Times New Roman" w:eastAsia="Times New Roman" w:hAnsi="Times New Roman" w:cs="Times New Roman"/>
                <w:b/>
                <w:color w:val="000000"/>
                <w:lang w:val="ro-RO" w:eastAsia="en-GB"/>
              </w:rPr>
            </w:pPr>
            <w:r w:rsidRPr="00CB7312">
              <w:rPr>
                <w:rFonts w:ascii="Times New Roman" w:eastAsia="Times New Roman" w:hAnsi="Times New Roman" w:cs="Times New Roman"/>
                <w:b/>
                <w:color w:val="000000"/>
                <w:lang w:val="ro-RO" w:eastAsia="en-GB"/>
              </w:rPr>
              <w:t>Valoarea estimativă a proiectului, inclusiv suma contribuției FNDR</w:t>
            </w:r>
          </w:p>
        </w:tc>
        <w:tc>
          <w:tcPr>
            <w:tcW w:w="7337" w:type="dxa"/>
          </w:tcPr>
          <w:p w14:paraId="536E118A" w14:textId="77777777" w:rsidR="00B71635" w:rsidRPr="00CB7312" w:rsidRDefault="00B71635" w:rsidP="001A36AD">
            <w:pPr>
              <w:spacing w:before="60" w:after="60" w:line="276" w:lineRule="auto"/>
              <w:rPr>
                <w:rFonts w:ascii="Times New Roman" w:eastAsia="Times New Roman" w:hAnsi="Times New Roman" w:cs="Times New Roman"/>
                <w:color w:val="000000"/>
                <w:lang w:val="ro-RO" w:eastAsia="en-GB"/>
              </w:rPr>
            </w:pPr>
            <w:r w:rsidRPr="00CB7312">
              <w:rPr>
                <w:rFonts w:ascii="Times New Roman" w:eastAsia="Times New Roman" w:hAnsi="Times New Roman" w:cs="Times New Roman"/>
                <w:color w:val="000000"/>
                <w:lang w:val="ro-RO" w:eastAsia="en-GB"/>
              </w:rPr>
              <w:t>Bugetul total […] MDL</w:t>
            </w:r>
          </w:p>
          <w:p w14:paraId="40A3BB91" w14:textId="77777777" w:rsidR="00B71635" w:rsidRPr="00CB7312" w:rsidRDefault="00B71635" w:rsidP="001A36AD">
            <w:pPr>
              <w:spacing w:before="60" w:after="60" w:line="276" w:lineRule="auto"/>
              <w:rPr>
                <w:rFonts w:ascii="Times New Roman" w:eastAsia="Times New Roman" w:hAnsi="Times New Roman" w:cs="Times New Roman"/>
                <w:color w:val="000000"/>
                <w:lang w:val="ro-RO" w:eastAsia="en-GB"/>
              </w:rPr>
            </w:pPr>
            <w:r w:rsidRPr="00CB7312">
              <w:rPr>
                <w:rFonts w:ascii="Times New Roman" w:eastAsia="Times New Roman" w:hAnsi="Times New Roman" w:cs="Times New Roman"/>
                <w:color w:val="000000"/>
                <w:lang w:val="ro-RO" w:eastAsia="en-GB"/>
              </w:rPr>
              <w:t>Suma solicitată din FNDR […] MDL, ceea ce constituie […] %</w:t>
            </w:r>
          </w:p>
          <w:p w14:paraId="645F7ABF" w14:textId="77777777" w:rsidR="00B71635" w:rsidRPr="00CB7312" w:rsidRDefault="00B71635" w:rsidP="001A36AD">
            <w:pPr>
              <w:spacing w:before="60" w:after="60" w:line="276" w:lineRule="auto"/>
              <w:rPr>
                <w:rFonts w:ascii="Times New Roman" w:eastAsia="Times New Roman" w:hAnsi="Times New Roman" w:cs="Times New Roman"/>
                <w:color w:val="000000"/>
                <w:lang w:val="ro-RO" w:eastAsia="en-GB"/>
              </w:rPr>
            </w:pPr>
            <w:r w:rsidRPr="00CB7312">
              <w:rPr>
                <w:rFonts w:ascii="Times New Roman" w:eastAsia="Times New Roman" w:hAnsi="Times New Roman" w:cs="Times New Roman"/>
                <w:color w:val="000000"/>
                <w:lang w:val="ro-RO" w:eastAsia="en-GB"/>
              </w:rPr>
              <w:t>Alte surse de finanțare […] MDL, indicați sursa […]</w:t>
            </w:r>
          </w:p>
        </w:tc>
      </w:tr>
      <w:tr w:rsidR="00B71635" w:rsidRPr="00CB7312" w14:paraId="18C46554" w14:textId="77777777" w:rsidTr="001A36AD">
        <w:tc>
          <w:tcPr>
            <w:tcW w:w="2552" w:type="dxa"/>
            <w:shd w:val="clear" w:color="auto" w:fill="BFBFBF"/>
          </w:tcPr>
          <w:p w14:paraId="7638DE4E" w14:textId="77777777" w:rsidR="00B71635" w:rsidRPr="00CB7312" w:rsidRDefault="00B71635" w:rsidP="001A36AD">
            <w:pPr>
              <w:spacing w:before="60" w:after="60" w:line="276" w:lineRule="auto"/>
              <w:jc w:val="both"/>
              <w:rPr>
                <w:rFonts w:ascii="Times New Roman" w:eastAsia="Times New Roman" w:hAnsi="Times New Roman" w:cs="Times New Roman"/>
                <w:b/>
                <w:color w:val="000000"/>
                <w:lang w:val="ro-RO" w:eastAsia="en-GB"/>
              </w:rPr>
            </w:pPr>
            <w:r w:rsidRPr="00CB7312">
              <w:rPr>
                <w:rFonts w:ascii="Times New Roman" w:eastAsia="Times New Roman" w:hAnsi="Times New Roman" w:cs="Times New Roman"/>
                <w:b/>
                <w:color w:val="000000"/>
                <w:lang w:val="ro-RO" w:eastAsia="en-GB"/>
              </w:rPr>
              <w:t>Obiectivele proiectului</w:t>
            </w:r>
          </w:p>
        </w:tc>
        <w:tc>
          <w:tcPr>
            <w:tcW w:w="7337" w:type="dxa"/>
          </w:tcPr>
          <w:p w14:paraId="7EB54573" w14:textId="77777777" w:rsidR="00B71635" w:rsidRPr="00CB7312" w:rsidRDefault="00B71635" w:rsidP="001A36AD">
            <w:pPr>
              <w:spacing w:before="60" w:after="60" w:line="276" w:lineRule="auto"/>
              <w:jc w:val="both"/>
              <w:rPr>
                <w:rFonts w:ascii="Times New Roman" w:eastAsia="Times New Roman" w:hAnsi="Times New Roman" w:cs="Times New Roman"/>
                <w:b/>
                <w:color w:val="000000"/>
                <w:lang w:val="ro-RO" w:eastAsia="en-GB"/>
              </w:rPr>
            </w:pPr>
            <w:r w:rsidRPr="00CB7312">
              <w:rPr>
                <w:rFonts w:ascii="Times New Roman" w:eastAsia="Times New Roman" w:hAnsi="Times New Roman" w:cs="Times New Roman"/>
                <w:b/>
                <w:color w:val="000000"/>
                <w:lang w:val="ro-RO" w:eastAsia="en-GB"/>
              </w:rPr>
              <w:t>Obiectivul (obiectivele) generale:</w:t>
            </w:r>
          </w:p>
          <w:p w14:paraId="0B365B5F" w14:textId="77777777" w:rsidR="00B71635" w:rsidRPr="00CB7312" w:rsidRDefault="00B71635" w:rsidP="001A36AD">
            <w:pPr>
              <w:spacing w:before="60" w:after="60" w:line="276" w:lineRule="auto"/>
              <w:jc w:val="both"/>
              <w:rPr>
                <w:rFonts w:ascii="Times New Roman" w:eastAsia="Times New Roman" w:hAnsi="Times New Roman" w:cs="Times New Roman"/>
                <w:b/>
                <w:color w:val="000000"/>
                <w:lang w:val="ro-RO" w:eastAsia="en-GB"/>
              </w:rPr>
            </w:pPr>
          </w:p>
          <w:p w14:paraId="3F5BF21A" w14:textId="77777777" w:rsidR="00B71635" w:rsidRPr="00CB7312" w:rsidRDefault="00B71635" w:rsidP="001A36AD">
            <w:pPr>
              <w:spacing w:before="60" w:after="60" w:line="276" w:lineRule="auto"/>
              <w:jc w:val="both"/>
              <w:rPr>
                <w:rFonts w:ascii="Times New Roman" w:eastAsia="Times New Roman" w:hAnsi="Times New Roman" w:cs="Times New Roman"/>
                <w:color w:val="000000"/>
                <w:lang w:val="ro-RO" w:eastAsia="en-GB"/>
              </w:rPr>
            </w:pPr>
            <w:r w:rsidRPr="00CB7312">
              <w:rPr>
                <w:rFonts w:ascii="Times New Roman" w:eastAsia="Times New Roman" w:hAnsi="Times New Roman" w:cs="Times New Roman"/>
                <w:b/>
                <w:color w:val="000000"/>
                <w:lang w:val="ro-RO" w:eastAsia="en-GB"/>
              </w:rPr>
              <w:t>Obiective specifice:</w:t>
            </w:r>
          </w:p>
          <w:p w14:paraId="456397D3" w14:textId="77777777" w:rsidR="00B71635" w:rsidRPr="00CB7312" w:rsidRDefault="00B71635" w:rsidP="001A36AD">
            <w:pPr>
              <w:spacing w:before="60" w:after="60" w:line="276" w:lineRule="auto"/>
              <w:jc w:val="both"/>
              <w:rPr>
                <w:rFonts w:ascii="Times New Roman" w:eastAsia="Times New Roman" w:hAnsi="Times New Roman" w:cs="Times New Roman"/>
                <w:color w:val="000000"/>
                <w:lang w:val="ro-RO" w:eastAsia="en-GB"/>
              </w:rPr>
            </w:pPr>
          </w:p>
        </w:tc>
      </w:tr>
      <w:tr w:rsidR="00B71635" w:rsidRPr="00CB7312" w14:paraId="7D09DD51" w14:textId="77777777" w:rsidTr="001A36AD">
        <w:tc>
          <w:tcPr>
            <w:tcW w:w="2552" w:type="dxa"/>
            <w:shd w:val="clear" w:color="auto" w:fill="BFBFBF"/>
          </w:tcPr>
          <w:p w14:paraId="416FFBAA" w14:textId="77777777" w:rsidR="00B71635" w:rsidRPr="00CB7312" w:rsidRDefault="00B71635" w:rsidP="001A36AD">
            <w:pPr>
              <w:spacing w:before="60" w:after="60" w:line="276" w:lineRule="auto"/>
              <w:rPr>
                <w:rFonts w:ascii="Times New Roman" w:eastAsia="Times New Roman" w:hAnsi="Times New Roman" w:cs="Times New Roman"/>
                <w:b/>
                <w:color w:val="000000"/>
                <w:lang w:val="ro-RO" w:eastAsia="en-GB"/>
              </w:rPr>
            </w:pPr>
            <w:r w:rsidRPr="00CB7312">
              <w:rPr>
                <w:rFonts w:ascii="Times New Roman" w:eastAsia="Times New Roman" w:hAnsi="Times New Roman" w:cs="Times New Roman"/>
                <w:b/>
                <w:color w:val="000000"/>
                <w:lang w:val="ro-RO" w:eastAsia="en-GB"/>
              </w:rPr>
              <w:t xml:space="preserve">Grupuri țintă </w:t>
            </w:r>
            <w:r w:rsidRPr="00CB7312">
              <w:rPr>
                <w:rFonts w:ascii="Times New Roman" w:eastAsia="Times New Roman" w:hAnsi="Times New Roman" w:cs="Times New Roman"/>
                <w:color w:val="000000"/>
                <w:vertAlign w:val="superscript"/>
                <w:lang w:val="ro-RO" w:eastAsia="ru-RU"/>
              </w:rPr>
              <w:footnoteReference w:id="10"/>
            </w:r>
          </w:p>
        </w:tc>
        <w:tc>
          <w:tcPr>
            <w:tcW w:w="7337" w:type="dxa"/>
          </w:tcPr>
          <w:p w14:paraId="001692C9" w14:textId="77777777" w:rsidR="00B71635" w:rsidRPr="00CB7312" w:rsidRDefault="00B71635" w:rsidP="001A36AD">
            <w:pPr>
              <w:spacing w:before="60" w:after="60" w:line="276" w:lineRule="auto"/>
              <w:rPr>
                <w:rFonts w:ascii="Times New Roman" w:eastAsia="Times New Roman" w:hAnsi="Times New Roman" w:cs="Times New Roman"/>
                <w:color w:val="000000"/>
                <w:lang w:val="ro-RO" w:eastAsia="en-GB"/>
              </w:rPr>
            </w:pPr>
          </w:p>
        </w:tc>
      </w:tr>
      <w:tr w:rsidR="00B71635" w:rsidRPr="00CB7312" w14:paraId="52A43CB8" w14:textId="77777777" w:rsidTr="001A36AD">
        <w:tc>
          <w:tcPr>
            <w:tcW w:w="2552" w:type="dxa"/>
            <w:shd w:val="clear" w:color="auto" w:fill="BFBFBF"/>
          </w:tcPr>
          <w:p w14:paraId="7E7C6462" w14:textId="77777777" w:rsidR="00B71635" w:rsidRPr="00CB7312" w:rsidRDefault="00B71635" w:rsidP="001A36AD">
            <w:pPr>
              <w:spacing w:before="60" w:after="60" w:line="276" w:lineRule="auto"/>
              <w:rPr>
                <w:rFonts w:ascii="Times New Roman" w:eastAsia="Times New Roman" w:hAnsi="Times New Roman" w:cs="Times New Roman"/>
                <w:b/>
                <w:color w:val="000000"/>
                <w:lang w:val="ro-RO" w:eastAsia="en-GB"/>
              </w:rPr>
            </w:pPr>
            <w:r w:rsidRPr="00CB7312">
              <w:rPr>
                <w:rFonts w:ascii="Times New Roman" w:eastAsia="Times New Roman" w:hAnsi="Times New Roman" w:cs="Times New Roman"/>
                <w:b/>
                <w:color w:val="000000"/>
                <w:lang w:val="ro-RO" w:eastAsia="en-GB"/>
              </w:rPr>
              <w:t>Beneficiari finali</w:t>
            </w:r>
            <w:r w:rsidRPr="00CB7312">
              <w:rPr>
                <w:rFonts w:ascii="Times New Roman" w:eastAsia="Times New Roman" w:hAnsi="Times New Roman" w:cs="Times New Roman"/>
                <w:color w:val="000000"/>
                <w:vertAlign w:val="superscript"/>
                <w:lang w:val="ro-RO" w:eastAsia="ru-RU"/>
              </w:rPr>
              <w:t xml:space="preserve"> </w:t>
            </w:r>
            <w:r w:rsidRPr="00CB7312">
              <w:rPr>
                <w:rFonts w:ascii="Times New Roman" w:eastAsia="Times New Roman" w:hAnsi="Times New Roman" w:cs="Times New Roman"/>
                <w:color w:val="000000"/>
                <w:vertAlign w:val="superscript"/>
                <w:lang w:val="ro-RO" w:eastAsia="ru-RU"/>
              </w:rPr>
              <w:footnoteReference w:id="11"/>
            </w:r>
          </w:p>
        </w:tc>
        <w:tc>
          <w:tcPr>
            <w:tcW w:w="7337" w:type="dxa"/>
          </w:tcPr>
          <w:p w14:paraId="05240A1A" w14:textId="77777777" w:rsidR="00B71635" w:rsidRPr="00CB7312" w:rsidRDefault="00B71635" w:rsidP="001A36AD">
            <w:pPr>
              <w:spacing w:before="60" w:after="60" w:line="276" w:lineRule="auto"/>
              <w:rPr>
                <w:rFonts w:ascii="Times New Roman" w:eastAsia="Times New Roman" w:hAnsi="Times New Roman" w:cs="Times New Roman"/>
                <w:color w:val="000000"/>
                <w:lang w:val="en-US" w:eastAsia="en-GB"/>
              </w:rPr>
            </w:pPr>
            <w:r w:rsidRPr="0037399C">
              <w:rPr>
                <w:rFonts w:ascii="Times New Roman" w:eastAsia="Arial" w:hAnsi="Times New Roman" w:cs="Times New Roman"/>
                <w:i/>
                <w:sz w:val="20"/>
                <w:szCs w:val="20"/>
                <w:lang w:val="en-US" w:eastAsia="ru-RU"/>
              </w:rPr>
              <w:t>Indicați numărul populației din localitatea/ localitățile în care se va implementa proiectul în conformitate cu datele ultimului recensămînt al populației efectuat de Biroul Național de Statistică</w:t>
            </w:r>
          </w:p>
        </w:tc>
      </w:tr>
      <w:tr w:rsidR="00B71635" w:rsidRPr="00CB7312" w14:paraId="31164714" w14:textId="77777777" w:rsidTr="001A36AD">
        <w:tc>
          <w:tcPr>
            <w:tcW w:w="2552" w:type="dxa"/>
            <w:shd w:val="clear" w:color="auto" w:fill="BFBFBF"/>
          </w:tcPr>
          <w:p w14:paraId="01BA3E4E" w14:textId="77777777" w:rsidR="00B71635" w:rsidRPr="00CB7312" w:rsidRDefault="00B71635" w:rsidP="001A36AD">
            <w:pPr>
              <w:spacing w:before="60" w:after="60" w:line="276" w:lineRule="auto"/>
              <w:rPr>
                <w:rFonts w:ascii="Times New Roman" w:eastAsia="Times New Roman" w:hAnsi="Times New Roman" w:cs="Times New Roman"/>
                <w:b/>
                <w:color w:val="000000"/>
                <w:lang w:val="ro-RO" w:eastAsia="en-GB"/>
              </w:rPr>
            </w:pPr>
            <w:r w:rsidRPr="00CB7312">
              <w:rPr>
                <w:rFonts w:ascii="Times New Roman" w:eastAsia="Times New Roman" w:hAnsi="Times New Roman" w:cs="Times New Roman"/>
                <w:b/>
                <w:color w:val="000000"/>
                <w:lang w:val="ro-RO" w:eastAsia="en-GB"/>
              </w:rPr>
              <w:t>Rezultate estimate</w:t>
            </w:r>
            <w:r w:rsidRPr="00CB7312">
              <w:rPr>
                <w:rFonts w:ascii="Times New Roman" w:eastAsia="Times New Roman" w:hAnsi="Times New Roman" w:cs="Times New Roman"/>
                <w:color w:val="000000"/>
                <w:vertAlign w:val="superscript"/>
                <w:lang w:val="ro-RO" w:eastAsia="ru-RU"/>
              </w:rPr>
              <w:t xml:space="preserve"> </w:t>
            </w:r>
            <w:r w:rsidRPr="00CB7312">
              <w:rPr>
                <w:rFonts w:ascii="Times New Roman" w:eastAsia="Times New Roman" w:hAnsi="Times New Roman" w:cs="Times New Roman"/>
                <w:color w:val="000000"/>
                <w:vertAlign w:val="superscript"/>
                <w:lang w:val="ro-RO" w:eastAsia="ru-RU"/>
              </w:rPr>
              <w:footnoteReference w:id="12"/>
            </w:r>
          </w:p>
        </w:tc>
        <w:tc>
          <w:tcPr>
            <w:tcW w:w="7337" w:type="dxa"/>
          </w:tcPr>
          <w:p w14:paraId="60F4F98C" w14:textId="77777777" w:rsidR="00B71635" w:rsidRPr="00CB7312" w:rsidRDefault="00B71635" w:rsidP="001A36AD">
            <w:pPr>
              <w:spacing w:before="60" w:after="60" w:line="276" w:lineRule="auto"/>
              <w:rPr>
                <w:rFonts w:ascii="Times New Roman" w:eastAsia="Times New Roman" w:hAnsi="Times New Roman" w:cs="Times New Roman"/>
                <w:color w:val="000000"/>
                <w:lang w:val="ro-RO" w:eastAsia="en-GB"/>
              </w:rPr>
            </w:pPr>
          </w:p>
        </w:tc>
      </w:tr>
      <w:tr w:rsidR="00B71635" w:rsidRPr="00CB7312" w14:paraId="22BB896F" w14:textId="77777777" w:rsidTr="001A36AD">
        <w:tc>
          <w:tcPr>
            <w:tcW w:w="2552" w:type="dxa"/>
            <w:shd w:val="clear" w:color="auto" w:fill="BFBFBF"/>
          </w:tcPr>
          <w:p w14:paraId="3EB1A53B" w14:textId="77777777" w:rsidR="00B71635" w:rsidRPr="00CB7312" w:rsidRDefault="00B71635" w:rsidP="001A36AD">
            <w:pPr>
              <w:spacing w:before="60" w:after="60" w:line="276" w:lineRule="auto"/>
              <w:rPr>
                <w:rFonts w:ascii="Times New Roman" w:eastAsia="Times New Roman" w:hAnsi="Times New Roman" w:cs="Times New Roman"/>
                <w:b/>
                <w:color w:val="000000"/>
                <w:lang w:val="ro-RO" w:eastAsia="en-GB"/>
              </w:rPr>
            </w:pPr>
            <w:r w:rsidRPr="00CB7312">
              <w:rPr>
                <w:rFonts w:ascii="Times New Roman" w:eastAsia="Times New Roman" w:hAnsi="Times New Roman" w:cs="Times New Roman"/>
                <w:b/>
                <w:color w:val="000000"/>
                <w:lang w:val="ro-RO" w:eastAsia="en-GB"/>
              </w:rPr>
              <w:t>Indicatori de produs</w:t>
            </w:r>
            <w:r w:rsidRPr="00CB7312">
              <w:rPr>
                <w:rFonts w:ascii="Times New Roman" w:eastAsia="Times New Roman" w:hAnsi="Times New Roman" w:cs="Times New Roman"/>
                <w:color w:val="000000"/>
                <w:vertAlign w:val="superscript"/>
                <w:lang w:val="ro-RO" w:eastAsia="ru-RU"/>
              </w:rPr>
              <w:t xml:space="preserve"> </w:t>
            </w:r>
            <w:r w:rsidRPr="00CB7312">
              <w:rPr>
                <w:rFonts w:ascii="Times New Roman" w:eastAsia="Times New Roman" w:hAnsi="Times New Roman" w:cs="Times New Roman"/>
                <w:color w:val="000000"/>
                <w:vertAlign w:val="superscript"/>
                <w:lang w:val="ro-RO" w:eastAsia="ru-RU"/>
              </w:rPr>
              <w:footnoteReference w:id="13"/>
            </w:r>
          </w:p>
        </w:tc>
        <w:tc>
          <w:tcPr>
            <w:tcW w:w="7337" w:type="dxa"/>
          </w:tcPr>
          <w:p w14:paraId="401C8F8A" w14:textId="77777777" w:rsidR="00B71635" w:rsidRPr="00CB7312" w:rsidRDefault="00B71635" w:rsidP="001A36AD">
            <w:pPr>
              <w:spacing w:before="60" w:after="60" w:line="276" w:lineRule="auto"/>
              <w:rPr>
                <w:rFonts w:ascii="Times New Roman" w:eastAsia="Times New Roman" w:hAnsi="Times New Roman" w:cs="Times New Roman"/>
                <w:color w:val="000000"/>
                <w:lang w:val="ro-RO" w:eastAsia="en-GB"/>
              </w:rPr>
            </w:pPr>
          </w:p>
        </w:tc>
      </w:tr>
      <w:tr w:rsidR="00B71635" w:rsidRPr="00CB7312" w14:paraId="1CC04134" w14:textId="77777777" w:rsidTr="001A36AD">
        <w:tc>
          <w:tcPr>
            <w:tcW w:w="2552" w:type="dxa"/>
            <w:shd w:val="clear" w:color="auto" w:fill="BFBFBF"/>
          </w:tcPr>
          <w:p w14:paraId="0F943B2C" w14:textId="77777777" w:rsidR="00B71635" w:rsidRPr="00CB7312" w:rsidRDefault="00B71635" w:rsidP="001A36AD">
            <w:pPr>
              <w:spacing w:before="60" w:after="60" w:line="276" w:lineRule="auto"/>
              <w:rPr>
                <w:rFonts w:ascii="Times New Roman" w:eastAsia="Times New Roman" w:hAnsi="Times New Roman" w:cs="Times New Roman"/>
                <w:b/>
                <w:color w:val="000000"/>
                <w:lang w:val="ro-RO" w:eastAsia="en-GB"/>
              </w:rPr>
            </w:pPr>
            <w:r w:rsidRPr="00CB7312">
              <w:rPr>
                <w:rFonts w:ascii="Times New Roman" w:eastAsia="Times New Roman" w:hAnsi="Times New Roman" w:cs="Times New Roman"/>
                <w:b/>
                <w:color w:val="000000"/>
                <w:lang w:val="ro-RO" w:eastAsia="en-GB"/>
              </w:rPr>
              <w:t>Activități principale:</w:t>
            </w:r>
          </w:p>
        </w:tc>
        <w:tc>
          <w:tcPr>
            <w:tcW w:w="7337" w:type="dxa"/>
          </w:tcPr>
          <w:p w14:paraId="44AEC447" w14:textId="77777777" w:rsidR="00B71635" w:rsidRPr="00CB7312" w:rsidRDefault="00B71635" w:rsidP="001A36AD">
            <w:pPr>
              <w:spacing w:before="60" w:after="60" w:line="276" w:lineRule="auto"/>
              <w:rPr>
                <w:rFonts w:ascii="Times New Roman" w:eastAsia="Times New Roman" w:hAnsi="Times New Roman" w:cs="Times New Roman"/>
                <w:color w:val="000000"/>
                <w:lang w:val="ro-RO" w:eastAsia="en-GB"/>
              </w:rPr>
            </w:pPr>
          </w:p>
          <w:p w14:paraId="7FACA198" w14:textId="77777777" w:rsidR="00B71635" w:rsidRPr="00CB7312" w:rsidRDefault="00B71635" w:rsidP="001A36AD">
            <w:pPr>
              <w:spacing w:before="60" w:after="60" w:line="276" w:lineRule="auto"/>
              <w:rPr>
                <w:rFonts w:ascii="Times New Roman" w:eastAsia="Times New Roman" w:hAnsi="Times New Roman" w:cs="Times New Roman"/>
                <w:color w:val="000000"/>
                <w:lang w:val="ro-RO" w:eastAsia="en-GB"/>
              </w:rPr>
            </w:pPr>
          </w:p>
        </w:tc>
      </w:tr>
    </w:tbl>
    <w:p w14:paraId="16921A78" w14:textId="77777777" w:rsidR="00B71635" w:rsidRPr="00CB7312" w:rsidRDefault="00B71635" w:rsidP="00B71635">
      <w:pPr>
        <w:spacing w:line="276" w:lineRule="auto"/>
        <w:rPr>
          <w:rFonts w:ascii="Times New Roman" w:eastAsia="Times New Roman" w:hAnsi="Times New Roman" w:cs="Times New Roman"/>
          <w:sz w:val="28"/>
          <w:szCs w:val="28"/>
          <w:lang w:val="ro-RO" w:eastAsia="ru-RU"/>
        </w:rPr>
      </w:pPr>
    </w:p>
    <w:p w14:paraId="7E0E385E" w14:textId="77777777" w:rsidR="00B71635" w:rsidRPr="00CB7312" w:rsidRDefault="00B71635" w:rsidP="00B71635">
      <w:p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caps/>
          <w:sz w:val="28"/>
          <w:szCs w:val="28"/>
          <w:lang w:val="ro-RO" w:eastAsia="ru-RU"/>
        </w:rPr>
        <w:br w:type="page"/>
      </w:r>
      <w:r w:rsidRPr="00CB7312">
        <w:rPr>
          <w:rFonts w:ascii="Times New Roman" w:eastAsia="Times New Roman" w:hAnsi="Times New Roman" w:cs="Times New Roman"/>
          <w:b/>
          <w:sz w:val="24"/>
          <w:szCs w:val="24"/>
          <w:lang w:val="ro-RO" w:eastAsia="ru-RU"/>
        </w:rPr>
        <w:lastRenderedPageBreak/>
        <w:t>Relevanța şi impactul regional al proiectului</w:t>
      </w:r>
    </w:p>
    <w:p w14:paraId="029578FF" w14:textId="77777777" w:rsidR="00B71635" w:rsidRPr="00CB7312" w:rsidRDefault="00B71635" w:rsidP="00B71635">
      <w:pPr>
        <w:spacing w:line="276" w:lineRule="auto"/>
        <w:jc w:val="both"/>
        <w:rPr>
          <w:rFonts w:ascii="Times New Roman" w:eastAsia="Times New Roman" w:hAnsi="Times New Roman" w:cs="Times New Roman"/>
          <w:i/>
          <w:lang w:val="ro-RO" w:eastAsia="ru-RU"/>
        </w:rPr>
      </w:pPr>
      <w:r w:rsidRPr="00CB7312">
        <w:rPr>
          <w:rFonts w:ascii="Times New Roman" w:eastAsia="Times New Roman" w:hAnsi="Times New Roman" w:cs="Times New Roman"/>
          <w:i/>
          <w:lang w:val="ro-RO" w:eastAsia="ru-RU"/>
        </w:rPr>
        <w:t>Referiţi-vă (max. 1/2 pagină) la:</w:t>
      </w:r>
    </w:p>
    <w:p w14:paraId="3B4F7214" w14:textId="77777777" w:rsidR="00B71635" w:rsidRPr="00CB7312" w:rsidRDefault="00B71635" w:rsidP="002F33B3">
      <w:pPr>
        <w:numPr>
          <w:ilvl w:val="1"/>
          <w:numId w:val="28"/>
        </w:numPr>
        <w:tabs>
          <w:tab w:val="num" w:pos="567"/>
        </w:tabs>
        <w:spacing w:before="120" w:line="276" w:lineRule="auto"/>
        <w:ind w:left="567"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minim două argumente care justifică încadrarea proiectului în obiectivele programului;</w:t>
      </w:r>
    </w:p>
    <w:p w14:paraId="71D83FE2" w14:textId="77777777" w:rsidR="00B71635" w:rsidRPr="00CB7312" w:rsidRDefault="00B71635" w:rsidP="002F33B3">
      <w:pPr>
        <w:numPr>
          <w:ilvl w:val="1"/>
          <w:numId w:val="28"/>
        </w:numPr>
        <w:tabs>
          <w:tab w:val="num" w:pos="567"/>
        </w:tabs>
        <w:spacing w:before="120" w:line="276" w:lineRule="auto"/>
        <w:ind w:left="567"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minim două contribuții precum și indicatorii aferenți pe care proiectul le are la sectorul/domeniul de activitate în care acesta acționează;</w:t>
      </w:r>
    </w:p>
    <w:p w14:paraId="1017B10C" w14:textId="77777777" w:rsidR="00B71635" w:rsidRPr="00CB7312" w:rsidRDefault="00B71635" w:rsidP="002F33B3">
      <w:pPr>
        <w:numPr>
          <w:ilvl w:val="1"/>
          <w:numId w:val="28"/>
        </w:numPr>
        <w:tabs>
          <w:tab w:val="num" w:pos="567"/>
        </w:tabs>
        <w:spacing w:before="120" w:line="276" w:lineRule="auto"/>
        <w:ind w:left="567"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menționați documentele strategice locale, regionale sau naționale, precum și prioritățile din acestea cu care proiectul este corelat și la care proiectul contribuie cu activități;</w:t>
      </w:r>
    </w:p>
    <w:p w14:paraId="77EFDB38" w14:textId="77777777" w:rsidR="00B71635" w:rsidRPr="00CB7312" w:rsidRDefault="00B71635" w:rsidP="002F33B3">
      <w:pPr>
        <w:numPr>
          <w:ilvl w:val="1"/>
          <w:numId w:val="28"/>
        </w:numPr>
        <w:tabs>
          <w:tab w:val="num" w:pos="567"/>
        </w:tabs>
        <w:spacing w:before="120" w:line="276" w:lineRule="auto"/>
        <w:ind w:left="567"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modul în care proiectul corespunde criteriilor de definire a impactului regional al domeniului de intervenție, stipulate în Anexa programului</w:t>
      </w:r>
      <w:r w:rsidRPr="00CB7312">
        <w:rPr>
          <w:rFonts w:ascii="Times New Roman" w:eastAsia="Times New Roman" w:hAnsi="Times New Roman" w:cs="Times New Roman"/>
          <w:i/>
          <w:sz w:val="24"/>
          <w:szCs w:val="24"/>
          <w:lang w:val="ro-RO" w:eastAsia="ru-RU"/>
        </w:rPr>
        <w:t xml:space="preserve"> </w:t>
      </w:r>
      <w:r w:rsidRPr="00CB7312">
        <w:rPr>
          <w:rFonts w:ascii="Times New Roman" w:eastAsia="Times New Roman" w:hAnsi="Times New Roman" w:cs="Times New Roman"/>
          <w:sz w:val="24"/>
          <w:szCs w:val="24"/>
          <w:lang w:val="ro-RO" w:eastAsia="ru-RU"/>
        </w:rPr>
        <w:t>vizat.</w:t>
      </w:r>
    </w:p>
    <w:p w14:paraId="47B9E695" w14:textId="77777777" w:rsidR="00B71635" w:rsidRPr="00CB7312" w:rsidRDefault="00B71635" w:rsidP="002F33B3">
      <w:pPr>
        <w:numPr>
          <w:ilvl w:val="1"/>
          <w:numId w:val="28"/>
        </w:numPr>
        <w:tabs>
          <w:tab w:val="num" w:pos="567"/>
        </w:tabs>
        <w:spacing w:before="120" w:line="276" w:lineRule="auto"/>
        <w:ind w:left="567"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argumentați modul în care proiectul contribuie la valorificarea potențialului regiunii.</w:t>
      </w:r>
    </w:p>
    <w:p w14:paraId="41CFCA0E"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p w14:paraId="5B875273" w14:textId="77777777" w:rsidR="00B71635" w:rsidRPr="00CB7312" w:rsidRDefault="00B71635" w:rsidP="00B71635">
      <w:p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Potențialii beneficiari ai proiectului / grupul țintă</w:t>
      </w:r>
    </w:p>
    <w:p w14:paraId="7172FE09" w14:textId="77777777" w:rsidR="00B71635" w:rsidRPr="00CB7312" w:rsidRDefault="00B71635" w:rsidP="00B71635">
      <w:pPr>
        <w:spacing w:line="276" w:lineRule="auto"/>
        <w:jc w:val="both"/>
        <w:rPr>
          <w:rFonts w:ascii="Times New Roman" w:eastAsia="Times New Roman" w:hAnsi="Times New Roman" w:cs="Times New Roman"/>
          <w:i/>
          <w:lang w:val="ro-RO" w:eastAsia="ru-RU"/>
        </w:rPr>
      </w:pPr>
      <w:r w:rsidRPr="00CB7312">
        <w:rPr>
          <w:rFonts w:ascii="Times New Roman" w:eastAsia="Times New Roman" w:hAnsi="Times New Roman" w:cs="Times New Roman"/>
          <w:i/>
          <w:lang w:val="ro-RO" w:eastAsia="ru-RU"/>
        </w:rPr>
        <w:t>Maximum 1/2 pagină. Vă rugăm să prezentați următoarea informație:</w:t>
      </w:r>
    </w:p>
    <w:p w14:paraId="63888D90" w14:textId="77777777" w:rsidR="00B71635" w:rsidRPr="00CB7312" w:rsidRDefault="00B71635" w:rsidP="00B71635">
      <w:pPr>
        <w:spacing w:line="276" w:lineRule="auto"/>
        <w:jc w:val="both"/>
        <w:rPr>
          <w:rFonts w:ascii="Times New Roman" w:eastAsia="Times New Roman" w:hAnsi="Times New Roman" w:cs="Times New Roman"/>
          <w:i/>
          <w:lang w:val="ro-RO" w:eastAsia="ru-RU"/>
        </w:rPr>
      </w:pPr>
    </w:p>
    <w:p w14:paraId="08ABB58B" w14:textId="77777777" w:rsidR="00B71635" w:rsidRPr="00CB7312" w:rsidRDefault="00B71635" w:rsidP="002F33B3">
      <w:pPr>
        <w:numPr>
          <w:ilvl w:val="1"/>
          <w:numId w:val="28"/>
        </w:numPr>
        <w:spacing w:line="276" w:lineRule="auto"/>
        <w:ind w:left="540"/>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succint grupul țintă, beneficiarii direcți și beneficiarii indirecți, la care proiectul se adresează, inclusiv cu indicatori cuantificabili;</w:t>
      </w:r>
    </w:p>
    <w:p w14:paraId="3E603C02" w14:textId="77777777" w:rsidR="00B71635" w:rsidRPr="00CB7312" w:rsidRDefault="00B71635" w:rsidP="002F33B3">
      <w:pPr>
        <w:numPr>
          <w:ilvl w:val="1"/>
          <w:numId w:val="28"/>
        </w:numPr>
        <w:tabs>
          <w:tab w:val="num" w:pos="567"/>
        </w:tabs>
        <w:spacing w:before="120" w:line="276" w:lineRule="auto"/>
        <w:ind w:left="567"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beneficiile și indicatorii aferenți acestora pentru satisfacerea nevoilor grupurilor țintă identificate mai sus;</w:t>
      </w:r>
    </w:p>
    <w:p w14:paraId="0CEB0081" w14:textId="77777777" w:rsidR="00B71635" w:rsidRPr="00CB7312" w:rsidRDefault="00B71635" w:rsidP="002F33B3">
      <w:pPr>
        <w:numPr>
          <w:ilvl w:val="1"/>
          <w:numId w:val="28"/>
        </w:numPr>
        <w:tabs>
          <w:tab w:val="num" w:pos="567"/>
        </w:tabs>
        <w:spacing w:before="120" w:line="276" w:lineRule="auto"/>
        <w:ind w:left="567"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riscurile, constrângerile și/sau vulnerabilitățile identificate alături de indicatorii aferenți acestora, pentru implementarea acțiunilor proiectului în favoarea grupurilor țintă identificate mai sus.</w:t>
      </w:r>
    </w:p>
    <w:p w14:paraId="2E7F1E4B" w14:textId="77777777" w:rsidR="00B71635" w:rsidRPr="00CB7312" w:rsidRDefault="00B71635" w:rsidP="00B71635">
      <w:pPr>
        <w:pBdr>
          <w:bottom w:val="single" w:sz="4" w:space="1" w:color="auto"/>
        </w:pBdr>
        <w:spacing w:line="276" w:lineRule="auto"/>
        <w:jc w:val="both"/>
        <w:rPr>
          <w:rFonts w:ascii="Times New Roman" w:eastAsia="Times New Roman" w:hAnsi="Times New Roman" w:cs="Times New Roman"/>
          <w:b/>
          <w:sz w:val="24"/>
          <w:szCs w:val="24"/>
          <w:lang w:val="ro-RO" w:eastAsia="ru-RU"/>
        </w:rPr>
      </w:pPr>
    </w:p>
    <w:p w14:paraId="5DB9FD62" w14:textId="77777777" w:rsidR="00B71635" w:rsidRPr="00CB7312" w:rsidRDefault="00B71635" w:rsidP="00B71635">
      <w:p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Descrierea activităților</w:t>
      </w:r>
    </w:p>
    <w:p w14:paraId="433A8626" w14:textId="77777777" w:rsidR="00B71635" w:rsidRPr="00CB7312" w:rsidRDefault="00B71635" w:rsidP="00B71635">
      <w:pPr>
        <w:spacing w:line="276" w:lineRule="auto"/>
        <w:jc w:val="both"/>
        <w:rPr>
          <w:rFonts w:ascii="Times New Roman" w:eastAsia="Times New Roman" w:hAnsi="Times New Roman" w:cs="Times New Roman"/>
          <w:i/>
          <w:lang w:val="ro-RO" w:eastAsia="ru-RU"/>
        </w:rPr>
      </w:pPr>
      <w:r w:rsidRPr="00CB7312">
        <w:rPr>
          <w:rFonts w:ascii="Times New Roman" w:eastAsia="Times New Roman" w:hAnsi="Times New Roman" w:cs="Times New Roman"/>
          <w:i/>
          <w:lang w:val="ro-RO" w:eastAsia="ru-RU"/>
        </w:rPr>
        <w:t>Indicaţi (max. 1 pagină):</w:t>
      </w:r>
    </w:p>
    <w:p w14:paraId="373928B6" w14:textId="77777777" w:rsidR="00B71635" w:rsidRPr="00CB7312" w:rsidRDefault="00B71635" w:rsidP="002F33B3">
      <w:pPr>
        <w:numPr>
          <w:ilvl w:val="1"/>
          <w:numId w:val="28"/>
        </w:numPr>
        <w:tabs>
          <w:tab w:val="num" w:pos="567"/>
        </w:tabs>
        <w:spacing w:before="120" w:line="276" w:lineRule="auto"/>
        <w:ind w:left="567"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succint maxim cinci activități care au fost deja realizate în scopul pregătirii și susținerii proiectului, inclusiv consultări sau informări ale grupurilor țintă vizate prin proiect;</w:t>
      </w:r>
    </w:p>
    <w:p w14:paraId="26DB9DD8" w14:textId="77777777" w:rsidR="00B71635" w:rsidRPr="00CB7312" w:rsidRDefault="00B71635" w:rsidP="002F33B3">
      <w:pPr>
        <w:numPr>
          <w:ilvl w:val="1"/>
          <w:numId w:val="28"/>
        </w:numPr>
        <w:tabs>
          <w:tab w:val="num" w:pos="567"/>
        </w:tabs>
        <w:spacing w:before="120" w:line="276" w:lineRule="auto"/>
        <w:ind w:left="567" w:hanging="567"/>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sz w:val="24"/>
          <w:szCs w:val="24"/>
          <w:lang w:val="ro-RO" w:eastAsia="ru-RU"/>
        </w:rPr>
        <w:t>descrieți pe scurt principalele grupuri de activități și perioadele necesare pe care proiectul propus dorește să le realizeze;</w:t>
      </w:r>
    </w:p>
    <w:p w14:paraId="52432522" w14:textId="77777777" w:rsidR="00B71635" w:rsidRPr="00CB7312" w:rsidRDefault="00B71635" w:rsidP="002F33B3">
      <w:pPr>
        <w:numPr>
          <w:ilvl w:val="1"/>
          <w:numId w:val="28"/>
        </w:numPr>
        <w:tabs>
          <w:tab w:val="num" w:pos="567"/>
        </w:tabs>
        <w:spacing w:before="120" w:line="276" w:lineRule="auto"/>
        <w:ind w:left="567" w:hanging="567"/>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sz w:val="24"/>
          <w:szCs w:val="24"/>
          <w:lang w:val="ro-RO" w:eastAsia="ru-RU"/>
        </w:rPr>
        <w:t>descrieți pe scurt principalele riscuri externe proiectului care pot periclita implementarea acestuia după semnarea contractului (ex. riscuri financiare, legale, avize aprobări, probleme de mediu, relevanța acțiunilor, capacitatea instituțională, etc.);</w:t>
      </w:r>
    </w:p>
    <w:p w14:paraId="74F475FF" w14:textId="77777777" w:rsidR="00B71635" w:rsidRPr="00CB7312" w:rsidRDefault="00B71635" w:rsidP="002F33B3">
      <w:pPr>
        <w:numPr>
          <w:ilvl w:val="1"/>
          <w:numId w:val="28"/>
        </w:numPr>
        <w:tabs>
          <w:tab w:val="num" w:pos="567"/>
        </w:tabs>
        <w:spacing w:before="120" w:line="276" w:lineRule="auto"/>
        <w:ind w:left="567" w:hanging="567"/>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sz w:val="24"/>
          <w:szCs w:val="24"/>
          <w:lang w:val="ro-RO" w:eastAsia="ru-RU"/>
        </w:rPr>
        <w:t xml:space="preserve">descrieți procesul de desfășurare a campaniilor de informare și conștientizare a populației. </w:t>
      </w:r>
    </w:p>
    <w:p w14:paraId="615FA003" w14:textId="77777777" w:rsidR="00B71635" w:rsidRPr="00CB7312" w:rsidRDefault="00B71635" w:rsidP="00B71635">
      <w:pPr>
        <w:spacing w:before="120" w:line="276" w:lineRule="auto"/>
        <w:jc w:val="both"/>
        <w:rPr>
          <w:rFonts w:ascii="Times New Roman" w:eastAsia="Times New Roman" w:hAnsi="Times New Roman" w:cs="Times New Roman"/>
          <w:b/>
          <w:sz w:val="24"/>
          <w:szCs w:val="24"/>
          <w:lang w:val="ro-RO" w:eastAsia="ru-RU"/>
        </w:rPr>
      </w:pPr>
    </w:p>
    <w:p w14:paraId="2C8A6DFB" w14:textId="77777777" w:rsidR="00B71635" w:rsidRPr="00CB7312" w:rsidRDefault="00B71635" w:rsidP="00B71635">
      <w:p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Efectele multiplicatoare</w:t>
      </w:r>
    </w:p>
    <w:p w14:paraId="55A9F652" w14:textId="77777777" w:rsidR="00B71635" w:rsidRPr="00CB7312" w:rsidRDefault="00B71635" w:rsidP="002F33B3">
      <w:pPr>
        <w:numPr>
          <w:ilvl w:val="1"/>
          <w:numId w:val="28"/>
        </w:numPr>
        <w:tabs>
          <w:tab w:val="num" w:pos="567"/>
        </w:tabs>
        <w:spacing w:before="120" w:line="276" w:lineRule="auto"/>
        <w:ind w:left="567"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succint (max. 1/2 pagină) efectele multiple ale proiectului. Specificați dacă inițiativa Dvs. asigură complementaritate cu alte proiecte din regiune finanțate din diferite surse financiare naționale sau internaționale și dacă rezultatele obținute pot fi ulterior replicate la scară mai larga.</w:t>
      </w:r>
    </w:p>
    <w:p w14:paraId="745B9435"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7851AF16"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br w:type="page"/>
      </w:r>
      <w:r w:rsidRPr="00CB7312">
        <w:rPr>
          <w:rFonts w:ascii="Times New Roman" w:eastAsia="Times New Roman" w:hAnsi="Times New Roman" w:cs="Times New Roman"/>
          <w:b/>
          <w:sz w:val="24"/>
          <w:szCs w:val="24"/>
          <w:lang w:val="ro-RO" w:eastAsia="ru-RU"/>
        </w:rPr>
        <w:lastRenderedPageBreak/>
        <w:t>APLICANTUL</w:t>
      </w:r>
    </w:p>
    <w:p w14:paraId="70B6C651" w14:textId="77777777" w:rsidR="00B71635" w:rsidRPr="00CB7312" w:rsidRDefault="00B71635" w:rsidP="002F33B3">
      <w:pPr>
        <w:numPr>
          <w:ilvl w:val="0"/>
          <w:numId w:val="36"/>
        </w:numPr>
        <w:spacing w:line="276" w:lineRule="auto"/>
        <w:ind w:left="0" w:firstLine="0"/>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IDENTITATEA</w:t>
      </w:r>
    </w:p>
    <w:p w14:paraId="2EE2FDD9"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219"/>
      </w:tblGrid>
      <w:tr w:rsidR="00B71635" w:rsidRPr="00CB7312" w14:paraId="41A9101B" w14:textId="77777777" w:rsidTr="001A36AD">
        <w:tc>
          <w:tcPr>
            <w:tcW w:w="3420" w:type="dxa"/>
            <w:vAlign w:val="center"/>
          </w:tcPr>
          <w:p w14:paraId="55314160" w14:textId="77777777" w:rsidR="00B71635" w:rsidRPr="00CB7312" w:rsidRDefault="00B71635" w:rsidP="001A36AD">
            <w:pPr>
              <w:spacing w:after="120" w:line="276" w:lineRule="auto"/>
              <w:rPr>
                <w:rFonts w:ascii="Times New Roman" w:eastAsia="Times New Roman" w:hAnsi="Times New Roman" w:cs="Times New Roman"/>
                <w:b/>
                <w:sz w:val="24"/>
                <w:szCs w:val="24"/>
                <w:lang w:val="ro-RO" w:eastAsia="en-GB"/>
              </w:rPr>
            </w:pPr>
            <w:r w:rsidRPr="00CB7312">
              <w:rPr>
                <w:rFonts w:ascii="Times New Roman" w:eastAsia="Times New Roman" w:hAnsi="Times New Roman" w:cs="Times New Roman"/>
                <w:b/>
                <w:sz w:val="24"/>
                <w:szCs w:val="24"/>
                <w:lang w:val="ro-RO" w:eastAsia="en-GB"/>
              </w:rPr>
              <w:t>Denumirea juridică completă:</w:t>
            </w:r>
          </w:p>
        </w:tc>
        <w:tc>
          <w:tcPr>
            <w:tcW w:w="6219" w:type="dxa"/>
            <w:vAlign w:val="center"/>
          </w:tcPr>
          <w:p w14:paraId="5DA5EE05" w14:textId="77777777" w:rsidR="00B71635" w:rsidRPr="00CB7312" w:rsidRDefault="00B71635" w:rsidP="001A36AD">
            <w:pPr>
              <w:tabs>
                <w:tab w:val="center" w:pos="4680"/>
                <w:tab w:val="right" w:pos="8789"/>
                <w:tab w:val="right" w:pos="9360"/>
              </w:tabs>
              <w:spacing w:line="276" w:lineRule="auto"/>
              <w:jc w:val="center"/>
              <w:rPr>
                <w:rFonts w:ascii="Times New Roman" w:eastAsia="Times New Roman" w:hAnsi="Times New Roman" w:cs="Times New Roman"/>
                <w:sz w:val="24"/>
                <w:szCs w:val="24"/>
                <w:lang w:val="ro-RO" w:eastAsia="ru-RU"/>
              </w:rPr>
            </w:pPr>
          </w:p>
        </w:tc>
      </w:tr>
      <w:tr w:rsidR="00B71635" w:rsidRPr="00CB7312" w14:paraId="0DF7AB1A" w14:textId="77777777" w:rsidTr="001A36AD">
        <w:tc>
          <w:tcPr>
            <w:tcW w:w="3420" w:type="dxa"/>
          </w:tcPr>
          <w:p w14:paraId="0DDBB0EE" w14:textId="77777777" w:rsidR="00B71635" w:rsidRPr="00CB7312" w:rsidRDefault="00B71635" w:rsidP="001A36AD">
            <w:pPr>
              <w:tabs>
                <w:tab w:val="right" w:pos="8789"/>
              </w:tabs>
              <w:suppressAutoHyphens/>
              <w:spacing w:before="100" w:after="100" w:line="276" w:lineRule="auto"/>
              <w:jc w:val="both"/>
              <w:rPr>
                <w:rFonts w:ascii="Times New Roman" w:eastAsia="Times New Roman" w:hAnsi="Times New Roman" w:cs="Times New Roman"/>
                <w:b/>
                <w:sz w:val="24"/>
                <w:szCs w:val="24"/>
                <w:vertAlign w:val="superscript"/>
                <w:lang w:val="ro-RO" w:eastAsia="ru-RU"/>
              </w:rPr>
            </w:pPr>
            <w:r w:rsidRPr="00CB7312">
              <w:rPr>
                <w:rFonts w:ascii="Times New Roman" w:eastAsia="Times New Roman" w:hAnsi="Times New Roman" w:cs="Times New Roman"/>
                <w:b/>
                <w:spacing w:val="-2"/>
                <w:sz w:val="24"/>
                <w:szCs w:val="24"/>
                <w:lang w:val="ro-RO" w:eastAsia="ru-RU"/>
              </w:rPr>
              <w:t>Adresa juridică:</w:t>
            </w:r>
          </w:p>
        </w:tc>
        <w:tc>
          <w:tcPr>
            <w:tcW w:w="6219" w:type="dxa"/>
            <w:vAlign w:val="center"/>
          </w:tcPr>
          <w:p w14:paraId="401F5B20" w14:textId="77777777" w:rsidR="00B71635" w:rsidRPr="00CB7312" w:rsidRDefault="00B71635" w:rsidP="001A36AD">
            <w:pPr>
              <w:tabs>
                <w:tab w:val="right" w:pos="8789"/>
              </w:tabs>
              <w:suppressAutoHyphens/>
              <w:spacing w:line="276" w:lineRule="auto"/>
              <w:jc w:val="center"/>
              <w:rPr>
                <w:rFonts w:ascii="Times New Roman" w:eastAsia="Times New Roman" w:hAnsi="Times New Roman" w:cs="Times New Roman"/>
                <w:spacing w:val="-2"/>
                <w:sz w:val="24"/>
                <w:szCs w:val="24"/>
                <w:vertAlign w:val="superscript"/>
                <w:lang w:val="ro-RO" w:eastAsia="ru-RU"/>
              </w:rPr>
            </w:pPr>
          </w:p>
        </w:tc>
      </w:tr>
      <w:tr w:rsidR="00B71635" w:rsidRPr="00CB7312" w14:paraId="56D29094" w14:textId="77777777" w:rsidTr="001A36AD">
        <w:tc>
          <w:tcPr>
            <w:tcW w:w="3420" w:type="dxa"/>
          </w:tcPr>
          <w:p w14:paraId="716BBB11" w14:textId="77777777" w:rsidR="00B71635" w:rsidRPr="00CB7312" w:rsidRDefault="00B71635" w:rsidP="001A36AD">
            <w:pPr>
              <w:tabs>
                <w:tab w:val="right" w:pos="8789"/>
              </w:tabs>
              <w:suppressAutoHyphens/>
              <w:spacing w:before="100" w:after="100" w:line="276" w:lineRule="auto"/>
              <w:rPr>
                <w:rFonts w:ascii="Times New Roman" w:eastAsia="Times New Roman" w:hAnsi="Times New Roman" w:cs="Times New Roman"/>
                <w:spacing w:val="-2"/>
                <w:sz w:val="24"/>
                <w:szCs w:val="24"/>
                <w:vertAlign w:val="superscript"/>
                <w:lang w:val="ro-RO" w:eastAsia="ru-RU"/>
              </w:rPr>
            </w:pPr>
            <w:r w:rsidRPr="00CB7312">
              <w:rPr>
                <w:rFonts w:ascii="Times New Roman" w:eastAsia="Times New Roman" w:hAnsi="Times New Roman" w:cs="Times New Roman"/>
                <w:b/>
                <w:spacing w:val="-2"/>
                <w:sz w:val="24"/>
                <w:szCs w:val="24"/>
                <w:lang w:val="ro-RO" w:eastAsia="ru-RU"/>
              </w:rPr>
              <w:t xml:space="preserve">Numărul de telefon: </w:t>
            </w:r>
            <w:r w:rsidRPr="00CB7312">
              <w:rPr>
                <w:rFonts w:ascii="Times New Roman" w:eastAsia="Times New Roman" w:hAnsi="Times New Roman" w:cs="Times New Roman"/>
                <w:spacing w:val="-2"/>
                <w:sz w:val="24"/>
                <w:szCs w:val="24"/>
                <w:lang w:val="ro-RO" w:eastAsia="ru-RU"/>
              </w:rPr>
              <w:t>codul orașului + numărul</w:t>
            </w:r>
          </w:p>
        </w:tc>
        <w:tc>
          <w:tcPr>
            <w:tcW w:w="6219" w:type="dxa"/>
            <w:vAlign w:val="center"/>
          </w:tcPr>
          <w:p w14:paraId="4CF464F9" w14:textId="77777777" w:rsidR="00B71635" w:rsidRPr="00CB7312" w:rsidRDefault="00B71635" w:rsidP="001A36AD">
            <w:pPr>
              <w:tabs>
                <w:tab w:val="right" w:pos="8789"/>
              </w:tabs>
              <w:suppressAutoHyphens/>
              <w:spacing w:line="276" w:lineRule="auto"/>
              <w:jc w:val="center"/>
              <w:rPr>
                <w:rFonts w:ascii="Times New Roman" w:eastAsia="Times New Roman" w:hAnsi="Times New Roman" w:cs="Times New Roman"/>
                <w:spacing w:val="-2"/>
                <w:sz w:val="24"/>
                <w:szCs w:val="24"/>
                <w:lang w:val="ro-RO" w:eastAsia="ru-RU"/>
              </w:rPr>
            </w:pPr>
          </w:p>
        </w:tc>
      </w:tr>
      <w:tr w:rsidR="00B71635" w:rsidRPr="00CB7312" w14:paraId="4855848F" w14:textId="77777777" w:rsidTr="001A36AD">
        <w:tc>
          <w:tcPr>
            <w:tcW w:w="3420" w:type="dxa"/>
          </w:tcPr>
          <w:p w14:paraId="67015BB9" w14:textId="77777777" w:rsidR="00B71635" w:rsidRPr="00CB7312" w:rsidRDefault="00B71635" w:rsidP="001A36AD">
            <w:pPr>
              <w:tabs>
                <w:tab w:val="right" w:pos="8789"/>
              </w:tabs>
              <w:suppressAutoHyphens/>
              <w:spacing w:before="100" w:after="100" w:line="276" w:lineRule="auto"/>
              <w:jc w:val="both"/>
              <w:rPr>
                <w:rFonts w:ascii="Times New Roman" w:eastAsia="Times New Roman" w:hAnsi="Times New Roman" w:cs="Times New Roman"/>
                <w:b/>
                <w:spacing w:val="-2"/>
                <w:sz w:val="24"/>
                <w:szCs w:val="24"/>
                <w:vertAlign w:val="superscript"/>
                <w:lang w:val="ro-RO" w:eastAsia="ru-RU"/>
              </w:rPr>
            </w:pPr>
            <w:r w:rsidRPr="00CB7312">
              <w:rPr>
                <w:rFonts w:ascii="Times New Roman" w:eastAsia="Times New Roman" w:hAnsi="Times New Roman" w:cs="Times New Roman"/>
                <w:b/>
                <w:spacing w:val="-2"/>
                <w:sz w:val="24"/>
                <w:szCs w:val="24"/>
                <w:lang w:val="ro-RO" w:eastAsia="ru-RU"/>
              </w:rPr>
              <w:t xml:space="preserve">Numărul de fax: </w:t>
            </w:r>
            <w:r w:rsidRPr="00CB7312">
              <w:rPr>
                <w:rFonts w:ascii="Times New Roman" w:eastAsia="Times New Roman" w:hAnsi="Times New Roman" w:cs="Times New Roman"/>
                <w:spacing w:val="-2"/>
                <w:sz w:val="24"/>
                <w:szCs w:val="24"/>
                <w:lang w:val="ro-RO" w:eastAsia="ru-RU"/>
              </w:rPr>
              <w:t>codul orașului + numărul</w:t>
            </w:r>
          </w:p>
        </w:tc>
        <w:tc>
          <w:tcPr>
            <w:tcW w:w="6219" w:type="dxa"/>
            <w:vAlign w:val="center"/>
          </w:tcPr>
          <w:p w14:paraId="3A28BFDE" w14:textId="77777777" w:rsidR="00B71635" w:rsidRPr="00CB7312" w:rsidRDefault="00B71635" w:rsidP="001A36AD">
            <w:pPr>
              <w:tabs>
                <w:tab w:val="right" w:pos="8789"/>
              </w:tabs>
              <w:suppressAutoHyphens/>
              <w:spacing w:line="276" w:lineRule="auto"/>
              <w:jc w:val="center"/>
              <w:rPr>
                <w:rFonts w:ascii="Times New Roman" w:eastAsia="Times New Roman" w:hAnsi="Times New Roman" w:cs="Times New Roman"/>
                <w:spacing w:val="-2"/>
                <w:sz w:val="24"/>
                <w:szCs w:val="24"/>
                <w:lang w:val="ro-RO" w:eastAsia="ru-RU"/>
              </w:rPr>
            </w:pPr>
          </w:p>
        </w:tc>
      </w:tr>
      <w:tr w:rsidR="00B71635" w:rsidRPr="00CB7312" w14:paraId="2A42435B" w14:textId="77777777" w:rsidTr="001A36AD">
        <w:tc>
          <w:tcPr>
            <w:tcW w:w="3420" w:type="dxa"/>
          </w:tcPr>
          <w:p w14:paraId="13CB44C8" w14:textId="77777777" w:rsidR="00B71635" w:rsidRPr="00CB7312" w:rsidRDefault="00B71635" w:rsidP="001A36AD">
            <w:pPr>
              <w:tabs>
                <w:tab w:val="right" w:pos="8789"/>
              </w:tabs>
              <w:suppressAutoHyphens/>
              <w:spacing w:before="100" w:after="100" w:line="276" w:lineRule="auto"/>
              <w:jc w:val="both"/>
              <w:rPr>
                <w:rFonts w:ascii="Times New Roman" w:eastAsia="Times New Roman" w:hAnsi="Times New Roman" w:cs="Times New Roman"/>
                <w:b/>
                <w:spacing w:val="-2"/>
                <w:sz w:val="24"/>
                <w:szCs w:val="24"/>
                <w:vertAlign w:val="superscript"/>
                <w:lang w:val="ro-RO" w:eastAsia="ru-RU"/>
              </w:rPr>
            </w:pPr>
            <w:r w:rsidRPr="00CB7312">
              <w:rPr>
                <w:rFonts w:ascii="Times New Roman" w:eastAsia="Times New Roman" w:hAnsi="Times New Roman" w:cs="Times New Roman"/>
                <w:b/>
                <w:spacing w:val="-2"/>
                <w:sz w:val="24"/>
                <w:szCs w:val="24"/>
                <w:lang w:val="ro-RO" w:eastAsia="ru-RU"/>
              </w:rPr>
              <w:t>Adresa electronică:</w:t>
            </w:r>
          </w:p>
        </w:tc>
        <w:tc>
          <w:tcPr>
            <w:tcW w:w="6219" w:type="dxa"/>
            <w:vAlign w:val="center"/>
          </w:tcPr>
          <w:p w14:paraId="781A7688" w14:textId="77777777" w:rsidR="00B71635" w:rsidRPr="00CB7312" w:rsidRDefault="00B71635" w:rsidP="001A36AD">
            <w:pPr>
              <w:tabs>
                <w:tab w:val="right" w:pos="8789"/>
              </w:tabs>
              <w:suppressAutoHyphens/>
              <w:spacing w:line="276" w:lineRule="auto"/>
              <w:jc w:val="center"/>
              <w:rPr>
                <w:rFonts w:ascii="Times New Roman" w:eastAsia="Times New Roman" w:hAnsi="Times New Roman" w:cs="Times New Roman"/>
                <w:spacing w:val="-2"/>
                <w:sz w:val="24"/>
                <w:szCs w:val="24"/>
                <w:lang w:val="ro-RO" w:eastAsia="ru-RU"/>
              </w:rPr>
            </w:pPr>
          </w:p>
        </w:tc>
      </w:tr>
      <w:tr w:rsidR="00B71635" w:rsidRPr="00CB7312" w14:paraId="3BEC6DAD" w14:textId="77777777" w:rsidTr="001A36AD">
        <w:tc>
          <w:tcPr>
            <w:tcW w:w="3420" w:type="dxa"/>
          </w:tcPr>
          <w:p w14:paraId="4B1ECEF4" w14:textId="77777777" w:rsidR="00B71635" w:rsidRPr="00CB7312" w:rsidRDefault="00B71635" w:rsidP="001A36AD">
            <w:pPr>
              <w:tabs>
                <w:tab w:val="right" w:pos="8789"/>
              </w:tabs>
              <w:suppressAutoHyphens/>
              <w:spacing w:before="100" w:after="100" w:line="276" w:lineRule="auto"/>
              <w:jc w:val="both"/>
              <w:rPr>
                <w:rFonts w:ascii="Times New Roman" w:eastAsia="Times New Roman" w:hAnsi="Times New Roman" w:cs="Times New Roman"/>
                <w:b/>
                <w:spacing w:val="-2"/>
                <w:sz w:val="24"/>
                <w:szCs w:val="24"/>
                <w:lang w:val="ro-RO" w:eastAsia="ru-RU"/>
              </w:rPr>
            </w:pPr>
            <w:r w:rsidRPr="00CB7312">
              <w:rPr>
                <w:rFonts w:ascii="Times New Roman" w:eastAsia="Times New Roman" w:hAnsi="Times New Roman" w:cs="Times New Roman"/>
                <w:b/>
                <w:spacing w:val="-2"/>
                <w:sz w:val="24"/>
                <w:szCs w:val="24"/>
                <w:lang w:val="ro-RO" w:eastAsia="ru-RU"/>
              </w:rPr>
              <w:t>Pagina web:</w:t>
            </w:r>
          </w:p>
        </w:tc>
        <w:tc>
          <w:tcPr>
            <w:tcW w:w="6219" w:type="dxa"/>
            <w:vAlign w:val="center"/>
          </w:tcPr>
          <w:p w14:paraId="77F638C2" w14:textId="77777777" w:rsidR="00B71635" w:rsidRPr="00CB7312" w:rsidRDefault="00B71635" w:rsidP="001A36AD">
            <w:pPr>
              <w:tabs>
                <w:tab w:val="right" w:pos="8789"/>
              </w:tabs>
              <w:suppressAutoHyphens/>
              <w:spacing w:line="276" w:lineRule="auto"/>
              <w:jc w:val="center"/>
              <w:rPr>
                <w:rFonts w:ascii="Times New Roman" w:eastAsia="Times New Roman" w:hAnsi="Times New Roman" w:cs="Times New Roman"/>
                <w:spacing w:val="-2"/>
                <w:sz w:val="24"/>
                <w:szCs w:val="24"/>
                <w:vertAlign w:val="superscript"/>
                <w:lang w:val="ro-RO" w:eastAsia="ru-RU"/>
              </w:rPr>
            </w:pPr>
          </w:p>
        </w:tc>
      </w:tr>
      <w:tr w:rsidR="00B71635" w:rsidRPr="00CB7312" w14:paraId="3CC03326" w14:textId="77777777" w:rsidTr="001A36AD">
        <w:tc>
          <w:tcPr>
            <w:tcW w:w="3420" w:type="dxa"/>
          </w:tcPr>
          <w:p w14:paraId="783861C8" w14:textId="77777777" w:rsidR="00B71635" w:rsidRPr="00CB7312" w:rsidRDefault="00B71635" w:rsidP="001A36AD">
            <w:pPr>
              <w:tabs>
                <w:tab w:val="right" w:pos="8789"/>
              </w:tabs>
              <w:suppressAutoHyphens/>
              <w:spacing w:before="100" w:after="100" w:line="276" w:lineRule="auto"/>
              <w:jc w:val="both"/>
              <w:rPr>
                <w:rFonts w:ascii="Times New Roman" w:eastAsia="Times New Roman" w:hAnsi="Times New Roman" w:cs="Times New Roman"/>
                <w:b/>
                <w:spacing w:val="-2"/>
                <w:sz w:val="24"/>
                <w:szCs w:val="24"/>
                <w:lang w:val="ro-RO" w:eastAsia="ru-RU"/>
              </w:rPr>
            </w:pPr>
            <w:r w:rsidRPr="00CB7312">
              <w:rPr>
                <w:rFonts w:ascii="Times New Roman" w:eastAsia="Times New Roman" w:hAnsi="Times New Roman" w:cs="Times New Roman"/>
                <w:b/>
                <w:spacing w:val="-2"/>
                <w:sz w:val="24"/>
                <w:szCs w:val="24"/>
                <w:lang w:val="ro-RO" w:eastAsia="ru-RU"/>
              </w:rPr>
              <w:t>Persoana de contact implicată în proiect:</w:t>
            </w:r>
          </w:p>
        </w:tc>
        <w:tc>
          <w:tcPr>
            <w:tcW w:w="6219" w:type="dxa"/>
            <w:vAlign w:val="center"/>
          </w:tcPr>
          <w:p w14:paraId="260C30FD" w14:textId="77777777" w:rsidR="00B71635" w:rsidRPr="00CB7312" w:rsidRDefault="00B71635" w:rsidP="001A36AD">
            <w:pPr>
              <w:tabs>
                <w:tab w:val="right" w:pos="8789"/>
              </w:tabs>
              <w:suppressAutoHyphens/>
              <w:spacing w:line="276" w:lineRule="auto"/>
              <w:jc w:val="center"/>
              <w:rPr>
                <w:rFonts w:ascii="Times New Roman" w:eastAsia="Times New Roman" w:hAnsi="Times New Roman" w:cs="Times New Roman"/>
                <w:spacing w:val="-2"/>
                <w:sz w:val="24"/>
                <w:szCs w:val="24"/>
                <w:vertAlign w:val="superscript"/>
                <w:lang w:val="ro-RO" w:eastAsia="ru-RU"/>
              </w:rPr>
            </w:pPr>
          </w:p>
        </w:tc>
      </w:tr>
      <w:tr w:rsidR="00B71635" w:rsidRPr="00CB7312" w14:paraId="3B39BCBB" w14:textId="77777777" w:rsidTr="001A36AD">
        <w:tc>
          <w:tcPr>
            <w:tcW w:w="3420" w:type="dxa"/>
          </w:tcPr>
          <w:p w14:paraId="34771F75" w14:textId="77777777" w:rsidR="00B71635" w:rsidRPr="00CB7312" w:rsidRDefault="00B71635" w:rsidP="001A36AD">
            <w:pPr>
              <w:tabs>
                <w:tab w:val="right" w:pos="8789"/>
              </w:tabs>
              <w:suppressAutoHyphens/>
              <w:spacing w:before="100" w:after="100" w:line="276" w:lineRule="auto"/>
              <w:rPr>
                <w:rFonts w:ascii="Times New Roman" w:eastAsia="Times New Roman" w:hAnsi="Times New Roman" w:cs="Times New Roman"/>
                <w:b/>
                <w:spacing w:val="-2"/>
                <w:sz w:val="24"/>
                <w:szCs w:val="24"/>
                <w:lang w:val="ro-RO" w:eastAsia="ru-RU"/>
              </w:rPr>
            </w:pPr>
            <w:r w:rsidRPr="00CB7312">
              <w:rPr>
                <w:rFonts w:ascii="Times New Roman" w:eastAsia="Times New Roman" w:hAnsi="Times New Roman" w:cs="Times New Roman"/>
                <w:b/>
                <w:spacing w:val="-2"/>
                <w:sz w:val="24"/>
                <w:szCs w:val="24"/>
                <w:lang w:val="ro-RO" w:eastAsia="ru-RU"/>
              </w:rPr>
              <w:t>Adresa electronică a persoanei de contact:</w:t>
            </w:r>
          </w:p>
        </w:tc>
        <w:tc>
          <w:tcPr>
            <w:tcW w:w="6219" w:type="dxa"/>
            <w:vAlign w:val="center"/>
          </w:tcPr>
          <w:p w14:paraId="58FE9F7F" w14:textId="77777777" w:rsidR="00B71635" w:rsidRPr="00CB7312" w:rsidRDefault="00B71635" w:rsidP="001A36AD">
            <w:pPr>
              <w:tabs>
                <w:tab w:val="right" w:pos="8789"/>
              </w:tabs>
              <w:suppressAutoHyphens/>
              <w:spacing w:line="276" w:lineRule="auto"/>
              <w:jc w:val="center"/>
              <w:rPr>
                <w:rFonts w:ascii="Times New Roman" w:eastAsia="Times New Roman" w:hAnsi="Times New Roman" w:cs="Times New Roman"/>
                <w:spacing w:val="-2"/>
                <w:sz w:val="24"/>
                <w:szCs w:val="24"/>
                <w:vertAlign w:val="superscript"/>
                <w:lang w:val="ro-RO" w:eastAsia="ru-RU"/>
              </w:rPr>
            </w:pPr>
          </w:p>
        </w:tc>
      </w:tr>
    </w:tbl>
    <w:p w14:paraId="310A137F"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6A9AC680" w14:textId="77777777" w:rsidR="00B71635" w:rsidRPr="00CB7312" w:rsidRDefault="00B71635" w:rsidP="00B71635">
      <w:pPr>
        <w:pBdr>
          <w:top w:val="single" w:sz="4" w:space="1" w:color="auto"/>
          <w:left w:val="single" w:sz="4" w:space="0" w:color="auto"/>
          <w:bottom w:val="single" w:sz="4" w:space="1" w:color="auto"/>
          <w:right w:val="single" w:sz="4" w:space="0" w:color="auto"/>
        </w:pBdr>
        <w:spacing w:line="276" w:lineRule="auto"/>
        <w:jc w:val="both"/>
        <w:rPr>
          <w:rFonts w:ascii="Times New Roman" w:eastAsia="Times New Roman" w:hAnsi="Times New Roman" w:cs="Times New Roman"/>
          <w:bCs/>
          <w:i/>
          <w:iCs/>
          <w:sz w:val="24"/>
          <w:szCs w:val="24"/>
          <w:lang w:val="ro-RO" w:eastAsia="ru-RU"/>
        </w:rPr>
      </w:pPr>
      <w:r w:rsidRPr="00CB7312">
        <w:rPr>
          <w:rFonts w:ascii="Times New Roman" w:eastAsia="Times New Roman" w:hAnsi="Times New Roman" w:cs="Times New Roman"/>
          <w:bCs/>
          <w:i/>
          <w:iCs/>
          <w:sz w:val="24"/>
          <w:szCs w:val="24"/>
          <w:lang w:val="ro-RO" w:eastAsia="ru-RU"/>
        </w:rPr>
        <w:t>Orice schimbare a adresei poștale, a numerelor de telefon, de fax şi, în special, a adresei electronice, trebuie să fie notificată în scris ADR-ului. ADR-ul nu este responsabilă în cazul imposibilității de a contacta aplicantul.</w:t>
      </w:r>
    </w:p>
    <w:p w14:paraId="4EBE14C2" w14:textId="77777777" w:rsidR="00B71635" w:rsidRPr="00CB7312" w:rsidRDefault="00B71635" w:rsidP="00B71635">
      <w:pPr>
        <w:spacing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br w:type="page"/>
      </w:r>
    </w:p>
    <w:p w14:paraId="6D2F44C5"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lastRenderedPageBreak/>
        <w:t>Formularul 2</w:t>
      </w:r>
    </w:p>
    <w:p w14:paraId="496E21CB"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211335B3"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DECLARAŢIA APLICANTULUI</w:t>
      </w:r>
    </w:p>
    <w:p w14:paraId="78FFDC68"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p w14:paraId="0AB76D75" w14:textId="77777777" w:rsidR="00B71635" w:rsidRPr="00CB7312" w:rsidRDefault="00B71635" w:rsidP="00B71635">
      <w:pPr>
        <w:spacing w:line="276" w:lineRule="auto"/>
        <w:jc w:val="both"/>
        <w:rPr>
          <w:rFonts w:ascii="Times New Roman" w:eastAsia="Times New Roman" w:hAnsi="Times New Roman" w:cs="Times New Roman"/>
          <w:snapToGrid w:val="0"/>
          <w:sz w:val="24"/>
          <w:szCs w:val="24"/>
          <w:lang w:val="ro-RO" w:eastAsia="ru-RU"/>
        </w:rPr>
      </w:pPr>
      <w:r w:rsidRPr="00CB7312">
        <w:rPr>
          <w:rFonts w:ascii="Times New Roman" w:eastAsia="Times New Roman" w:hAnsi="Times New Roman" w:cs="Times New Roman"/>
          <w:sz w:val="24"/>
          <w:szCs w:val="24"/>
          <w:lang w:val="ro-RO" w:eastAsia="ru-RU"/>
        </w:rPr>
        <w:t xml:space="preserve">Subsemnatul </w:t>
      </w:r>
      <w:r w:rsidRPr="00CB7312">
        <w:rPr>
          <w:rFonts w:ascii="Times New Roman" w:eastAsia="Times New Roman" w:hAnsi="Times New Roman" w:cs="Times New Roman"/>
          <w:i/>
          <w:iCs/>
          <w:sz w:val="24"/>
          <w:szCs w:val="24"/>
          <w:lang w:val="ro-RO" w:eastAsia="sk-SK"/>
        </w:rPr>
        <w:t xml:space="preserve">....................., </w:t>
      </w:r>
      <w:r w:rsidRPr="00CB7312">
        <w:rPr>
          <w:rFonts w:ascii="Times New Roman" w:eastAsia="Times New Roman" w:hAnsi="Times New Roman" w:cs="Times New Roman"/>
          <w:sz w:val="24"/>
          <w:szCs w:val="24"/>
          <w:lang w:val="ro-RO" w:eastAsia="ru-RU"/>
        </w:rPr>
        <w:t xml:space="preserve">în calitate de </w:t>
      </w:r>
      <w:r w:rsidRPr="00CB7312">
        <w:rPr>
          <w:rFonts w:ascii="Times New Roman" w:eastAsia="Times New Roman" w:hAnsi="Times New Roman" w:cs="Times New Roman"/>
          <w:i/>
          <w:iCs/>
          <w:sz w:val="24"/>
          <w:szCs w:val="24"/>
          <w:lang w:val="ro-RO" w:eastAsia="sk-SK"/>
        </w:rPr>
        <w:t xml:space="preserve">reprezentant legal </w:t>
      </w:r>
      <w:r w:rsidRPr="00CB7312">
        <w:rPr>
          <w:rFonts w:ascii="Times New Roman" w:eastAsia="Times New Roman" w:hAnsi="Times New Roman" w:cs="Times New Roman"/>
          <w:sz w:val="24"/>
          <w:szCs w:val="24"/>
          <w:lang w:val="ro-RO" w:eastAsia="ru-RU"/>
        </w:rPr>
        <w:t xml:space="preserve">al </w:t>
      </w:r>
      <w:r w:rsidRPr="00CB7312">
        <w:rPr>
          <w:rFonts w:ascii="Times New Roman" w:eastAsia="Times New Roman" w:hAnsi="Times New Roman" w:cs="Times New Roman"/>
          <w:i/>
          <w:iCs/>
          <w:sz w:val="24"/>
          <w:szCs w:val="24"/>
          <w:lang w:val="ro-RO" w:eastAsia="sk-SK"/>
        </w:rPr>
        <w:t>.....................</w:t>
      </w:r>
      <w:r w:rsidRPr="00CB7312">
        <w:rPr>
          <w:rFonts w:ascii="Times New Roman" w:eastAsia="Times New Roman" w:hAnsi="Times New Roman" w:cs="Times New Roman"/>
          <w:sz w:val="24"/>
          <w:szCs w:val="24"/>
          <w:lang w:val="ro-RO" w:eastAsia="ru-RU"/>
        </w:rPr>
        <w:t xml:space="preserve"> </w:t>
      </w:r>
      <w:r w:rsidRPr="00CB7312">
        <w:rPr>
          <w:rFonts w:ascii="Times New Roman" w:eastAsia="Times New Roman" w:hAnsi="Times New Roman" w:cs="Times New Roman"/>
          <w:i/>
          <w:iCs/>
          <w:sz w:val="24"/>
          <w:szCs w:val="24"/>
          <w:lang w:val="ro-RO" w:eastAsia="sk-SK"/>
        </w:rPr>
        <w:t>(completaţi cu denumirea organizaţiei solicitante)</w:t>
      </w:r>
      <w:r w:rsidRPr="00CB7312">
        <w:rPr>
          <w:rFonts w:ascii="Times New Roman" w:eastAsia="Times New Roman" w:hAnsi="Times New Roman" w:cs="Times New Roman"/>
          <w:snapToGrid w:val="0"/>
          <w:sz w:val="24"/>
          <w:szCs w:val="24"/>
          <w:lang w:val="ro-RO" w:eastAsia="ru-RU"/>
        </w:rPr>
        <w:t xml:space="preserve">, solicitant de finanțare pentru proiectul </w:t>
      </w:r>
      <w:r w:rsidRPr="00CB7312">
        <w:rPr>
          <w:rFonts w:ascii="Times New Roman" w:eastAsia="Times New Roman" w:hAnsi="Times New Roman" w:cs="Times New Roman"/>
          <w:i/>
          <w:iCs/>
          <w:sz w:val="24"/>
          <w:szCs w:val="24"/>
          <w:lang w:val="ro-RO" w:eastAsia="sk-SK"/>
        </w:rPr>
        <w:t>.....................</w:t>
      </w:r>
      <w:r w:rsidRPr="00CB7312">
        <w:rPr>
          <w:rFonts w:ascii="Times New Roman" w:eastAsia="Times New Roman" w:hAnsi="Times New Roman" w:cs="Times New Roman"/>
          <w:snapToGrid w:val="0"/>
          <w:sz w:val="24"/>
          <w:szCs w:val="24"/>
          <w:lang w:val="ro-RO" w:eastAsia="ru-RU"/>
        </w:rPr>
        <w:t xml:space="preserve"> </w:t>
      </w:r>
      <w:r w:rsidRPr="00CB7312">
        <w:rPr>
          <w:rFonts w:ascii="Times New Roman" w:eastAsia="Times New Roman" w:hAnsi="Times New Roman" w:cs="Times New Roman"/>
          <w:i/>
          <w:iCs/>
          <w:sz w:val="24"/>
          <w:szCs w:val="24"/>
          <w:lang w:val="ro-RO" w:eastAsia="sk-SK"/>
        </w:rPr>
        <w:t xml:space="preserve">(completaţi cu titlul proiectului) </w:t>
      </w:r>
      <w:r w:rsidRPr="00CB7312">
        <w:rPr>
          <w:rFonts w:ascii="Times New Roman" w:eastAsia="Times New Roman" w:hAnsi="Times New Roman" w:cs="Times New Roman"/>
          <w:sz w:val="24"/>
          <w:szCs w:val="24"/>
          <w:lang w:val="ro-RO" w:eastAsia="ru-RU"/>
        </w:rPr>
        <w:t>pentru care am dep</w:t>
      </w:r>
      <w:r w:rsidRPr="00CB7312">
        <w:rPr>
          <w:rFonts w:ascii="Times New Roman" w:eastAsia="Times New Roman" w:hAnsi="Times New Roman" w:cs="Times New Roman"/>
          <w:snapToGrid w:val="0"/>
          <w:sz w:val="24"/>
          <w:szCs w:val="24"/>
          <w:lang w:val="ro-RO" w:eastAsia="ru-RU"/>
        </w:rPr>
        <w:t>us prezenta Cerere de finanțare,</w:t>
      </w:r>
    </w:p>
    <w:p w14:paraId="39EED5BB" w14:textId="77777777" w:rsidR="00B71635" w:rsidRPr="00CB7312" w:rsidRDefault="00B71635" w:rsidP="00B71635">
      <w:pPr>
        <w:spacing w:line="276" w:lineRule="auto"/>
        <w:jc w:val="both"/>
        <w:rPr>
          <w:rFonts w:ascii="Times New Roman" w:eastAsia="Times New Roman" w:hAnsi="Times New Roman" w:cs="Times New Roman"/>
          <w:snapToGrid w:val="0"/>
          <w:sz w:val="24"/>
          <w:szCs w:val="24"/>
          <w:lang w:val="ro-RO" w:eastAsia="ru-RU"/>
        </w:rPr>
      </w:pPr>
    </w:p>
    <w:p w14:paraId="1A8A3191" w14:textId="77777777" w:rsidR="00B71635" w:rsidRPr="00CB7312" w:rsidRDefault="00B71635" w:rsidP="00B71635">
      <w:pPr>
        <w:spacing w:line="276" w:lineRule="auto"/>
        <w:jc w:val="both"/>
        <w:rPr>
          <w:rFonts w:ascii="Calibri" w:eastAsia="Times New Roman" w:hAnsi="Calibri" w:cs="Times New Roman"/>
          <w:snapToGrid w:val="0"/>
          <w:sz w:val="24"/>
          <w:szCs w:val="24"/>
          <w:lang w:val="ro-RO" w:eastAsia="ru-RU"/>
        </w:rPr>
      </w:pPr>
      <w:r w:rsidRPr="00CB7312">
        <w:rPr>
          <w:rFonts w:ascii="Times New Roman" w:eastAsia="Times New Roman" w:hAnsi="Times New Roman" w:cs="Times New Roman"/>
          <w:b/>
          <w:bCs/>
          <w:snapToGrid w:val="0"/>
          <w:sz w:val="24"/>
          <w:szCs w:val="24"/>
          <w:lang w:val="ro-RO" w:eastAsia="ru-RU"/>
        </w:rPr>
        <w:t xml:space="preserve">A </w:t>
      </w:r>
      <w:r w:rsidRPr="00CB7312">
        <w:rPr>
          <w:rFonts w:ascii="Times New Roman" w:eastAsia="Times New Roman" w:hAnsi="Times New Roman" w:cs="Times New Roman"/>
          <w:snapToGrid w:val="0"/>
          <w:sz w:val="24"/>
          <w:szCs w:val="24"/>
          <w:lang w:val="ro-RO" w:eastAsia="ru-RU"/>
        </w:rPr>
        <w:t>Mă angajez în calitate de reprezentant legal să:</w:t>
      </w:r>
    </w:p>
    <w:p w14:paraId="429C37DB" w14:textId="77777777" w:rsidR="00B71635" w:rsidRPr="00CB7312" w:rsidRDefault="00B71635" w:rsidP="002F33B3">
      <w:pPr>
        <w:numPr>
          <w:ilvl w:val="0"/>
          <w:numId w:val="16"/>
        </w:numPr>
        <w:tabs>
          <w:tab w:val="num" w:pos="284"/>
        </w:tabs>
        <w:spacing w:before="120" w:after="120" w:line="276" w:lineRule="auto"/>
        <w:ind w:left="284" w:hanging="218"/>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Asigur contribuţia proprie asumată pentru implementarea proiectului,</w:t>
      </w:r>
    </w:p>
    <w:p w14:paraId="7E179E87" w14:textId="77777777" w:rsidR="00B71635" w:rsidRPr="00CB7312" w:rsidRDefault="00B71635" w:rsidP="002F33B3">
      <w:pPr>
        <w:numPr>
          <w:ilvl w:val="0"/>
          <w:numId w:val="16"/>
        </w:numPr>
        <w:tabs>
          <w:tab w:val="num" w:pos="284"/>
        </w:tabs>
        <w:spacing w:before="120" w:after="120" w:line="276" w:lineRule="auto"/>
        <w:ind w:left="284" w:hanging="218"/>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Finanțez toate costurile neeligibile (inclusiv costurile conexe) aferente proiectului,</w:t>
      </w:r>
    </w:p>
    <w:p w14:paraId="6B29964E" w14:textId="77777777" w:rsidR="00B71635" w:rsidRPr="00CB7312" w:rsidRDefault="00B71635" w:rsidP="002F33B3">
      <w:pPr>
        <w:numPr>
          <w:ilvl w:val="0"/>
          <w:numId w:val="16"/>
        </w:numPr>
        <w:tabs>
          <w:tab w:val="num" w:pos="284"/>
        </w:tabs>
        <w:spacing w:before="120" w:after="120" w:line="276" w:lineRule="auto"/>
        <w:ind w:left="284" w:hanging="218"/>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Prezint, la momentul contractării, hotărârea de aprobare a proiectului, în conformitate cu ultimul buget rezultat în urma evaluării tehnice și financiare, în care să se menționeze sumele ce implică contribuția solicitantului la cheltuieli eligibile și neeligibile aferente proiectului.</w:t>
      </w:r>
    </w:p>
    <w:p w14:paraId="35781284" w14:textId="77777777" w:rsidR="00B71635" w:rsidRPr="00CB7312" w:rsidRDefault="00B71635" w:rsidP="002F33B3">
      <w:pPr>
        <w:numPr>
          <w:ilvl w:val="0"/>
          <w:numId w:val="16"/>
        </w:numPr>
        <w:tabs>
          <w:tab w:val="num" w:pos="284"/>
        </w:tabs>
        <w:spacing w:before="120" w:after="120" w:line="276" w:lineRule="auto"/>
        <w:ind w:left="284" w:hanging="218"/>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Mențin proprietatea facilităţilor construite / modernizate / extinse</w:t>
      </w:r>
      <w:r w:rsidRPr="00CB7312">
        <w:rPr>
          <w:rFonts w:ascii="Times New Roman" w:eastAsia="Times New Roman" w:hAnsi="Times New Roman" w:cs="Times New Roman"/>
          <w:i/>
          <w:iCs/>
          <w:sz w:val="24"/>
          <w:szCs w:val="24"/>
          <w:lang w:val="ro-RO" w:eastAsia="sk-SK"/>
        </w:rPr>
        <w:t xml:space="preserve"> (unde este cazul), a bunurilor achiziţionate </w:t>
      </w:r>
      <w:r w:rsidRPr="00CB7312">
        <w:rPr>
          <w:rFonts w:ascii="Times New Roman" w:eastAsia="Times New Roman" w:hAnsi="Times New Roman" w:cs="Times New Roman"/>
          <w:sz w:val="24"/>
          <w:szCs w:val="24"/>
          <w:lang w:val="ro-RO"/>
        </w:rPr>
        <w:t xml:space="preserve">şi natura activităţii pentru care s-a acordat finanţare şi să nu le ipotechez, cu excepția situațiilor prevăzute în contractul de finanțare, pe o perioadă de cel puţin: </w:t>
      </w:r>
    </w:p>
    <w:p w14:paraId="5A6B263F" w14:textId="77777777" w:rsidR="00B71635" w:rsidRPr="00CB7312" w:rsidRDefault="00B71635" w:rsidP="00B71635">
      <w:pPr>
        <w:spacing w:before="120" w:after="120" w:line="276" w:lineRule="auto"/>
        <w:ind w:left="851" w:hanging="425"/>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fldChar w:fldCharType="begin">
          <w:ffData>
            <w:name w:val="Check1"/>
            <w:enabled/>
            <w:calcOnExit w:val="0"/>
            <w:checkBox>
              <w:sizeAuto/>
              <w:default w:val="0"/>
            </w:checkBox>
          </w:ffData>
        </w:fldChar>
      </w:r>
      <w:r w:rsidRPr="00CB7312">
        <w:rPr>
          <w:rFonts w:ascii="Times New Roman" w:eastAsia="Times New Roman" w:hAnsi="Times New Roman" w:cs="Times New Roman"/>
          <w:sz w:val="24"/>
          <w:szCs w:val="24"/>
          <w:lang w:val="ro-RO"/>
        </w:rPr>
        <w:instrText xml:space="preserve"> FORMCHECKBOX </w:instrText>
      </w:r>
      <w:r w:rsidR="00BC25C6">
        <w:rPr>
          <w:rFonts w:ascii="Times New Roman" w:eastAsia="Times New Roman" w:hAnsi="Times New Roman" w:cs="Times New Roman"/>
          <w:sz w:val="24"/>
          <w:szCs w:val="24"/>
          <w:lang w:val="ro-RO"/>
        </w:rPr>
      </w:r>
      <w:r w:rsidR="00BC25C6">
        <w:rPr>
          <w:rFonts w:ascii="Times New Roman" w:eastAsia="Times New Roman" w:hAnsi="Times New Roman" w:cs="Times New Roman"/>
          <w:sz w:val="24"/>
          <w:szCs w:val="24"/>
          <w:lang w:val="ro-RO"/>
        </w:rPr>
        <w:fldChar w:fldCharType="separate"/>
      </w:r>
      <w:r w:rsidRPr="00CB7312">
        <w:rPr>
          <w:rFonts w:ascii="Times New Roman" w:eastAsia="Times New Roman" w:hAnsi="Times New Roman" w:cs="Times New Roman"/>
          <w:sz w:val="24"/>
          <w:szCs w:val="24"/>
          <w:lang w:val="ro-RO"/>
        </w:rPr>
        <w:fldChar w:fldCharType="end"/>
      </w:r>
      <w:r w:rsidRPr="00CB7312">
        <w:rPr>
          <w:rFonts w:ascii="Times New Roman" w:eastAsia="Times New Roman" w:hAnsi="Times New Roman" w:cs="Times New Roman"/>
          <w:sz w:val="24"/>
          <w:szCs w:val="24"/>
          <w:lang w:val="ro-RO"/>
        </w:rPr>
        <w:tab/>
        <w:t>[aplicanți de drept public ] pe o perioadă de zece ani de la efectuarea plății finale,</w:t>
      </w:r>
    </w:p>
    <w:p w14:paraId="5BA725FD" w14:textId="77777777" w:rsidR="00B71635" w:rsidRPr="00CB7312" w:rsidRDefault="00B71635" w:rsidP="00B71635">
      <w:pPr>
        <w:spacing w:before="120" w:after="120" w:line="276" w:lineRule="auto"/>
        <w:ind w:left="851" w:hanging="425"/>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fldChar w:fldCharType="begin">
          <w:ffData>
            <w:name w:val="Check1"/>
            <w:enabled/>
            <w:calcOnExit w:val="0"/>
            <w:checkBox>
              <w:sizeAuto/>
              <w:default w:val="0"/>
            </w:checkBox>
          </w:ffData>
        </w:fldChar>
      </w:r>
      <w:r w:rsidRPr="00CB7312">
        <w:rPr>
          <w:rFonts w:ascii="Times New Roman" w:eastAsia="Times New Roman" w:hAnsi="Times New Roman" w:cs="Times New Roman"/>
          <w:sz w:val="24"/>
          <w:szCs w:val="24"/>
          <w:lang w:val="ro-RO"/>
        </w:rPr>
        <w:instrText xml:space="preserve"> FORMCHECKBOX </w:instrText>
      </w:r>
      <w:r w:rsidR="00BC25C6">
        <w:rPr>
          <w:rFonts w:ascii="Times New Roman" w:eastAsia="Times New Roman" w:hAnsi="Times New Roman" w:cs="Times New Roman"/>
          <w:sz w:val="24"/>
          <w:szCs w:val="24"/>
          <w:lang w:val="ro-RO"/>
        </w:rPr>
      </w:r>
      <w:r w:rsidR="00BC25C6">
        <w:rPr>
          <w:rFonts w:ascii="Times New Roman" w:eastAsia="Times New Roman" w:hAnsi="Times New Roman" w:cs="Times New Roman"/>
          <w:sz w:val="24"/>
          <w:szCs w:val="24"/>
          <w:lang w:val="ro-RO"/>
        </w:rPr>
        <w:fldChar w:fldCharType="separate"/>
      </w:r>
      <w:r w:rsidRPr="00CB7312">
        <w:rPr>
          <w:rFonts w:ascii="Times New Roman" w:eastAsia="Times New Roman" w:hAnsi="Times New Roman" w:cs="Times New Roman"/>
          <w:sz w:val="24"/>
          <w:szCs w:val="24"/>
          <w:lang w:val="ro-RO"/>
        </w:rPr>
        <w:fldChar w:fldCharType="end"/>
      </w:r>
      <w:r w:rsidRPr="00CB7312">
        <w:rPr>
          <w:rFonts w:ascii="Times New Roman" w:eastAsia="Times New Roman" w:hAnsi="Times New Roman" w:cs="Times New Roman"/>
          <w:sz w:val="24"/>
          <w:szCs w:val="24"/>
          <w:lang w:val="ro-RO"/>
        </w:rPr>
        <w:tab/>
        <w:t>[aplicanți de drept privat / organizațiile necomerciale] pe o perioadă de cinci ani de la efectuarea plății finale,</w:t>
      </w:r>
    </w:p>
    <w:p w14:paraId="3669325A" w14:textId="77777777" w:rsidR="00B71635" w:rsidRPr="00CB7312" w:rsidRDefault="00B71635" w:rsidP="002F33B3">
      <w:pPr>
        <w:numPr>
          <w:ilvl w:val="0"/>
          <w:numId w:val="16"/>
        </w:numPr>
        <w:tabs>
          <w:tab w:val="num" w:pos="284"/>
        </w:tabs>
        <w:spacing w:before="120" w:after="120" w:line="276" w:lineRule="auto"/>
        <w:ind w:left="284" w:hanging="218"/>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În cazul în care proiectul va primi finanțare din FNDR pentru investiții în infrastructură, pe termenul de 5 ani nu trebuie să: </w:t>
      </w:r>
    </w:p>
    <w:p w14:paraId="7CBD7F8F" w14:textId="77777777" w:rsidR="00B71635" w:rsidRPr="00CB7312" w:rsidRDefault="00B71635" w:rsidP="002F33B3">
      <w:pPr>
        <w:numPr>
          <w:ilvl w:val="3"/>
          <w:numId w:val="16"/>
        </w:numPr>
        <w:spacing w:before="120" w:after="120" w:line="276" w:lineRule="auto"/>
        <w:ind w:left="851"/>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înceteze sau să tranfere total sau parțial activitatea productivă în afara regiunii de dezvoltare regională în cadrul căruia a fost prevăzută inițial implementarea proiectului; </w:t>
      </w:r>
    </w:p>
    <w:p w14:paraId="0CD37B20" w14:textId="77777777" w:rsidR="00B71635" w:rsidRPr="00CB7312" w:rsidRDefault="00B71635" w:rsidP="002F33B3">
      <w:pPr>
        <w:numPr>
          <w:ilvl w:val="3"/>
          <w:numId w:val="16"/>
        </w:numPr>
        <w:spacing w:before="120" w:after="120" w:line="276" w:lineRule="auto"/>
        <w:ind w:left="851"/>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să realizeze o modificare a proprietății asupra unui element de infrastructură care dă un avantaj nejustificat unui terţ; </w:t>
      </w:r>
    </w:p>
    <w:p w14:paraId="28273CF0" w14:textId="77777777" w:rsidR="00B71635" w:rsidRPr="00CB7312" w:rsidRDefault="00B71635" w:rsidP="002F33B3">
      <w:pPr>
        <w:numPr>
          <w:ilvl w:val="3"/>
          <w:numId w:val="16"/>
        </w:numPr>
        <w:spacing w:before="120" w:after="120" w:line="276" w:lineRule="auto"/>
        <w:ind w:left="851"/>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să realizeze o modificare substanțială care afectează natura, obiectivele sau condițiile de realizare și care ar determina subminarea obiectivelor inițiale ale acesteia fără aprobarea finanțatorului.</w:t>
      </w:r>
    </w:p>
    <w:p w14:paraId="04599384" w14:textId="77777777" w:rsidR="00B71635" w:rsidRPr="00CB7312" w:rsidRDefault="00B71635" w:rsidP="002F33B3">
      <w:pPr>
        <w:numPr>
          <w:ilvl w:val="0"/>
          <w:numId w:val="16"/>
        </w:numPr>
        <w:tabs>
          <w:tab w:val="num" w:pos="284"/>
        </w:tabs>
        <w:spacing w:before="120" w:after="120" w:line="276" w:lineRule="auto"/>
        <w:ind w:left="284" w:hanging="218"/>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Respect, pe durata pregătirii şi implementării proiectului, prevederile legislaţiei naţionale în domeniul dezvoltării durabile, egalităţii de şanse şi nediscriminării şi egalităţii de gen.</w:t>
      </w:r>
    </w:p>
    <w:p w14:paraId="7B7CD7A3" w14:textId="77777777" w:rsidR="00B71635" w:rsidRPr="00CB7312" w:rsidRDefault="00B71635" w:rsidP="002F33B3">
      <w:pPr>
        <w:numPr>
          <w:ilvl w:val="0"/>
          <w:numId w:val="16"/>
        </w:numPr>
        <w:tabs>
          <w:tab w:val="num" w:pos="284"/>
        </w:tabs>
        <w:spacing w:before="120" w:after="120" w:line="276" w:lineRule="auto"/>
        <w:ind w:left="284" w:hanging="218"/>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Să asigur accesibilizarea cu infrastructură corespunzătoare (căi de acces, alei, drumuri) a spaţiului obiect al proiectului, prin menţionarea în cerinţele de proiectare din caietul de sarcini pentru realizarea proiectului tehnic, cu respectarea prevederilor naţionale aplicabile în vigoare. </w:t>
      </w:r>
    </w:p>
    <w:p w14:paraId="7F697A41" w14:textId="77777777" w:rsidR="00B71635" w:rsidRPr="00CB7312" w:rsidRDefault="00B71635" w:rsidP="002F33B3">
      <w:pPr>
        <w:numPr>
          <w:ilvl w:val="0"/>
          <w:numId w:val="16"/>
        </w:numPr>
        <w:tabs>
          <w:tab w:val="num" w:pos="284"/>
        </w:tabs>
        <w:spacing w:before="120" w:after="120" w:line="276" w:lineRule="auto"/>
        <w:ind w:left="284" w:hanging="218"/>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Să nu-mi suspend voit activitatea economică și să nu determin prin acțiuni starea de faliment sau comitere de fraude/ infracțiuni referitoare la obținerea şi utilizarea fondurilor publice.</w:t>
      </w:r>
    </w:p>
    <w:p w14:paraId="0C83FB24"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484"/>
      </w:tblGrid>
      <w:tr w:rsidR="00B71635" w:rsidRPr="00CB7312" w14:paraId="765FC49B" w14:textId="77777777" w:rsidTr="001A36AD">
        <w:trPr>
          <w:trHeight w:val="567"/>
        </w:trPr>
        <w:tc>
          <w:tcPr>
            <w:tcW w:w="2263" w:type="dxa"/>
            <w:vAlign w:val="center"/>
          </w:tcPr>
          <w:p w14:paraId="3E463A5E"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Reprezentant legal</w:t>
            </w:r>
          </w:p>
        </w:tc>
        <w:tc>
          <w:tcPr>
            <w:tcW w:w="7484" w:type="dxa"/>
            <w:vAlign w:val="center"/>
          </w:tcPr>
          <w:p w14:paraId="2739FB05"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r>
      <w:tr w:rsidR="00B71635" w:rsidRPr="00CB7312" w14:paraId="0B2E7BF0" w14:textId="77777777" w:rsidTr="001A36AD">
        <w:trPr>
          <w:trHeight w:val="567"/>
        </w:trPr>
        <w:tc>
          <w:tcPr>
            <w:tcW w:w="2263" w:type="dxa"/>
            <w:vAlign w:val="center"/>
          </w:tcPr>
          <w:p w14:paraId="53066DB0"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Entitatea</w:t>
            </w:r>
          </w:p>
        </w:tc>
        <w:tc>
          <w:tcPr>
            <w:tcW w:w="7484" w:type="dxa"/>
            <w:vAlign w:val="center"/>
          </w:tcPr>
          <w:p w14:paraId="38AACAAF"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r>
      <w:tr w:rsidR="00B71635" w:rsidRPr="00CB7312" w14:paraId="371D9850" w14:textId="77777777" w:rsidTr="001A36AD">
        <w:trPr>
          <w:trHeight w:val="567"/>
        </w:trPr>
        <w:tc>
          <w:tcPr>
            <w:tcW w:w="2263" w:type="dxa"/>
            <w:vAlign w:val="center"/>
          </w:tcPr>
          <w:p w14:paraId="115549EE"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Funcția</w:t>
            </w:r>
          </w:p>
        </w:tc>
        <w:tc>
          <w:tcPr>
            <w:tcW w:w="7484" w:type="dxa"/>
            <w:vAlign w:val="center"/>
          </w:tcPr>
          <w:p w14:paraId="1001FB97"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r>
      <w:tr w:rsidR="00B71635" w:rsidRPr="00CB7312" w14:paraId="4EE1ED09" w14:textId="77777777" w:rsidTr="001A36AD">
        <w:trPr>
          <w:trHeight w:val="567"/>
        </w:trPr>
        <w:tc>
          <w:tcPr>
            <w:tcW w:w="2263" w:type="dxa"/>
            <w:vAlign w:val="center"/>
          </w:tcPr>
          <w:p w14:paraId="05690158"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lastRenderedPageBreak/>
              <w:t>Semnătura</w:t>
            </w:r>
          </w:p>
        </w:tc>
        <w:tc>
          <w:tcPr>
            <w:tcW w:w="7484" w:type="dxa"/>
            <w:vAlign w:val="center"/>
          </w:tcPr>
          <w:p w14:paraId="28653D00"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r>
      <w:tr w:rsidR="00B71635" w:rsidRPr="00CB7312" w14:paraId="1E4516CC" w14:textId="77777777" w:rsidTr="001A36AD">
        <w:trPr>
          <w:trHeight w:val="567"/>
        </w:trPr>
        <w:tc>
          <w:tcPr>
            <w:tcW w:w="2263" w:type="dxa"/>
            <w:vAlign w:val="center"/>
          </w:tcPr>
          <w:p w14:paraId="4C4F4969"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Data şi locul</w:t>
            </w:r>
          </w:p>
        </w:tc>
        <w:tc>
          <w:tcPr>
            <w:tcW w:w="7484" w:type="dxa"/>
            <w:vAlign w:val="center"/>
          </w:tcPr>
          <w:p w14:paraId="18C02481"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r>
    </w:tbl>
    <w:p w14:paraId="34D23D24" w14:textId="77777777" w:rsidR="00B37F9B" w:rsidRDefault="00B37F9B" w:rsidP="00B71635">
      <w:pPr>
        <w:spacing w:before="120" w:after="120" w:line="276" w:lineRule="auto"/>
        <w:jc w:val="right"/>
        <w:rPr>
          <w:rFonts w:ascii="Times New Roman" w:eastAsia="Times New Roman" w:hAnsi="Times New Roman" w:cs="Times New Roman"/>
          <w:b/>
          <w:bCs/>
          <w:sz w:val="24"/>
          <w:szCs w:val="24"/>
          <w:lang w:val="ro-RO"/>
        </w:rPr>
      </w:pPr>
    </w:p>
    <w:p w14:paraId="5B8850D9" w14:textId="271391EF" w:rsidR="00B71635" w:rsidRPr="00CB7312" w:rsidRDefault="00B71635" w:rsidP="00B71635">
      <w:pPr>
        <w:spacing w:before="120" w:after="120" w:line="276" w:lineRule="auto"/>
        <w:jc w:val="right"/>
        <w:rPr>
          <w:rFonts w:ascii="Times New Roman" w:eastAsia="Times New Roman" w:hAnsi="Times New Roman" w:cs="Times New Roman"/>
          <w:b/>
          <w:bCs/>
          <w:sz w:val="24"/>
          <w:szCs w:val="24"/>
          <w:lang w:val="ro-RO"/>
        </w:rPr>
      </w:pPr>
      <w:r w:rsidRPr="00CB7312">
        <w:rPr>
          <w:rFonts w:ascii="Times New Roman" w:eastAsia="Times New Roman" w:hAnsi="Times New Roman" w:cs="Times New Roman"/>
          <w:b/>
          <w:bCs/>
          <w:sz w:val="24"/>
          <w:szCs w:val="24"/>
          <w:lang w:val="ro-RO"/>
        </w:rPr>
        <w:t>Formularul 3</w:t>
      </w:r>
    </w:p>
    <w:p w14:paraId="17926C47" w14:textId="77777777" w:rsidR="00B71635" w:rsidRPr="00CB7312" w:rsidRDefault="00B71635" w:rsidP="00B71635">
      <w:pPr>
        <w:spacing w:before="120" w:after="120" w:line="276" w:lineRule="auto"/>
        <w:jc w:val="center"/>
        <w:rPr>
          <w:rFonts w:ascii="Times New Roman" w:eastAsia="Times New Roman" w:hAnsi="Times New Roman" w:cs="Times New Roman"/>
          <w:b/>
          <w:bCs/>
          <w:sz w:val="4"/>
          <w:szCs w:val="24"/>
          <w:lang w:val="ro-RO"/>
        </w:rPr>
      </w:pPr>
      <w:r w:rsidRPr="00CB7312">
        <w:rPr>
          <w:rFonts w:ascii="Times New Roman" w:eastAsia="Times New Roman" w:hAnsi="Times New Roman" w:cs="Times New Roman"/>
          <w:b/>
          <w:bCs/>
          <w:sz w:val="24"/>
          <w:szCs w:val="24"/>
          <w:lang w:val="ro-RO"/>
        </w:rPr>
        <w:t>PARTNERII APLICANTULUI DIN CADRUL PROIECTULUI</w:t>
      </w:r>
    </w:p>
    <w:p w14:paraId="6750924B"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p w14:paraId="1909316C" w14:textId="77777777" w:rsidR="00B71635" w:rsidRPr="00CB7312" w:rsidRDefault="00B71635" w:rsidP="002F33B3">
      <w:pPr>
        <w:numPr>
          <w:ilvl w:val="0"/>
          <w:numId w:val="18"/>
        </w:numPr>
        <w:spacing w:line="276" w:lineRule="auto"/>
        <w:ind w:left="0" w:firstLine="0"/>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sz w:val="24"/>
          <w:szCs w:val="24"/>
          <w:lang w:val="ro-RO" w:eastAsia="ru-RU"/>
        </w:rPr>
        <w:t>Date despre</w:t>
      </w:r>
      <w:r w:rsidRPr="00CB7312">
        <w:rPr>
          <w:rFonts w:ascii="Times New Roman" w:eastAsia="Times New Roman" w:hAnsi="Times New Roman" w:cs="Times New Roman"/>
          <w:b/>
          <w:sz w:val="24"/>
          <w:szCs w:val="24"/>
          <w:lang w:val="ro-RO" w:eastAsia="ru-RU"/>
        </w:rPr>
        <w:t xml:space="preserve"> PARTENERI</w:t>
      </w:r>
    </w:p>
    <w:p w14:paraId="10B9BE79"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p w14:paraId="40CCF150"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Această rubrică trebuie să conțină informația necesară despre </w:t>
      </w:r>
      <w:r w:rsidRPr="00CB7312">
        <w:rPr>
          <w:rFonts w:ascii="Times New Roman" w:eastAsia="Times New Roman" w:hAnsi="Times New Roman" w:cs="Times New Roman"/>
          <w:b/>
          <w:sz w:val="24"/>
          <w:szCs w:val="24"/>
          <w:lang w:val="ro-RO" w:eastAsia="ru-RU"/>
        </w:rPr>
        <w:t>fiecare organizație-partener,</w:t>
      </w:r>
      <w:r w:rsidRPr="00CB7312">
        <w:rPr>
          <w:rFonts w:ascii="Times New Roman" w:eastAsia="Times New Roman" w:hAnsi="Times New Roman" w:cs="Times New Roman"/>
          <w:sz w:val="24"/>
          <w:szCs w:val="24"/>
          <w:lang w:val="ro-RO" w:eastAsia="ru-RU"/>
        </w:rPr>
        <w:t xml:space="preserve"> conform secțiunii 3.1 din Regulamentul concursului de proiecte.</w:t>
      </w:r>
    </w:p>
    <w:p w14:paraId="11525D3C"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734"/>
      </w:tblGrid>
      <w:tr w:rsidR="00B71635" w:rsidRPr="00CB7312" w14:paraId="10B2C512" w14:textId="77777777" w:rsidTr="001A36AD">
        <w:trPr>
          <w:jc w:val="center"/>
        </w:trPr>
        <w:tc>
          <w:tcPr>
            <w:tcW w:w="2835" w:type="dxa"/>
            <w:shd w:val="pct10" w:color="auto" w:fill="FFFFFF"/>
            <w:vAlign w:val="center"/>
          </w:tcPr>
          <w:p w14:paraId="1FCF921A"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p>
        </w:tc>
        <w:tc>
          <w:tcPr>
            <w:tcW w:w="6734" w:type="dxa"/>
            <w:shd w:val="pct10" w:color="auto" w:fill="FFFFFF"/>
          </w:tcPr>
          <w:p w14:paraId="7924B7F9"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Partenerul 1</w:t>
            </w:r>
          </w:p>
        </w:tc>
      </w:tr>
      <w:tr w:rsidR="00B71635" w:rsidRPr="00CB7312" w14:paraId="6D1D15F2" w14:textId="77777777" w:rsidTr="001A36AD">
        <w:trPr>
          <w:jc w:val="center"/>
        </w:trPr>
        <w:tc>
          <w:tcPr>
            <w:tcW w:w="2835" w:type="dxa"/>
          </w:tcPr>
          <w:p w14:paraId="353EEF86"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Denumirea juridică completă </w:t>
            </w:r>
          </w:p>
        </w:tc>
        <w:tc>
          <w:tcPr>
            <w:tcW w:w="6734" w:type="dxa"/>
          </w:tcPr>
          <w:p w14:paraId="4A77B30F"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p>
        </w:tc>
      </w:tr>
      <w:tr w:rsidR="00B71635" w:rsidRPr="00CB7312" w14:paraId="06D37111" w14:textId="77777777" w:rsidTr="001A36AD">
        <w:trPr>
          <w:jc w:val="center"/>
        </w:trPr>
        <w:tc>
          <w:tcPr>
            <w:tcW w:w="2835" w:type="dxa"/>
          </w:tcPr>
          <w:p w14:paraId="0FDFDA68"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Statutul juridic</w:t>
            </w:r>
          </w:p>
        </w:tc>
        <w:tc>
          <w:tcPr>
            <w:tcW w:w="6734" w:type="dxa"/>
          </w:tcPr>
          <w:p w14:paraId="19CA7411"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p>
        </w:tc>
      </w:tr>
      <w:tr w:rsidR="00B71635" w:rsidRPr="00CB7312" w14:paraId="6329BA28" w14:textId="77777777" w:rsidTr="001A36AD">
        <w:trPr>
          <w:jc w:val="center"/>
        </w:trPr>
        <w:tc>
          <w:tcPr>
            <w:tcW w:w="2835" w:type="dxa"/>
          </w:tcPr>
          <w:p w14:paraId="78A55830"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Adresa juridică</w:t>
            </w:r>
          </w:p>
        </w:tc>
        <w:tc>
          <w:tcPr>
            <w:tcW w:w="6734" w:type="dxa"/>
          </w:tcPr>
          <w:p w14:paraId="7A35206C"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p>
        </w:tc>
      </w:tr>
      <w:tr w:rsidR="00B71635" w:rsidRPr="00CB7312" w14:paraId="6EFB3917" w14:textId="77777777" w:rsidTr="001A36AD">
        <w:trPr>
          <w:jc w:val="center"/>
        </w:trPr>
        <w:tc>
          <w:tcPr>
            <w:tcW w:w="2835" w:type="dxa"/>
          </w:tcPr>
          <w:p w14:paraId="52D77229"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Persoana de contact</w:t>
            </w:r>
          </w:p>
        </w:tc>
        <w:tc>
          <w:tcPr>
            <w:tcW w:w="6734" w:type="dxa"/>
          </w:tcPr>
          <w:p w14:paraId="2E4382BC"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p>
        </w:tc>
      </w:tr>
      <w:tr w:rsidR="00B71635" w:rsidRPr="00CB7312" w14:paraId="1604613A" w14:textId="77777777" w:rsidTr="001A36AD">
        <w:trPr>
          <w:trHeight w:val="539"/>
          <w:jc w:val="center"/>
        </w:trPr>
        <w:tc>
          <w:tcPr>
            <w:tcW w:w="2835" w:type="dxa"/>
          </w:tcPr>
          <w:p w14:paraId="36CA1C8B"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Numărul de telefon</w:t>
            </w:r>
          </w:p>
        </w:tc>
        <w:tc>
          <w:tcPr>
            <w:tcW w:w="6734" w:type="dxa"/>
          </w:tcPr>
          <w:p w14:paraId="02B5DDA3"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p>
        </w:tc>
      </w:tr>
      <w:tr w:rsidR="00B71635" w:rsidRPr="00CB7312" w14:paraId="2E7BA571" w14:textId="77777777" w:rsidTr="001A36AD">
        <w:trPr>
          <w:jc w:val="center"/>
        </w:trPr>
        <w:tc>
          <w:tcPr>
            <w:tcW w:w="2835" w:type="dxa"/>
          </w:tcPr>
          <w:p w14:paraId="4112AB97"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Numărul de fax</w:t>
            </w:r>
          </w:p>
        </w:tc>
        <w:tc>
          <w:tcPr>
            <w:tcW w:w="6734" w:type="dxa"/>
          </w:tcPr>
          <w:p w14:paraId="044D8F35"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p>
        </w:tc>
      </w:tr>
      <w:tr w:rsidR="00B71635" w:rsidRPr="00CB7312" w14:paraId="7BCF9F5B" w14:textId="77777777" w:rsidTr="001A36AD">
        <w:trPr>
          <w:jc w:val="center"/>
        </w:trPr>
        <w:tc>
          <w:tcPr>
            <w:tcW w:w="2835" w:type="dxa"/>
          </w:tcPr>
          <w:p w14:paraId="5886BAF0"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Adresa electronică</w:t>
            </w:r>
          </w:p>
        </w:tc>
        <w:tc>
          <w:tcPr>
            <w:tcW w:w="6734" w:type="dxa"/>
          </w:tcPr>
          <w:p w14:paraId="43BE6FB1"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p>
        </w:tc>
      </w:tr>
      <w:tr w:rsidR="00B71635" w:rsidRPr="00CB7312" w14:paraId="752EE583" w14:textId="77777777" w:rsidTr="001A36AD">
        <w:trPr>
          <w:jc w:val="center"/>
        </w:trPr>
        <w:tc>
          <w:tcPr>
            <w:tcW w:w="2835" w:type="dxa"/>
          </w:tcPr>
          <w:p w14:paraId="67215FE4"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Experiența în proiecte similare</w:t>
            </w:r>
          </w:p>
        </w:tc>
        <w:tc>
          <w:tcPr>
            <w:tcW w:w="6734" w:type="dxa"/>
          </w:tcPr>
          <w:p w14:paraId="06689528"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p>
        </w:tc>
      </w:tr>
      <w:tr w:rsidR="00B71635" w:rsidRPr="00CB7312" w14:paraId="663B2C97" w14:textId="77777777" w:rsidTr="001A36AD">
        <w:trPr>
          <w:jc w:val="center"/>
        </w:trPr>
        <w:tc>
          <w:tcPr>
            <w:tcW w:w="2835" w:type="dxa"/>
          </w:tcPr>
          <w:p w14:paraId="2327C575"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Felul în care a cooperat cu aplicantul</w:t>
            </w:r>
          </w:p>
        </w:tc>
        <w:tc>
          <w:tcPr>
            <w:tcW w:w="6734" w:type="dxa"/>
          </w:tcPr>
          <w:p w14:paraId="47CEDE83"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p>
        </w:tc>
      </w:tr>
      <w:tr w:rsidR="00B71635" w:rsidRPr="00CB7312" w14:paraId="288780F6" w14:textId="77777777" w:rsidTr="001A36AD">
        <w:trPr>
          <w:jc w:val="center"/>
        </w:trPr>
        <w:tc>
          <w:tcPr>
            <w:tcW w:w="2835" w:type="dxa"/>
          </w:tcPr>
          <w:p w14:paraId="072A975E"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Implicarea şi rolul partenerului în implementarea proiectului propus</w:t>
            </w:r>
          </w:p>
        </w:tc>
        <w:tc>
          <w:tcPr>
            <w:tcW w:w="6734" w:type="dxa"/>
          </w:tcPr>
          <w:p w14:paraId="07FDA3F4" w14:textId="77777777" w:rsidR="00B71635" w:rsidRPr="00CB7312" w:rsidRDefault="00B71635" w:rsidP="001A36AD">
            <w:pPr>
              <w:spacing w:before="120" w:after="120" w:line="276" w:lineRule="auto"/>
              <w:rPr>
                <w:rFonts w:ascii="Times New Roman" w:eastAsia="Times New Roman" w:hAnsi="Times New Roman" w:cs="Times New Roman"/>
                <w:sz w:val="24"/>
                <w:szCs w:val="24"/>
                <w:lang w:val="ro-RO" w:eastAsia="ru-RU"/>
              </w:rPr>
            </w:pPr>
          </w:p>
        </w:tc>
      </w:tr>
    </w:tbl>
    <w:p w14:paraId="716B357B"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p w14:paraId="38EFA0E7" w14:textId="77777777" w:rsidR="00B71635" w:rsidRPr="00CB7312" w:rsidRDefault="00B71635" w:rsidP="00B71635">
      <w:pP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Important:</w:t>
      </w:r>
      <w:r w:rsidRPr="00CB7312">
        <w:rPr>
          <w:rFonts w:ascii="Times New Roman" w:eastAsia="Times New Roman" w:hAnsi="Times New Roman" w:cs="Times New Roman"/>
          <w:b/>
          <w:sz w:val="24"/>
          <w:szCs w:val="24"/>
          <w:lang w:val="ro-RO" w:eastAsia="ru-RU"/>
        </w:rPr>
        <w:tab/>
        <w:t xml:space="preserve">Prezentul formular de propunere de proiect va fi depus obligatoriu împreună cu </w:t>
      </w:r>
      <w:r w:rsidRPr="00CB7312">
        <w:rPr>
          <w:rFonts w:ascii="Times New Roman" w:eastAsia="Times New Roman" w:hAnsi="Times New Roman" w:cs="Times New Roman"/>
          <w:b/>
          <w:i/>
          <w:sz w:val="24"/>
          <w:szCs w:val="24"/>
          <w:lang w:val="ro-RO" w:eastAsia="ru-RU"/>
        </w:rPr>
        <w:t xml:space="preserve">Declarația de parteneriat </w:t>
      </w:r>
      <w:r w:rsidRPr="00CB7312">
        <w:rPr>
          <w:rFonts w:ascii="Times New Roman" w:eastAsia="Times New Roman" w:hAnsi="Times New Roman" w:cs="Times New Roman"/>
          <w:b/>
          <w:sz w:val="24"/>
          <w:szCs w:val="24"/>
          <w:lang w:val="ro-RO" w:eastAsia="ru-RU"/>
        </w:rPr>
        <w:t>(vezi modelul mai jos), semnată de parteneri.</w:t>
      </w:r>
    </w:p>
    <w:p w14:paraId="5BFC8313" w14:textId="77777777" w:rsidR="00B71635" w:rsidRPr="00CB7312" w:rsidRDefault="00B71635" w:rsidP="00B71635">
      <w:pPr>
        <w:spacing w:line="276" w:lineRule="auto"/>
        <w:jc w:val="both"/>
        <w:rPr>
          <w:rFonts w:ascii="Times New Roman" w:eastAsia="Times New Roman" w:hAnsi="Times New Roman" w:cs="Times New Roman"/>
          <w:b/>
          <w:sz w:val="24"/>
          <w:szCs w:val="24"/>
          <w:lang w:val="ro-RO" w:eastAsia="ru-RU"/>
        </w:rPr>
      </w:pPr>
    </w:p>
    <w:p w14:paraId="013D62D9" w14:textId="77777777" w:rsidR="00B71635" w:rsidRPr="00CB7312" w:rsidRDefault="00B71635" w:rsidP="00B71635">
      <w:pPr>
        <w:spacing w:line="276" w:lineRule="auto"/>
        <w:rPr>
          <w:rFonts w:ascii="Times New Roman" w:eastAsia="Times New Roman" w:hAnsi="Times New Roman" w:cs="Times New Roman"/>
          <w:b/>
          <w:sz w:val="24"/>
          <w:szCs w:val="24"/>
          <w:lang w:val="ro-RO" w:eastAsia="ru-RU"/>
        </w:rPr>
      </w:pPr>
    </w:p>
    <w:p w14:paraId="2B05C45F" w14:textId="77777777" w:rsidR="00B71635" w:rsidRPr="00CB7312" w:rsidRDefault="00B71635" w:rsidP="00B71635">
      <w:pPr>
        <w:spacing w:line="276" w:lineRule="auto"/>
        <w:rPr>
          <w:rFonts w:ascii="Times New Roman" w:eastAsia="Times New Roman" w:hAnsi="Times New Roman" w:cs="Times New Roman"/>
          <w:b/>
          <w:sz w:val="24"/>
          <w:szCs w:val="24"/>
          <w:lang w:val="ro-RO" w:eastAsia="ru-RU"/>
        </w:rPr>
      </w:pPr>
    </w:p>
    <w:p w14:paraId="174B4A6E"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3E731BBD"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60FC0593" w14:textId="77777777" w:rsidR="00B71635" w:rsidRPr="00CB7312" w:rsidRDefault="00B71635" w:rsidP="00B71635">
      <w:pPr>
        <w:spacing w:line="276" w:lineRule="auto"/>
        <w:jc w:val="both"/>
        <w:rPr>
          <w:rFonts w:ascii="Times New Roman" w:eastAsia="Times New Roman" w:hAnsi="Times New Roman" w:cs="Times New Roman"/>
          <w:b/>
          <w:sz w:val="24"/>
          <w:szCs w:val="24"/>
          <w:lang w:val="ro-RO" w:eastAsia="ru-RU"/>
        </w:rPr>
      </w:pPr>
    </w:p>
    <w:p w14:paraId="3F6ECDBE"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DECLARAŢIA DE PARTENERIAT</w:t>
      </w:r>
      <w:r w:rsidRPr="00CB7312">
        <w:rPr>
          <w:rFonts w:ascii="Times New Roman" w:eastAsia="Times New Roman" w:hAnsi="Times New Roman" w:cs="Times New Roman"/>
          <w:sz w:val="24"/>
          <w:szCs w:val="24"/>
          <w:vertAlign w:val="superscript"/>
          <w:lang w:val="ro-RO" w:eastAsia="ru-RU"/>
        </w:rPr>
        <w:footnoteReference w:id="14"/>
      </w:r>
    </w:p>
    <w:p w14:paraId="18D7B6BC" w14:textId="77777777" w:rsidR="00B71635" w:rsidRPr="00CB7312" w:rsidRDefault="00B71635" w:rsidP="00B71635">
      <w:pPr>
        <w:spacing w:line="276" w:lineRule="auto"/>
        <w:ind w:left="-142"/>
        <w:jc w:val="both"/>
        <w:rPr>
          <w:rFonts w:ascii="Times New Roman" w:eastAsia="Times New Roman" w:hAnsi="Times New Roman" w:cs="Times New Roman"/>
          <w:snapToGrid w:val="0"/>
          <w:sz w:val="24"/>
          <w:szCs w:val="24"/>
          <w:lang w:val="ro-RO" w:eastAsia="ru-RU"/>
        </w:rPr>
      </w:pPr>
      <w:r w:rsidRPr="00CB7312">
        <w:rPr>
          <w:rFonts w:ascii="Times New Roman" w:eastAsia="Times New Roman" w:hAnsi="Times New Roman" w:cs="Times New Roman"/>
          <w:snapToGrid w:val="0"/>
          <w:sz w:val="24"/>
          <w:szCs w:val="24"/>
          <w:lang w:val="ro-RO" w:eastAsia="ru-RU"/>
        </w:rPr>
        <w:t>Subsemnatul .....</w:t>
      </w:r>
      <w:r w:rsidRPr="00CB7312">
        <w:rPr>
          <w:rFonts w:ascii="Times New Roman" w:eastAsia="Times New Roman" w:hAnsi="Times New Roman" w:cs="Times New Roman"/>
          <w:i/>
          <w:iCs/>
          <w:sz w:val="24"/>
          <w:szCs w:val="24"/>
          <w:lang w:val="ro-RO" w:eastAsia="sk-SK"/>
        </w:rPr>
        <w:t>………</w:t>
      </w:r>
      <w:r w:rsidRPr="00CB7312">
        <w:rPr>
          <w:rFonts w:ascii="Times New Roman" w:eastAsia="Times New Roman" w:hAnsi="Times New Roman" w:cs="Times New Roman"/>
          <w:snapToGrid w:val="0"/>
          <w:sz w:val="24"/>
          <w:szCs w:val="24"/>
          <w:lang w:val="ro-RO" w:eastAsia="ru-RU"/>
        </w:rPr>
        <w:t xml:space="preserve">, în calitate de reprezentant legal </w:t>
      </w:r>
      <w:r w:rsidRPr="00CB7312">
        <w:rPr>
          <w:rFonts w:ascii="Times New Roman" w:eastAsia="Times New Roman" w:hAnsi="Times New Roman" w:cs="Times New Roman"/>
          <w:i/>
          <w:iCs/>
          <w:sz w:val="24"/>
          <w:szCs w:val="24"/>
          <w:lang w:val="ro-RO" w:eastAsia="sk-SK"/>
        </w:rPr>
        <w:t>..................... (funcție)</w:t>
      </w:r>
      <w:r w:rsidRPr="00CB7312">
        <w:rPr>
          <w:rFonts w:ascii="Times New Roman" w:eastAsia="Times New Roman" w:hAnsi="Times New Roman" w:cs="Times New Roman"/>
          <w:snapToGrid w:val="0"/>
          <w:sz w:val="24"/>
          <w:szCs w:val="24"/>
          <w:lang w:val="ro-RO" w:eastAsia="ru-RU"/>
        </w:rPr>
        <w:t xml:space="preserve"> al </w:t>
      </w:r>
      <w:r w:rsidRPr="00CB7312">
        <w:rPr>
          <w:rFonts w:ascii="Times New Roman" w:eastAsia="Times New Roman" w:hAnsi="Times New Roman" w:cs="Times New Roman"/>
          <w:i/>
          <w:iCs/>
          <w:sz w:val="24"/>
          <w:szCs w:val="24"/>
          <w:lang w:val="ro-RO" w:eastAsia="sk-SK"/>
        </w:rPr>
        <w:t>.....................</w:t>
      </w:r>
      <w:r w:rsidRPr="00CB7312">
        <w:rPr>
          <w:rFonts w:ascii="Times New Roman" w:eastAsia="Times New Roman" w:hAnsi="Times New Roman" w:cs="Times New Roman"/>
          <w:snapToGrid w:val="0"/>
          <w:sz w:val="24"/>
          <w:szCs w:val="24"/>
          <w:lang w:val="ro-RO" w:eastAsia="ru-RU"/>
        </w:rPr>
        <w:t xml:space="preserve"> </w:t>
      </w:r>
      <w:r w:rsidRPr="00CB7312">
        <w:rPr>
          <w:rFonts w:ascii="Times New Roman" w:eastAsia="Times New Roman" w:hAnsi="Times New Roman" w:cs="Times New Roman"/>
          <w:i/>
          <w:iCs/>
          <w:sz w:val="24"/>
          <w:szCs w:val="24"/>
          <w:lang w:val="ro-RO" w:eastAsia="sk-SK"/>
        </w:rPr>
        <w:t xml:space="preserve">(completați cu denumirea </w:t>
      </w:r>
      <w:r w:rsidRPr="00CB7312">
        <w:rPr>
          <w:rFonts w:ascii="Times New Roman" w:eastAsia="Times New Roman" w:hAnsi="Times New Roman" w:cs="Times New Roman"/>
          <w:color w:val="000000"/>
          <w:sz w:val="24"/>
          <w:szCs w:val="24"/>
          <w:lang w:val="ro-RO"/>
        </w:rPr>
        <w:t>organizației</w:t>
      </w:r>
      <w:r w:rsidRPr="00CB7312">
        <w:rPr>
          <w:rFonts w:ascii="Times New Roman" w:eastAsia="Times New Roman" w:hAnsi="Times New Roman" w:cs="Times New Roman"/>
          <w:i/>
          <w:iCs/>
          <w:sz w:val="24"/>
          <w:szCs w:val="24"/>
          <w:lang w:val="ro-RO" w:eastAsia="sk-SK"/>
        </w:rPr>
        <w:t xml:space="preserve"> solicitante)</w:t>
      </w:r>
      <w:r w:rsidRPr="00CB7312">
        <w:rPr>
          <w:rFonts w:ascii="Times New Roman" w:eastAsia="Times New Roman" w:hAnsi="Times New Roman" w:cs="Times New Roman"/>
          <w:snapToGrid w:val="0"/>
          <w:sz w:val="24"/>
          <w:szCs w:val="24"/>
          <w:lang w:val="ro-RO" w:eastAsia="ru-RU"/>
        </w:rPr>
        <w:t>, cunoscând că falsul în declarații este pedepsit de Codul Penal, declar pe propria răspundere că:</w:t>
      </w:r>
    </w:p>
    <w:p w14:paraId="268A136E" w14:textId="77777777" w:rsidR="00B71635" w:rsidRPr="00CB7312" w:rsidRDefault="00B71635" w:rsidP="002F33B3">
      <w:pPr>
        <w:numPr>
          <w:ilvl w:val="0"/>
          <w:numId w:val="20"/>
        </w:numPr>
        <w:spacing w:before="120" w:after="120" w:line="276" w:lineRule="auto"/>
        <w:ind w:left="-284" w:firstLine="0"/>
        <w:jc w:val="both"/>
        <w:rPr>
          <w:rFonts w:ascii="Times New Roman" w:eastAsia="Times New Roman" w:hAnsi="Times New Roman" w:cs="Times New Roman"/>
          <w:color w:val="000000"/>
          <w:sz w:val="24"/>
          <w:szCs w:val="24"/>
          <w:lang w:val="ro-RO"/>
        </w:rPr>
      </w:pPr>
      <w:r w:rsidRPr="00CB7312">
        <w:rPr>
          <w:rFonts w:ascii="Times New Roman" w:eastAsia="Times New Roman" w:hAnsi="Times New Roman" w:cs="Times New Roman"/>
          <w:color w:val="000000"/>
          <w:sz w:val="24"/>
          <w:szCs w:val="24"/>
          <w:lang w:val="ro-RO"/>
        </w:rPr>
        <w:t>(</w:t>
      </w:r>
      <w:r w:rsidRPr="00CB7312">
        <w:rPr>
          <w:rFonts w:ascii="Times New Roman" w:eastAsia="Times New Roman" w:hAnsi="Times New Roman" w:cs="Times New Roman"/>
          <w:i/>
          <w:iCs/>
          <w:color w:val="000000"/>
          <w:sz w:val="24"/>
          <w:szCs w:val="24"/>
          <w:lang w:val="ro-RO"/>
        </w:rPr>
        <w:t>completați cu denumirea organizației</w:t>
      </w:r>
      <w:r w:rsidRPr="00CB7312">
        <w:rPr>
          <w:rFonts w:ascii="Times New Roman" w:eastAsia="Times New Roman" w:hAnsi="Times New Roman" w:cs="Times New Roman"/>
          <w:color w:val="000000"/>
          <w:sz w:val="24"/>
          <w:szCs w:val="24"/>
          <w:lang w:val="ro-RO"/>
        </w:rPr>
        <w:t>) depune Cererea de finanțare cu titlul ........................, din care această declarație face parte integrantă, în cadrul Programului.............., Domeniul de intervenție..............................  în calitate de:  (alegeți varianta potrivită)</w:t>
      </w:r>
    </w:p>
    <w:p w14:paraId="1A18213B" w14:textId="77777777" w:rsidR="00B71635" w:rsidRPr="00CB7312" w:rsidRDefault="00B71635" w:rsidP="002F33B3">
      <w:pPr>
        <w:numPr>
          <w:ilvl w:val="1"/>
          <w:numId w:val="19"/>
        </w:numPr>
        <w:tabs>
          <w:tab w:val="num" w:pos="1134"/>
        </w:tabs>
        <w:spacing w:before="120" w:after="120" w:line="276" w:lineRule="auto"/>
        <w:ind w:left="567"/>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bCs/>
          <w:sz w:val="24"/>
          <w:szCs w:val="24"/>
          <w:lang w:val="ro-RO" w:eastAsia="sk-SK"/>
        </w:rPr>
        <w:t>Aplicant</w:t>
      </w:r>
      <w:r w:rsidRPr="00CB7312">
        <w:rPr>
          <w:rFonts w:ascii="Times New Roman" w:eastAsia="Times New Roman" w:hAnsi="Times New Roman" w:cs="Times New Roman"/>
          <w:i/>
          <w:iCs/>
          <w:sz w:val="24"/>
          <w:szCs w:val="24"/>
          <w:lang w:val="ro-RO" w:eastAsia="sk-SK"/>
        </w:rPr>
        <w:t xml:space="preserve"> </w:t>
      </w:r>
    </w:p>
    <w:p w14:paraId="2ABF85BD" w14:textId="77777777" w:rsidR="00B71635" w:rsidRPr="00CB7312" w:rsidRDefault="00B71635" w:rsidP="002F33B3">
      <w:pPr>
        <w:numPr>
          <w:ilvl w:val="1"/>
          <w:numId w:val="19"/>
        </w:numPr>
        <w:tabs>
          <w:tab w:val="num" w:pos="1134"/>
        </w:tabs>
        <w:spacing w:before="120" w:after="120" w:line="276" w:lineRule="auto"/>
        <w:ind w:left="567"/>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bCs/>
          <w:sz w:val="24"/>
          <w:szCs w:val="24"/>
          <w:lang w:val="ro-RO"/>
        </w:rPr>
        <w:t xml:space="preserve">Partener, </w:t>
      </w:r>
      <w:r w:rsidRPr="00CB7312">
        <w:rPr>
          <w:rFonts w:ascii="Times New Roman" w:eastAsia="Times New Roman" w:hAnsi="Times New Roman" w:cs="Times New Roman"/>
          <w:sz w:val="24"/>
          <w:szCs w:val="24"/>
          <w:lang w:val="ro-RO"/>
        </w:rPr>
        <w:t>în cadrul Parteneriatului format din: ..................................................</w:t>
      </w:r>
    </w:p>
    <w:p w14:paraId="107A6B12" w14:textId="77777777" w:rsidR="00B71635" w:rsidRPr="00CB7312" w:rsidRDefault="00B71635" w:rsidP="00B71635">
      <w:pPr>
        <w:widowControl w:val="0"/>
        <w:tabs>
          <w:tab w:val="num" w:pos="1134"/>
        </w:tabs>
        <w:autoSpaceDE w:val="0"/>
        <w:autoSpaceDN w:val="0"/>
        <w:adjustRightInd w:val="0"/>
        <w:spacing w:before="40" w:after="40" w:line="276" w:lineRule="auto"/>
        <w:ind w:left="567"/>
        <w:jc w:val="both"/>
        <w:rPr>
          <w:rFonts w:ascii="Times New Roman" w:eastAsia="Times New Roman" w:hAnsi="Times New Roman" w:cs="Times New Roman"/>
          <w:i/>
          <w:iCs/>
          <w:sz w:val="24"/>
          <w:szCs w:val="24"/>
          <w:lang w:val="ro-RO" w:eastAsia="sk-SK"/>
        </w:rPr>
      </w:pPr>
      <w:r w:rsidRPr="00CB7312">
        <w:rPr>
          <w:rFonts w:ascii="Times New Roman" w:eastAsia="Times New Roman" w:hAnsi="Times New Roman" w:cs="Times New Roman"/>
          <w:i/>
          <w:iCs/>
          <w:sz w:val="24"/>
          <w:szCs w:val="24"/>
          <w:lang w:val="ro-RO" w:eastAsia="sk-SK"/>
        </w:rPr>
        <w:t xml:space="preserve">                   (completați cu lista integrală conținând denumirile complete ale partenerilor )</w:t>
      </w:r>
    </w:p>
    <w:p w14:paraId="436A48FC" w14:textId="77777777" w:rsidR="00B71635" w:rsidRPr="00CB7312" w:rsidRDefault="00B71635" w:rsidP="002F33B3">
      <w:pPr>
        <w:numPr>
          <w:ilvl w:val="0"/>
          <w:numId w:val="20"/>
        </w:numPr>
        <w:spacing w:before="120" w:after="120" w:line="276" w:lineRule="auto"/>
        <w:ind w:left="-284" w:firstLine="0"/>
        <w:jc w:val="both"/>
        <w:rPr>
          <w:rFonts w:ascii="Times New Roman" w:eastAsia="Times New Roman" w:hAnsi="Times New Roman" w:cs="Times New Roman"/>
          <w:color w:val="000000"/>
          <w:sz w:val="24"/>
          <w:szCs w:val="24"/>
          <w:lang w:val="ro-RO"/>
        </w:rPr>
      </w:pPr>
      <w:r w:rsidRPr="00CB7312">
        <w:rPr>
          <w:rFonts w:ascii="Times New Roman" w:eastAsia="Times New Roman" w:hAnsi="Times New Roman" w:cs="Times New Roman"/>
          <w:color w:val="000000"/>
          <w:sz w:val="24"/>
          <w:szCs w:val="24"/>
          <w:lang w:val="ro-RO"/>
        </w:rPr>
        <w:t>Proiectul propus prin prezenta cerere de finanțare nu a mai beneficiat de finanțare publică în ultimii 5 ani înainte de data depunerii Cererii de finanțare, pentru același tip de activități (construcție / extindere/ modernizare) realizate asupra aceleiași infrastructuri / aceluiași segment de infrastructură şi nu beneficiază de fonduri publice din alte surse de finanțare.</w:t>
      </w:r>
    </w:p>
    <w:p w14:paraId="5F7ED545" w14:textId="77777777" w:rsidR="00B71635" w:rsidRPr="00CB7312" w:rsidRDefault="00B71635" w:rsidP="002F33B3">
      <w:pPr>
        <w:numPr>
          <w:ilvl w:val="0"/>
          <w:numId w:val="20"/>
        </w:numPr>
        <w:spacing w:before="120" w:after="120" w:line="276" w:lineRule="auto"/>
        <w:ind w:left="-284" w:firstLine="0"/>
        <w:jc w:val="both"/>
        <w:rPr>
          <w:rFonts w:ascii="Times New Roman" w:eastAsia="Times New Roman" w:hAnsi="Times New Roman" w:cs="Times New Roman"/>
          <w:color w:val="000000"/>
          <w:sz w:val="24"/>
          <w:szCs w:val="24"/>
          <w:lang w:val="ro-RO"/>
        </w:rPr>
      </w:pPr>
      <w:r w:rsidRPr="00CB7312">
        <w:rPr>
          <w:rFonts w:ascii="Times New Roman" w:eastAsia="Times New Roman" w:hAnsi="Times New Roman" w:cs="Times New Roman"/>
          <w:color w:val="000000"/>
          <w:sz w:val="24"/>
          <w:szCs w:val="24"/>
          <w:lang w:val="ro-RO"/>
        </w:rPr>
        <w:t>Înțeleg în totalitate rolul organizație pe care o reprezint în cadrul Proiectului și îmi asum angajamentul pentru buna implementare a activităților.</w:t>
      </w:r>
    </w:p>
    <w:p w14:paraId="1FC89D39" w14:textId="77777777" w:rsidR="00B71635" w:rsidRPr="00CB7312" w:rsidRDefault="00B71635" w:rsidP="002F33B3">
      <w:pPr>
        <w:numPr>
          <w:ilvl w:val="0"/>
          <w:numId w:val="20"/>
        </w:numPr>
        <w:spacing w:before="120" w:after="120" w:line="276" w:lineRule="auto"/>
        <w:ind w:left="-284" w:firstLine="0"/>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i/>
          <w:color w:val="000000"/>
          <w:sz w:val="24"/>
          <w:szCs w:val="24"/>
          <w:lang w:val="ro-RO"/>
        </w:rPr>
        <w:t>(completați cu denumirea organizației solicitante)</w:t>
      </w:r>
      <w:r w:rsidRPr="00CB7312">
        <w:rPr>
          <w:rFonts w:ascii="Times New Roman" w:eastAsia="Times New Roman" w:hAnsi="Times New Roman" w:cs="Times New Roman"/>
          <w:color w:val="000000"/>
          <w:sz w:val="24"/>
          <w:szCs w:val="24"/>
          <w:lang w:val="ro-RO"/>
        </w:rPr>
        <w:t xml:space="preserve"> </w:t>
      </w:r>
      <w:r w:rsidRPr="00CB7312">
        <w:rPr>
          <w:rFonts w:ascii="Times New Roman" w:eastAsia="Times New Roman" w:hAnsi="Times New Roman" w:cs="Times New Roman"/>
          <w:sz w:val="24"/>
          <w:szCs w:val="24"/>
          <w:lang w:val="ro-RO"/>
        </w:rPr>
        <w:t xml:space="preserve">NU se află în niciuna din următoarele </w:t>
      </w:r>
      <w:r w:rsidRPr="00CB7312">
        <w:rPr>
          <w:rFonts w:ascii="Times New Roman" w:eastAsia="Times New Roman" w:hAnsi="Times New Roman" w:cs="Times New Roman"/>
          <w:color w:val="000000"/>
          <w:sz w:val="24"/>
          <w:szCs w:val="24"/>
          <w:lang w:val="ro-RO"/>
        </w:rPr>
        <w:t xml:space="preserve">situații începând cu data </w:t>
      </w:r>
      <w:r w:rsidRPr="00CB7312">
        <w:rPr>
          <w:rFonts w:ascii="Times New Roman" w:eastAsia="Times New Roman" w:hAnsi="Times New Roman" w:cs="Times New Roman"/>
          <w:sz w:val="24"/>
          <w:szCs w:val="24"/>
          <w:lang w:val="ro-RO"/>
        </w:rPr>
        <w:t>depunerii cererii de finanțare, pe perioada de evaluare, selecție şi contractare:</w:t>
      </w:r>
    </w:p>
    <w:p w14:paraId="6E444F6C" w14:textId="77777777" w:rsidR="00B71635" w:rsidRPr="00CB7312" w:rsidRDefault="00B71635" w:rsidP="002F33B3">
      <w:pPr>
        <w:numPr>
          <w:ilvl w:val="0"/>
          <w:numId w:val="21"/>
        </w:numPr>
        <w:spacing w:before="120" w:after="120" w:line="276" w:lineRule="auto"/>
        <w:ind w:left="426"/>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Entitate în curs de lichidare, insolvabilitate sau  reorganizare (entități de drept privat);</w:t>
      </w:r>
    </w:p>
    <w:p w14:paraId="4DA7D985" w14:textId="77777777" w:rsidR="00B71635" w:rsidRPr="00CB7312" w:rsidRDefault="00B71635" w:rsidP="002F33B3">
      <w:pPr>
        <w:numPr>
          <w:ilvl w:val="0"/>
          <w:numId w:val="21"/>
        </w:numPr>
        <w:spacing w:before="120" w:after="120" w:line="276" w:lineRule="auto"/>
        <w:ind w:left="426"/>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Entitate ce nu-și îndeplinește, în conformitate cu prevederile legale, obligațiile referitoare la plata contribuțiilor, la asigurările sociale sau la plata taxelor;</w:t>
      </w:r>
    </w:p>
    <w:p w14:paraId="3B50A3C0" w14:textId="77777777" w:rsidR="00B71635" w:rsidRPr="00CB7312" w:rsidRDefault="00B71635" w:rsidP="002F33B3">
      <w:pPr>
        <w:numPr>
          <w:ilvl w:val="0"/>
          <w:numId w:val="21"/>
        </w:numPr>
        <w:spacing w:before="120" w:after="120" w:line="276" w:lineRule="auto"/>
        <w:ind w:left="426"/>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Entitate ce nu asigura durabilitatea proiectelor finanțate anterior din FNDR;</w:t>
      </w:r>
    </w:p>
    <w:p w14:paraId="1FA6CDD3" w14:textId="77777777" w:rsidR="00B71635" w:rsidRPr="00CB7312" w:rsidRDefault="00B71635" w:rsidP="002F33B3">
      <w:pPr>
        <w:numPr>
          <w:ilvl w:val="0"/>
          <w:numId w:val="21"/>
        </w:numPr>
        <w:spacing w:before="120" w:after="120" w:line="276" w:lineRule="auto"/>
        <w:ind w:left="426"/>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Entitate a cărui reprezentant legal este subiectul unui litigiu aflat spre examinare în instanțe judecătorești ce ține de obiectul investiției;</w:t>
      </w:r>
    </w:p>
    <w:p w14:paraId="5D32DFA8" w14:textId="77777777" w:rsidR="00B71635" w:rsidRPr="00CB7312" w:rsidRDefault="00B71635" w:rsidP="002F33B3">
      <w:pPr>
        <w:numPr>
          <w:ilvl w:val="0"/>
          <w:numId w:val="21"/>
        </w:numPr>
        <w:spacing w:before="120" w:after="120" w:line="276" w:lineRule="auto"/>
        <w:ind w:left="426"/>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Entitate a cărui reprezentant legal a fost condamnat printr-o hotărâre judecătorească definitivă de fraudă, corupție, conflict de interese sau de orice altă activitate ilegală.</w:t>
      </w:r>
    </w:p>
    <w:p w14:paraId="03BB1F3B" w14:textId="77777777" w:rsidR="00B71635" w:rsidRPr="00CB7312" w:rsidRDefault="00B71635" w:rsidP="002F33B3">
      <w:pPr>
        <w:numPr>
          <w:ilvl w:val="0"/>
          <w:numId w:val="20"/>
        </w:numPr>
        <w:spacing w:before="120" w:after="120" w:line="276" w:lineRule="auto"/>
        <w:ind w:left="-284" w:firstLine="0"/>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 xml:space="preserve">Declar că proiectul nu a fost încheiat în mod fizic sau implementat integral înainte de depunerea cererii de finanțare. </w:t>
      </w:r>
    </w:p>
    <w:p w14:paraId="3CA9BCD4" w14:textId="77777777" w:rsidR="00B71635" w:rsidRPr="00CB7312" w:rsidRDefault="00B71635" w:rsidP="002F33B3">
      <w:pPr>
        <w:numPr>
          <w:ilvl w:val="0"/>
          <w:numId w:val="20"/>
        </w:numPr>
        <w:spacing w:before="120" w:after="120" w:line="276" w:lineRule="auto"/>
        <w:ind w:left="-284" w:firstLine="0"/>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Înțeleg și-mi asum că în cazul modificărilor condițiilor mele de eligibilitate în calitate de aplicat pe perioada procesului de evaluare, selecție și contractare cererea de finanțare  poate fi respinsă.</w:t>
      </w:r>
    </w:p>
    <w:p w14:paraId="56BDD2CD" w14:textId="77777777" w:rsidR="00B71635" w:rsidRPr="00CB7312" w:rsidRDefault="00B71635" w:rsidP="002F33B3">
      <w:pPr>
        <w:numPr>
          <w:ilvl w:val="0"/>
          <w:numId w:val="20"/>
        </w:numPr>
        <w:spacing w:before="120" w:after="240" w:line="276" w:lineRule="auto"/>
        <w:ind w:left="-284" w:firstLine="0"/>
        <w:jc w:val="both"/>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Înțeleg și-mi asum că orice situație, eveniment, modificare care afectează sau ar putea afecta respectarea condițiilor de eligibilitate aplicabile, menționate în Regulamentul de desfășurare a concursului de selectare a proiectelor pentru finanțare din Fondul Național pentru Dezvoltare Regională le voi aduce la cunoștința Agenției de Dezvoltare Regională din regiunea unde se implementează proiectul în termen de cel mult 5 zile lucrătoare de la luarea la cunoștință a situației respective.</w:t>
      </w:r>
    </w:p>
    <w:p w14:paraId="4B4CEEBE" w14:textId="77777777" w:rsidR="00B71635" w:rsidRPr="00CB7312" w:rsidRDefault="00B71635" w:rsidP="00B71635">
      <w:pPr>
        <w:spacing w:before="120" w:after="240" w:line="276" w:lineRule="auto"/>
        <w:ind w:left="-284"/>
        <w:jc w:val="both"/>
        <w:rPr>
          <w:rFonts w:ascii="Times New Roman" w:eastAsia="Times New Roman" w:hAnsi="Times New Roman" w:cs="Times New Roman"/>
          <w:sz w:val="24"/>
          <w:szCs w:val="24"/>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7342"/>
      </w:tblGrid>
      <w:tr w:rsidR="00B71635" w:rsidRPr="00CB7312" w14:paraId="5C111B0B" w14:textId="77777777" w:rsidTr="001A36AD">
        <w:trPr>
          <w:trHeight w:val="454"/>
        </w:trPr>
        <w:tc>
          <w:tcPr>
            <w:tcW w:w="2405" w:type="dxa"/>
            <w:vAlign w:val="center"/>
          </w:tcPr>
          <w:p w14:paraId="616FDAEB" w14:textId="77777777" w:rsidR="00B71635" w:rsidRPr="00CB7312" w:rsidRDefault="00B71635" w:rsidP="001A36AD">
            <w:pPr>
              <w:spacing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Reprezentant legal</w:t>
            </w:r>
          </w:p>
        </w:tc>
        <w:tc>
          <w:tcPr>
            <w:tcW w:w="7342" w:type="dxa"/>
          </w:tcPr>
          <w:p w14:paraId="1B2E58CB" w14:textId="77777777" w:rsidR="00B71635" w:rsidRPr="00CB7312" w:rsidRDefault="00B71635" w:rsidP="001A36AD">
            <w:pPr>
              <w:spacing w:line="276" w:lineRule="auto"/>
              <w:jc w:val="both"/>
              <w:rPr>
                <w:rFonts w:ascii="Times New Roman" w:eastAsia="Times New Roman" w:hAnsi="Times New Roman" w:cs="Times New Roman"/>
                <w:sz w:val="24"/>
                <w:szCs w:val="24"/>
                <w:lang w:val="ro-RO" w:eastAsia="ru-RU"/>
              </w:rPr>
            </w:pPr>
          </w:p>
        </w:tc>
      </w:tr>
      <w:tr w:rsidR="00B71635" w:rsidRPr="00CB7312" w14:paraId="74D6320D" w14:textId="77777777" w:rsidTr="001A36AD">
        <w:trPr>
          <w:trHeight w:val="454"/>
        </w:trPr>
        <w:tc>
          <w:tcPr>
            <w:tcW w:w="2405" w:type="dxa"/>
            <w:vAlign w:val="center"/>
          </w:tcPr>
          <w:p w14:paraId="174750C9" w14:textId="77777777" w:rsidR="00B71635" w:rsidRPr="00CB7312" w:rsidRDefault="00B71635" w:rsidP="001A36AD">
            <w:pPr>
              <w:spacing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Entitatea</w:t>
            </w:r>
          </w:p>
        </w:tc>
        <w:tc>
          <w:tcPr>
            <w:tcW w:w="7342" w:type="dxa"/>
          </w:tcPr>
          <w:p w14:paraId="25F2F60E" w14:textId="77777777" w:rsidR="00B71635" w:rsidRPr="00CB7312" w:rsidRDefault="00B71635" w:rsidP="001A36AD">
            <w:pPr>
              <w:spacing w:line="276" w:lineRule="auto"/>
              <w:jc w:val="both"/>
              <w:rPr>
                <w:rFonts w:ascii="Times New Roman" w:eastAsia="Times New Roman" w:hAnsi="Times New Roman" w:cs="Times New Roman"/>
                <w:sz w:val="24"/>
                <w:szCs w:val="24"/>
                <w:lang w:val="ro-RO" w:eastAsia="ru-RU"/>
              </w:rPr>
            </w:pPr>
          </w:p>
        </w:tc>
      </w:tr>
      <w:tr w:rsidR="00B71635" w:rsidRPr="00CB7312" w14:paraId="0E21A46F" w14:textId="77777777" w:rsidTr="001A36AD">
        <w:trPr>
          <w:trHeight w:val="454"/>
        </w:trPr>
        <w:tc>
          <w:tcPr>
            <w:tcW w:w="2405" w:type="dxa"/>
            <w:vAlign w:val="center"/>
          </w:tcPr>
          <w:p w14:paraId="584B1B0D" w14:textId="77777777" w:rsidR="00B71635" w:rsidRPr="00CB7312" w:rsidRDefault="00B71635" w:rsidP="001A36AD">
            <w:pPr>
              <w:spacing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Funcția</w:t>
            </w:r>
          </w:p>
        </w:tc>
        <w:tc>
          <w:tcPr>
            <w:tcW w:w="7342" w:type="dxa"/>
          </w:tcPr>
          <w:p w14:paraId="5459A527" w14:textId="77777777" w:rsidR="00B71635" w:rsidRPr="00CB7312" w:rsidRDefault="00B71635" w:rsidP="001A36AD">
            <w:pPr>
              <w:spacing w:line="276" w:lineRule="auto"/>
              <w:jc w:val="both"/>
              <w:rPr>
                <w:rFonts w:ascii="Times New Roman" w:eastAsia="Times New Roman" w:hAnsi="Times New Roman" w:cs="Times New Roman"/>
                <w:sz w:val="24"/>
                <w:szCs w:val="24"/>
                <w:lang w:val="ro-RO" w:eastAsia="ru-RU"/>
              </w:rPr>
            </w:pPr>
          </w:p>
        </w:tc>
      </w:tr>
      <w:tr w:rsidR="00B71635" w:rsidRPr="00CB7312" w14:paraId="157EEE7F" w14:textId="77777777" w:rsidTr="001A36AD">
        <w:trPr>
          <w:trHeight w:val="454"/>
        </w:trPr>
        <w:tc>
          <w:tcPr>
            <w:tcW w:w="2405" w:type="dxa"/>
            <w:vAlign w:val="center"/>
          </w:tcPr>
          <w:p w14:paraId="3BADF2F1" w14:textId="77777777" w:rsidR="00B71635" w:rsidRPr="00CB7312" w:rsidRDefault="00B71635" w:rsidP="001A36AD">
            <w:pPr>
              <w:spacing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Semnătura</w:t>
            </w:r>
          </w:p>
        </w:tc>
        <w:tc>
          <w:tcPr>
            <w:tcW w:w="7342" w:type="dxa"/>
          </w:tcPr>
          <w:p w14:paraId="1B4DDF5F" w14:textId="77777777" w:rsidR="00B71635" w:rsidRPr="00CB7312" w:rsidRDefault="00B71635" w:rsidP="001A36AD">
            <w:pPr>
              <w:spacing w:line="276" w:lineRule="auto"/>
              <w:jc w:val="both"/>
              <w:rPr>
                <w:rFonts w:ascii="Times New Roman" w:eastAsia="Times New Roman" w:hAnsi="Times New Roman" w:cs="Times New Roman"/>
                <w:sz w:val="24"/>
                <w:szCs w:val="24"/>
                <w:lang w:val="ro-RO" w:eastAsia="ru-RU"/>
              </w:rPr>
            </w:pPr>
          </w:p>
        </w:tc>
      </w:tr>
      <w:tr w:rsidR="00B71635" w:rsidRPr="00CB7312" w14:paraId="4C21D660" w14:textId="77777777" w:rsidTr="001A36AD">
        <w:trPr>
          <w:trHeight w:val="454"/>
        </w:trPr>
        <w:tc>
          <w:tcPr>
            <w:tcW w:w="2405" w:type="dxa"/>
            <w:vAlign w:val="center"/>
          </w:tcPr>
          <w:p w14:paraId="41902D57" w14:textId="77777777" w:rsidR="00B71635" w:rsidRPr="00CB7312" w:rsidRDefault="00B71635" w:rsidP="001A36AD">
            <w:pPr>
              <w:spacing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Data şi locul</w:t>
            </w:r>
          </w:p>
        </w:tc>
        <w:tc>
          <w:tcPr>
            <w:tcW w:w="7342" w:type="dxa"/>
          </w:tcPr>
          <w:p w14:paraId="53284D14" w14:textId="77777777" w:rsidR="00B71635" w:rsidRPr="00CB7312" w:rsidRDefault="00B71635" w:rsidP="001A36AD">
            <w:pPr>
              <w:spacing w:line="276" w:lineRule="auto"/>
              <w:jc w:val="both"/>
              <w:rPr>
                <w:rFonts w:ascii="Times New Roman" w:eastAsia="Times New Roman" w:hAnsi="Times New Roman" w:cs="Times New Roman"/>
                <w:sz w:val="24"/>
                <w:szCs w:val="24"/>
                <w:lang w:val="ro-RO" w:eastAsia="ru-RU"/>
              </w:rPr>
            </w:pPr>
          </w:p>
        </w:tc>
      </w:tr>
    </w:tbl>
    <w:p w14:paraId="492A001C" w14:textId="77777777" w:rsidR="00B71635" w:rsidRPr="00CB7312" w:rsidRDefault="00B71635" w:rsidP="00B71635">
      <w:pPr>
        <w:spacing w:before="120" w:after="120" w:line="276" w:lineRule="auto"/>
        <w:jc w:val="right"/>
        <w:rPr>
          <w:rFonts w:ascii="Times New Roman" w:eastAsia="Times New Roman" w:hAnsi="Times New Roman" w:cs="Times New Roman"/>
          <w:b/>
          <w:bCs/>
          <w:sz w:val="24"/>
          <w:szCs w:val="24"/>
          <w:lang w:val="ro-RO"/>
        </w:rPr>
      </w:pPr>
      <w:r w:rsidRPr="00CB7312">
        <w:rPr>
          <w:rFonts w:ascii="Arial" w:eastAsia="Times New Roman" w:hAnsi="Arial" w:cs="Times New Roman"/>
          <w:b/>
          <w:bCs/>
          <w:szCs w:val="24"/>
          <w:lang w:val="ro-RO"/>
        </w:rPr>
        <w:br/>
      </w:r>
      <w:bookmarkStart w:id="4" w:name="_Toc47018167"/>
      <w:bookmarkStart w:id="5" w:name="_Toc47021905"/>
      <w:r>
        <w:rPr>
          <w:rFonts w:ascii="Times New Roman" w:eastAsia="Times New Roman" w:hAnsi="Times New Roman" w:cs="Times New Roman"/>
          <w:b/>
          <w:bCs/>
          <w:sz w:val="24"/>
          <w:szCs w:val="24"/>
          <w:lang w:val="ro-RO"/>
        </w:rPr>
        <w:t>Formularul 4</w:t>
      </w:r>
    </w:p>
    <w:p w14:paraId="6B5306D7" w14:textId="77777777" w:rsidR="00B71635" w:rsidRPr="00CB7312" w:rsidRDefault="00B71635" w:rsidP="00B71635">
      <w:pPr>
        <w:keepNext/>
        <w:spacing w:line="276" w:lineRule="auto"/>
        <w:jc w:val="center"/>
        <w:outlineLvl w:val="0"/>
        <w:rPr>
          <w:rFonts w:ascii="Times New Roman" w:eastAsia="Times New Roman" w:hAnsi="Times New Roman" w:cs="Times New Roman"/>
          <w:b/>
          <w:bCs/>
          <w:sz w:val="24"/>
          <w:szCs w:val="24"/>
          <w:lang w:val="ro-RO"/>
        </w:rPr>
      </w:pPr>
      <w:r w:rsidRPr="00CB7312">
        <w:rPr>
          <w:rFonts w:ascii="Times New Roman" w:eastAsia="Times New Roman" w:hAnsi="Times New Roman" w:cs="Times New Roman"/>
          <w:b/>
          <w:bCs/>
          <w:sz w:val="24"/>
          <w:szCs w:val="24"/>
          <w:lang w:val="ro-RO"/>
        </w:rPr>
        <w:t>LISTA DE VERIFICARE</w:t>
      </w:r>
      <w:bookmarkEnd w:id="4"/>
      <w:bookmarkEnd w:id="5"/>
    </w:p>
    <w:p w14:paraId="6B3A49AF" w14:textId="77777777" w:rsidR="00B71635" w:rsidRPr="00CB7312" w:rsidRDefault="00B71635" w:rsidP="00B71635">
      <w:pPr>
        <w:tabs>
          <w:tab w:val="left" w:pos="4820"/>
        </w:tabs>
        <w:spacing w:before="120" w:after="120" w:line="276" w:lineRule="auto"/>
        <w:jc w:val="center"/>
        <w:rPr>
          <w:rFonts w:ascii="Times New Roman" w:eastAsia="Times New Roman" w:hAnsi="Times New Roman" w:cs="Times New Roman"/>
          <w:b/>
          <w:caps/>
          <w:sz w:val="24"/>
          <w:szCs w:val="24"/>
          <w:lang w:val="ro-RO" w:eastAsia="ru-RU"/>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4"/>
        <w:gridCol w:w="6353"/>
      </w:tblGrid>
      <w:tr w:rsidR="00B71635" w:rsidRPr="00CB7312" w14:paraId="17C58F73" w14:textId="77777777" w:rsidTr="001A36AD">
        <w:tc>
          <w:tcPr>
            <w:tcW w:w="3394" w:type="dxa"/>
          </w:tcPr>
          <w:p w14:paraId="3629A7D9"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DATE ADMINISTRATIVE</w:t>
            </w:r>
          </w:p>
        </w:tc>
        <w:tc>
          <w:tcPr>
            <w:tcW w:w="6353" w:type="dxa"/>
          </w:tcPr>
          <w:p w14:paraId="7719119C"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Tabelul va fi completat de către aplicant</w:t>
            </w:r>
          </w:p>
        </w:tc>
      </w:tr>
      <w:tr w:rsidR="00B71635" w:rsidRPr="00CB7312" w14:paraId="32144A6B" w14:textId="77777777" w:rsidTr="001A36AD">
        <w:tc>
          <w:tcPr>
            <w:tcW w:w="3394" w:type="dxa"/>
          </w:tcPr>
          <w:p w14:paraId="111CF956" w14:textId="77777777" w:rsidR="00B71635" w:rsidRPr="00CB7312" w:rsidRDefault="00B71635" w:rsidP="001A36AD">
            <w:pPr>
              <w:tabs>
                <w:tab w:val="left" w:pos="4820"/>
              </w:tabs>
              <w:spacing w:before="80" w:after="8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Aplicantul</w:t>
            </w:r>
          </w:p>
        </w:tc>
        <w:tc>
          <w:tcPr>
            <w:tcW w:w="6353" w:type="dxa"/>
          </w:tcPr>
          <w:p w14:paraId="1F960174"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Denumirea:</w:t>
            </w:r>
          </w:p>
          <w:p w14:paraId="58C2953B"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sz w:val="24"/>
                <w:szCs w:val="24"/>
                <w:lang w:val="ro-RO" w:eastAsia="ru-RU"/>
              </w:rPr>
            </w:pPr>
          </w:p>
          <w:p w14:paraId="3BE3ED53"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Statutul juridic:</w:t>
            </w:r>
          </w:p>
        </w:tc>
      </w:tr>
      <w:tr w:rsidR="00B71635" w:rsidRPr="00CB7312" w14:paraId="368C68D7" w14:textId="77777777" w:rsidTr="001A36AD">
        <w:trPr>
          <w:trHeight w:val="1339"/>
        </w:trPr>
        <w:tc>
          <w:tcPr>
            <w:tcW w:w="3394" w:type="dxa"/>
          </w:tcPr>
          <w:p w14:paraId="4F77A65D" w14:textId="77777777" w:rsidR="00B71635" w:rsidRPr="00CB7312" w:rsidRDefault="00B71635" w:rsidP="001A36AD">
            <w:pPr>
              <w:tabs>
                <w:tab w:val="left" w:pos="4820"/>
              </w:tabs>
              <w:spacing w:before="80" w:after="8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sz w:val="24"/>
                <w:szCs w:val="24"/>
                <w:lang w:val="ro-RO" w:eastAsia="ru-RU"/>
              </w:rPr>
              <w:t>Partenerul 1</w:t>
            </w:r>
          </w:p>
        </w:tc>
        <w:tc>
          <w:tcPr>
            <w:tcW w:w="6353" w:type="dxa"/>
          </w:tcPr>
          <w:p w14:paraId="3C36202B"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Denumirea:</w:t>
            </w:r>
          </w:p>
          <w:p w14:paraId="037CD80F"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sz w:val="24"/>
                <w:szCs w:val="24"/>
                <w:lang w:val="ro-RO" w:eastAsia="ru-RU"/>
              </w:rPr>
            </w:pPr>
          </w:p>
          <w:p w14:paraId="67796108"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Statutul juridic:</w:t>
            </w:r>
          </w:p>
        </w:tc>
      </w:tr>
      <w:tr w:rsidR="00B71635" w:rsidRPr="00CB7312" w14:paraId="064FEC00" w14:textId="77777777" w:rsidTr="001A36AD">
        <w:tc>
          <w:tcPr>
            <w:tcW w:w="3394" w:type="dxa"/>
          </w:tcPr>
          <w:p w14:paraId="439EE063" w14:textId="77777777" w:rsidR="00B71635" w:rsidRPr="00CB7312" w:rsidRDefault="00B71635" w:rsidP="001A36AD">
            <w:pPr>
              <w:tabs>
                <w:tab w:val="left" w:pos="4820"/>
              </w:tabs>
              <w:spacing w:before="80" w:after="8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Partenerul 2</w:t>
            </w:r>
          </w:p>
          <w:p w14:paraId="41131F77" w14:textId="77777777" w:rsidR="00B71635" w:rsidRPr="00CB7312" w:rsidRDefault="00B71635" w:rsidP="001A36AD">
            <w:pPr>
              <w:tabs>
                <w:tab w:val="left" w:pos="4820"/>
              </w:tabs>
              <w:spacing w:before="80" w:after="80" w:line="276" w:lineRule="auto"/>
              <w:rPr>
                <w:rFonts w:ascii="Times New Roman" w:eastAsia="Times New Roman" w:hAnsi="Times New Roman" w:cs="Times New Roman"/>
                <w:b/>
                <w:sz w:val="24"/>
                <w:szCs w:val="24"/>
                <w:lang w:val="ro-RO" w:eastAsia="ru-RU"/>
              </w:rPr>
            </w:pPr>
          </w:p>
        </w:tc>
        <w:tc>
          <w:tcPr>
            <w:tcW w:w="6353" w:type="dxa"/>
          </w:tcPr>
          <w:p w14:paraId="15AAE87B"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Denumirea:</w:t>
            </w:r>
          </w:p>
          <w:p w14:paraId="58A57EC3"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sz w:val="24"/>
                <w:szCs w:val="24"/>
                <w:lang w:val="ro-RO" w:eastAsia="ru-RU"/>
              </w:rPr>
            </w:pPr>
          </w:p>
          <w:p w14:paraId="5FFCF500"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Statutul juridic:</w:t>
            </w:r>
          </w:p>
        </w:tc>
      </w:tr>
      <w:tr w:rsidR="00B71635" w:rsidRPr="00CB7312" w14:paraId="729B4B9F" w14:textId="77777777" w:rsidTr="001A36AD">
        <w:tc>
          <w:tcPr>
            <w:tcW w:w="3394" w:type="dxa"/>
          </w:tcPr>
          <w:p w14:paraId="431D7E29" w14:textId="77777777" w:rsidR="00B71635" w:rsidRPr="00CB7312" w:rsidRDefault="00B71635" w:rsidP="001A36AD">
            <w:pPr>
              <w:tabs>
                <w:tab w:val="left" w:pos="4820"/>
              </w:tabs>
              <w:spacing w:before="80" w:after="8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NB: În continuare vor fi înscriși toți partenerii proiectului</w:t>
            </w:r>
            <w:r w:rsidRPr="00CB7312">
              <w:rPr>
                <w:rFonts w:ascii="Times New Roman" w:eastAsia="Times New Roman" w:hAnsi="Times New Roman" w:cs="Times New Roman"/>
                <w:sz w:val="24"/>
                <w:szCs w:val="24"/>
                <w:lang w:val="ro-RO" w:eastAsia="ru-RU"/>
              </w:rPr>
              <w:t>.</w:t>
            </w:r>
          </w:p>
        </w:tc>
        <w:tc>
          <w:tcPr>
            <w:tcW w:w="6353" w:type="dxa"/>
          </w:tcPr>
          <w:p w14:paraId="5D7DD3A5"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Denumirea:</w:t>
            </w:r>
          </w:p>
          <w:p w14:paraId="3F2D383C"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sz w:val="24"/>
                <w:szCs w:val="24"/>
                <w:lang w:val="ro-RO" w:eastAsia="ru-RU"/>
              </w:rPr>
            </w:pPr>
          </w:p>
          <w:p w14:paraId="44D320BA" w14:textId="77777777" w:rsidR="00B71635" w:rsidRPr="00CB7312" w:rsidRDefault="00B71635" w:rsidP="001A36AD">
            <w:pPr>
              <w:tabs>
                <w:tab w:val="left" w:pos="4820"/>
              </w:tabs>
              <w:spacing w:before="80" w:after="8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Statutul juridic:</w:t>
            </w:r>
          </w:p>
        </w:tc>
      </w:tr>
    </w:tbl>
    <w:p w14:paraId="4AB0FA9D"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028B2996"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2FC71D16" w14:textId="77777777" w:rsidR="00B71635" w:rsidRPr="00CB7312" w:rsidRDefault="00B71635" w:rsidP="00B71635">
      <w:pPr>
        <w:spacing w:line="276" w:lineRule="auto"/>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br w:type="page"/>
      </w:r>
    </w:p>
    <w:p w14:paraId="04B39450" w14:textId="77777777" w:rsidR="00B71635" w:rsidRPr="00CB7312" w:rsidRDefault="00B71635" w:rsidP="00B71635">
      <w:pPr>
        <w:spacing w:line="276" w:lineRule="auto"/>
        <w:jc w:val="both"/>
        <w:rPr>
          <w:rFonts w:ascii="Times New Roman" w:eastAsia="Times New Roman" w:hAnsi="Times New Roman" w:cs="Times New Roman"/>
          <w:b/>
          <w:sz w:val="24"/>
          <w:szCs w:val="24"/>
          <w:lang w:val="ro-RO" w:eastAsia="ru-RU"/>
        </w:rPr>
      </w:pPr>
    </w:p>
    <w:p w14:paraId="784D77D5" w14:textId="77777777" w:rsidR="00B71635" w:rsidRPr="00CB7312" w:rsidRDefault="00B71635" w:rsidP="00B71635">
      <w:pPr>
        <w:spacing w:line="276" w:lineRule="auto"/>
        <w:jc w:val="both"/>
        <w:rPr>
          <w:rFonts w:ascii="Times New Roman" w:eastAsia="Times New Roman" w:hAnsi="Times New Roman" w:cs="Times New Roman"/>
          <w:bCs/>
          <w:sz w:val="24"/>
          <w:szCs w:val="24"/>
          <w:lang w:val="ro-RO" w:eastAsia="ru-RU"/>
        </w:rPr>
      </w:pPr>
      <w:r w:rsidRPr="00CB7312">
        <w:rPr>
          <w:rFonts w:ascii="Times New Roman" w:eastAsia="Times New Roman" w:hAnsi="Times New Roman" w:cs="Times New Roman"/>
          <w:bCs/>
          <w:sz w:val="24"/>
          <w:szCs w:val="24"/>
          <w:lang w:val="ro-RO" w:eastAsia="ru-RU"/>
        </w:rPr>
        <w:t>Înainte de a prezenta propunerea dvs., verificați dacă fiecare componentă este completă şi dacă aceasta corespunde criteriilor indicate:</w:t>
      </w:r>
    </w:p>
    <w:p w14:paraId="4EFB1E1D"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Tabelul de verificare</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840"/>
        <w:gridCol w:w="840"/>
        <w:gridCol w:w="960"/>
        <w:gridCol w:w="1029"/>
      </w:tblGrid>
      <w:tr w:rsidR="00B71635" w:rsidRPr="00CB7312" w14:paraId="569E510D" w14:textId="77777777" w:rsidTr="001A36AD">
        <w:trPr>
          <w:cantSplit/>
          <w:trHeight w:val="454"/>
        </w:trPr>
        <w:tc>
          <w:tcPr>
            <w:tcW w:w="6204" w:type="dxa"/>
            <w:vMerge w:val="restart"/>
            <w:vAlign w:val="center"/>
          </w:tcPr>
          <w:p w14:paraId="12BF2291"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b/>
                <w:caps/>
                <w:sz w:val="24"/>
                <w:szCs w:val="24"/>
                <w:lang w:val="ro-RO" w:eastAsia="ru-RU"/>
              </w:rPr>
            </w:pPr>
            <w:r w:rsidRPr="00CB7312">
              <w:rPr>
                <w:rFonts w:ascii="Times New Roman" w:eastAsia="Times New Roman" w:hAnsi="Times New Roman" w:cs="Times New Roman"/>
                <w:b/>
                <w:sz w:val="24"/>
                <w:szCs w:val="24"/>
                <w:lang w:val="ro-RO" w:eastAsia="ru-RU"/>
              </w:rPr>
              <w:t>Criteriu</w:t>
            </w:r>
          </w:p>
        </w:tc>
        <w:tc>
          <w:tcPr>
            <w:tcW w:w="1680" w:type="dxa"/>
            <w:gridSpan w:val="2"/>
          </w:tcPr>
          <w:p w14:paraId="499DDAF5"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sz w:val="24"/>
                <w:szCs w:val="24"/>
                <w:lang w:val="ro-RO" w:eastAsia="ru-RU"/>
              </w:rPr>
              <w:t>Trebuie să fie completat de către aplicant</w:t>
            </w:r>
          </w:p>
        </w:tc>
        <w:tc>
          <w:tcPr>
            <w:tcW w:w="1989" w:type="dxa"/>
            <w:gridSpan w:val="2"/>
          </w:tcPr>
          <w:p w14:paraId="47E5D161"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Trebuie să fie completat de către ADR</w:t>
            </w:r>
          </w:p>
        </w:tc>
      </w:tr>
      <w:tr w:rsidR="00B71635" w:rsidRPr="00CB7312" w14:paraId="7B114618" w14:textId="77777777" w:rsidTr="001A36AD">
        <w:trPr>
          <w:cantSplit/>
          <w:trHeight w:val="85"/>
        </w:trPr>
        <w:tc>
          <w:tcPr>
            <w:tcW w:w="6204" w:type="dxa"/>
            <w:vMerge/>
          </w:tcPr>
          <w:p w14:paraId="12983F42"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b/>
                <w:sz w:val="24"/>
                <w:szCs w:val="24"/>
                <w:lang w:val="ro-RO" w:eastAsia="ru-RU"/>
              </w:rPr>
            </w:pPr>
          </w:p>
        </w:tc>
        <w:tc>
          <w:tcPr>
            <w:tcW w:w="840" w:type="dxa"/>
          </w:tcPr>
          <w:p w14:paraId="75BF9127"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sz w:val="24"/>
                <w:szCs w:val="24"/>
                <w:lang w:val="ro-RO" w:eastAsia="ru-RU"/>
              </w:rPr>
              <w:t>Da</w:t>
            </w:r>
          </w:p>
        </w:tc>
        <w:tc>
          <w:tcPr>
            <w:tcW w:w="840" w:type="dxa"/>
          </w:tcPr>
          <w:p w14:paraId="51307EA0"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sz w:val="24"/>
                <w:szCs w:val="24"/>
                <w:lang w:val="ro-RO" w:eastAsia="ru-RU"/>
              </w:rPr>
              <w:t>Nu</w:t>
            </w:r>
          </w:p>
        </w:tc>
        <w:tc>
          <w:tcPr>
            <w:tcW w:w="960" w:type="dxa"/>
          </w:tcPr>
          <w:p w14:paraId="4C76AAE6"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sz w:val="24"/>
                <w:szCs w:val="24"/>
                <w:lang w:val="ro-RO" w:eastAsia="ru-RU"/>
              </w:rPr>
              <w:t>Da</w:t>
            </w:r>
          </w:p>
        </w:tc>
        <w:tc>
          <w:tcPr>
            <w:tcW w:w="1029" w:type="dxa"/>
          </w:tcPr>
          <w:p w14:paraId="7F870D2C"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sz w:val="24"/>
                <w:szCs w:val="24"/>
                <w:lang w:val="ro-RO" w:eastAsia="ru-RU"/>
              </w:rPr>
              <w:t>Nu</w:t>
            </w:r>
          </w:p>
        </w:tc>
      </w:tr>
      <w:tr w:rsidR="00B71635" w:rsidRPr="00CB7312" w14:paraId="59308561" w14:textId="77777777" w:rsidTr="001A36AD">
        <w:trPr>
          <w:cantSplit/>
          <w:trHeight w:val="85"/>
        </w:trPr>
        <w:tc>
          <w:tcPr>
            <w:tcW w:w="6204" w:type="dxa"/>
          </w:tcPr>
          <w:p w14:paraId="60BB0353"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1.Termenul limită a fost respectat</w:t>
            </w:r>
          </w:p>
        </w:tc>
        <w:tc>
          <w:tcPr>
            <w:tcW w:w="840" w:type="dxa"/>
          </w:tcPr>
          <w:p w14:paraId="017B63B1"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75AC3D49"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6BB81E5E"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1171E37A"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2EEA2479" w14:textId="77777777" w:rsidTr="001A36AD">
        <w:trPr>
          <w:cantSplit/>
          <w:trHeight w:val="85"/>
        </w:trPr>
        <w:tc>
          <w:tcPr>
            <w:tcW w:w="6204" w:type="dxa"/>
          </w:tcPr>
          <w:p w14:paraId="3579ADB6"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2. A fost completat formularul notei conceptuale, publicat pentru această solicitare. </w:t>
            </w:r>
          </w:p>
        </w:tc>
        <w:tc>
          <w:tcPr>
            <w:tcW w:w="840" w:type="dxa"/>
          </w:tcPr>
          <w:p w14:paraId="1809DFEF"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4DE08BDF"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3A62BEC2"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793CDCA8"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47EB192E" w14:textId="77777777" w:rsidTr="001A36AD">
        <w:trPr>
          <w:cantSplit/>
          <w:trHeight w:val="85"/>
        </w:trPr>
        <w:tc>
          <w:tcPr>
            <w:tcW w:w="6204" w:type="dxa"/>
          </w:tcPr>
          <w:p w14:paraId="67861125"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3.   Nota conceptuală este scrisă în limba solicitată</w:t>
            </w:r>
          </w:p>
        </w:tc>
        <w:tc>
          <w:tcPr>
            <w:tcW w:w="840" w:type="dxa"/>
          </w:tcPr>
          <w:p w14:paraId="1D4C9475"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1DE80214"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68A48E3B"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0BF16CE4"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5376B78C" w14:textId="77777777" w:rsidTr="001A36AD">
        <w:trPr>
          <w:cantSplit/>
          <w:trHeight w:val="85"/>
        </w:trPr>
        <w:tc>
          <w:tcPr>
            <w:tcW w:w="6204" w:type="dxa"/>
          </w:tcPr>
          <w:p w14:paraId="2131D5F3"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4.  Există un  exemplar original şi 2 copii ale acestuia</w:t>
            </w:r>
          </w:p>
        </w:tc>
        <w:tc>
          <w:tcPr>
            <w:tcW w:w="840" w:type="dxa"/>
          </w:tcPr>
          <w:p w14:paraId="0FE995C2"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0F22FC16"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4C2D8BD8"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0A5AAB9F"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42E537E2" w14:textId="77777777" w:rsidTr="001A36AD">
        <w:trPr>
          <w:cantSplit/>
          <w:trHeight w:val="85"/>
        </w:trPr>
        <w:tc>
          <w:tcPr>
            <w:tcW w:w="6204" w:type="dxa"/>
          </w:tcPr>
          <w:p w14:paraId="0C6C45F6"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5.  Este anexat un CD  sau alt tip de suport electronic</w:t>
            </w:r>
          </w:p>
        </w:tc>
        <w:tc>
          <w:tcPr>
            <w:tcW w:w="840" w:type="dxa"/>
          </w:tcPr>
          <w:p w14:paraId="30C4A883"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038181A2"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1A56E7BD"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130506DE"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2A9C4662" w14:textId="77777777" w:rsidTr="001A36AD">
        <w:trPr>
          <w:cantSplit/>
          <w:trHeight w:val="85"/>
        </w:trPr>
        <w:tc>
          <w:tcPr>
            <w:tcW w:w="6204" w:type="dxa"/>
          </w:tcPr>
          <w:p w14:paraId="6E9DACA5"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6  Declarația aplicantului a fost completată şi semnată</w:t>
            </w:r>
          </w:p>
        </w:tc>
        <w:tc>
          <w:tcPr>
            <w:tcW w:w="840" w:type="dxa"/>
          </w:tcPr>
          <w:p w14:paraId="31F52416"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24763A6F"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66AC7104"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0078853E"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4DC24865" w14:textId="77777777" w:rsidTr="001A36AD">
        <w:trPr>
          <w:cantSplit/>
          <w:trHeight w:val="454"/>
        </w:trPr>
        <w:tc>
          <w:tcPr>
            <w:tcW w:w="6204" w:type="dxa"/>
          </w:tcPr>
          <w:p w14:paraId="4844F38C"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7. Fiecare partener a completat şi a semnat </w:t>
            </w:r>
            <w:r w:rsidRPr="00CB7312">
              <w:rPr>
                <w:rFonts w:ascii="Times New Roman" w:eastAsia="Times New Roman" w:hAnsi="Times New Roman" w:cs="Times New Roman"/>
                <w:i/>
                <w:sz w:val="24"/>
                <w:szCs w:val="24"/>
                <w:lang w:val="ro-RO" w:eastAsia="ru-RU"/>
              </w:rPr>
              <w:t xml:space="preserve">Declarația de parteneriat. </w:t>
            </w:r>
            <w:r w:rsidRPr="00CB7312">
              <w:rPr>
                <w:rFonts w:ascii="Times New Roman" w:eastAsia="Times New Roman" w:hAnsi="Times New Roman" w:cs="Times New Roman"/>
                <w:sz w:val="24"/>
                <w:szCs w:val="24"/>
                <w:lang w:val="ro-RO" w:eastAsia="ru-RU"/>
              </w:rPr>
              <w:t xml:space="preserve">Toate declarațiile sunt atașate (în caz dacă există). În cazul cînd nu aveți vreun partener, indicați: NU „Nu se aplică” (NA) </w:t>
            </w:r>
          </w:p>
        </w:tc>
        <w:tc>
          <w:tcPr>
            <w:tcW w:w="840" w:type="dxa"/>
          </w:tcPr>
          <w:p w14:paraId="18400DF4"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6C63FB64"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52B01C8B"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4943EC05"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bl>
    <w:p w14:paraId="31601698" w14:textId="77777777" w:rsidR="00B71635" w:rsidRPr="00CB7312" w:rsidRDefault="00B71635" w:rsidP="00B71635">
      <w:pPr>
        <w:spacing w:line="276" w:lineRule="auto"/>
        <w:jc w:val="right"/>
        <w:rPr>
          <w:rFonts w:ascii="Times New Roman" w:eastAsia="Times New Roman" w:hAnsi="Times New Roman" w:cs="Times New Roman"/>
          <w:sz w:val="24"/>
          <w:szCs w:val="24"/>
          <w:lang w:val="ro-RO" w:eastAsia="ru-RU"/>
        </w:rPr>
      </w:pPr>
    </w:p>
    <w:p w14:paraId="4E4F9F22"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5F98B3FD"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003DEC8C"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62A85F18"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70550A50"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09798B30"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16DD681D"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46EFD270"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7968EB79"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491E8A86"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33B52367"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471BEF66"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15BBF2C0"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665C694B"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02404F45"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782DC88E"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0F73DC2A" w14:textId="77777777" w:rsidR="00B71635" w:rsidRPr="00CB7312" w:rsidRDefault="00B71635" w:rsidP="00B71635">
      <w:pPr>
        <w:spacing w:line="276" w:lineRule="auto"/>
        <w:jc w:val="right"/>
        <w:rPr>
          <w:rFonts w:ascii="Times New Roman" w:eastAsia="Times New Roman" w:hAnsi="Times New Roman" w:cs="Times New Roman"/>
          <w:b/>
          <w:sz w:val="24"/>
          <w:szCs w:val="24"/>
          <w:lang w:val="ro-RO" w:eastAsia="ru-RU"/>
        </w:rPr>
      </w:pPr>
    </w:p>
    <w:p w14:paraId="6AD1E2F0" w14:textId="77777777" w:rsidR="00B71635" w:rsidRPr="00CB7312" w:rsidRDefault="00B71635" w:rsidP="00B71635">
      <w:pPr>
        <w:spacing w:line="276" w:lineRule="auto"/>
        <w:jc w:val="right"/>
        <w:rPr>
          <w:rFonts w:ascii="Times New Roman" w:eastAsia="Times New Roman" w:hAnsi="Times New Roman" w:cs="Times New Roman"/>
          <w:b/>
          <w:sz w:val="28"/>
          <w:szCs w:val="24"/>
          <w:lang w:val="ro-RO" w:eastAsia="ru-RU"/>
        </w:rPr>
      </w:pPr>
      <w:r>
        <w:rPr>
          <w:rFonts w:ascii="Times New Roman" w:eastAsia="Times New Roman" w:hAnsi="Times New Roman" w:cs="Times New Roman"/>
          <w:b/>
          <w:sz w:val="28"/>
          <w:szCs w:val="24"/>
          <w:lang w:val="ro-RO" w:eastAsia="ru-RU"/>
        </w:rPr>
        <w:lastRenderedPageBreak/>
        <w:t>Formularul 5</w:t>
      </w:r>
    </w:p>
    <w:p w14:paraId="10FC0D6C"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309BA201" w14:textId="77777777" w:rsidR="00B71635" w:rsidRPr="00CB7312" w:rsidRDefault="00B71635" w:rsidP="00B71635">
      <w:pPr>
        <w:spacing w:line="276" w:lineRule="auto"/>
        <w:ind w:left="1416" w:firstLine="708"/>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 xml:space="preserve">Ministerul </w:t>
      </w:r>
      <w:r>
        <w:rPr>
          <w:rFonts w:ascii="Times New Roman" w:eastAsia="Times New Roman" w:hAnsi="Times New Roman" w:cs="Times New Roman"/>
          <w:b/>
          <w:sz w:val="24"/>
          <w:szCs w:val="24"/>
          <w:lang w:val="ro-RO" w:eastAsia="ru-RU"/>
        </w:rPr>
        <w:t xml:space="preserve">Infrastructurii și </w:t>
      </w:r>
      <w:r w:rsidRPr="00CB7312">
        <w:rPr>
          <w:rFonts w:ascii="Times New Roman" w:eastAsia="Times New Roman" w:hAnsi="Times New Roman" w:cs="Times New Roman"/>
          <w:b/>
          <w:sz w:val="24"/>
          <w:szCs w:val="24"/>
          <w:lang w:val="ro-RO" w:eastAsia="ru-RU"/>
        </w:rPr>
        <w:t xml:space="preserve">Dezvoltării Regionale </w:t>
      </w:r>
    </w:p>
    <w:p w14:paraId="5DA2DBED"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4BDBEB96" w14:textId="77777777" w:rsidR="00B71635" w:rsidRPr="00CB7312" w:rsidRDefault="00B71635" w:rsidP="00B71635">
      <w:pPr>
        <w:spacing w:line="276" w:lineRule="auto"/>
        <w:jc w:val="center"/>
        <w:outlineLvl w:val="0"/>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Agenția de Dezvoltare Regională (Nord, Centru, Sud, Găgăuzia)</w:t>
      </w:r>
    </w:p>
    <w:p w14:paraId="4EE9C730"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798B5347"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7106B8A3"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29E62A25"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7DEB9AB0" w14:textId="77777777" w:rsidR="00B71635" w:rsidRPr="00CB7312" w:rsidRDefault="00B71635" w:rsidP="00B71635">
      <w:pPr>
        <w:spacing w:before="480" w:after="480" w:line="276" w:lineRule="auto"/>
        <w:ind w:left="150"/>
        <w:jc w:val="center"/>
        <w:rPr>
          <w:rFonts w:ascii="Times New Roman" w:eastAsia="Calibri" w:hAnsi="Times New Roman" w:cs="Times New Roman"/>
          <w:b/>
          <w:sz w:val="24"/>
          <w:szCs w:val="24"/>
          <w:lang w:val="ro-RO" w:eastAsia="ru-RU"/>
        </w:rPr>
      </w:pPr>
    </w:p>
    <w:p w14:paraId="529A5C8E" w14:textId="77777777" w:rsidR="00B71635" w:rsidRPr="00CB7312" w:rsidRDefault="00B71635" w:rsidP="00B71635">
      <w:pPr>
        <w:spacing w:before="480" w:after="480" w:line="276" w:lineRule="auto"/>
        <w:ind w:left="150"/>
        <w:jc w:val="center"/>
        <w:rPr>
          <w:rFonts w:ascii="Times New Roman" w:eastAsia="Calibri" w:hAnsi="Times New Roman" w:cs="Times New Roman"/>
          <w:sz w:val="24"/>
          <w:szCs w:val="24"/>
          <w:lang w:val="ro-RO" w:eastAsia="ru-RU"/>
        </w:rPr>
      </w:pPr>
      <w:r w:rsidRPr="00CB7312">
        <w:rPr>
          <w:rFonts w:ascii="Times New Roman" w:eastAsia="Calibri" w:hAnsi="Times New Roman" w:cs="Times New Roman"/>
          <w:sz w:val="24"/>
          <w:szCs w:val="24"/>
          <w:lang w:val="ro-RO" w:eastAsia="ru-RU"/>
        </w:rPr>
        <w:t xml:space="preserve">FORMULAR DE CERERE DE FINANŢARE </w:t>
      </w:r>
    </w:p>
    <w:p w14:paraId="06DD8EED" w14:textId="77777777" w:rsidR="00B71635" w:rsidRPr="00CB7312" w:rsidRDefault="00B71635" w:rsidP="00B71635">
      <w:pPr>
        <w:spacing w:before="120" w:line="276" w:lineRule="auto"/>
        <w:ind w:left="150" w:right="-198"/>
        <w:jc w:val="center"/>
        <w:rPr>
          <w:rFonts w:ascii="Times New Roman" w:eastAsia="Calibri" w:hAnsi="Times New Roman" w:cs="Times New Roman"/>
          <w:b/>
          <w:caps/>
          <w:sz w:val="24"/>
          <w:szCs w:val="24"/>
          <w:lang w:val="ro-RO" w:eastAsia="ru-RU"/>
        </w:rPr>
      </w:pPr>
    </w:p>
    <w:p w14:paraId="7CC0DDAE" w14:textId="77777777" w:rsidR="00B71635" w:rsidRPr="00CB7312" w:rsidRDefault="00B71635" w:rsidP="00B71635">
      <w:pPr>
        <w:spacing w:before="120" w:line="276" w:lineRule="auto"/>
        <w:ind w:left="150" w:right="-198"/>
        <w:jc w:val="center"/>
        <w:rPr>
          <w:rFonts w:ascii="Times New Roman" w:eastAsia="Calibri" w:hAnsi="Times New Roman" w:cs="Times New Roman"/>
          <w:b/>
          <w:caps/>
          <w:sz w:val="24"/>
          <w:szCs w:val="24"/>
          <w:lang w:val="ro-RO" w:eastAsia="ru-RU"/>
        </w:rPr>
      </w:pPr>
    </w:p>
    <w:p w14:paraId="0E055646"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7DCB6ADB"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7FCF52EF"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662"/>
      </w:tblGrid>
      <w:tr w:rsidR="00B71635" w:rsidRPr="00CB7312" w14:paraId="581EA40C" w14:textId="77777777" w:rsidTr="001A36AD">
        <w:tc>
          <w:tcPr>
            <w:tcW w:w="3652" w:type="dxa"/>
            <w:shd w:val="pct10" w:color="auto" w:fill="FFFFFF"/>
            <w:vAlign w:val="center"/>
          </w:tcPr>
          <w:p w14:paraId="4FAD92EF" w14:textId="77777777" w:rsidR="00B71635" w:rsidRPr="00CB7312" w:rsidRDefault="00B71635" w:rsidP="001A36AD">
            <w:pPr>
              <w:spacing w:before="140" w:after="140" w:line="276" w:lineRule="auto"/>
              <w:rPr>
                <w:rFonts w:ascii="Times New Roman" w:eastAsia="Calibri" w:hAnsi="Times New Roman" w:cs="Times New Roman"/>
                <w:b/>
                <w:sz w:val="24"/>
                <w:szCs w:val="24"/>
                <w:lang w:val="ro-RO" w:eastAsia="ru-RU"/>
              </w:rPr>
            </w:pPr>
            <w:r w:rsidRPr="00CB7312">
              <w:rPr>
                <w:rFonts w:ascii="Times New Roman" w:eastAsia="Calibri" w:hAnsi="Times New Roman" w:cs="Times New Roman"/>
                <w:b/>
                <w:sz w:val="24"/>
                <w:szCs w:val="24"/>
                <w:lang w:val="ro-RO" w:eastAsia="ru-RU"/>
              </w:rPr>
              <w:t>Titlul proiectului (de menținut ca în Nota conceptuală)</w:t>
            </w:r>
          </w:p>
        </w:tc>
        <w:tc>
          <w:tcPr>
            <w:tcW w:w="6662" w:type="dxa"/>
          </w:tcPr>
          <w:p w14:paraId="50EABB42" w14:textId="77777777" w:rsidR="00B71635" w:rsidRPr="00CB7312" w:rsidRDefault="00B71635" w:rsidP="001A36AD">
            <w:pPr>
              <w:spacing w:before="140" w:after="140" w:line="276" w:lineRule="auto"/>
              <w:ind w:left="176"/>
              <w:rPr>
                <w:rFonts w:ascii="Times New Roman" w:eastAsia="Calibri" w:hAnsi="Times New Roman" w:cs="Times New Roman"/>
                <w:b/>
                <w:sz w:val="24"/>
                <w:szCs w:val="24"/>
                <w:lang w:val="ro-RO" w:eastAsia="ru-RU"/>
              </w:rPr>
            </w:pPr>
          </w:p>
        </w:tc>
      </w:tr>
      <w:tr w:rsidR="00B71635" w:rsidRPr="00CB7312" w14:paraId="402C3BF5" w14:textId="77777777" w:rsidTr="001A36AD">
        <w:tc>
          <w:tcPr>
            <w:tcW w:w="3652" w:type="dxa"/>
            <w:shd w:val="pct10" w:color="auto" w:fill="FFFFFF"/>
            <w:vAlign w:val="center"/>
          </w:tcPr>
          <w:p w14:paraId="2A884EBB" w14:textId="77777777" w:rsidR="00B71635" w:rsidRPr="00CB7312" w:rsidRDefault="00B71635" w:rsidP="001A36AD">
            <w:pPr>
              <w:spacing w:before="140" w:after="140" w:line="276" w:lineRule="auto"/>
              <w:rPr>
                <w:rFonts w:ascii="Times New Roman" w:eastAsia="Calibri" w:hAnsi="Times New Roman" w:cs="Times New Roman"/>
                <w:b/>
                <w:sz w:val="24"/>
                <w:szCs w:val="24"/>
                <w:lang w:val="ro-RO" w:eastAsia="ru-RU"/>
              </w:rPr>
            </w:pPr>
            <w:r w:rsidRPr="008549EB">
              <w:rPr>
                <w:rFonts w:ascii="Times New Roman" w:eastAsia="Calibri" w:hAnsi="Times New Roman" w:cs="Times New Roman"/>
                <w:b/>
                <w:sz w:val="24"/>
                <w:szCs w:val="24"/>
                <w:lang w:val="ro-RO" w:eastAsia="ru-RU"/>
              </w:rPr>
              <w:t>Domeniul de intervenție</w:t>
            </w:r>
          </w:p>
        </w:tc>
        <w:tc>
          <w:tcPr>
            <w:tcW w:w="6662" w:type="dxa"/>
          </w:tcPr>
          <w:p w14:paraId="4A4124C3" w14:textId="77777777" w:rsidR="00B71635" w:rsidRPr="00CB7312" w:rsidRDefault="00B71635" w:rsidP="001A36AD">
            <w:pPr>
              <w:spacing w:before="140" w:after="140" w:line="276" w:lineRule="auto"/>
              <w:ind w:left="176"/>
              <w:rPr>
                <w:rFonts w:ascii="Times New Roman" w:eastAsia="Calibri" w:hAnsi="Times New Roman" w:cs="Times New Roman"/>
                <w:b/>
                <w:sz w:val="24"/>
                <w:szCs w:val="24"/>
                <w:lang w:val="ro-RO" w:eastAsia="ru-RU"/>
              </w:rPr>
            </w:pPr>
          </w:p>
        </w:tc>
      </w:tr>
      <w:tr w:rsidR="00B71635" w:rsidRPr="00CB7312" w14:paraId="4754E6A9" w14:textId="77777777" w:rsidTr="001A36AD">
        <w:tc>
          <w:tcPr>
            <w:tcW w:w="3652" w:type="dxa"/>
            <w:shd w:val="pct10" w:color="auto" w:fill="FFFFFF"/>
            <w:vAlign w:val="center"/>
          </w:tcPr>
          <w:p w14:paraId="7C050E27" w14:textId="77777777" w:rsidR="00B71635" w:rsidRPr="00CB7312" w:rsidRDefault="00B71635" w:rsidP="001A36AD">
            <w:pPr>
              <w:spacing w:before="140" w:after="140" w:line="276" w:lineRule="auto"/>
              <w:rPr>
                <w:rFonts w:ascii="Times New Roman" w:eastAsia="Calibri" w:hAnsi="Times New Roman" w:cs="Times New Roman"/>
                <w:b/>
                <w:sz w:val="24"/>
                <w:szCs w:val="24"/>
                <w:lang w:val="ro-RO" w:eastAsia="ru-RU"/>
              </w:rPr>
            </w:pPr>
            <w:r w:rsidRPr="008549EB">
              <w:rPr>
                <w:rFonts w:ascii="Times New Roman" w:eastAsia="Calibri" w:hAnsi="Times New Roman" w:cs="Times New Roman"/>
                <w:b/>
                <w:sz w:val="24"/>
                <w:szCs w:val="24"/>
                <w:lang w:val="ro-RO" w:eastAsia="ru-RU"/>
              </w:rPr>
              <w:t>Măsura</w:t>
            </w:r>
          </w:p>
        </w:tc>
        <w:tc>
          <w:tcPr>
            <w:tcW w:w="6662" w:type="dxa"/>
          </w:tcPr>
          <w:p w14:paraId="68FCDA70" w14:textId="77777777" w:rsidR="00B71635" w:rsidRPr="00CB7312" w:rsidRDefault="00B71635" w:rsidP="001A36AD">
            <w:pPr>
              <w:spacing w:before="140" w:after="140" w:line="276" w:lineRule="auto"/>
              <w:ind w:left="176"/>
              <w:rPr>
                <w:rFonts w:ascii="Times New Roman" w:eastAsia="Calibri" w:hAnsi="Times New Roman" w:cs="Times New Roman"/>
                <w:b/>
                <w:sz w:val="24"/>
                <w:szCs w:val="24"/>
                <w:lang w:val="ro-RO" w:eastAsia="ru-RU"/>
              </w:rPr>
            </w:pPr>
          </w:p>
        </w:tc>
      </w:tr>
    </w:tbl>
    <w:p w14:paraId="1F21B16C"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6AA02F68"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1E47AB4F"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3E83B936"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
        <w:gridCol w:w="4026"/>
        <w:gridCol w:w="1843"/>
      </w:tblGrid>
      <w:tr w:rsidR="00B71635" w:rsidRPr="00CB7312" w14:paraId="38CCBCDF" w14:textId="77777777" w:rsidTr="001A36AD">
        <w:trPr>
          <w:trHeight w:val="560"/>
        </w:trPr>
        <w:tc>
          <w:tcPr>
            <w:tcW w:w="4253" w:type="dxa"/>
            <w:gridSpan w:val="2"/>
            <w:tcBorders>
              <w:bottom w:val="nil"/>
            </w:tcBorders>
            <w:shd w:val="pct10" w:color="auto" w:fill="FFFFFF"/>
          </w:tcPr>
          <w:p w14:paraId="5E651958" w14:textId="77777777" w:rsidR="00B71635" w:rsidRPr="00CB7312" w:rsidRDefault="00B71635" w:rsidP="001A36AD">
            <w:pPr>
              <w:spacing w:before="140" w:line="276" w:lineRule="auto"/>
              <w:ind w:left="150"/>
              <w:jc w:val="center"/>
              <w:rPr>
                <w:rFonts w:ascii="Times New Roman" w:eastAsia="Calibri" w:hAnsi="Times New Roman" w:cs="Times New Roman"/>
                <w:b/>
                <w:sz w:val="24"/>
                <w:szCs w:val="24"/>
                <w:lang w:val="ro-RO" w:eastAsia="ru-RU"/>
              </w:rPr>
            </w:pPr>
            <w:r w:rsidRPr="00CB7312">
              <w:rPr>
                <w:rFonts w:ascii="Times New Roman" w:eastAsia="Calibri" w:hAnsi="Times New Roman" w:cs="Times New Roman"/>
                <w:b/>
                <w:sz w:val="24"/>
                <w:szCs w:val="24"/>
                <w:lang w:val="ro-RO" w:eastAsia="ru-RU"/>
              </w:rPr>
              <w:t>Dosarul nr. ______   ( nr. se acordă de către ADR )</w:t>
            </w:r>
          </w:p>
        </w:tc>
        <w:tc>
          <w:tcPr>
            <w:tcW w:w="1843" w:type="dxa"/>
            <w:tcBorders>
              <w:bottom w:val="nil"/>
            </w:tcBorders>
          </w:tcPr>
          <w:p w14:paraId="678A1ECE" w14:textId="77777777" w:rsidR="00B71635" w:rsidRPr="00CB7312" w:rsidRDefault="00B71635" w:rsidP="001A36AD">
            <w:pPr>
              <w:spacing w:before="140" w:line="276" w:lineRule="auto"/>
              <w:ind w:left="150"/>
              <w:jc w:val="center"/>
              <w:rPr>
                <w:rFonts w:ascii="Times New Roman" w:eastAsia="Calibri" w:hAnsi="Times New Roman" w:cs="Times New Roman"/>
                <w:b/>
                <w:sz w:val="24"/>
                <w:szCs w:val="24"/>
                <w:lang w:val="ro-RO" w:eastAsia="ru-RU"/>
              </w:rPr>
            </w:pPr>
          </w:p>
        </w:tc>
      </w:tr>
      <w:tr w:rsidR="00B71635" w:rsidRPr="00CB7312" w14:paraId="5C8E8DA4" w14:textId="77777777" w:rsidTr="001A36AD">
        <w:trPr>
          <w:gridBefore w:val="1"/>
          <w:wBefore w:w="227" w:type="dxa"/>
          <w:cantSplit/>
        </w:trPr>
        <w:tc>
          <w:tcPr>
            <w:tcW w:w="5869" w:type="dxa"/>
            <w:gridSpan w:val="2"/>
            <w:tcBorders>
              <w:left w:val="nil"/>
              <w:right w:val="nil"/>
            </w:tcBorders>
          </w:tcPr>
          <w:p w14:paraId="21769067" w14:textId="77777777" w:rsidR="00B71635" w:rsidRPr="00CB7312" w:rsidRDefault="00B71635" w:rsidP="001A36AD">
            <w:pPr>
              <w:spacing w:line="276" w:lineRule="auto"/>
              <w:ind w:left="150"/>
              <w:rPr>
                <w:rFonts w:ascii="Times New Roman" w:eastAsia="Calibri" w:hAnsi="Times New Roman" w:cs="Times New Roman"/>
                <w:b/>
                <w:sz w:val="24"/>
                <w:szCs w:val="24"/>
                <w:lang w:val="ro-RO" w:eastAsia="ru-RU"/>
              </w:rPr>
            </w:pPr>
            <w:r w:rsidRPr="00CB7312">
              <w:rPr>
                <w:rFonts w:ascii="Times New Roman" w:eastAsia="Calibri" w:hAnsi="Times New Roman" w:cs="Times New Roman"/>
                <w:b/>
                <w:sz w:val="24"/>
                <w:szCs w:val="24"/>
                <w:lang w:val="ro-RO" w:eastAsia="ru-RU"/>
              </w:rPr>
              <w:t>(doar pentru uz oficial)</w:t>
            </w:r>
          </w:p>
        </w:tc>
      </w:tr>
    </w:tbl>
    <w:p w14:paraId="63DCBEB1" w14:textId="77777777" w:rsidR="00B71635" w:rsidRPr="00CB7312" w:rsidRDefault="00B71635" w:rsidP="00B71635">
      <w:pPr>
        <w:spacing w:line="276" w:lineRule="auto"/>
        <w:ind w:left="720"/>
        <w:rPr>
          <w:rFonts w:ascii="Times New Roman" w:eastAsia="Times New Roman" w:hAnsi="Times New Roman" w:cs="Times New Roman"/>
          <w:sz w:val="24"/>
          <w:szCs w:val="24"/>
          <w:lang w:val="ro-RO" w:eastAsia="ru-RU"/>
        </w:rPr>
      </w:pPr>
    </w:p>
    <w:p w14:paraId="268C7EA5" w14:textId="77777777" w:rsidR="00B71635" w:rsidRPr="00CB7312" w:rsidRDefault="00B71635" w:rsidP="00B71635">
      <w:pPr>
        <w:spacing w:line="276" w:lineRule="auto"/>
        <w:ind w:left="720"/>
        <w:rPr>
          <w:rFonts w:ascii="Times New Roman" w:eastAsia="Times New Roman" w:hAnsi="Times New Roman" w:cs="Times New Roman"/>
          <w:sz w:val="24"/>
          <w:szCs w:val="24"/>
          <w:lang w:val="ro-RO" w:eastAsia="ru-RU"/>
        </w:rPr>
      </w:pPr>
    </w:p>
    <w:p w14:paraId="76E33A75" w14:textId="77777777" w:rsidR="00B71635" w:rsidRPr="00CB7312" w:rsidRDefault="00B71635" w:rsidP="00B71635">
      <w:pPr>
        <w:spacing w:line="276" w:lineRule="auto"/>
        <w:ind w:hanging="11"/>
        <w:jc w:val="both"/>
        <w:rPr>
          <w:rFonts w:ascii="Times New Roman" w:eastAsia="Times New Roman" w:hAnsi="Times New Roman" w:cs="Times New Roman"/>
          <w:i/>
          <w:sz w:val="24"/>
          <w:szCs w:val="24"/>
          <w:lang w:val="ro-RO" w:eastAsia="en-GB"/>
        </w:rPr>
      </w:pPr>
      <w:r w:rsidRPr="00CB7312">
        <w:rPr>
          <w:rFonts w:ascii="Times New Roman" w:eastAsia="Times New Roman" w:hAnsi="Times New Roman" w:cs="Times New Roman"/>
          <w:b/>
          <w:sz w:val="24"/>
          <w:szCs w:val="24"/>
          <w:u w:val="single"/>
          <w:lang w:val="ro-RO" w:eastAsia="ru-RU"/>
        </w:rPr>
        <w:t>NOTĂ: V</w:t>
      </w:r>
      <w:r w:rsidRPr="00CB7312">
        <w:rPr>
          <w:rFonts w:ascii="Times New Roman" w:eastAsia="Times New Roman" w:hAnsi="Times New Roman" w:cs="Times New Roman"/>
          <w:sz w:val="24"/>
          <w:szCs w:val="24"/>
          <w:lang w:val="ro-RO" w:eastAsia="en-GB"/>
        </w:rPr>
        <w:t xml:space="preserve">ă rugăm să citiți şi să completați acest formular cu atenție şi în conformitate cu </w:t>
      </w:r>
      <w:r w:rsidRPr="00CB7312">
        <w:rPr>
          <w:rFonts w:ascii="Times New Roman" w:eastAsia="Times New Roman" w:hAnsi="Times New Roman" w:cs="Times New Roman"/>
          <w:i/>
          <w:sz w:val="24"/>
          <w:szCs w:val="24"/>
          <w:lang w:val="ro-RO" w:eastAsia="en-GB"/>
        </w:rPr>
        <w:t xml:space="preserve">Regulamentul de desfășurare a concursului de selectare a proiectelor pentru finanțare din Fondul Național pentru Dezvoltare Regională. </w:t>
      </w:r>
      <w:r w:rsidRPr="00CB7312">
        <w:rPr>
          <w:rFonts w:ascii="Times New Roman" w:eastAsia="Times New Roman" w:hAnsi="Times New Roman" w:cs="Times New Roman"/>
          <w:sz w:val="24"/>
          <w:szCs w:val="24"/>
          <w:lang w:val="ro-RO" w:eastAsia="en-GB"/>
        </w:rPr>
        <w:t>Evaluarea cererii dvs. va fi efectuată după verificarea administrativă a  proiectului propus.</w:t>
      </w:r>
    </w:p>
    <w:p w14:paraId="06469564"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5CDDCC9B" w14:textId="77777777" w:rsidR="00B71635" w:rsidRPr="00CB7312" w:rsidRDefault="00B71635" w:rsidP="00B71635">
      <w:pPr>
        <w:spacing w:after="240"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sz w:val="24"/>
          <w:szCs w:val="24"/>
          <w:lang w:val="ro-RO" w:eastAsia="ru-RU"/>
        </w:rPr>
        <w:br w:type="page"/>
      </w:r>
      <w:r w:rsidRPr="00CB7312">
        <w:rPr>
          <w:rFonts w:ascii="Times New Roman" w:eastAsia="Times New Roman" w:hAnsi="Times New Roman" w:cs="Times New Roman"/>
          <w:b/>
          <w:sz w:val="24"/>
          <w:szCs w:val="24"/>
          <w:lang w:val="ro-RO" w:eastAsia="ru-RU"/>
        </w:rPr>
        <w:lastRenderedPageBreak/>
        <w:t>CERERE DE FINANŢARE</w:t>
      </w:r>
    </w:p>
    <w:p w14:paraId="43FF47C0" w14:textId="77777777" w:rsidR="00B71635" w:rsidRPr="00CB7312" w:rsidRDefault="00B71635" w:rsidP="002F33B3">
      <w:pPr>
        <w:numPr>
          <w:ilvl w:val="0"/>
          <w:numId w:val="29"/>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SUMAR</w:t>
      </w:r>
    </w:p>
    <w:p w14:paraId="33706ABD" w14:textId="77777777" w:rsidR="00B71635" w:rsidRPr="00CB7312" w:rsidRDefault="00B71635" w:rsidP="00B71635">
      <w:pPr>
        <w:spacing w:after="120" w:line="276" w:lineRule="auto"/>
        <w:jc w:val="both"/>
        <w:rPr>
          <w:rFonts w:ascii="Times New Roman" w:eastAsia="Times New Roman" w:hAnsi="Times New Roman" w:cs="Times New Roman"/>
          <w:i/>
          <w:sz w:val="24"/>
          <w:szCs w:val="24"/>
          <w:lang w:val="ro-RO"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512"/>
      </w:tblGrid>
      <w:tr w:rsidR="00B71635" w:rsidRPr="00CB7312" w14:paraId="2DA2A396" w14:textId="77777777" w:rsidTr="001A36AD">
        <w:trPr>
          <w:trHeight w:val="737"/>
        </w:trPr>
        <w:tc>
          <w:tcPr>
            <w:tcW w:w="2802" w:type="dxa"/>
            <w:shd w:val="clear" w:color="auto" w:fill="D9D9D9"/>
          </w:tcPr>
          <w:p w14:paraId="7ABBB444"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Obiectivele proiectului</w:t>
            </w:r>
          </w:p>
        </w:tc>
        <w:tc>
          <w:tcPr>
            <w:tcW w:w="7512" w:type="dxa"/>
          </w:tcPr>
          <w:p w14:paraId="0DFF8C38"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Obiectivul general</w:t>
            </w:r>
          </w:p>
          <w:p w14:paraId="1FB2E908"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Obiectivele specifice</w:t>
            </w:r>
          </w:p>
        </w:tc>
      </w:tr>
      <w:tr w:rsidR="00B71635" w:rsidRPr="00CB7312" w14:paraId="5A4DB602" w14:textId="77777777" w:rsidTr="001A36AD">
        <w:tc>
          <w:tcPr>
            <w:tcW w:w="2802" w:type="dxa"/>
            <w:shd w:val="clear" w:color="auto" w:fill="D9D9D9"/>
          </w:tcPr>
          <w:p w14:paraId="536A7680"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Aplicant</w:t>
            </w:r>
          </w:p>
        </w:tc>
        <w:tc>
          <w:tcPr>
            <w:tcW w:w="7512" w:type="dxa"/>
          </w:tcPr>
          <w:p w14:paraId="3650F181"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p>
        </w:tc>
      </w:tr>
      <w:tr w:rsidR="00B71635" w:rsidRPr="00CB7312" w14:paraId="7F0AB6C7" w14:textId="77777777" w:rsidTr="001A36AD">
        <w:tc>
          <w:tcPr>
            <w:tcW w:w="2802" w:type="dxa"/>
            <w:shd w:val="clear" w:color="auto" w:fill="D9D9D9"/>
          </w:tcPr>
          <w:p w14:paraId="724C43E3"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Partenerul (Partenerii)</w:t>
            </w:r>
          </w:p>
        </w:tc>
        <w:tc>
          <w:tcPr>
            <w:tcW w:w="7512" w:type="dxa"/>
          </w:tcPr>
          <w:p w14:paraId="72D56182"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p>
        </w:tc>
      </w:tr>
      <w:tr w:rsidR="00B71635" w:rsidRPr="00CB7312" w14:paraId="01DD2B0E" w14:textId="77777777" w:rsidTr="001A36AD">
        <w:tc>
          <w:tcPr>
            <w:tcW w:w="2802" w:type="dxa"/>
            <w:shd w:val="clear" w:color="auto" w:fill="D9D9D9"/>
          </w:tcPr>
          <w:p w14:paraId="5912E88D" w14:textId="77777777" w:rsidR="00B71635" w:rsidRPr="00CB7312" w:rsidRDefault="00B71635" w:rsidP="001A36AD">
            <w:pPr>
              <w:spacing w:before="120" w:after="120" w:line="276" w:lineRule="auto"/>
              <w:ind w:left="-90" w:right="-114"/>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Grupul/ Grupurile-țintă</w:t>
            </w:r>
            <w:r w:rsidRPr="00CB7312">
              <w:rPr>
                <w:rFonts w:ascii="Times New Roman" w:eastAsia="SimSun" w:hAnsi="Times New Roman" w:cs="Times New Roman"/>
                <w:b/>
                <w:sz w:val="24"/>
                <w:szCs w:val="24"/>
                <w:vertAlign w:val="superscript"/>
                <w:lang w:val="ro-RO" w:eastAsia="ru-RU"/>
              </w:rPr>
              <w:footnoteReference w:id="15"/>
            </w:r>
          </w:p>
        </w:tc>
        <w:tc>
          <w:tcPr>
            <w:tcW w:w="7512" w:type="dxa"/>
          </w:tcPr>
          <w:p w14:paraId="45705798"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p>
        </w:tc>
      </w:tr>
      <w:tr w:rsidR="00B71635" w:rsidRPr="00CB7312" w14:paraId="7E1D18DD" w14:textId="77777777" w:rsidTr="001A36AD">
        <w:tc>
          <w:tcPr>
            <w:tcW w:w="2802" w:type="dxa"/>
            <w:shd w:val="clear" w:color="auto" w:fill="D9D9D9"/>
          </w:tcPr>
          <w:p w14:paraId="1CC95A7B"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Beneficiarii finali</w:t>
            </w:r>
            <w:r w:rsidRPr="00CB7312">
              <w:rPr>
                <w:rFonts w:ascii="Times New Roman" w:eastAsia="SimSun" w:hAnsi="Times New Roman" w:cs="Times New Roman"/>
                <w:b/>
                <w:sz w:val="24"/>
                <w:szCs w:val="24"/>
                <w:vertAlign w:val="superscript"/>
                <w:lang w:val="ro-RO" w:eastAsia="ru-RU"/>
              </w:rPr>
              <w:footnoteReference w:id="16"/>
            </w:r>
          </w:p>
        </w:tc>
        <w:tc>
          <w:tcPr>
            <w:tcW w:w="7512" w:type="dxa"/>
          </w:tcPr>
          <w:p w14:paraId="73A0E278"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p>
        </w:tc>
      </w:tr>
      <w:tr w:rsidR="00B71635" w:rsidRPr="00CB7312" w14:paraId="1425C0C6" w14:textId="77777777" w:rsidTr="001A36AD">
        <w:tc>
          <w:tcPr>
            <w:tcW w:w="2802" w:type="dxa"/>
            <w:shd w:val="clear" w:color="auto" w:fill="D9D9D9"/>
          </w:tcPr>
          <w:p w14:paraId="3D4FDF7B"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 xml:space="preserve">Produsele proiectului </w:t>
            </w:r>
          </w:p>
        </w:tc>
        <w:tc>
          <w:tcPr>
            <w:tcW w:w="7512" w:type="dxa"/>
          </w:tcPr>
          <w:p w14:paraId="3C3D3BA3"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p>
        </w:tc>
      </w:tr>
      <w:tr w:rsidR="00B71635" w:rsidRPr="00CB7312" w14:paraId="3E4F86DF" w14:textId="77777777" w:rsidTr="001A36AD">
        <w:tc>
          <w:tcPr>
            <w:tcW w:w="2802" w:type="dxa"/>
            <w:shd w:val="clear" w:color="auto" w:fill="D9D9D9"/>
          </w:tcPr>
          <w:p w14:paraId="07611645"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 xml:space="preserve">Rezultatele estimate </w:t>
            </w:r>
          </w:p>
        </w:tc>
        <w:tc>
          <w:tcPr>
            <w:tcW w:w="7512" w:type="dxa"/>
          </w:tcPr>
          <w:p w14:paraId="329FFA3B"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p>
        </w:tc>
      </w:tr>
      <w:tr w:rsidR="00B71635" w:rsidRPr="00CB7312" w14:paraId="454A85B3" w14:textId="77777777" w:rsidTr="001A36AD">
        <w:tc>
          <w:tcPr>
            <w:tcW w:w="2802" w:type="dxa"/>
            <w:shd w:val="clear" w:color="auto" w:fill="D9D9D9"/>
          </w:tcPr>
          <w:p w14:paraId="0BF5DFE6"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Activitățile principale</w:t>
            </w:r>
          </w:p>
        </w:tc>
        <w:tc>
          <w:tcPr>
            <w:tcW w:w="7512" w:type="dxa"/>
          </w:tcPr>
          <w:p w14:paraId="729B2795"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p>
        </w:tc>
      </w:tr>
      <w:tr w:rsidR="00B71635" w:rsidRPr="00CB7312" w14:paraId="6B81C17E" w14:textId="77777777" w:rsidTr="001A36AD">
        <w:tc>
          <w:tcPr>
            <w:tcW w:w="2802" w:type="dxa"/>
            <w:shd w:val="clear" w:color="auto" w:fill="D9D9D9"/>
          </w:tcPr>
          <w:p w14:paraId="56F8068F"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Localizarea proiectului:</w:t>
            </w:r>
          </w:p>
        </w:tc>
        <w:tc>
          <w:tcPr>
            <w:tcW w:w="7512" w:type="dxa"/>
          </w:tcPr>
          <w:p w14:paraId="04207053"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p>
        </w:tc>
      </w:tr>
      <w:tr w:rsidR="00B71635" w:rsidRPr="00CB7312" w14:paraId="389B54C0" w14:textId="77777777" w:rsidTr="001A36AD">
        <w:tc>
          <w:tcPr>
            <w:tcW w:w="2802" w:type="dxa"/>
            <w:shd w:val="clear" w:color="auto" w:fill="D9D9D9"/>
          </w:tcPr>
          <w:p w14:paraId="6BE8F874"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Durata proiectului</w:t>
            </w:r>
          </w:p>
        </w:tc>
        <w:tc>
          <w:tcPr>
            <w:tcW w:w="7512" w:type="dxa"/>
          </w:tcPr>
          <w:p w14:paraId="639079BE"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Nr. de luni</w:t>
            </w:r>
          </w:p>
        </w:tc>
      </w:tr>
      <w:tr w:rsidR="00B71635" w:rsidRPr="00CB7312" w14:paraId="0FC72DCC" w14:textId="77777777" w:rsidTr="001A36AD">
        <w:tc>
          <w:tcPr>
            <w:tcW w:w="2802" w:type="dxa"/>
            <w:shd w:val="clear" w:color="auto" w:fill="D9D9D9"/>
          </w:tcPr>
          <w:p w14:paraId="3A0F24B7"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Bugetul proiectului, inclusiv:</w:t>
            </w:r>
          </w:p>
        </w:tc>
        <w:tc>
          <w:tcPr>
            <w:tcW w:w="7512" w:type="dxa"/>
          </w:tcPr>
          <w:p w14:paraId="72004796"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p>
        </w:tc>
      </w:tr>
      <w:tr w:rsidR="00B71635" w:rsidRPr="00CB7312" w14:paraId="0122B766" w14:textId="77777777" w:rsidTr="001A36AD">
        <w:tc>
          <w:tcPr>
            <w:tcW w:w="2802" w:type="dxa"/>
            <w:shd w:val="clear" w:color="auto" w:fill="D9D9D9"/>
          </w:tcPr>
          <w:p w14:paraId="67349897"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Suma solicitată de la FNDR</w:t>
            </w:r>
          </w:p>
        </w:tc>
        <w:tc>
          <w:tcPr>
            <w:tcW w:w="7512" w:type="dxa"/>
          </w:tcPr>
          <w:p w14:paraId="67CEBC82"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p>
        </w:tc>
      </w:tr>
      <w:tr w:rsidR="00B71635" w:rsidRPr="00CB7312" w14:paraId="4D8810DC" w14:textId="77777777" w:rsidTr="001A36AD">
        <w:tc>
          <w:tcPr>
            <w:tcW w:w="2802" w:type="dxa"/>
            <w:shd w:val="clear" w:color="auto" w:fill="D9D9D9"/>
          </w:tcPr>
          <w:p w14:paraId="2BE2744F"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Contribuția aplicantului și a partenerilor acestuia</w:t>
            </w:r>
          </w:p>
        </w:tc>
        <w:tc>
          <w:tcPr>
            <w:tcW w:w="7512" w:type="dxa"/>
          </w:tcPr>
          <w:p w14:paraId="2994D3A4"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p>
        </w:tc>
      </w:tr>
      <w:tr w:rsidR="00B71635" w:rsidRPr="00CB7312" w14:paraId="2552C825" w14:textId="77777777" w:rsidTr="001A36AD">
        <w:tc>
          <w:tcPr>
            <w:tcW w:w="2802" w:type="dxa"/>
            <w:shd w:val="clear" w:color="auto" w:fill="D9D9D9"/>
          </w:tcPr>
          <w:p w14:paraId="77FB94AF"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 xml:space="preserve">Alte surse financiare disponibile </w:t>
            </w:r>
          </w:p>
        </w:tc>
        <w:tc>
          <w:tcPr>
            <w:tcW w:w="7512" w:type="dxa"/>
          </w:tcPr>
          <w:p w14:paraId="0983EE1F" w14:textId="77777777" w:rsidR="00B71635" w:rsidRPr="00CB7312" w:rsidRDefault="00B71635" w:rsidP="001A36AD">
            <w:pPr>
              <w:spacing w:before="120" w:after="120" w:line="276" w:lineRule="auto"/>
              <w:jc w:val="both"/>
              <w:rPr>
                <w:rFonts w:ascii="Times New Roman" w:eastAsia="Times New Roman" w:hAnsi="Times New Roman" w:cs="Times New Roman"/>
                <w:sz w:val="24"/>
                <w:szCs w:val="24"/>
                <w:lang w:val="ro-RO" w:eastAsia="ru-RU"/>
              </w:rPr>
            </w:pPr>
          </w:p>
        </w:tc>
      </w:tr>
    </w:tbl>
    <w:p w14:paraId="73D505B6" w14:textId="77777777" w:rsidR="00B71635" w:rsidRPr="00CB7312" w:rsidRDefault="00B71635" w:rsidP="002F33B3">
      <w:pPr>
        <w:numPr>
          <w:ilvl w:val="0"/>
          <w:numId w:val="29"/>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sz w:val="24"/>
          <w:szCs w:val="24"/>
          <w:lang w:val="ro-RO" w:eastAsia="ru-RU"/>
        </w:rPr>
        <w:br w:type="page"/>
      </w:r>
      <w:r w:rsidRPr="00CB7312">
        <w:rPr>
          <w:rFonts w:ascii="Times New Roman" w:eastAsia="Times New Roman" w:hAnsi="Times New Roman" w:cs="Times New Roman"/>
          <w:b/>
          <w:sz w:val="24"/>
          <w:szCs w:val="24"/>
          <w:lang w:val="ro-RO" w:eastAsia="ru-RU"/>
        </w:rPr>
        <w:lastRenderedPageBreak/>
        <w:t>Descrierea Proiectului</w:t>
      </w:r>
    </w:p>
    <w:p w14:paraId="4E4901E4"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p w14:paraId="61DA5B85" w14:textId="77777777" w:rsidR="00B71635" w:rsidRPr="00CB7312" w:rsidRDefault="00B71635" w:rsidP="002F33B3">
      <w:pPr>
        <w:numPr>
          <w:ilvl w:val="1"/>
          <w:numId w:val="22"/>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Relevanța şi impactul regional al proiectului</w:t>
      </w:r>
    </w:p>
    <w:p w14:paraId="10F5F967" w14:textId="77777777" w:rsidR="00B71635" w:rsidRPr="00CB7312" w:rsidRDefault="00B71635" w:rsidP="00B71635">
      <w:pPr>
        <w:spacing w:line="276" w:lineRule="auto"/>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Referiți-vă (max. 2 pagini) la:</w:t>
      </w:r>
    </w:p>
    <w:p w14:paraId="476D901A"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  2.1.1 Descrieți succint grupul țintă, beneficiarii direcți și beneficiarii indirecți, la care proiectul se adresează, inclusiv cu indicatori cuantificabili;</w:t>
      </w:r>
    </w:p>
    <w:p w14:paraId="513E0B50"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  2.1.2 Descrieți modul în care proiectul îndeplinește criteriile specifice domeniului de intervenție</w:t>
      </w:r>
      <w:r>
        <w:rPr>
          <w:rFonts w:ascii="Times New Roman" w:eastAsia="Times New Roman" w:hAnsi="Times New Roman" w:cs="Times New Roman"/>
          <w:sz w:val="24"/>
          <w:szCs w:val="24"/>
          <w:lang w:val="ro-RO" w:eastAsia="ru-RU"/>
        </w:rPr>
        <w:t xml:space="preserve"> și măsurii date</w:t>
      </w:r>
      <w:r w:rsidRPr="00CB7312">
        <w:rPr>
          <w:rFonts w:ascii="Times New Roman" w:eastAsia="Times New Roman" w:hAnsi="Times New Roman" w:cs="Times New Roman"/>
          <w:sz w:val="24"/>
          <w:szCs w:val="24"/>
          <w:lang w:val="ro-RO" w:eastAsia="ru-RU"/>
        </w:rPr>
        <w:t>.</w:t>
      </w:r>
    </w:p>
    <w:p w14:paraId="5444DC0B"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  2.1.3 Descrieți modul în care proiectul se încadrează și contribuie la realizarea strategiei locale/ raionale/ regionale/ naționale / de dezvoltare, și se corelează cu alte proiecte finanțate din fondurile publice/ private în regiune/ raion.</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231"/>
      </w:tblGrid>
      <w:tr w:rsidR="00B71635" w:rsidRPr="00CB7312" w14:paraId="727891D0" w14:textId="77777777" w:rsidTr="001A36AD">
        <w:tc>
          <w:tcPr>
            <w:tcW w:w="4077" w:type="dxa"/>
            <w:shd w:val="clear" w:color="auto" w:fill="BFBFBF"/>
          </w:tcPr>
          <w:p w14:paraId="70BA85FC" w14:textId="77777777" w:rsidR="00B71635" w:rsidRPr="00CB7312" w:rsidRDefault="00B71635" w:rsidP="001A36AD">
            <w:pPr>
              <w:spacing w:before="40" w:after="40" w:line="276" w:lineRule="auto"/>
              <w:rPr>
                <w:rFonts w:ascii="Times New Roman" w:eastAsia="Times New Roman" w:hAnsi="Times New Roman" w:cs="Times New Roman"/>
                <w:b/>
                <w:bCs/>
                <w:sz w:val="20"/>
                <w:szCs w:val="24"/>
                <w:lang w:val="ro-RO"/>
              </w:rPr>
            </w:pPr>
            <w:r w:rsidRPr="00CB7312">
              <w:rPr>
                <w:rFonts w:ascii="Times New Roman" w:eastAsia="Times New Roman" w:hAnsi="Times New Roman" w:cs="Times New Roman"/>
                <w:b/>
                <w:bCs/>
                <w:sz w:val="20"/>
                <w:szCs w:val="24"/>
                <w:lang w:val="ro-RO"/>
              </w:rPr>
              <w:t>Documentul relevant</w:t>
            </w:r>
          </w:p>
        </w:tc>
        <w:tc>
          <w:tcPr>
            <w:tcW w:w="6231" w:type="dxa"/>
            <w:shd w:val="clear" w:color="auto" w:fill="BFBFBF"/>
          </w:tcPr>
          <w:p w14:paraId="3EB2F548" w14:textId="77777777" w:rsidR="00B71635" w:rsidRPr="00CB7312" w:rsidRDefault="00B71635" w:rsidP="001A36AD">
            <w:pPr>
              <w:keepNext/>
              <w:spacing w:before="40" w:after="40" w:line="276" w:lineRule="auto"/>
              <w:outlineLvl w:val="3"/>
              <w:rPr>
                <w:rFonts w:ascii="Times New Roman" w:eastAsia="Times New Roman" w:hAnsi="Times New Roman" w:cs="Times New Roman"/>
                <w:b/>
                <w:bCs/>
                <w:sz w:val="20"/>
                <w:szCs w:val="24"/>
                <w:lang w:val="ro-RO"/>
              </w:rPr>
            </w:pPr>
            <w:r w:rsidRPr="00CB7312">
              <w:rPr>
                <w:rFonts w:ascii="Times New Roman" w:eastAsia="Times New Roman" w:hAnsi="Times New Roman" w:cs="Times New Roman"/>
                <w:b/>
                <w:bCs/>
                <w:sz w:val="20"/>
                <w:szCs w:val="24"/>
                <w:lang w:val="ro-RO"/>
              </w:rPr>
              <w:t>Mod de relaționare</w:t>
            </w:r>
          </w:p>
        </w:tc>
      </w:tr>
      <w:tr w:rsidR="00B71635" w:rsidRPr="00CB7312" w14:paraId="79523869" w14:textId="77777777" w:rsidTr="001A36AD">
        <w:tc>
          <w:tcPr>
            <w:tcW w:w="4077" w:type="dxa"/>
          </w:tcPr>
          <w:p w14:paraId="167EBD6B" w14:textId="77777777" w:rsidR="00B71635" w:rsidRPr="00CB7312" w:rsidRDefault="00B71635" w:rsidP="001A36AD">
            <w:pPr>
              <w:widowControl w:val="0"/>
              <w:autoSpaceDE w:val="0"/>
              <w:autoSpaceDN w:val="0"/>
              <w:adjustRightInd w:val="0"/>
              <w:spacing w:before="40" w:after="40" w:line="276" w:lineRule="auto"/>
              <w:rPr>
                <w:rFonts w:ascii="Times New Roman" w:eastAsia="Times New Roman" w:hAnsi="Times New Roman" w:cs="Times New Roman"/>
                <w:i/>
                <w:iCs/>
                <w:sz w:val="20"/>
                <w:szCs w:val="21"/>
                <w:lang w:val="ro-RO" w:eastAsia="sk-SK"/>
              </w:rPr>
            </w:pPr>
            <w:r w:rsidRPr="00CB7312">
              <w:rPr>
                <w:rFonts w:ascii="Times New Roman" w:eastAsia="Times New Roman" w:hAnsi="Times New Roman" w:cs="Times New Roman"/>
                <w:i/>
                <w:iCs/>
                <w:sz w:val="20"/>
                <w:szCs w:val="21"/>
                <w:lang w:val="ro-RO" w:eastAsia="sk-SK"/>
              </w:rPr>
              <w:t>Titlul (titlurile) programului (programelor)</w:t>
            </w:r>
          </w:p>
        </w:tc>
        <w:tc>
          <w:tcPr>
            <w:tcW w:w="6231" w:type="dxa"/>
          </w:tcPr>
          <w:p w14:paraId="1735783B" w14:textId="77777777" w:rsidR="00B71635" w:rsidRPr="00CB7312" w:rsidRDefault="00B71635" w:rsidP="001A36AD">
            <w:pPr>
              <w:widowControl w:val="0"/>
              <w:autoSpaceDE w:val="0"/>
              <w:autoSpaceDN w:val="0"/>
              <w:adjustRightInd w:val="0"/>
              <w:spacing w:before="40" w:after="40" w:line="276" w:lineRule="auto"/>
              <w:rPr>
                <w:rFonts w:ascii="Times New Roman" w:eastAsia="Times New Roman" w:hAnsi="Times New Roman" w:cs="Times New Roman"/>
                <w:i/>
                <w:iCs/>
                <w:sz w:val="20"/>
                <w:szCs w:val="21"/>
                <w:lang w:val="ro-RO" w:eastAsia="sk-SK"/>
              </w:rPr>
            </w:pPr>
            <w:r w:rsidRPr="00CB7312">
              <w:rPr>
                <w:rFonts w:ascii="Times New Roman" w:eastAsia="Times New Roman" w:hAnsi="Times New Roman" w:cs="Times New Roman"/>
                <w:i/>
                <w:iCs/>
                <w:sz w:val="20"/>
                <w:szCs w:val="21"/>
                <w:lang w:val="ro-RO" w:eastAsia="sk-SK"/>
              </w:rPr>
              <w:t>Modul de relaţionare a proiectului ce face obiectul acestei cereri de finanţare cu programul (programele) menţionat(e)</w:t>
            </w:r>
          </w:p>
        </w:tc>
      </w:tr>
      <w:tr w:rsidR="00B71635" w:rsidRPr="00CB7312" w14:paraId="44A9BC37" w14:textId="77777777" w:rsidTr="001A36AD">
        <w:tc>
          <w:tcPr>
            <w:tcW w:w="4077" w:type="dxa"/>
          </w:tcPr>
          <w:p w14:paraId="624B1133" w14:textId="77777777" w:rsidR="00B71635" w:rsidRPr="00CB7312" w:rsidRDefault="00B71635" w:rsidP="001A36AD">
            <w:pPr>
              <w:widowControl w:val="0"/>
              <w:autoSpaceDE w:val="0"/>
              <w:autoSpaceDN w:val="0"/>
              <w:adjustRightInd w:val="0"/>
              <w:spacing w:before="40" w:after="40" w:line="276" w:lineRule="auto"/>
              <w:rPr>
                <w:rFonts w:ascii="Times New Roman" w:eastAsia="Times New Roman" w:hAnsi="Times New Roman" w:cs="Times New Roman"/>
                <w:i/>
                <w:iCs/>
                <w:sz w:val="20"/>
                <w:szCs w:val="21"/>
                <w:lang w:val="ro-RO" w:eastAsia="sk-SK"/>
              </w:rPr>
            </w:pPr>
            <w:r w:rsidRPr="00CB7312">
              <w:rPr>
                <w:rFonts w:ascii="Times New Roman" w:eastAsia="Times New Roman" w:hAnsi="Times New Roman" w:cs="Times New Roman"/>
                <w:i/>
                <w:iCs/>
                <w:sz w:val="20"/>
                <w:szCs w:val="21"/>
                <w:lang w:val="ro-RO" w:eastAsia="sk-SK"/>
              </w:rPr>
              <w:t>……</w:t>
            </w:r>
          </w:p>
        </w:tc>
        <w:tc>
          <w:tcPr>
            <w:tcW w:w="6231" w:type="dxa"/>
          </w:tcPr>
          <w:p w14:paraId="74DFB182" w14:textId="77777777" w:rsidR="00B71635" w:rsidRPr="00CB7312" w:rsidRDefault="00B71635" w:rsidP="001A36AD">
            <w:pPr>
              <w:widowControl w:val="0"/>
              <w:autoSpaceDE w:val="0"/>
              <w:autoSpaceDN w:val="0"/>
              <w:adjustRightInd w:val="0"/>
              <w:spacing w:before="40" w:after="40" w:line="276" w:lineRule="auto"/>
              <w:rPr>
                <w:rFonts w:ascii="Times New Roman" w:eastAsia="Times New Roman" w:hAnsi="Times New Roman" w:cs="Times New Roman"/>
                <w:i/>
                <w:iCs/>
                <w:sz w:val="20"/>
                <w:szCs w:val="21"/>
                <w:lang w:val="ro-RO" w:eastAsia="sk-SK"/>
              </w:rPr>
            </w:pPr>
            <w:r w:rsidRPr="00CB7312">
              <w:rPr>
                <w:rFonts w:ascii="Times New Roman" w:eastAsia="Times New Roman" w:hAnsi="Times New Roman" w:cs="Times New Roman"/>
                <w:i/>
                <w:iCs/>
                <w:sz w:val="20"/>
                <w:szCs w:val="21"/>
                <w:lang w:val="ro-RO" w:eastAsia="sk-SK"/>
              </w:rPr>
              <w:t>…….</w:t>
            </w:r>
          </w:p>
        </w:tc>
      </w:tr>
      <w:tr w:rsidR="00B71635" w:rsidRPr="00CB7312" w14:paraId="132704B3" w14:textId="77777777" w:rsidTr="001A36AD">
        <w:tc>
          <w:tcPr>
            <w:tcW w:w="4077" w:type="dxa"/>
          </w:tcPr>
          <w:p w14:paraId="3EA66AB7" w14:textId="77777777" w:rsidR="00B71635" w:rsidRPr="00CB7312" w:rsidRDefault="00B71635" w:rsidP="001A36AD">
            <w:pPr>
              <w:widowControl w:val="0"/>
              <w:autoSpaceDE w:val="0"/>
              <w:autoSpaceDN w:val="0"/>
              <w:adjustRightInd w:val="0"/>
              <w:spacing w:before="40" w:after="40" w:line="276" w:lineRule="auto"/>
              <w:rPr>
                <w:rFonts w:ascii="Times New Roman" w:eastAsia="Times New Roman" w:hAnsi="Times New Roman" w:cs="Times New Roman"/>
                <w:i/>
                <w:iCs/>
                <w:sz w:val="20"/>
                <w:szCs w:val="21"/>
                <w:lang w:val="ro-RO" w:eastAsia="sk-SK"/>
              </w:rPr>
            </w:pPr>
            <w:r w:rsidRPr="00CB7312">
              <w:rPr>
                <w:rFonts w:ascii="Times New Roman" w:eastAsia="Times New Roman" w:hAnsi="Times New Roman" w:cs="Times New Roman"/>
                <w:i/>
                <w:iCs/>
                <w:sz w:val="20"/>
                <w:szCs w:val="21"/>
                <w:lang w:val="ro-RO" w:eastAsia="sk-SK"/>
              </w:rPr>
              <w:t>…….</w:t>
            </w:r>
          </w:p>
        </w:tc>
        <w:tc>
          <w:tcPr>
            <w:tcW w:w="6231" w:type="dxa"/>
          </w:tcPr>
          <w:p w14:paraId="1158B511" w14:textId="77777777" w:rsidR="00B71635" w:rsidRPr="00CB7312" w:rsidRDefault="00B71635" w:rsidP="001A36AD">
            <w:pPr>
              <w:widowControl w:val="0"/>
              <w:autoSpaceDE w:val="0"/>
              <w:autoSpaceDN w:val="0"/>
              <w:adjustRightInd w:val="0"/>
              <w:spacing w:before="40" w:after="40" w:line="276" w:lineRule="auto"/>
              <w:rPr>
                <w:rFonts w:ascii="Times New Roman" w:eastAsia="Times New Roman" w:hAnsi="Times New Roman" w:cs="Times New Roman"/>
                <w:i/>
                <w:iCs/>
                <w:sz w:val="20"/>
                <w:szCs w:val="21"/>
                <w:lang w:val="ro-RO" w:eastAsia="sk-SK"/>
              </w:rPr>
            </w:pPr>
            <w:r w:rsidRPr="00CB7312">
              <w:rPr>
                <w:rFonts w:ascii="Times New Roman" w:eastAsia="Times New Roman" w:hAnsi="Times New Roman" w:cs="Times New Roman"/>
                <w:i/>
                <w:iCs/>
                <w:sz w:val="20"/>
                <w:szCs w:val="21"/>
                <w:lang w:val="ro-RO" w:eastAsia="sk-SK"/>
              </w:rPr>
              <w:t>…….</w:t>
            </w:r>
          </w:p>
        </w:tc>
      </w:tr>
    </w:tbl>
    <w:p w14:paraId="5AEC115B" w14:textId="77777777" w:rsidR="00B71635" w:rsidRPr="00CB7312" w:rsidRDefault="00B71635" w:rsidP="00B71635">
      <w:pPr>
        <w:spacing w:before="120" w:after="120" w:line="276" w:lineRule="auto"/>
        <w:ind w:left="180"/>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2.1.4 Descrieți problemele adresate de proiect și impactul asupra dezvoltării regiunii. </w:t>
      </w:r>
    </w:p>
    <w:p w14:paraId="2D62B118"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p w14:paraId="3E30A1D0" w14:textId="77777777" w:rsidR="00B71635" w:rsidRPr="00CB7312" w:rsidRDefault="00B71635" w:rsidP="002F33B3">
      <w:pPr>
        <w:numPr>
          <w:ilvl w:val="1"/>
          <w:numId w:val="22"/>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 xml:space="preserve">Potențialii beneficiari (grupul-țintă ) ai proiectului </w:t>
      </w:r>
    </w:p>
    <w:p w14:paraId="6ABC75F6" w14:textId="77777777" w:rsidR="00B71635" w:rsidRPr="00CB7312" w:rsidRDefault="00B71635" w:rsidP="00B71635">
      <w:pPr>
        <w:spacing w:line="276" w:lineRule="auto"/>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Indicați (max. 300 de cuvinte):</w:t>
      </w:r>
    </w:p>
    <w:p w14:paraId="5B06508E" w14:textId="77777777" w:rsidR="00B71635" w:rsidRPr="00CB7312" w:rsidRDefault="00B71635" w:rsidP="002F33B3">
      <w:pPr>
        <w:numPr>
          <w:ilvl w:val="2"/>
          <w:numId w:val="54"/>
        </w:numPr>
        <w:tabs>
          <w:tab w:val="num" w:pos="709"/>
        </w:tabs>
        <w:spacing w:after="120" w:line="276" w:lineRule="auto"/>
        <w:ind w:left="709"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grupul/grupurile țintă la care proiectul se adresează în mod direct sau indirect, inclusiv cu indicatori cuantificabili;</w:t>
      </w:r>
    </w:p>
    <w:p w14:paraId="1C4D50E6" w14:textId="77777777" w:rsidR="00B71635" w:rsidRPr="00CB7312" w:rsidRDefault="00B71635" w:rsidP="002F33B3">
      <w:pPr>
        <w:numPr>
          <w:ilvl w:val="2"/>
          <w:numId w:val="54"/>
        </w:numPr>
        <w:tabs>
          <w:tab w:val="num" w:pos="709"/>
        </w:tabs>
        <w:spacing w:after="120" w:line="276" w:lineRule="auto"/>
        <w:ind w:left="709"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Indicați motivele selectării grupului / grupurilor-țintă şi a beneficiarilor.</w:t>
      </w:r>
    </w:p>
    <w:p w14:paraId="5D253DF4"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p w14:paraId="78C68E88" w14:textId="77777777" w:rsidR="00B71635" w:rsidRPr="00CB7312" w:rsidRDefault="00B71635" w:rsidP="002F33B3">
      <w:pPr>
        <w:numPr>
          <w:ilvl w:val="1"/>
          <w:numId w:val="22"/>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Descrierea detaliată a activităților</w:t>
      </w:r>
    </w:p>
    <w:p w14:paraId="7456EFE3" w14:textId="77777777" w:rsidR="00B71635" w:rsidRPr="00CB7312" w:rsidRDefault="00B71635" w:rsidP="00B71635">
      <w:pPr>
        <w:spacing w:line="276" w:lineRule="auto"/>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Indicați (max. 5 pagini):</w:t>
      </w:r>
    </w:p>
    <w:p w14:paraId="463DDAAA" w14:textId="77777777" w:rsidR="00B71635" w:rsidRPr="00CB7312" w:rsidRDefault="00B71635" w:rsidP="002F33B3">
      <w:pPr>
        <w:numPr>
          <w:ilvl w:val="2"/>
          <w:numId w:val="31"/>
        </w:numPr>
        <w:tabs>
          <w:tab w:val="num" w:pos="709"/>
        </w:tabs>
        <w:spacing w:after="120" w:line="276" w:lineRule="auto"/>
        <w:ind w:left="709"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în detaliu și în ordine cronologică activitățile, care urmează a fi desfășurate în vederea obținerii rezultatelor scontate.</w:t>
      </w:r>
    </w:p>
    <w:p w14:paraId="4DFA87B2" w14:textId="77777777" w:rsidR="00B71635" w:rsidRPr="00CB7312" w:rsidRDefault="00B71635" w:rsidP="002F33B3">
      <w:pPr>
        <w:numPr>
          <w:ilvl w:val="2"/>
          <w:numId w:val="31"/>
        </w:numPr>
        <w:tabs>
          <w:tab w:val="num" w:pos="709"/>
        </w:tabs>
        <w:spacing w:after="120" w:line="276" w:lineRule="auto"/>
        <w:ind w:left="709"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Indicați în ce etapă este obținerea avizelor / autorizațiilor necesare implementării proiectului şi data estimată când pot fi  obținute avizele/autorizațiile.</w:t>
      </w:r>
    </w:p>
    <w:p w14:paraId="1F348CA3" w14:textId="77777777" w:rsidR="00B71635" w:rsidRPr="00CB7312" w:rsidRDefault="00B71635" w:rsidP="002F33B3">
      <w:pPr>
        <w:numPr>
          <w:ilvl w:val="2"/>
          <w:numId w:val="31"/>
        </w:numPr>
        <w:tabs>
          <w:tab w:val="num" w:pos="709"/>
        </w:tabs>
        <w:spacing w:after="120" w:line="276" w:lineRule="auto"/>
        <w:ind w:left="709"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Descrieți </w:t>
      </w:r>
      <w:r>
        <w:rPr>
          <w:rFonts w:ascii="Times New Roman" w:eastAsia="Times New Roman" w:hAnsi="Times New Roman" w:cs="Times New Roman"/>
          <w:sz w:val="24"/>
          <w:szCs w:val="24"/>
          <w:lang w:val="ro-RO" w:eastAsia="ru-RU"/>
        </w:rPr>
        <w:t xml:space="preserve">soluția tehnică propusă pentru soluționarea problemei expuse la punctul 2.1.4 sau </w:t>
      </w:r>
      <w:r w:rsidRPr="00CB7312">
        <w:rPr>
          <w:rFonts w:ascii="Times New Roman" w:eastAsia="Times New Roman" w:hAnsi="Times New Roman" w:cs="Times New Roman"/>
          <w:sz w:val="24"/>
          <w:szCs w:val="24"/>
          <w:lang w:val="ro-RO" w:eastAsia="ru-RU"/>
        </w:rPr>
        <w:t>tipul echipamentului, în cazul în care proiectul prevede şi achiziția acestuia.</w:t>
      </w:r>
    </w:p>
    <w:p w14:paraId="3E03FBF1" w14:textId="77777777" w:rsidR="00B71635" w:rsidRPr="00CB7312" w:rsidRDefault="00B71635" w:rsidP="002F33B3">
      <w:pPr>
        <w:numPr>
          <w:ilvl w:val="2"/>
          <w:numId w:val="31"/>
        </w:numPr>
        <w:tabs>
          <w:tab w:val="num" w:pos="709"/>
        </w:tabs>
        <w:spacing w:after="120" w:line="276" w:lineRule="auto"/>
        <w:ind w:left="709" w:hanging="567"/>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 Descrieți procesul de desfășurare a campaniilor de informare și conștientizare a populației. </w:t>
      </w:r>
    </w:p>
    <w:p w14:paraId="39E52544" w14:textId="77777777" w:rsidR="00B71635" w:rsidRPr="00CB7312" w:rsidRDefault="00B71635" w:rsidP="00B71635">
      <w:pPr>
        <w:tabs>
          <w:tab w:val="num" w:pos="1724"/>
        </w:tabs>
        <w:spacing w:after="120" w:line="276" w:lineRule="auto"/>
        <w:jc w:val="both"/>
        <w:rPr>
          <w:rFonts w:ascii="Times New Roman" w:eastAsia="Times New Roman" w:hAnsi="Times New Roman" w:cs="Times New Roman"/>
          <w:sz w:val="24"/>
          <w:szCs w:val="24"/>
          <w:lang w:val="ro-RO" w:eastAsia="ru-RU"/>
        </w:rPr>
      </w:pPr>
    </w:p>
    <w:p w14:paraId="26D37DF1" w14:textId="77777777" w:rsidR="00B71635" w:rsidRPr="00CB7312" w:rsidRDefault="00B71635" w:rsidP="00B71635">
      <w:pPr>
        <w:spacing w:after="120" w:line="276" w:lineRule="auto"/>
        <w:ind w:left="709"/>
        <w:jc w:val="both"/>
        <w:rPr>
          <w:rFonts w:ascii="Times New Roman" w:eastAsia="Times New Roman" w:hAnsi="Times New Roman" w:cs="Times New Roman"/>
          <w:sz w:val="24"/>
          <w:szCs w:val="24"/>
          <w:lang w:val="ro-RO" w:eastAsia="ru-RU"/>
        </w:rPr>
      </w:pPr>
    </w:p>
    <w:p w14:paraId="1A935108" w14:textId="77777777" w:rsidR="00B71635" w:rsidRPr="00CB7312" w:rsidRDefault="00B71635" w:rsidP="002F33B3">
      <w:pPr>
        <w:keepNext/>
        <w:keepLines/>
        <w:numPr>
          <w:ilvl w:val="1"/>
          <w:numId w:val="22"/>
        </w:numPr>
        <w:pBdr>
          <w:bottom w:val="single" w:sz="4" w:space="1" w:color="auto"/>
        </w:pBdr>
        <w:spacing w:line="276" w:lineRule="auto"/>
        <w:ind w:left="372" w:hanging="240"/>
        <w:jc w:val="both"/>
        <w:rPr>
          <w:rFonts w:ascii="Times New Roman" w:eastAsia="Times New Roman" w:hAnsi="Times New Roman" w:cs="Times New Roman"/>
          <w:b/>
          <w:sz w:val="24"/>
          <w:szCs w:val="24"/>
          <w:lang w:val="ro-RO" w:eastAsia="ru-RU"/>
        </w:rPr>
        <w:sectPr w:rsidR="00B71635" w:rsidRPr="00CB7312" w:rsidSect="00B11F29">
          <w:headerReference w:type="default" r:id="rId8"/>
          <w:footerReference w:type="default" r:id="rId9"/>
          <w:headerReference w:type="first" r:id="rId10"/>
          <w:footerReference w:type="first" r:id="rId11"/>
          <w:pgSz w:w="11907" w:h="16840" w:code="9"/>
          <w:pgMar w:top="720" w:right="851" w:bottom="851" w:left="851" w:header="720" w:footer="314" w:gutter="0"/>
          <w:cols w:space="720"/>
          <w:docGrid w:linePitch="326"/>
        </w:sectPr>
      </w:pPr>
    </w:p>
    <w:p w14:paraId="20986884" w14:textId="77777777" w:rsidR="00B71635" w:rsidRPr="00CB7312" w:rsidRDefault="00B71635" w:rsidP="002F33B3">
      <w:pPr>
        <w:keepNext/>
        <w:keepLines/>
        <w:numPr>
          <w:ilvl w:val="1"/>
          <w:numId w:val="22"/>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lastRenderedPageBreak/>
        <w:t>Durata şi planul de acțiuni</w:t>
      </w:r>
    </w:p>
    <w:p w14:paraId="11EE43CF" w14:textId="77777777" w:rsidR="00B71635" w:rsidRPr="00CB7312" w:rsidRDefault="00B71635" w:rsidP="00B71635">
      <w:pPr>
        <w:spacing w:before="12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Durata proiectului va fi de ______ luni.</w:t>
      </w:r>
    </w:p>
    <w:p w14:paraId="7CAC03FC" w14:textId="77777777" w:rsidR="00B71635" w:rsidRPr="00CB7312" w:rsidRDefault="00B71635" w:rsidP="00B71635">
      <w:pPr>
        <w:spacing w:before="120" w:after="120"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Notă: În planul de acțiuni  nu vor fi indicate date calendaristice concrete. Activitățile vor fi doar numite, fără să se facă o descriere detaliată a lor. Planul de acțiuni trebuie să fie  suficient de detaliat, oferind astfel informații clare cu privire la timpul/ durata implementării fiecărei activități reieșind din produsele și rezultatele preconizate a fi atinse în cadrul proiectului. Planul de acțiuni trebuie să fie elaborat în baza următorului model:</w:t>
      </w:r>
    </w:p>
    <w:tbl>
      <w:tblPr>
        <w:tblW w:w="14598" w:type="dxa"/>
        <w:tblInd w:w="5" w:type="dxa"/>
        <w:tblLook w:val="04A0" w:firstRow="1" w:lastRow="0" w:firstColumn="1" w:lastColumn="0" w:noHBand="0" w:noVBand="1"/>
      </w:tblPr>
      <w:tblGrid>
        <w:gridCol w:w="14598"/>
      </w:tblGrid>
      <w:tr w:rsidR="00B71635" w:rsidRPr="00CB7312" w14:paraId="20AA0DEA" w14:textId="77777777" w:rsidTr="001A36AD">
        <w:trPr>
          <w:trHeight w:val="276"/>
        </w:trPr>
        <w:tc>
          <w:tcPr>
            <w:tcW w:w="14598" w:type="dxa"/>
            <w:shd w:val="clear" w:color="auto" w:fill="auto"/>
            <w:vAlign w:val="center"/>
            <w:hideMark/>
          </w:tcPr>
          <w:p w14:paraId="6E21C5B1" w14:textId="77777777" w:rsidR="00B71635" w:rsidRPr="00CB7312" w:rsidRDefault="00B71635" w:rsidP="001A36AD">
            <w:pPr>
              <w:spacing w:line="276" w:lineRule="auto"/>
              <w:jc w:val="center"/>
              <w:rPr>
                <w:rFonts w:ascii="Times New Roman" w:eastAsia="Times New Roman" w:hAnsi="Times New Roman" w:cs="Times New Roman"/>
                <w:b/>
                <w:bCs/>
                <w:szCs w:val="20"/>
                <w:lang w:val="ro-RO" w:eastAsia="ru-RU"/>
              </w:rPr>
            </w:pPr>
            <w:r w:rsidRPr="00CB7312">
              <w:rPr>
                <w:rFonts w:ascii="Times New Roman" w:eastAsia="Times New Roman" w:hAnsi="Times New Roman" w:cs="Times New Roman"/>
                <w:b/>
                <w:bCs/>
                <w:szCs w:val="20"/>
                <w:lang w:val="ro-RO" w:eastAsia="ru-RU"/>
              </w:rPr>
              <w:t>Planul de acțiuni a proiectului __________________________________</w:t>
            </w:r>
            <w:r w:rsidRPr="00CB7312">
              <w:rPr>
                <w:rFonts w:ascii="Times New Roman" w:eastAsia="Times New Roman" w:hAnsi="Times New Roman" w:cs="Times New Roman"/>
                <w:b/>
                <w:i/>
                <w:iCs/>
                <w:szCs w:val="20"/>
                <w:u w:val="single"/>
                <w:lang w:val="ro-RO" w:eastAsia="ru-RU"/>
              </w:rPr>
              <w:t>(denumirea proiectului)</w:t>
            </w:r>
            <w:r w:rsidRPr="00CB7312">
              <w:rPr>
                <w:rFonts w:ascii="Times New Roman" w:eastAsia="Times New Roman" w:hAnsi="Times New Roman" w:cs="Times New Roman"/>
                <w:b/>
                <w:i/>
                <w:iCs/>
                <w:szCs w:val="20"/>
                <w:lang w:val="ro-RO" w:eastAsia="ru-RU"/>
              </w:rPr>
              <w:t>____________________________________</w:t>
            </w:r>
            <w:r w:rsidRPr="00CB7312">
              <w:rPr>
                <w:rFonts w:ascii="Times New Roman" w:eastAsia="Times New Roman" w:hAnsi="Times New Roman" w:cs="Times New Roman"/>
                <w:b/>
                <w:bCs/>
                <w:szCs w:val="20"/>
                <w:lang w:val="ro-RO" w:eastAsia="ru-RU"/>
              </w:rPr>
              <w:t>_____________</w:t>
            </w:r>
          </w:p>
        </w:tc>
      </w:tr>
    </w:tbl>
    <w:p w14:paraId="36E4922A" w14:textId="77777777" w:rsidR="00B71635" w:rsidRPr="00CB7312" w:rsidRDefault="00B71635" w:rsidP="00B71635">
      <w:pPr>
        <w:spacing w:line="276" w:lineRule="auto"/>
        <w:jc w:val="both"/>
        <w:rPr>
          <w:rFonts w:ascii="Times New Roman" w:eastAsia="Times New Roman" w:hAnsi="Times New Roman" w:cs="Times New Roman"/>
          <w:b/>
          <w:sz w:val="24"/>
          <w:szCs w:val="24"/>
          <w:lang w:val="ro-RO" w:eastAsia="ru-RU"/>
        </w:rPr>
      </w:pPr>
    </w:p>
    <w:tbl>
      <w:tblPr>
        <w:tblW w:w="14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firstRow="0" w:lastRow="0" w:firstColumn="0" w:lastColumn="0" w:noHBand="0" w:noVBand="0"/>
      </w:tblPr>
      <w:tblGrid>
        <w:gridCol w:w="3261"/>
        <w:gridCol w:w="850"/>
        <w:gridCol w:w="329"/>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25"/>
        <w:gridCol w:w="395"/>
        <w:gridCol w:w="360"/>
        <w:gridCol w:w="360"/>
        <w:gridCol w:w="1887"/>
        <w:gridCol w:w="7"/>
      </w:tblGrid>
      <w:tr w:rsidR="00B71635" w:rsidRPr="00CB7312" w14:paraId="3DD9BCDF" w14:textId="77777777" w:rsidTr="001A36AD">
        <w:trPr>
          <w:gridAfter w:val="1"/>
          <w:wAfter w:w="7" w:type="dxa"/>
          <w:cantSplit/>
        </w:trPr>
        <w:tc>
          <w:tcPr>
            <w:tcW w:w="3261" w:type="dxa"/>
            <w:vMerge w:val="restart"/>
            <w:shd w:val="clear" w:color="auto" w:fill="BFBFBF"/>
            <w:vAlign w:val="center"/>
          </w:tcPr>
          <w:p w14:paraId="79C82C06"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Activitatea</w:t>
            </w:r>
          </w:p>
        </w:tc>
        <w:tc>
          <w:tcPr>
            <w:tcW w:w="4779" w:type="dxa"/>
            <w:gridSpan w:val="12"/>
            <w:shd w:val="clear" w:color="auto" w:fill="BFBFBF"/>
          </w:tcPr>
          <w:p w14:paraId="0F4DC90F" w14:textId="77777777" w:rsidR="00B71635" w:rsidRPr="00CB7312" w:rsidRDefault="00B71635" w:rsidP="001A36AD">
            <w:pPr>
              <w:spacing w:line="276" w:lineRule="auto"/>
              <w:ind w:left="417"/>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Anul 1</w:t>
            </w:r>
          </w:p>
        </w:tc>
        <w:tc>
          <w:tcPr>
            <w:tcW w:w="4320" w:type="dxa"/>
            <w:gridSpan w:val="12"/>
            <w:shd w:val="clear" w:color="auto" w:fill="BFBFBF"/>
          </w:tcPr>
          <w:p w14:paraId="36270710"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Anul 2</w:t>
            </w:r>
          </w:p>
        </w:tc>
        <w:tc>
          <w:tcPr>
            <w:tcW w:w="1887" w:type="dxa"/>
            <w:vMerge w:val="restart"/>
            <w:shd w:val="clear" w:color="auto" w:fill="BFBFBF"/>
          </w:tcPr>
          <w:p w14:paraId="1246B6A6" w14:textId="77777777" w:rsidR="00B71635" w:rsidRPr="00CB7312" w:rsidRDefault="00B71635" w:rsidP="001A36AD">
            <w:pPr>
              <w:spacing w:line="276" w:lineRule="auto"/>
              <w:jc w:val="both"/>
              <w:rPr>
                <w:rFonts w:ascii="Times New Roman" w:eastAsia="Times New Roman" w:hAnsi="Times New Roman" w:cs="Times New Roman"/>
                <w:b/>
                <w:bCs/>
                <w:lang w:val="ro-RO" w:eastAsia="ru-RU"/>
              </w:rPr>
            </w:pPr>
          </w:p>
        </w:tc>
      </w:tr>
      <w:tr w:rsidR="00B71635" w:rsidRPr="00CB7312" w14:paraId="59FEDD78" w14:textId="77777777" w:rsidTr="001A36AD">
        <w:trPr>
          <w:gridAfter w:val="1"/>
          <w:wAfter w:w="7" w:type="dxa"/>
          <w:cantSplit/>
          <w:trHeight w:val="60"/>
        </w:trPr>
        <w:tc>
          <w:tcPr>
            <w:tcW w:w="3261" w:type="dxa"/>
            <w:vMerge/>
            <w:shd w:val="clear" w:color="auto" w:fill="BFBFBF"/>
          </w:tcPr>
          <w:p w14:paraId="652F843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2619" w:type="dxa"/>
            <w:gridSpan w:val="6"/>
            <w:shd w:val="clear" w:color="auto" w:fill="BFBFBF"/>
          </w:tcPr>
          <w:p w14:paraId="6AEF02B9" w14:textId="77777777" w:rsidR="00B71635" w:rsidRPr="00CB7312" w:rsidRDefault="00B71635" w:rsidP="001A36AD">
            <w:pPr>
              <w:spacing w:line="276" w:lineRule="auto"/>
              <w:ind w:left="40"/>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Semestrul 1</w:t>
            </w:r>
          </w:p>
        </w:tc>
        <w:tc>
          <w:tcPr>
            <w:tcW w:w="2160" w:type="dxa"/>
            <w:gridSpan w:val="6"/>
            <w:shd w:val="clear" w:color="auto" w:fill="BFBFBF"/>
          </w:tcPr>
          <w:p w14:paraId="6E485283" w14:textId="77777777" w:rsidR="00B71635" w:rsidRPr="00CB7312" w:rsidRDefault="00B71635" w:rsidP="001A36AD">
            <w:pPr>
              <w:spacing w:line="276" w:lineRule="auto"/>
              <w:ind w:left="40"/>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Semestrul 2</w:t>
            </w:r>
          </w:p>
        </w:tc>
        <w:tc>
          <w:tcPr>
            <w:tcW w:w="2160" w:type="dxa"/>
            <w:gridSpan w:val="6"/>
            <w:shd w:val="clear" w:color="auto" w:fill="BFBFBF"/>
          </w:tcPr>
          <w:p w14:paraId="67926D97" w14:textId="77777777" w:rsidR="00B71635" w:rsidRPr="00CB7312" w:rsidRDefault="00B71635" w:rsidP="001A36AD">
            <w:pPr>
              <w:spacing w:line="276" w:lineRule="auto"/>
              <w:ind w:left="40"/>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Semestrul 1</w:t>
            </w:r>
          </w:p>
        </w:tc>
        <w:tc>
          <w:tcPr>
            <w:tcW w:w="2160" w:type="dxa"/>
            <w:gridSpan w:val="6"/>
            <w:shd w:val="clear" w:color="auto" w:fill="BFBFBF"/>
          </w:tcPr>
          <w:p w14:paraId="77831963" w14:textId="77777777" w:rsidR="00B71635" w:rsidRPr="00CB7312" w:rsidRDefault="00B71635" w:rsidP="001A36AD">
            <w:pPr>
              <w:spacing w:line="276" w:lineRule="auto"/>
              <w:ind w:left="40"/>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Semestrul 2</w:t>
            </w:r>
          </w:p>
        </w:tc>
        <w:tc>
          <w:tcPr>
            <w:tcW w:w="1887" w:type="dxa"/>
            <w:vMerge/>
            <w:shd w:val="clear" w:color="auto" w:fill="BFBFBF"/>
          </w:tcPr>
          <w:p w14:paraId="7B71DB81" w14:textId="77777777" w:rsidR="00B71635" w:rsidRPr="00CB7312" w:rsidRDefault="00B71635" w:rsidP="001A36AD">
            <w:pPr>
              <w:spacing w:line="276" w:lineRule="auto"/>
              <w:jc w:val="both"/>
              <w:rPr>
                <w:rFonts w:ascii="Times New Roman" w:eastAsia="Times New Roman" w:hAnsi="Times New Roman" w:cs="Times New Roman"/>
                <w:b/>
                <w:bCs/>
                <w:lang w:val="ro-RO" w:eastAsia="ru-RU"/>
              </w:rPr>
            </w:pPr>
          </w:p>
        </w:tc>
      </w:tr>
      <w:tr w:rsidR="00B71635" w:rsidRPr="00CB7312" w14:paraId="154281FC" w14:textId="77777777" w:rsidTr="001A36AD">
        <w:trPr>
          <w:cantSplit/>
        </w:trPr>
        <w:tc>
          <w:tcPr>
            <w:tcW w:w="3261" w:type="dxa"/>
            <w:vMerge/>
            <w:shd w:val="clear" w:color="auto" w:fill="BFBFBF"/>
          </w:tcPr>
          <w:p w14:paraId="21833D4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850" w:type="dxa"/>
            <w:shd w:val="clear" w:color="auto" w:fill="BFBFBF"/>
          </w:tcPr>
          <w:p w14:paraId="42D3A4B7"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Luna 1</w:t>
            </w:r>
          </w:p>
        </w:tc>
        <w:tc>
          <w:tcPr>
            <w:tcW w:w="329" w:type="dxa"/>
            <w:shd w:val="clear" w:color="auto" w:fill="BFBFBF"/>
          </w:tcPr>
          <w:p w14:paraId="4C62CFFB"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2</w:t>
            </w:r>
          </w:p>
        </w:tc>
        <w:tc>
          <w:tcPr>
            <w:tcW w:w="360" w:type="dxa"/>
            <w:shd w:val="clear" w:color="auto" w:fill="BFBFBF"/>
          </w:tcPr>
          <w:p w14:paraId="05D19F50"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3</w:t>
            </w:r>
          </w:p>
        </w:tc>
        <w:tc>
          <w:tcPr>
            <w:tcW w:w="360" w:type="dxa"/>
            <w:shd w:val="clear" w:color="auto" w:fill="BFBFBF"/>
          </w:tcPr>
          <w:p w14:paraId="55D96C58"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4</w:t>
            </w:r>
          </w:p>
        </w:tc>
        <w:tc>
          <w:tcPr>
            <w:tcW w:w="360" w:type="dxa"/>
            <w:shd w:val="clear" w:color="auto" w:fill="BFBFBF"/>
          </w:tcPr>
          <w:p w14:paraId="111E5339"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5</w:t>
            </w:r>
          </w:p>
        </w:tc>
        <w:tc>
          <w:tcPr>
            <w:tcW w:w="360" w:type="dxa"/>
            <w:shd w:val="clear" w:color="auto" w:fill="BFBFBF"/>
          </w:tcPr>
          <w:p w14:paraId="536B70B9"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6</w:t>
            </w:r>
          </w:p>
        </w:tc>
        <w:tc>
          <w:tcPr>
            <w:tcW w:w="360" w:type="dxa"/>
            <w:shd w:val="clear" w:color="auto" w:fill="BFBFBF"/>
          </w:tcPr>
          <w:p w14:paraId="5BD039D4"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7</w:t>
            </w:r>
          </w:p>
        </w:tc>
        <w:tc>
          <w:tcPr>
            <w:tcW w:w="360" w:type="dxa"/>
            <w:shd w:val="clear" w:color="auto" w:fill="BFBFBF"/>
          </w:tcPr>
          <w:p w14:paraId="5E4764F0"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8</w:t>
            </w:r>
          </w:p>
        </w:tc>
        <w:tc>
          <w:tcPr>
            <w:tcW w:w="360" w:type="dxa"/>
            <w:shd w:val="clear" w:color="auto" w:fill="BFBFBF"/>
          </w:tcPr>
          <w:p w14:paraId="73F82CBE"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9</w:t>
            </w:r>
          </w:p>
        </w:tc>
        <w:tc>
          <w:tcPr>
            <w:tcW w:w="360" w:type="dxa"/>
            <w:shd w:val="clear" w:color="auto" w:fill="BFBFBF"/>
          </w:tcPr>
          <w:p w14:paraId="12D961E6"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10</w:t>
            </w:r>
          </w:p>
        </w:tc>
        <w:tc>
          <w:tcPr>
            <w:tcW w:w="360" w:type="dxa"/>
            <w:shd w:val="clear" w:color="auto" w:fill="BFBFBF"/>
          </w:tcPr>
          <w:p w14:paraId="388D652F"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11</w:t>
            </w:r>
          </w:p>
        </w:tc>
        <w:tc>
          <w:tcPr>
            <w:tcW w:w="360" w:type="dxa"/>
            <w:shd w:val="clear" w:color="auto" w:fill="BFBFBF"/>
          </w:tcPr>
          <w:p w14:paraId="236F917F"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12</w:t>
            </w:r>
          </w:p>
        </w:tc>
        <w:tc>
          <w:tcPr>
            <w:tcW w:w="360" w:type="dxa"/>
            <w:shd w:val="clear" w:color="auto" w:fill="BFBFBF"/>
          </w:tcPr>
          <w:p w14:paraId="0A2D6B50"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13</w:t>
            </w:r>
          </w:p>
        </w:tc>
        <w:tc>
          <w:tcPr>
            <w:tcW w:w="360" w:type="dxa"/>
            <w:shd w:val="clear" w:color="auto" w:fill="BFBFBF"/>
          </w:tcPr>
          <w:p w14:paraId="0B7A9C0E"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14</w:t>
            </w:r>
          </w:p>
        </w:tc>
        <w:tc>
          <w:tcPr>
            <w:tcW w:w="360" w:type="dxa"/>
            <w:shd w:val="clear" w:color="auto" w:fill="BFBFBF"/>
          </w:tcPr>
          <w:p w14:paraId="79C17D34"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15</w:t>
            </w:r>
          </w:p>
        </w:tc>
        <w:tc>
          <w:tcPr>
            <w:tcW w:w="360" w:type="dxa"/>
            <w:shd w:val="clear" w:color="auto" w:fill="BFBFBF"/>
          </w:tcPr>
          <w:p w14:paraId="0EED35F8"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16</w:t>
            </w:r>
          </w:p>
        </w:tc>
        <w:tc>
          <w:tcPr>
            <w:tcW w:w="360" w:type="dxa"/>
            <w:shd w:val="clear" w:color="auto" w:fill="BFBFBF"/>
          </w:tcPr>
          <w:p w14:paraId="3D3C2B28"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17</w:t>
            </w:r>
          </w:p>
        </w:tc>
        <w:tc>
          <w:tcPr>
            <w:tcW w:w="360" w:type="dxa"/>
            <w:shd w:val="clear" w:color="auto" w:fill="BFBFBF"/>
          </w:tcPr>
          <w:p w14:paraId="485082FC"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18</w:t>
            </w:r>
          </w:p>
        </w:tc>
        <w:tc>
          <w:tcPr>
            <w:tcW w:w="360" w:type="dxa"/>
            <w:shd w:val="clear" w:color="auto" w:fill="BFBFBF"/>
          </w:tcPr>
          <w:p w14:paraId="53BDD523" w14:textId="77777777" w:rsidR="00B71635" w:rsidRPr="00CB7312" w:rsidRDefault="00B71635" w:rsidP="001A36AD">
            <w:pPr>
              <w:spacing w:line="276" w:lineRule="auto"/>
              <w:jc w:val="both"/>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19</w:t>
            </w:r>
          </w:p>
        </w:tc>
        <w:tc>
          <w:tcPr>
            <w:tcW w:w="360" w:type="dxa"/>
            <w:shd w:val="clear" w:color="auto" w:fill="BFBFBF"/>
          </w:tcPr>
          <w:p w14:paraId="34A68684" w14:textId="77777777" w:rsidR="00B71635" w:rsidRPr="00CB7312" w:rsidRDefault="00B71635" w:rsidP="001A36AD">
            <w:pPr>
              <w:spacing w:line="276" w:lineRule="auto"/>
              <w:jc w:val="both"/>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20</w:t>
            </w:r>
          </w:p>
        </w:tc>
        <w:tc>
          <w:tcPr>
            <w:tcW w:w="325" w:type="dxa"/>
            <w:shd w:val="clear" w:color="auto" w:fill="BFBFBF"/>
          </w:tcPr>
          <w:p w14:paraId="738357E2" w14:textId="77777777" w:rsidR="00B71635" w:rsidRPr="00CB7312" w:rsidRDefault="00B71635" w:rsidP="001A36AD">
            <w:pPr>
              <w:spacing w:line="276" w:lineRule="auto"/>
              <w:jc w:val="both"/>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21</w:t>
            </w:r>
          </w:p>
        </w:tc>
        <w:tc>
          <w:tcPr>
            <w:tcW w:w="395" w:type="dxa"/>
            <w:shd w:val="clear" w:color="auto" w:fill="BFBFBF"/>
          </w:tcPr>
          <w:p w14:paraId="10CF6274" w14:textId="77777777" w:rsidR="00B71635" w:rsidRPr="00CB7312" w:rsidRDefault="00B71635" w:rsidP="001A36AD">
            <w:pPr>
              <w:spacing w:line="276" w:lineRule="auto"/>
              <w:jc w:val="both"/>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22</w:t>
            </w:r>
          </w:p>
        </w:tc>
        <w:tc>
          <w:tcPr>
            <w:tcW w:w="360" w:type="dxa"/>
            <w:shd w:val="clear" w:color="auto" w:fill="BFBFBF"/>
          </w:tcPr>
          <w:p w14:paraId="7F00BE99" w14:textId="77777777" w:rsidR="00B71635" w:rsidRPr="00CB7312" w:rsidRDefault="00B71635" w:rsidP="001A36AD">
            <w:pPr>
              <w:spacing w:line="276" w:lineRule="auto"/>
              <w:jc w:val="both"/>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23</w:t>
            </w:r>
          </w:p>
        </w:tc>
        <w:tc>
          <w:tcPr>
            <w:tcW w:w="360" w:type="dxa"/>
            <w:shd w:val="clear" w:color="auto" w:fill="BFBFBF"/>
          </w:tcPr>
          <w:p w14:paraId="5A9CF834" w14:textId="77777777" w:rsidR="00B71635" w:rsidRPr="00CB7312" w:rsidRDefault="00B71635" w:rsidP="001A36AD">
            <w:pPr>
              <w:spacing w:line="276" w:lineRule="auto"/>
              <w:jc w:val="both"/>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24</w:t>
            </w:r>
          </w:p>
        </w:tc>
        <w:tc>
          <w:tcPr>
            <w:tcW w:w="1894" w:type="dxa"/>
            <w:gridSpan w:val="2"/>
            <w:shd w:val="clear" w:color="auto" w:fill="BFBFBF"/>
            <w:vAlign w:val="center"/>
          </w:tcPr>
          <w:p w14:paraId="52EAD036" w14:textId="77777777" w:rsidR="00B71635" w:rsidRPr="00CB7312" w:rsidRDefault="00B71635" w:rsidP="001A36AD">
            <w:pPr>
              <w:spacing w:line="276" w:lineRule="auto"/>
              <w:jc w:val="center"/>
              <w:rPr>
                <w:rFonts w:ascii="Times New Roman" w:eastAsia="Times New Roman" w:hAnsi="Times New Roman" w:cs="Times New Roman"/>
                <w:b/>
                <w:bCs/>
                <w:lang w:val="ro-RO" w:eastAsia="ru-RU"/>
              </w:rPr>
            </w:pPr>
            <w:r w:rsidRPr="00CB7312">
              <w:rPr>
                <w:rFonts w:ascii="Times New Roman" w:eastAsia="Times New Roman" w:hAnsi="Times New Roman" w:cs="Times New Roman"/>
                <w:b/>
                <w:bCs/>
                <w:lang w:val="ro-RO" w:eastAsia="ru-RU"/>
              </w:rPr>
              <w:t>Responsabil de implementare</w:t>
            </w:r>
          </w:p>
        </w:tc>
      </w:tr>
      <w:tr w:rsidR="00B71635" w:rsidRPr="00CB7312" w14:paraId="54013995" w14:textId="77777777" w:rsidTr="001A36AD">
        <w:trPr>
          <w:cantSplit/>
        </w:trPr>
        <w:tc>
          <w:tcPr>
            <w:tcW w:w="3261" w:type="dxa"/>
          </w:tcPr>
          <w:p w14:paraId="3381564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r w:rsidRPr="00CB7312">
              <w:rPr>
                <w:rFonts w:ascii="Times New Roman" w:eastAsia="Times New Roman" w:hAnsi="Times New Roman" w:cs="Times New Roman"/>
                <w:lang w:val="ro-RO" w:eastAsia="ru-RU"/>
              </w:rPr>
              <w:t>Exemplu</w:t>
            </w:r>
          </w:p>
        </w:tc>
        <w:tc>
          <w:tcPr>
            <w:tcW w:w="850" w:type="dxa"/>
          </w:tcPr>
          <w:p w14:paraId="03D777F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9" w:type="dxa"/>
          </w:tcPr>
          <w:p w14:paraId="7C225C4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D3BF5C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0518ED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3E0BD7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FD2753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7E8CFF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98048D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97867A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B2E61C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D6A6B9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6AE0DD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E56D63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464CA4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9B0FEE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62EC59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B5F397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F2CCE7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4F9A0A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794A59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5" w:type="dxa"/>
          </w:tcPr>
          <w:p w14:paraId="5CA289C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95" w:type="dxa"/>
          </w:tcPr>
          <w:p w14:paraId="628C2F9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709C82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D518C3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1894" w:type="dxa"/>
            <w:gridSpan w:val="2"/>
          </w:tcPr>
          <w:p w14:paraId="0C7DDFD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r>
      <w:tr w:rsidR="00B71635" w:rsidRPr="00CB7312" w14:paraId="6AC31A16" w14:textId="77777777" w:rsidTr="001A36AD">
        <w:trPr>
          <w:cantSplit/>
          <w:trHeight w:val="533"/>
        </w:trPr>
        <w:tc>
          <w:tcPr>
            <w:tcW w:w="3261" w:type="dxa"/>
          </w:tcPr>
          <w:p w14:paraId="4E0AFA5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r w:rsidRPr="00CB7312">
              <w:rPr>
                <w:rFonts w:ascii="Times New Roman" w:eastAsia="Times New Roman" w:hAnsi="Times New Roman" w:cs="Times New Roman"/>
                <w:lang w:val="ro-RO" w:eastAsia="ru-RU"/>
              </w:rPr>
              <w:t>Activitatea 1 (denumirea)</w:t>
            </w:r>
          </w:p>
        </w:tc>
        <w:tc>
          <w:tcPr>
            <w:tcW w:w="850" w:type="dxa"/>
            <w:shd w:val="clear" w:color="auto" w:fill="D9D9D9"/>
          </w:tcPr>
          <w:p w14:paraId="1632ED6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9" w:type="dxa"/>
            <w:shd w:val="clear" w:color="auto" w:fill="D9D9D9"/>
          </w:tcPr>
          <w:p w14:paraId="3ACAE77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151F29B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78FDE4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54FBF6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F6EE2A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BFA13C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3D4D35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6BB9C1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660447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62FA42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CBA6AD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6A112F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C627B2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91B822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F5BE23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303051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5E82A5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6AD084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724416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5" w:type="dxa"/>
          </w:tcPr>
          <w:p w14:paraId="54EDAE3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95" w:type="dxa"/>
          </w:tcPr>
          <w:p w14:paraId="3D41246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71DAA7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821F33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1894" w:type="dxa"/>
            <w:gridSpan w:val="2"/>
          </w:tcPr>
          <w:p w14:paraId="697C909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r>
      <w:tr w:rsidR="00B71635" w:rsidRPr="00CB7312" w14:paraId="4AC18F35" w14:textId="77777777" w:rsidTr="001A36AD">
        <w:trPr>
          <w:cantSplit/>
        </w:trPr>
        <w:tc>
          <w:tcPr>
            <w:tcW w:w="3261" w:type="dxa"/>
          </w:tcPr>
          <w:p w14:paraId="59CCB12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r w:rsidRPr="00CB7312">
              <w:rPr>
                <w:rFonts w:ascii="Times New Roman" w:eastAsia="Times New Roman" w:hAnsi="Times New Roman" w:cs="Times New Roman"/>
                <w:lang w:val="ro-RO" w:eastAsia="ru-RU"/>
              </w:rPr>
              <w:t>Activitatea 2 (denumirea)</w:t>
            </w:r>
          </w:p>
        </w:tc>
        <w:tc>
          <w:tcPr>
            <w:tcW w:w="850" w:type="dxa"/>
          </w:tcPr>
          <w:p w14:paraId="1CB52C5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9" w:type="dxa"/>
          </w:tcPr>
          <w:p w14:paraId="6D72D32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91B7F4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5EEF517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1E15075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27C6740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035E4D4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53C80FC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3D126E2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0719C49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02977B3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085EED3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CBDF5C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E8990C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E83B1C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D48F65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31E4A0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C0AEF3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A87265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DD75F2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5" w:type="dxa"/>
          </w:tcPr>
          <w:p w14:paraId="3A69486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95" w:type="dxa"/>
          </w:tcPr>
          <w:p w14:paraId="740AB7C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A3A62B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CEA746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1894" w:type="dxa"/>
            <w:gridSpan w:val="2"/>
          </w:tcPr>
          <w:p w14:paraId="197F7BE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r>
      <w:tr w:rsidR="00B71635" w:rsidRPr="00CB7312" w14:paraId="20E2071C" w14:textId="77777777" w:rsidTr="001A36AD">
        <w:trPr>
          <w:cantSplit/>
        </w:trPr>
        <w:tc>
          <w:tcPr>
            <w:tcW w:w="3261" w:type="dxa"/>
          </w:tcPr>
          <w:p w14:paraId="7E9FBDD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r w:rsidRPr="00CB7312">
              <w:rPr>
                <w:rFonts w:ascii="Times New Roman" w:eastAsia="Times New Roman" w:hAnsi="Times New Roman" w:cs="Times New Roman"/>
                <w:lang w:val="ro-RO" w:eastAsia="ru-RU"/>
              </w:rPr>
              <w:t>Activitatea 3 (denumirea)</w:t>
            </w:r>
          </w:p>
        </w:tc>
        <w:tc>
          <w:tcPr>
            <w:tcW w:w="850" w:type="dxa"/>
          </w:tcPr>
          <w:p w14:paraId="5143D0C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9" w:type="dxa"/>
          </w:tcPr>
          <w:p w14:paraId="31AD481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FB4A15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F9E0C1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D4218B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BBAAF7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3EB698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93BA04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F80ADE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69BE57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75BEAD5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2F0CDBC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1B57BD1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0FFE728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2F7D587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76B7FE3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0BA038C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1CB012E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29D2CAA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16B4C66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5" w:type="dxa"/>
            <w:shd w:val="clear" w:color="auto" w:fill="D9D9D9"/>
          </w:tcPr>
          <w:p w14:paraId="302D1D1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95" w:type="dxa"/>
            <w:shd w:val="clear" w:color="auto" w:fill="D9D9D9"/>
          </w:tcPr>
          <w:p w14:paraId="4DC0C40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772C485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78E0BDC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1894" w:type="dxa"/>
            <w:gridSpan w:val="2"/>
          </w:tcPr>
          <w:p w14:paraId="60DD325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r>
      <w:tr w:rsidR="00B71635" w:rsidRPr="00CB7312" w14:paraId="7CF437E9" w14:textId="77777777" w:rsidTr="001A36AD">
        <w:trPr>
          <w:cantSplit/>
        </w:trPr>
        <w:tc>
          <w:tcPr>
            <w:tcW w:w="3261" w:type="dxa"/>
          </w:tcPr>
          <w:p w14:paraId="1A37712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r w:rsidRPr="00CB7312">
              <w:rPr>
                <w:rFonts w:ascii="Times New Roman" w:eastAsia="Times New Roman" w:hAnsi="Times New Roman" w:cs="Times New Roman"/>
                <w:lang w:val="ro-RO" w:eastAsia="ru-RU"/>
              </w:rPr>
              <w:t>Etc.</w:t>
            </w:r>
          </w:p>
        </w:tc>
        <w:tc>
          <w:tcPr>
            <w:tcW w:w="850" w:type="dxa"/>
          </w:tcPr>
          <w:p w14:paraId="5BFD811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9" w:type="dxa"/>
          </w:tcPr>
          <w:p w14:paraId="274D727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12C504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C0FF3C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B08FB0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293299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2B03F5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E7B5F4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E03CD4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2E6575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9B1497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15C688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1228DA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5A2447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D299DE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09AF5B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3D0542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A3A2A2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46ED70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B3D0E3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5" w:type="dxa"/>
          </w:tcPr>
          <w:p w14:paraId="50578E5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95" w:type="dxa"/>
          </w:tcPr>
          <w:p w14:paraId="49FBFC6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30E53E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7B6B5D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1894" w:type="dxa"/>
            <w:gridSpan w:val="2"/>
          </w:tcPr>
          <w:p w14:paraId="776BC86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r>
      <w:tr w:rsidR="00B71635" w:rsidRPr="00CB7312" w14:paraId="25A560E8" w14:textId="77777777" w:rsidTr="001A36AD">
        <w:trPr>
          <w:cantSplit/>
        </w:trPr>
        <w:tc>
          <w:tcPr>
            <w:tcW w:w="3261" w:type="dxa"/>
          </w:tcPr>
          <w:p w14:paraId="4011E8D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850" w:type="dxa"/>
          </w:tcPr>
          <w:p w14:paraId="0A1E826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9" w:type="dxa"/>
          </w:tcPr>
          <w:p w14:paraId="4F7DA4C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22632D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E793AD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BD2668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1B4138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45DC47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C45BE7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AA9143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379E0F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5B8532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B5AB67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216CF2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016799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9436EF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B0412A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64B86B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A7C580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F4AB35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FCE77B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5" w:type="dxa"/>
          </w:tcPr>
          <w:p w14:paraId="3ED40F1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95" w:type="dxa"/>
          </w:tcPr>
          <w:p w14:paraId="685383C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6F3396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BED91D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1894" w:type="dxa"/>
            <w:gridSpan w:val="2"/>
          </w:tcPr>
          <w:p w14:paraId="040096C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r>
      <w:tr w:rsidR="00B71635" w:rsidRPr="00CB7312" w14:paraId="6CD97B33" w14:textId="77777777" w:rsidTr="001A36AD">
        <w:trPr>
          <w:cantSplit/>
        </w:trPr>
        <w:tc>
          <w:tcPr>
            <w:tcW w:w="3261" w:type="dxa"/>
          </w:tcPr>
          <w:p w14:paraId="54836D7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850" w:type="dxa"/>
          </w:tcPr>
          <w:p w14:paraId="510C19A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9" w:type="dxa"/>
          </w:tcPr>
          <w:p w14:paraId="5840A27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2A65D3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351FB1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B1A767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13FE6F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B8D390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3D16F1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49FFCB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8AE717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742ACA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3E764A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F0C510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68D398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2E4F4E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493AA8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002568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4BF916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439F40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E52D78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5" w:type="dxa"/>
          </w:tcPr>
          <w:p w14:paraId="3B2337F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95" w:type="dxa"/>
          </w:tcPr>
          <w:p w14:paraId="512734C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821AB8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EBD90E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1894" w:type="dxa"/>
            <w:gridSpan w:val="2"/>
          </w:tcPr>
          <w:p w14:paraId="796D300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r>
      <w:tr w:rsidR="00B71635" w:rsidRPr="00CB7312" w14:paraId="3C1CF6CE" w14:textId="77777777" w:rsidTr="001A36AD">
        <w:trPr>
          <w:cantSplit/>
        </w:trPr>
        <w:tc>
          <w:tcPr>
            <w:tcW w:w="3261" w:type="dxa"/>
          </w:tcPr>
          <w:p w14:paraId="6E5845F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850" w:type="dxa"/>
          </w:tcPr>
          <w:p w14:paraId="4B80167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9" w:type="dxa"/>
          </w:tcPr>
          <w:p w14:paraId="0BEB1DC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5E19AB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AF8D59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725DDE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2BF235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9BC79F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E9F774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6B0DA3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9B0DCA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10ED17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087467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0A6CA2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9A4FC5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972C50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2FE0C7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731FAF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376A51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9A8FDE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321AC3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5" w:type="dxa"/>
          </w:tcPr>
          <w:p w14:paraId="5DD861E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95" w:type="dxa"/>
          </w:tcPr>
          <w:p w14:paraId="5131471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A812B9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87187A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1894" w:type="dxa"/>
            <w:gridSpan w:val="2"/>
          </w:tcPr>
          <w:p w14:paraId="366E2F6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r>
      <w:tr w:rsidR="00B71635" w:rsidRPr="00CB7312" w14:paraId="7F9523F3" w14:textId="77777777" w:rsidTr="001A36AD">
        <w:trPr>
          <w:cantSplit/>
        </w:trPr>
        <w:tc>
          <w:tcPr>
            <w:tcW w:w="3261" w:type="dxa"/>
          </w:tcPr>
          <w:p w14:paraId="3E3510C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850" w:type="dxa"/>
          </w:tcPr>
          <w:p w14:paraId="14D0A6B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9" w:type="dxa"/>
          </w:tcPr>
          <w:p w14:paraId="2399665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EF814F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E48F6C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030598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9E882F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7F40FD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90FD4F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F68D95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467F7B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396F80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1B6087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F70D5D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6C7790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D7C0EE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B53FD8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031B61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E23D4A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FA27A1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7319EC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5" w:type="dxa"/>
          </w:tcPr>
          <w:p w14:paraId="45A48EB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95" w:type="dxa"/>
          </w:tcPr>
          <w:p w14:paraId="550396E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5C23F3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8000C8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1894" w:type="dxa"/>
            <w:gridSpan w:val="2"/>
          </w:tcPr>
          <w:p w14:paraId="04EC7D7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r>
      <w:tr w:rsidR="00B71635" w:rsidRPr="00CB7312" w14:paraId="7BEA6DA6" w14:textId="77777777" w:rsidTr="001A36AD">
        <w:trPr>
          <w:cantSplit/>
        </w:trPr>
        <w:tc>
          <w:tcPr>
            <w:tcW w:w="3261" w:type="dxa"/>
          </w:tcPr>
          <w:p w14:paraId="1791218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850" w:type="dxa"/>
          </w:tcPr>
          <w:p w14:paraId="35C11D3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9" w:type="dxa"/>
          </w:tcPr>
          <w:p w14:paraId="4C8B0F5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DD84B3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DC9F87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84E8AC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82EFD6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DBC8E6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5B0809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F41823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F2D204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13CAC9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FB62AC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A93A27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CCC22A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E59DA0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80D057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697B3C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4D86AF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D8CCD9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DB6F7F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5" w:type="dxa"/>
          </w:tcPr>
          <w:p w14:paraId="3F5277D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95" w:type="dxa"/>
          </w:tcPr>
          <w:p w14:paraId="59CD7D0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B4164C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6C4293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1894" w:type="dxa"/>
            <w:gridSpan w:val="2"/>
          </w:tcPr>
          <w:p w14:paraId="3E6D232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r>
      <w:tr w:rsidR="00B71635" w:rsidRPr="00CB7312" w14:paraId="22AC8DC1" w14:textId="77777777" w:rsidTr="001A36AD">
        <w:trPr>
          <w:cantSplit/>
        </w:trPr>
        <w:tc>
          <w:tcPr>
            <w:tcW w:w="3261" w:type="dxa"/>
          </w:tcPr>
          <w:p w14:paraId="6B7D7B6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850" w:type="dxa"/>
          </w:tcPr>
          <w:p w14:paraId="47F31EA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9" w:type="dxa"/>
          </w:tcPr>
          <w:p w14:paraId="54EC454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72AE01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2E341F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365C33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1FF212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3A8690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ED3104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2247DF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D011E1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EECE68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155628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3B27F0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1C03E8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72ACA9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FAA894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C621A4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A96DE5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8DBE96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795C05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5" w:type="dxa"/>
          </w:tcPr>
          <w:p w14:paraId="57001AE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95" w:type="dxa"/>
          </w:tcPr>
          <w:p w14:paraId="3A15C9B8"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0E8669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EB4AB6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1894" w:type="dxa"/>
            <w:gridSpan w:val="2"/>
          </w:tcPr>
          <w:p w14:paraId="141FCA9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r>
      <w:tr w:rsidR="00B71635" w:rsidRPr="00CB7312" w14:paraId="7F9A6C9C" w14:textId="77777777" w:rsidTr="001A36AD">
        <w:trPr>
          <w:cantSplit/>
        </w:trPr>
        <w:tc>
          <w:tcPr>
            <w:tcW w:w="3261" w:type="dxa"/>
          </w:tcPr>
          <w:p w14:paraId="50C6D8B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850" w:type="dxa"/>
          </w:tcPr>
          <w:p w14:paraId="7775AA4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9" w:type="dxa"/>
          </w:tcPr>
          <w:p w14:paraId="7811EA36"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2530F0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77471A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9392C5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61681964"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71A30C35"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718494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9BF5A7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5CFF74BB"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F2E056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392D1C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285CAEE"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1C6E2E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5FC8F7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05189B42"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C08E0FC"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1BABEB41"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2D6CEFEF"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73D7D10"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25" w:type="dxa"/>
          </w:tcPr>
          <w:p w14:paraId="1CF3B577"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95" w:type="dxa"/>
          </w:tcPr>
          <w:p w14:paraId="4C856A3A"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3548FE4D"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360" w:type="dxa"/>
          </w:tcPr>
          <w:p w14:paraId="4C509189"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c>
          <w:tcPr>
            <w:tcW w:w="1894" w:type="dxa"/>
            <w:gridSpan w:val="2"/>
          </w:tcPr>
          <w:p w14:paraId="49EC0C23" w14:textId="77777777" w:rsidR="00B71635" w:rsidRPr="00CB7312" w:rsidRDefault="00B71635" w:rsidP="001A36AD">
            <w:pPr>
              <w:spacing w:line="276" w:lineRule="auto"/>
              <w:jc w:val="both"/>
              <w:rPr>
                <w:rFonts w:ascii="Times New Roman" w:eastAsia="Times New Roman" w:hAnsi="Times New Roman" w:cs="Times New Roman"/>
                <w:lang w:val="ro-RO" w:eastAsia="ru-RU"/>
              </w:rPr>
            </w:pPr>
          </w:p>
        </w:tc>
      </w:tr>
    </w:tbl>
    <w:p w14:paraId="62458AF7" w14:textId="77777777" w:rsidR="00B71635" w:rsidRPr="00CB7312" w:rsidRDefault="00B71635" w:rsidP="00B71635">
      <w:pPr>
        <w:spacing w:line="276" w:lineRule="auto"/>
        <w:jc w:val="both"/>
        <w:rPr>
          <w:rFonts w:ascii="Times New Roman" w:eastAsia="Times New Roman" w:hAnsi="Times New Roman" w:cs="Times New Roman"/>
          <w:b/>
          <w:sz w:val="24"/>
          <w:szCs w:val="24"/>
          <w:lang w:val="ro-RO" w:eastAsia="ru-RU"/>
        </w:rPr>
      </w:pPr>
    </w:p>
    <w:p w14:paraId="20F10DF5" w14:textId="77777777" w:rsidR="00B71635" w:rsidRPr="00CB7312" w:rsidRDefault="00B71635" w:rsidP="00B71635">
      <w:pPr>
        <w:spacing w:line="276" w:lineRule="auto"/>
        <w:jc w:val="both"/>
        <w:rPr>
          <w:rFonts w:ascii="Times New Roman" w:eastAsia="Times New Roman" w:hAnsi="Times New Roman" w:cs="Times New Roman"/>
          <w:b/>
          <w:sz w:val="24"/>
          <w:szCs w:val="24"/>
          <w:lang w:val="ro-RO" w:eastAsia="ru-RU"/>
        </w:rPr>
      </w:pPr>
    </w:p>
    <w:p w14:paraId="5AB13CE1" w14:textId="77777777" w:rsidR="00B71635" w:rsidRPr="00CB7312" w:rsidRDefault="00B71635" w:rsidP="00B71635">
      <w:pPr>
        <w:spacing w:line="276" w:lineRule="auto"/>
        <w:jc w:val="both"/>
        <w:rPr>
          <w:rFonts w:ascii="Times New Roman" w:eastAsia="Times New Roman" w:hAnsi="Times New Roman" w:cs="Times New Roman"/>
          <w:b/>
          <w:sz w:val="24"/>
          <w:szCs w:val="24"/>
          <w:lang w:val="ro-RO" w:eastAsia="ru-RU"/>
        </w:rPr>
        <w:sectPr w:rsidR="00B71635" w:rsidRPr="00CB7312" w:rsidSect="00B11F29">
          <w:pgSz w:w="16840" w:h="11907" w:orient="landscape" w:code="9"/>
          <w:pgMar w:top="993" w:right="1134" w:bottom="709" w:left="1134" w:header="720" w:footer="207" w:gutter="0"/>
          <w:cols w:space="720"/>
          <w:titlePg/>
          <w:docGrid w:linePitch="326"/>
        </w:sectPr>
      </w:pPr>
    </w:p>
    <w:p w14:paraId="5C796B83" w14:textId="77777777" w:rsidR="00B71635" w:rsidRPr="00CB7312" w:rsidRDefault="00B71635" w:rsidP="002F33B3">
      <w:pPr>
        <w:numPr>
          <w:ilvl w:val="0"/>
          <w:numId w:val="29"/>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lastRenderedPageBreak/>
        <w:t>REZULTATE PRECONIZATE</w:t>
      </w:r>
    </w:p>
    <w:p w14:paraId="391E7062" w14:textId="77777777" w:rsidR="00B71635" w:rsidRPr="00CB7312" w:rsidRDefault="00B71635" w:rsidP="002F33B3">
      <w:pPr>
        <w:numPr>
          <w:ilvl w:val="1"/>
          <w:numId w:val="30"/>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Impactul preconizat asupra grupurilor-țintă / beneficiarilor</w:t>
      </w:r>
    </w:p>
    <w:p w14:paraId="5FCA39BD" w14:textId="77777777" w:rsidR="00B71635" w:rsidRPr="00CB7312" w:rsidRDefault="00B71635" w:rsidP="00B71635">
      <w:pPr>
        <w:spacing w:line="276" w:lineRule="auto"/>
        <w:jc w:val="both"/>
        <w:rPr>
          <w:rFonts w:ascii="Times New Roman" w:eastAsia="Times New Roman" w:hAnsi="Times New Roman" w:cs="Times New Roman"/>
          <w:iCs/>
          <w:sz w:val="24"/>
          <w:szCs w:val="24"/>
          <w:lang w:val="ro-RO" w:eastAsia="ru-RU"/>
        </w:rPr>
      </w:pPr>
      <w:r w:rsidRPr="00CB7312">
        <w:rPr>
          <w:rFonts w:ascii="Times New Roman" w:eastAsia="Times New Roman" w:hAnsi="Times New Roman" w:cs="Times New Roman"/>
          <w:iCs/>
          <w:sz w:val="24"/>
          <w:szCs w:val="24"/>
          <w:lang w:val="ro-RO" w:eastAsia="ru-RU"/>
        </w:rPr>
        <w:t>Indicați (max. 200 de cuvinte) modalitatea în care proiectul va îmbunătăți situația grupurilor-țintă / beneficiarilor.</w:t>
      </w:r>
    </w:p>
    <w:p w14:paraId="6C15F534" w14:textId="77777777" w:rsidR="00B71635" w:rsidRPr="00CB7312" w:rsidRDefault="00B71635" w:rsidP="00B71635">
      <w:pPr>
        <w:spacing w:before="120" w:line="276" w:lineRule="auto"/>
        <w:jc w:val="both"/>
        <w:rPr>
          <w:rFonts w:ascii="Times New Roman" w:eastAsia="Times New Roman" w:hAnsi="Times New Roman" w:cs="Times New Roman"/>
          <w:sz w:val="24"/>
          <w:szCs w:val="24"/>
          <w:lang w:val="ro-RO" w:eastAsia="ru-RU"/>
        </w:rPr>
      </w:pPr>
    </w:p>
    <w:p w14:paraId="216CBB29" w14:textId="77777777" w:rsidR="00B71635" w:rsidRPr="00CB7312" w:rsidRDefault="00B71635" w:rsidP="002F33B3">
      <w:pPr>
        <w:numPr>
          <w:ilvl w:val="1"/>
          <w:numId w:val="30"/>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Rezultate și Produse</w:t>
      </w:r>
    </w:p>
    <w:p w14:paraId="6354E3B1" w14:textId="77777777" w:rsidR="00B71635" w:rsidRPr="00CB7312" w:rsidRDefault="00B71635" w:rsidP="00B71635">
      <w:pPr>
        <w:spacing w:before="120" w:after="12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succint rezultatele scontate ale proiectului cu valori inițiale și ținte;</w:t>
      </w:r>
    </w:p>
    <w:tbl>
      <w:tblPr>
        <w:tblW w:w="9513" w:type="dxa"/>
        <w:tblInd w:w="93"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000" w:firstRow="0" w:lastRow="0" w:firstColumn="0" w:lastColumn="0" w:noHBand="0" w:noVBand="0"/>
      </w:tblPr>
      <w:tblGrid>
        <w:gridCol w:w="4693"/>
        <w:gridCol w:w="2410"/>
        <w:gridCol w:w="2410"/>
      </w:tblGrid>
      <w:tr w:rsidR="00B71635" w:rsidRPr="00CB7312" w14:paraId="21A04DBD" w14:textId="77777777" w:rsidTr="001A36AD">
        <w:trPr>
          <w:trHeight w:val="270"/>
        </w:trPr>
        <w:tc>
          <w:tcPr>
            <w:tcW w:w="4693" w:type="dxa"/>
            <w:shd w:val="clear" w:color="auto" w:fill="BFBFBF"/>
            <w:noWrap/>
            <w:vAlign w:val="center"/>
          </w:tcPr>
          <w:p w14:paraId="4AAFE84C"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Indicatorii proiectului</w:t>
            </w:r>
          </w:p>
        </w:tc>
        <w:tc>
          <w:tcPr>
            <w:tcW w:w="2410" w:type="dxa"/>
            <w:shd w:val="clear" w:color="auto" w:fill="BFBFBF"/>
          </w:tcPr>
          <w:p w14:paraId="596F9422" w14:textId="77777777" w:rsidR="00B71635" w:rsidRPr="00CB7312" w:rsidRDefault="00B71635" w:rsidP="001A36AD">
            <w:pPr>
              <w:spacing w:before="40" w:after="40" w:line="276" w:lineRule="auto"/>
              <w:jc w:val="center"/>
              <w:rPr>
                <w:rFonts w:ascii="Times New Roman" w:eastAsia="Times New Roman" w:hAnsi="Times New Roman" w:cs="Times New Roman"/>
                <w:b/>
                <w:bCs/>
                <w:color w:val="000000"/>
                <w:sz w:val="18"/>
                <w:szCs w:val="16"/>
                <w:lang w:val="ro-RO" w:eastAsia="ro-RO"/>
              </w:rPr>
            </w:pPr>
            <w:r w:rsidRPr="00CB7312">
              <w:rPr>
                <w:rFonts w:ascii="Times New Roman" w:eastAsia="Times New Roman" w:hAnsi="Times New Roman" w:cs="Times New Roman"/>
                <w:b/>
                <w:bCs/>
                <w:color w:val="000000"/>
                <w:sz w:val="18"/>
                <w:szCs w:val="16"/>
                <w:lang w:val="ro-RO" w:eastAsia="ro-RO"/>
              </w:rPr>
              <w:t>Valoarea indicatorului la Începutul implementării proiectului</w:t>
            </w:r>
          </w:p>
        </w:tc>
        <w:tc>
          <w:tcPr>
            <w:tcW w:w="2410" w:type="dxa"/>
            <w:shd w:val="clear" w:color="auto" w:fill="BFBFBF"/>
            <w:vAlign w:val="center"/>
          </w:tcPr>
          <w:p w14:paraId="2892C51A" w14:textId="77777777" w:rsidR="00B71635" w:rsidRPr="00CB7312" w:rsidRDefault="00B71635" w:rsidP="001A36AD">
            <w:pPr>
              <w:spacing w:before="40" w:after="40" w:line="276" w:lineRule="auto"/>
              <w:jc w:val="center"/>
              <w:rPr>
                <w:rFonts w:ascii="Times New Roman" w:eastAsia="Times New Roman" w:hAnsi="Times New Roman" w:cs="Times New Roman"/>
                <w:b/>
                <w:bCs/>
                <w:color w:val="000000"/>
                <w:sz w:val="18"/>
                <w:szCs w:val="16"/>
                <w:lang w:val="ro-RO" w:eastAsia="ro-RO"/>
              </w:rPr>
            </w:pPr>
            <w:r w:rsidRPr="00CB7312">
              <w:rPr>
                <w:rFonts w:ascii="Times New Roman" w:eastAsia="Times New Roman" w:hAnsi="Times New Roman" w:cs="Times New Roman"/>
                <w:b/>
                <w:bCs/>
                <w:color w:val="000000"/>
                <w:sz w:val="18"/>
                <w:szCs w:val="16"/>
                <w:lang w:val="ro-RO" w:eastAsia="ro-RO"/>
              </w:rPr>
              <w:t xml:space="preserve">Valoarea indicatorului la finalul implementării proiectului </w:t>
            </w:r>
          </w:p>
        </w:tc>
      </w:tr>
      <w:tr w:rsidR="00B71635" w:rsidRPr="00CB7312" w14:paraId="46166AE8" w14:textId="77777777" w:rsidTr="001A36AD">
        <w:trPr>
          <w:trHeight w:val="270"/>
        </w:trPr>
        <w:tc>
          <w:tcPr>
            <w:tcW w:w="9513" w:type="dxa"/>
            <w:gridSpan w:val="3"/>
            <w:shd w:val="clear" w:color="auto" w:fill="F2F2F2"/>
            <w:noWrap/>
          </w:tcPr>
          <w:p w14:paraId="1DD31697" w14:textId="77777777" w:rsidR="00B71635" w:rsidRPr="00CB7312" w:rsidRDefault="00B71635" w:rsidP="001A36AD">
            <w:pPr>
              <w:spacing w:before="40" w:after="40" w:line="276" w:lineRule="auto"/>
              <w:rPr>
                <w:rFonts w:ascii="Times New Roman" w:eastAsia="Times New Roman" w:hAnsi="Times New Roman" w:cs="Times New Roman"/>
                <w:sz w:val="24"/>
                <w:szCs w:val="24"/>
                <w:lang w:val="ro-RO" w:eastAsia="ro-RO"/>
              </w:rPr>
            </w:pPr>
            <w:r w:rsidRPr="00CB7312">
              <w:rPr>
                <w:rFonts w:ascii="Times New Roman" w:eastAsia="Times New Roman" w:hAnsi="Times New Roman" w:cs="Times New Roman"/>
                <w:sz w:val="24"/>
                <w:szCs w:val="24"/>
                <w:lang w:val="ro-RO" w:eastAsia="ro-RO"/>
              </w:rPr>
              <w:t>Indicatori de rezultat</w:t>
            </w:r>
          </w:p>
        </w:tc>
      </w:tr>
      <w:tr w:rsidR="00B71635" w:rsidRPr="00CB7312" w14:paraId="3EE1AA20" w14:textId="77777777" w:rsidTr="001A36AD">
        <w:trPr>
          <w:trHeight w:val="270"/>
        </w:trPr>
        <w:tc>
          <w:tcPr>
            <w:tcW w:w="4693" w:type="dxa"/>
            <w:noWrap/>
          </w:tcPr>
          <w:p w14:paraId="65102E21" w14:textId="77777777" w:rsidR="00B71635" w:rsidRPr="00CB7312" w:rsidRDefault="00B71635" w:rsidP="001A36AD">
            <w:pPr>
              <w:spacing w:before="40" w:after="40" w:line="276" w:lineRule="auto"/>
              <w:rPr>
                <w:rFonts w:ascii="Times New Roman" w:eastAsia="Times New Roman" w:hAnsi="Times New Roman" w:cs="Times New Roman"/>
                <w:i/>
                <w:iCs/>
                <w:sz w:val="20"/>
                <w:szCs w:val="24"/>
                <w:lang w:val="ro-RO" w:eastAsia="ro-RO"/>
              </w:rPr>
            </w:pPr>
            <w:r w:rsidRPr="00CB7312">
              <w:rPr>
                <w:rFonts w:ascii="Times New Roman" w:eastAsia="Times New Roman" w:hAnsi="Times New Roman" w:cs="Times New Roman"/>
                <w:i/>
                <w:iCs/>
                <w:sz w:val="20"/>
                <w:szCs w:val="24"/>
                <w:lang w:val="ro-RO" w:eastAsia="ro-RO"/>
              </w:rPr>
              <w:t>Ex: Populația deservită (Nr locuitori)</w:t>
            </w:r>
          </w:p>
        </w:tc>
        <w:tc>
          <w:tcPr>
            <w:tcW w:w="2410" w:type="dxa"/>
          </w:tcPr>
          <w:p w14:paraId="38C69EC0" w14:textId="77777777" w:rsidR="00B71635" w:rsidRPr="00CB7312" w:rsidRDefault="00B71635" w:rsidP="001A36AD">
            <w:pPr>
              <w:spacing w:before="40" w:after="40" w:line="276" w:lineRule="auto"/>
              <w:rPr>
                <w:rFonts w:ascii="Times New Roman" w:eastAsia="Times New Roman" w:hAnsi="Times New Roman" w:cs="Times New Roman"/>
                <w:sz w:val="24"/>
                <w:szCs w:val="24"/>
                <w:lang w:val="ro-RO" w:eastAsia="ro-RO"/>
              </w:rPr>
            </w:pPr>
          </w:p>
        </w:tc>
        <w:tc>
          <w:tcPr>
            <w:tcW w:w="2410" w:type="dxa"/>
          </w:tcPr>
          <w:p w14:paraId="36C501C5" w14:textId="77777777" w:rsidR="00B71635" w:rsidRPr="00CB7312" w:rsidRDefault="00B71635" w:rsidP="001A36AD">
            <w:pPr>
              <w:spacing w:before="40" w:after="40" w:line="276" w:lineRule="auto"/>
              <w:rPr>
                <w:rFonts w:ascii="Times New Roman" w:eastAsia="Times New Roman" w:hAnsi="Times New Roman" w:cs="Times New Roman"/>
                <w:sz w:val="24"/>
                <w:szCs w:val="24"/>
                <w:lang w:val="ro-RO" w:eastAsia="ro-RO"/>
              </w:rPr>
            </w:pPr>
          </w:p>
        </w:tc>
      </w:tr>
      <w:tr w:rsidR="00B71635" w:rsidRPr="00CB7312" w14:paraId="79229170" w14:textId="77777777" w:rsidTr="001A36AD">
        <w:trPr>
          <w:trHeight w:val="270"/>
        </w:trPr>
        <w:tc>
          <w:tcPr>
            <w:tcW w:w="4693" w:type="dxa"/>
            <w:noWrap/>
          </w:tcPr>
          <w:p w14:paraId="72485301" w14:textId="77777777" w:rsidR="00B71635" w:rsidRPr="00CB7312" w:rsidRDefault="00B71635" w:rsidP="001A36AD">
            <w:pPr>
              <w:spacing w:before="40" w:after="40" w:line="276" w:lineRule="auto"/>
              <w:rPr>
                <w:rFonts w:ascii="Times New Roman" w:eastAsia="Times New Roman" w:hAnsi="Times New Roman" w:cs="Times New Roman"/>
                <w:i/>
                <w:iCs/>
                <w:sz w:val="20"/>
                <w:szCs w:val="24"/>
                <w:lang w:val="ro-RO" w:eastAsia="ro-RO"/>
              </w:rPr>
            </w:pPr>
            <w:r w:rsidRPr="00CB7312">
              <w:rPr>
                <w:rFonts w:ascii="Times New Roman" w:eastAsia="Times New Roman" w:hAnsi="Times New Roman" w:cs="Times New Roman"/>
                <w:i/>
                <w:iCs/>
                <w:sz w:val="20"/>
                <w:szCs w:val="24"/>
                <w:lang w:val="ro-RO" w:eastAsia="ro-RO"/>
              </w:rPr>
              <w:t>Ex: Localități ce au acces la sistemul de AAP construit/reabilitat (Nr localități)</w:t>
            </w:r>
          </w:p>
        </w:tc>
        <w:tc>
          <w:tcPr>
            <w:tcW w:w="2410" w:type="dxa"/>
          </w:tcPr>
          <w:p w14:paraId="5BA55535"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70C2B83B"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r>
      <w:tr w:rsidR="00B71635" w:rsidRPr="00CB7312" w14:paraId="0743A7F6" w14:textId="77777777" w:rsidTr="001A36AD">
        <w:trPr>
          <w:trHeight w:val="270"/>
        </w:trPr>
        <w:tc>
          <w:tcPr>
            <w:tcW w:w="4693" w:type="dxa"/>
            <w:noWrap/>
          </w:tcPr>
          <w:p w14:paraId="3E326601" w14:textId="77777777" w:rsidR="00B71635" w:rsidRPr="00CB7312" w:rsidRDefault="00B71635" w:rsidP="001A36AD">
            <w:pPr>
              <w:spacing w:before="40" w:after="40" w:line="276" w:lineRule="auto"/>
              <w:rPr>
                <w:rFonts w:ascii="Times New Roman" w:eastAsia="Times New Roman" w:hAnsi="Times New Roman" w:cs="Times New Roman"/>
                <w:sz w:val="20"/>
                <w:szCs w:val="24"/>
                <w:lang w:val="ro-RO" w:eastAsia="ro-RO"/>
              </w:rPr>
            </w:pPr>
          </w:p>
        </w:tc>
        <w:tc>
          <w:tcPr>
            <w:tcW w:w="2410" w:type="dxa"/>
          </w:tcPr>
          <w:p w14:paraId="2E8018FE"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034B9FF2"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r>
      <w:tr w:rsidR="00B71635" w:rsidRPr="00CB7312" w14:paraId="7F35DCCF" w14:textId="77777777" w:rsidTr="001A36AD">
        <w:trPr>
          <w:trHeight w:val="270"/>
        </w:trPr>
        <w:tc>
          <w:tcPr>
            <w:tcW w:w="4693" w:type="dxa"/>
            <w:noWrap/>
          </w:tcPr>
          <w:p w14:paraId="498F3FD1" w14:textId="77777777" w:rsidR="00B71635" w:rsidRPr="00CB7312" w:rsidRDefault="00B71635" w:rsidP="001A36AD">
            <w:pPr>
              <w:spacing w:before="40" w:after="40" w:line="276" w:lineRule="auto"/>
              <w:rPr>
                <w:rFonts w:ascii="Times New Roman" w:eastAsia="Times New Roman" w:hAnsi="Times New Roman" w:cs="Times New Roman"/>
                <w:sz w:val="20"/>
                <w:szCs w:val="24"/>
                <w:lang w:val="ro-RO" w:eastAsia="ro-RO"/>
              </w:rPr>
            </w:pPr>
          </w:p>
        </w:tc>
        <w:tc>
          <w:tcPr>
            <w:tcW w:w="2410" w:type="dxa"/>
          </w:tcPr>
          <w:p w14:paraId="17900F48"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0CA709F6"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r>
      <w:tr w:rsidR="00B71635" w:rsidRPr="00CB7312" w14:paraId="49B66360" w14:textId="77777777" w:rsidTr="001A36AD">
        <w:trPr>
          <w:trHeight w:val="270"/>
        </w:trPr>
        <w:tc>
          <w:tcPr>
            <w:tcW w:w="9513" w:type="dxa"/>
            <w:gridSpan w:val="3"/>
            <w:shd w:val="clear" w:color="auto" w:fill="F2F2F2"/>
            <w:noWrap/>
          </w:tcPr>
          <w:p w14:paraId="5064E51D" w14:textId="77777777" w:rsidR="00B71635" w:rsidRPr="00CB7312" w:rsidRDefault="00B71635" w:rsidP="001A36AD">
            <w:pPr>
              <w:spacing w:before="40" w:after="40" w:line="276" w:lineRule="auto"/>
              <w:rPr>
                <w:rFonts w:ascii="Times New Roman" w:eastAsia="Times New Roman" w:hAnsi="Times New Roman" w:cs="Times New Roman"/>
                <w:b/>
                <w:bCs/>
                <w:color w:val="000000"/>
                <w:sz w:val="18"/>
                <w:szCs w:val="16"/>
                <w:lang w:val="ro-RO" w:eastAsia="ro-RO"/>
              </w:rPr>
            </w:pPr>
            <w:r w:rsidRPr="00CB7312">
              <w:rPr>
                <w:rFonts w:ascii="Times New Roman" w:eastAsia="Times New Roman" w:hAnsi="Times New Roman" w:cs="Times New Roman"/>
                <w:sz w:val="24"/>
                <w:szCs w:val="24"/>
                <w:lang w:val="ro-RO" w:eastAsia="ro-RO"/>
              </w:rPr>
              <w:t>Indicator de produs</w:t>
            </w:r>
          </w:p>
        </w:tc>
      </w:tr>
      <w:tr w:rsidR="00B71635" w:rsidRPr="00CB7312" w14:paraId="4C39EFF1" w14:textId="77777777" w:rsidTr="001A36AD">
        <w:trPr>
          <w:trHeight w:val="270"/>
        </w:trPr>
        <w:tc>
          <w:tcPr>
            <w:tcW w:w="4693" w:type="dxa"/>
            <w:noWrap/>
          </w:tcPr>
          <w:p w14:paraId="750F2B8B" w14:textId="77777777" w:rsidR="00B71635" w:rsidRPr="00CB7312" w:rsidRDefault="00B71635" w:rsidP="001A36AD">
            <w:pPr>
              <w:spacing w:before="40" w:after="40" w:line="276" w:lineRule="auto"/>
              <w:rPr>
                <w:rFonts w:ascii="Times New Roman" w:eastAsia="Times New Roman" w:hAnsi="Times New Roman" w:cs="Times New Roman"/>
                <w:i/>
                <w:iCs/>
                <w:sz w:val="20"/>
                <w:szCs w:val="24"/>
                <w:lang w:val="ro-RO" w:eastAsia="ro-RO"/>
              </w:rPr>
            </w:pPr>
            <w:r w:rsidRPr="00CB7312">
              <w:rPr>
                <w:rFonts w:ascii="Times New Roman" w:eastAsia="Times New Roman" w:hAnsi="Times New Roman" w:cs="Times New Roman"/>
                <w:i/>
                <w:iCs/>
                <w:sz w:val="20"/>
                <w:szCs w:val="24"/>
                <w:lang w:val="ro-RO" w:eastAsia="ro-RO"/>
              </w:rPr>
              <w:t>Ex: Rețele de apeduct construite/reabilitate (km)</w:t>
            </w:r>
          </w:p>
        </w:tc>
        <w:tc>
          <w:tcPr>
            <w:tcW w:w="2410" w:type="dxa"/>
          </w:tcPr>
          <w:p w14:paraId="6206733F"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2C802C8D"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r>
      <w:tr w:rsidR="00B71635" w:rsidRPr="00CB7312" w14:paraId="225E86B5" w14:textId="77777777" w:rsidTr="001A36AD">
        <w:trPr>
          <w:trHeight w:val="270"/>
        </w:trPr>
        <w:tc>
          <w:tcPr>
            <w:tcW w:w="4693" w:type="dxa"/>
            <w:noWrap/>
          </w:tcPr>
          <w:p w14:paraId="65B6DEC5" w14:textId="77777777" w:rsidR="00B71635" w:rsidRPr="00CB7312" w:rsidRDefault="00B71635" w:rsidP="001A36AD">
            <w:pPr>
              <w:spacing w:before="40" w:after="40" w:line="276" w:lineRule="auto"/>
              <w:rPr>
                <w:rFonts w:ascii="Times New Roman" w:eastAsia="Times New Roman" w:hAnsi="Times New Roman" w:cs="Times New Roman"/>
                <w:i/>
                <w:iCs/>
                <w:sz w:val="20"/>
                <w:szCs w:val="24"/>
                <w:lang w:val="ro-RO" w:eastAsia="ro-RO"/>
              </w:rPr>
            </w:pPr>
            <w:r w:rsidRPr="00CB7312">
              <w:rPr>
                <w:rFonts w:ascii="Times New Roman" w:eastAsia="Times New Roman" w:hAnsi="Times New Roman" w:cs="Times New Roman"/>
                <w:i/>
                <w:iCs/>
                <w:sz w:val="20"/>
                <w:szCs w:val="24"/>
                <w:lang w:val="ro-RO" w:eastAsia="ro-RO"/>
              </w:rPr>
              <w:t>Ex: Atracții turistice amenajate (Nr.)</w:t>
            </w:r>
          </w:p>
        </w:tc>
        <w:tc>
          <w:tcPr>
            <w:tcW w:w="2410" w:type="dxa"/>
          </w:tcPr>
          <w:p w14:paraId="338D0CD3"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4531CBA6"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r>
      <w:tr w:rsidR="00B71635" w:rsidRPr="00CB7312" w14:paraId="110B5EB2" w14:textId="77777777" w:rsidTr="001A36AD">
        <w:trPr>
          <w:trHeight w:val="270"/>
        </w:trPr>
        <w:tc>
          <w:tcPr>
            <w:tcW w:w="4693" w:type="dxa"/>
            <w:noWrap/>
          </w:tcPr>
          <w:p w14:paraId="1F629AB5" w14:textId="77777777" w:rsidR="00B71635" w:rsidRPr="00CB7312" w:rsidRDefault="00B71635" w:rsidP="001A36AD">
            <w:pPr>
              <w:spacing w:before="40" w:after="40" w:line="276" w:lineRule="auto"/>
              <w:rPr>
                <w:rFonts w:ascii="Times New Roman" w:eastAsia="Times New Roman" w:hAnsi="Times New Roman" w:cs="Times New Roman"/>
                <w:sz w:val="20"/>
                <w:szCs w:val="24"/>
                <w:lang w:val="ro-RO" w:eastAsia="ro-RO"/>
              </w:rPr>
            </w:pPr>
          </w:p>
        </w:tc>
        <w:tc>
          <w:tcPr>
            <w:tcW w:w="2410" w:type="dxa"/>
          </w:tcPr>
          <w:p w14:paraId="24D5DA23"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3B1E3606"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r>
      <w:tr w:rsidR="00B71635" w:rsidRPr="00CB7312" w14:paraId="143D65D8" w14:textId="77777777" w:rsidTr="001A36AD">
        <w:trPr>
          <w:trHeight w:val="270"/>
        </w:trPr>
        <w:tc>
          <w:tcPr>
            <w:tcW w:w="4693" w:type="dxa"/>
            <w:noWrap/>
          </w:tcPr>
          <w:p w14:paraId="7C3C9652" w14:textId="77777777" w:rsidR="00B71635" w:rsidRPr="00CB7312" w:rsidRDefault="00B71635" w:rsidP="001A36AD">
            <w:pPr>
              <w:spacing w:before="40" w:after="40" w:line="276" w:lineRule="auto"/>
              <w:rPr>
                <w:rFonts w:ascii="Times New Roman" w:eastAsia="Times New Roman" w:hAnsi="Times New Roman" w:cs="Times New Roman"/>
                <w:sz w:val="20"/>
                <w:szCs w:val="24"/>
                <w:lang w:val="ro-RO" w:eastAsia="ro-RO"/>
              </w:rPr>
            </w:pPr>
          </w:p>
        </w:tc>
        <w:tc>
          <w:tcPr>
            <w:tcW w:w="2410" w:type="dxa"/>
          </w:tcPr>
          <w:p w14:paraId="3B5FC8D1"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64A7CBAC" w14:textId="77777777" w:rsidR="00B71635" w:rsidRPr="00CB7312" w:rsidRDefault="00B71635" w:rsidP="001A36AD">
            <w:pPr>
              <w:spacing w:before="40" w:after="40" w:line="276" w:lineRule="auto"/>
              <w:rPr>
                <w:rFonts w:ascii="Times New Roman" w:eastAsia="Times New Roman" w:hAnsi="Times New Roman" w:cs="Times New Roman"/>
                <w:b/>
                <w:bCs/>
                <w:sz w:val="24"/>
                <w:szCs w:val="24"/>
                <w:lang w:val="ro-RO" w:eastAsia="ru-RU"/>
              </w:rPr>
            </w:pPr>
          </w:p>
        </w:tc>
      </w:tr>
    </w:tbl>
    <w:p w14:paraId="1278D993" w14:textId="77777777" w:rsidR="00B71635" w:rsidRPr="00CB7312" w:rsidRDefault="00B71635" w:rsidP="00B71635">
      <w:pPr>
        <w:spacing w:before="120" w:line="276" w:lineRule="auto"/>
        <w:jc w:val="both"/>
        <w:rPr>
          <w:rFonts w:ascii="Times New Roman" w:eastAsia="Times New Roman" w:hAnsi="Times New Roman" w:cs="Times New Roman"/>
          <w:i/>
          <w:sz w:val="20"/>
          <w:szCs w:val="24"/>
          <w:lang w:val="ro-RO" w:eastAsia="ru-RU"/>
        </w:rPr>
      </w:pPr>
      <w:r w:rsidRPr="00CB7312">
        <w:rPr>
          <w:rFonts w:ascii="Times New Roman" w:eastAsia="Times New Roman" w:hAnsi="Times New Roman" w:cs="Times New Roman"/>
          <w:i/>
          <w:sz w:val="20"/>
          <w:szCs w:val="24"/>
          <w:lang w:val="ro-RO" w:eastAsia="ru-RU"/>
        </w:rPr>
        <w:t xml:space="preserve">Notă: Indicatorii de rezultat și produs trebuie să corespundă cu cei indicați în Regulament. </w:t>
      </w:r>
    </w:p>
    <w:p w14:paraId="413FA888" w14:textId="77777777" w:rsidR="00B71635" w:rsidRPr="00CB7312" w:rsidRDefault="00B71635" w:rsidP="00B71635">
      <w:pPr>
        <w:spacing w:before="120" w:line="276" w:lineRule="auto"/>
        <w:jc w:val="both"/>
        <w:rPr>
          <w:rFonts w:ascii="Times New Roman" w:eastAsia="Times New Roman" w:hAnsi="Times New Roman" w:cs="Times New Roman"/>
          <w:sz w:val="24"/>
          <w:szCs w:val="24"/>
          <w:lang w:val="ro-RO" w:eastAsia="ru-RU"/>
        </w:rPr>
      </w:pPr>
    </w:p>
    <w:p w14:paraId="423131DD" w14:textId="77777777" w:rsidR="00B71635" w:rsidRPr="00CB7312" w:rsidRDefault="00B71635" w:rsidP="002F33B3">
      <w:pPr>
        <w:numPr>
          <w:ilvl w:val="1"/>
          <w:numId w:val="30"/>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Efectele multiplicatoare</w:t>
      </w:r>
    </w:p>
    <w:p w14:paraId="7452B78F" w14:textId="77777777" w:rsidR="00B71635" w:rsidRPr="00CB7312" w:rsidRDefault="00B71635" w:rsidP="00B71635">
      <w:pPr>
        <w:spacing w:line="276" w:lineRule="auto"/>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 xml:space="preserve">(max. 300 de cuvinte) </w:t>
      </w:r>
    </w:p>
    <w:p w14:paraId="2458E5B5"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posibilitățile de aplicare a rezultatelor proiectului, răspunzând la următoarele întrebări:</w:t>
      </w:r>
    </w:p>
    <w:p w14:paraId="017114DE" w14:textId="77777777" w:rsidR="00B71635" w:rsidRPr="00CB7312" w:rsidRDefault="00B71635" w:rsidP="002F33B3">
      <w:pPr>
        <w:numPr>
          <w:ilvl w:val="0"/>
          <w:numId w:val="50"/>
        </w:numPr>
        <w:spacing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Proiectul poate fi aplicat pe o arie geografică mai mare din regiune? Descrieți.</w:t>
      </w:r>
    </w:p>
    <w:p w14:paraId="6A3A4065" w14:textId="77777777" w:rsidR="00B71635" w:rsidRPr="00CB7312" w:rsidRDefault="00B71635" w:rsidP="002F33B3">
      <w:pPr>
        <w:numPr>
          <w:ilvl w:val="0"/>
          <w:numId w:val="50"/>
        </w:numPr>
        <w:spacing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Rezultatele proiectului pot declanșa un nou gen de activitate, care, să aibă, un impact benefic asupra dezvoltării regiunii? Descrieți.</w:t>
      </w:r>
    </w:p>
    <w:p w14:paraId="57C541ED"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p w14:paraId="457F013B" w14:textId="77777777" w:rsidR="00B71635" w:rsidRPr="00CB7312" w:rsidRDefault="00B71635" w:rsidP="002F33B3">
      <w:pPr>
        <w:numPr>
          <w:ilvl w:val="1"/>
          <w:numId w:val="30"/>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Sustenabilitatea proiectului</w:t>
      </w:r>
    </w:p>
    <w:p w14:paraId="345F0FFF" w14:textId="77777777" w:rsidR="00B71635" w:rsidRPr="00CB7312" w:rsidRDefault="00B71635" w:rsidP="00B71635">
      <w:pPr>
        <w:spacing w:before="12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i/>
          <w:sz w:val="24"/>
          <w:szCs w:val="24"/>
          <w:lang w:val="ro-RO" w:eastAsia="ru-RU"/>
        </w:rPr>
        <w:t>(max. 300 cuvinte)</w:t>
      </w:r>
    </w:p>
    <w:p w14:paraId="3DF58221" w14:textId="77777777" w:rsidR="00B71635" w:rsidRPr="00CB7312" w:rsidRDefault="00B71635" w:rsidP="002F33B3">
      <w:pPr>
        <w:numPr>
          <w:ilvl w:val="2"/>
          <w:numId w:val="30"/>
        </w:numPr>
        <w:spacing w:before="12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modalitatea de asigurare cu resursele necesare bunei funcționări a proiectului după finalizarea lui, descrieți capacitatea de operare şi de întreținere a investiției după finalizare.</w:t>
      </w:r>
    </w:p>
    <w:p w14:paraId="0E8DF353" w14:textId="77777777" w:rsidR="00B71635" w:rsidRPr="00CB7312" w:rsidRDefault="00B71635" w:rsidP="002F33B3">
      <w:pPr>
        <w:numPr>
          <w:ilvl w:val="2"/>
          <w:numId w:val="30"/>
        </w:numPr>
        <w:spacing w:before="12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Enunțați ce structuri sunt sau vor fi create pentru a asigura desfășurarea activităților după finalizarea proiectului?</w:t>
      </w:r>
    </w:p>
    <w:p w14:paraId="76BC67A1" w14:textId="77777777" w:rsidR="00B71635" w:rsidRPr="00CB7312" w:rsidRDefault="00B71635" w:rsidP="002F33B3">
      <w:pPr>
        <w:numPr>
          <w:ilvl w:val="2"/>
          <w:numId w:val="30"/>
        </w:numPr>
        <w:spacing w:before="12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Descrieți cooperările stabilite în vederea implementării proiectului</w:t>
      </w:r>
      <w:r w:rsidRPr="00CB7312">
        <w:rPr>
          <w:rFonts w:ascii="Times New Roman" w:eastAsia="SimSun" w:hAnsi="Times New Roman" w:cs="Times New Roman"/>
          <w:sz w:val="24"/>
          <w:szCs w:val="24"/>
          <w:vertAlign w:val="superscript"/>
          <w:lang w:val="ro-RO" w:eastAsia="ru-RU"/>
        </w:rPr>
        <w:footnoteReference w:id="17"/>
      </w:r>
    </w:p>
    <w:p w14:paraId="34E07956" w14:textId="77777777" w:rsidR="00B71635" w:rsidRPr="00CB7312" w:rsidRDefault="00B71635" w:rsidP="002F33B3">
      <w:pPr>
        <w:numPr>
          <w:ilvl w:val="2"/>
          <w:numId w:val="30"/>
        </w:numPr>
        <w:spacing w:before="12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Completați Planul cu Acțiuni pentru asigurarea Durabilității</w:t>
      </w:r>
    </w:p>
    <w:p w14:paraId="229B96CF" w14:textId="77777777" w:rsidR="00B71635" w:rsidRPr="00CB7312" w:rsidRDefault="00B71635" w:rsidP="00B71635">
      <w:pPr>
        <w:spacing w:before="120" w:line="276" w:lineRule="auto"/>
        <w:jc w:val="both"/>
        <w:rPr>
          <w:rFonts w:ascii="Times New Roman" w:eastAsia="Times New Roman" w:hAnsi="Times New Roman" w:cs="Times New Roman"/>
          <w:sz w:val="24"/>
          <w:szCs w:val="24"/>
          <w:lang w:val="ro-RO" w:eastAsia="ru-RU"/>
        </w:rPr>
      </w:pPr>
    </w:p>
    <w:p w14:paraId="45F55060" w14:textId="77777777" w:rsidR="00B71635" w:rsidRPr="00CB7312" w:rsidRDefault="00B71635" w:rsidP="002F33B3">
      <w:pPr>
        <w:numPr>
          <w:ilvl w:val="1"/>
          <w:numId w:val="30"/>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lastRenderedPageBreak/>
        <w:t xml:space="preserve">Impactul asupra mediului </w:t>
      </w:r>
    </w:p>
    <w:p w14:paraId="6F195028" w14:textId="77777777" w:rsidR="00B71635" w:rsidRPr="00835324" w:rsidRDefault="00B71635" w:rsidP="00B71635">
      <w:pPr>
        <w:spacing w:line="276" w:lineRule="auto"/>
        <w:jc w:val="both"/>
        <w:rPr>
          <w:rFonts w:ascii="Times New Roman" w:eastAsia="Times New Roman" w:hAnsi="Times New Roman" w:cs="Times New Roman"/>
          <w:iCs/>
          <w:color w:val="000000"/>
          <w:sz w:val="24"/>
          <w:szCs w:val="24"/>
          <w:lang w:val="ro-RO" w:eastAsia="ru-RU"/>
        </w:rPr>
      </w:pPr>
      <w:r w:rsidRPr="00CB7312">
        <w:rPr>
          <w:rFonts w:ascii="Times New Roman" w:eastAsia="Times New Roman" w:hAnsi="Times New Roman" w:cs="Times New Roman"/>
          <w:iCs/>
          <w:color w:val="000000"/>
          <w:sz w:val="24"/>
          <w:szCs w:val="24"/>
          <w:lang w:val="ro-RO" w:eastAsia="ru-RU"/>
        </w:rPr>
        <w:t>Descrieți etap</w:t>
      </w:r>
      <w:r w:rsidRPr="00CB7312">
        <w:rPr>
          <w:rFonts w:ascii="Times New Roman" w:eastAsia="Times New Roman" w:hAnsi="Times New Roman" w:cs="Times New Roman"/>
          <w:iCs/>
          <w:sz w:val="24"/>
          <w:szCs w:val="24"/>
          <w:lang w:val="ro-RO" w:eastAsia="ru-RU"/>
        </w:rPr>
        <w:t>ele parcurse și cele necesare de realizat în vederea conformării cu normativele de mediu legale.</w:t>
      </w:r>
      <w:r w:rsidRPr="00CB7312">
        <w:rPr>
          <w:rFonts w:ascii="Times New Roman" w:eastAsia="Times New Roman" w:hAnsi="Times New Roman" w:cs="Times New Roman"/>
          <w:iCs/>
          <w:color w:val="000000"/>
          <w:sz w:val="24"/>
          <w:szCs w:val="24"/>
          <w:lang w:val="ro-RO" w:eastAsia="ru-RU"/>
        </w:rPr>
        <w:t xml:space="preserve"> </w:t>
      </w:r>
    </w:p>
    <w:p w14:paraId="39251434" w14:textId="77777777" w:rsidR="00B71635" w:rsidRPr="00CB7312" w:rsidRDefault="00B71635" w:rsidP="00B71635">
      <w:pPr>
        <w:spacing w:line="276" w:lineRule="auto"/>
        <w:jc w:val="both"/>
        <w:rPr>
          <w:rFonts w:ascii="Times New Roman" w:eastAsia="Times New Roman" w:hAnsi="Times New Roman" w:cs="Times New Roman"/>
          <w:i/>
          <w:color w:val="000000"/>
          <w:sz w:val="24"/>
          <w:szCs w:val="24"/>
          <w:lang w:val="ro-RO" w:eastAsia="ru-RU"/>
        </w:rPr>
      </w:pPr>
    </w:p>
    <w:p w14:paraId="5E84EA87" w14:textId="77777777" w:rsidR="00B71635" w:rsidRPr="008549EB" w:rsidRDefault="00B71635" w:rsidP="002F33B3">
      <w:pPr>
        <w:numPr>
          <w:ilvl w:val="1"/>
          <w:numId w:val="30"/>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 xml:space="preserve">Monitorizarea și Evaluare </w:t>
      </w:r>
    </w:p>
    <w:p w14:paraId="2C261C81" w14:textId="77777777" w:rsidR="00B71635" w:rsidRPr="008549EB" w:rsidRDefault="00B71635" w:rsidP="002F33B3">
      <w:pPr>
        <w:numPr>
          <w:ilvl w:val="0"/>
          <w:numId w:val="32"/>
        </w:numPr>
        <w:spacing w:before="120" w:line="276" w:lineRule="auto"/>
        <w:contextualSpacing/>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Descrieți cum veți asigura implementarea activităților în timpul stabilit și cu resursele disponibile. Cine și cum va monitoriza implementarea proiectului, ce instrumente (ședințe ale echipei de proiect, plan lunar de implementare a activităților, întâlniri și discuții cu beneficiarii/partenerii proiectului) vor fi utilizate pentru monitorizarea proiectului?</w:t>
      </w:r>
    </w:p>
    <w:p w14:paraId="4D204413" w14:textId="77777777" w:rsidR="00B71635" w:rsidRPr="00CB7312" w:rsidRDefault="00B71635" w:rsidP="00B71635">
      <w:pPr>
        <w:spacing w:before="120" w:line="276" w:lineRule="auto"/>
        <w:jc w:val="both"/>
        <w:rPr>
          <w:rFonts w:ascii="Times New Roman" w:eastAsia="Times New Roman" w:hAnsi="Times New Roman" w:cs="Times New Roman"/>
          <w:sz w:val="24"/>
          <w:szCs w:val="24"/>
          <w:lang w:val="ro-RO" w:eastAsia="ru-RU"/>
        </w:rPr>
      </w:pPr>
    </w:p>
    <w:p w14:paraId="69E0641E" w14:textId="77777777" w:rsidR="00B71635" w:rsidRPr="00CB7312" w:rsidRDefault="00B71635" w:rsidP="002F33B3">
      <w:pPr>
        <w:numPr>
          <w:ilvl w:val="1"/>
          <w:numId w:val="30"/>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Informare şi vizibilitate</w:t>
      </w:r>
    </w:p>
    <w:p w14:paraId="606DBD38" w14:textId="77777777" w:rsidR="00B71635" w:rsidRPr="00CB7312" w:rsidRDefault="00B71635" w:rsidP="00B71635">
      <w:pPr>
        <w:spacing w:line="276" w:lineRule="auto"/>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(maximum 1/2 pagini)</w:t>
      </w:r>
    </w:p>
    <w:p w14:paraId="6D0103E1" w14:textId="77777777" w:rsidR="00B71635" w:rsidRPr="00CB7312" w:rsidRDefault="00B71635" w:rsidP="002F33B3">
      <w:pPr>
        <w:numPr>
          <w:ilvl w:val="1"/>
          <w:numId w:val="28"/>
        </w:numPr>
        <w:spacing w:before="120" w:line="276" w:lineRule="auto"/>
        <w:ind w:left="851"/>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Indicați măsurile întreprinse pentru informarea și mobilizarea comunității. </w:t>
      </w:r>
    </w:p>
    <w:p w14:paraId="5AFEB637" w14:textId="77777777" w:rsidR="00B71635" w:rsidRPr="00CB7312" w:rsidRDefault="00B71635" w:rsidP="002F33B3">
      <w:pPr>
        <w:numPr>
          <w:ilvl w:val="1"/>
          <w:numId w:val="28"/>
        </w:numPr>
        <w:spacing w:before="120" w:line="276" w:lineRule="auto"/>
        <w:ind w:left="851"/>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Precizați măsurile pe care le veți lua pentru a asigura vizibilitatea proiectului.</w:t>
      </w:r>
    </w:p>
    <w:p w14:paraId="78A12FF9"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p w14:paraId="5ABA550C"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p w14:paraId="395D9549" w14:textId="77777777" w:rsidR="00B71635" w:rsidRPr="00CB7312" w:rsidRDefault="00B71635" w:rsidP="002F33B3">
      <w:pPr>
        <w:numPr>
          <w:ilvl w:val="0"/>
          <w:numId w:val="49"/>
        </w:numPr>
        <w:spacing w:line="276" w:lineRule="auto"/>
        <w:jc w:val="both"/>
        <w:rPr>
          <w:rFonts w:ascii="Times New Roman" w:eastAsia="Times New Roman" w:hAnsi="Times New Roman" w:cs="Times New Roman"/>
          <w:b/>
          <w:caps/>
          <w:sz w:val="24"/>
          <w:szCs w:val="24"/>
          <w:lang w:val="ro-RO" w:eastAsia="ru-RU"/>
        </w:rPr>
      </w:pPr>
      <w:r w:rsidRPr="00CB7312">
        <w:rPr>
          <w:rFonts w:ascii="Times New Roman" w:eastAsia="Times New Roman" w:hAnsi="Times New Roman" w:cs="Times New Roman"/>
          <w:b/>
          <w:caps/>
          <w:sz w:val="24"/>
          <w:szCs w:val="24"/>
          <w:lang w:val="ro-RO" w:eastAsia="ru-RU"/>
        </w:rPr>
        <w:t>PLAN DE ACȚIUNI PRIVIND ASIGURAREA DURABILITĂȚII PROIECTULUI</w:t>
      </w:r>
    </w:p>
    <w:p w14:paraId="5634E8E3" w14:textId="77777777" w:rsidR="00B71635" w:rsidRPr="00CB7312" w:rsidRDefault="00B71635" w:rsidP="00B71635">
      <w:pPr>
        <w:spacing w:line="276" w:lineRule="auto"/>
        <w:jc w:val="both"/>
        <w:rPr>
          <w:rFonts w:ascii="Times New Roman" w:eastAsia="Times New Roman" w:hAnsi="Times New Roman" w:cs="Times New Roman"/>
          <w:caps/>
          <w:sz w:val="24"/>
          <w:szCs w:val="24"/>
          <w:lang w:val="ro-RO" w:eastAsia="ru-RU"/>
        </w:rPr>
      </w:pPr>
    </w:p>
    <w:p w14:paraId="46D71E5D" w14:textId="77777777" w:rsidR="00B71635" w:rsidRPr="00CB7312" w:rsidRDefault="00B71635" w:rsidP="002F33B3">
      <w:pPr>
        <w:numPr>
          <w:ilvl w:val="0"/>
          <w:numId w:val="49"/>
        </w:numP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caps/>
          <w:sz w:val="24"/>
          <w:szCs w:val="24"/>
          <w:lang w:val="ro-RO" w:eastAsia="ru-RU"/>
        </w:rPr>
        <w:t>Matricea Cadrul logic</w:t>
      </w:r>
    </w:p>
    <w:p w14:paraId="45B49DB7" w14:textId="77777777" w:rsidR="00B71635" w:rsidRPr="00CB7312" w:rsidRDefault="00B71635" w:rsidP="00B71635">
      <w:pPr>
        <w:spacing w:line="276" w:lineRule="auto"/>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Completați formularul de mai jos</w:t>
      </w:r>
    </w:p>
    <w:p w14:paraId="3D135DB5" w14:textId="77777777" w:rsidR="00B71635" w:rsidRPr="00CB7312" w:rsidRDefault="00B71635" w:rsidP="00B71635">
      <w:pPr>
        <w:spacing w:line="276" w:lineRule="auto"/>
        <w:jc w:val="both"/>
        <w:rPr>
          <w:rFonts w:ascii="Times New Roman" w:eastAsia="Times New Roman" w:hAnsi="Times New Roman" w:cs="Times New Roman"/>
          <w:i/>
          <w:sz w:val="24"/>
          <w:szCs w:val="24"/>
          <w:lang w:val="ro-RO" w:eastAsia="ru-RU"/>
        </w:rPr>
      </w:pPr>
    </w:p>
    <w:p w14:paraId="2AFEB5A2" w14:textId="77777777" w:rsidR="00B71635" w:rsidRPr="00CB7312" w:rsidRDefault="00B71635" w:rsidP="002F33B3">
      <w:pPr>
        <w:numPr>
          <w:ilvl w:val="0"/>
          <w:numId w:val="49"/>
        </w:numPr>
        <w:spacing w:line="276" w:lineRule="auto"/>
        <w:jc w:val="both"/>
        <w:rPr>
          <w:rFonts w:ascii="Times New Roman" w:eastAsia="Times New Roman" w:hAnsi="Times New Roman" w:cs="Times New Roman"/>
          <w:b/>
          <w:caps/>
          <w:sz w:val="24"/>
          <w:szCs w:val="24"/>
          <w:lang w:val="ro-RO" w:eastAsia="ru-RU"/>
        </w:rPr>
      </w:pPr>
      <w:r w:rsidRPr="00CB7312">
        <w:rPr>
          <w:rFonts w:ascii="Times New Roman" w:eastAsia="Times New Roman" w:hAnsi="Times New Roman" w:cs="Times New Roman"/>
          <w:b/>
          <w:caps/>
          <w:sz w:val="24"/>
          <w:szCs w:val="24"/>
          <w:lang w:val="ro-RO" w:eastAsia="ru-RU"/>
        </w:rPr>
        <w:t>Riscurile proiectului</w:t>
      </w:r>
    </w:p>
    <w:p w14:paraId="088AC945" w14:textId="77777777" w:rsidR="00B71635" w:rsidRPr="00CB7312" w:rsidRDefault="00B71635" w:rsidP="00B71635">
      <w:pPr>
        <w:spacing w:line="276" w:lineRule="auto"/>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Completați formularul de mai jos</w:t>
      </w:r>
    </w:p>
    <w:p w14:paraId="4F57FF22" w14:textId="77777777" w:rsidR="00B71635" w:rsidRPr="00CB7312" w:rsidRDefault="00B71635" w:rsidP="00B71635">
      <w:pPr>
        <w:spacing w:line="276" w:lineRule="auto"/>
        <w:jc w:val="both"/>
        <w:rPr>
          <w:rFonts w:ascii="Times New Roman" w:eastAsia="Times New Roman" w:hAnsi="Times New Roman" w:cs="Times New Roman"/>
          <w:i/>
          <w:sz w:val="24"/>
          <w:szCs w:val="24"/>
          <w:lang w:val="ro-RO" w:eastAsia="ru-RU"/>
        </w:rPr>
      </w:pPr>
    </w:p>
    <w:p w14:paraId="7DE3957D" w14:textId="77777777" w:rsidR="00B71635" w:rsidRPr="00CB7312" w:rsidRDefault="00B71635" w:rsidP="002F33B3">
      <w:pPr>
        <w:numPr>
          <w:ilvl w:val="0"/>
          <w:numId w:val="49"/>
        </w:numPr>
        <w:spacing w:line="276" w:lineRule="auto"/>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caps/>
          <w:sz w:val="24"/>
          <w:szCs w:val="24"/>
          <w:lang w:val="ro-RO" w:eastAsia="ru-RU"/>
        </w:rPr>
        <w:t>bugetul</w:t>
      </w:r>
      <w:r w:rsidRPr="00CB7312">
        <w:rPr>
          <w:rFonts w:ascii="Times New Roman" w:eastAsia="Times New Roman" w:hAnsi="Times New Roman" w:cs="Times New Roman"/>
          <w:b/>
          <w:sz w:val="24"/>
          <w:szCs w:val="24"/>
          <w:lang w:val="ro-RO" w:eastAsia="ru-RU"/>
        </w:rPr>
        <w:t xml:space="preserve"> PROIECTULUI</w:t>
      </w:r>
    </w:p>
    <w:p w14:paraId="1EEAC9F5"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i/>
          <w:sz w:val="24"/>
          <w:szCs w:val="24"/>
          <w:lang w:val="ro-RO" w:eastAsia="ru-RU"/>
        </w:rPr>
        <w:t>Completați formularul de mai jos</w:t>
      </w:r>
      <w:r w:rsidRPr="00CB7312">
        <w:rPr>
          <w:rFonts w:ascii="Times New Roman" w:eastAsia="Times New Roman" w:hAnsi="Times New Roman" w:cs="Times New Roman"/>
          <w:sz w:val="24"/>
          <w:szCs w:val="24"/>
          <w:lang w:val="ro-RO" w:eastAsia="ru-RU"/>
        </w:rPr>
        <w:t xml:space="preserve"> </w:t>
      </w:r>
    </w:p>
    <w:p w14:paraId="3052850F" w14:textId="77777777" w:rsidR="00B71635" w:rsidRPr="00CB7312" w:rsidRDefault="00B71635" w:rsidP="00B71635">
      <w:pPr>
        <w:pageBreakBefore/>
        <w:tabs>
          <w:tab w:val="center" w:pos="4680"/>
          <w:tab w:val="right" w:pos="9360"/>
        </w:tabs>
        <w:spacing w:line="276" w:lineRule="auto"/>
        <w:rPr>
          <w:rFonts w:ascii="Times New Roman" w:eastAsia="Times New Roman" w:hAnsi="Times New Roman" w:cs="Times New Roman"/>
          <w:sz w:val="24"/>
          <w:szCs w:val="24"/>
          <w:lang w:val="ro-RO" w:eastAsia="ru-RU"/>
        </w:rPr>
        <w:sectPr w:rsidR="00B71635" w:rsidRPr="00CB7312" w:rsidSect="00B11F29">
          <w:pgSz w:w="11907" w:h="16840" w:code="9"/>
          <w:pgMar w:top="709" w:right="850" w:bottom="851" w:left="1418" w:header="720" w:footer="174" w:gutter="0"/>
          <w:cols w:space="720"/>
          <w:docGrid w:linePitch="326"/>
        </w:sectPr>
      </w:pPr>
    </w:p>
    <w:p w14:paraId="68C76E1B" w14:textId="77777777" w:rsidR="00B71635" w:rsidRPr="00CB7312" w:rsidRDefault="00B71635" w:rsidP="00B71635">
      <w:pPr>
        <w:spacing w:before="120" w:after="120" w:line="276" w:lineRule="auto"/>
        <w:jc w:val="right"/>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lastRenderedPageBreak/>
        <w:t>Formularul 6</w:t>
      </w:r>
    </w:p>
    <w:p w14:paraId="45D803F6" w14:textId="77777777" w:rsidR="00B71635" w:rsidRPr="00CB7312" w:rsidRDefault="00B71635" w:rsidP="00B71635">
      <w:pPr>
        <w:spacing w:before="120" w:after="120" w:line="276" w:lineRule="auto"/>
        <w:jc w:val="right"/>
        <w:rPr>
          <w:rFonts w:ascii="Times New Roman" w:eastAsia="Times New Roman" w:hAnsi="Times New Roman" w:cs="Times New Roman"/>
          <w:b/>
          <w:sz w:val="28"/>
          <w:szCs w:val="28"/>
          <w:lang w:val="ro-RO" w:eastAsia="ru-RU"/>
        </w:rPr>
      </w:pPr>
      <w:r w:rsidRPr="00CB7312">
        <w:rPr>
          <w:rFonts w:ascii="Times New Roman" w:eastAsia="Times New Roman" w:hAnsi="Times New Roman" w:cs="Times New Roman"/>
          <w:b/>
          <w:sz w:val="28"/>
          <w:szCs w:val="28"/>
          <w:lang w:val="ro-RO" w:eastAsia="ru-RU"/>
        </w:rPr>
        <w:t>A P R O B A T :______________________</w:t>
      </w:r>
    </w:p>
    <w:p w14:paraId="0B1CBB67" w14:textId="77777777" w:rsidR="00B71635" w:rsidRPr="00CB7312" w:rsidRDefault="00B71635" w:rsidP="00B71635">
      <w:pPr>
        <w:spacing w:before="120" w:after="120" w:line="276" w:lineRule="auto"/>
        <w:jc w:val="right"/>
        <w:rPr>
          <w:rFonts w:ascii="Times New Roman" w:eastAsia="Times New Roman" w:hAnsi="Times New Roman" w:cs="Times New Roman"/>
          <w:b/>
          <w:sz w:val="28"/>
          <w:szCs w:val="28"/>
          <w:lang w:val="ro-RO" w:eastAsia="ru-RU"/>
        </w:rPr>
      </w:pPr>
      <w:r w:rsidRPr="00CB7312">
        <w:rPr>
          <w:rFonts w:ascii="Times New Roman" w:eastAsia="Times New Roman" w:hAnsi="Times New Roman" w:cs="Times New Roman"/>
          <w:b/>
          <w:sz w:val="28"/>
          <w:szCs w:val="28"/>
          <w:lang w:val="ro-RO" w:eastAsia="ru-RU"/>
        </w:rPr>
        <w:t>„_______” _____________202___</w:t>
      </w:r>
    </w:p>
    <w:p w14:paraId="684E1962" w14:textId="77777777" w:rsidR="00B71635" w:rsidRPr="00CB7312" w:rsidRDefault="00B71635" w:rsidP="00B71635">
      <w:pPr>
        <w:spacing w:line="276" w:lineRule="auto"/>
        <w:jc w:val="center"/>
        <w:rPr>
          <w:rFonts w:ascii="Times New Roman" w:eastAsia="Times New Roman" w:hAnsi="Times New Roman" w:cs="Times New Roman"/>
          <w:b/>
          <w:sz w:val="28"/>
          <w:szCs w:val="28"/>
          <w:lang w:val="ro-RO" w:eastAsia="ru-RU"/>
        </w:rPr>
      </w:pPr>
    </w:p>
    <w:p w14:paraId="1730C2EF" w14:textId="77777777" w:rsidR="00B71635" w:rsidRPr="00CB7312" w:rsidRDefault="00B71635" w:rsidP="00B71635">
      <w:pPr>
        <w:pBdr>
          <w:bottom w:val="single" w:sz="4" w:space="1" w:color="auto"/>
        </w:pBdr>
        <w:spacing w:line="276" w:lineRule="auto"/>
        <w:jc w:val="center"/>
        <w:rPr>
          <w:rFonts w:ascii="Times New Roman" w:eastAsia="Times New Roman" w:hAnsi="Times New Roman" w:cs="Times New Roman"/>
          <w:b/>
          <w:sz w:val="28"/>
          <w:szCs w:val="28"/>
          <w:lang w:val="ro-RO" w:eastAsia="ru-RU"/>
        </w:rPr>
      </w:pPr>
      <w:r w:rsidRPr="00CB7312">
        <w:rPr>
          <w:rFonts w:ascii="Times New Roman" w:eastAsia="Times New Roman" w:hAnsi="Times New Roman" w:cs="Times New Roman"/>
          <w:b/>
          <w:sz w:val="28"/>
          <w:szCs w:val="28"/>
          <w:lang w:val="ro-RO" w:eastAsia="ru-RU"/>
        </w:rPr>
        <w:t>Plan de acțiuni privind asigurarea durabilității proiectului:</w:t>
      </w:r>
    </w:p>
    <w:p w14:paraId="44B307BE" w14:textId="77777777" w:rsidR="00B71635" w:rsidRPr="00CB7312" w:rsidRDefault="00B71635" w:rsidP="00B71635">
      <w:pPr>
        <w:spacing w:line="276" w:lineRule="auto"/>
        <w:jc w:val="center"/>
        <w:rPr>
          <w:rFonts w:ascii="Times New Roman" w:eastAsia="Times New Roman" w:hAnsi="Times New Roman" w:cs="Times New Roman"/>
          <w:b/>
          <w:sz w:val="28"/>
          <w:szCs w:val="28"/>
          <w:lang w:val="ro-RO" w:eastAsia="ru-RU"/>
        </w:rPr>
      </w:pPr>
    </w:p>
    <w:tbl>
      <w:tblPr>
        <w:tblW w:w="12895"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1985"/>
        <w:gridCol w:w="1275"/>
        <w:gridCol w:w="1674"/>
        <w:gridCol w:w="1013"/>
        <w:gridCol w:w="865"/>
        <w:gridCol w:w="992"/>
        <w:gridCol w:w="708"/>
        <w:gridCol w:w="851"/>
        <w:gridCol w:w="11"/>
        <w:gridCol w:w="698"/>
        <w:gridCol w:w="801"/>
        <w:gridCol w:w="709"/>
        <w:gridCol w:w="615"/>
        <w:gridCol w:w="698"/>
      </w:tblGrid>
      <w:tr w:rsidR="00B71635" w:rsidRPr="00CB7312" w14:paraId="3AB0D502" w14:textId="77777777" w:rsidTr="001A36AD">
        <w:trPr>
          <w:cantSplit/>
          <w:jc w:val="center"/>
        </w:trPr>
        <w:tc>
          <w:tcPr>
            <w:tcW w:w="1985" w:type="dxa"/>
            <w:vMerge w:val="restart"/>
            <w:shd w:val="clear" w:color="auto" w:fill="BFBFBF"/>
            <w:vAlign w:val="center"/>
          </w:tcPr>
          <w:p w14:paraId="233CD15A"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Nr. Crt.</w:t>
            </w:r>
          </w:p>
        </w:tc>
        <w:tc>
          <w:tcPr>
            <w:tcW w:w="1275" w:type="dxa"/>
            <w:vMerge w:val="restart"/>
            <w:shd w:val="clear" w:color="auto" w:fill="BFBFBF"/>
            <w:vAlign w:val="center"/>
          </w:tcPr>
          <w:p w14:paraId="6F382E8D"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Indicator</w:t>
            </w:r>
          </w:p>
        </w:tc>
        <w:tc>
          <w:tcPr>
            <w:tcW w:w="1674" w:type="dxa"/>
            <w:vMerge w:val="restart"/>
            <w:shd w:val="clear" w:color="auto" w:fill="BFBFBF"/>
            <w:vAlign w:val="center"/>
          </w:tcPr>
          <w:p w14:paraId="595ED4A7"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Responsabil</w:t>
            </w:r>
          </w:p>
        </w:tc>
        <w:tc>
          <w:tcPr>
            <w:tcW w:w="4440" w:type="dxa"/>
            <w:gridSpan w:val="6"/>
            <w:shd w:val="clear" w:color="auto" w:fill="BFBFBF"/>
            <w:vAlign w:val="center"/>
          </w:tcPr>
          <w:p w14:paraId="2610E735"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Anul 1</w:t>
            </w:r>
            <w:r w:rsidRPr="00CB7312">
              <w:rPr>
                <w:rFonts w:ascii="Times New Roman" w:eastAsia="SimSun" w:hAnsi="Times New Roman" w:cs="Times New Roman"/>
                <w:b/>
                <w:bCs/>
                <w:sz w:val="24"/>
                <w:szCs w:val="24"/>
                <w:vertAlign w:val="superscript"/>
                <w:lang w:val="ro-RO" w:eastAsia="ru-RU"/>
              </w:rPr>
              <w:footnoteReference w:id="18"/>
            </w:r>
          </w:p>
        </w:tc>
        <w:tc>
          <w:tcPr>
            <w:tcW w:w="3521" w:type="dxa"/>
            <w:gridSpan w:val="5"/>
            <w:shd w:val="clear" w:color="auto" w:fill="BFBFBF"/>
            <w:vAlign w:val="center"/>
          </w:tcPr>
          <w:p w14:paraId="71829C3D"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Anul 2</w:t>
            </w:r>
          </w:p>
        </w:tc>
      </w:tr>
      <w:tr w:rsidR="00B71635" w:rsidRPr="00CB7312" w14:paraId="76C50805" w14:textId="77777777" w:rsidTr="001A36AD">
        <w:trPr>
          <w:cantSplit/>
          <w:jc w:val="center"/>
        </w:trPr>
        <w:tc>
          <w:tcPr>
            <w:tcW w:w="1985" w:type="dxa"/>
            <w:vMerge/>
            <w:shd w:val="clear" w:color="auto" w:fill="BFBFBF"/>
            <w:vAlign w:val="center"/>
          </w:tcPr>
          <w:p w14:paraId="2CE88984"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eastAsia="ru-RU"/>
              </w:rPr>
            </w:pPr>
          </w:p>
        </w:tc>
        <w:tc>
          <w:tcPr>
            <w:tcW w:w="1275" w:type="dxa"/>
            <w:vMerge/>
            <w:shd w:val="clear" w:color="auto" w:fill="BFBFBF"/>
            <w:vAlign w:val="center"/>
          </w:tcPr>
          <w:p w14:paraId="6FF053FC"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eastAsia="ru-RU"/>
              </w:rPr>
            </w:pPr>
          </w:p>
        </w:tc>
        <w:tc>
          <w:tcPr>
            <w:tcW w:w="1674" w:type="dxa"/>
            <w:vMerge/>
            <w:shd w:val="clear" w:color="auto" w:fill="BFBFBF"/>
            <w:vAlign w:val="center"/>
          </w:tcPr>
          <w:p w14:paraId="71D2CBE0"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eastAsia="ru-RU"/>
              </w:rPr>
            </w:pPr>
          </w:p>
        </w:tc>
        <w:tc>
          <w:tcPr>
            <w:tcW w:w="1013" w:type="dxa"/>
            <w:shd w:val="clear" w:color="auto" w:fill="BFBFBF"/>
            <w:vAlign w:val="center"/>
          </w:tcPr>
          <w:p w14:paraId="3EE44EC8"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eastAsia="ru-RU"/>
              </w:rPr>
            </w:pPr>
            <w:r w:rsidRPr="00CB7312">
              <w:rPr>
                <w:rFonts w:ascii="Times New Roman" w:eastAsia="Times New Roman" w:hAnsi="Times New Roman" w:cs="Times New Roman"/>
                <w:b/>
                <w:bCs/>
                <w:sz w:val="20"/>
                <w:szCs w:val="20"/>
                <w:lang w:val="ro-RO" w:eastAsia="ru-RU"/>
              </w:rPr>
              <w:t>Luna 1*</w:t>
            </w:r>
          </w:p>
        </w:tc>
        <w:tc>
          <w:tcPr>
            <w:tcW w:w="865" w:type="dxa"/>
            <w:shd w:val="clear" w:color="auto" w:fill="BFBFBF"/>
            <w:vAlign w:val="center"/>
          </w:tcPr>
          <w:p w14:paraId="57AF129D"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eastAsia="ru-RU"/>
              </w:rPr>
            </w:pPr>
            <w:r w:rsidRPr="00CB7312">
              <w:rPr>
                <w:rFonts w:ascii="Times New Roman" w:eastAsia="Times New Roman" w:hAnsi="Times New Roman" w:cs="Times New Roman"/>
                <w:b/>
                <w:bCs/>
                <w:sz w:val="20"/>
                <w:szCs w:val="20"/>
                <w:lang w:val="ro-RO" w:eastAsia="ru-RU"/>
              </w:rPr>
              <w:t>Luna 2</w:t>
            </w:r>
          </w:p>
        </w:tc>
        <w:tc>
          <w:tcPr>
            <w:tcW w:w="992" w:type="dxa"/>
            <w:shd w:val="clear" w:color="auto" w:fill="BFBFBF"/>
            <w:vAlign w:val="center"/>
          </w:tcPr>
          <w:p w14:paraId="726A0792"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eastAsia="ru-RU"/>
              </w:rPr>
            </w:pPr>
            <w:r w:rsidRPr="00CB7312">
              <w:rPr>
                <w:rFonts w:ascii="Times New Roman" w:eastAsia="Times New Roman" w:hAnsi="Times New Roman" w:cs="Times New Roman"/>
                <w:b/>
                <w:bCs/>
                <w:sz w:val="20"/>
                <w:szCs w:val="20"/>
                <w:lang w:val="ro-RO" w:eastAsia="ru-RU"/>
              </w:rPr>
              <w:t>Luna 3</w:t>
            </w:r>
          </w:p>
        </w:tc>
        <w:tc>
          <w:tcPr>
            <w:tcW w:w="708" w:type="dxa"/>
            <w:shd w:val="clear" w:color="auto" w:fill="BFBFBF"/>
            <w:vAlign w:val="center"/>
          </w:tcPr>
          <w:p w14:paraId="68B15383"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eastAsia="ru-RU"/>
              </w:rPr>
            </w:pPr>
            <w:r w:rsidRPr="00CB7312">
              <w:rPr>
                <w:rFonts w:ascii="Times New Roman" w:eastAsia="Times New Roman" w:hAnsi="Times New Roman" w:cs="Times New Roman"/>
                <w:b/>
                <w:bCs/>
                <w:sz w:val="20"/>
                <w:szCs w:val="20"/>
                <w:lang w:val="ro-RO" w:eastAsia="ru-RU"/>
              </w:rPr>
              <w:t>…</w:t>
            </w:r>
          </w:p>
        </w:tc>
        <w:tc>
          <w:tcPr>
            <w:tcW w:w="851" w:type="dxa"/>
            <w:shd w:val="clear" w:color="auto" w:fill="BFBFBF"/>
            <w:vAlign w:val="center"/>
          </w:tcPr>
          <w:p w14:paraId="75DDC2F2"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eastAsia="ru-RU"/>
              </w:rPr>
            </w:pPr>
            <w:r w:rsidRPr="00CB7312">
              <w:rPr>
                <w:rFonts w:ascii="Times New Roman" w:eastAsia="Times New Roman" w:hAnsi="Times New Roman" w:cs="Times New Roman"/>
                <w:b/>
                <w:bCs/>
                <w:sz w:val="20"/>
                <w:szCs w:val="20"/>
                <w:lang w:val="ro-RO" w:eastAsia="ru-RU"/>
              </w:rPr>
              <w:t>Luna 12</w:t>
            </w:r>
          </w:p>
        </w:tc>
        <w:tc>
          <w:tcPr>
            <w:tcW w:w="709" w:type="dxa"/>
            <w:gridSpan w:val="2"/>
            <w:shd w:val="clear" w:color="auto" w:fill="BFBFBF"/>
            <w:vAlign w:val="center"/>
          </w:tcPr>
          <w:p w14:paraId="578CAF81"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eastAsia="ru-RU"/>
              </w:rPr>
            </w:pPr>
            <w:r w:rsidRPr="00CB7312">
              <w:rPr>
                <w:rFonts w:ascii="Times New Roman" w:eastAsia="Times New Roman" w:hAnsi="Times New Roman" w:cs="Times New Roman"/>
                <w:b/>
                <w:bCs/>
                <w:sz w:val="20"/>
                <w:szCs w:val="20"/>
                <w:lang w:val="ro-RO" w:eastAsia="ru-RU"/>
              </w:rPr>
              <w:t>Luna 1</w:t>
            </w:r>
          </w:p>
        </w:tc>
        <w:tc>
          <w:tcPr>
            <w:tcW w:w="801" w:type="dxa"/>
            <w:shd w:val="clear" w:color="auto" w:fill="BFBFBF"/>
            <w:vAlign w:val="center"/>
          </w:tcPr>
          <w:p w14:paraId="4B35CFCA"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eastAsia="ru-RU"/>
              </w:rPr>
            </w:pPr>
            <w:r w:rsidRPr="00CB7312">
              <w:rPr>
                <w:rFonts w:ascii="Times New Roman" w:eastAsia="Times New Roman" w:hAnsi="Times New Roman" w:cs="Times New Roman"/>
                <w:b/>
                <w:bCs/>
                <w:sz w:val="20"/>
                <w:szCs w:val="20"/>
                <w:lang w:val="ro-RO" w:eastAsia="ru-RU"/>
              </w:rPr>
              <w:t>Luna 2</w:t>
            </w:r>
          </w:p>
        </w:tc>
        <w:tc>
          <w:tcPr>
            <w:tcW w:w="709" w:type="dxa"/>
            <w:shd w:val="clear" w:color="auto" w:fill="BFBFBF"/>
            <w:vAlign w:val="center"/>
          </w:tcPr>
          <w:p w14:paraId="6A714FBF"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eastAsia="ru-RU"/>
              </w:rPr>
            </w:pPr>
            <w:r w:rsidRPr="00CB7312">
              <w:rPr>
                <w:rFonts w:ascii="Times New Roman" w:eastAsia="Times New Roman" w:hAnsi="Times New Roman" w:cs="Times New Roman"/>
                <w:b/>
                <w:bCs/>
                <w:sz w:val="20"/>
                <w:szCs w:val="20"/>
                <w:lang w:val="ro-RO" w:eastAsia="ru-RU"/>
              </w:rPr>
              <w:t>Luna 3</w:t>
            </w:r>
          </w:p>
        </w:tc>
        <w:tc>
          <w:tcPr>
            <w:tcW w:w="615" w:type="dxa"/>
            <w:shd w:val="clear" w:color="auto" w:fill="BFBFBF"/>
            <w:vAlign w:val="center"/>
          </w:tcPr>
          <w:p w14:paraId="180D4AA6"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eastAsia="ru-RU"/>
              </w:rPr>
            </w:pPr>
            <w:r w:rsidRPr="00CB7312">
              <w:rPr>
                <w:rFonts w:ascii="Times New Roman" w:eastAsia="Times New Roman" w:hAnsi="Times New Roman" w:cs="Times New Roman"/>
                <w:b/>
                <w:bCs/>
                <w:sz w:val="20"/>
                <w:szCs w:val="20"/>
                <w:lang w:val="ro-RO" w:eastAsia="ru-RU"/>
              </w:rPr>
              <w:t>…</w:t>
            </w:r>
          </w:p>
        </w:tc>
        <w:tc>
          <w:tcPr>
            <w:tcW w:w="698" w:type="dxa"/>
            <w:shd w:val="clear" w:color="auto" w:fill="BFBFBF"/>
            <w:vAlign w:val="center"/>
          </w:tcPr>
          <w:p w14:paraId="50F58A3C"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eastAsia="ru-RU"/>
              </w:rPr>
            </w:pPr>
            <w:r w:rsidRPr="00CB7312">
              <w:rPr>
                <w:rFonts w:ascii="Times New Roman" w:eastAsia="Times New Roman" w:hAnsi="Times New Roman" w:cs="Times New Roman"/>
                <w:b/>
                <w:bCs/>
                <w:sz w:val="20"/>
                <w:szCs w:val="20"/>
                <w:lang w:val="ro-RO" w:eastAsia="ru-RU"/>
              </w:rPr>
              <w:t>Luna 12</w:t>
            </w:r>
          </w:p>
        </w:tc>
      </w:tr>
      <w:tr w:rsidR="00B71635" w:rsidRPr="00CB7312" w14:paraId="2C0DC78C" w14:textId="77777777" w:rsidTr="001A36AD">
        <w:trPr>
          <w:jc w:val="center"/>
        </w:trPr>
        <w:tc>
          <w:tcPr>
            <w:tcW w:w="1985" w:type="dxa"/>
          </w:tcPr>
          <w:p w14:paraId="7FD19B0D" w14:textId="77777777" w:rsidR="00B71635" w:rsidRPr="00CB7312" w:rsidRDefault="00B71635" w:rsidP="001A36AD">
            <w:pPr>
              <w:spacing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Activitatea 1</w:t>
            </w:r>
          </w:p>
        </w:tc>
        <w:tc>
          <w:tcPr>
            <w:tcW w:w="1275" w:type="dxa"/>
          </w:tcPr>
          <w:p w14:paraId="27365003"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1674" w:type="dxa"/>
          </w:tcPr>
          <w:p w14:paraId="69A85A87"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1013" w:type="dxa"/>
          </w:tcPr>
          <w:p w14:paraId="7AA5EC45"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65" w:type="dxa"/>
          </w:tcPr>
          <w:p w14:paraId="4A65FD3D"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992" w:type="dxa"/>
          </w:tcPr>
          <w:p w14:paraId="45B0F5D6"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8" w:type="dxa"/>
          </w:tcPr>
          <w:p w14:paraId="30D3E311"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51" w:type="dxa"/>
          </w:tcPr>
          <w:p w14:paraId="4BBAD23A"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9" w:type="dxa"/>
            <w:gridSpan w:val="2"/>
          </w:tcPr>
          <w:p w14:paraId="591FC6BF"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01" w:type="dxa"/>
          </w:tcPr>
          <w:p w14:paraId="331878C3"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9" w:type="dxa"/>
          </w:tcPr>
          <w:p w14:paraId="4CDD8F7B"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615" w:type="dxa"/>
          </w:tcPr>
          <w:p w14:paraId="6AD635D3"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698" w:type="dxa"/>
          </w:tcPr>
          <w:p w14:paraId="36DBDF2E"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r>
      <w:tr w:rsidR="00B71635" w:rsidRPr="00CB7312" w14:paraId="19233D45" w14:textId="77777777" w:rsidTr="001A36AD">
        <w:trPr>
          <w:jc w:val="center"/>
        </w:trPr>
        <w:tc>
          <w:tcPr>
            <w:tcW w:w="1985" w:type="dxa"/>
          </w:tcPr>
          <w:p w14:paraId="27AD058D" w14:textId="77777777" w:rsidR="00B71635" w:rsidRPr="00CB7312" w:rsidRDefault="00B71635" w:rsidP="001A36AD">
            <w:pPr>
              <w:spacing w:line="276" w:lineRule="auto"/>
              <w:rPr>
                <w:rFonts w:ascii="Times New Roman" w:eastAsia="Times New Roman" w:hAnsi="Times New Roman" w:cs="Times New Roman"/>
                <w:b/>
                <w:bCs/>
                <w:sz w:val="24"/>
                <w:szCs w:val="24"/>
                <w:lang w:val="ro-RO" w:eastAsia="ru-RU"/>
              </w:rPr>
            </w:pPr>
          </w:p>
        </w:tc>
        <w:tc>
          <w:tcPr>
            <w:tcW w:w="1275" w:type="dxa"/>
          </w:tcPr>
          <w:p w14:paraId="33BAB4D6" w14:textId="77777777" w:rsidR="00B71635" w:rsidRPr="00CB7312" w:rsidRDefault="00B71635" w:rsidP="001A36AD">
            <w:pPr>
              <w:spacing w:line="276" w:lineRule="auto"/>
              <w:ind w:left="-130" w:firstLine="130"/>
              <w:jc w:val="both"/>
              <w:rPr>
                <w:rFonts w:ascii="Arial" w:eastAsia="Times New Roman" w:hAnsi="Arial" w:cs="Arial"/>
                <w:sz w:val="24"/>
                <w:szCs w:val="24"/>
                <w:lang w:val="ro-RO" w:eastAsia="ru-RU"/>
              </w:rPr>
            </w:pPr>
          </w:p>
        </w:tc>
        <w:tc>
          <w:tcPr>
            <w:tcW w:w="1674" w:type="dxa"/>
          </w:tcPr>
          <w:p w14:paraId="1CB83B94"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1013" w:type="dxa"/>
          </w:tcPr>
          <w:p w14:paraId="62D25B54"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65" w:type="dxa"/>
          </w:tcPr>
          <w:p w14:paraId="3B06990E"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992" w:type="dxa"/>
          </w:tcPr>
          <w:p w14:paraId="072A8B60"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8" w:type="dxa"/>
          </w:tcPr>
          <w:p w14:paraId="06319AD3"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51" w:type="dxa"/>
          </w:tcPr>
          <w:p w14:paraId="380D45ED"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9" w:type="dxa"/>
            <w:gridSpan w:val="2"/>
          </w:tcPr>
          <w:p w14:paraId="7040748E"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01" w:type="dxa"/>
          </w:tcPr>
          <w:p w14:paraId="73C45528"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9" w:type="dxa"/>
          </w:tcPr>
          <w:p w14:paraId="4E03DD2F"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615" w:type="dxa"/>
          </w:tcPr>
          <w:p w14:paraId="05494572"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698" w:type="dxa"/>
          </w:tcPr>
          <w:p w14:paraId="66F9D312"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r>
      <w:tr w:rsidR="00B71635" w:rsidRPr="00CB7312" w14:paraId="06435815" w14:textId="77777777" w:rsidTr="001A36AD">
        <w:trPr>
          <w:jc w:val="center"/>
        </w:trPr>
        <w:tc>
          <w:tcPr>
            <w:tcW w:w="1985" w:type="dxa"/>
          </w:tcPr>
          <w:p w14:paraId="77F250D6" w14:textId="77777777" w:rsidR="00B71635" w:rsidRPr="00CB7312" w:rsidRDefault="00B71635" w:rsidP="001A36AD">
            <w:pPr>
              <w:spacing w:line="276" w:lineRule="auto"/>
              <w:rPr>
                <w:rFonts w:ascii="Times New Roman" w:eastAsia="Times New Roman" w:hAnsi="Times New Roman" w:cs="Times New Roman"/>
                <w:b/>
                <w:bCs/>
                <w:sz w:val="24"/>
                <w:szCs w:val="24"/>
                <w:lang w:val="ro-RO" w:eastAsia="ru-RU"/>
              </w:rPr>
            </w:pPr>
          </w:p>
        </w:tc>
        <w:tc>
          <w:tcPr>
            <w:tcW w:w="1275" w:type="dxa"/>
          </w:tcPr>
          <w:p w14:paraId="26141A9A"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1674" w:type="dxa"/>
          </w:tcPr>
          <w:p w14:paraId="6C4D5F55"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1013" w:type="dxa"/>
          </w:tcPr>
          <w:p w14:paraId="6F4F3477"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65" w:type="dxa"/>
          </w:tcPr>
          <w:p w14:paraId="4C9CAB59"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992" w:type="dxa"/>
          </w:tcPr>
          <w:p w14:paraId="31664163"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8" w:type="dxa"/>
          </w:tcPr>
          <w:p w14:paraId="3AE73474"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51" w:type="dxa"/>
          </w:tcPr>
          <w:p w14:paraId="52D4168A"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9" w:type="dxa"/>
            <w:gridSpan w:val="2"/>
          </w:tcPr>
          <w:p w14:paraId="2D718227"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01" w:type="dxa"/>
          </w:tcPr>
          <w:p w14:paraId="769AD9B9"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9" w:type="dxa"/>
          </w:tcPr>
          <w:p w14:paraId="2D9F79F5"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615" w:type="dxa"/>
          </w:tcPr>
          <w:p w14:paraId="5A166745"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698" w:type="dxa"/>
          </w:tcPr>
          <w:p w14:paraId="2884B5E8"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r>
      <w:tr w:rsidR="00B71635" w:rsidRPr="00CB7312" w14:paraId="35191080" w14:textId="77777777" w:rsidTr="001A36AD">
        <w:trPr>
          <w:jc w:val="center"/>
        </w:trPr>
        <w:tc>
          <w:tcPr>
            <w:tcW w:w="1985" w:type="dxa"/>
          </w:tcPr>
          <w:p w14:paraId="6096C617" w14:textId="77777777" w:rsidR="00B71635" w:rsidRPr="00CB7312" w:rsidRDefault="00B71635" w:rsidP="001A36AD">
            <w:pPr>
              <w:spacing w:line="276" w:lineRule="auto"/>
              <w:rPr>
                <w:rFonts w:ascii="Times New Roman" w:eastAsia="Times New Roman" w:hAnsi="Times New Roman" w:cs="Times New Roman"/>
                <w:b/>
                <w:bCs/>
                <w:sz w:val="24"/>
                <w:szCs w:val="24"/>
                <w:lang w:val="ro-RO" w:eastAsia="ru-RU"/>
              </w:rPr>
            </w:pPr>
          </w:p>
        </w:tc>
        <w:tc>
          <w:tcPr>
            <w:tcW w:w="1275" w:type="dxa"/>
          </w:tcPr>
          <w:p w14:paraId="133A3D7F"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1674" w:type="dxa"/>
          </w:tcPr>
          <w:p w14:paraId="3C55DC25"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1013" w:type="dxa"/>
          </w:tcPr>
          <w:p w14:paraId="44EB5B52"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65" w:type="dxa"/>
          </w:tcPr>
          <w:p w14:paraId="141B3780"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992" w:type="dxa"/>
          </w:tcPr>
          <w:p w14:paraId="732CF3C0"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8" w:type="dxa"/>
          </w:tcPr>
          <w:p w14:paraId="1E900D2E"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51" w:type="dxa"/>
          </w:tcPr>
          <w:p w14:paraId="17565E14"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9" w:type="dxa"/>
            <w:gridSpan w:val="2"/>
          </w:tcPr>
          <w:p w14:paraId="6763D9DD"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01" w:type="dxa"/>
          </w:tcPr>
          <w:p w14:paraId="7CA9E0C1"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9" w:type="dxa"/>
          </w:tcPr>
          <w:p w14:paraId="1C20346A"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615" w:type="dxa"/>
          </w:tcPr>
          <w:p w14:paraId="1A879A5B"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698" w:type="dxa"/>
          </w:tcPr>
          <w:p w14:paraId="5F395259"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r>
      <w:tr w:rsidR="00B71635" w:rsidRPr="00CB7312" w14:paraId="6040ED2F" w14:textId="77777777" w:rsidTr="001A36AD">
        <w:trPr>
          <w:jc w:val="center"/>
        </w:trPr>
        <w:tc>
          <w:tcPr>
            <w:tcW w:w="1985" w:type="dxa"/>
          </w:tcPr>
          <w:p w14:paraId="1D9AD51F"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c>
          <w:tcPr>
            <w:tcW w:w="1275" w:type="dxa"/>
          </w:tcPr>
          <w:p w14:paraId="57EEB8D6"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c>
          <w:tcPr>
            <w:tcW w:w="1674" w:type="dxa"/>
          </w:tcPr>
          <w:p w14:paraId="7C35DAE1"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1013" w:type="dxa"/>
          </w:tcPr>
          <w:p w14:paraId="391AF495"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65" w:type="dxa"/>
          </w:tcPr>
          <w:p w14:paraId="5A25C1EF"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992" w:type="dxa"/>
          </w:tcPr>
          <w:p w14:paraId="758DC470"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8" w:type="dxa"/>
          </w:tcPr>
          <w:p w14:paraId="5AB5FBFD"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51" w:type="dxa"/>
          </w:tcPr>
          <w:p w14:paraId="12910A21"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9" w:type="dxa"/>
            <w:gridSpan w:val="2"/>
          </w:tcPr>
          <w:p w14:paraId="613E5912"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01" w:type="dxa"/>
          </w:tcPr>
          <w:p w14:paraId="2FEBF383"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9" w:type="dxa"/>
          </w:tcPr>
          <w:p w14:paraId="09E9B89E"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615" w:type="dxa"/>
          </w:tcPr>
          <w:p w14:paraId="665C3893"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698" w:type="dxa"/>
          </w:tcPr>
          <w:p w14:paraId="7AF33B90"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r>
      <w:tr w:rsidR="00B71635" w:rsidRPr="00CB7312" w14:paraId="19294B8A" w14:textId="77777777" w:rsidTr="001A36AD">
        <w:trPr>
          <w:jc w:val="center"/>
        </w:trPr>
        <w:tc>
          <w:tcPr>
            <w:tcW w:w="1985" w:type="dxa"/>
          </w:tcPr>
          <w:p w14:paraId="35D8173D" w14:textId="77777777" w:rsidR="00B71635" w:rsidRPr="00CB7312" w:rsidRDefault="00B71635" w:rsidP="001A36AD">
            <w:pPr>
              <w:spacing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w:t>
            </w:r>
          </w:p>
        </w:tc>
        <w:tc>
          <w:tcPr>
            <w:tcW w:w="1275" w:type="dxa"/>
          </w:tcPr>
          <w:p w14:paraId="3E005FF8"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1674" w:type="dxa"/>
          </w:tcPr>
          <w:p w14:paraId="2F6E7AA5"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1013" w:type="dxa"/>
          </w:tcPr>
          <w:p w14:paraId="3C63E5B5"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65" w:type="dxa"/>
          </w:tcPr>
          <w:p w14:paraId="5F701B75"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992" w:type="dxa"/>
          </w:tcPr>
          <w:p w14:paraId="6ADA3503"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8" w:type="dxa"/>
          </w:tcPr>
          <w:p w14:paraId="5030A84E"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51" w:type="dxa"/>
          </w:tcPr>
          <w:p w14:paraId="75B587AF"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9" w:type="dxa"/>
            <w:gridSpan w:val="2"/>
          </w:tcPr>
          <w:p w14:paraId="50232C20"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801" w:type="dxa"/>
          </w:tcPr>
          <w:p w14:paraId="7060A2A9"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709" w:type="dxa"/>
          </w:tcPr>
          <w:p w14:paraId="464D21D5"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615" w:type="dxa"/>
          </w:tcPr>
          <w:p w14:paraId="1817CCB6"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c>
          <w:tcPr>
            <w:tcW w:w="698" w:type="dxa"/>
          </w:tcPr>
          <w:p w14:paraId="64151DE8" w14:textId="77777777" w:rsidR="00B71635" w:rsidRPr="00CB7312" w:rsidRDefault="00B71635" w:rsidP="001A36AD">
            <w:pPr>
              <w:spacing w:line="276" w:lineRule="auto"/>
              <w:jc w:val="both"/>
              <w:rPr>
                <w:rFonts w:ascii="Arial" w:eastAsia="Times New Roman" w:hAnsi="Arial" w:cs="Arial"/>
                <w:sz w:val="24"/>
                <w:szCs w:val="24"/>
                <w:lang w:val="ro-RO" w:eastAsia="ru-RU"/>
              </w:rPr>
            </w:pPr>
          </w:p>
        </w:tc>
      </w:tr>
    </w:tbl>
    <w:p w14:paraId="6043A314" w14:textId="77777777" w:rsidR="00B71635" w:rsidRPr="00CB7312" w:rsidRDefault="00B71635" w:rsidP="00B71635">
      <w:pPr>
        <w:spacing w:line="276" w:lineRule="auto"/>
        <w:jc w:val="center"/>
        <w:rPr>
          <w:rFonts w:ascii="Times New Roman" w:eastAsia="Times New Roman" w:hAnsi="Times New Roman" w:cs="Times New Roman"/>
          <w:b/>
          <w:sz w:val="28"/>
          <w:szCs w:val="28"/>
          <w:lang w:val="ro-RO" w:eastAsia="ru-RU"/>
        </w:rPr>
      </w:pPr>
    </w:p>
    <w:p w14:paraId="1DD42E14" w14:textId="77777777" w:rsidR="00B71635" w:rsidRPr="00CB7312" w:rsidRDefault="00B71635" w:rsidP="00B71635">
      <w:pPr>
        <w:keepNext/>
        <w:pageBreakBefore/>
        <w:spacing w:line="276" w:lineRule="auto"/>
        <w:jc w:val="right"/>
        <w:outlineLvl w:val="0"/>
        <w:rPr>
          <w:rFonts w:ascii="Times New Roman" w:eastAsia="Times New Roman" w:hAnsi="Times New Roman" w:cs="Times New Roman"/>
          <w:b/>
          <w:sz w:val="28"/>
          <w:szCs w:val="28"/>
          <w:lang w:val="ro-RO" w:eastAsia="ru-RU"/>
        </w:rPr>
      </w:pPr>
      <w:bookmarkStart w:id="6" w:name="_Toc47018169"/>
      <w:bookmarkStart w:id="7" w:name="_Toc47021907"/>
      <w:r w:rsidRPr="00CB7312">
        <w:rPr>
          <w:rFonts w:ascii="Times New Roman" w:eastAsia="Times New Roman" w:hAnsi="Times New Roman" w:cs="Times New Roman"/>
          <w:b/>
          <w:sz w:val="28"/>
          <w:szCs w:val="28"/>
          <w:lang w:val="ro-RO" w:eastAsia="ru-RU"/>
        </w:rPr>
        <w:lastRenderedPageBreak/>
        <w:t xml:space="preserve">Formularul </w:t>
      </w:r>
      <w:bookmarkEnd w:id="6"/>
      <w:bookmarkEnd w:id="7"/>
      <w:r>
        <w:rPr>
          <w:rFonts w:ascii="Times New Roman" w:eastAsia="Times New Roman" w:hAnsi="Times New Roman" w:cs="Times New Roman"/>
          <w:b/>
          <w:sz w:val="28"/>
          <w:szCs w:val="28"/>
          <w:lang w:val="ro-RO" w:eastAsia="ru-RU"/>
        </w:rPr>
        <w:t>7</w:t>
      </w:r>
    </w:p>
    <w:p w14:paraId="6FF879BF"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Matricea Cadrul Logic</w:t>
      </w:r>
    </w:p>
    <w:tbl>
      <w:tblPr>
        <w:tblW w:w="13900" w:type="dxa"/>
        <w:jc w:val="center"/>
        <w:tblCellMar>
          <w:left w:w="0" w:type="dxa"/>
          <w:right w:w="0" w:type="dxa"/>
        </w:tblCellMar>
        <w:tblLook w:val="04A0" w:firstRow="1" w:lastRow="0" w:firstColumn="1" w:lastColumn="0" w:noHBand="0" w:noVBand="1"/>
      </w:tblPr>
      <w:tblGrid>
        <w:gridCol w:w="4354"/>
        <w:gridCol w:w="4113"/>
        <w:gridCol w:w="200"/>
        <w:gridCol w:w="1997"/>
        <w:gridCol w:w="3236"/>
      </w:tblGrid>
      <w:tr w:rsidR="00B71635" w:rsidRPr="00CB7312" w14:paraId="185E18DF" w14:textId="77777777" w:rsidTr="001A36AD">
        <w:trPr>
          <w:trHeight w:val="487"/>
          <w:jc w:val="center"/>
        </w:trPr>
        <w:tc>
          <w:tcPr>
            <w:tcW w:w="8467" w:type="dxa"/>
            <w:gridSpan w:val="2"/>
            <w:tcBorders>
              <w:top w:val="nil"/>
              <w:left w:val="nil"/>
              <w:bottom w:val="single" w:sz="4" w:space="0" w:color="auto"/>
              <w:right w:val="nil"/>
            </w:tcBorders>
            <w:shd w:val="clear" w:color="auto" w:fill="auto"/>
            <w:tcMar>
              <w:top w:w="15" w:type="dxa"/>
              <w:left w:w="46" w:type="dxa"/>
              <w:bottom w:w="0" w:type="dxa"/>
              <w:right w:w="46" w:type="dxa"/>
            </w:tcMar>
          </w:tcPr>
          <w:p w14:paraId="2A639557"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bCs/>
                <w:sz w:val="24"/>
                <w:szCs w:val="24"/>
                <w:u w:val="single"/>
                <w:lang w:val="ro-RO" w:eastAsia="ru-RU"/>
              </w:rPr>
              <w:t>Denumirea Proiectului:</w:t>
            </w:r>
          </w:p>
        </w:tc>
        <w:tc>
          <w:tcPr>
            <w:tcW w:w="200" w:type="dxa"/>
            <w:tcBorders>
              <w:top w:val="nil"/>
              <w:left w:val="nil"/>
              <w:bottom w:val="single" w:sz="4" w:space="0" w:color="auto"/>
              <w:right w:val="nil"/>
            </w:tcBorders>
            <w:shd w:val="clear" w:color="auto" w:fill="auto"/>
            <w:tcMar>
              <w:top w:w="15" w:type="dxa"/>
              <w:left w:w="46" w:type="dxa"/>
              <w:bottom w:w="0" w:type="dxa"/>
              <w:right w:w="46" w:type="dxa"/>
            </w:tcMar>
          </w:tcPr>
          <w:p w14:paraId="4964F54F"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c>
          <w:tcPr>
            <w:tcW w:w="1997" w:type="dxa"/>
            <w:tcBorders>
              <w:top w:val="nil"/>
              <w:left w:val="nil"/>
              <w:bottom w:val="single" w:sz="4" w:space="0" w:color="auto"/>
              <w:right w:val="nil"/>
            </w:tcBorders>
            <w:shd w:val="clear" w:color="auto" w:fill="auto"/>
            <w:tcMar>
              <w:top w:w="15" w:type="dxa"/>
              <w:left w:w="46" w:type="dxa"/>
              <w:bottom w:w="0" w:type="dxa"/>
              <w:right w:w="46" w:type="dxa"/>
            </w:tcMar>
          </w:tcPr>
          <w:p w14:paraId="4123B536"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c>
          <w:tcPr>
            <w:tcW w:w="3236" w:type="dxa"/>
            <w:tcBorders>
              <w:top w:val="nil"/>
              <w:left w:val="nil"/>
              <w:bottom w:val="single" w:sz="4" w:space="0" w:color="auto"/>
              <w:right w:val="nil"/>
            </w:tcBorders>
            <w:shd w:val="clear" w:color="auto" w:fill="auto"/>
            <w:tcMar>
              <w:top w:w="15" w:type="dxa"/>
              <w:left w:w="46" w:type="dxa"/>
              <w:bottom w:w="0" w:type="dxa"/>
              <w:right w:w="46" w:type="dxa"/>
            </w:tcMar>
          </w:tcPr>
          <w:p w14:paraId="11EBA679"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r>
      <w:tr w:rsidR="00B71635" w:rsidRPr="00CB7312" w14:paraId="72A76D1B" w14:textId="77777777" w:rsidTr="001A36AD">
        <w:trPr>
          <w:trHeight w:val="889"/>
          <w:jc w:val="center"/>
        </w:trPr>
        <w:tc>
          <w:tcPr>
            <w:tcW w:w="4354" w:type="dxa"/>
            <w:tcBorders>
              <w:top w:val="single" w:sz="4" w:space="0" w:color="auto"/>
              <w:left w:val="single" w:sz="4" w:space="0" w:color="auto"/>
              <w:bottom w:val="single" w:sz="8" w:space="0" w:color="000000"/>
              <w:right w:val="single" w:sz="8" w:space="0" w:color="000000"/>
            </w:tcBorders>
            <w:shd w:val="clear" w:color="auto" w:fill="BFBFBF"/>
            <w:tcMar>
              <w:top w:w="15" w:type="dxa"/>
              <w:left w:w="46" w:type="dxa"/>
              <w:bottom w:w="0" w:type="dxa"/>
              <w:right w:w="46" w:type="dxa"/>
            </w:tcMar>
          </w:tcPr>
          <w:p w14:paraId="6CECDD3B"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bCs/>
                <w:sz w:val="24"/>
                <w:szCs w:val="24"/>
                <w:lang w:val="ro-RO" w:eastAsia="ru-RU"/>
              </w:rPr>
              <w:t>Obiectivul/Scopul Proiectului</w:t>
            </w:r>
          </w:p>
        </w:tc>
        <w:tc>
          <w:tcPr>
            <w:tcW w:w="4113" w:type="dxa"/>
            <w:tcBorders>
              <w:top w:val="single" w:sz="4" w:space="0" w:color="auto"/>
              <w:left w:val="single" w:sz="8" w:space="0" w:color="000000"/>
              <w:bottom w:val="single" w:sz="8" w:space="0" w:color="000000"/>
              <w:right w:val="single" w:sz="8" w:space="0" w:color="000000"/>
            </w:tcBorders>
            <w:shd w:val="clear" w:color="auto" w:fill="BFBFBF"/>
            <w:tcMar>
              <w:top w:w="15" w:type="dxa"/>
              <w:left w:w="46" w:type="dxa"/>
              <w:bottom w:w="0" w:type="dxa"/>
              <w:right w:w="46" w:type="dxa"/>
            </w:tcMar>
          </w:tcPr>
          <w:p w14:paraId="55EFFF71"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bCs/>
                <w:sz w:val="24"/>
                <w:szCs w:val="24"/>
                <w:lang w:val="ro-RO" w:eastAsia="ru-RU"/>
              </w:rPr>
              <w:t>Indicatori (max. 5)</w:t>
            </w:r>
          </w:p>
        </w:tc>
        <w:tc>
          <w:tcPr>
            <w:tcW w:w="2197" w:type="dxa"/>
            <w:gridSpan w:val="2"/>
            <w:tcBorders>
              <w:top w:val="single" w:sz="4" w:space="0" w:color="auto"/>
              <w:left w:val="single" w:sz="8" w:space="0" w:color="000000"/>
              <w:bottom w:val="single" w:sz="8" w:space="0" w:color="000000"/>
              <w:right w:val="single" w:sz="8" w:space="0" w:color="000000"/>
            </w:tcBorders>
            <w:shd w:val="clear" w:color="auto" w:fill="BFBFBF"/>
            <w:tcMar>
              <w:top w:w="15" w:type="dxa"/>
              <w:left w:w="46" w:type="dxa"/>
              <w:bottom w:w="0" w:type="dxa"/>
              <w:right w:w="46" w:type="dxa"/>
            </w:tcMar>
          </w:tcPr>
          <w:p w14:paraId="7327782D"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bCs/>
                <w:sz w:val="24"/>
                <w:szCs w:val="24"/>
                <w:lang w:val="ro-RO" w:eastAsia="ru-RU"/>
              </w:rPr>
              <w:t>Surse şi mijloace de verificare</w:t>
            </w:r>
          </w:p>
        </w:tc>
        <w:tc>
          <w:tcPr>
            <w:tcW w:w="3236" w:type="dxa"/>
            <w:tcBorders>
              <w:top w:val="single" w:sz="4" w:space="0" w:color="auto"/>
              <w:left w:val="single" w:sz="8" w:space="0" w:color="000000"/>
              <w:bottom w:val="single" w:sz="8" w:space="0" w:color="000000"/>
              <w:right w:val="single" w:sz="4" w:space="0" w:color="auto"/>
            </w:tcBorders>
            <w:shd w:val="clear" w:color="auto" w:fill="BFBFBF"/>
            <w:tcMar>
              <w:top w:w="15" w:type="dxa"/>
              <w:left w:w="46" w:type="dxa"/>
              <w:bottom w:w="0" w:type="dxa"/>
              <w:right w:w="46" w:type="dxa"/>
            </w:tcMar>
          </w:tcPr>
          <w:p w14:paraId="4C3A464A"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bCs/>
                <w:sz w:val="24"/>
                <w:szCs w:val="24"/>
                <w:lang w:val="ro-RO" w:eastAsia="ru-RU"/>
              </w:rPr>
              <w:t>Presupuneri</w:t>
            </w:r>
          </w:p>
        </w:tc>
      </w:tr>
      <w:tr w:rsidR="00B71635" w:rsidRPr="00CB7312" w14:paraId="19E750B8" w14:textId="77777777" w:rsidTr="001A36AD">
        <w:trPr>
          <w:trHeight w:val="1693"/>
          <w:jc w:val="center"/>
        </w:trPr>
        <w:tc>
          <w:tcPr>
            <w:tcW w:w="4354" w:type="dxa"/>
            <w:tcBorders>
              <w:top w:val="single" w:sz="8" w:space="0" w:color="000000"/>
              <w:left w:val="single" w:sz="4" w:space="0" w:color="auto"/>
              <w:bottom w:val="single" w:sz="8" w:space="0" w:color="000000"/>
              <w:right w:val="single" w:sz="8" w:space="0" w:color="000000"/>
            </w:tcBorders>
            <w:shd w:val="clear" w:color="auto" w:fill="auto"/>
            <w:tcMar>
              <w:top w:w="15" w:type="dxa"/>
              <w:left w:w="46" w:type="dxa"/>
              <w:bottom w:w="0" w:type="dxa"/>
              <w:right w:w="46" w:type="dxa"/>
            </w:tcMar>
          </w:tcPr>
          <w:p w14:paraId="1C11980D"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bCs/>
                <w:sz w:val="24"/>
                <w:szCs w:val="24"/>
                <w:lang w:val="ro-RO" w:eastAsia="ru-RU"/>
              </w:rPr>
              <w:t>Obiectivul General al Proiectului</w:t>
            </w:r>
            <w:r w:rsidRPr="00CB7312">
              <w:rPr>
                <w:rFonts w:ascii="Times New Roman" w:eastAsia="Times New Roman" w:hAnsi="Times New Roman" w:cs="Times New Roman"/>
                <w:bCs/>
                <w:sz w:val="24"/>
                <w:szCs w:val="24"/>
                <w:lang w:val="ro-RO" w:eastAsia="ru-RU"/>
              </w:rPr>
              <w:t xml:space="preserve"> (trebuie să vizeze  obiectivul stipulat sau să contribuie direct la realizarea acestuia)</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6A02EC48"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c>
          <w:tcPr>
            <w:tcW w:w="21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0D2F83E4"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de ex.: rapoartele  Proiectului </w:t>
            </w:r>
          </w:p>
        </w:tc>
        <w:tc>
          <w:tcPr>
            <w:tcW w:w="3236" w:type="dxa"/>
            <w:tcBorders>
              <w:top w:val="single" w:sz="8" w:space="0" w:color="000000"/>
              <w:left w:val="single" w:sz="8" w:space="0" w:color="000000"/>
              <w:bottom w:val="single" w:sz="8" w:space="0" w:color="000000"/>
              <w:right w:val="single" w:sz="4" w:space="0" w:color="auto"/>
            </w:tcBorders>
            <w:shd w:val="clear" w:color="auto" w:fill="auto"/>
            <w:tcMar>
              <w:top w:w="15" w:type="dxa"/>
              <w:left w:w="46" w:type="dxa"/>
              <w:bottom w:w="0" w:type="dxa"/>
              <w:right w:w="46" w:type="dxa"/>
            </w:tcMar>
          </w:tcPr>
          <w:p w14:paraId="72E36D5C"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r>
      <w:tr w:rsidR="00B71635" w:rsidRPr="00CB7312" w14:paraId="56474C7D" w14:textId="77777777" w:rsidTr="001A36AD">
        <w:trPr>
          <w:trHeight w:val="1587"/>
          <w:jc w:val="center"/>
        </w:trPr>
        <w:tc>
          <w:tcPr>
            <w:tcW w:w="4354" w:type="dxa"/>
            <w:tcBorders>
              <w:top w:val="single" w:sz="8" w:space="0" w:color="000000"/>
              <w:left w:val="single" w:sz="4" w:space="0" w:color="auto"/>
              <w:bottom w:val="single" w:sz="8" w:space="0" w:color="000000"/>
              <w:right w:val="single" w:sz="8" w:space="0" w:color="000000"/>
            </w:tcBorders>
            <w:shd w:val="clear" w:color="auto" w:fill="auto"/>
            <w:tcMar>
              <w:top w:w="15" w:type="dxa"/>
              <w:left w:w="46" w:type="dxa"/>
              <w:bottom w:w="0" w:type="dxa"/>
              <w:right w:w="46" w:type="dxa"/>
            </w:tcMar>
          </w:tcPr>
          <w:p w14:paraId="5A1064B4" w14:textId="77777777" w:rsidR="00B71635" w:rsidRPr="00CB7312" w:rsidRDefault="00B71635" w:rsidP="001A36AD">
            <w:pPr>
              <w:spacing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Obiectivele Specifice(max. 2)</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41F440A1" w14:textId="77777777" w:rsidR="00B71635" w:rsidRPr="00CB7312" w:rsidRDefault="00B71635" w:rsidP="001A36AD">
            <w:pPr>
              <w:spacing w:line="276" w:lineRule="auto"/>
              <w:rPr>
                <w:rFonts w:ascii="Times New Roman" w:eastAsia="Times New Roman" w:hAnsi="Times New Roman" w:cs="Times New Roman"/>
                <w:bCs/>
                <w:sz w:val="24"/>
                <w:szCs w:val="24"/>
                <w:lang w:val="ro-RO" w:eastAsia="ru-RU"/>
              </w:rPr>
            </w:pPr>
            <w:r w:rsidRPr="00CB7312">
              <w:rPr>
                <w:rFonts w:ascii="Times New Roman" w:eastAsia="Times New Roman" w:hAnsi="Times New Roman" w:cs="Times New Roman"/>
                <w:bCs/>
                <w:sz w:val="24"/>
                <w:szCs w:val="24"/>
                <w:lang w:val="ro-RO" w:eastAsia="ru-RU"/>
              </w:rPr>
              <w:t xml:space="preserve">Includeți indicatorii </w:t>
            </w:r>
            <w:r w:rsidRPr="00CB7312">
              <w:rPr>
                <w:rFonts w:ascii="Times New Roman" w:eastAsia="Times New Roman" w:hAnsi="Times New Roman" w:cs="Times New Roman"/>
                <w:bCs/>
                <w:i/>
                <w:sz w:val="24"/>
                <w:szCs w:val="24"/>
                <w:lang w:val="ro-RO" w:eastAsia="ru-RU"/>
              </w:rPr>
              <w:t xml:space="preserve">Obiectivelor specifice </w:t>
            </w:r>
            <w:r w:rsidRPr="00CB7312">
              <w:rPr>
                <w:rFonts w:ascii="Times New Roman" w:eastAsia="Times New Roman" w:hAnsi="Times New Roman" w:cs="Times New Roman"/>
                <w:bCs/>
                <w:sz w:val="24"/>
                <w:szCs w:val="24"/>
                <w:lang w:val="ro-RO" w:eastAsia="ru-RU"/>
              </w:rPr>
              <w:t>ale proiectului</w:t>
            </w:r>
          </w:p>
        </w:tc>
        <w:tc>
          <w:tcPr>
            <w:tcW w:w="21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52604843"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 ex.: rapoartele  Proiectului</w:t>
            </w:r>
          </w:p>
        </w:tc>
        <w:tc>
          <w:tcPr>
            <w:tcW w:w="3236" w:type="dxa"/>
            <w:tcBorders>
              <w:top w:val="single" w:sz="8" w:space="0" w:color="000000"/>
              <w:left w:val="single" w:sz="8" w:space="0" w:color="000000"/>
              <w:bottom w:val="single" w:sz="8" w:space="0" w:color="000000"/>
              <w:right w:val="single" w:sz="4" w:space="0" w:color="auto"/>
            </w:tcBorders>
            <w:shd w:val="clear" w:color="auto" w:fill="auto"/>
            <w:tcMar>
              <w:top w:w="15" w:type="dxa"/>
              <w:left w:w="46" w:type="dxa"/>
              <w:bottom w:w="0" w:type="dxa"/>
              <w:right w:w="46" w:type="dxa"/>
            </w:tcMar>
          </w:tcPr>
          <w:p w14:paraId="52C12222"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Cs/>
                <w:sz w:val="24"/>
                <w:szCs w:val="24"/>
                <w:lang w:val="ro-RO" w:eastAsia="ru-RU"/>
              </w:rPr>
              <w:t>Care sunt presupunerile care trebuie luate în considerare pentru atingerea obiectivului proiectului?</w:t>
            </w:r>
          </w:p>
        </w:tc>
      </w:tr>
      <w:tr w:rsidR="00B71635" w:rsidRPr="00CB7312" w14:paraId="4F97F29A" w14:textId="77777777" w:rsidTr="001A36AD">
        <w:trPr>
          <w:trHeight w:val="2296"/>
          <w:jc w:val="center"/>
        </w:trPr>
        <w:tc>
          <w:tcPr>
            <w:tcW w:w="4354" w:type="dxa"/>
            <w:tcBorders>
              <w:top w:val="single" w:sz="8" w:space="0" w:color="000000"/>
              <w:left w:val="single" w:sz="4" w:space="0" w:color="auto"/>
              <w:bottom w:val="single" w:sz="8" w:space="0" w:color="000000"/>
              <w:right w:val="single" w:sz="8" w:space="0" w:color="000000"/>
            </w:tcBorders>
            <w:shd w:val="clear" w:color="auto" w:fill="auto"/>
            <w:tcMar>
              <w:top w:w="15" w:type="dxa"/>
              <w:left w:w="46" w:type="dxa"/>
              <w:bottom w:w="0" w:type="dxa"/>
              <w:right w:w="46" w:type="dxa"/>
            </w:tcMar>
          </w:tcPr>
          <w:p w14:paraId="084E44F6" w14:textId="77777777" w:rsidR="00B71635" w:rsidRPr="00CB7312" w:rsidRDefault="00B71635" w:rsidP="001A36AD">
            <w:pPr>
              <w:spacing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Rezultate  (max. 5)</w:t>
            </w:r>
          </w:p>
          <w:p w14:paraId="3DB833E9"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Cs/>
                <w:sz w:val="24"/>
                <w:szCs w:val="24"/>
                <w:lang w:val="ro-RO" w:eastAsia="ru-RU"/>
              </w:rPr>
              <w:t>Care sunt rezultatele preconizate ale proiectului?</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5EAC415E"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Cs/>
                <w:sz w:val="24"/>
                <w:szCs w:val="24"/>
                <w:lang w:val="ro-RO" w:eastAsia="ru-RU"/>
              </w:rPr>
              <w:t>Includeţi toţi indicatorii rezultatelor (descriere şi date cantitative)</w:t>
            </w:r>
          </w:p>
          <w:p w14:paraId="1154972E" w14:textId="77777777" w:rsidR="00B71635" w:rsidRPr="00CB7312" w:rsidRDefault="00B71635" w:rsidP="001A36AD">
            <w:pPr>
              <w:spacing w:line="276" w:lineRule="auto"/>
              <w:rPr>
                <w:rFonts w:ascii="Times New Roman" w:eastAsia="Times New Roman" w:hAnsi="Times New Roman" w:cs="Times New Roman"/>
                <w:bCs/>
                <w:sz w:val="24"/>
                <w:szCs w:val="24"/>
                <w:lang w:val="ro-RO" w:eastAsia="ru-RU"/>
              </w:rPr>
            </w:pPr>
            <w:r w:rsidRPr="00CB7312">
              <w:rPr>
                <w:rFonts w:ascii="Times New Roman" w:eastAsia="Times New Roman" w:hAnsi="Times New Roman" w:cs="Times New Roman"/>
                <w:bCs/>
                <w:sz w:val="24"/>
                <w:szCs w:val="24"/>
                <w:lang w:val="ro-RO" w:eastAsia="ru-RU"/>
              </w:rPr>
              <w:t>Cel puţin un indicator al rezultatului trebuie să corespundă indicatorului rezultatului măsurii.</w:t>
            </w:r>
          </w:p>
          <w:p w14:paraId="753885FE" w14:textId="77777777" w:rsidR="00B71635" w:rsidRPr="00CB7312" w:rsidRDefault="00B71635" w:rsidP="001A36AD">
            <w:pPr>
              <w:tabs>
                <w:tab w:val="center" w:pos="4680"/>
                <w:tab w:val="right" w:pos="9360"/>
              </w:tabs>
              <w:spacing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 xml:space="preserve">Indicator de rezultat I: </w:t>
            </w:r>
          </w:p>
          <w:p w14:paraId="147949A7" w14:textId="77777777" w:rsidR="00B71635" w:rsidRPr="00CB7312" w:rsidRDefault="00B71635" w:rsidP="001A36AD">
            <w:pPr>
              <w:spacing w:line="276" w:lineRule="auto"/>
              <w:rPr>
                <w:rFonts w:ascii="Times New Roman" w:eastAsia="Times New Roman" w:hAnsi="Times New Roman" w:cs="Times New Roman"/>
                <w:bCs/>
                <w:i/>
                <w:sz w:val="24"/>
                <w:szCs w:val="24"/>
                <w:lang w:val="ro-RO" w:eastAsia="ru-RU"/>
              </w:rPr>
            </w:pPr>
            <w:r w:rsidRPr="00CB7312">
              <w:rPr>
                <w:rFonts w:ascii="Times New Roman" w:eastAsia="Times New Roman" w:hAnsi="Times New Roman" w:cs="Times New Roman"/>
                <w:bCs/>
                <w:i/>
                <w:sz w:val="24"/>
                <w:szCs w:val="24"/>
                <w:lang w:val="ro-RO" w:eastAsia="ru-RU"/>
              </w:rPr>
              <w:t>Valoarea inițială (anul 20_):</w:t>
            </w:r>
          </w:p>
          <w:p w14:paraId="0C0B4032" w14:textId="77777777" w:rsidR="00B71635" w:rsidRPr="00CB7312" w:rsidRDefault="00B71635" w:rsidP="001A36AD">
            <w:pPr>
              <w:spacing w:line="276" w:lineRule="auto"/>
              <w:rPr>
                <w:rFonts w:ascii="Times New Roman" w:eastAsia="Times New Roman" w:hAnsi="Times New Roman" w:cs="Times New Roman"/>
                <w:bCs/>
                <w:i/>
                <w:sz w:val="24"/>
                <w:szCs w:val="24"/>
                <w:lang w:val="ro-RO" w:eastAsia="ru-RU"/>
              </w:rPr>
            </w:pPr>
            <w:r w:rsidRPr="00CB7312">
              <w:rPr>
                <w:rFonts w:ascii="Times New Roman" w:eastAsia="Times New Roman" w:hAnsi="Times New Roman" w:cs="Times New Roman"/>
                <w:bCs/>
                <w:i/>
                <w:sz w:val="24"/>
                <w:szCs w:val="24"/>
                <w:lang w:val="ro-RO" w:eastAsia="ru-RU"/>
              </w:rPr>
              <w:t>Ținta (anul 20_):</w:t>
            </w:r>
          </w:p>
          <w:p w14:paraId="26AA7E4E" w14:textId="77777777" w:rsidR="00B71635" w:rsidRPr="00CB7312" w:rsidRDefault="00B71635" w:rsidP="001A36AD">
            <w:pPr>
              <w:spacing w:line="276" w:lineRule="auto"/>
              <w:rPr>
                <w:rFonts w:ascii="Times New Roman" w:eastAsia="Times New Roman" w:hAnsi="Times New Roman" w:cs="Times New Roman"/>
                <w:bCs/>
                <w:i/>
                <w:sz w:val="24"/>
                <w:szCs w:val="24"/>
                <w:lang w:val="ro-RO" w:eastAsia="ru-RU"/>
              </w:rPr>
            </w:pPr>
          </w:p>
          <w:p w14:paraId="75BC3C64" w14:textId="77777777" w:rsidR="00B71635" w:rsidRPr="00CB7312" w:rsidRDefault="00B71635" w:rsidP="001A36AD">
            <w:pPr>
              <w:tabs>
                <w:tab w:val="center" w:pos="4680"/>
                <w:tab w:val="right" w:pos="9360"/>
              </w:tabs>
              <w:spacing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Indicator de rezultat 2:</w:t>
            </w:r>
          </w:p>
          <w:p w14:paraId="5165C229" w14:textId="77777777" w:rsidR="00B71635" w:rsidRPr="00CB7312" w:rsidRDefault="00B71635" w:rsidP="001A36AD">
            <w:pPr>
              <w:spacing w:line="276" w:lineRule="auto"/>
              <w:rPr>
                <w:rFonts w:ascii="Times New Roman" w:eastAsia="Times New Roman" w:hAnsi="Times New Roman" w:cs="Times New Roman"/>
                <w:bCs/>
                <w:i/>
                <w:sz w:val="24"/>
                <w:szCs w:val="24"/>
                <w:lang w:val="ro-RO" w:eastAsia="ru-RU"/>
              </w:rPr>
            </w:pPr>
            <w:r w:rsidRPr="00CB7312">
              <w:rPr>
                <w:rFonts w:ascii="Times New Roman" w:eastAsia="Times New Roman" w:hAnsi="Times New Roman" w:cs="Times New Roman"/>
                <w:bCs/>
                <w:i/>
                <w:sz w:val="24"/>
                <w:szCs w:val="24"/>
                <w:lang w:val="ro-RO" w:eastAsia="ru-RU"/>
              </w:rPr>
              <w:t>Valoarea inițială (anul 20_):</w:t>
            </w:r>
          </w:p>
          <w:p w14:paraId="47D68638" w14:textId="77777777" w:rsidR="00B71635" w:rsidRPr="00CB7312" w:rsidRDefault="00B71635" w:rsidP="001A36AD">
            <w:pPr>
              <w:spacing w:line="276" w:lineRule="auto"/>
              <w:rPr>
                <w:rFonts w:ascii="Times New Roman" w:eastAsia="Times New Roman" w:hAnsi="Times New Roman" w:cs="Times New Roman"/>
                <w:bCs/>
                <w:i/>
                <w:sz w:val="24"/>
                <w:szCs w:val="24"/>
                <w:lang w:val="ro-RO" w:eastAsia="ru-RU"/>
              </w:rPr>
            </w:pPr>
            <w:r w:rsidRPr="00CB7312">
              <w:rPr>
                <w:rFonts w:ascii="Times New Roman" w:eastAsia="Times New Roman" w:hAnsi="Times New Roman" w:cs="Times New Roman"/>
                <w:bCs/>
                <w:i/>
                <w:sz w:val="24"/>
                <w:szCs w:val="24"/>
                <w:lang w:val="ro-RO" w:eastAsia="ru-RU"/>
              </w:rPr>
              <w:t>Ținta (anul 20_):</w:t>
            </w:r>
          </w:p>
          <w:p w14:paraId="0BE7FEB2"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c>
          <w:tcPr>
            <w:tcW w:w="21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5E2298CD"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de ex.: rapoartele  Proiectului </w:t>
            </w:r>
          </w:p>
        </w:tc>
        <w:tc>
          <w:tcPr>
            <w:tcW w:w="3236" w:type="dxa"/>
            <w:tcBorders>
              <w:top w:val="single" w:sz="8" w:space="0" w:color="000000"/>
              <w:left w:val="single" w:sz="8" w:space="0" w:color="000000"/>
              <w:bottom w:val="single" w:sz="8" w:space="0" w:color="000000"/>
              <w:right w:val="single" w:sz="4" w:space="0" w:color="auto"/>
            </w:tcBorders>
            <w:shd w:val="clear" w:color="auto" w:fill="auto"/>
            <w:tcMar>
              <w:top w:w="15" w:type="dxa"/>
              <w:left w:w="46" w:type="dxa"/>
              <w:bottom w:w="0" w:type="dxa"/>
              <w:right w:w="46" w:type="dxa"/>
            </w:tcMar>
          </w:tcPr>
          <w:p w14:paraId="704CDBC4"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Cs/>
                <w:sz w:val="24"/>
                <w:szCs w:val="24"/>
                <w:lang w:val="ro-RO" w:eastAsia="ru-RU"/>
              </w:rPr>
              <w:t xml:space="preserve">Care sunt condiţiile </w:t>
            </w:r>
            <w:r w:rsidRPr="00CB7312">
              <w:rPr>
                <w:rFonts w:ascii="Times New Roman" w:eastAsia="Times New Roman" w:hAnsi="Times New Roman" w:cs="Times New Roman"/>
                <w:bCs/>
                <w:sz w:val="24"/>
                <w:szCs w:val="24"/>
                <w:u w:val="single"/>
                <w:lang w:val="ro-RO" w:eastAsia="ru-RU"/>
              </w:rPr>
              <w:t>externe</w:t>
            </w:r>
            <w:r w:rsidRPr="00CB7312">
              <w:rPr>
                <w:rFonts w:ascii="Times New Roman" w:eastAsia="Times New Roman" w:hAnsi="Times New Roman" w:cs="Times New Roman"/>
                <w:bCs/>
                <w:sz w:val="24"/>
                <w:szCs w:val="24"/>
                <w:lang w:val="ro-RO" w:eastAsia="ru-RU"/>
              </w:rPr>
              <w:t xml:space="preserve"> necesare (dacă există) pentru atingerea rezultatelor proiectului?</w:t>
            </w:r>
          </w:p>
        </w:tc>
      </w:tr>
      <w:tr w:rsidR="00B71635" w:rsidRPr="00CB7312" w14:paraId="708CDEB1" w14:textId="77777777" w:rsidTr="001A36AD">
        <w:trPr>
          <w:trHeight w:val="2296"/>
          <w:jc w:val="center"/>
        </w:trPr>
        <w:tc>
          <w:tcPr>
            <w:tcW w:w="4354" w:type="dxa"/>
            <w:tcBorders>
              <w:top w:val="single" w:sz="8" w:space="0" w:color="000000"/>
              <w:left w:val="single" w:sz="4" w:space="0" w:color="auto"/>
              <w:bottom w:val="single" w:sz="8" w:space="0" w:color="000000"/>
              <w:right w:val="single" w:sz="8" w:space="0" w:color="000000"/>
            </w:tcBorders>
            <w:shd w:val="clear" w:color="auto" w:fill="auto"/>
            <w:tcMar>
              <w:top w:w="15" w:type="dxa"/>
              <w:left w:w="46" w:type="dxa"/>
              <w:bottom w:w="0" w:type="dxa"/>
              <w:right w:w="46" w:type="dxa"/>
            </w:tcMar>
          </w:tcPr>
          <w:p w14:paraId="1342D64A" w14:textId="77777777" w:rsidR="00B71635" w:rsidRPr="00CB7312" w:rsidRDefault="00B71635" w:rsidP="001A36AD">
            <w:pPr>
              <w:spacing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lastRenderedPageBreak/>
              <w:t>Produse</w:t>
            </w:r>
          </w:p>
          <w:p w14:paraId="06238E48" w14:textId="77777777" w:rsidR="00B71635" w:rsidRPr="00CB7312" w:rsidRDefault="00B71635" w:rsidP="001A36AD">
            <w:pPr>
              <w:spacing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Cs/>
                <w:sz w:val="24"/>
                <w:szCs w:val="24"/>
                <w:lang w:val="ro-RO" w:eastAsia="ru-RU"/>
              </w:rPr>
              <w:t>Care sunt produse care vor fi obținute?</w:t>
            </w:r>
          </w:p>
        </w:tc>
        <w:tc>
          <w:tcPr>
            <w:tcW w:w="4113"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1D1618E1"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Cs/>
                <w:sz w:val="24"/>
                <w:szCs w:val="24"/>
                <w:lang w:val="ro-RO" w:eastAsia="ru-RU"/>
              </w:rPr>
              <w:t>Includeţi toţi indicatorii produselor (descriere şi date cantitative)</w:t>
            </w:r>
          </w:p>
          <w:p w14:paraId="73C53678" w14:textId="77777777" w:rsidR="00B71635" w:rsidRPr="00CB7312" w:rsidRDefault="00B71635" w:rsidP="001A36AD">
            <w:pPr>
              <w:tabs>
                <w:tab w:val="center" w:pos="4680"/>
                <w:tab w:val="right" w:pos="9360"/>
              </w:tabs>
              <w:spacing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 xml:space="preserve">Indicator de produs I: </w:t>
            </w:r>
          </w:p>
          <w:p w14:paraId="6FC7856A" w14:textId="77777777" w:rsidR="00B71635" w:rsidRPr="00CB7312" w:rsidRDefault="00B71635" w:rsidP="001A36AD">
            <w:pPr>
              <w:spacing w:line="276" w:lineRule="auto"/>
              <w:rPr>
                <w:rFonts w:ascii="Times New Roman" w:eastAsia="Times New Roman" w:hAnsi="Times New Roman" w:cs="Times New Roman"/>
                <w:bCs/>
                <w:i/>
                <w:sz w:val="24"/>
                <w:szCs w:val="24"/>
                <w:lang w:val="ro-RO" w:eastAsia="ru-RU"/>
              </w:rPr>
            </w:pPr>
            <w:r w:rsidRPr="00CB7312">
              <w:rPr>
                <w:rFonts w:ascii="Times New Roman" w:eastAsia="Times New Roman" w:hAnsi="Times New Roman" w:cs="Times New Roman"/>
                <w:bCs/>
                <w:i/>
                <w:sz w:val="24"/>
                <w:szCs w:val="24"/>
                <w:lang w:val="ro-RO" w:eastAsia="ru-RU"/>
              </w:rPr>
              <w:t>Valoarea inițială (anul 20_):</w:t>
            </w:r>
          </w:p>
          <w:p w14:paraId="54561C08" w14:textId="77777777" w:rsidR="00B71635" w:rsidRPr="00CB7312" w:rsidRDefault="00B71635" w:rsidP="001A36AD">
            <w:pPr>
              <w:spacing w:line="276" w:lineRule="auto"/>
              <w:rPr>
                <w:rFonts w:ascii="Times New Roman" w:eastAsia="Times New Roman" w:hAnsi="Times New Roman" w:cs="Times New Roman"/>
                <w:bCs/>
                <w:i/>
                <w:sz w:val="24"/>
                <w:szCs w:val="24"/>
                <w:lang w:val="ro-RO" w:eastAsia="ru-RU"/>
              </w:rPr>
            </w:pPr>
            <w:r w:rsidRPr="00CB7312">
              <w:rPr>
                <w:rFonts w:ascii="Times New Roman" w:eastAsia="Times New Roman" w:hAnsi="Times New Roman" w:cs="Times New Roman"/>
                <w:bCs/>
                <w:i/>
                <w:sz w:val="24"/>
                <w:szCs w:val="24"/>
                <w:lang w:val="ro-RO" w:eastAsia="ru-RU"/>
              </w:rPr>
              <w:t>Ținta (anul 20_):</w:t>
            </w:r>
          </w:p>
          <w:p w14:paraId="067E47BC" w14:textId="77777777" w:rsidR="00B71635" w:rsidRPr="00CB7312" w:rsidRDefault="00B71635" w:rsidP="001A36AD">
            <w:pPr>
              <w:spacing w:line="276" w:lineRule="auto"/>
              <w:rPr>
                <w:rFonts w:ascii="Times New Roman" w:eastAsia="Times New Roman" w:hAnsi="Times New Roman" w:cs="Times New Roman"/>
                <w:bCs/>
                <w:i/>
                <w:sz w:val="24"/>
                <w:szCs w:val="24"/>
                <w:lang w:val="ro-RO" w:eastAsia="ru-RU"/>
              </w:rPr>
            </w:pPr>
          </w:p>
          <w:p w14:paraId="3592AF32" w14:textId="77777777" w:rsidR="00B71635" w:rsidRPr="00CB7312" w:rsidRDefault="00B71635" w:rsidP="001A36AD">
            <w:pPr>
              <w:tabs>
                <w:tab w:val="center" w:pos="4680"/>
                <w:tab w:val="right" w:pos="9360"/>
              </w:tabs>
              <w:spacing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Indicator de produs 2:</w:t>
            </w:r>
          </w:p>
          <w:p w14:paraId="5757D7F8" w14:textId="77777777" w:rsidR="00B71635" w:rsidRPr="00CB7312" w:rsidRDefault="00B71635" w:rsidP="001A36AD">
            <w:pPr>
              <w:spacing w:line="276" w:lineRule="auto"/>
              <w:rPr>
                <w:rFonts w:ascii="Times New Roman" w:eastAsia="Times New Roman" w:hAnsi="Times New Roman" w:cs="Times New Roman"/>
                <w:bCs/>
                <w:i/>
                <w:sz w:val="24"/>
                <w:szCs w:val="24"/>
                <w:lang w:val="ro-RO" w:eastAsia="ru-RU"/>
              </w:rPr>
            </w:pPr>
            <w:r w:rsidRPr="00CB7312">
              <w:rPr>
                <w:rFonts w:ascii="Times New Roman" w:eastAsia="Times New Roman" w:hAnsi="Times New Roman" w:cs="Times New Roman"/>
                <w:bCs/>
                <w:i/>
                <w:sz w:val="24"/>
                <w:szCs w:val="24"/>
                <w:lang w:val="ro-RO" w:eastAsia="ru-RU"/>
              </w:rPr>
              <w:t>Valoarea inițială (anul 20_):</w:t>
            </w:r>
          </w:p>
          <w:p w14:paraId="600537E2" w14:textId="77777777" w:rsidR="00B71635" w:rsidRPr="00CB7312" w:rsidRDefault="00B71635" w:rsidP="001A36AD">
            <w:pPr>
              <w:spacing w:line="276" w:lineRule="auto"/>
              <w:rPr>
                <w:rFonts w:ascii="Times New Roman" w:eastAsia="Times New Roman" w:hAnsi="Times New Roman" w:cs="Times New Roman"/>
                <w:bCs/>
                <w:i/>
                <w:sz w:val="24"/>
                <w:szCs w:val="24"/>
                <w:lang w:val="ro-RO" w:eastAsia="ru-RU"/>
              </w:rPr>
            </w:pPr>
            <w:r w:rsidRPr="00CB7312">
              <w:rPr>
                <w:rFonts w:ascii="Times New Roman" w:eastAsia="Times New Roman" w:hAnsi="Times New Roman" w:cs="Times New Roman"/>
                <w:bCs/>
                <w:i/>
                <w:sz w:val="24"/>
                <w:szCs w:val="24"/>
                <w:lang w:val="ro-RO" w:eastAsia="ru-RU"/>
              </w:rPr>
              <w:t>Ținta (anul 20_):</w:t>
            </w:r>
          </w:p>
          <w:p w14:paraId="433DBD6E" w14:textId="77777777" w:rsidR="00B71635" w:rsidRPr="00CB7312" w:rsidRDefault="00B71635" w:rsidP="001A36AD">
            <w:pPr>
              <w:spacing w:line="276" w:lineRule="auto"/>
              <w:rPr>
                <w:rFonts w:ascii="Times New Roman" w:eastAsia="Times New Roman" w:hAnsi="Times New Roman" w:cs="Times New Roman"/>
                <w:bCs/>
                <w:sz w:val="24"/>
                <w:szCs w:val="24"/>
                <w:lang w:val="ro-RO" w:eastAsia="ru-RU"/>
              </w:rPr>
            </w:pPr>
          </w:p>
        </w:tc>
        <w:tc>
          <w:tcPr>
            <w:tcW w:w="21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3299071E"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p>
        </w:tc>
        <w:tc>
          <w:tcPr>
            <w:tcW w:w="3236" w:type="dxa"/>
            <w:tcBorders>
              <w:top w:val="single" w:sz="8" w:space="0" w:color="000000"/>
              <w:left w:val="single" w:sz="8" w:space="0" w:color="000000"/>
              <w:bottom w:val="single" w:sz="8" w:space="0" w:color="000000"/>
              <w:right w:val="single" w:sz="4" w:space="0" w:color="auto"/>
            </w:tcBorders>
            <w:shd w:val="clear" w:color="auto" w:fill="auto"/>
            <w:tcMar>
              <w:top w:w="15" w:type="dxa"/>
              <w:left w:w="46" w:type="dxa"/>
              <w:bottom w:w="0" w:type="dxa"/>
              <w:right w:w="46" w:type="dxa"/>
            </w:tcMar>
          </w:tcPr>
          <w:p w14:paraId="33B2E1CA" w14:textId="77777777" w:rsidR="00B71635" w:rsidRPr="00CB7312" w:rsidRDefault="00B71635" w:rsidP="001A36AD">
            <w:pPr>
              <w:spacing w:line="276" w:lineRule="auto"/>
              <w:rPr>
                <w:rFonts w:ascii="Times New Roman" w:eastAsia="Times New Roman" w:hAnsi="Times New Roman" w:cs="Times New Roman"/>
                <w:bCs/>
                <w:sz w:val="24"/>
                <w:szCs w:val="24"/>
                <w:lang w:val="ro-RO" w:eastAsia="ru-RU"/>
              </w:rPr>
            </w:pPr>
          </w:p>
        </w:tc>
      </w:tr>
      <w:tr w:rsidR="00B71635" w:rsidRPr="00CB7312" w14:paraId="405F6274" w14:textId="77777777" w:rsidTr="001A36AD">
        <w:trPr>
          <w:trHeight w:val="1566"/>
          <w:jc w:val="center"/>
        </w:trPr>
        <w:tc>
          <w:tcPr>
            <w:tcW w:w="4354" w:type="dxa"/>
            <w:tcBorders>
              <w:top w:val="single" w:sz="8" w:space="0" w:color="000000"/>
              <w:left w:val="single" w:sz="4" w:space="0" w:color="auto"/>
              <w:bottom w:val="single" w:sz="4" w:space="0" w:color="auto"/>
              <w:right w:val="single" w:sz="8" w:space="0" w:color="000000"/>
            </w:tcBorders>
            <w:shd w:val="clear" w:color="auto" w:fill="auto"/>
            <w:tcMar>
              <w:top w:w="15" w:type="dxa"/>
              <w:left w:w="46" w:type="dxa"/>
              <w:bottom w:w="0" w:type="dxa"/>
              <w:right w:w="46" w:type="dxa"/>
            </w:tcMar>
          </w:tcPr>
          <w:p w14:paraId="6748241C" w14:textId="77777777" w:rsidR="00B71635" w:rsidRPr="00CB7312" w:rsidRDefault="00B71635" w:rsidP="001A36AD">
            <w:pPr>
              <w:spacing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Activităţi-cheie</w:t>
            </w:r>
          </w:p>
          <w:p w14:paraId="559E3118" w14:textId="77777777" w:rsidR="00B71635" w:rsidRPr="00CB7312" w:rsidRDefault="00B71635" w:rsidP="001A36AD">
            <w:pPr>
              <w:spacing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Cs/>
                <w:sz w:val="24"/>
                <w:szCs w:val="24"/>
                <w:lang w:val="ro-RO" w:eastAsia="ru-RU"/>
              </w:rPr>
              <w:t>Descrieţi activităţile principale, ce urmează a fi desfăşurate, indicînd termenul estimativ  de finalizare (de ex.:  trimestrul.1, luna a IX-a)</w:t>
            </w:r>
          </w:p>
        </w:tc>
        <w:tc>
          <w:tcPr>
            <w:tcW w:w="4113" w:type="dxa"/>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30CE4747" w14:textId="77777777" w:rsidR="00B71635" w:rsidRPr="00CB7312" w:rsidRDefault="00B71635" w:rsidP="001A36AD">
            <w:pPr>
              <w:spacing w:line="276" w:lineRule="auto"/>
              <w:rPr>
                <w:rFonts w:ascii="Times New Roman" w:eastAsia="Times New Roman" w:hAnsi="Times New Roman" w:cs="Times New Roman"/>
                <w:b/>
                <w:bCs/>
                <w:sz w:val="24"/>
                <w:szCs w:val="24"/>
                <w:lang w:val="ro-RO" w:eastAsia="ru-RU"/>
              </w:rPr>
            </w:pPr>
            <w:r w:rsidRPr="00CB7312">
              <w:rPr>
                <w:rFonts w:ascii="Times New Roman" w:eastAsia="Times New Roman" w:hAnsi="Times New Roman" w:cs="Times New Roman"/>
                <w:b/>
                <w:bCs/>
                <w:sz w:val="24"/>
                <w:szCs w:val="24"/>
                <w:lang w:val="ro-RO" w:eastAsia="ru-RU"/>
              </w:rPr>
              <w:t>Mijloace financiare</w:t>
            </w:r>
          </w:p>
          <w:p w14:paraId="7491354C"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Cs/>
                <w:sz w:val="24"/>
                <w:szCs w:val="24"/>
                <w:lang w:val="ro-RO" w:eastAsia="ru-RU"/>
              </w:rPr>
              <w:t>Includeţi costul estimativ total pentru întregul proiect şi principalele categorii de cheltuieli</w:t>
            </w:r>
          </w:p>
        </w:tc>
        <w:tc>
          <w:tcPr>
            <w:tcW w:w="2197"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46" w:type="dxa"/>
              <w:bottom w:w="0" w:type="dxa"/>
              <w:right w:w="46" w:type="dxa"/>
            </w:tcMar>
          </w:tcPr>
          <w:p w14:paraId="01B6A1E5"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De ex.: rapoartele  Proiectului, date statistice</w:t>
            </w:r>
          </w:p>
        </w:tc>
        <w:tc>
          <w:tcPr>
            <w:tcW w:w="3236" w:type="dxa"/>
            <w:tcBorders>
              <w:top w:val="single" w:sz="8" w:space="0" w:color="000000"/>
              <w:left w:val="single" w:sz="8" w:space="0" w:color="000000"/>
              <w:bottom w:val="single" w:sz="4" w:space="0" w:color="auto"/>
              <w:right w:val="single" w:sz="4" w:space="0" w:color="auto"/>
            </w:tcBorders>
            <w:shd w:val="clear" w:color="auto" w:fill="auto"/>
            <w:tcMar>
              <w:top w:w="15" w:type="dxa"/>
              <w:left w:w="46" w:type="dxa"/>
              <w:bottom w:w="0" w:type="dxa"/>
              <w:right w:w="46" w:type="dxa"/>
            </w:tcMar>
          </w:tcPr>
          <w:p w14:paraId="566D7647" w14:textId="77777777" w:rsidR="00B71635" w:rsidRPr="00CB7312" w:rsidRDefault="00B71635" w:rsidP="001A36AD">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Cs/>
                <w:sz w:val="24"/>
                <w:szCs w:val="24"/>
                <w:lang w:val="ro-RO" w:eastAsia="ru-RU"/>
              </w:rPr>
              <w:t xml:space="preserve">Care sunt condiţiile </w:t>
            </w:r>
            <w:r w:rsidRPr="00CB7312">
              <w:rPr>
                <w:rFonts w:ascii="Times New Roman" w:eastAsia="Times New Roman" w:hAnsi="Times New Roman" w:cs="Times New Roman"/>
                <w:bCs/>
                <w:sz w:val="24"/>
                <w:szCs w:val="24"/>
                <w:u w:val="single"/>
                <w:lang w:val="ro-RO" w:eastAsia="ru-RU"/>
              </w:rPr>
              <w:t>externe</w:t>
            </w:r>
            <w:r w:rsidRPr="00CB7312">
              <w:rPr>
                <w:rFonts w:ascii="Times New Roman" w:eastAsia="Times New Roman" w:hAnsi="Times New Roman" w:cs="Times New Roman"/>
                <w:bCs/>
                <w:sz w:val="24"/>
                <w:szCs w:val="24"/>
                <w:lang w:val="ro-RO" w:eastAsia="ru-RU"/>
              </w:rPr>
              <w:t xml:space="preserve"> necesare (dacă există) pentru asigurarea realizării activităţilor?</w:t>
            </w:r>
          </w:p>
        </w:tc>
      </w:tr>
    </w:tbl>
    <w:p w14:paraId="2650D2C2"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05B2356C" w14:textId="77777777" w:rsidR="00B71635" w:rsidRPr="00CB7312" w:rsidRDefault="00B71635" w:rsidP="00B71635">
      <w:pPr>
        <w:keepNext/>
        <w:pageBreakBefore/>
        <w:spacing w:line="276" w:lineRule="auto"/>
        <w:jc w:val="right"/>
        <w:outlineLvl w:val="0"/>
        <w:rPr>
          <w:rFonts w:ascii="Times New Roman" w:eastAsia="Times New Roman" w:hAnsi="Times New Roman" w:cs="Times New Roman"/>
          <w:b/>
          <w:sz w:val="28"/>
          <w:szCs w:val="28"/>
          <w:lang w:val="ro-RO" w:eastAsia="ru-RU"/>
        </w:rPr>
      </w:pPr>
      <w:bookmarkStart w:id="8" w:name="_Toc47018170"/>
      <w:bookmarkStart w:id="9" w:name="_Toc47021908"/>
      <w:r w:rsidRPr="00CB7312">
        <w:rPr>
          <w:rFonts w:ascii="Times New Roman" w:eastAsia="Times New Roman" w:hAnsi="Times New Roman" w:cs="Times New Roman"/>
          <w:b/>
          <w:sz w:val="28"/>
          <w:szCs w:val="28"/>
          <w:lang w:val="ro-RO" w:eastAsia="ru-RU"/>
        </w:rPr>
        <w:lastRenderedPageBreak/>
        <w:t xml:space="preserve">Formularul </w:t>
      </w:r>
      <w:bookmarkEnd w:id="8"/>
      <w:bookmarkEnd w:id="9"/>
      <w:r>
        <w:rPr>
          <w:rFonts w:ascii="Times New Roman" w:eastAsia="Times New Roman" w:hAnsi="Times New Roman" w:cs="Times New Roman"/>
          <w:b/>
          <w:sz w:val="28"/>
          <w:szCs w:val="28"/>
          <w:lang w:val="ro-RO" w:eastAsia="ru-RU"/>
        </w:rPr>
        <w:t>8</w:t>
      </w:r>
    </w:p>
    <w:p w14:paraId="20B814A7" w14:textId="77777777" w:rsidR="00B71635" w:rsidRPr="00CB7312" w:rsidRDefault="00B71635" w:rsidP="00B71635">
      <w:pPr>
        <w:spacing w:line="276" w:lineRule="auto"/>
        <w:rPr>
          <w:rFonts w:ascii="Times New Roman" w:eastAsia="Times New Roman" w:hAnsi="Times New Roman" w:cs="Times New Roman"/>
          <w:b/>
          <w:sz w:val="24"/>
          <w:szCs w:val="24"/>
          <w:lang w:val="ro-RO" w:eastAsia="ru-RU"/>
        </w:rPr>
      </w:pPr>
    </w:p>
    <w:p w14:paraId="50FD08C8" w14:textId="77777777" w:rsidR="00B71635" w:rsidRPr="00CB7312" w:rsidRDefault="00B71635" w:rsidP="00B71635">
      <w:pPr>
        <w:spacing w:after="120"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Riscurile proiectului</w:t>
      </w:r>
    </w:p>
    <w:tbl>
      <w:tblPr>
        <w:tblW w:w="145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3932"/>
        <w:gridCol w:w="2148"/>
        <w:gridCol w:w="2637"/>
        <w:gridCol w:w="2628"/>
        <w:gridCol w:w="2471"/>
      </w:tblGrid>
      <w:tr w:rsidR="00B71635" w:rsidRPr="00CB7312" w14:paraId="42AABFFA" w14:textId="77777777" w:rsidTr="001A36AD">
        <w:tc>
          <w:tcPr>
            <w:tcW w:w="764" w:type="dxa"/>
            <w:shd w:val="clear" w:color="auto" w:fill="BFBFBF"/>
          </w:tcPr>
          <w:p w14:paraId="1646D0C0"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p w14:paraId="35C32566"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Nr.</w:t>
            </w:r>
          </w:p>
        </w:tc>
        <w:tc>
          <w:tcPr>
            <w:tcW w:w="3932" w:type="dxa"/>
            <w:shd w:val="clear" w:color="auto" w:fill="BFBFBF"/>
            <w:vAlign w:val="center"/>
          </w:tcPr>
          <w:p w14:paraId="1A7E971E"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Descrierea riscului</w:t>
            </w:r>
          </w:p>
        </w:tc>
        <w:tc>
          <w:tcPr>
            <w:tcW w:w="2148" w:type="dxa"/>
            <w:shd w:val="clear" w:color="auto" w:fill="BFBFBF"/>
            <w:vAlign w:val="center"/>
          </w:tcPr>
          <w:p w14:paraId="0578244E"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 xml:space="preserve">Categoria, </w:t>
            </w:r>
          </w:p>
        </w:tc>
        <w:tc>
          <w:tcPr>
            <w:tcW w:w="2637" w:type="dxa"/>
            <w:shd w:val="clear" w:color="auto" w:fill="BFBFBF"/>
            <w:vAlign w:val="center"/>
          </w:tcPr>
          <w:p w14:paraId="6D1585F8"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Impact (de la 1- semnificativ până la 4- nesemnificativ)</w:t>
            </w:r>
          </w:p>
          <w:p w14:paraId="6DC17FCA"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28" w:type="dxa"/>
            <w:shd w:val="clear" w:color="auto" w:fill="BFBFBF"/>
            <w:vAlign w:val="center"/>
          </w:tcPr>
          <w:p w14:paraId="33505C99"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Probabilitatea  (de la 1- semnificativ până la 4- nesemnificativ)</w:t>
            </w:r>
          </w:p>
          <w:p w14:paraId="2CFD28EF"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471" w:type="dxa"/>
            <w:shd w:val="clear" w:color="auto" w:fill="BFBFBF"/>
            <w:vAlign w:val="center"/>
          </w:tcPr>
          <w:p w14:paraId="07181A04"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Măsuri de atenuare a riscurilor</w:t>
            </w:r>
          </w:p>
        </w:tc>
      </w:tr>
      <w:tr w:rsidR="00B71635" w:rsidRPr="00CB7312" w14:paraId="5E45F635" w14:textId="77777777" w:rsidTr="001A36AD">
        <w:tc>
          <w:tcPr>
            <w:tcW w:w="14580" w:type="dxa"/>
            <w:gridSpan w:val="6"/>
            <w:shd w:val="clear" w:color="auto" w:fill="auto"/>
          </w:tcPr>
          <w:p w14:paraId="2B93C053"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 xml:space="preserve">Rezultat 1 </w:t>
            </w:r>
          </w:p>
        </w:tc>
      </w:tr>
      <w:tr w:rsidR="00B71635" w:rsidRPr="00CB7312" w14:paraId="779FCD48" w14:textId="77777777" w:rsidTr="001A36AD">
        <w:tc>
          <w:tcPr>
            <w:tcW w:w="764" w:type="dxa"/>
            <w:shd w:val="clear" w:color="auto" w:fill="auto"/>
          </w:tcPr>
          <w:p w14:paraId="3D034916"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3932" w:type="dxa"/>
            <w:shd w:val="clear" w:color="auto" w:fill="auto"/>
            <w:vAlign w:val="center"/>
          </w:tcPr>
          <w:p w14:paraId="4217B82B"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148" w:type="dxa"/>
            <w:shd w:val="clear" w:color="auto" w:fill="auto"/>
            <w:vAlign w:val="center"/>
          </w:tcPr>
          <w:p w14:paraId="23012808"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37" w:type="dxa"/>
            <w:shd w:val="clear" w:color="auto" w:fill="auto"/>
            <w:vAlign w:val="center"/>
          </w:tcPr>
          <w:p w14:paraId="7E698FA6"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28" w:type="dxa"/>
            <w:shd w:val="clear" w:color="auto" w:fill="auto"/>
            <w:vAlign w:val="center"/>
          </w:tcPr>
          <w:p w14:paraId="32B8BDDB"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471" w:type="dxa"/>
            <w:shd w:val="clear" w:color="auto" w:fill="auto"/>
            <w:vAlign w:val="center"/>
          </w:tcPr>
          <w:p w14:paraId="7458396C"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r>
      <w:tr w:rsidR="00B71635" w:rsidRPr="00CB7312" w14:paraId="4FE850C8" w14:textId="77777777" w:rsidTr="001A36AD">
        <w:tc>
          <w:tcPr>
            <w:tcW w:w="764" w:type="dxa"/>
            <w:shd w:val="clear" w:color="auto" w:fill="auto"/>
          </w:tcPr>
          <w:p w14:paraId="48933678"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3932" w:type="dxa"/>
            <w:shd w:val="clear" w:color="auto" w:fill="auto"/>
            <w:vAlign w:val="center"/>
          </w:tcPr>
          <w:p w14:paraId="529D8869"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148" w:type="dxa"/>
            <w:shd w:val="clear" w:color="auto" w:fill="auto"/>
            <w:vAlign w:val="center"/>
          </w:tcPr>
          <w:p w14:paraId="008716CA"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37" w:type="dxa"/>
            <w:shd w:val="clear" w:color="auto" w:fill="auto"/>
            <w:vAlign w:val="center"/>
          </w:tcPr>
          <w:p w14:paraId="5981F369"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28" w:type="dxa"/>
            <w:shd w:val="clear" w:color="auto" w:fill="auto"/>
            <w:vAlign w:val="center"/>
          </w:tcPr>
          <w:p w14:paraId="6963ED8B"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471" w:type="dxa"/>
            <w:shd w:val="clear" w:color="auto" w:fill="auto"/>
            <w:vAlign w:val="center"/>
          </w:tcPr>
          <w:p w14:paraId="399CD01A"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r>
      <w:tr w:rsidR="00B71635" w:rsidRPr="00CB7312" w14:paraId="397621BF" w14:textId="77777777" w:rsidTr="001A36AD">
        <w:tc>
          <w:tcPr>
            <w:tcW w:w="764" w:type="dxa"/>
            <w:shd w:val="clear" w:color="auto" w:fill="auto"/>
          </w:tcPr>
          <w:p w14:paraId="1E6FF29B"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3932" w:type="dxa"/>
            <w:shd w:val="clear" w:color="auto" w:fill="auto"/>
            <w:vAlign w:val="center"/>
          </w:tcPr>
          <w:p w14:paraId="47BAF801"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148" w:type="dxa"/>
            <w:shd w:val="clear" w:color="auto" w:fill="auto"/>
            <w:vAlign w:val="center"/>
          </w:tcPr>
          <w:p w14:paraId="6AC91414"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37" w:type="dxa"/>
            <w:shd w:val="clear" w:color="auto" w:fill="auto"/>
            <w:vAlign w:val="center"/>
          </w:tcPr>
          <w:p w14:paraId="3F143BAD"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28" w:type="dxa"/>
            <w:shd w:val="clear" w:color="auto" w:fill="auto"/>
            <w:vAlign w:val="center"/>
          </w:tcPr>
          <w:p w14:paraId="064231CB"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471" w:type="dxa"/>
            <w:shd w:val="clear" w:color="auto" w:fill="auto"/>
            <w:vAlign w:val="center"/>
          </w:tcPr>
          <w:p w14:paraId="347CF956"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r>
      <w:tr w:rsidR="00B71635" w:rsidRPr="00CB7312" w14:paraId="15503433" w14:textId="77777777" w:rsidTr="001A36AD">
        <w:tc>
          <w:tcPr>
            <w:tcW w:w="14580" w:type="dxa"/>
            <w:gridSpan w:val="6"/>
            <w:shd w:val="clear" w:color="auto" w:fill="auto"/>
          </w:tcPr>
          <w:p w14:paraId="03F97D7F"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 xml:space="preserve">Rezultat 2 </w:t>
            </w:r>
          </w:p>
        </w:tc>
      </w:tr>
      <w:tr w:rsidR="00B71635" w:rsidRPr="00CB7312" w14:paraId="450C214A" w14:textId="77777777" w:rsidTr="001A36AD">
        <w:tc>
          <w:tcPr>
            <w:tcW w:w="764" w:type="dxa"/>
            <w:shd w:val="clear" w:color="auto" w:fill="auto"/>
          </w:tcPr>
          <w:p w14:paraId="40EF51CF"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3932" w:type="dxa"/>
            <w:shd w:val="clear" w:color="auto" w:fill="auto"/>
            <w:vAlign w:val="center"/>
          </w:tcPr>
          <w:p w14:paraId="38223E67"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148" w:type="dxa"/>
            <w:shd w:val="clear" w:color="auto" w:fill="auto"/>
            <w:vAlign w:val="center"/>
          </w:tcPr>
          <w:p w14:paraId="14C0C4D8"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37" w:type="dxa"/>
            <w:shd w:val="clear" w:color="auto" w:fill="auto"/>
            <w:vAlign w:val="center"/>
          </w:tcPr>
          <w:p w14:paraId="424C5AA0"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28" w:type="dxa"/>
            <w:shd w:val="clear" w:color="auto" w:fill="auto"/>
            <w:vAlign w:val="center"/>
          </w:tcPr>
          <w:p w14:paraId="063D82E5"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471" w:type="dxa"/>
            <w:shd w:val="clear" w:color="auto" w:fill="auto"/>
            <w:vAlign w:val="center"/>
          </w:tcPr>
          <w:p w14:paraId="00D34BB5"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r>
      <w:tr w:rsidR="00B71635" w:rsidRPr="00CB7312" w14:paraId="0AD34710" w14:textId="77777777" w:rsidTr="001A36AD">
        <w:tc>
          <w:tcPr>
            <w:tcW w:w="764" w:type="dxa"/>
            <w:shd w:val="clear" w:color="auto" w:fill="auto"/>
          </w:tcPr>
          <w:p w14:paraId="7D65F91C"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3932" w:type="dxa"/>
            <w:shd w:val="clear" w:color="auto" w:fill="auto"/>
            <w:vAlign w:val="center"/>
          </w:tcPr>
          <w:p w14:paraId="4C129BAF"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148" w:type="dxa"/>
            <w:shd w:val="clear" w:color="auto" w:fill="auto"/>
            <w:vAlign w:val="center"/>
          </w:tcPr>
          <w:p w14:paraId="00EB73CD"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37" w:type="dxa"/>
            <w:shd w:val="clear" w:color="auto" w:fill="auto"/>
            <w:vAlign w:val="center"/>
          </w:tcPr>
          <w:p w14:paraId="63C6302D"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28" w:type="dxa"/>
            <w:shd w:val="clear" w:color="auto" w:fill="auto"/>
            <w:vAlign w:val="center"/>
          </w:tcPr>
          <w:p w14:paraId="45330ABC"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471" w:type="dxa"/>
            <w:shd w:val="clear" w:color="auto" w:fill="auto"/>
            <w:vAlign w:val="center"/>
          </w:tcPr>
          <w:p w14:paraId="522FB22D"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r>
      <w:tr w:rsidR="00B71635" w:rsidRPr="00CB7312" w14:paraId="1F41D775" w14:textId="77777777" w:rsidTr="001A36AD">
        <w:tc>
          <w:tcPr>
            <w:tcW w:w="14580" w:type="dxa"/>
            <w:gridSpan w:val="6"/>
            <w:shd w:val="clear" w:color="auto" w:fill="auto"/>
          </w:tcPr>
          <w:p w14:paraId="6659D4B3"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 xml:space="preserve">Rezultat 3 </w:t>
            </w:r>
          </w:p>
        </w:tc>
      </w:tr>
      <w:tr w:rsidR="00B71635" w:rsidRPr="00CB7312" w14:paraId="6BE20D72" w14:textId="77777777" w:rsidTr="001A36AD">
        <w:tc>
          <w:tcPr>
            <w:tcW w:w="764" w:type="dxa"/>
            <w:shd w:val="clear" w:color="auto" w:fill="auto"/>
          </w:tcPr>
          <w:p w14:paraId="3BF363B8"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3932" w:type="dxa"/>
            <w:shd w:val="clear" w:color="auto" w:fill="auto"/>
            <w:vAlign w:val="center"/>
          </w:tcPr>
          <w:p w14:paraId="034556E0"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148" w:type="dxa"/>
            <w:shd w:val="clear" w:color="auto" w:fill="auto"/>
            <w:vAlign w:val="center"/>
          </w:tcPr>
          <w:p w14:paraId="1622785D"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37" w:type="dxa"/>
            <w:shd w:val="clear" w:color="auto" w:fill="auto"/>
            <w:vAlign w:val="center"/>
          </w:tcPr>
          <w:p w14:paraId="437048FA"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28" w:type="dxa"/>
            <w:shd w:val="clear" w:color="auto" w:fill="auto"/>
            <w:vAlign w:val="center"/>
          </w:tcPr>
          <w:p w14:paraId="45AC6A59"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471" w:type="dxa"/>
            <w:shd w:val="clear" w:color="auto" w:fill="auto"/>
            <w:vAlign w:val="center"/>
          </w:tcPr>
          <w:p w14:paraId="0278B5C6"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r>
      <w:tr w:rsidR="00B71635" w:rsidRPr="00CB7312" w14:paraId="69E7AE8F" w14:textId="77777777" w:rsidTr="001A36AD">
        <w:tc>
          <w:tcPr>
            <w:tcW w:w="764" w:type="dxa"/>
            <w:shd w:val="clear" w:color="auto" w:fill="auto"/>
          </w:tcPr>
          <w:p w14:paraId="5A2AC82C"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3932" w:type="dxa"/>
            <w:shd w:val="clear" w:color="auto" w:fill="auto"/>
            <w:vAlign w:val="center"/>
          </w:tcPr>
          <w:p w14:paraId="364E3732"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148" w:type="dxa"/>
            <w:shd w:val="clear" w:color="auto" w:fill="auto"/>
            <w:vAlign w:val="center"/>
          </w:tcPr>
          <w:p w14:paraId="71A852A0"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37" w:type="dxa"/>
            <w:shd w:val="clear" w:color="auto" w:fill="auto"/>
            <w:vAlign w:val="center"/>
          </w:tcPr>
          <w:p w14:paraId="6176BFAE"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628" w:type="dxa"/>
            <w:shd w:val="clear" w:color="auto" w:fill="auto"/>
            <w:vAlign w:val="center"/>
          </w:tcPr>
          <w:p w14:paraId="23A46448"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c>
          <w:tcPr>
            <w:tcW w:w="2471" w:type="dxa"/>
            <w:shd w:val="clear" w:color="auto" w:fill="auto"/>
            <w:vAlign w:val="center"/>
          </w:tcPr>
          <w:p w14:paraId="74A7F179"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r>
    </w:tbl>
    <w:p w14:paraId="78208AAC" w14:textId="77777777" w:rsidR="00B71635" w:rsidRPr="00CB7312" w:rsidRDefault="00B71635" w:rsidP="00B71635">
      <w:pPr>
        <w:spacing w:line="276" w:lineRule="auto"/>
        <w:rPr>
          <w:rFonts w:ascii="Times New Roman" w:eastAsia="Times New Roman" w:hAnsi="Times New Roman" w:cs="Times New Roman"/>
          <w:b/>
          <w:sz w:val="24"/>
          <w:szCs w:val="24"/>
          <w:lang w:val="ro-RO" w:eastAsia="ru-RU"/>
        </w:rPr>
      </w:pPr>
    </w:p>
    <w:p w14:paraId="1374E9D0"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sectPr w:rsidR="00B71635" w:rsidRPr="00CB7312" w:rsidSect="00B11F29">
          <w:footerReference w:type="default" r:id="rId12"/>
          <w:pgSz w:w="15840" w:h="12240" w:orient="landscape"/>
          <w:pgMar w:top="993" w:right="806" w:bottom="1080" w:left="720" w:header="720" w:footer="720" w:gutter="0"/>
          <w:cols w:space="720"/>
          <w:docGrid w:linePitch="360"/>
        </w:sectPr>
      </w:pPr>
    </w:p>
    <w:tbl>
      <w:tblPr>
        <w:tblW w:w="10945" w:type="dxa"/>
        <w:tblInd w:w="-669" w:type="dxa"/>
        <w:tblLayout w:type="fixed"/>
        <w:tblLook w:val="04A0" w:firstRow="1" w:lastRow="0" w:firstColumn="1" w:lastColumn="0" w:noHBand="0" w:noVBand="1"/>
      </w:tblPr>
      <w:tblGrid>
        <w:gridCol w:w="1988"/>
        <w:gridCol w:w="1285"/>
        <w:gridCol w:w="1238"/>
        <w:gridCol w:w="1498"/>
        <w:gridCol w:w="1096"/>
        <w:gridCol w:w="1280"/>
        <w:gridCol w:w="1245"/>
        <w:gridCol w:w="1315"/>
      </w:tblGrid>
      <w:tr w:rsidR="00B71635" w:rsidRPr="00CB7312" w14:paraId="08D370AD" w14:textId="77777777" w:rsidTr="001A36AD">
        <w:trPr>
          <w:trHeight w:val="345"/>
        </w:trPr>
        <w:tc>
          <w:tcPr>
            <w:tcW w:w="10945" w:type="dxa"/>
            <w:gridSpan w:val="8"/>
            <w:tcBorders>
              <w:bottom w:val="single" w:sz="4" w:space="0" w:color="auto"/>
            </w:tcBorders>
            <w:shd w:val="clear" w:color="auto" w:fill="auto"/>
          </w:tcPr>
          <w:p w14:paraId="073A97D3"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lastRenderedPageBreak/>
              <w:br w:type="page"/>
            </w:r>
          </w:p>
          <w:p w14:paraId="6DDF2329" w14:textId="77777777" w:rsidR="00B71635" w:rsidRPr="00CB7312" w:rsidRDefault="00B71635" w:rsidP="001A36AD">
            <w:pPr>
              <w:keepNext/>
              <w:pageBreakBefore/>
              <w:spacing w:line="276" w:lineRule="auto"/>
              <w:jc w:val="right"/>
              <w:outlineLvl w:val="0"/>
              <w:rPr>
                <w:rFonts w:ascii="Times New Roman" w:eastAsia="Times New Roman" w:hAnsi="Times New Roman" w:cs="Times New Roman"/>
                <w:b/>
                <w:sz w:val="28"/>
                <w:szCs w:val="28"/>
                <w:lang w:val="ro-RO" w:eastAsia="ru-RU"/>
              </w:rPr>
            </w:pPr>
            <w:bookmarkStart w:id="10" w:name="_Toc47018171"/>
            <w:bookmarkStart w:id="11" w:name="_Toc47021909"/>
            <w:r w:rsidRPr="00CB7312">
              <w:rPr>
                <w:rFonts w:ascii="Times New Roman" w:eastAsia="Times New Roman" w:hAnsi="Times New Roman" w:cs="Times New Roman"/>
                <w:b/>
                <w:sz w:val="28"/>
                <w:szCs w:val="28"/>
                <w:lang w:val="ro-RO" w:eastAsia="ru-RU"/>
              </w:rPr>
              <w:t xml:space="preserve">Formularul </w:t>
            </w:r>
            <w:bookmarkEnd w:id="10"/>
            <w:bookmarkEnd w:id="11"/>
            <w:r>
              <w:rPr>
                <w:rFonts w:ascii="Times New Roman" w:eastAsia="Times New Roman" w:hAnsi="Times New Roman" w:cs="Times New Roman"/>
                <w:b/>
                <w:sz w:val="28"/>
                <w:szCs w:val="28"/>
                <w:lang w:val="ro-RO" w:eastAsia="ru-RU"/>
              </w:rPr>
              <w:t>9</w:t>
            </w:r>
          </w:p>
          <w:p w14:paraId="2454CDDD" w14:textId="77777777" w:rsidR="00B71635" w:rsidRPr="00CB7312" w:rsidRDefault="00B71635" w:rsidP="001A36AD">
            <w:pPr>
              <w:spacing w:before="120" w:after="120" w:line="276" w:lineRule="auto"/>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Bugetul proiectului pe activități</w:t>
            </w:r>
          </w:p>
          <w:tbl>
            <w:tblPr>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4"/>
              <w:gridCol w:w="1134"/>
              <w:gridCol w:w="992"/>
              <w:gridCol w:w="851"/>
              <w:gridCol w:w="992"/>
              <w:gridCol w:w="992"/>
              <w:gridCol w:w="1134"/>
              <w:gridCol w:w="1560"/>
            </w:tblGrid>
            <w:tr w:rsidR="00B71635" w:rsidRPr="00CB7312" w14:paraId="6597188E" w14:textId="77777777" w:rsidTr="001A36AD">
              <w:tc>
                <w:tcPr>
                  <w:tcW w:w="3074" w:type="dxa"/>
                  <w:shd w:val="clear" w:color="auto" w:fill="BFBFBF"/>
                  <w:vAlign w:val="center"/>
                </w:tcPr>
                <w:p w14:paraId="646A5566" w14:textId="77777777" w:rsidR="00B71635" w:rsidRPr="00CB7312" w:rsidRDefault="00B71635" w:rsidP="001A36AD">
                  <w:pPr>
                    <w:spacing w:line="276" w:lineRule="auto"/>
                    <w:jc w:val="center"/>
                    <w:rPr>
                      <w:rFonts w:ascii="Times New Roman" w:eastAsia="Times New Roman" w:hAnsi="Times New Roman" w:cs="Times New Roman"/>
                      <w:b/>
                      <w:sz w:val="20"/>
                      <w:szCs w:val="20"/>
                      <w:lang w:val="ro-RO" w:eastAsia="ru-RU"/>
                    </w:rPr>
                  </w:pPr>
                  <w:r w:rsidRPr="00CB7312">
                    <w:rPr>
                      <w:rFonts w:ascii="Times New Roman" w:eastAsia="Times New Roman" w:hAnsi="Times New Roman" w:cs="Times New Roman"/>
                      <w:b/>
                      <w:sz w:val="20"/>
                      <w:szCs w:val="20"/>
                      <w:lang w:val="ro-RO" w:eastAsia="ru-RU"/>
                    </w:rPr>
                    <w:t>Activități</w:t>
                  </w:r>
                </w:p>
              </w:tc>
              <w:tc>
                <w:tcPr>
                  <w:tcW w:w="1134" w:type="dxa"/>
                  <w:shd w:val="clear" w:color="auto" w:fill="BFBFBF"/>
                  <w:vAlign w:val="center"/>
                </w:tcPr>
                <w:p w14:paraId="5E5B1A25" w14:textId="77777777" w:rsidR="00B71635" w:rsidRPr="00CB7312" w:rsidRDefault="00B71635" w:rsidP="001A36AD">
                  <w:pPr>
                    <w:spacing w:line="276" w:lineRule="auto"/>
                    <w:jc w:val="center"/>
                    <w:rPr>
                      <w:rFonts w:ascii="Times New Roman" w:eastAsia="Times New Roman" w:hAnsi="Times New Roman" w:cs="Times New Roman"/>
                      <w:b/>
                      <w:sz w:val="20"/>
                      <w:szCs w:val="20"/>
                      <w:lang w:val="ro-RO" w:eastAsia="ru-RU"/>
                    </w:rPr>
                  </w:pPr>
                  <w:r w:rsidRPr="00CB7312">
                    <w:rPr>
                      <w:rFonts w:ascii="Times New Roman" w:eastAsia="Times New Roman" w:hAnsi="Times New Roman" w:cs="Times New Roman"/>
                      <w:b/>
                      <w:sz w:val="20"/>
                      <w:szCs w:val="20"/>
                      <w:lang w:val="ro-RO" w:eastAsia="ru-RU"/>
                    </w:rPr>
                    <w:t>Cheltuieli</w:t>
                  </w:r>
                </w:p>
              </w:tc>
              <w:tc>
                <w:tcPr>
                  <w:tcW w:w="992" w:type="dxa"/>
                  <w:shd w:val="clear" w:color="auto" w:fill="BFBFBF"/>
                  <w:vAlign w:val="center"/>
                </w:tcPr>
                <w:p w14:paraId="6806F374" w14:textId="77777777" w:rsidR="00B71635" w:rsidRPr="00CB7312" w:rsidRDefault="00B71635" w:rsidP="001A36AD">
                  <w:pPr>
                    <w:spacing w:line="276" w:lineRule="auto"/>
                    <w:jc w:val="center"/>
                    <w:rPr>
                      <w:rFonts w:ascii="Times New Roman" w:eastAsia="Times New Roman" w:hAnsi="Times New Roman" w:cs="Times New Roman"/>
                      <w:b/>
                      <w:sz w:val="20"/>
                      <w:szCs w:val="20"/>
                      <w:lang w:val="ro-RO" w:eastAsia="ru-RU"/>
                    </w:rPr>
                  </w:pPr>
                  <w:r w:rsidRPr="00CB7312">
                    <w:rPr>
                      <w:rFonts w:ascii="Times New Roman" w:eastAsia="Times New Roman" w:hAnsi="Times New Roman" w:cs="Times New Roman"/>
                      <w:b/>
                      <w:sz w:val="20"/>
                      <w:szCs w:val="20"/>
                      <w:lang w:val="ro-RO" w:eastAsia="ru-RU"/>
                    </w:rPr>
                    <w:t>Unități</w:t>
                  </w:r>
                </w:p>
              </w:tc>
              <w:tc>
                <w:tcPr>
                  <w:tcW w:w="851" w:type="dxa"/>
                  <w:shd w:val="clear" w:color="auto" w:fill="BFBFBF"/>
                  <w:vAlign w:val="center"/>
                </w:tcPr>
                <w:p w14:paraId="6DB68633" w14:textId="77777777" w:rsidR="00B71635" w:rsidRPr="00CB7312" w:rsidRDefault="00B71635" w:rsidP="001A36AD">
                  <w:pPr>
                    <w:spacing w:line="276" w:lineRule="auto"/>
                    <w:jc w:val="center"/>
                    <w:rPr>
                      <w:rFonts w:ascii="Times New Roman" w:eastAsia="Times New Roman" w:hAnsi="Times New Roman" w:cs="Times New Roman"/>
                      <w:b/>
                      <w:sz w:val="20"/>
                      <w:szCs w:val="20"/>
                      <w:lang w:val="ro-RO" w:eastAsia="ru-RU"/>
                    </w:rPr>
                  </w:pPr>
                  <w:r w:rsidRPr="00CB7312">
                    <w:rPr>
                      <w:rFonts w:ascii="Times New Roman" w:eastAsia="Times New Roman" w:hAnsi="Times New Roman" w:cs="Times New Roman"/>
                      <w:b/>
                      <w:sz w:val="20"/>
                      <w:szCs w:val="20"/>
                      <w:lang w:val="ro-RO" w:eastAsia="ru-RU"/>
                    </w:rPr>
                    <w:t>Număr de unități</w:t>
                  </w:r>
                </w:p>
              </w:tc>
              <w:tc>
                <w:tcPr>
                  <w:tcW w:w="992" w:type="dxa"/>
                  <w:shd w:val="clear" w:color="auto" w:fill="BFBFBF"/>
                  <w:vAlign w:val="center"/>
                </w:tcPr>
                <w:p w14:paraId="0E47434C"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r w:rsidRPr="00CB7312">
                    <w:rPr>
                      <w:rFonts w:ascii="Times New Roman" w:eastAsia="Times New Roman" w:hAnsi="Times New Roman" w:cs="Times New Roman"/>
                      <w:b/>
                      <w:bCs/>
                      <w:sz w:val="20"/>
                      <w:szCs w:val="20"/>
                      <w:lang w:val="ro-RO"/>
                    </w:rPr>
                    <w:t>Cost unitar (în lei)</w:t>
                  </w:r>
                </w:p>
              </w:tc>
              <w:tc>
                <w:tcPr>
                  <w:tcW w:w="992" w:type="dxa"/>
                  <w:shd w:val="clear" w:color="auto" w:fill="BFBFBF"/>
                  <w:vAlign w:val="center"/>
                </w:tcPr>
                <w:p w14:paraId="5EED7C52"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r w:rsidRPr="00CB7312">
                    <w:rPr>
                      <w:rFonts w:ascii="Times New Roman" w:eastAsia="Times New Roman" w:hAnsi="Times New Roman" w:cs="Times New Roman"/>
                      <w:b/>
                      <w:bCs/>
                      <w:sz w:val="20"/>
                      <w:szCs w:val="20"/>
                      <w:lang w:val="ro-RO"/>
                    </w:rPr>
                    <w:t>Costuri (în lei)</w:t>
                  </w:r>
                </w:p>
              </w:tc>
              <w:tc>
                <w:tcPr>
                  <w:tcW w:w="1134" w:type="dxa"/>
                  <w:shd w:val="clear" w:color="auto" w:fill="BFBFBF"/>
                  <w:vAlign w:val="center"/>
                </w:tcPr>
                <w:p w14:paraId="57C73B17" w14:textId="77777777" w:rsidR="00B71635" w:rsidRPr="00CB7312" w:rsidRDefault="00B71635" w:rsidP="001A36AD">
                  <w:pPr>
                    <w:spacing w:line="276" w:lineRule="auto"/>
                    <w:jc w:val="center"/>
                    <w:rPr>
                      <w:rFonts w:ascii="Times New Roman" w:eastAsia="Times New Roman" w:hAnsi="Times New Roman" w:cs="Times New Roman"/>
                      <w:b/>
                      <w:sz w:val="20"/>
                      <w:szCs w:val="20"/>
                      <w:lang w:val="ro-RO" w:eastAsia="ru-RU"/>
                    </w:rPr>
                  </w:pPr>
                  <w:r w:rsidRPr="00CB7312">
                    <w:rPr>
                      <w:rFonts w:ascii="Times New Roman" w:eastAsia="Times New Roman" w:hAnsi="Times New Roman" w:cs="Times New Roman"/>
                      <w:b/>
                      <w:sz w:val="20"/>
                      <w:szCs w:val="20"/>
                      <w:lang w:val="ro-RO" w:eastAsia="ru-RU"/>
                    </w:rPr>
                    <w:t>Pondere în total buget (%)</w:t>
                  </w:r>
                </w:p>
              </w:tc>
              <w:tc>
                <w:tcPr>
                  <w:tcW w:w="1560" w:type="dxa"/>
                  <w:shd w:val="clear" w:color="auto" w:fill="BFBFBF"/>
                  <w:vAlign w:val="center"/>
                </w:tcPr>
                <w:p w14:paraId="1132D160" w14:textId="77777777" w:rsidR="00B71635" w:rsidRPr="00CB7312" w:rsidRDefault="00B71635" w:rsidP="001A36AD">
                  <w:pPr>
                    <w:spacing w:line="276" w:lineRule="auto"/>
                    <w:jc w:val="center"/>
                    <w:rPr>
                      <w:rFonts w:ascii="Times New Roman" w:eastAsia="Times New Roman" w:hAnsi="Times New Roman" w:cs="Times New Roman"/>
                      <w:b/>
                      <w:sz w:val="20"/>
                      <w:szCs w:val="20"/>
                      <w:lang w:val="ro-RO" w:eastAsia="ru-RU"/>
                    </w:rPr>
                  </w:pPr>
                  <w:r w:rsidRPr="00CB7312">
                    <w:rPr>
                      <w:rFonts w:ascii="Times New Roman" w:eastAsia="Times New Roman" w:hAnsi="Times New Roman" w:cs="Times New Roman"/>
                      <w:b/>
                      <w:sz w:val="20"/>
                      <w:szCs w:val="20"/>
                      <w:lang w:val="ro-RO" w:eastAsia="ru-RU"/>
                    </w:rPr>
                    <w:t>Perioada de implementare</w:t>
                  </w:r>
                </w:p>
              </w:tc>
            </w:tr>
            <w:tr w:rsidR="00B71635" w:rsidRPr="00CB7312" w14:paraId="32FFF4AF" w14:textId="77777777" w:rsidTr="001A36AD">
              <w:tc>
                <w:tcPr>
                  <w:tcW w:w="3074" w:type="dxa"/>
                  <w:shd w:val="clear" w:color="auto" w:fill="auto"/>
                </w:tcPr>
                <w:p w14:paraId="7095E0C4"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1134" w:type="dxa"/>
                  <w:shd w:val="clear" w:color="auto" w:fill="auto"/>
                </w:tcPr>
                <w:p w14:paraId="40DCAF99"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992" w:type="dxa"/>
                  <w:shd w:val="clear" w:color="auto" w:fill="auto"/>
                </w:tcPr>
                <w:p w14:paraId="6D4945BD"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851" w:type="dxa"/>
                  <w:shd w:val="clear" w:color="auto" w:fill="auto"/>
                </w:tcPr>
                <w:p w14:paraId="2F05569A"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992" w:type="dxa"/>
                  <w:shd w:val="clear" w:color="auto" w:fill="auto"/>
                  <w:vAlign w:val="center"/>
                </w:tcPr>
                <w:p w14:paraId="7AD81DFF"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992" w:type="dxa"/>
                  <w:shd w:val="clear" w:color="auto" w:fill="auto"/>
                  <w:vAlign w:val="center"/>
                </w:tcPr>
                <w:p w14:paraId="5003A77D"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134" w:type="dxa"/>
                </w:tcPr>
                <w:p w14:paraId="373D36F5"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1560" w:type="dxa"/>
                  <w:shd w:val="clear" w:color="auto" w:fill="auto"/>
                </w:tcPr>
                <w:p w14:paraId="427238F5"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r>
            <w:tr w:rsidR="00B71635" w:rsidRPr="00CB7312" w14:paraId="64437942" w14:textId="77777777" w:rsidTr="001A36AD">
              <w:tc>
                <w:tcPr>
                  <w:tcW w:w="3074" w:type="dxa"/>
                  <w:shd w:val="clear" w:color="auto" w:fill="auto"/>
                </w:tcPr>
                <w:p w14:paraId="205AA3B6"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1134" w:type="dxa"/>
                  <w:shd w:val="clear" w:color="auto" w:fill="auto"/>
                </w:tcPr>
                <w:p w14:paraId="50473131"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992" w:type="dxa"/>
                  <w:shd w:val="clear" w:color="auto" w:fill="auto"/>
                </w:tcPr>
                <w:p w14:paraId="563707DB"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851" w:type="dxa"/>
                  <w:shd w:val="clear" w:color="auto" w:fill="auto"/>
                </w:tcPr>
                <w:p w14:paraId="18353B58"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992" w:type="dxa"/>
                  <w:shd w:val="clear" w:color="auto" w:fill="auto"/>
                  <w:vAlign w:val="center"/>
                </w:tcPr>
                <w:p w14:paraId="4D327031"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992" w:type="dxa"/>
                  <w:shd w:val="clear" w:color="auto" w:fill="auto"/>
                  <w:vAlign w:val="center"/>
                </w:tcPr>
                <w:p w14:paraId="2306DDBF"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134" w:type="dxa"/>
                </w:tcPr>
                <w:p w14:paraId="5975A8F9"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1560" w:type="dxa"/>
                  <w:shd w:val="clear" w:color="auto" w:fill="auto"/>
                </w:tcPr>
                <w:p w14:paraId="11E04854"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r>
            <w:tr w:rsidR="00B71635" w:rsidRPr="00CB7312" w14:paraId="376E47D1" w14:textId="77777777" w:rsidTr="001A36AD">
              <w:tc>
                <w:tcPr>
                  <w:tcW w:w="3074" w:type="dxa"/>
                  <w:shd w:val="clear" w:color="auto" w:fill="auto"/>
                </w:tcPr>
                <w:p w14:paraId="0B8FC267"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1134" w:type="dxa"/>
                  <w:shd w:val="clear" w:color="auto" w:fill="auto"/>
                </w:tcPr>
                <w:p w14:paraId="2521B2B3"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992" w:type="dxa"/>
                  <w:shd w:val="clear" w:color="auto" w:fill="auto"/>
                </w:tcPr>
                <w:p w14:paraId="18D1493B"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851" w:type="dxa"/>
                  <w:shd w:val="clear" w:color="auto" w:fill="auto"/>
                </w:tcPr>
                <w:p w14:paraId="2FF32BDC"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992" w:type="dxa"/>
                  <w:shd w:val="clear" w:color="auto" w:fill="auto"/>
                  <w:vAlign w:val="center"/>
                </w:tcPr>
                <w:p w14:paraId="1EE65F15"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992" w:type="dxa"/>
                  <w:shd w:val="clear" w:color="auto" w:fill="auto"/>
                  <w:vAlign w:val="center"/>
                </w:tcPr>
                <w:p w14:paraId="06DA5909"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134" w:type="dxa"/>
                </w:tcPr>
                <w:p w14:paraId="01966EC9"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1560" w:type="dxa"/>
                  <w:shd w:val="clear" w:color="auto" w:fill="auto"/>
                </w:tcPr>
                <w:p w14:paraId="0324D78F"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r>
            <w:tr w:rsidR="00B71635" w:rsidRPr="00CB7312" w14:paraId="72987A1A" w14:textId="77777777" w:rsidTr="001A36AD">
              <w:tc>
                <w:tcPr>
                  <w:tcW w:w="3074" w:type="dxa"/>
                  <w:shd w:val="clear" w:color="auto" w:fill="auto"/>
                </w:tcPr>
                <w:p w14:paraId="1CC5EB1D"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1134" w:type="dxa"/>
                  <w:shd w:val="clear" w:color="auto" w:fill="auto"/>
                </w:tcPr>
                <w:p w14:paraId="6FD97C04"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992" w:type="dxa"/>
                  <w:shd w:val="clear" w:color="auto" w:fill="auto"/>
                </w:tcPr>
                <w:p w14:paraId="0577A669"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851" w:type="dxa"/>
                  <w:shd w:val="clear" w:color="auto" w:fill="auto"/>
                </w:tcPr>
                <w:p w14:paraId="5A37AE7C"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992" w:type="dxa"/>
                  <w:shd w:val="clear" w:color="auto" w:fill="auto"/>
                  <w:vAlign w:val="center"/>
                </w:tcPr>
                <w:p w14:paraId="252DA88F"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992" w:type="dxa"/>
                  <w:shd w:val="clear" w:color="auto" w:fill="auto"/>
                  <w:vAlign w:val="center"/>
                </w:tcPr>
                <w:p w14:paraId="63A843CC"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134" w:type="dxa"/>
                </w:tcPr>
                <w:p w14:paraId="493DDEBF"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1560" w:type="dxa"/>
                  <w:shd w:val="clear" w:color="auto" w:fill="auto"/>
                </w:tcPr>
                <w:p w14:paraId="659725F8"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r>
            <w:tr w:rsidR="00B71635" w:rsidRPr="00CB7312" w14:paraId="0671A5F4" w14:textId="77777777" w:rsidTr="001A36AD">
              <w:tc>
                <w:tcPr>
                  <w:tcW w:w="3074" w:type="dxa"/>
                  <w:shd w:val="clear" w:color="auto" w:fill="auto"/>
                </w:tcPr>
                <w:p w14:paraId="5E911D92"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1134" w:type="dxa"/>
                  <w:shd w:val="clear" w:color="auto" w:fill="auto"/>
                </w:tcPr>
                <w:p w14:paraId="00285A10"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992" w:type="dxa"/>
                  <w:shd w:val="clear" w:color="auto" w:fill="auto"/>
                </w:tcPr>
                <w:p w14:paraId="2713BA22"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851" w:type="dxa"/>
                  <w:shd w:val="clear" w:color="auto" w:fill="auto"/>
                </w:tcPr>
                <w:p w14:paraId="3AD8652C"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992" w:type="dxa"/>
                  <w:shd w:val="clear" w:color="auto" w:fill="auto"/>
                  <w:vAlign w:val="center"/>
                </w:tcPr>
                <w:p w14:paraId="1AAE2167"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992" w:type="dxa"/>
                  <w:shd w:val="clear" w:color="auto" w:fill="auto"/>
                  <w:vAlign w:val="center"/>
                </w:tcPr>
                <w:p w14:paraId="25442CC9"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134" w:type="dxa"/>
                </w:tcPr>
                <w:p w14:paraId="4376CF9F"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c>
                <w:tcPr>
                  <w:tcW w:w="1560" w:type="dxa"/>
                  <w:shd w:val="clear" w:color="auto" w:fill="auto"/>
                </w:tcPr>
                <w:p w14:paraId="4007CDDE"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tc>
            </w:tr>
          </w:tbl>
          <w:p w14:paraId="50F82F1F"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p w14:paraId="5C349BEA" w14:textId="77777777" w:rsidR="00B71635" w:rsidRPr="00CB7312" w:rsidRDefault="00B71635" w:rsidP="001A36AD">
            <w:pPr>
              <w:spacing w:line="276" w:lineRule="auto"/>
              <w:rPr>
                <w:rFonts w:ascii="Times New Roman" w:eastAsia="Times New Roman" w:hAnsi="Times New Roman" w:cs="Times New Roman"/>
                <w:b/>
                <w:sz w:val="24"/>
                <w:szCs w:val="24"/>
                <w:lang w:val="ro-RO" w:eastAsia="ru-RU"/>
              </w:rPr>
            </w:pPr>
          </w:p>
          <w:p w14:paraId="694E502C" w14:textId="77777777" w:rsidR="00B71635" w:rsidRPr="00CB7312" w:rsidRDefault="00B71635" w:rsidP="001A36AD">
            <w:pPr>
              <w:spacing w:line="276" w:lineRule="auto"/>
              <w:rPr>
                <w:rFonts w:ascii="Times New Roman" w:eastAsia="Times New Roman" w:hAnsi="Times New Roman" w:cs="Times New Roman"/>
                <w:b/>
                <w:bCs/>
                <w:sz w:val="24"/>
                <w:szCs w:val="24"/>
                <w:lang w:val="ro-RO"/>
              </w:rPr>
            </w:pPr>
            <w:r w:rsidRPr="00CB7312">
              <w:rPr>
                <w:rFonts w:ascii="Times New Roman" w:eastAsia="Times New Roman" w:hAnsi="Times New Roman" w:cs="Times New Roman"/>
                <w:b/>
                <w:sz w:val="24"/>
                <w:szCs w:val="24"/>
                <w:lang w:val="ro-RO" w:eastAsia="ru-RU"/>
              </w:rPr>
              <w:t>Bugetul</w:t>
            </w:r>
            <w:r w:rsidRPr="00CB7312">
              <w:rPr>
                <w:rFonts w:ascii="Times New Roman" w:eastAsia="Times New Roman" w:hAnsi="Times New Roman" w:cs="Times New Roman"/>
                <w:b/>
                <w:bCs/>
                <w:sz w:val="24"/>
                <w:szCs w:val="24"/>
                <w:lang w:val="ro-RO"/>
              </w:rPr>
              <w:t xml:space="preserve"> proiectului pe categorii de costuri</w:t>
            </w:r>
          </w:p>
          <w:p w14:paraId="7C66A4F6" w14:textId="77777777" w:rsidR="00B71635" w:rsidRPr="00CB7312" w:rsidRDefault="00B71635" w:rsidP="001A36AD">
            <w:pPr>
              <w:spacing w:line="276" w:lineRule="auto"/>
              <w:jc w:val="center"/>
              <w:rPr>
                <w:rFonts w:ascii="Times New Roman" w:eastAsia="Times New Roman" w:hAnsi="Times New Roman" w:cs="Times New Roman"/>
                <w:b/>
                <w:sz w:val="24"/>
                <w:szCs w:val="24"/>
                <w:lang w:val="ro-RO" w:eastAsia="ru-RU"/>
              </w:rPr>
            </w:pPr>
          </w:p>
        </w:tc>
      </w:tr>
      <w:tr w:rsidR="00B71635" w:rsidRPr="00CB7312" w14:paraId="74AD3175" w14:textId="77777777" w:rsidTr="001A36AD">
        <w:trPr>
          <w:trHeight w:val="260"/>
        </w:trPr>
        <w:tc>
          <w:tcPr>
            <w:tcW w:w="19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32964157"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r w:rsidRPr="00CB7312">
              <w:rPr>
                <w:rFonts w:ascii="Times New Roman" w:eastAsia="Times New Roman" w:hAnsi="Times New Roman" w:cs="Times New Roman"/>
                <w:b/>
                <w:bCs/>
                <w:sz w:val="20"/>
                <w:szCs w:val="20"/>
                <w:lang w:val="ro-RO"/>
              </w:rPr>
              <w:t>Cheltuieli</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49556BB0"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r w:rsidRPr="00CB7312">
              <w:rPr>
                <w:rFonts w:ascii="Times New Roman" w:eastAsia="Times New Roman" w:hAnsi="Times New Roman" w:cs="Times New Roman"/>
                <w:b/>
                <w:bCs/>
                <w:sz w:val="20"/>
                <w:szCs w:val="20"/>
                <w:lang w:val="ro-RO"/>
              </w:rPr>
              <w:t>Unitate</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6D112AE8" w14:textId="77777777" w:rsidR="00B71635" w:rsidRPr="00CB7312" w:rsidRDefault="00B71635" w:rsidP="001A36AD">
            <w:pPr>
              <w:spacing w:line="276" w:lineRule="auto"/>
              <w:rPr>
                <w:rFonts w:ascii="Times New Roman" w:eastAsia="Times New Roman" w:hAnsi="Times New Roman" w:cs="Times New Roman"/>
                <w:b/>
                <w:bCs/>
                <w:sz w:val="20"/>
                <w:szCs w:val="20"/>
                <w:lang w:val="ro-RO"/>
              </w:rPr>
            </w:pPr>
            <w:r w:rsidRPr="00CB7312">
              <w:rPr>
                <w:rFonts w:ascii="Times New Roman" w:eastAsia="Times New Roman" w:hAnsi="Times New Roman" w:cs="Times New Roman"/>
                <w:b/>
                <w:bCs/>
                <w:sz w:val="20"/>
                <w:szCs w:val="20"/>
                <w:lang w:val="ro-RO"/>
              </w:rPr>
              <w:t>Număr de unități</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46A7FCAB"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r w:rsidRPr="00CB7312">
              <w:rPr>
                <w:rFonts w:ascii="Times New Roman" w:eastAsia="Times New Roman" w:hAnsi="Times New Roman" w:cs="Times New Roman"/>
                <w:b/>
                <w:bCs/>
                <w:sz w:val="20"/>
                <w:szCs w:val="20"/>
                <w:lang w:val="ro-RO"/>
              </w:rPr>
              <w:t>Cost unitar (în lei)</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359505A9"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r w:rsidRPr="00CB7312">
              <w:rPr>
                <w:rFonts w:ascii="Times New Roman" w:eastAsia="Times New Roman" w:hAnsi="Times New Roman" w:cs="Times New Roman"/>
                <w:b/>
                <w:bCs/>
                <w:sz w:val="20"/>
                <w:szCs w:val="20"/>
                <w:lang w:val="ro-RO"/>
              </w:rPr>
              <w:t>Costuri (în lei)</w:t>
            </w:r>
          </w:p>
        </w:tc>
        <w:tc>
          <w:tcPr>
            <w:tcW w:w="3840" w:type="dxa"/>
            <w:gridSpan w:val="3"/>
            <w:tcBorders>
              <w:top w:val="single" w:sz="4" w:space="0" w:color="auto"/>
              <w:left w:val="single" w:sz="4" w:space="0" w:color="auto"/>
              <w:bottom w:val="single" w:sz="4" w:space="0" w:color="auto"/>
              <w:right w:val="single" w:sz="4" w:space="0" w:color="auto"/>
            </w:tcBorders>
            <w:shd w:val="clear" w:color="auto" w:fill="BFBFBF"/>
          </w:tcPr>
          <w:p w14:paraId="3107008F"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r w:rsidRPr="00CB7312">
              <w:rPr>
                <w:rFonts w:ascii="Times New Roman" w:eastAsia="Times New Roman" w:hAnsi="Times New Roman" w:cs="Times New Roman"/>
                <w:b/>
                <w:bCs/>
                <w:sz w:val="20"/>
                <w:szCs w:val="20"/>
                <w:lang w:val="ro-RO"/>
              </w:rPr>
              <w:t>Inclusiv din contul:</w:t>
            </w:r>
          </w:p>
        </w:tc>
      </w:tr>
      <w:tr w:rsidR="00B71635" w:rsidRPr="00CB7312" w14:paraId="20F2B687" w14:textId="77777777" w:rsidTr="001A36AD">
        <w:trPr>
          <w:trHeight w:val="360"/>
        </w:trPr>
        <w:tc>
          <w:tcPr>
            <w:tcW w:w="19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334F4898"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p>
        </w:tc>
        <w:tc>
          <w:tcPr>
            <w:tcW w:w="1285" w:type="dxa"/>
            <w:vMerge/>
            <w:tcBorders>
              <w:top w:val="single" w:sz="4" w:space="0" w:color="auto"/>
              <w:left w:val="single" w:sz="4" w:space="0" w:color="auto"/>
              <w:bottom w:val="single" w:sz="4" w:space="0" w:color="auto"/>
              <w:right w:val="single" w:sz="4" w:space="0" w:color="auto"/>
            </w:tcBorders>
            <w:shd w:val="clear" w:color="auto" w:fill="BFBFBF"/>
            <w:noWrap/>
            <w:vAlign w:val="center"/>
          </w:tcPr>
          <w:p w14:paraId="03A0C910"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p>
        </w:tc>
        <w:tc>
          <w:tcPr>
            <w:tcW w:w="123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4A4E161F" w14:textId="77777777" w:rsidR="00B71635" w:rsidRPr="00CB7312" w:rsidRDefault="00B71635" w:rsidP="001A36AD">
            <w:pPr>
              <w:spacing w:line="276" w:lineRule="auto"/>
              <w:rPr>
                <w:rFonts w:ascii="Times New Roman" w:eastAsia="Times New Roman" w:hAnsi="Times New Roman" w:cs="Times New Roman"/>
                <w:b/>
                <w:bCs/>
                <w:sz w:val="20"/>
                <w:szCs w:val="20"/>
                <w:lang w:val="ro-RO"/>
              </w:rPr>
            </w:pPr>
          </w:p>
        </w:tc>
        <w:tc>
          <w:tcPr>
            <w:tcW w:w="149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30B37CA7"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p>
        </w:tc>
        <w:tc>
          <w:tcPr>
            <w:tcW w:w="1096"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70C1E0E4"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BFBFBF"/>
          </w:tcPr>
          <w:p w14:paraId="58DD7CF1"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r w:rsidRPr="00CB7312">
              <w:rPr>
                <w:rFonts w:ascii="Times New Roman" w:eastAsia="Times New Roman" w:hAnsi="Times New Roman" w:cs="Times New Roman"/>
                <w:b/>
                <w:bCs/>
                <w:sz w:val="20"/>
                <w:szCs w:val="20"/>
                <w:lang w:val="ro-RO"/>
              </w:rPr>
              <w:t>FNDR</w:t>
            </w:r>
          </w:p>
        </w:tc>
        <w:tc>
          <w:tcPr>
            <w:tcW w:w="1245" w:type="dxa"/>
            <w:tcBorders>
              <w:top w:val="single" w:sz="4" w:space="0" w:color="auto"/>
              <w:left w:val="single" w:sz="4" w:space="0" w:color="auto"/>
              <w:bottom w:val="single" w:sz="4" w:space="0" w:color="auto"/>
              <w:right w:val="single" w:sz="4" w:space="0" w:color="auto"/>
            </w:tcBorders>
            <w:shd w:val="clear" w:color="auto" w:fill="BFBFBF"/>
          </w:tcPr>
          <w:p w14:paraId="440F1BF7"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r w:rsidRPr="00CB7312">
              <w:rPr>
                <w:rFonts w:ascii="Times New Roman" w:eastAsia="Times New Roman" w:hAnsi="Times New Roman" w:cs="Times New Roman"/>
                <w:b/>
                <w:bCs/>
                <w:sz w:val="20"/>
                <w:szCs w:val="20"/>
                <w:lang w:val="ro-RO"/>
              </w:rPr>
              <w:t>Contrib. proprie</w:t>
            </w:r>
          </w:p>
        </w:tc>
        <w:tc>
          <w:tcPr>
            <w:tcW w:w="1315" w:type="dxa"/>
            <w:tcBorders>
              <w:top w:val="single" w:sz="4" w:space="0" w:color="auto"/>
              <w:left w:val="single" w:sz="4" w:space="0" w:color="auto"/>
              <w:bottom w:val="single" w:sz="4" w:space="0" w:color="auto"/>
              <w:right w:val="single" w:sz="4" w:space="0" w:color="auto"/>
            </w:tcBorders>
            <w:shd w:val="clear" w:color="auto" w:fill="BFBFBF"/>
          </w:tcPr>
          <w:p w14:paraId="12B0BA96" w14:textId="77777777" w:rsidR="00B71635" w:rsidRPr="00CB7312" w:rsidRDefault="00B71635" w:rsidP="001A36AD">
            <w:pPr>
              <w:spacing w:line="276" w:lineRule="auto"/>
              <w:jc w:val="center"/>
              <w:rPr>
                <w:rFonts w:ascii="Times New Roman" w:eastAsia="Times New Roman" w:hAnsi="Times New Roman" w:cs="Times New Roman"/>
                <w:b/>
                <w:bCs/>
                <w:sz w:val="20"/>
                <w:szCs w:val="20"/>
                <w:lang w:val="ro-RO"/>
              </w:rPr>
            </w:pPr>
            <w:r w:rsidRPr="00CB7312">
              <w:rPr>
                <w:rFonts w:ascii="Times New Roman" w:eastAsia="Times New Roman" w:hAnsi="Times New Roman" w:cs="Times New Roman"/>
                <w:b/>
                <w:bCs/>
                <w:sz w:val="20"/>
                <w:szCs w:val="20"/>
                <w:lang w:val="ro-RO"/>
              </w:rPr>
              <w:t>Alte surse</w:t>
            </w:r>
          </w:p>
        </w:tc>
      </w:tr>
      <w:tr w:rsidR="00B71635" w:rsidRPr="00CB7312" w14:paraId="206116C3"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1A512F10" w14:textId="77777777" w:rsidR="00B71635" w:rsidRPr="00CB7312" w:rsidRDefault="00B71635" w:rsidP="001A36AD">
            <w:pPr>
              <w:spacing w:line="276" w:lineRule="auto"/>
              <w:rPr>
                <w:rFonts w:ascii="Times New Roman" w:eastAsia="Times New Roman" w:hAnsi="Times New Roman" w:cs="Times New Roman"/>
                <w:b/>
                <w:bCs/>
                <w:sz w:val="24"/>
                <w:szCs w:val="24"/>
                <w:lang w:val="ro-RO"/>
              </w:rPr>
            </w:pPr>
            <w:r w:rsidRPr="00CB7312">
              <w:rPr>
                <w:rFonts w:ascii="Times New Roman" w:eastAsia="Times New Roman" w:hAnsi="Times New Roman" w:cs="Times New Roman"/>
                <w:b/>
                <w:bCs/>
                <w:sz w:val="24"/>
                <w:szCs w:val="24"/>
                <w:lang w:val="ro-RO"/>
              </w:rPr>
              <w:t>1. Lucrări de construcții</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787405F"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ABD41E5"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2995CFAD"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CDF62"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722B400"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9605884"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03084BD"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r>
      <w:tr w:rsidR="00B71635" w:rsidRPr="00CB7312" w14:paraId="3F5A34BE"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47B2F0FC" w14:textId="77777777" w:rsidR="00B71635" w:rsidRPr="00CB7312" w:rsidRDefault="00B71635" w:rsidP="001A36AD">
            <w:pPr>
              <w:spacing w:line="276" w:lineRule="auto"/>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1.1 </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6D3CB97"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63623BD"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605F93B"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711BD"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1B0808A"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B3FF1CC"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F2BD369"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r>
      <w:tr w:rsidR="00B71635" w:rsidRPr="00CB7312" w14:paraId="13681BB5"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02A62F73" w14:textId="77777777" w:rsidR="00B71635" w:rsidRPr="00CB7312" w:rsidRDefault="00B71635" w:rsidP="001A36AD">
            <w:pPr>
              <w:spacing w:line="276" w:lineRule="auto"/>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1.2</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C76FAC3"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B7ED638"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0BED08D9"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932E4"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7A2284D"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2F0D2C8"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BD3476F"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r>
      <w:tr w:rsidR="00B71635" w:rsidRPr="00CB7312" w14:paraId="1C9CC073"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1BFBB2F1" w14:textId="77777777" w:rsidR="00B71635" w:rsidRPr="00CB7312" w:rsidRDefault="00B71635" w:rsidP="001A36AD">
            <w:pPr>
              <w:spacing w:line="276" w:lineRule="auto"/>
              <w:ind w:firstLineChars="100" w:firstLine="240"/>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 …</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220C8645"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587B9D1"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2F05BF8"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51926"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0A2C1C3"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EF03273"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FCC5319"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r>
      <w:tr w:rsidR="00B71635" w:rsidRPr="00CB7312" w14:paraId="6FC5A21B"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448FB180" w14:textId="77777777" w:rsidR="00B71635" w:rsidRPr="00CB7312" w:rsidRDefault="00B71635" w:rsidP="001A36AD">
            <w:pPr>
              <w:spacing w:line="276" w:lineRule="auto"/>
              <w:ind w:firstLineChars="100" w:firstLine="240"/>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 </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57995E67"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1C78CA1"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F6AD5F4"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EC6D5"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63EC75F"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1737A3A"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624E082"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r>
      <w:tr w:rsidR="00B71635" w:rsidRPr="00CB7312" w14:paraId="5D7B6E9F"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0BE8DF92" w14:textId="77777777" w:rsidR="00B71635" w:rsidRPr="00CB7312" w:rsidRDefault="00B71635" w:rsidP="001A36AD">
            <w:pPr>
              <w:spacing w:line="276" w:lineRule="auto"/>
              <w:rPr>
                <w:rFonts w:ascii="Times New Roman" w:eastAsia="Times New Roman" w:hAnsi="Times New Roman" w:cs="Times New Roman"/>
                <w:b/>
                <w:bCs/>
                <w:sz w:val="24"/>
                <w:szCs w:val="24"/>
                <w:lang w:val="ro-RO"/>
              </w:rPr>
            </w:pPr>
            <w:r w:rsidRPr="00CB7312">
              <w:rPr>
                <w:rFonts w:ascii="Times New Roman" w:eastAsia="Times New Roman" w:hAnsi="Times New Roman" w:cs="Times New Roman"/>
                <w:b/>
                <w:bCs/>
                <w:sz w:val="24"/>
                <w:szCs w:val="24"/>
                <w:lang w:val="ro-RO"/>
              </w:rPr>
              <w:t xml:space="preserve">2. Servicii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59DF4"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9A981"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88A1D"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7429D"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A337733"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370A429"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356A16B"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r>
      <w:tr w:rsidR="00B71635" w:rsidRPr="00CB7312" w14:paraId="06389635"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634FA134" w14:textId="77777777" w:rsidR="00B71635" w:rsidRPr="00CB7312" w:rsidRDefault="00B71635" w:rsidP="001A36AD">
            <w:pPr>
              <w:spacing w:line="276" w:lineRule="auto"/>
              <w:rPr>
                <w:rFonts w:ascii="Times New Roman" w:eastAsia="Times New Roman" w:hAnsi="Times New Roman" w:cs="Times New Roman"/>
                <w:bCs/>
                <w:sz w:val="24"/>
                <w:szCs w:val="24"/>
                <w:lang w:val="ro-RO"/>
              </w:rPr>
            </w:pPr>
            <w:r w:rsidRPr="00CB7312">
              <w:rPr>
                <w:rFonts w:ascii="Times New Roman" w:eastAsia="Times New Roman" w:hAnsi="Times New Roman" w:cs="Times New Roman"/>
                <w:bCs/>
                <w:sz w:val="24"/>
                <w:szCs w:val="24"/>
                <w:lang w:val="ro-RO"/>
              </w:rPr>
              <w:t>2.1</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820C2"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D7649"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FB71F"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0F515"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D6F1C9"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006669D"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09B7086"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r>
      <w:tr w:rsidR="00B71635" w:rsidRPr="00CB7312" w14:paraId="1A0C0AD9"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43E71458" w14:textId="77777777" w:rsidR="00B71635" w:rsidRPr="00CB7312" w:rsidRDefault="00B71635" w:rsidP="001A36AD">
            <w:pPr>
              <w:spacing w:line="276" w:lineRule="auto"/>
              <w:rPr>
                <w:rFonts w:ascii="Times New Roman" w:eastAsia="Times New Roman" w:hAnsi="Times New Roman" w:cs="Times New Roman"/>
                <w:bCs/>
                <w:sz w:val="24"/>
                <w:szCs w:val="24"/>
                <w:lang w:val="ro-RO"/>
              </w:rPr>
            </w:pPr>
            <w:r w:rsidRPr="00CB7312">
              <w:rPr>
                <w:rFonts w:ascii="Times New Roman" w:eastAsia="Times New Roman" w:hAnsi="Times New Roman" w:cs="Times New Roman"/>
                <w:bCs/>
                <w:sz w:val="24"/>
                <w:szCs w:val="24"/>
                <w:lang w:val="ro-RO"/>
              </w:rPr>
              <w:t>2.2</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44A70"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875B1"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7DA53"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F5F85"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1404217"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9343EDA"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45C0A83"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r>
      <w:tr w:rsidR="00B71635" w:rsidRPr="00CB7312" w14:paraId="4EA4E615"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5B08F6B4" w14:textId="77777777" w:rsidR="00B71635" w:rsidRPr="00CB7312" w:rsidRDefault="00B71635" w:rsidP="001A36AD">
            <w:pPr>
              <w:spacing w:line="276" w:lineRule="auto"/>
              <w:rPr>
                <w:rFonts w:ascii="Times New Roman" w:eastAsia="Times New Roman" w:hAnsi="Times New Roman" w:cs="Times New Roman"/>
                <w:bCs/>
                <w:sz w:val="24"/>
                <w:szCs w:val="24"/>
                <w:lang w:val="ro-RO"/>
              </w:rPr>
            </w:pPr>
            <w:r w:rsidRPr="00CB7312">
              <w:rPr>
                <w:rFonts w:ascii="Times New Roman" w:eastAsia="Times New Roman" w:hAnsi="Times New Roman" w:cs="Times New Roman"/>
                <w:bCs/>
                <w:sz w:val="24"/>
                <w:szCs w:val="24"/>
                <w:lang w:val="ro-RO"/>
              </w:rPr>
              <w:t>…</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D495C"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40C77"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EF3FF"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3420A"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8693DFF"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87C33B6"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FD878F4"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r>
      <w:tr w:rsidR="00B71635" w:rsidRPr="00CB7312" w14:paraId="559741C0"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271B8B5F" w14:textId="77777777" w:rsidR="00B71635" w:rsidRPr="00CB7312" w:rsidRDefault="00B71635" w:rsidP="001A36AD">
            <w:pPr>
              <w:spacing w:line="276" w:lineRule="auto"/>
              <w:rPr>
                <w:rFonts w:ascii="Times New Roman" w:eastAsia="Times New Roman" w:hAnsi="Times New Roman" w:cs="Times New Roman"/>
                <w:b/>
                <w:bCs/>
                <w:sz w:val="24"/>
                <w:szCs w:val="24"/>
                <w:lang w:val="ro-RO"/>
              </w:rPr>
            </w:pPr>
            <w:r w:rsidRPr="00CB7312">
              <w:rPr>
                <w:rFonts w:ascii="Times New Roman" w:eastAsia="Times New Roman" w:hAnsi="Times New Roman" w:cs="Times New Roman"/>
                <w:b/>
                <w:bCs/>
                <w:sz w:val="24"/>
                <w:szCs w:val="24"/>
                <w:lang w:val="ro-RO"/>
              </w:rPr>
              <w:t>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E89E2"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CA328"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BF943"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68756"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222BBCC"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98B3484"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C6A504C"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r>
      <w:tr w:rsidR="00B71635" w:rsidRPr="00CB7312" w14:paraId="233E5B4D"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26C23E9D" w14:textId="77777777" w:rsidR="00B71635" w:rsidRPr="00CB7312" w:rsidRDefault="00B71635" w:rsidP="001A36AD">
            <w:pPr>
              <w:tabs>
                <w:tab w:val="num" w:pos="130"/>
                <w:tab w:val="left" w:pos="272"/>
              </w:tabs>
              <w:spacing w:line="276" w:lineRule="auto"/>
              <w:rPr>
                <w:rFonts w:ascii="Times New Roman" w:eastAsia="Times New Roman" w:hAnsi="Times New Roman" w:cs="Times New Roman"/>
                <w:b/>
                <w:bCs/>
                <w:sz w:val="24"/>
                <w:szCs w:val="24"/>
                <w:lang w:val="ro-RO"/>
              </w:rPr>
            </w:pPr>
            <w:r w:rsidRPr="00CB7312">
              <w:rPr>
                <w:rFonts w:ascii="Times New Roman" w:eastAsia="Times New Roman" w:hAnsi="Times New Roman" w:cs="Times New Roman"/>
                <w:b/>
                <w:bCs/>
                <w:sz w:val="24"/>
                <w:szCs w:val="24"/>
                <w:lang w:val="ro-RO"/>
              </w:rPr>
              <w:t>3. Echipament şi inventar</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8DB0A"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7C57A"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FD806"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F3E04"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1ADF25"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DEF510D"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1054BEB"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r>
      <w:tr w:rsidR="00B71635" w:rsidRPr="00CB7312" w14:paraId="45A865CF"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2A416627" w14:textId="77777777" w:rsidR="00B71635" w:rsidRPr="00CB7312" w:rsidRDefault="00B71635" w:rsidP="001A36AD">
            <w:pPr>
              <w:spacing w:line="276" w:lineRule="auto"/>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 xml:space="preserve">3.1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89D18"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F5AAA"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60764"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68D26"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A21D488"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EE32433"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0AF07440"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r>
      <w:tr w:rsidR="00B71635" w:rsidRPr="00CB7312" w14:paraId="3F6CC8EC"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685696A1" w14:textId="77777777" w:rsidR="00B71635" w:rsidRPr="00CB7312" w:rsidRDefault="00B71635" w:rsidP="001A36AD">
            <w:pPr>
              <w:spacing w:line="276" w:lineRule="auto"/>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 xml:space="preserve">3.2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D95EC"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D6D1B"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F6DA3"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DF555"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5B39A607"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DA346D0"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0BE08576"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r>
      <w:tr w:rsidR="00B71635" w:rsidRPr="00CB7312" w14:paraId="5D5A8FB5" w14:textId="77777777" w:rsidTr="001A36AD">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4B64E365" w14:textId="77777777" w:rsidR="00B71635" w:rsidRPr="00CB7312" w:rsidRDefault="00B71635" w:rsidP="001A36AD">
            <w:pPr>
              <w:spacing w:line="276" w:lineRule="auto"/>
              <w:ind w:firstLineChars="100" w:firstLine="240"/>
              <w:rPr>
                <w:rFonts w:ascii="Times New Roman" w:eastAsia="Times New Roman" w:hAnsi="Times New Roman" w:cs="Times New Roman"/>
                <w:sz w:val="24"/>
                <w:szCs w:val="24"/>
                <w:lang w:val="ro-RO"/>
              </w:rPr>
            </w:pPr>
            <w:r w:rsidRPr="00CB7312">
              <w:rPr>
                <w:rFonts w:ascii="Times New Roman" w:eastAsia="Times New Roman" w:hAnsi="Times New Roman" w:cs="Times New Roman"/>
                <w:sz w:val="24"/>
                <w:szCs w:val="24"/>
                <w:lang w:val="ro-RO"/>
              </w:rPr>
              <w:t>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4757A"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BB6B8"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D6BCF"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DE288"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3383878"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4EDB5538"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F612879" w14:textId="77777777" w:rsidR="00B71635" w:rsidRPr="00CB7312" w:rsidRDefault="00B71635" w:rsidP="001A36AD">
            <w:pPr>
              <w:spacing w:line="276" w:lineRule="auto"/>
              <w:jc w:val="center"/>
              <w:rPr>
                <w:rFonts w:ascii="Times New Roman" w:eastAsia="Times New Roman" w:hAnsi="Times New Roman" w:cs="Times New Roman"/>
                <w:sz w:val="24"/>
                <w:szCs w:val="24"/>
                <w:lang w:val="ro-RO"/>
              </w:rPr>
            </w:pPr>
          </w:p>
        </w:tc>
      </w:tr>
      <w:tr w:rsidR="00B71635" w:rsidRPr="00CB7312" w14:paraId="35D9CEE0" w14:textId="77777777" w:rsidTr="001A36AD">
        <w:trPr>
          <w:trHeight w:val="270"/>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76480637" w14:textId="77777777" w:rsidR="00B71635" w:rsidRPr="00CB7312" w:rsidRDefault="00B71635" w:rsidP="001A36AD">
            <w:pPr>
              <w:spacing w:line="276" w:lineRule="auto"/>
              <w:rPr>
                <w:rFonts w:ascii="Times New Roman" w:eastAsia="Times New Roman" w:hAnsi="Times New Roman" w:cs="Times New Roman"/>
                <w:b/>
                <w:bCs/>
                <w:sz w:val="24"/>
                <w:szCs w:val="24"/>
                <w:lang w:val="ro-RO"/>
              </w:rPr>
            </w:pPr>
            <w:r w:rsidRPr="00CB7312">
              <w:rPr>
                <w:rFonts w:ascii="Times New Roman" w:eastAsia="Times New Roman" w:hAnsi="Times New Roman" w:cs="Times New Roman"/>
                <w:b/>
                <w:bCs/>
                <w:sz w:val="24"/>
                <w:szCs w:val="24"/>
                <w:lang w:val="ro-RO"/>
              </w:rPr>
              <w:t>Total costuri ale proiectului</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368A9"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2FED4"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6BFEA" w14:textId="77777777" w:rsidR="00B71635" w:rsidRPr="00CB7312" w:rsidRDefault="00B71635" w:rsidP="001A36AD">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D56FE"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F9EFFBA"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1C557EA"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ACA8194" w14:textId="77777777" w:rsidR="00B71635" w:rsidRPr="00CB7312" w:rsidRDefault="00B71635" w:rsidP="001A36AD">
            <w:pPr>
              <w:spacing w:line="276" w:lineRule="auto"/>
              <w:jc w:val="center"/>
              <w:rPr>
                <w:rFonts w:ascii="Times New Roman" w:eastAsia="Times New Roman" w:hAnsi="Times New Roman" w:cs="Times New Roman"/>
                <w:b/>
                <w:bCs/>
                <w:sz w:val="24"/>
                <w:szCs w:val="24"/>
                <w:lang w:val="ro-RO"/>
              </w:rPr>
            </w:pPr>
          </w:p>
        </w:tc>
      </w:tr>
    </w:tbl>
    <w:p w14:paraId="7FE2457B" w14:textId="77777777" w:rsidR="00B71635" w:rsidRPr="00CB7312" w:rsidRDefault="00B71635" w:rsidP="00B71635">
      <w:pPr>
        <w:autoSpaceDE w:val="0"/>
        <w:autoSpaceDN w:val="0"/>
        <w:adjustRightInd w:val="0"/>
        <w:spacing w:before="240" w:after="240" w:line="276" w:lineRule="auto"/>
        <w:jc w:val="center"/>
        <w:rPr>
          <w:rFonts w:ascii="Times New Roman" w:eastAsia="Times New Roman" w:hAnsi="Times New Roman" w:cs="Times New Roman"/>
          <w:b/>
          <w:bCs/>
          <w:szCs w:val="24"/>
          <w:lang w:val="ro-RO" w:eastAsia="ru-RU"/>
        </w:rPr>
      </w:pPr>
      <w:r w:rsidRPr="00CB7312">
        <w:rPr>
          <w:rFonts w:ascii="Times New Roman" w:eastAsia="Times New Roman" w:hAnsi="Times New Roman" w:cs="Times New Roman"/>
          <w:b/>
          <w:bCs/>
          <w:szCs w:val="24"/>
          <w:lang w:val="ro-RO" w:eastAsia="ru-RU"/>
        </w:rPr>
        <w:t>Nota explicativă a bugetului:</w:t>
      </w:r>
    </w:p>
    <w:p w14:paraId="26908548" w14:textId="77777777" w:rsidR="00B71635" w:rsidRPr="00CB7312" w:rsidRDefault="00B71635" w:rsidP="002F33B3">
      <w:pPr>
        <w:numPr>
          <w:ilvl w:val="0"/>
          <w:numId w:val="15"/>
        </w:numPr>
        <w:autoSpaceDE w:val="0"/>
        <w:autoSpaceDN w:val="0"/>
        <w:adjustRightInd w:val="0"/>
        <w:spacing w:before="120" w:after="240" w:line="276" w:lineRule="auto"/>
        <w:ind w:left="284" w:right="-203" w:hanging="568"/>
        <w:jc w:val="both"/>
        <w:rPr>
          <w:rFonts w:ascii="Times New Roman" w:eastAsia="Times New Roman" w:hAnsi="Times New Roman" w:cs="Times New Roman"/>
          <w:sz w:val="20"/>
          <w:szCs w:val="24"/>
          <w:lang w:val="ro-RO" w:eastAsia="ru-RU"/>
        </w:rPr>
      </w:pPr>
      <w:r w:rsidRPr="00CB7312">
        <w:rPr>
          <w:rFonts w:ascii="Times New Roman" w:eastAsia="Times New Roman" w:hAnsi="Times New Roman" w:cs="Times New Roman"/>
          <w:b/>
          <w:i/>
          <w:sz w:val="20"/>
          <w:szCs w:val="24"/>
          <w:lang w:val="ro-RO" w:eastAsia="ru-RU"/>
        </w:rPr>
        <w:t>Lucrări de construcții</w:t>
      </w:r>
      <w:r w:rsidRPr="00CB7312">
        <w:rPr>
          <w:rFonts w:ascii="Times New Roman" w:eastAsia="Times New Roman" w:hAnsi="Times New Roman" w:cs="Times New Roman"/>
          <w:i/>
          <w:sz w:val="20"/>
          <w:szCs w:val="24"/>
          <w:lang w:val="ro-RO" w:eastAsia="ru-RU"/>
        </w:rPr>
        <w:t>.</w:t>
      </w:r>
      <w:r w:rsidRPr="00CB7312">
        <w:rPr>
          <w:rFonts w:ascii="Times New Roman" w:eastAsia="Times New Roman" w:hAnsi="Times New Roman" w:cs="Times New Roman"/>
          <w:sz w:val="20"/>
          <w:szCs w:val="24"/>
          <w:lang w:val="ro-RO" w:eastAsia="ru-RU"/>
        </w:rPr>
        <w:t xml:space="preserve"> La acest articol al bugetului va fi inclusă suma conform documentației de proiect şi în nota explicativă va fi indicat când a fost elaborat şi data verificării proiectului de către instituția de stat în domeniu. În cazul când în cadrul unui proiect sunt mai multe obiecte propuse pentru a fi construite, fiecare obiect este inclus cu costul lui individual conform proiectului tehnic (1.1 obiectul x; 1.2 obiectul xx).</w:t>
      </w:r>
    </w:p>
    <w:p w14:paraId="1155EFE7" w14:textId="77777777" w:rsidR="00B71635" w:rsidRPr="00CB7312" w:rsidRDefault="00B71635" w:rsidP="002F33B3">
      <w:pPr>
        <w:numPr>
          <w:ilvl w:val="0"/>
          <w:numId w:val="15"/>
        </w:numPr>
        <w:autoSpaceDE w:val="0"/>
        <w:autoSpaceDN w:val="0"/>
        <w:adjustRightInd w:val="0"/>
        <w:spacing w:before="120" w:after="240" w:line="276" w:lineRule="auto"/>
        <w:ind w:left="284" w:right="-203" w:hanging="568"/>
        <w:jc w:val="both"/>
        <w:rPr>
          <w:rFonts w:ascii="Times New Roman" w:eastAsia="Times New Roman" w:hAnsi="Times New Roman" w:cs="Times New Roman"/>
          <w:sz w:val="20"/>
          <w:szCs w:val="24"/>
          <w:lang w:val="ro-RO" w:eastAsia="ru-RU"/>
        </w:rPr>
      </w:pPr>
      <w:r w:rsidRPr="00CB7312">
        <w:rPr>
          <w:rFonts w:ascii="Times New Roman" w:eastAsia="Times New Roman" w:hAnsi="Times New Roman" w:cs="Times New Roman"/>
          <w:b/>
          <w:i/>
          <w:sz w:val="20"/>
          <w:szCs w:val="24"/>
          <w:lang w:val="ro-RO" w:eastAsia="ru-RU"/>
        </w:rPr>
        <w:t>Servicii.</w:t>
      </w:r>
      <w:r w:rsidRPr="00CB7312">
        <w:rPr>
          <w:rFonts w:ascii="Times New Roman" w:eastAsia="Times New Roman" w:hAnsi="Times New Roman" w:cs="Times New Roman"/>
          <w:sz w:val="20"/>
          <w:szCs w:val="24"/>
          <w:lang w:val="ro-RO" w:eastAsia="ru-RU"/>
        </w:rPr>
        <w:t xml:space="preserve"> La acest articol aplicantul va descrie tipurile de servicii care urmează a fi achiziționate pe parcursul implementării proiectului, de exemplu: servicii de producerea a materialelor informative şi de conștientizare, servicii de informare, servicii de consultanță şi asistență tehnică privind crearea şi/sau dezvoltarea capacităților prestatorilor de servicii publice comunale. </w:t>
      </w:r>
    </w:p>
    <w:p w14:paraId="28E1351B" w14:textId="77777777" w:rsidR="00B71635" w:rsidRPr="00CB7312" w:rsidRDefault="00B71635" w:rsidP="002F33B3">
      <w:pPr>
        <w:numPr>
          <w:ilvl w:val="0"/>
          <w:numId w:val="15"/>
        </w:numPr>
        <w:autoSpaceDE w:val="0"/>
        <w:autoSpaceDN w:val="0"/>
        <w:adjustRightInd w:val="0"/>
        <w:spacing w:before="120" w:after="240" w:line="276" w:lineRule="auto"/>
        <w:ind w:left="284" w:right="-203" w:hanging="568"/>
        <w:jc w:val="both"/>
        <w:rPr>
          <w:rFonts w:ascii="Times New Roman" w:eastAsia="Times New Roman" w:hAnsi="Times New Roman" w:cs="Times New Roman"/>
          <w:sz w:val="20"/>
          <w:szCs w:val="24"/>
          <w:lang w:val="ro-RO" w:eastAsia="ru-RU"/>
        </w:rPr>
      </w:pPr>
      <w:r w:rsidRPr="00CB7312">
        <w:rPr>
          <w:rFonts w:ascii="Times New Roman" w:eastAsia="Times New Roman" w:hAnsi="Times New Roman" w:cs="Times New Roman"/>
          <w:b/>
          <w:i/>
          <w:sz w:val="20"/>
          <w:szCs w:val="24"/>
          <w:lang w:val="ro-RO" w:eastAsia="ru-RU"/>
        </w:rPr>
        <w:lastRenderedPageBreak/>
        <w:t>Echipament şi inventar</w:t>
      </w:r>
      <w:r w:rsidRPr="00CB7312">
        <w:rPr>
          <w:rFonts w:ascii="Times New Roman" w:eastAsia="Times New Roman" w:hAnsi="Times New Roman" w:cs="Times New Roman"/>
          <w:b/>
          <w:sz w:val="20"/>
          <w:szCs w:val="24"/>
          <w:lang w:val="ro-RO" w:eastAsia="ru-RU"/>
        </w:rPr>
        <w:t xml:space="preserve">. </w:t>
      </w:r>
      <w:r w:rsidRPr="00CB7312">
        <w:rPr>
          <w:rFonts w:ascii="Times New Roman" w:eastAsia="Times New Roman" w:hAnsi="Times New Roman" w:cs="Times New Roman"/>
          <w:sz w:val="20"/>
          <w:szCs w:val="24"/>
          <w:lang w:val="ro-RO" w:eastAsia="ru-RU"/>
        </w:rPr>
        <w:t>La acest capitol va fi inclus fiecare unitate de echipamentul propusă de a fi procurată în cadrul proiectului şi necesitate utilizării lui în activitatea aplicantului. De asemenea va fi descris necesitatea în procurarea programelor de operare soft. La acest articol vor fi incluse unitățile de transport specializat necesar (autospeciale pentru colectarea deșeurilor, tractoare.) şi inventar pentru colectarea deșeurilor (containere, tomberoane, etc). Inventarul de uz gospodăresc nu este acceptabil(urne stradale, lopeți, haine speciale pentru muncitori etc.)</w:t>
      </w:r>
    </w:p>
    <w:p w14:paraId="62BF0B86" w14:textId="77777777" w:rsidR="00B71635" w:rsidRPr="00CB7312" w:rsidRDefault="00B71635" w:rsidP="00B71635">
      <w:pPr>
        <w:spacing w:after="120" w:line="276" w:lineRule="auto"/>
        <w:jc w:val="right"/>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sz w:val="24"/>
          <w:szCs w:val="24"/>
          <w:lang w:val="ro-RO" w:eastAsia="ru-RU"/>
        </w:rPr>
        <w:br w:type="page"/>
      </w:r>
      <w:r>
        <w:rPr>
          <w:rFonts w:ascii="Times New Roman" w:eastAsia="Times New Roman" w:hAnsi="Times New Roman" w:cs="Times New Roman"/>
          <w:b/>
          <w:sz w:val="28"/>
          <w:szCs w:val="28"/>
          <w:lang w:val="ro-RO" w:eastAsia="ru-RU"/>
        </w:rPr>
        <w:lastRenderedPageBreak/>
        <w:t>Formularul 10</w:t>
      </w:r>
    </w:p>
    <w:p w14:paraId="5629EECB" w14:textId="77777777" w:rsidR="00B71635" w:rsidRPr="00CB7312" w:rsidRDefault="00B71635" w:rsidP="00B71635">
      <w:pPr>
        <w:spacing w:line="276" w:lineRule="auto"/>
        <w:rPr>
          <w:rFonts w:ascii="Times New Roman" w:eastAsia="Times New Roman" w:hAnsi="Times New Roman" w:cs="Times New Roman"/>
          <w:bCs/>
          <w:sz w:val="24"/>
          <w:szCs w:val="24"/>
          <w:lang w:val="ro-RO" w:eastAsia="ru-RU"/>
        </w:rPr>
      </w:pPr>
      <w:r w:rsidRPr="00CB7312">
        <w:rPr>
          <w:rFonts w:ascii="Times New Roman" w:eastAsia="Times New Roman" w:hAnsi="Times New Roman" w:cs="Times New Roman"/>
          <w:bCs/>
          <w:sz w:val="24"/>
          <w:szCs w:val="24"/>
          <w:lang w:val="ro-RO" w:eastAsia="ru-RU"/>
        </w:rPr>
        <w:t>Înainte de a prezenta propunerea dumneavoastră, verificați dacă fiecare componentă este completă şi dacă aceasta corespunde criteriilor indicate:</w:t>
      </w:r>
    </w:p>
    <w:p w14:paraId="21BAB6CB"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Tabelul de verificare</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840"/>
        <w:gridCol w:w="840"/>
        <w:gridCol w:w="960"/>
        <w:gridCol w:w="1029"/>
      </w:tblGrid>
      <w:tr w:rsidR="00B71635" w:rsidRPr="00CB7312" w14:paraId="70CAF68A" w14:textId="77777777" w:rsidTr="001A36AD">
        <w:trPr>
          <w:cantSplit/>
          <w:trHeight w:val="454"/>
        </w:trPr>
        <w:tc>
          <w:tcPr>
            <w:tcW w:w="5949" w:type="dxa"/>
            <w:vMerge w:val="restart"/>
            <w:shd w:val="clear" w:color="auto" w:fill="BFBFBF"/>
            <w:vAlign w:val="center"/>
          </w:tcPr>
          <w:p w14:paraId="13034372"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b/>
                <w:caps/>
                <w:sz w:val="24"/>
                <w:szCs w:val="24"/>
                <w:lang w:val="ro-RO" w:eastAsia="ru-RU"/>
              </w:rPr>
            </w:pPr>
            <w:r w:rsidRPr="00CB7312">
              <w:rPr>
                <w:rFonts w:ascii="Times New Roman" w:eastAsia="Times New Roman" w:hAnsi="Times New Roman" w:cs="Times New Roman"/>
                <w:b/>
                <w:sz w:val="24"/>
                <w:szCs w:val="24"/>
                <w:lang w:val="ro-RO" w:eastAsia="ru-RU"/>
              </w:rPr>
              <w:t>Criteriu</w:t>
            </w:r>
          </w:p>
        </w:tc>
        <w:tc>
          <w:tcPr>
            <w:tcW w:w="1680" w:type="dxa"/>
            <w:gridSpan w:val="2"/>
            <w:shd w:val="clear" w:color="auto" w:fill="BFBFBF"/>
          </w:tcPr>
          <w:p w14:paraId="7F3F1AA4"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sz w:val="24"/>
                <w:szCs w:val="24"/>
                <w:lang w:val="ro-RO" w:eastAsia="ru-RU"/>
              </w:rPr>
              <w:t>Trebuie să fie completat de către aplicant</w:t>
            </w:r>
          </w:p>
        </w:tc>
        <w:tc>
          <w:tcPr>
            <w:tcW w:w="1989" w:type="dxa"/>
            <w:gridSpan w:val="2"/>
            <w:shd w:val="clear" w:color="auto" w:fill="BFBFBF"/>
          </w:tcPr>
          <w:p w14:paraId="32EE088E"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t>Trebuie să fie completat de către ADR</w:t>
            </w:r>
          </w:p>
        </w:tc>
      </w:tr>
      <w:tr w:rsidR="00B71635" w:rsidRPr="00CB7312" w14:paraId="4DC50BB4" w14:textId="77777777" w:rsidTr="001A36AD">
        <w:trPr>
          <w:cantSplit/>
          <w:trHeight w:val="85"/>
        </w:trPr>
        <w:tc>
          <w:tcPr>
            <w:tcW w:w="5949" w:type="dxa"/>
            <w:vMerge/>
            <w:shd w:val="clear" w:color="auto" w:fill="BFBFBF"/>
          </w:tcPr>
          <w:p w14:paraId="35610CDC"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b/>
                <w:sz w:val="24"/>
                <w:szCs w:val="24"/>
                <w:lang w:val="ro-RO" w:eastAsia="ru-RU"/>
              </w:rPr>
            </w:pPr>
          </w:p>
        </w:tc>
        <w:tc>
          <w:tcPr>
            <w:tcW w:w="840" w:type="dxa"/>
            <w:shd w:val="clear" w:color="auto" w:fill="BFBFBF"/>
          </w:tcPr>
          <w:p w14:paraId="67373028"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sz w:val="24"/>
                <w:szCs w:val="24"/>
                <w:lang w:val="ro-RO" w:eastAsia="ru-RU"/>
              </w:rPr>
              <w:t>Da</w:t>
            </w:r>
          </w:p>
        </w:tc>
        <w:tc>
          <w:tcPr>
            <w:tcW w:w="840" w:type="dxa"/>
            <w:shd w:val="clear" w:color="auto" w:fill="BFBFBF"/>
          </w:tcPr>
          <w:p w14:paraId="4B3F5F5F"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sz w:val="24"/>
                <w:szCs w:val="24"/>
                <w:lang w:val="ro-RO" w:eastAsia="ru-RU"/>
              </w:rPr>
              <w:t>Nu</w:t>
            </w:r>
          </w:p>
        </w:tc>
        <w:tc>
          <w:tcPr>
            <w:tcW w:w="960" w:type="dxa"/>
            <w:shd w:val="clear" w:color="auto" w:fill="BFBFBF"/>
          </w:tcPr>
          <w:p w14:paraId="593AAE7B"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sz w:val="24"/>
                <w:szCs w:val="24"/>
                <w:lang w:val="ro-RO" w:eastAsia="ru-RU"/>
              </w:rPr>
              <w:t>Da</w:t>
            </w:r>
          </w:p>
        </w:tc>
        <w:tc>
          <w:tcPr>
            <w:tcW w:w="1029" w:type="dxa"/>
            <w:shd w:val="clear" w:color="auto" w:fill="BFBFBF"/>
          </w:tcPr>
          <w:p w14:paraId="3B447EE6" w14:textId="77777777" w:rsidR="00B71635" w:rsidRPr="00CB7312" w:rsidRDefault="00B71635" w:rsidP="001A36AD">
            <w:pPr>
              <w:tabs>
                <w:tab w:val="left" w:pos="-284"/>
              </w:tabs>
              <w:spacing w:before="60" w:after="60" w:line="276" w:lineRule="auto"/>
              <w:jc w:val="center"/>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sz w:val="24"/>
                <w:szCs w:val="24"/>
                <w:lang w:val="ro-RO" w:eastAsia="ru-RU"/>
              </w:rPr>
              <w:t>Nu</w:t>
            </w:r>
          </w:p>
        </w:tc>
      </w:tr>
      <w:tr w:rsidR="00B71635" w:rsidRPr="00CB7312" w14:paraId="09E8492B" w14:textId="77777777" w:rsidTr="001A36AD">
        <w:trPr>
          <w:cantSplit/>
          <w:trHeight w:val="85"/>
        </w:trPr>
        <w:tc>
          <w:tcPr>
            <w:tcW w:w="5949" w:type="dxa"/>
          </w:tcPr>
          <w:p w14:paraId="1B5EE38A" w14:textId="77777777" w:rsidR="00B71635" w:rsidRPr="00CB7312" w:rsidRDefault="00B71635" w:rsidP="002F33B3">
            <w:pPr>
              <w:numPr>
                <w:ilvl w:val="0"/>
                <w:numId w:val="23"/>
              </w:numPr>
              <w:tabs>
                <w:tab w:val="left" w:pos="284"/>
                <w:tab w:val="left" w:pos="2608"/>
                <w:tab w:val="left" w:pos="3317"/>
              </w:tabs>
              <w:spacing w:before="120" w:after="120" w:line="276" w:lineRule="auto"/>
              <w:ind w:left="318"/>
              <w:jc w:val="both"/>
              <w:rPr>
                <w:rFonts w:ascii="Times New Roman" w:eastAsia="Times New Roman" w:hAnsi="Times New Roman" w:cs="Times New Roman"/>
                <w:sz w:val="24"/>
                <w:lang w:val="ro-RO" w:eastAsia="en-GB"/>
              </w:rPr>
            </w:pPr>
            <w:r w:rsidRPr="00CB7312">
              <w:rPr>
                <w:rFonts w:ascii="Times New Roman" w:eastAsia="Times New Roman" w:hAnsi="Times New Roman" w:cs="Times New Roman"/>
                <w:sz w:val="24"/>
                <w:lang w:val="ro-RO" w:eastAsia="en-GB"/>
              </w:rPr>
              <w:t>A fost respectat termenul limită de depunere a cererii de finanțare?</w:t>
            </w:r>
          </w:p>
        </w:tc>
        <w:tc>
          <w:tcPr>
            <w:tcW w:w="840" w:type="dxa"/>
          </w:tcPr>
          <w:p w14:paraId="224BF53C"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570BB8F1"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77C2CD97"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0756041C"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01C3877B" w14:textId="77777777" w:rsidTr="001A36AD">
        <w:trPr>
          <w:cantSplit/>
          <w:trHeight w:val="85"/>
        </w:trPr>
        <w:tc>
          <w:tcPr>
            <w:tcW w:w="5949" w:type="dxa"/>
          </w:tcPr>
          <w:p w14:paraId="2F4BA36E" w14:textId="77777777" w:rsidR="00B71635" w:rsidRPr="00CB7312" w:rsidRDefault="00B71635" w:rsidP="002F33B3">
            <w:pPr>
              <w:numPr>
                <w:ilvl w:val="0"/>
                <w:numId w:val="23"/>
              </w:numPr>
              <w:tabs>
                <w:tab w:val="left" w:pos="284"/>
                <w:tab w:val="left" w:pos="2608"/>
                <w:tab w:val="left" w:pos="3317"/>
              </w:tabs>
              <w:spacing w:before="120" w:after="120" w:line="276" w:lineRule="auto"/>
              <w:ind w:left="318"/>
              <w:jc w:val="both"/>
              <w:rPr>
                <w:rFonts w:ascii="Times New Roman" w:eastAsia="Times New Roman" w:hAnsi="Times New Roman" w:cs="Times New Roman"/>
                <w:sz w:val="24"/>
                <w:lang w:val="ro-RO" w:eastAsia="en-GB"/>
              </w:rPr>
            </w:pPr>
            <w:r w:rsidRPr="00CB7312">
              <w:rPr>
                <w:rFonts w:ascii="Times New Roman" w:eastAsia="Times New Roman" w:hAnsi="Times New Roman" w:cs="Times New Roman"/>
                <w:sz w:val="24"/>
                <w:lang w:val="ro-RO" w:eastAsia="en-GB"/>
              </w:rPr>
              <w:t xml:space="preserve">A fost utilizat formularul Cererii de Finanțare indicat în anunțul concursului? </w:t>
            </w:r>
          </w:p>
        </w:tc>
        <w:tc>
          <w:tcPr>
            <w:tcW w:w="840" w:type="dxa"/>
          </w:tcPr>
          <w:p w14:paraId="03C97E45"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63FDBF3B"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189E340C"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083F5C45"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1F475CFB" w14:textId="77777777" w:rsidTr="001A36AD">
        <w:trPr>
          <w:cantSplit/>
          <w:trHeight w:val="85"/>
        </w:trPr>
        <w:tc>
          <w:tcPr>
            <w:tcW w:w="5949" w:type="dxa"/>
          </w:tcPr>
          <w:p w14:paraId="453126F1" w14:textId="77777777" w:rsidR="00B71635" w:rsidRPr="00CB7312" w:rsidRDefault="00B71635" w:rsidP="002F33B3">
            <w:pPr>
              <w:numPr>
                <w:ilvl w:val="0"/>
                <w:numId w:val="23"/>
              </w:numPr>
              <w:tabs>
                <w:tab w:val="left" w:pos="284"/>
                <w:tab w:val="left" w:pos="2608"/>
                <w:tab w:val="left" w:pos="3317"/>
              </w:tabs>
              <w:spacing w:before="120" w:after="120" w:line="276" w:lineRule="auto"/>
              <w:ind w:left="318"/>
              <w:jc w:val="both"/>
              <w:rPr>
                <w:rFonts w:ascii="Times New Roman" w:eastAsia="Times New Roman" w:hAnsi="Times New Roman" w:cs="Times New Roman"/>
                <w:sz w:val="24"/>
                <w:lang w:val="ro-RO" w:eastAsia="en-GB"/>
              </w:rPr>
            </w:pPr>
            <w:r w:rsidRPr="00CB7312">
              <w:rPr>
                <w:rFonts w:ascii="Times New Roman" w:eastAsia="Times New Roman" w:hAnsi="Times New Roman" w:cs="Times New Roman"/>
                <w:sz w:val="24"/>
                <w:lang w:val="ro-RO" w:eastAsia="en-GB"/>
              </w:rPr>
              <w:t>Cererea de finanțare este completată în limba indicată în Regulament?</w:t>
            </w:r>
          </w:p>
        </w:tc>
        <w:tc>
          <w:tcPr>
            <w:tcW w:w="840" w:type="dxa"/>
          </w:tcPr>
          <w:p w14:paraId="09AFBA4E"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358B0925"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31EA9CDF"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1090D4FB"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345FEDF8" w14:textId="77777777" w:rsidTr="001A36AD">
        <w:trPr>
          <w:cantSplit/>
          <w:trHeight w:val="85"/>
        </w:trPr>
        <w:tc>
          <w:tcPr>
            <w:tcW w:w="5949" w:type="dxa"/>
          </w:tcPr>
          <w:p w14:paraId="0FC6BAB7" w14:textId="77777777" w:rsidR="00B71635" w:rsidRPr="00CB7312" w:rsidRDefault="00B71635" w:rsidP="002F33B3">
            <w:pPr>
              <w:numPr>
                <w:ilvl w:val="0"/>
                <w:numId w:val="23"/>
              </w:numPr>
              <w:tabs>
                <w:tab w:val="left" w:pos="284"/>
                <w:tab w:val="left" w:pos="2608"/>
                <w:tab w:val="left" w:pos="3317"/>
              </w:tabs>
              <w:spacing w:before="120" w:after="120" w:line="276" w:lineRule="auto"/>
              <w:ind w:left="318"/>
              <w:jc w:val="both"/>
              <w:rPr>
                <w:rFonts w:ascii="Times New Roman" w:eastAsia="Times New Roman" w:hAnsi="Times New Roman" w:cs="Times New Roman"/>
                <w:sz w:val="24"/>
                <w:lang w:val="ro-RO" w:eastAsia="en-GB"/>
              </w:rPr>
            </w:pPr>
            <w:r w:rsidRPr="00CB7312">
              <w:rPr>
                <w:rFonts w:ascii="Times New Roman" w:eastAsia="Times New Roman" w:hAnsi="Times New Roman" w:cs="Times New Roman"/>
                <w:sz w:val="24"/>
                <w:lang w:val="ro-RO" w:eastAsia="en-GB"/>
              </w:rPr>
              <w:t>Cererea de Finanțare a fost depusă în original şi 2 copii?</w:t>
            </w:r>
          </w:p>
        </w:tc>
        <w:tc>
          <w:tcPr>
            <w:tcW w:w="840" w:type="dxa"/>
          </w:tcPr>
          <w:p w14:paraId="55F5B46E"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4E17B168"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7DFDCDA0"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0CC67414"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2B8010AF" w14:textId="77777777" w:rsidTr="001A36AD">
        <w:trPr>
          <w:cantSplit/>
          <w:trHeight w:val="85"/>
        </w:trPr>
        <w:tc>
          <w:tcPr>
            <w:tcW w:w="5949" w:type="dxa"/>
          </w:tcPr>
          <w:p w14:paraId="5F39209A" w14:textId="77777777" w:rsidR="00B71635" w:rsidRPr="00CB7312" w:rsidRDefault="00B71635" w:rsidP="002F33B3">
            <w:pPr>
              <w:numPr>
                <w:ilvl w:val="0"/>
                <w:numId w:val="23"/>
              </w:numPr>
              <w:tabs>
                <w:tab w:val="left" w:pos="284"/>
                <w:tab w:val="left" w:pos="2608"/>
                <w:tab w:val="left" w:pos="3317"/>
              </w:tabs>
              <w:spacing w:before="120" w:after="120" w:line="276" w:lineRule="auto"/>
              <w:ind w:left="318"/>
              <w:jc w:val="both"/>
              <w:rPr>
                <w:rFonts w:ascii="Times New Roman" w:eastAsia="Times New Roman" w:hAnsi="Times New Roman" w:cs="Times New Roman"/>
                <w:sz w:val="24"/>
                <w:lang w:val="ro-RO" w:eastAsia="en-GB"/>
              </w:rPr>
            </w:pPr>
            <w:r w:rsidRPr="00CB7312">
              <w:rPr>
                <w:rFonts w:ascii="Times New Roman" w:eastAsia="Times New Roman" w:hAnsi="Times New Roman" w:cs="Times New Roman"/>
                <w:sz w:val="24"/>
                <w:lang w:val="ro-RO" w:eastAsia="en-GB"/>
              </w:rPr>
              <w:t>Cererea de Finanțare a fost depusă în format electronic (CD sau alt tip de suport electronic) ?</w:t>
            </w:r>
          </w:p>
        </w:tc>
        <w:tc>
          <w:tcPr>
            <w:tcW w:w="840" w:type="dxa"/>
          </w:tcPr>
          <w:p w14:paraId="2DA4A829"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20D3FC2C"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7F7DDE33"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1AC24FE7"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0FF5EFA5" w14:textId="77777777" w:rsidTr="001A36AD">
        <w:trPr>
          <w:cantSplit/>
          <w:trHeight w:val="454"/>
        </w:trPr>
        <w:tc>
          <w:tcPr>
            <w:tcW w:w="5949" w:type="dxa"/>
          </w:tcPr>
          <w:p w14:paraId="6B0CD327" w14:textId="77777777" w:rsidR="00B71635" w:rsidRPr="00CB7312" w:rsidRDefault="00B71635" w:rsidP="002F33B3">
            <w:pPr>
              <w:numPr>
                <w:ilvl w:val="0"/>
                <w:numId w:val="23"/>
              </w:numPr>
              <w:tabs>
                <w:tab w:val="left" w:pos="284"/>
                <w:tab w:val="left" w:pos="2608"/>
                <w:tab w:val="left" w:pos="3317"/>
              </w:tabs>
              <w:spacing w:before="120" w:after="120" w:line="276" w:lineRule="auto"/>
              <w:ind w:left="318"/>
              <w:jc w:val="both"/>
              <w:rPr>
                <w:rFonts w:ascii="Times New Roman" w:eastAsia="Times New Roman" w:hAnsi="Times New Roman" w:cs="Times New Roman"/>
                <w:sz w:val="24"/>
                <w:lang w:val="ro-RO" w:eastAsia="en-GB"/>
              </w:rPr>
            </w:pPr>
            <w:r w:rsidRPr="00CB7312">
              <w:rPr>
                <w:rFonts w:ascii="Times New Roman" w:eastAsia="Times New Roman" w:hAnsi="Times New Roman" w:cs="Times New Roman"/>
                <w:sz w:val="24"/>
                <w:lang w:val="ro-RO" w:eastAsia="en-GB"/>
              </w:rPr>
              <w:t>Anexa Matricea Cadrul logic a fost completată şi este anexată Cererii de Finanțare?</w:t>
            </w:r>
          </w:p>
        </w:tc>
        <w:tc>
          <w:tcPr>
            <w:tcW w:w="840" w:type="dxa"/>
          </w:tcPr>
          <w:p w14:paraId="660D673E"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2B3E9AE7"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1BC9608B"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1789790F"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5507F857" w14:textId="77777777" w:rsidTr="001A36AD">
        <w:trPr>
          <w:cantSplit/>
          <w:trHeight w:val="85"/>
        </w:trPr>
        <w:tc>
          <w:tcPr>
            <w:tcW w:w="5949" w:type="dxa"/>
          </w:tcPr>
          <w:p w14:paraId="68F75372" w14:textId="77777777" w:rsidR="00B71635" w:rsidRPr="00CB7312" w:rsidRDefault="00B71635" w:rsidP="002F33B3">
            <w:pPr>
              <w:numPr>
                <w:ilvl w:val="0"/>
                <w:numId w:val="23"/>
              </w:numPr>
              <w:tabs>
                <w:tab w:val="left" w:pos="284"/>
                <w:tab w:val="left" w:pos="2608"/>
                <w:tab w:val="left" w:pos="3317"/>
              </w:tabs>
              <w:spacing w:before="120" w:after="120" w:line="276" w:lineRule="auto"/>
              <w:ind w:left="318"/>
              <w:jc w:val="both"/>
              <w:rPr>
                <w:rFonts w:ascii="Times New Roman" w:eastAsia="Times New Roman" w:hAnsi="Times New Roman" w:cs="Times New Roman"/>
                <w:sz w:val="24"/>
                <w:lang w:val="ro-RO" w:eastAsia="en-GB"/>
              </w:rPr>
            </w:pPr>
            <w:r w:rsidRPr="00CB7312">
              <w:rPr>
                <w:rFonts w:ascii="Times New Roman" w:eastAsia="Times New Roman" w:hAnsi="Times New Roman" w:cs="Times New Roman"/>
                <w:sz w:val="24"/>
                <w:lang w:val="ro-RO" w:eastAsia="en-GB"/>
              </w:rPr>
              <w:t>Bugetul şi nota explicativă sunt prezentate în formatul solicitat, estimat în lei şi sunt anexate?</w:t>
            </w:r>
          </w:p>
        </w:tc>
        <w:tc>
          <w:tcPr>
            <w:tcW w:w="840" w:type="dxa"/>
          </w:tcPr>
          <w:p w14:paraId="734939B1"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5B37301D"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6F3DA944"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2B9382A7"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2FBAF882" w14:textId="77777777" w:rsidTr="001A36AD">
        <w:trPr>
          <w:cantSplit/>
          <w:trHeight w:val="169"/>
        </w:trPr>
        <w:tc>
          <w:tcPr>
            <w:tcW w:w="5949" w:type="dxa"/>
          </w:tcPr>
          <w:p w14:paraId="2DCEF9DF" w14:textId="77777777" w:rsidR="00B71635" w:rsidRPr="00CB7312" w:rsidRDefault="00B71635" w:rsidP="002F33B3">
            <w:pPr>
              <w:numPr>
                <w:ilvl w:val="0"/>
                <w:numId w:val="23"/>
              </w:numPr>
              <w:tabs>
                <w:tab w:val="left" w:pos="284"/>
                <w:tab w:val="left" w:pos="2608"/>
                <w:tab w:val="left" w:pos="3317"/>
              </w:tabs>
              <w:spacing w:before="120" w:after="120" w:line="276" w:lineRule="auto"/>
              <w:ind w:left="318"/>
              <w:jc w:val="both"/>
              <w:rPr>
                <w:rFonts w:ascii="Times New Roman" w:eastAsia="Times New Roman" w:hAnsi="Times New Roman" w:cs="Times New Roman"/>
                <w:sz w:val="24"/>
                <w:lang w:val="ro-RO" w:eastAsia="en-GB"/>
              </w:rPr>
            </w:pPr>
            <w:r w:rsidRPr="00CB7312">
              <w:rPr>
                <w:rFonts w:ascii="Times New Roman" w:eastAsia="Times New Roman" w:hAnsi="Times New Roman" w:cs="Times New Roman"/>
                <w:sz w:val="24"/>
                <w:lang w:val="ro-RO" w:eastAsia="en-GB"/>
              </w:rPr>
              <w:t>Parametrii proiectului din Cererea de finanțare corespund cu cei din Nota conceptuală (Obiective, Rezultate, Produse și Acțiuni)?</w:t>
            </w:r>
          </w:p>
        </w:tc>
        <w:tc>
          <w:tcPr>
            <w:tcW w:w="840" w:type="dxa"/>
          </w:tcPr>
          <w:p w14:paraId="7854B8CC"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654273AD"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415CA092"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1988CA06"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2E6E952A" w14:textId="77777777" w:rsidTr="001A36AD">
        <w:trPr>
          <w:cantSplit/>
          <w:trHeight w:val="85"/>
        </w:trPr>
        <w:tc>
          <w:tcPr>
            <w:tcW w:w="5949" w:type="dxa"/>
          </w:tcPr>
          <w:p w14:paraId="32DC7323" w14:textId="77777777" w:rsidR="00B71635" w:rsidRPr="00CB7312" w:rsidRDefault="00B71635" w:rsidP="002F33B3">
            <w:pPr>
              <w:numPr>
                <w:ilvl w:val="0"/>
                <w:numId w:val="23"/>
              </w:numPr>
              <w:tabs>
                <w:tab w:val="left" w:pos="284"/>
                <w:tab w:val="left" w:pos="2608"/>
                <w:tab w:val="left" w:pos="3317"/>
              </w:tabs>
              <w:spacing w:before="120" w:after="120" w:line="276" w:lineRule="auto"/>
              <w:ind w:left="318"/>
              <w:jc w:val="both"/>
              <w:rPr>
                <w:rFonts w:ascii="Times New Roman" w:eastAsia="Times New Roman" w:hAnsi="Times New Roman" w:cs="Times New Roman"/>
                <w:sz w:val="24"/>
                <w:lang w:val="ro-RO" w:eastAsia="en-GB"/>
              </w:rPr>
            </w:pPr>
            <w:r w:rsidRPr="00CB7312">
              <w:rPr>
                <w:rFonts w:ascii="Times New Roman" w:eastAsia="Times New Roman" w:hAnsi="Times New Roman" w:cs="Times New Roman"/>
                <w:sz w:val="24"/>
                <w:lang w:val="ro-RO" w:eastAsia="en-GB"/>
              </w:rPr>
              <w:t>Perioada de implementare a proiectului respectă durata indicată în criteriile specifice?</w:t>
            </w:r>
          </w:p>
        </w:tc>
        <w:tc>
          <w:tcPr>
            <w:tcW w:w="840" w:type="dxa"/>
          </w:tcPr>
          <w:p w14:paraId="4E39CC5F"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1A623D5E"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45D9055B"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31AF5577"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6C8AC482" w14:textId="77777777" w:rsidTr="001A36AD">
        <w:trPr>
          <w:cantSplit/>
          <w:trHeight w:val="85"/>
        </w:trPr>
        <w:tc>
          <w:tcPr>
            <w:tcW w:w="5949" w:type="dxa"/>
          </w:tcPr>
          <w:p w14:paraId="635D4B6A" w14:textId="77777777" w:rsidR="00B71635" w:rsidRPr="00CB7312" w:rsidRDefault="00B71635" w:rsidP="002F33B3">
            <w:pPr>
              <w:numPr>
                <w:ilvl w:val="0"/>
                <w:numId w:val="23"/>
              </w:numPr>
              <w:tabs>
                <w:tab w:val="left" w:pos="284"/>
                <w:tab w:val="left" w:pos="2608"/>
                <w:tab w:val="left" w:pos="3317"/>
              </w:tabs>
              <w:spacing w:before="120" w:after="120" w:line="276" w:lineRule="auto"/>
              <w:ind w:left="318"/>
              <w:jc w:val="both"/>
              <w:rPr>
                <w:rFonts w:ascii="Times New Roman" w:eastAsia="Times New Roman" w:hAnsi="Times New Roman" w:cs="Times New Roman"/>
                <w:sz w:val="24"/>
                <w:lang w:val="ro-RO" w:eastAsia="en-GB"/>
              </w:rPr>
            </w:pPr>
            <w:r w:rsidRPr="00CB7312">
              <w:rPr>
                <w:rFonts w:ascii="Times New Roman" w:eastAsia="Times New Roman" w:hAnsi="Times New Roman" w:cs="Times New Roman"/>
                <w:sz w:val="24"/>
                <w:lang w:val="ro-RO" w:eastAsia="en-GB"/>
              </w:rPr>
              <w:t>Studiul de fezabilitate este anexat (după caz</w:t>
            </w:r>
            <w:r w:rsidRPr="00CB7312">
              <w:rPr>
                <w:rFonts w:ascii="Times New Roman" w:eastAsia="SimSun" w:hAnsi="Times New Roman" w:cs="Times New Roman"/>
                <w:sz w:val="24"/>
                <w:vertAlign w:val="superscript"/>
                <w:lang w:val="ro-RO" w:eastAsia="en-GB"/>
              </w:rPr>
              <w:footnoteReference w:id="19"/>
            </w:r>
            <w:r w:rsidRPr="00CB7312">
              <w:rPr>
                <w:rFonts w:ascii="Times New Roman" w:eastAsia="Times New Roman" w:hAnsi="Times New Roman" w:cs="Times New Roman"/>
                <w:sz w:val="24"/>
                <w:lang w:val="ro-RO" w:eastAsia="en-GB"/>
              </w:rPr>
              <w:t>)?</w:t>
            </w:r>
          </w:p>
        </w:tc>
        <w:tc>
          <w:tcPr>
            <w:tcW w:w="840" w:type="dxa"/>
          </w:tcPr>
          <w:p w14:paraId="0D231593"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15FF69BE"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0288607D"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44EA534F"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r w:rsidR="00B71635" w:rsidRPr="00CB7312" w14:paraId="41E0A123" w14:textId="77777777" w:rsidTr="001A36AD">
        <w:trPr>
          <w:cantSplit/>
          <w:trHeight w:val="85"/>
        </w:trPr>
        <w:tc>
          <w:tcPr>
            <w:tcW w:w="5949" w:type="dxa"/>
          </w:tcPr>
          <w:p w14:paraId="22A192A9" w14:textId="77777777" w:rsidR="00B71635" w:rsidRPr="00CB7312" w:rsidRDefault="00B71635" w:rsidP="002F33B3">
            <w:pPr>
              <w:numPr>
                <w:ilvl w:val="0"/>
                <w:numId w:val="23"/>
              </w:numPr>
              <w:tabs>
                <w:tab w:val="left" w:pos="284"/>
                <w:tab w:val="left" w:pos="2608"/>
                <w:tab w:val="left" w:pos="3317"/>
              </w:tabs>
              <w:spacing w:before="120" w:after="120" w:line="276" w:lineRule="auto"/>
              <w:ind w:left="318"/>
              <w:jc w:val="both"/>
              <w:rPr>
                <w:rFonts w:ascii="Times New Roman" w:eastAsia="Times New Roman" w:hAnsi="Times New Roman" w:cs="Times New Roman"/>
                <w:sz w:val="24"/>
                <w:lang w:val="ro-RO" w:eastAsia="en-GB"/>
              </w:rPr>
            </w:pPr>
            <w:r w:rsidRPr="00CB7312">
              <w:rPr>
                <w:rFonts w:ascii="Times New Roman" w:eastAsia="Times New Roman" w:hAnsi="Times New Roman" w:cs="Times New Roman"/>
                <w:sz w:val="24"/>
                <w:lang w:val="ro-RO" w:eastAsia="en-GB"/>
              </w:rPr>
              <w:t>Proiectul tehnic şi materialele grafice, schițele, desenele tehnice sunt anexate?</w:t>
            </w:r>
          </w:p>
        </w:tc>
        <w:tc>
          <w:tcPr>
            <w:tcW w:w="840" w:type="dxa"/>
          </w:tcPr>
          <w:p w14:paraId="2B84125F"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840" w:type="dxa"/>
          </w:tcPr>
          <w:p w14:paraId="04C18A1A"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960" w:type="dxa"/>
          </w:tcPr>
          <w:p w14:paraId="0FDBB4C8"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c>
          <w:tcPr>
            <w:tcW w:w="1029" w:type="dxa"/>
          </w:tcPr>
          <w:p w14:paraId="7AB30C02" w14:textId="77777777" w:rsidR="00B71635" w:rsidRPr="00CB7312" w:rsidRDefault="00B71635" w:rsidP="001A36AD">
            <w:pPr>
              <w:tabs>
                <w:tab w:val="left" w:pos="-284"/>
              </w:tabs>
              <w:spacing w:before="60" w:after="60" w:line="276" w:lineRule="auto"/>
              <w:jc w:val="both"/>
              <w:rPr>
                <w:rFonts w:ascii="Times New Roman" w:eastAsia="Times New Roman" w:hAnsi="Times New Roman" w:cs="Times New Roman"/>
                <w:sz w:val="24"/>
                <w:szCs w:val="24"/>
                <w:lang w:val="ro-RO" w:eastAsia="ru-RU"/>
              </w:rPr>
            </w:pPr>
          </w:p>
        </w:tc>
      </w:tr>
    </w:tbl>
    <w:p w14:paraId="619291A8"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4EEAC0FB"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1EFA4D0E"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036ACCD5"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3340CA71"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3EAD6D6B" w14:textId="77777777" w:rsidR="00B71635" w:rsidRDefault="00B71635" w:rsidP="00B71635">
      <w:pPr>
        <w:jc w:val="right"/>
        <w:rPr>
          <w:rFonts w:ascii="Times New Roman" w:eastAsia="Arial" w:hAnsi="Times New Roman" w:cs="Times New Roman"/>
          <w:b/>
        </w:rPr>
      </w:pPr>
    </w:p>
    <w:p w14:paraId="1E4B78F1" w14:textId="77777777" w:rsidR="00B71635" w:rsidRDefault="00B71635" w:rsidP="00B71635">
      <w:pPr>
        <w:jc w:val="right"/>
        <w:rPr>
          <w:rFonts w:ascii="Times New Roman" w:eastAsia="Arial" w:hAnsi="Times New Roman" w:cs="Times New Roman"/>
          <w:b/>
        </w:rPr>
      </w:pPr>
    </w:p>
    <w:p w14:paraId="524BEDCD" w14:textId="440ABED1" w:rsidR="00B71635" w:rsidRPr="00B71635" w:rsidRDefault="00B71635" w:rsidP="00B71635">
      <w:pPr>
        <w:jc w:val="right"/>
        <w:rPr>
          <w:rFonts w:ascii="Times New Roman" w:eastAsia="Arial" w:hAnsi="Times New Roman" w:cs="Times New Roman"/>
          <w:b/>
          <w:sz w:val="24"/>
          <w:szCs w:val="24"/>
          <w:lang w:val="en-US" w:eastAsia="ru-RU"/>
        </w:rPr>
      </w:pPr>
      <w:r w:rsidRPr="00B71635">
        <w:rPr>
          <w:rFonts w:ascii="Times New Roman" w:eastAsia="Arial" w:hAnsi="Times New Roman" w:cs="Times New Roman"/>
          <w:b/>
        </w:rPr>
        <w:t xml:space="preserve">Anexa </w:t>
      </w:r>
      <w:r>
        <w:rPr>
          <w:rFonts w:ascii="Times New Roman" w:eastAsia="Arial" w:hAnsi="Times New Roman" w:cs="Times New Roman"/>
          <w:b/>
        </w:rPr>
        <w:t>2</w:t>
      </w:r>
      <w:r w:rsidRPr="00B71635">
        <w:rPr>
          <w:rFonts w:ascii="Times New Roman" w:eastAsia="Arial" w:hAnsi="Times New Roman" w:cs="Times New Roman"/>
          <w:b/>
        </w:rPr>
        <w:t xml:space="preserve"> </w:t>
      </w:r>
    </w:p>
    <w:p w14:paraId="45EEC071" w14:textId="6B473EA6" w:rsidR="00B71635" w:rsidRPr="00B71635" w:rsidRDefault="00B71635" w:rsidP="00B71635">
      <w:pPr>
        <w:jc w:val="right"/>
        <w:rPr>
          <w:rFonts w:ascii="Times New Roman" w:eastAsia="Times New Roman" w:hAnsi="Times New Roman" w:cs="Times New Roman"/>
          <w:b/>
          <w:sz w:val="24"/>
          <w:szCs w:val="24"/>
          <w:lang w:val="ro-RO" w:eastAsia="ru-RU"/>
        </w:rPr>
      </w:pPr>
      <w:r w:rsidRPr="00B71635">
        <w:rPr>
          <w:rFonts w:ascii="Times New Roman" w:eastAsia="Arial" w:hAnsi="Times New Roman" w:cs="Times New Roman"/>
          <w:b/>
          <w:sz w:val="24"/>
          <w:szCs w:val="24"/>
          <w:lang w:val="en-US" w:eastAsia="ru-RU"/>
        </w:rPr>
        <w:t xml:space="preserve">la </w:t>
      </w:r>
      <w:r w:rsidRPr="00B71635">
        <w:rPr>
          <w:rFonts w:ascii="Times New Roman" w:eastAsia="Times New Roman" w:hAnsi="Times New Roman" w:cs="Times New Roman"/>
          <w:b/>
          <w:sz w:val="24"/>
          <w:szCs w:val="24"/>
          <w:lang w:val="ro-RO" w:eastAsia="ru-RU"/>
        </w:rPr>
        <w:t>Regulament</w:t>
      </w:r>
      <w:r>
        <w:rPr>
          <w:rFonts w:ascii="Times New Roman" w:eastAsia="Times New Roman" w:hAnsi="Times New Roman" w:cs="Times New Roman"/>
          <w:b/>
          <w:sz w:val="24"/>
          <w:szCs w:val="24"/>
          <w:lang w:val="ro-RO" w:eastAsia="ru-RU"/>
        </w:rPr>
        <w:t>ul</w:t>
      </w:r>
      <w:r w:rsidRPr="00B71635">
        <w:rPr>
          <w:rFonts w:ascii="Times New Roman" w:eastAsia="Times New Roman" w:hAnsi="Times New Roman" w:cs="Times New Roman"/>
          <w:b/>
          <w:sz w:val="24"/>
          <w:szCs w:val="24"/>
          <w:lang w:val="ro-RO" w:eastAsia="ru-RU"/>
        </w:rPr>
        <w:t xml:space="preserve"> privind organizarea concursurilor pentru identificarea, </w:t>
      </w:r>
    </w:p>
    <w:p w14:paraId="73598943" w14:textId="77777777" w:rsidR="00B71635" w:rsidRPr="00B71635" w:rsidRDefault="00B71635" w:rsidP="00B71635">
      <w:pPr>
        <w:jc w:val="right"/>
        <w:rPr>
          <w:rFonts w:ascii="Times New Roman" w:eastAsia="Times New Roman" w:hAnsi="Times New Roman" w:cs="Times New Roman"/>
          <w:b/>
          <w:sz w:val="24"/>
          <w:szCs w:val="24"/>
          <w:lang w:val="ro-RO" w:eastAsia="ru-RU"/>
        </w:rPr>
      </w:pPr>
      <w:r w:rsidRPr="00B71635">
        <w:rPr>
          <w:rFonts w:ascii="Times New Roman" w:eastAsia="Times New Roman" w:hAnsi="Times New Roman" w:cs="Times New Roman"/>
          <w:b/>
          <w:sz w:val="24"/>
          <w:szCs w:val="24"/>
          <w:lang w:val="ro-RO" w:eastAsia="ru-RU"/>
        </w:rPr>
        <w:t xml:space="preserve">evaluare și aprobarea programelor și proiectelor în domeniul dezvoltării regionale, </w:t>
      </w:r>
    </w:p>
    <w:p w14:paraId="57A31A54" w14:textId="4CF3C3DA" w:rsidR="00B71635" w:rsidRDefault="00B71635" w:rsidP="00B71635">
      <w:pPr>
        <w:spacing w:line="276" w:lineRule="auto"/>
        <w:jc w:val="right"/>
        <w:rPr>
          <w:rFonts w:ascii="Times New Roman" w:eastAsia="Times New Roman" w:hAnsi="Times New Roman" w:cs="Times New Roman"/>
          <w:b/>
          <w:sz w:val="24"/>
          <w:szCs w:val="24"/>
          <w:lang w:val="ro-RO" w:eastAsia="ru-RU"/>
        </w:rPr>
      </w:pPr>
      <w:r w:rsidRPr="00B71635">
        <w:rPr>
          <w:rFonts w:ascii="Times New Roman" w:eastAsia="Times New Roman" w:hAnsi="Times New Roman" w:cs="Times New Roman"/>
          <w:b/>
          <w:sz w:val="24"/>
          <w:szCs w:val="24"/>
          <w:lang w:val="ro-RO" w:eastAsia="ru-RU"/>
        </w:rPr>
        <w:t>propuse spre finanțare din Fondul Național pentru Dezvoltare Regională și Locală</w:t>
      </w:r>
    </w:p>
    <w:p w14:paraId="16C9C6DB"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55DE756E"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71CF0B01"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2EE61FB9"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4D5BC782"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5501B51F"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2735FB15" w14:textId="77777777" w:rsidR="00B71635" w:rsidRPr="00CB7312" w:rsidRDefault="00B71635" w:rsidP="00B71635">
      <w:pPr>
        <w:jc w:val="center"/>
        <w:rPr>
          <w:rFonts w:ascii="Times New Roman" w:eastAsia="Times New Roman" w:hAnsi="Times New Roman" w:cs="Times New Roman"/>
          <w:b/>
          <w:sz w:val="28"/>
          <w:szCs w:val="28"/>
          <w:lang w:val="ro-RO" w:eastAsia="ru-RU"/>
        </w:rPr>
      </w:pPr>
      <w:r w:rsidRPr="00CB7312">
        <w:rPr>
          <w:rFonts w:ascii="Times New Roman" w:eastAsia="Times New Roman" w:hAnsi="Times New Roman" w:cs="Times New Roman"/>
          <w:b/>
          <w:sz w:val="28"/>
          <w:szCs w:val="28"/>
          <w:lang w:val="ro-RO" w:eastAsia="ru-RU"/>
        </w:rPr>
        <w:t>G R I L E L E</w:t>
      </w:r>
    </w:p>
    <w:p w14:paraId="5CEE240D" w14:textId="77777777" w:rsidR="00B71635" w:rsidRPr="00CB7312" w:rsidRDefault="00B71635" w:rsidP="00B71635">
      <w:pPr>
        <w:jc w:val="center"/>
        <w:rPr>
          <w:rFonts w:ascii="Times New Roman" w:eastAsia="Times New Roman" w:hAnsi="Times New Roman" w:cs="Times New Roman"/>
          <w:b/>
          <w:sz w:val="28"/>
          <w:szCs w:val="28"/>
          <w:lang w:val="ro-RO" w:eastAsia="ru-RU"/>
        </w:rPr>
      </w:pPr>
      <w:r w:rsidRPr="00CB7312">
        <w:rPr>
          <w:rFonts w:ascii="Times New Roman" w:eastAsia="Times New Roman" w:hAnsi="Times New Roman" w:cs="Times New Roman"/>
          <w:b/>
          <w:sz w:val="28"/>
          <w:szCs w:val="28"/>
          <w:lang w:val="ro-RO" w:eastAsia="ru-RU"/>
        </w:rPr>
        <w:t>de evaluare a propunerilor de proiect în cadrul</w:t>
      </w:r>
    </w:p>
    <w:p w14:paraId="36E9F53E" w14:textId="77777777" w:rsidR="00B71635" w:rsidRPr="00CB7312" w:rsidRDefault="00B71635" w:rsidP="00B71635">
      <w:pPr>
        <w:jc w:val="center"/>
        <w:rPr>
          <w:rFonts w:ascii="Times New Roman" w:eastAsia="Times New Roman" w:hAnsi="Times New Roman" w:cs="Times New Roman"/>
          <w:b/>
          <w:sz w:val="28"/>
          <w:szCs w:val="28"/>
          <w:lang w:val="ro-RO" w:eastAsia="ru-RU"/>
        </w:rPr>
      </w:pPr>
      <w:r w:rsidRPr="00CB7312">
        <w:rPr>
          <w:rFonts w:ascii="Times New Roman" w:eastAsia="Times New Roman" w:hAnsi="Times New Roman" w:cs="Times New Roman"/>
          <w:b/>
          <w:sz w:val="28"/>
          <w:szCs w:val="28"/>
          <w:lang w:val="ro-RO" w:eastAsia="ru-RU"/>
        </w:rPr>
        <w:t>Concursului propunerilor de proiecte</w:t>
      </w:r>
    </w:p>
    <w:p w14:paraId="4872224A" w14:textId="77777777" w:rsidR="00B71635" w:rsidRPr="00CB7312" w:rsidRDefault="00B71635" w:rsidP="00B71635">
      <w:pPr>
        <w:spacing w:line="276" w:lineRule="auto"/>
        <w:jc w:val="center"/>
        <w:rPr>
          <w:rFonts w:ascii="Times New Roman" w:eastAsia="Times New Roman" w:hAnsi="Times New Roman" w:cs="Times New Roman"/>
          <w:b/>
          <w:sz w:val="28"/>
          <w:szCs w:val="28"/>
          <w:lang w:val="ro-RO" w:eastAsia="ru-RU"/>
        </w:rPr>
      </w:pPr>
    </w:p>
    <w:p w14:paraId="5D9A57C2" w14:textId="77777777" w:rsidR="00B71635" w:rsidRPr="00CB7312" w:rsidRDefault="00B71635" w:rsidP="00B71635">
      <w:pPr>
        <w:spacing w:line="276" w:lineRule="auto"/>
        <w:jc w:val="center"/>
        <w:rPr>
          <w:rFonts w:ascii="Times New Roman" w:eastAsia="Times New Roman" w:hAnsi="Times New Roman" w:cs="Times New Roman"/>
          <w:b/>
          <w:sz w:val="28"/>
          <w:szCs w:val="28"/>
          <w:lang w:val="ro-RO" w:eastAsia="ru-RU"/>
        </w:rPr>
      </w:pPr>
    </w:p>
    <w:p w14:paraId="05259661" w14:textId="77777777" w:rsidR="00B71635" w:rsidRPr="00CB7312" w:rsidRDefault="00B71635" w:rsidP="00B71635">
      <w:pPr>
        <w:spacing w:line="276" w:lineRule="auto"/>
        <w:jc w:val="center"/>
        <w:rPr>
          <w:rFonts w:ascii="Times New Roman" w:eastAsia="Times New Roman" w:hAnsi="Times New Roman" w:cs="Times New Roman"/>
          <w:b/>
          <w:sz w:val="28"/>
          <w:szCs w:val="28"/>
          <w:lang w:val="ro-RO" w:eastAsia="ru-RU"/>
        </w:rPr>
      </w:pPr>
    </w:p>
    <w:p w14:paraId="0E06C61B"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34EABC7F"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2C4E20F1"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4C5277FF"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12D23F31"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26CEEE34"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6B950B98"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4FEAA3BB"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77980AC8"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1EE2904C"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74C66DFA"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7B75FCC3"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786EC93C"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4D2B0180"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05E56B56"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4D5381EE"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17AC7070"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4D623E85"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4D05593F"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613D9310"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p w14:paraId="123FAA1A"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2F6D6064"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1217B7F8"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32F95E31"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239F4103"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2F8DE74F"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71EF85A8"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0CE77492"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266FC64E" w14:textId="77777777" w:rsidR="00B71635" w:rsidRDefault="00B71635" w:rsidP="00B71635">
      <w:pPr>
        <w:spacing w:line="276" w:lineRule="auto"/>
        <w:jc w:val="center"/>
        <w:rPr>
          <w:rFonts w:ascii="Times New Roman" w:eastAsia="Times New Roman" w:hAnsi="Times New Roman" w:cs="Times New Roman"/>
          <w:b/>
          <w:sz w:val="24"/>
          <w:szCs w:val="24"/>
          <w:lang w:val="ro-RO" w:eastAsia="ru-RU"/>
        </w:rPr>
      </w:pPr>
    </w:p>
    <w:p w14:paraId="7FDDFC65" w14:textId="7059244C" w:rsidR="00B71635" w:rsidRPr="00CB7312" w:rsidRDefault="00B71635" w:rsidP="00B37F9B">
      <w:pP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br w:type="page"/>
      </w:r>
      <w:bookmarkStart w:id="12" w:name="_GoBack"/>
      <w:bookmarkEnd w:id="12"/>
    </w:p>
    <w:p w14:paraId="02289B7E"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lastRenderedPageBreak/>
        <w:t>EVALUAREA ADMINISTRATIVĂ A NOTELOR CONCEPTUALE</w:t>
      </w:r>
    </w:p>
    <w:p w14:paraId="6AE1DA5B"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074"/>
        <w:gridCol w:w="705"/>
      </w:tblGrid>
      <w:tr w:rsidR="00B71635" w:rsidRPr="00CB7312" w14:paraId="2F60A070" w14:textId="77777777" w:rsidTr="00B71635">
        <w:trPr>
          <w:trHeight w:val="382"/>
          <w:tblHeader/>
        </w:trPr>
        <w:tc>
          <w:tcPr>
            <w:tcW w:w="8931" w:type="dxa"/>
            <w:shd w:val="clear" w:color="auto" w:fill="D9D9D9"/>
            <w:vAlign w:val="center"/>
          </w:tcPr>
          <w:p w14:paraId="7582CDFE"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CRITERII DE EVALUARE</w:t>
            </w:r>
          </w:p>
        </w:tc>
        <w:tc>
          <w:tcPr>
            <w:tcW w:w="1074" w:type="dxa"/>
            <w:shd w:val="clear" w:color="auto" w:fill="D9D9D9"/>
            <w:vAlign w:val="center"/>
          </w:tcPr>
          <w:p w14:paraId="362580A3"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DA</w:t>
            </w:r>
          </w:p>
        </w:tc>
        <w:tc>
          <w:tcPr>
            <w:tcW w:w="705" w:type="dxa"/>
            <w:shd w:val="clear" w:color="auto" w:fill="D9D9D9"/>
            <w:vAlign w:val="center"/>
          </w:tcPr>
          <w:p w14:paraId="57C4AE54"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NU</w:t>
            </w:r>
          </w:p>
        </w:tc>
      </w:tr>
      <w:tr w:rsidR="00B71635" w:rsidRPr="00CB7312" w14:paraId="266845D8" w14:textId="77777777" w:rsidTr="00B71635">
        <w:tc>
          <w:tcPr>
            <w:tcW w:w="8931" w:type="dxa"/>
            <w:shd w:val="clear" w:color="auto" w:fill="B4C6E7"/>
          </w:tcPr>
          <w:p w14:paraId="28F7ACF3" w14:textId="77777777" w:rsidR="00B71635" w:rsidRPr="00CB7312" w:rsidRDefault="00B71635" w:rsidP="001A36AD">
            <w:pPr>
              <w:tabs>
                <w:tab w:val="left" w:pos="567"/>
                <w:tab w:val="left" w:pos="2608"/>
                <w:tab w:val="left" w:pos="3317"/>
              </w:tabs>
              <w:spacing w:line="276" w:lineRule="auto"/>
              <w:jc w:val="both"/>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Conformitate</w:t>
            </w:r>
          </w:p>
        </w:tc>
        <w:tc>
          <w:tcPr>
            <w:tcW w:w="1074" w:type="dxa"/>
            <w:shd w:val="clear" w:color="auto" w:fill="B4C6E7"/>
          </w:tcPr>
          <w:p w14:paraId="40B2ABF6"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shd w:val="clear" w:color="auto" w:fill="B4C6E7"/>
          </w:tcPr>
          <w:p w14:paraId="217BD35C"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1C2841A1" w14:textId="77777777" w:rsidTr="00B71635">
        <w:trPr>
          <w:trHeight w:val="454"/>
        </w:trPr>
        <w:tc>
          <w:tcPr>
            <w:tcW w:w="8931" w:type="dxa"/>
          </w:tcPr>
          <w:p w14:paraId="094C25A5"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A fost respectat termenul limită de depunere a notei conceptuale?</w:t>
            </w:r>
          </w:p>
        </w:tc>
        <w:tc>
          <w:tcPr>
            <w:tcW w:w="1074" w:type="dxa"/>
          </w:tcPr>
          <w:p w14:paraId="494CEAEE"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26DD8AF3"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652C0A7D" w14:textId="77777777" w:rsidTr="00B71635">
        <w:trPr>
          <w:trHeight w:val="454"/>
        </w:trPr>
        <w:tc>
          <w:tcPr>
            <w:tcW w:w="8931" w:type="dxa"/>
          </w:tcPr>
          <w:p w14:paraId="4F6A7D8D"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A fost utilizat formularul Notei Conceptuale indicat în anunțul concursului?</w:t>
            </w:r>
          </w:p>
        </w:tc>
        <w:tc>
          <w:tcPr>
            <w:tcW w:w="1074" w:type="dxa"/>
          </w:tcPr>
          <w:p w14:paraId="435F6FAD"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3F4C1770"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035125C1" w14:textId="77777777" w:rsidTr="00B71635">
        <w:trPr>
          <w:trHeight w:val="454"/>
        </w:trPr>
        <w:tc>
          <w:tcPr>
            <w:tcW w:w="8931" w:type="dxa"/>
          </w:tcPr>
          <w:p w14:paraId="659B3F57"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Nota conceptuală este completată în limba indicată în Regulament?</w:t>
            </w:r>
          </w:p>
        </w:tc>
        <w:tc>
          <w:tcPr>
            <w:tcW w:w="1074" w:type="dxa"/>
          </w:tcPr>
          <w:p w14:paraId="0FD9D5F5"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32F1DA51"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23C7E1A6" w14:textId="77777777" w:rsidTr="00B71635">
        <w:trPr>
          <w:trHeight w:val="454"/>
        </w:trPr>
        <w:tc>
          <w:tcPr>
            <w:tcW w:w="8931" w:type="dxa"/>
          </w:tcPr>
          <w:p w14:paraId="5B2205CC"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Nota Conceptuală a fost depusă în original şi 2 copii?</w:t>
            </w:r>
          </w:p>
        </w:tc>
        <w:tc>
          <w:tcPr>
            <w:tcW w:w="1074" w:type="dxa"/>
          </w:tcPr>
          <w:p w14:paraId="43455527"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55E0952E"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6B2B1A24" w14:textId="77777777" w:rsidTr="00B71635">
        <w:trPr>
          <w:trHeight w:val="454"/>
        </w:trPr>
        <w:tc>
          <w:tcPr>
            <w:tcW w:w="8931" w:type="dxa"/>
          </w:tcPr>
          <w:p w14:paraId="46287246"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Nota Conceptuală a fost depusă în format electronic (CD sau alt tip de suport electronic) ?</w:t>
            </w:r>
          </w:p>
        </w:tc>
        <w:tc>
          <w:tcPr>
            <w:tcW w:w="1074" w:type="dxa"/>
          </w:tcPr>
          <w:p w14:paraId="18B4C086"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694A8708"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651B2A17" w14:textId="77777777" w:rsidTr="00B71635">
        <w:trPr>
          <w:trHeight w:val="454"/>
        </w:trPr>
        <w:tc>
          <w:tcPr>
            <w:tcW w:w="8931" w:type="dxa"/>
          </w:tcPr>
          <w:p w14:paraId="6F96C7EB"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Declarația aplicantului a fost completată şi semnată?</w:t>
            </w:r>
          </w:p>
        </w:tc>
        <w:tc>
          <w:tcPr>
            <w:tcW w:w="1074" w:type="dxa"/>
          </w:tcPr>
          <w:p w14:paraId="0680717E"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088EB0A4"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5CC1584A" w14:textId="77777777" w:rsidTr="00B71635">
        <w:trPr>
          <w:trHeight w:val="454"/>
        </w:trPr>
        <w:tc>
          <w:tcPr>
            <w:tcW w:w="8931" w:type="dxa"/>
          </w:tcPr>
          <w:p w14:paraId="5E2A9C21"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Fiecare partener a completat şi  semnat A fost completată și semnată Declarația de parteneriat? Toate declarațiile sunt atașate (în caz dacă există). În cazul când nu aveți vreun partener, indicați în secțiunea NU: „Nu se aplică” (NA)?</w:t>
            </w:r>
          </w:p>
        </w:tc>
        <w:tc>
          <w:tcPr>
            <w:tcW w:w="1074" w:type="dxa"/>
          </w:tcPr>
          <w:p w14:paraId="23B48DC9"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60B00BCB"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59B2F797" w14:textId="77777777" w:rsidTr="00B71635">
        <w:tc>
          <w:tcPr>
            <w:tcW w:w="8931" w:type="dxa"/>
            <w:shd w:val="clear" w:color="auto" w:fill="B4C6E7"/>
          </w:tcPr>
          <w:p w14:paraId="0064FE28" w14:textId="77777777" w:rsidR="00B71635" w:rsidRPr="00CB7312" w:rsidRDefault="00B71635" w:rsidP="001A36AD">
            <w:pPr>
              <w:tabs>
                <w:tab w:val="left" w:pos="567"/>
                <w:tab w:val="left" w:pos="2608"/>
                <w:tab w:val="left" w:pos="3317"/>
              </w:tabs>
              <w:spacing w:line="276" w:lineRule="auto"/>
              <w:jc w:val="both"/>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 xml:space="preserve">Eligibilitate </w:t>
            </w:r>
          </w:p>
        </w:tc>
        <w:tc>
          <w:tcPr>
            <w:tcW w:w="1074" w:type="dxa"/>
            <w:shd w:val="clear" w:color="auto" w:fill="B4C6E7"/>
          </w:tcPr>
          <w:p w14:paraId="3D76EDE4"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p>
        </w:tc>
        <w:tc>
          <w:tcPr>
            <w:tcW w:w="705" w:type="dxa"/>
            <w:shd w:val="clear" w:color="auto" w:fill="B4C6E7"/>
          </w:tcPr>
          <w:p w14:paraId="169127DD"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p>
        </w:tc>
      </w:tr>
      <w:tr w:rsidR="00B71635" w:rsidRPr="00CB7312" w14:paraId="57AD126F" w14:textId="77777777" w:rsidTr="00B71635">
        <w:tc>
          <w:tcPr>
            <w:tcW w:w="8931" w:type="dxa"/>
          </w:tcPr>
          <w:p w14:paraId="41D13F6F"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Proiectul respectă localizarea geografică în conformitate cu criteriile de teritorialitate, specificate pentru domeniul de intervenție respectiv, din Regulamentul de desfășurare a concursului de selectare a proiectelor?</w:t>
            </w:r>
            <w:r w:rsidRPr="00CB7312">
              <w:rPr>
                <w:rFonts w:ascii="Times New Roman" w:eastAsia="Times New Roman" w:hAnsi="Times New Roman" w:cs="Times New Roman"/>
                <w:b/>
                <w:vertAlign w:val="superscript"/>
                <w:lang w:val="ro-RO" w:eastAsia="en-GB"/>
              </w:rPr>
              <w:t xml:space="preserve"> </w:t>
            </w:r>
            <w:r w:rsidRPr="00CB7312">
              <w:rPr>
                <w:rFonts w:ascii="Times New Roman" w:eastAsia="Times New Roman" w:hAnsi="Times New Roman" w:cs="Times New Roman"/>
                <w:b/>
                <w:vertAlign w:val="superscript"/>
                <w:lang w:val="ro-RO" w:eastAsia="en-GB"/>
              </w:rPr>
              <w:footnoteReference w:id="20"/>
            </w:r>
          </w:p>
        </w:tc>
        <w:tc>
          <w:tcPr>
            <w:tcW w:w="1074" w:type="dxa"/>
          </w:tcPr>
          <w:p w14:paraId="137B6E87"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014BE56C"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30B69C49" w14:textId="77777777" w:rsidTr="00B71635">
        <w:tc>
          <w:tcPr>
            <w:tcW w:w="8931" w:type="dxa"/>
          </w:tcPr>
          <w:p w14:paraId="25A920FE"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Proiectul este relevant pentru obiectivele specifice ale prezentului Apel de propuneri de proiecte?</w:t>
            </w:r>
          </w:p>
        </w:tc>
        <w:tc>
          <w:tcPr>
            <w:tcW w:w="1074" w:type="dxa"/>
          </w:tcPr>
          <w:p w14:paraId="64636818"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549D46EC"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70074EF4" w14:textId="77777777" w:rsidTr="00B71635">
        <w:tc>
          <w:tcPr>
            <w:tcW w:w="8931" w:type="dxa"/>
          </w:tcPr>
          <w:p w14:paraId="68965A1C"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Valoarea eligibila a proiectului respecta limitele (minimă și maximă) prevăzute de Regulamentul de desfășurare a concursului de selectare a proiectelor?</w:t>
            </w:r>
          </w:p>
        </w:tc>
        <w:tc>
          <w:tcPr>
            <w:tcW w:w="1074" w:type="dxa"/>
          </w:tcPr>
          <w:p w14:paraId="6B0BC9D9"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3E4B7654"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194572BA" w14:textId="77777777" w:rsidTr="00B71635">
        <w:tc>
          <w:tcPr>
            <w:tcW w:w="8931" w:type="dxa"/>
          </w:tcPr>
          <w:p w14:paraId="636CC9B2"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Contribuția solicitantului respectă limitele minime prevăzute în Regulamentul de desfășurare a concursului de selectare a proiectelor?</w:t>
            </w:r>
          </w:p>
        </w:tc>
        <w:tc>
          <w:tcPr>
            <w:tcW w:w="1074" w:type="dxa"/>
          </w:tcPr>
          <w:p w14:paraId="5F829099"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2EF21CBE"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0873825A" w14:textId="77777777" w:rsidTr="00B71635">
        <w:tc>
          <w:tcPr>
            <w:tcW w:w="8931" w:type="dxa"/>
          </w:tcPr>
          <w:p w14:paraId="184F0AE9"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Perioada de implementare a proiectului respecta durata indicată în criteriile specifice ?</w:t>
            </w:r>
          </w:p>
        </w:tc>
        <w:tc>
          <w:tcPr>
            <w:tcW w:w="1074" w:type="dxa"/>
          </w:tcPr>
          <w:p w14:paraId="2B624F1C"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75819D11"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6C21EA5D" w14:textId="77777777" w:rsidTr="00B71635">
        <w:tc>
          <w:tcPr>
            <w:tcW w:w="8931" w:type="dxa"/>
          </w:tcPr>
          <w:p w14:paraId="525C5CD5"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Aplicantul și Partenerii (în caz dacă există) întrunesc criteriile de eligibilitate?</w:t>
            </w:r>
            <w:r w:rsidRPr="00CB7312">
              <w:rPr>
                <w:rFonts w:ascii="Times New Roman" w:eastAsia="Times New Roman" w:hAnsi="Times New Roman" w:cs="Times New Roman"/>
                <w:vertAlign w:val="superscript"/>
                <w:lang w:val="ro-RO" w:eastAsia="en-GB"/>
              </w:rPr>
              <w:footnoteReference w:id="21"/>
            </w:r>
          </w:p>
        </w:tc>
        <w:tc>
          <w:tcPr>
            <w:tcW w:w="1074" w:type="dxa"/>
          </w:tcPr>
          <w:p w14:paraId="3C6242AD"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20A4C4E3"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7FAB8489" w14:textId="77777777" w:rsidTr="00B71635">
        <w:tc>
          <w:tcPr>
            <w:tcW w:w="8931" w:type="dxa"/>
          </w:tcPr>
          <w:p w14:paraId="6C28F0F0" w14:textId="77777777" w:rsidR="00B71635" w:rsidRPr="00CB7312" w:rsidRDefault="00B71635" w:rsidP="002F33B3">
            <w:pPr>
              <w:numPr>
                <w:ilvl w:val="0"/>
                <w:numId w:val="56"/>
              </w:num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Solicitantul și Partenerii nu se afla într-una din situațiile în care nu li se pot acorda finanțarea nerambursabila, menționate în Regulamentul de desfășurare a concursului de selectare a proiectelor ?</w:t>
            </w:r>
          </w:p>
        </w:tc>
        <w:tc>
          <w:tcPr>
            <w:tcW w:w="1074" w:type="dxa"/>
          </w:tcPr>
          <w:p w14:paraId="79B00A77"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705" w:type="dxa"/>
          </w:tcPr>
          <w:p w14:paraId="718E6AFE"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bl>
    <w:p w14:paraId="72087C1E"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5A5B6C1A" w14:textId="5448E29F" w:rsidR="00B71635" w:rsidRPr="00CB7312" w:rsidRDefault="00B71635" w:rsidP="00B71635">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br w:type="page"/>
      </w:r>
    </w:p>
    <w:p w14:paraId="004F19A2"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lastRenderedPageBreak/>
        <w:t>EVALUAREA TEHNICĂ A NOTEI CONCEPTUALE</w:t>
      </w:r>
    </w:p>
    <w:p w14:paraId="75971CD0"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413943E9"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Nota conceptuală  poate primi un scor general maxim de 50 de puncte în conformitate cu defalcarea prevăzută în Grila de evaluare de mai jos. Criteriile de evaluare sunt împărțite în rubrici și sub-rubrici. Fiecare subpoziție va primi un scor între 1 și 5 în conformitate cu următoarele categorii de evaluare: </w:t>
      </w:r>
    </w:p>
    <w:p w14:paraId="4CEF1C88"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0"/>
          <w:szCs w:val="24"/>
          <w:lang w:val="ro-RO" w:eastAsia="ru-RU"/>
        </w:rPr>
        <w:t>1 = foarte slab; 2 = slab; 3 = satisfăcător; 4 = bun; 5 = foarte bun.</w:t>
      </w:r>
    </w:p>
    <w:tbl>
      <w:tblPr>
        <w:tblW w:w="105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0"/>
        <w:gridCol w:w="1282"/>
        <w:gridCol w:w="1282"/>
      </w:tblGrid>
      <w:tr w:rsidR="00B71635" w:rsidRPr="00CB7312" w14:paraId="4DE46A19" w14:textId="77777777" w:rsidTr="007A2BF6">
        <w:trPr>
          <w:tblHeader/>
        </w:trPr>
        <w:tc>
          <w:tcPr>
            <w:tcW w:w="8010" w:type="dxa"/>
            <w:shd w:val="clear" w:color="auto" w:fill="D9D9D9"/>
            <w:vAlign w:val="center"/>
          </w:tcPr>
          <w:p w14:paraId="0C2673E9"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CRITERII DE EVALUARE</w:t>
            </w:r>
          </w:p>
        </w:tc>
        <w:tc>
          <w:tcPr>
            <w:tcW w:w="1282" w:type="dxa"/>
            <w:shd w:val="clear" w:color="auto" w:fill="D9D9D9"/>
            <w:vAlign w:val="center"/>
          </w:tcPr>
          <w:p w14:paraId="3A3977B4"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Scorul MAXIM</w:t>
            </w:r>
          </w:p>
        </w:tc>
        <w:tc>
          <w:tcPr>
            <w:tcW w:w="1282" w:type="dxa"/>
            <w:shd w:val="clear" w:color="auto" w:fill="D9D9D9"/>
            <w:vAlign w:val="center"/>
          </w:tcPr>
          <w:p w14:paraId="49B207DC"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Scorul acordat</w:t>
            </w:r>
          </w:p>
        </w:tc>
      </w:tr>
      <w:tr w:rsidR="00B71635" w:rsidRPr="00CB7312" w14:paraId="76CC3E93" w14:textId="77777777" w:rsidTr="007A2BF6">
        <w:tc>
          <w:tcPr>
            <w:tcW w:w="8010" w:type="dxa"/>
            <w:shd w:val="clear" w:color="auto" w:fill="AEAAAA"/>
          </w:tcPr>
          <w:p w14:paraId="4EC71F7E" w14:textId="77777777" w:rsidR="00B71635" w:rsidRPr="00CB7312" w:rsidRDefault="00B71635" w:rsidP="001A36AD">
            <w:pPr>
              <w:tabs>
                <w:tab w:val="left" w:pos="567"/>
                <w:tab w:val="left" w:pos="2608"/>
                <w:tab w:val="left" w:pos="3317"/>
              </w:tabs>
              <w:spacing w:line="276" w:lineRule="auto"/>
              <w:jc w:val="both"/>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Relevanța acțiunii și impactul regional</w:t>
            </w:r>
          </w:p>
        </w:tc>
        <w:tc>
          <w:tcPr>
            <w:tcW w:w="1282" w:type="dxa"/>
            <w:shd w:val="clear" w:color="auto" w:fill="AEAAAA"/>
          </w:tcPr>
          <w:p w14:paraId="480FF984"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30</w:t>
            </w:r>
          </w:p>
        </w:tc>
        <w:tc>
          <w:tcPr>
            <w:tcW w:w="1282" w:type="dxa"/>
            <w:shd w:val="clear" w:color="auto" w:fill="AEAAAA"/>
          </w:tcPr>
          <w:p w14:paraId="27E42781"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2A6326B1" w14:textId="77777777" w:rsidTr="007A2BF6">
        <w:tc>
          <w:tcPr>
            <w:tcW w:w="8010" w:type="dxa"/>
          </w:tcPr>
          <w:p w14:paraId="14898EE2" w14:textId="77777777" w:rsidR="00B71635" w:rsidRPr="00CB7312" w:rsidRDefault="00B71635" w:rsidP="001A36AD">
            <w:pPr>
              <w:tabs>
                <w:tab w:val="left" w:pos="567"/>
                <w:tab w:val="left" w:pos="2608"/>
                <w:tab w:val="left" w:pos="3317"/>
              </w:tabs>
              <w:spacing w:line="276" w:lineRule="auto"/>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1.1 Cât de relevantă este propunerea pentru obiectivele și prioritățile apelului de proiecte?</w:t>
            </w:r>
          </w:p>
          <w:p w14:paraId="7C3B22C7" w14:textId="77777777" w:rsidR="00B71635" w:rsidRPr="00CB7312" w:rsidRDefault="00B71635" w:rsidP="001A36AD">
            <w:pPr>
              <w:tabs>
                <w:tab w:val="left" w:pos="567"/>
                <w:tab w:val="left" w:pos="2608"/>
                <w:tab w:val="left" w:pos="3317"/>
              </w:tabs>
              <w:spacing w:line="276" w:lineRule="auto"/>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Propunerea pune în aplicare efectiv criteriile specifice privind impactul regional?</w:t>
            </w:r>
          </w:p>
          <w:p w14:paraId="03B232B8" w14:textId="77777777" w:rsidR="00B71635" w:rsidRPr="00CB7312" w:rsidRDefault="00B71635" w:rsidP="001A36AD">
            <w:pPr>
              <w:tabs>
                <w:tab w:val="left" w:pos="567"/>
                <w:tab w:val="left" w:pos="2608"/>
                <w:tab w:val="left" w:pos="3317"/>
              </w:tabs>
              <w:spacing w:line="276" w:lineRule="auto"/>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Este impactul regional descris în mod clar pentru toate părțile implicate?</w:t>
            </w:r>
          </w:p>
        </w:tc>
        <w:tc>
          <w:tcPr>
            <w:tcW w:w="1282" w:type="dxa"/>
          </w:tcPr>
          <w:p w14:paraId="66506B39"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strike/>
                <w:lang w:val="ro-RO" w:eastAsia="en-GB"/>
              </w:rPr>
            </w:pPr>
            <w:r w:rsidRPr="00CB7312">
              <w:rPr>
                <w:rFonts w:ascii="Times New Roman" w:eastAsia="Times New Roman" w:hAnsi="Times New Roman" w:cs="Times New Roman"/>
                <w:lang w:val="ro-RO" w:eastAsia="en-GB"/>
              </w:rPr>
              <w:t>7</w:t>
            </w:r>
            <w:r w:rsidRPr="00CB7312">
              <w:rPr>
                <w:rFonts w:ascii="Times New Roman" w:eastAsia="Times New Roman" w:hAnsi="Times New Roman" w:cs="Times New Roman"/>
                <w:strike/>
                <w:lang w:val="ro-RO" w:eastAsia="en-GB"/>
              </w:rPr>
              <w:t xml:space="preserve"> </w:t>
            </w:r>
          </w:p>
        </w:tc>
        <w:tc>
          <w:tcPr>
            <w:tcW w:w="1282" w:type="dxa"/>
          </w:tcPr>
          <w:p w14:paraId="362E5442"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060795C1" w14:textId="77777777" w:rsidTr="007A2BF6">
        <w:tc>
          <w:tcPr>
            <w:tcW w:w="8010" w:type="dxa"/>
          </w:tcPr>
          <w:p w14:paraId="38D02F6A" w14:textId="77777777" w:rsidR="00B71635" w:rsidRPr="00CB7312" w:rsidRDefault="00B71635" w:rsidP="001A36AD">
            <w:pPr>
              <w:tabs>
                <w:tab w:val="left" w:pos="567"/>
                <w:tab w:val="left" w:pos="2608"/>
                <w:tab w:val="left" w:pos="3317"/>
              </w:tabs>
              <w:spacing w:line="276" w:lineRule="auto"/>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1.2 Cât de relevantă este acțiunea pentru indicatorii Programului și cum contribuie acțiunea la atingerea acestor indicatori?</w:t>
            </w:r>
          </w:p>
        </w:tc>
        <w:tc>
          <w:tcPr>
            <w:tcW w:w="1282" w:type="dxa"/>
          </w:tcPr>
          <w:p w14:paraId="25B7CA8E"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5</w:t>
            </w:r>
          </w:p>
        </w:tc>
        <w:tc>
          <w:tcPr>
            <w:tcW w:w="1282" w:type="dxa"/>
          </w:tcPr>
          <w:p w14:paraId="16E26349"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083C2414" w14:textId="77777777" w:rsidTr="007A2BF6">
        <w:tc>
          <w:tcPr>
            <w:tcW w:w="8010" w:type="dxa"/>
          </w:tcPr>
          <w:p w14:paraId="6C08C35C" w14:textId="77777777" w:rsidR="00B71635" w:rsidRPr="00CB7312" w:rsidRDefault="00B71635" w:rsidP="001A36AD">
            <w:pPr>
              <w:tabs>
                <w:tab w:val="left" w:pos="567"/>
                <w:tab w:val="left" w:pos="2608"/>
                <w:tab w:val="left" w:pos="3317"/>
              </w:tabs>
              <w:spacing w:line="276" w:lineRule="auto"/>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 xml:space="preserve">1.3. </w:t>
            </w:r>
            <w:r w:rsidRPr="00CB7312">
              <w:rPr>
                <w:rFonts w:ascii="Times New Roman" w:eastAsia="Times New Roman" w:hAnsi="Times New Roman" w:cs="Times New Roman"/>
                <w:i/>
                <w:lang w:val="ro-RO" w:eastAsia="en-GB"/>
              </w:rPr>
              <w:t>Propunerea corespunde cu principiile Programelor sectoriale regionale și acestea sunt menționate:</w:t>
            </w:r>
          </w:p>
          <w:p w14:paraId="273B8DBE" w14:textId="77777777" w:rsidR="00B71635" w:rsidRPr="00CB7312" w:rsidRDefault="00B71635" w:rsidP="001A36AD">
            <w:pPr>
              <w:tabs>
                <w:tab w:val="left" w:pos="567"/>
                <w:tab w:val="left" w:pos="2608"/>
                <w:tab w:val="left" w:pos="3317"/>
              </w:tabs>
              <w:spacing w:line="276" w:lineRule="auto"/>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Cât de relevantă pentru nevoile și constrângerile specifice prevăzute de programele regionale sectoriale? (inclusiv sinergia cu alte inițiative). Există referiri la planuri la nivel național, regional și / sau local relevante pentru acțiune?</w:t>
            </w:r>
          </w:p>
          <w:p w14:paraId="32B98C77" w14:textId="77777777" w:rsidR="00B71635" w:rsidRPr="00CB7312" w:rsidRDefault="00B71635" w:rsidP="001A36AD">
            <w:pPr>
              <w:tabs>
                <w:tab w:val="left" w:pos="567"/>
                <w:tab w:val="left" w:pos="2608"/>
                <w:tab w:val="left" w:pos="3317"/>
              </w:tabs>
              <w:spacing w:line="276" w:lineRule="auto"/>
              <w:jc w:val="both"/>
              <w:rPr>
                <w:rFonts w:ascii="Times New Roman" w:eastAsia="Times New Roman" w:hAnsi="Times New Roman" w:cs="Times New Roman"/>
                <w:i/>
                <w:lang w:val="ro-RO" w:eastAsia="en-GB"/>
              </w:rPr>
            </w:pPr>
            <w:r w:rsidRPr="00CB7312">
              <w:rPr>
                <w:rFonts w:ascii="Times New Roman" w:eastAsia="Times New Roman" w:hAnsi="Times New Roman" w:cs="Times New Roman"/>
                <w:i/>
                <w:lang w:val="ro-RO" w:eastAsia="en-GB"/>
              </w:rPr>
              <w:t>Când proiectul este inovativ și nu este încadrat într-o strategie sau un plan de acțiune</w:t>
            </w:r>
          </w:p>
          <w:p w14:paraId="134E6DED" w14:textId="77777777" w:rsidR="00B71635" w:rsidRPr="00CB7312" w:rsidRDefault="00B71635" w:rsidP="001A36AD">
            <w:pPr>
              <w:tabs>
                <w:tab w:val="left" w:pos="567"/>
                <w:tab w:val="left" w:pos="2608"/>
                <w:tab w:val="left" w:pos="3317"/>
              </w:tabs>
              <w:spacing w:line="276" w:lineRule="auto"/>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Există suficiente date pentru a indica valoarea adăugată a proiectului din perspectiva obiectivelor programului și a complementarităților cu strategiile naționale și regionale?</w:t>
            </w:r>
          </w:p>
        </w:tc>
        <w:tc>
          <w:tcPr>
            <w:tcW w:w="1282" w:type="dxa"/>
          </w:tcPr>
          <w:p w14:paraId="42DBD585"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8</w:t>
            </w:r>
          </w:p>
        </w:tc>
        <w:tc>
          <w:tcPr>
            <w:tcW w:w="1282" w:type="dxa"/>
          </w:tcPr>
          <w:p w14:paraId="069B208B"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087A60CD" w14:textId="77777777" w:rsidTr="007A2BF6">
        <w:tc>
          <w:tcPr>
            <w:tcW w:w="8010" w:type="dxa"/>
          </w:tcPr>
          <w:p w14:paraId="0640D3DC" w14:textId="77777777" w:rsidR="00B71635" w:rsidRPr="00CB7312" w:rsidRDefault="00B71635" w:rsidP="002F33B3">
            <w:pPr>
              <w:numPr>
                <w:ilvl w:val="0"/>
                <w:numId w:val="29"/>
              </w:numPr>
              <w:tabs>
                <w:tab w:val="left" w:pos="567"/>
                <w:tab w:val="left" w:pos="2608"/>
                <w:tab w:val="left" w:pos="3317"/>
              </w:tabs>
              <w:spacing w:line="276" w:lineRule="auto"/>
              <w:ind w:left="0" w:firstLine="0"/>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1.4 Cât de clar sunt identificați și definiți cei implicați (beneficiarii finali, grupurile țintă)? Au fost definite clar nevoile lor și propunerea le abordează corespunzător? Există informații provenite din surse credibile?</w:t>
            </w:r>
          </w:p>
        </w:tc>
        <w:tc>
          <w:tcPr>
            <w:tcW w:w="1282" w:type="dxa"/>
          </w:tcPr>
          <w:p w14:paraId="000C4211"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5</w:t>
            </w:r>
          </w:p>
        </w:tc>
        <w:tc>
          <w:tcPr>
            <w:tcW w:w="1282" w:type="dxa"/>
          </w:tcPr>
          <w:p w14:paraId="714F40EB"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52D9A7A4" w14:textId="77777777" w:rsidTr="007A2BF6">
        <w:tc>
          <w:tcPr>
            <w:tcW w:w="8010" w:type="dxa"/>
          </w:tcPr>
          <w:p w14:paraId="59E0491A" w14:textId="77777777" w:rsidR="00B71635" w:rsidRPr="00CB7312" w:rsidRDefault="00B71635" w:rsidP="002F33B3">
            <w:pPr>
              <w:numPr>
                <w:ilvl w:val="0"/>
                <w:numId w:val="29"/>
              </w:numPr>
              <w:tabs>
                <w:tab w:val="left" w:pos="567"/>
                <w:tab w:val="left" w:pos="2608"/>
                <w:tab w:val="left" w:pos="3317"/>
              </w:tabs>
              <w:spacing w:line="276" w:lineRule="auto"/>
              <w:ind w:left="0" w:firstLine="0"/>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1.5 Proiectul asigură complementaritate cu alte proiecte din regiune finanțate din diferite surse financiare naționale şi internaționale?</w:t>
            </w:r>
          </w:p>
        </w:tc>
        <w:tc>
          <w:tcPr>
            <w:tcW w:w="1282" w:type="dxa"/>
          </w:tcPr>
          <w:p w14:paraId="0C613FDE"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5</w:t>
            </w:r>
          </w:p>
        </w:tc>
        <w:tc>
          <w:tcPr>
            <w:tcW w:w="1282" w:type="dxa"/>
          </w:tcPr>
          <w:p w14:paraId="09DBDDD3"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30F2D144" w14:textId="77777777" w:rsidTr="007A2BF6">
        <w:tc>
          <w:tcPr>
            <w:tcW w:w="8010" w:type="dxa"/>
            <w:shd w:val="clear" w:color="auto" w:fill="AEAAAA"/>
          </w:tcPr>
          <w:p w14:paraId="03011D11" w14:textId="77777777" w:rsidR="00B71635" w:rsidRPr="00CB7312" w:rsidRDefault="00B71635" w:rsidP="002F33B3">
            <w:pPr>
              <w:numPr>
                <w:ilvl w:val="0"/>
                <w:numId w:val="55"/>
              </w:numPr>
              <w:tabs>
                <w:tab w:val="left" w:pos="567"/>
                <w:tab w:val="left" w:pos="2608"/>
                <w:tab w:val="left" w:pos="3317"/>
              </w:tabs>
              <w:spacing w:line="276" w:lineRule="auto"/>
              <w:ind w:left="0"/>
              <w:jc w:val="both"/>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Descrierea activității</w:t>
            </w:r>
          </w:p>
        </w:tc>
        <w:tc>
          <w:tcPr>
            <w:tcW w:w="1282" w:type="dxa"/>
            <w:shd w:val="clear" w:color="auto" w:fill="AEAAAA"/>
          </w:tcPr>
          <w:p w14:paraId="5CC4CA86"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20</w:t>
            </w:r>
          </w:p>
        </w:tc>
        <w:tc>
          <w:tcPr>
            <w:tcW w:w="1282" w:type="dxa"/>
            <w:shd w:val="clear" w:color="auto" w:fill="AEAAAA"/>
          </w:tcPr>
          <w:p w14:paraId="049A5D1D"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36B077E9" w14:textId="77777777" w:rsidTr="007A2BF6">
        <w:tc>
          <w:tcPr>
            <w:tcW w:w="8010" w:type="dxa"/>
          </w:tcPr>
          <w:p w14:paraId="6E52EC3A" w14:textId="77777777" w:rsidR="00B71635" w:rsidRPr="00CB7312" w:rsidRDefault="00B71635" w:rsidP="002F33B3">
            <w:pPr>
              <w:numPr>
                <w:ilvl w:val="0"/>
                <w:numId w:val="29"/>
              </w:numPr>
              <w:tabs>
                <w:tab w:val="left" w:pos="567"/>
                <w:tab w:val="left" w:pos="2608"/>
                <w:tab w:val="left" w:pos="3317"/>
              </w:tabs>
              <w:spacing w:line="276" w:lineRule="auto"/>
              <w:ind w:left="0" w:firstLine="0"/>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2.1 Cât de coerentă este planificarea generală a acțiunilor?</w:t>
            </w:r>
          </w:p>
          <w:p w14:paraId="7E3D54B1" w14:textId="77777777" w:rsidR="00B71635" w:rsidRPr="00CB7312" w:rsidRDefault="00B71635" w:rsidP="002F33B3">
            <w:pPr>
              <w:numPr>
                <w:ilvl w:val="0"/>
                <w:numId w:val="29"/>
              </w:numPr>
              <w:tabs>
                <w:tab w:val="left" w:pos="567"/>
                <w:tab w:val="left" w:pos="2608"/>
                <w:tab w:val="left" w:pos="3317"/>
              </w:tabs>
              <w:spacing w:line="276" w:lineRule="auto"/>
              <w:ind w:left="0" w:firstLine="0"/>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Cât de clar este definită implementarea acțiunilor?</w:t>
            </w:r>
          </w:p>
          <w:p w14:paraId="11E71299" w14:textId="77777777" w:rsidR="00B71635" w:rsidRPr="00CB7312" w:rsidRDefault="00B71635" w:rsidP="002F33B3">
            <w:pPr>
              <w:numPr>
                <w:ilvl w:val="0"/>
                <w:numId w:val="29"/>
              </w:numPr>
              <w:tabs>
                <w:tab w:val="left" w:pos="567"/>
                <w:tab w:val="left" w:pos="2608"/>
                <w:tab w:val="left" w:pos="3317"/>
              </w:tabs>
              <w:spacing w:line="276" w:lineRule="auto"/>
              <w:ind w:left="0" w:firstLine="0"/>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În special, reflectă analiza problemelor implicate, ia în considerare, riscurile, factorii externi și părțile interesate relevante?</w:t>
            </w:r>
          </w:p>
        </w:tc>
        <w:tc>
          <w:tcPr>
            <w:tcW w:w="1282" w:type="dxa"/>
          </w:tcPr>
          <w:p w14:paraId="68C13AA4"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10</w:t>
            </w:r>
          </w:p>
        </w:tc>
        <w:tc>
          <w:tcPr>
            <w:tcW w:w="1282" w:type="dxa"/>
          </w:tcPr>
          <w:p w14:paraId="57F39538"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2D538CD7" w14:textId="77777777" w:rsidTr="007A2BF6">
        <w:tc>
          <w:tcPr>
            <w:tcW w:w="8010" w:type="dxa"/>
          </w:tcPr>
          <w:p w14:paraId="2AF4F512" w14:textId="77777777" w:rsidR="00B71635" w:rsidRPr="00CB7312" w:rsidRDefault="00B71635" w:rsidP="002F33B3">
            <w:pPr>
              <w:numPr>
                <w:ilvl w:val="0"/>
                <w:numId w:val="29"/>
              </w:numPr>
              <w:tabs>
                <w:tab w:val="left" w:pos="567"/>
                <w:tab w:val="left" w:pos="2608"/>
                <w:tab w:val="left" w:pos="3317"/>
              </w:tabs>
              <w:spacing w:line="276" w:lineRule="auto"/>
              <w:ind w:left="0" w:firstLine="0"/>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2.2 Este acțiunea fezabilă și consecventă în raport cu obiectivele și rezultatele așteptate?</w:t>
            </w:r>
          </w:p>
        </w:tc>
        <w:tc>
          <w:tcPr>
            <w:tcW w:w="1282" w:type="dxa"/>
          </w:tcPr>
          <w:p w14:paraId="126A7BB3"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10</w:t>
            </w:r>
          </w:p>
        </w:tc>
        <w:tc>
          <w:tcPr>
            <w:tcW w:w="1282" w:type="dxa"/>
          </w:tcPr>
          <w:p w14:paraId="1A18326F"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bl>
    <w:p w14:paraId="794ED6A3"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p>
    <w:p w14:paraId="608D36CE" w14:textId="77777777" w:rsidR="00B71635" w:rsidRPr="00CB7312" w:rsidRDefault="00B71635" w:rsidP="00B71635">
      <w:pPr>
        <w:spacing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După evaluarea tuturor notelor de concept, se va stabili o listă cu proiectele propuse clasificate în funcție de punctajul lor total. În primul rând, se vor lua în considerare pentru preselecție doar notele conceptuale cărora li s-a acordat un scor minim de 30 de puncte.</w:t>
      </w:r>
    </w:p>
    <w:p w14:paraId="247C65F6"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br w:type="page"/>
      </w:r>
    </w:p>
    <w:p w14:paraId="53606223"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lastRenderedPageBreak/>
        <w:t>EVALUARE ADMINISTRATIVĂ A CERERII DE FINANȚARE</w:t>
      </w:r>
    </w:p>
    <w:p w14:paraId="33A1B567"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074"/>
        <w:gridCol w:w="615"/>
      </w:tblGrid>
      <w:tr w:rsidR="00B71635" w:rsidRPr="00CB7312" w14:paraId="3ACE2EA6" w14:textId="77777777" w:rsidTr="007A2BF6">
        <w:trPr>
          <w:trHeight w:val="382"/>
          <w:tblHeader/>
        </w:trPr>
        <w:tc>
          <w:tcPr>
            <w:tcW w:w="8931" w:type="dxa"/>
            <w:shd w:val="clear" w:color="auto" w:fill="D9D9D9"/>
            <w:vAlign w:val="center"/>
          </w:tcPr>
          <w:p w14:paraId="5DB8FE58"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CRITERII DE EVALUARE</w:t>
            </w:r>
          </w:p>
        </w:tc>
        <w:tc>
          <w:tcPr>
            <w:tcW w:w="1074" w:type="dxa"/>
            <w:shd w:val="clear" w:color="auto" w:fill="D9D9D9"/>
            <w:vAlign w:val="center"/>
          </w:tcPr>
          <w:p w14:paraId="1D024C37"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DA</w:t>
            </w:r>
          </w:p>
        </w:tc>
        <w:tc>
          <w:tcPr>
            <w:tcW w:w="615" w:type="dxa"/>
            <w:shd w:val="clear" w:color="auto" w:fill="D9D9D9"/>
            <w:vAlign w:val="center"/>
          </w:tcPr>
          <w:p w14:paraId="7C329013"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NU</w:t>
            </w:r>
          </w:p>
        </w:tc>
      </w:tr>
      <w:tr w:rsidR="00B71635" w:rsidRPr="00CB7312" w14:paraId="3BD84C40" w14:textId="77777777" w:rsidTr="007A2BF6">
        <w:trPr>
          <w:trHeight w:val="454"/>
        </w:trPr>
        <w:tc>
          <w:tcPr>
            <w:tcW w:w="8931" w:type="dxa"/>
            <w:shd w:val="clear" w:color="auto" w:fill="B4C6E7"/>
          </w:tcPr>
          <w:p w14:paraId="12E078FD" w14:textId="77777777" w:rsidR="00B71635" w:rsidRPr="00CB7312" w:rsidRDefault="00B71635" w:rsidP="001A36AD">
            <w:pPr>
              <w:tabs>
                <w:tab w:val="left" w:pos="567"/>
                <w:tab w:val="left" w:pos="2608"/>
                <w:tab w:val="left" w:pos="3317"/>
              </w:tabs>
              <w:spacing w:line="276" w:lineRule="auto"/>
              <w:jc w:val="both"/>
              <w:rPr>
                <w:rFonts w:ascii="Times New Roman" w:eastAsia="Times New Roman" w:hAnsi="Times New Roman" w:cs="Times New Roman"/>
                <w:lang w:val="ro-RO" w:eastAsia="en-GB"/>
              </w:rPr>
            </w:pPr>
            <w:r w:rsidRPr="00CB7312">
              <w:rPr>
                <w:rFonts w:ascii="Times New Roman" w:eastAsia="Times New Roman" w:hAnsi="Times New Roman" w:cs="Times New Roman"/>
                <w:b/>
                <w:lang w:val="ro-RO" w:eastAsia="en-GB"/>
              </w:rPr>
              <w:t>Conformitate</w:t>
            </w:r>
          </w:p>
        </w:tc>
        <w:tc>
          <w:tcPr>
            <w:tcW w:w="1074" w:type="dxa"/>
            <w:shd w:val="clear" w:color="auto" w:fill="B4C6E7"/>
          </w:tcPr>
          <w:p w14:paraId="488E3DDA"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shd w:val="clear" w:color="auto" w:fill="B4C6E7"/>
          </w:tcPr>
          <w:p w14:paraId="13E7BA07"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41AE805E" w14:textId="77777777" w:rsidTr="007A2BF6">
        <w:trPr>
          <w:trHeight w:val="454"/>
        </w:trPr>
        <w:tc>
          <w:tcPr>
            <w:tcW w:w="8931" w:type="dxa"/>
          </w:tcPr>
          <w:p w14:paraId="73F20572" w14:textId="77777777" w:rsidR="00B71635" w:rsidRPr="00CB7312" w:rsidRDefault="00B71635" w:rsidP="001A36AD">
            <w:p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A fost respectat termenul limită de depunere a cererii de finanțare?</w:t>
            </w:r>
          </w:p>
        </w:tc>
        <w:tc>
          <w:tcPr>
            <w:tcW w:w="1074" w:type="dxa"/>
          </w:tcPr>
          <w:p w14:paraId="26C7CA38"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tcPr>
          <w:p w14:paraId="59A59E15"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61167322" w14:textId="77777777" w:rsidTr="007A2BF6">
        <w:trPr>
          <w:trHeight w:val="454"/>
        </w:trPr>
        <w:tc>
          <w:tcPr>
            <w:tcW w:w="8931" w:type="dxa"/>
          </w:tcPr>
          <w:p w14:paraId="5E7F6FD6" w14:textId="77777777" w:rsidR="00B71635" w:rsidRPr="00CB7312" w:rsidRDefault="00B71635" w:rsidP="001A36AD">
            <w:p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 xml:space="preserve">A fost utilizat formularul Cererii de Finanțare indicat în anunțul concursului? </w:t>
            </w:r>
          </w:p>
        </w:tc>
        <w:tc>
          <w:tcPr>
            <w:tcW w:w="1074" w:type="dxa"/>
          </w:tcPr>
          <w:p w14:paraId="59F24ED7"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tcPr>
          <w:p w14:paraId="3FC76FBD"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5B541650" w14:textId="77777777" w:rsidTr="007A2BF6">
        <w:trPr>
          <w:trHeight w:val="454"/>
        </w:trPr>
        <w:tc>
          <w:tcPr>
            <w:tcW w:w="8931" w:type="dxa"/>
          </w:tcPr>
          <w:p w14:paraId="354BD883" w14:textId="77777777" w:rsidR="00B71635" w:rsidRPr="00CB7312" w:rsidRDefault="00B71635" w:rsidP="001A36AD">
            <w:p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Cererea de finanțare este completată în limba indicată în Regulament?</w:t>
            </w:r>
          </w:p>
        </w:tc>
        <w:tc>
          <w:tcPr>
            <w:tcW w:w="1074" w:type="dxa"/>
          </w:tcPr>
          <w:p w14:paraId="39BDE86A"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tcPr>
          <w:p w14:paraId="458A07A5"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1864D749" w14:textId="77777777" w:rsidTr="007A2BF6">
        <w:trPr>
          <w:trHeight w:val="454"/>
        </w:trPr>
        <w:tc>
          <w:tcPr>
            <w:tcW w:w="8931" w:type="dxa"/>
          </w:tcPr>
          <w:p w14:paraId="43E8DEF1" w14:textId="77777777" w:rsidR="00B71635" w:rsidRPr="00CB7312" w:rsidRDefault="00B71635" w:rsidP="001A36AD">
            <w:p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Cererea de Finanțare a fost depusă în original şi 2 copii?</w:t>
            </w:r>
          </w:p>
        </w:tc>
        <w:tc>
          <w:tcPr>
            <w:tcW w:w="1074" w:type="dxa"/>
          </w:tcPr>
          <w:p w14:paraId="57BDA242"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tcPr>
          <w:p w14:paraId="2106AE99"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02717121" w14:textId="77777777" w:rsidTr="007A2BF6">
        <w:trPr>
          <w:trHeight w:val="454"/>
        </w:trPr>
        <w:tc>
          <w:tcPr>
            <w:tcW w:w="8931" w:type="dxa"/>
          </w:tcPr>
          <w:p w14:paraId="6FA3CBBB" w14:textId="77777777" w:rsidR="00B71635" w:rsidRPr="00CB7312" w:rsidRDefault="00B71635" w:rsidP="001A36AD">
            <w:p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Cererea de Finanțare a fost depusă în format electronic (CD sau alt tip de suport electronic) ?</w:t>
            </w:r>
          </w:p>
        </w:tc>
        <w:tc>
          <w:tcPr>
            <w:tcW w:w="1074" w:type="dxa"/>
          </w:tcPr>
          <w:p w14:paraId="79CBB852"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tcPr>
          <w:p w14:paraId="176B1781"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434BADEB" w14:textId="77777777" w:rsidTr="007A2BF6">
        <w:trPr>
          <w:trHeight w:val="454"/>
        </w:trPr>
        <w:tc>
          <w:tcPr>
            <w:tcW w:w="8931" w:type="dxa"/>
          </w:tcPr>
          <w:p w14:paraId="550DBA7B" w14:textId="77777777" w:rsidR="00B71635" w:rsidRPr="00CB7312" w:rsidRDefault="00B71635" w:rsidP="001A36AD">
            <w:p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Anexa Cadrul logic a fost completat şi este anexat Cererii de Finanțare?</w:t>
            </w:r>
          </w:p>
        </w:tc>
        <w:tc>
          <w:tcPr>
            <w:tcW w:w="1074" w:type="dxa"/>
          </w:tcPr>
          <w:p w14:paraId="0AB7E312"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tcPr>
          <w:p w14:paraId="4B8EE09C"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0AD20D38" w14:textId="77777777" w:rsidTr="007A2BF6">
        <w:trPr>
          <w:trHeight w:val="454"/>
        </w:trPr>
        <w:tc>
          <w:tcPr>
            <w:tcW w:w="8931" w:type="dxa"/>
          </w:tcPr>
          <w:p w14:paraId="495BE3C4" w14:textId="77777777" w:rsidR="00B71635" w:rsidRPr="00CB7312" w:rsidRDefault="00B71635" w:rsidP="001A36AD">
            <w:p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Bugetul şi nota explicativă este prezentată în formatul solicitat, este estimat în lei şi e anexat?</w:t>
            </w:r>
          </w:p>
        </w:tc>
        <w:tc>
          <w:tcPr>
            <w:tcW w:w="1074" w:type="dxa"/>
          </w:tcPr>
          <w:p w14:paraId="653DB669"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tcPr>
          <w:p w14:paraId="0B8BBCAE"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457CF673" w14:textId="77777777" w:rsidTr="007A2BF6">
        <w:trPr>
          <w:trHeight w:val="454"/>
        </w:trPr>
        <w:tc>
          <w:tcPr>
            <w:tcW w:w="8931" w:type="dxa"/>
            <w:shd w:val="clear" w:color="auto" w:fill="B4C6E7"/>
          </w:tcPr>
          <w:p w14:paraId="3751E50D" w14:textId="77777777" w:rsidR="00B71635" w:rsidRPr="00CB7312" w:rsidRDefault="00B71635" w:rsidP="001A36AD">
            <w:pPr>
              <w:tabs>
                <w:tab w:val="left" w:pos="567"/>
                <w:tab w:val="left" w:pos="2608"/>
                <w:tab w:val="left" w:pos="3317"/>
              </w:tabs>
              <w:spacing w:line="276" w:lineRule="auto"/>
              <w:jc w:val="both"/>
              <w:rPr>
                <w:rFonts w:ascii="Times New Roman" w:eastAsia="Times New Roman" w:hAnsi="Times New Roman" w:cs="Times New Roman"/>
                <w:lang w:val="ro-RO" w:eastAsia="en-GB"/>
              </w:rPr>
            </w:pPr>
            <w:r w:rsidRPr="00CB7312">
              <w:rPr>
                <w:rFonts w:ascii="Times New Roman" w:eastAsia="Times New Roman" w:hAnsi="Times New Roman" w:cs="Times New Roman"/>
                <w:b/>
                <w:lang w:val="ro-RO" w:eastAsia="en-GB"/>
              </w:rPr>
              <w:t xml:space="preserve">Eligibilitate </w:t>
            </w:r>
          </w:p>
        </w:tc>
        <w:tc>
          <w:tcPr>
            <w:tcW w:w="1074" w:type="dxa"/>
            <w:shd w:val="clear" w:color="auto" w:fill="B4C6E7"/>
          </w:tcPr>
          <w:p w14:paraId="5BCCF70B"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shd w:val="clear" w:color="auto" w:fill="B4C6E7"/>
          </w:tcPr>
          <w:p w14:paraId="612E3A3C"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589F7DDE" w14:textId="77777777" w:rsidTr="007A2BF6">
        <w:trPr>
          <w:trHeight w:val="454"/>
        </w:trPr>
        <w:tc>
          <w:tcPr>
            <w:tcW w:w="8931" w:type="dxa"/>
          </w:tcPr>
          <w:p w14:paraId="66076DC5" w14:textId="77777777" w:rsidR="00B71635" w:rsidRPr="00CB7312" w:rsidRDefault="00B71635" w:rsidP="001A36AD">
            <w:p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Parametrii proiectului din Cererea de finanțare corespund cu cei din Nota conceptuală (Obiective, Rezultate, Produse și Acțiuni)</w:t>
            </w:r>
          </w:p>
        </w:tc>
        <w:tc>
          <w:tcPr>
            <w:tcW w:w="1074" w:type="dxa"/>
          </w:tcPr>
          <w:p w14:paraId="460B1028"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tcPr>
          <w:p w14:paraId="3177B675"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4373BB71" w14:textId="77777777" w:rsidTr="007A2BF6">
        <w:trPr>
          <w:trHeight w:val="454"/>
        </w:trPr>
        <w:tc>
          <w:tcPr>
            <w:tcW w:w="8931" w:type="dxa"/>
          </w:tcPr>
          <w:p w14:paraId="79ACA5E8" w14:textId="77777777" w:rsidR="00B71635" w:rsidRPr="00CB7312" w:rsidRDefault="00B71635" w:rsidP="001A36AD">
            <w:p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Perioada de implementare a proiectului respecta durata indicată în criteriile specifice ?</w:t>
            </w:r>
          </w:p>
        </w:tc>
        <w:tc>
          <w:tcPr>
            <w:tcW w:w="1074" w:type="dxa"/>
          </w:tcPr>
          <w:p w14:paraId="6F65A393"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tcPr>
          <w:p w14:paraId="294126A1"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67E3F3CE" w14:textId="77777777" w:rsidTr="007A2BF6">
        <w:trPr>
          <w:trHeight w:val="454"/>
        </w:trPr>
        <w:tc>
          <w:tcPr>
            <w:tcW w:w="8931" w:type="dxa"/>
          </w:tcPr>
          <w:p w14:paraId="49EAA66E" w14:textId="77777777" w:rsidR="00B71635" w:rsidRPr="00CB7312" w:rsidRDefault="00B71635" w:rsidP="001A36AD">
            <w:p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sz w:val="24"/>
                <w:lang w:val="ro-RO" w:eastAsia="en-GB"/>
              </w:rPr>
              <w:t>Studiul de fezabilitate este anexat (după caz</w:t>
            </w:r>
            <w:r w:rsidRPr="00CB7312">
              <w:rPr>
                <w:rFonts w:ascii="Times New Roman" w:eastAsia="Times New Roman" w:hAnsi="Times New Roman" w:cs="Times New Roman"/>
                <w:sz w:val="24"/>
                <w:vertAlign w:val="superscript"/>
                <w:lang w:val="ro-RO" w:eastAsia="en-GB"/>
              </w:rPr>
              <w:footnoteReference w:id="22"/>
            </w:r>
            <w:r w:rsidRPr="00CB7312">
              <w:rPr>
                <w:rFonts w:ascii="Times New Roman" w:eastAsia="Times New Roman" w:hAnsi="Times New Roman" w:cs="Times New Roman"/>
                <w:sz w:val="24"/>
                <w:lang w:val="ro-RO" w:eastAsia="en-GB"/>
              </w:rPr>
              <w:t>)?</w:t>
            </w:r>
          </w:p>
        </w:tc>
        <w:tc>
          <w:tcPr>
            <w:tcW w:w="1074" w:type="dxa"/>
          </w:tcPr>
          <w:p w14:paraId="49FFB5A2"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tcPr>
          <w:p w14:paraId="71E7E25D"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00F88C3C" w14:textId="77777777" w:rsidTr="007A2BF6">
        <w:trPr>
          <w:trHeight w:val="454"/>
        </w:trPr>
        <w:tc>
          <w:tcPr>
            <w:tcW w:w="8931" w:type="dxa"/>
          </w:tcPr>
          <w:p w14:paraId="2F0D26F0" w14:textId="77777777" w:rsidR="00B71635" w:rsidRPr="00CB7312" w:rsidRDefault="00B71635" w:rsidP="001A36AD">
            <w:p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sz w:val="24"/>
                <w:lang w:val="ro-RO" w:eastAsia="en-GB"/>
              </w:rPr>
              <w:t>Proiectul tehnic şi materialele grafice, schițele, desenele tehnice sunt anexate?</w:t>
            </w:r>
          </w:p>
        </w:tc>
        <w:tc>
          <w:tcPr>
            <w:tcW w:w="1074" w:type="dxa"/>
          </w:tcPr>
          <w:p w14:paraId="269B9DC1"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tcPr>
          <w:p w14:paraId="3AFFC36A"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6A354984" w14:textId="77777777" w:rsidTr="007A2BF6">
        <w:trPr>
          <w:trHeight w:val="454"/>
        </w:trPr>
        <w:tc>
          <w:tcPr>
            <w:tcW w:w="8931" w:type="dxa"/>
          </w:tcPr>
          <w:p w14:paraId="5A287B4A" w14:textId="77777777" w:rsidR="00B71635" w:rsidRPr="00CB7312" w:rsidRDefault="00B71635" w:rsidP="001A36AD">
            <w:p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sz w:val="24"/>
                <w:lang w:val="ro-RO" w:eastAsia="en-GB"/>
              </w:rPr>
              <w:t>Devizul general: Formularul 9 conform CP L 01.01.2001 este confirmat de proiectant</w:t>
            </w:r>
          </w:p>
        </w:tc>
        <w:tc>
          <w:tcPr>
            <w:tcW w:w="1074" w:type="dxa"/>
          </w:tcPr>
          <w:p w14:paraId="5E0EA724"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tcPr>
          <w:p w14:paraId="732EEC89"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05948D7F" w14:textId="77777777" w:rsidTr="007A2BF6">
        <w:trPr>
          <w:trHeight w:val="454"/>
        </w:trPr>
        <w:tc>
          <w:tcPr>
            <w:tcW w:w="8931" w:type="dxa"/>
          </w:tcPr>
          <w:p w14:paraId="19522FA3" w14:textId="77777777" w:rsidR="00B71635" w:rsidRPr="00CB7312" w:rsidRDefault="00B71635" w:rsidP="001A36AD">
            <w:pPr>
              <w:tabs>
                <w:tab w:val="left" w:pos="567"/>
                <w:tab w:val="left" w:pos="2608"/>
                <w:tab w:val="left" w:pos="3317"/>
              </w:tabs>
              <w:spacing w:line="276" w:lineRule="auto"/>
              <w:ind w:left="318"/>
              <w:jc w:val="both"/>
              <w:rPr>
                <w:rFonts w:ascii="Times New Roman" w:eastAsia="Times New Roman" w:hAnsi="Times New Roman" w:cs="Times New Roman"/>
                <w:lang w:val="ro-RO" w:eastAsia="en-GB"/>
              </w:rPr>
            </w:pPr>
            <w:r w:rsidRPr="00CB7312">
              <w:rPr>
                <w:rFonts w:ascii="Times New Roman" w:eastAsia="Times New Roman" w:hAnsi="Times New Roman" w:cs="Times New Roman"/>
                <w:sz w:val="24"/>
                <w:szCs w:val="24"/>
                <w:lang w:val="ro-RO"/>
              </w:rPr>
              <w:t>Raportul de verificare a Documentației tehnice nu mai vechi de 12 luni de la data prezentării pentru finanțare</w:t>
            </w:r>
          </w:p>
        </w:tc>
        <w:tc>
          <w:tcPr>
            <w:tcW w:w="1074" w:type="dxa"/>
          </w:tcPr>
          <w:p w14:paraId="00FA3C29"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615" w:type="dxa"/>
          </w:tcPr>
          <w:p w14:paraId="1AE2B05D"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bl>
    <w:p w14:paraId="2F04F879"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6CBD060B"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2A9DD284"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br w:type="page"/>
      </w:r>
    </w:p>
    <w:p w14:paraId="03A1CD3A" w14:textId="77777777" w:rsidR="00B71635" w:rsidRPr="00CB7312" w:rsidRDefault="00B71635" w:rsidP="00B71635">
      <w:pPr>
        <w:spacing w:line="276" w:lineRule="auto"/>
        <w:jc w:val="center"/>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b/>
          <w:sz w:val="24"/>
          <w:szCs w:val="24"/>
          <w:lang w:val="ro-RO" w:eastAsia="ru-RU"/>
        </w:rPr>
        <w:lastRenderedPageBreak/>
        <w:t>EVALUARE TEHNICĂ ȘI FINANCIARĂ</w:t>
      </w:r>
    </w:p>
    <w:p w14:paraId="714AD12E" w14:textId="77777777" w:rsidR="00B71635" w:rsidRPr="00CB7312" w:rsidRDefault="00B71635" w:rsidP="00B71635">
      <w:pPr>
        <w:spacing w:line="276" w:lineRule="auto"/>
        <w:jc w:val="center"/>
        <w:rPr>
          <w:rFonts w:ascii="Times New Roman" w:eastAsia="Times New Roman" w:hAnsi="Times New Roman" w:cs="Times New Roman"/>
          <w:sz w:val="24"/>
          <w:szCs w:val="24"/>
          <w:lang w:val="ro-RO" w:eastAsia="ru-RU"/>
        </w:rPr>
      </w:pPr>
    </w:p>
    <w:p w14:paraId="5E47CADE" w14:textId="77777777" w:rsidR="00B71635" w:rsidRDefault="00B71635" w:rsidP="00B71635">
      <w:pPr>
        <w:spacing w:line="276" w:lineRule="auto"/>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Cererea de finanțare poate primi un scor general maxim de 100 de puncte în conformitate cu defalcarea prevăzută în Grila de evaluare de mai jos. Criteriile de evaluare sunt împărțite în rubrici și sub-rubrici.</w:t>
      </w:r>
    </w:p>
    <w:p w14:paraId="2C698C6F" w14:textId="77777777" w:rsidR="007A2BF6" w:rsidRPr="00CB7312" w:rsidRDefault="007A2BF6" w:rsidP="00B71635">
      <w:pPr>
        <w:spacing w:line="276" w:lineRule="auto"/>
        <w:rPr>
          <w:rFonts w:ascii="Times New Roman" w:eastAsia="Times New Roman" w:hAnsi="Times New Roman" w:cs="Times New Roman"/>
          <w:sz w:val="24"/>
          <w:szCs w:val="24"/>
          <w:lang w:val="ro-RO" w:eastAsia="ru-RU"/>
        </w:rPr>
      </w:pPr>
    </w:p>
    <w:tbl>
      <w:tblPr>
        <w:tblW w:w="114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6"/>
        <w:gridCol w:w="1064"/>
        <w:gridCol w:w="1710"/>
      </w:tblGrid>
      <w:tr w:rsidR="00B71635" w:rsidRPr="00CB7312" w14:paraId="34E92742" w14:textId="77777777" w:rsidTr="007A2BF6">
        <w:trPr>
          <w:tblHeader/>
        </w:trPr>
        <w:tc>
          <w:tcPr>
            <w:tcW w:w="8656" w:type="dxa"/>
            <w:shd w:val="clear" w:color="auto" w:fill="D9D9D9"/>
            <w:vAlign w:val="center"/>
          </w:tcPr>
          <w:p w14:paraId="033E9BEA"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CRITERII DE EVALUARE</w:t>
            </w:r>
          </w:p>
        </w:tc>
        <w:tc>
          <w:tcPr>
            <w:tcW w:w="1064" w:type="dxa"/>
            <w:shd w:val="clear" w:color="auto" w:fill="D9D9D9"/>
            <w:vAlign w:val="center"/>
          </w:tcPr>
          <w:p w14:paraId="13F01DC0"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Scorul MAXIM</w:t>
            </w:r>
          </w:p>
        </w:tc>
        <w:tc>
          <w:tcPr>
            <w:tcW w:w="1710" w:type="dxa"/>
            <w:shd w:val="clear" w:color="auto" w:fill="D9D9D9"/>
            <w:vAlign w:val="center"/>
          </w:tcPr>
          <w:p w14:paraId="7DB21C00"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Scorul acordat</w:t>
            </w:r>
          </w:p>
        </w:tc>
      </w:tr>
      <w:tr w:rsidR="00B71635" w:rsidRPr="00CB7312" w14:paraId="71CF1AFF" w14:textId="77777777" w:rsidTr="007A2BF6">
        <w:tc>
          <w:tcPr>
            <w:tcW w:w="8656" w:type="dxa"/>
            <w:shd w:val="clear" w:color="auto" w:fill="AEAAAA"/>
          </w:tcPr>
          <w:p w14:paraId="6F93E12C" w14:textId="77777777" w:rsidR="00B71635" w:rsidRPr="00EF0C9E" w:rsidRDefault="00B71635" w:rsidP="002F33B3">
            <w:pPr>
              <w:pStyle w:val="a4"/>
              <w:numPr>
                <w:ilvl w:val="4"/>
                <w:numId w:val="11"/>
              </w:numPr>
              <w:tabs>
                <w:tab w:val="left" w:pos="567"/>
                <w:tab w:val="left" w:pos="2608"/>
                <w:tab w:val="left" w:pos="3317"/>
              </w:tabs>
              <w:spacing w:line="276" w:lineRule="auto"/>
              <w:ind w:left="2508" w:hanging="2430"/>
              <w:jc w:val="both"/>
              <w:rPr>
                <w:rFonts w:ascii="Times New Roman" w:eastAsia="Times New Roman" w:hAnsi="Times New Roman" w:cs="Times New Roman"/>
                <w:b/>
                <w:lang w:eastAsia="en-GB"/>
              </w:rPr>
            </w:pPr>
            <w:r w:rsidRPr="00EF0C9E">
              <w:rPr>
                <w:rFonts w:ascii="Times New Roman" w:eastAsia="Times New Roman" w:hAnsi="Times New Roman" w:cs="Times New Roman"/>
                <w:b/>
                <w:lang w:eastAsia="en-GB"/>
              </w:rPr>
              <w:t>Relevanța și oportunitatea proiectului</w:t>
            </w:r>
          </w:p>
        </w:tc>
        <w:tc>
          <w:tcPr>
            <w:tcW w:w="1064" w:type="dxa"/>
            <w:shd w:val="clear" w:color="auto" w:fill="AEAAAA"/>
          </w:tcPr>
          <w:p w14:paraId="173238CB"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20</w:t>
            </w:r>
          </w:p>
        </w:tc>
        <w:tc>
          <w:tcPr>
            <w:tcW w:w="1710" w:type="dxa"/>
            <w:shd w:val="clear" w:color="auto" w:fill="AEAAAA"/>
          </w:tcPr>
          <w:p w14:paraId="7CB9751F"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140AE9B1" w14:textId="77777777" w:rsidTr="007A2BF6">
        <w:tc>
          <w:tcPr>
            <w:tcW w:w="8656" w:type="dxa"/>
          </w:tcPr>
          <w:p w14:paraId="314BA8D7" w14:textId="77777777" w:rsidR="00B71635" w:rsidRPr="00CB7312" w:rsidRDefault="00B71635" w:rsidP="002F33B3">
            <w:pPr>
              <w:numPr>
                <w:ilvl w:val="1"/>
                <w:numId w:val="25"/>
              </w:numPr>
              <w:suppressAutoHyphens/>
              <w:snapToGrid w:val="0"/>
              <w:spacing w:before="60" w:line="276" w:lineRule="auto"/>
              <w:ind w:left="357" w:hanging="357"/>
              <w:contextualSpacing/>
              <w:jc w:val="both"/>
              <w:rPr>
                <w:rFonts w:ascii="Times New Roman" w:eastAsia="Times New Roman" w:hAnsi="Times New Roman" w:cs="Times New Roman"/>
                <w:b/>
                <w:i/>
                <w:sz w:val="24"/>
                <w:szCs w:val="24"/>
                <w:lang w:val="ro-RO" w:eastAsia="ar-SA"/>
              </w:rPr>
            </w:pPr>
            <w:r w:rsidRPr="00CB7312">
              <w:rPr>
                <w:rFonts w:ascii="Times New Roman" w:eastAsia="Times New Roman" w:hAnsi="Times New Roman" w:cs="Times New Roman"/>
                <w:b/>
                <w:i/>
                <w:sz w:val="24"/>
                <w:szCs w:val="24"/>
                <w:lang w:val="ro-RO" w:eastAsia="ar-SA"/>
              </w:rPr>
              <w:t>Contribuția proiectului la obiectivele Programului</w:t>
            </w:r>
          </w:p>
        </w:tc>
        <w:tc>
          <w:tcPr>
            <w:tcW w:w="1064" w:type="dxa"/>
          </w:tcPr>
          <w:p w14:paraId="3E9911DA"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6</w:t>
            </w:r>
          </w:p>
        </w:tc>
        <w:tc>
          <w:tcPr>
            <w:tcW w:w="1710" w:type="dxa"/>
          </w:tcPr>
          <w:p w14:paraId="114EB88E"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32993615" w14:textId="77777777" w:rsidTr="007A2BF6">
        <w:tc>
          <w:tcPr>
            <w:tcW w:w="8656" w:type="dxa"/>
          </w:tcPr>
          <w:p w14:paraId="01B3F76F" w14:textId="77777777" w:rsidR="00B71635" w:rsidRPr="00CB7312" w:rsidRDefault="00B71635" w:rsidP="001A36AD">
            <w:pPr>
              <w:suppressAutoHyphens/>
              <w:snapToGrid w:val="0"/>
              <w:spacing w:before="60" w:after="40" w:line="276" w:lineRule="auto"/>
              <w:ind w:left="720"/>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Proiectul contribuie la îndeplinirea obiectivelor, indicatorilor de rezultat și de realizare a Programului</w:t>
            </w:r>
          </w:p>
          <w:p w14:paraId="7027FF6A" w14:textId="77777777" w:rsidR="00B71635" w:rsidRPr="00CB7312" w:rsidRDefault="00B71635" w:rsidP="001A36AD">
            <w:pPr>
              <w:suppressAutoHyphens/>
              <w:snapToGrid w:val="0"/>
              <w:spacing w:before="60" w:after="40" w:line="276" w:lineRule="auto"/>
              <w:ind w:left="720"/>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Proiectul îndeplinește criteriile specifice domeniului de intervenție</w:t>
            </w:r>
          </w:p>
          <w:p w14:paraId="497E7826" w14:textId="77777777" w:rsidR="00B71635" w:rsidRPr="00CB7312" w:rsidRDefault="00B71635" w:rsidP="001A36AD">
            <w:pPr>
              <w:suppressAutoHyphens/>
              <w:snapToGrid w:val="0"/>
              <w:spacing w:before="60" w:after="40" w:line="276" w:lineRule="auto"/>
              <w:ind w:left="720"/>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Problema adresată de proiect este una actuală și cu impactul asupra dezvoltării regiunii</w:t>
            </w:r>
          </w:p>
          <w:p w14:paraId="13D43747" w14:textId="77777777" w:rsidR="00B71635" w:rsidRPr="00CB7312" w:rsidRDefault="00B71635" w:rsidP="001A36AD">
            <w:pPr>
              <w:suppressAutoHyphens/>
              <w:snapToGrid w:val="0"/>
              <w:spacing w:before="60" w:after="40" w:line="276" w:lineRule="auto"/>
              <w:ind w:left="720"/>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Secțiunea 2.1.1, 2.1.2 ,2.1.4 și 2.1.5 din cererea de finanțare </w:t>
            </w:r>
          </w:p>
          <w:p w14:paraId="4F5960BB" w14:textId="77777777" w:rsidR="00B71635" w:rsidRPr="00CB7312" w:rsidRDefault="00B71635" w:rsidP="001A36AD">
            <w:pPr>
              <w:suppressAutoHyphens/>
              <w:snapToGrid w:val="0"/>
              <w:spacing w:before="60" w:after="40" w:line="276" w:lineRule="auto"/>
              <w:ind w:left="720"/>
              <w:jc w:val="both"/>
              <w:rPr>
                <w:rFonts w:ascii="Times New Roman" w:eastAsia="Times New Roman" w:hAnsi="Times New Roman" w:cs="Times New Roman"/>
                <w:i/>
                <w:sz w:val="24"/>
                <w:szCs w:val="24"/>
                <w:lang w:val="ro-RO" w:eastAsia="ar-SA"/>
              </w:rPr>
            </w:pPr>
            <w:r w:rsidRPr="00CB7312">
              <w:rPr>
                <w:rFonts w:ascii="Times New Roman" w:eastAsia="Times New Roman" w:hAnsi="Times New Roman" w:cs="Times New Roman"/>
                <w:i/>
                <w:sz w:val="24"/>
                <w:szCs w:val="24"/>
                <w:lang w:val="ro-RO" w:eastAsia="ru-RU"/>
              </w:rPr>
              <w:t>(se va evalua coerența proiectului cu obiectivele Programului, precum și contribuția proiectului propus la îndeplinirea obiectivelor, rezultatelor și indicatorilor pentru domeniul de intervenție adresat)</w:t>
            </w:r>
          </w:p>
        </w:tc>
        <w:tc>
          <w:tcPr>
            <w:tcW w:w="1064" w:type="dxa"/>
          </w:tcPr>
          <w:p w14:paraId="32E0B9C8"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1710" w:type="dxa"/>
          </w:tcPr>
          <w:p w14:paraId="7243EAF2"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3644E681" w14:textId="77777777" w:rsidTr="007A2BF6">
        <w:tc>
          <w:tcPr>
            <w:tcW w:w="8656" w:type="dxa"/>
          </w:tcPr>
          <w:p w14:paraId="3ABC9A52" w14:textId="77777777" w:rsidR="00B71635" w:rsidRPr="00CB7312" w:rsidRDefault="00B71635" w:rsidP="002F33B3">
            <w:pPr>
              <w:numPr>
                <w:ilvl w:val="1"/>
                <w:numId w:val="25"/>
              </w:numPr>
              <w:spacing w:before="60" w:line="276" w:lineRule="auto"/>
              <w:contextualSpacing/>
              <w:jc w:val="both"/>
              <w:rPr>
                <w:rFonts w:ascii="Times New Roman" w:eastAsia="Times New Roman" w:hAnsi="Times New Roman" w:cs="Times New Roman"/>
                <w:b/>
                <w:i/>
                <w:sz w:val="24"/>
                <w:szCs w:val="24"/>
                <w:lang w:val="ro-RO" w:eastAsia="ru-RU"/>
              </w:rPr>
            </w:pPr>
            <w:r w:rsidRPr="00CB7312">
              <w:rPr>
                <w:rFonts w:ascii="Times New Roman" w:eastAsia="Times New Roman" w:hAnsi="Times New Roman" w:cs="Times New Roman"/>
                <w:b/>
                <w:i/>
                <w:sz w:val="24"/>
                <w:szCs w:val="24"/>
                <w:lang w:val="ro-RO" w:eastAsia="ru-RU"/>
              </w:rPr>
              <w:t>Oportunitatea investiției prin contribuția la conformarea cu strategiile sectoriale și strategiile naționale</w:t>
            </w:r>
          </w:p>
        </w:tc>
        <w:tc>
          <w:tcPr>
            <w:tcW w:w="1064" w:type="dxa"/>
          </w:tcPr>
          <w:p w14:paraId="70791BB2"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6</w:t>
            </w:r>
          </w:p>
        </w:tc>
        <w:tc>
          <w:tcPr>
            <w:tcW w:w="1710" w:type="dxa"/>
          </w:tcPr>
          <w:p w14:paraId="712868AF"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1C709BE1" w14:textId="77777777" w:rsidTr="007A2BF6">
        <w:tc>
          <w:tcPr>
            <w:tcW w:w="8656" w:type="dxa"/>
          </w:tcPr>
          <w:p w14:paraId="0C4BB01E" w14:textId="77777777" w:rsidR="00B71635" w:rsidRPr="00CB7312" w:rsidRDefault="00B71635" w:rsidP="001A36AD">
            <w:pPr>
              <w:suppressAutoHyphens/>
              <w:snapToGrid w:val="0"/>
              <w:spacing w:before="120" w:after="40" w:line="276" w:lineRule="auto"/>
              <w:ind w:left="720"/>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Conformitatea cu planurile regionale sectoriale şi documentele strategice relevante</w:t>
            </w:r>
          </w:p>
          <w:p w14:paraId="4EB02CCA" w14:textId="77777777" w:rsidR="00B71635" w:rsidRPr="00CB7312" w:rsidRDefault="00B71635" w:rsidP="001A36AD">
            <w:pPr>
              <w:suppressAutoHyphens/>
              <w:snapToGrid w:val="0"/>
              <w:spacing w:before="60" w:after="40" w:line="276" w:lineRule="auto"/>
              <w:ind w:left="738"/>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 xml:space="preserve">Proiectul asigură conformarea cu prevederile documentelor de politici din sectorul vizat, regulamentelor şi documentelor strategice relevante, </w:t>
            </w:r>
          </w:p>
          <w:p w14:paraId="57B31C92" w14:textId="77777777" w:rsidR="00B71635" w:rsidRPr="00CB7312" w:rsidRDefault="00B71635" w:rsidP="001A36AD">
            <w:pPr>
              <w:spacing w:before="60" w:line="276" w:lineRule="auto"/>
              <w:ind w:left="738"/>
              <w:contextualSpacing/>
              <w:jc w:val="both"/>
              <w:rPr>
                <w:rFonts w:ascii="Times New Roman" w:eastAsia="Times New Roman" w:hAnsi="Times New Roman" w:cs="Times New Roman"/>
                <w:sz w:val="24"/>
                <w:szCs w:val="24"/>
                <w:lang w:val="ro-RO" w:eastAsia="ar-SA"/>
              </w:rPr>
            </w:pPr>
            <w:r w:rsidRPr="00CB7312">
              <w:rPr>
                <w:rFonts w:ascii="Times New Roman" w:eastAsia="Times New Roman" w:hAnsi="Times New Roman" w:cs="Times New Roman"/>
                <w:sz w:val="24"/>
                <w:szCs w:val="24"/>
                <w:lang w:val="ro-RO" w:eastAsia="ru-RU"/>
              </w:rPr>
              <w:t xml:space="preserve">Secțiunea 2.1.3 din cererea de finanțare, </w:t>
            </w:r>
            <w:r w:rsidRPr="00CB7312">
              <w:rPr>
                <w:rFonts w:ascii="Times New Roman" w:eastAsia="Times New Roman" w:hAnsi="Times New Roman" w:cs="Times New Roman"/>
                <w:sz w:val="24"/>
                <w:szCs w:val="24"/>
                <w:lang w:val="ro-RO" w:eastAsia="ar-SA"/>
              </w:rPr>
              <w:t xml:space="preserve">Cadrul General din Studiu de Fezabilitate </w:t>
            </w:r>
          </w:p>
          <w:p w14:paraId="0D5BE90E" w14:textId="77777777" w:rsidR="00B71635" w:rsidRPr="00CB7312" w:rsidRDefault="00B71635" w:rsidP="001A36AD">
            <w:pPr>
              <w:spacing w:before="60" w:line="276" w:lineRule="auto"/>
              <w:ind w:left="738"/>
              <w:contextualSpacing/>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i/>
                <w:sz w:val="24"/>
                <w:szCs w:val="24"/>
                <w:lang w:val="ro-RO" w:eastAsia="ru-RU"/>
              </w:rPr>
              <w:t>(se va evalua modul în care se asigură încadrarea proiectului în prevederile documentelor strategice sectoriale: strategiile, planurile și programele definite la nivel regional și național)</w:t>
            </w:r>
          </w:p>
        </w:tc>
        <w:tc>
          <w:tcPr>
            <w:tcW w:w="1064" w:type="dxa"/>
          </w:tcPr>
          <w:p w14:paraId="1A0873AA"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1710" w:type="dxa"/>
          </w:tcPr>
          <w:p w14:paraId="5149EF5D"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490023C8" w14:textId="77777777" w:rsidTr="007A2BF6">
        <w:tc>
          <w:tcPr>
            <w:tcW w:w="8656" w:type="dxa"/>
          </w:tcPr>
          <w:p w14:paraId="2718B918" w14:textId="77777777" w:rsidR="00B71635" w:rsidRPr="00CB7312" w:rsidRDefault="00B71635" w:rsidP="002F33B3">
            <w:pPr>
              <w:numPr>
                <w:ilvl w:val="1"/>
                <w:numId w:val="25"/>
              </w:numPr>
              <w:spacing w:before="60" w:line="276" w:lineRule="auto"/>
              <w:contextualSpacing/>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b/>
                <w:i/>
                <w:sz w:val="24"/>
                <w:szCs w:val="24"/>
                <w:lang w:val="ro-RO" w:eastAsia="ru-RU"/>
              </w:rPr>
              <w:t>Impactul preconizat asupra grupurilor-ţintă /beneficiarilor</w:t>
            </w:r>
          </w:p>
        </w:tc>
        <w:tc>
          <w:tcPr>
            <w:tcW w:w="1064" w:type="dxa"/>
          </w:tcPr>
          <w:p w14:paraId="7A818397"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4</w:t>
            </w:r>
          </w:p>
        </w:tc>
        <w:tc>
          <w:tcPr>
            <w:tcW w:w="1710" w:type="dxa"/>
          </w:tcPr>
          <w:p w14:paraId="55A228B2"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38AA4E95" w14:textId="77777777" w:rsidTr="007A2BF6">
        <w:tc>
          <w:tcPr>
            <w:tcW w:w="8656" w:type="dxa"/>
          </w:tcPr>
          <w:p w14:paraId="256997CF" w14:textId="77777777" w:rsidR="00B71635" w:rsidRPr="00CB7312" w:rsidRDefault="00B71635" w:rsidP="001A36AD">
            <w:pPr>
              <w:suppressAutoHyphens/>
              <w:snapToGrid w:val="0"/>
              <w:spacing w:before="120" w:after="40" w:line="276" w:lineRule="auto"/>
              <w:ind w:left="720"/>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Proiectul contribuie la ameliorarea situației grupului țintă și corespunde necesităților acestora</w:t>
            </w:r>
          </w:p>
          <w:p w14:paraId="5EF1A61B" w14:textId="77777777" w:rsidR="00B71635" w:rsidRPr="00CB7312" w:rsidRDefault="00B71635" w:rsidP="001A36AD">
            <w:pPr>
              <w:suppressAutoHyphens/>
              <w:snapToGrid w:val="0"/>
              <w:spacing w:before="120" w:after="40" w:line="276" w:lineRule="auto"/>
              <w:ind w:left="720"/>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Secțiunea 2.2  și 3.1 din cererea de finanțare</w:t>
            </w:r>
            <w:r w:rsidRPr="00CB7312">
              <w:rPr>
                <w:rFonts w:ascii="Times New Roman" w:eastAsia="Times New Roman" w:hAnsi="Times New Roman" w:cs="Times New Roman"/>
                <w:i/>
                <w:sz w:val="24"/>
                <w:szCs w:val="24"/>
                <w:lang w:val="ro-RO" w:eastAsia="ru-RU"/>
              </w:rPr>
              <w:t xml:space="preserve"> (se va urmări descrierea informațiilor privind situația grupului țintă, identificarea necesităților și problemelor cu care aceștia se confruntă, măsura în care acțiunile sunt adecvate grupului țintă și impactului scontat )</w:t>
            </w:r>
          </w:p>
          <w:p w14:paraId="777E45B4" w14:textId="77777777" w:rsidR="00B71635" w:rsidRPr="00CB7312" w:rsidRDefault="00B71635" w:rsidP="001A36AD">
            <w:pPr>
              <w:suppressAutoHyphens/>
              <w:snapToGrid w:val="0"/>
              <w:spacing w:before="120" w:after="40" w:line="276" w:lineRule="auto"/>
              <w:ind w:left="720"/>
              <w:jc w:val="both"/>
              <w:rPr>
                <w:rFonts w:ascii="Times New Roman" w:eastAsia="Times New Roman" w:hAnsi="Times New Roman" w:cs="Times New Roman"/>
                <w:sz w:val="24"/>
                <w:szCs w:val="24"/>
                <w:lang w:val="ro-RO" w:eastAsia="ru-RU"/>
              </w:rPr>
            </w:pPr>
          </w:p>
        </w:tc>
        <w:tc>
          <w:tcPr>
            <w:tcW w:w="1064" w:type="dxa"/>
          </w:tcPr>
          <w:p w14:paraId="4244F9CF"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1710" w:type="dxa"/>
          </w:tcPr>
          <w:p w14:paraId="6B3057EF"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7B01118A" w14:textId="77777777" w:rsidTr="007A2BF6">
        <w:tc>
          <w:tcPr>
            <w:tcW w:w="8656" w:type="dxa"/>
          </w:tcPr>
          <w:p w14:paraId="78956D30" w14:textId="77777777" w:rsidR="00B71635" w:rsidRPr="00CB7312" w:rsidRDefault="00B71635" w:rsidP="002F33B3">
            <w:pPr>
              <w:numPr>
                <w:ilvl w:val="1"/>
                <w:numId w:val="25"/>
              </w:numPr>
              <w:spacing w:before="60" w:line="276" w:lineRule="auto"/>
              <w:contextualSpacing/>
              <w:jc w:val="both"/>
              <w:rPr>
                <w:rFonts w:ascii="Times New Roman" w:eastAsia="Times New Roman" w:hAnsi="Times New Roman" w:cs="Times New Roman"/>
                <w:i/>
                <w:sz w:val="24"/>
                <w:szCs w:val="24"/>
                <w:lang w:val="ro-RO" w:eastAsia="ar-SA"/>
              </w:rPr>
            </w:pPr>
            <w:r w:rsidRPr="00CB7312">
              <w:rPr>
                <w:rFonts w:ascii="Times New Roman" w:eastAsia="Times New Roman" w:hAnsi="Times New Roman" w:cs="Times New Roman"/>
                <w:b/>
                <w:i/>
                <w:sz w:val="24"/>
                <w:szCs w:val="24"/>
                <w:lang w:val="ro-RO" w:eastAsia="ru-RU"/>
              </w:rPr>
              <w:t>Oportunitatea investiției prin prisma impactul asupra mediului</w:t>
            </w:r>
          </w:p>
        </w:tc>
        <w:tc>
          <w:tcPr>
            <w:tcW w:w="1064" w:type="dxa"/>
          </w:tcPr>
          <w:p w14:paraId="178ABA15"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4</w:t>
            </w:r>
          </w:p>
        </w:tc>
        <w:tc>
          <w:tcPr>
            <w:tcW w:w="1710" w:type="dxa"/>
          </w:tcPr>
          <w:p w14:paraId="401183FB"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3E2CCCAB" w14:textId="77777777" w:rsidTr="007A2BF6">
        <w:tc>
          <w:tcPr>
            <w:tcW w:w="8656" w:type="dxa"/>
          </w:tcPr>
          <w:p w14:paraId="730AE7C5" w14:textId="77777777" w:rsidR="00B71635" w:rsidRPr="00CB7312" w:rsidRDefault="00B71635" w:rsidP="001A36AD">
            <w:pPr>
              <w:suppressAutoHyphens/>
              <w:snapToGrid w:val="0"/>
              <w:spacing w:before="120" w:after="40" w:line="276" w:lineRule="auto"/>
              <w:ind w:left="720"/>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Respectă legislația privind impactul asupra mediului</w:t>
            </w:r>
          </w:p>
          <w:p w14:paraId="046A6E86" w14:textId="77777777" w:rsidR="00B71635" w:rsidRPr="00CB7312" w:rsidRDefault="00B71635" w:rsidP="001A36AD">
            <w:pPr>
              <w:spacing w:before="60" w:line="276" w:lineRule="auto"/>
              <w:ind w:left="720"/>
              <w:contextualSpacing/>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Proiectul demonstrează că a parcurs toate etapele necesare în vederea conformării cu normativele de mediu relevante</w:t>
            </w:r>
          </w:p>
          <w:p w14:paraId="021ECB32" w14:textId="77777777" w:rsidR="00B71635" w:rsidRPr="00CB7312" w:rsidRDefault="00B71635" w:rsidP="001A36AD">
            <w:pPr>
              <w:suppressAutoHyphens/>
              <w:snapToGrid w:val="0"/>
              <w:spacing w:before="60" w:after="40" w:line="276" w:lineRule="auto"/>
              <w:ind w:left="720"/>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sz w:val="24"/>
                <w:szCs w:val="24"/>
                <w:lang w:val="ro-RO" w:eastAsia="ru-RU"/>
              </w:rPr>
              <w:lastRenderedPageBreak/>
              <w:t>Secțiunea 3.5 din cererea de finanțare</w:t>
            </w:r>
            <w:r w:rsidRPr="00CB7312">
              <w:rPr>
                <w:rFonts w:ascii="Times New Roman" w:eastAsia="Times New Roman" w:hAnsi="Times New Roman" w:cs="Times New Roman"/>
                <w:i/>
                <w:sz w:val="24"/>
                <w:szCs w:val="24"/>
                <w:lang w:val="ro-RO" w:eastAsia="ru-RU"/>
              </w:rPr>
              <w:t xml:space="preserve"> (se va urmări descrierea informațiilor privind respectarea tuturor cerințelor pentru implementare sau dacă proiectul are efecte negative semnificative asupra mediului)</w:t>
            </w:r>
          </w:p>
        </w:tc>
        <w:tc>
          <w:tcPr>
            <w:tcW w:w="1064" w:type="dxa"/>
          </w:tcPr>
          <w:p w14:paraId="7265FFB3"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c>
          <w:tcPr>
            <w:tcW w:w="1710" w:type="dxa"/>
          </w:tcPr>
          <w:p w14:paraId="4E0F5B42"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76ADED96" w14:textId="77777777" w:rsidTr="007A2BF6">
        <w:tc>
          <w:tcPr>
            <w:tcW w:w="8656" w:type="dxa"/>
            <w:shd w:val="clear" w:color="auto" w:fill="AEAAAA"/>
          </w:tcPr>
          <w:p w14:paraId="57B47FDB" w14:textId="77777777" w:rsidR="00B71635" w:rsidRPr="00EF0C9E" w:rsidRDefault="00B71635" w:rsidP="002F33B3">
            <w:pPr>
              <w:pStyle w:val="a4"/>
              <w:numPr>
                <w:ilvl w:val="4"/>
                <w:numId w:val="11"/>
              </w:numPr>
              <w:tabs>
                <w:tab w:val="left" w:pos="567"/>
                <w:tab w:val="left" w:pos="2608"/>
                <w:tab w:val="left" w:pos="3317"/>
              </w:tabs>
              <w:spacing w:line="276" w:lineRule="auto"/>
              <w:ind w:hanging="4089"/>
              <w:jc w:val="both"/>
              <w:rPr>
                <w:rFonts w:ascii="Times New Roman" w:eastAsia="Times New Roman" w:hAnsi="Times New Roman" w:cs="Times New Roman"/>
                <w:b/>
                <w:lang w:eastAsia="en-GB"/>
              </w:rPr>
            </w:pPr>
            <w:r w:rsidRPr="00EF0C9E">
              <w:rPr>
                <w:rFonts w:ascii="Times New Roman" w:eastAsia="Times New Roman" w:hAnsi="Times New Roman" w:cs="Times New Roman"/>
                <w:b/>
                <w:lang w:eastAsia="en-GB"/>
              </w:rPr>
              <w:lastRenderedPageBreak/>
              <w:t>Coerența și calitatea pregătirii proiectului</w:t>
            </w:r>
          </w:p>
        </w:tc>
        <w:tc>
          <w:tcPr>
            <w:tcW w:w="1064" w:type="dxa"/>
            <w:shd w:val="clear" w:color="auto" w:fill="AEAAAA"/>
          </w:tcPr>
          <w:p w14:paraId="4299D631"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60</w:t>
            </w:r>
          </w:p>
        </w:tc>
        <w:tc>
          <w:tcPr>
            <w:tcW w:w="1710" w:type="dxa"/>
            <w:shd w:val="clear" w:color="auto" w:fill="AEAAAA"/>
          </w:tcPr>
          <w:p w14:paraId="22BAE347"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77F1BDEC" w14:textId="77777777" w:rsidTr="007A2BF6">
        <w:tc>
          <w:tcPr>
            <w:tcW w:w="8656" w:type="dxa"/>
          </w:tcPr>
          <w:p w14:paraId="098088AF" w14:textId="77777777" w:rsidR="00B71635" w:rsidRPr="00CB7312" w:rsidRDefault="00B71635" w:rsidP="001A36AD">
            <w:pPr>
              <w:spacing w:before="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2.1.</w:t>
            </w:r>
            <w:r w:rsidRPr="00CB7312">
              <w:rPr>
                <w:rFonts w:ascii="Times New Roman" w:eastAsia="Times New Roman" w:hAnsi="Times New Roman" w:cs="Times New Roman"/>
                <w:sz w:val="24"/>
                <w:szCs w:val="24"/>
                <w:lang w:val="ro-RO" w:eastAsia="ru-RU"/>
              </w:rPr>
              <w:tab/>
              <w:t>Descrierea investițiilor propuse</w:t>
            </w:r>
          </w:p>
          <w:p w14:paraId="23085859" w14:textId="77777777" w:rsidR="00B71635" w:rsidRPr="00CB7312" w:rsidRDefault="00B71635" w:rsidP="001A36AD">
            <w:pPr>
              <w:spacing w:line="276" w:lineRule="auto"/>
              <w:ind w:left="720"/>
              <w:contextualSpacing/>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Investițiile propuse sunt clar formulate în raport cu problemele majore, situația curentă și evoluțiile preconizate.</w:t>
            </w:r>
          </w:p>
          <w:p w14:paraId="12321FB5" w14:textId="77777777" w:rsidR="00B71635" w:rsidRPr="00CB7312" w:rsidRDefault="00B71635" w:rsidP="001A36AD">
            <w:pPr>
              <w:spacing w:line="276" w:lineRule="auto"/>
              <w:ind w:left="720"/>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Secțiunea 2.3 din cererea de finanțare </w:t>
            </w:r>
          </w:p>
          <w:p w14:paraId="27F72046" w14:textId="77777777" w:rsidR="00B71635" w:rsidRPr="00CB7312" w:rsidRDefault="00B71635" w:rsidP="001A36AD">
            <w:pPr>
              <w:spacing w:line="276" w:lineRule="auto"/>
              <w:ind w:left="720"/>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i/>
                <w:sz w:val="24"/>
                <w:szCs w:val="24"/>
                <w:lang w:val="ro-RO" w:eastAsia="ru-RU"/>
              </w:rPr>
              <w:t>(se vor evalua informațiile referitoare la prezentarea situației existente din aria de operare, rata de creștere a cererii etc., deficiențele identificate, corelarea dintre deficiențe și modalitatea de remediere prin investițiile propuse)</w:t>
            </w:r>
          </w:p>
        </w:tc>
        <w:tc>
          <w:tcPr>
            <w:tcW w:w="1064" w:type="dxa"/>
          </w:tcPr>
          <w:p w14:paraId="4E9DD5C6"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5</w:t>
            </w:r>
          </w:p>
        </w:tc>
        <w:tc>
          <w:tcPr>
            <w:tcW w:w="1710" w:type="dxa"/>
          </w:tcPr>
          <w:p w14:paraId="181EFD8D"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766E168E" w14:textId="77777777" w:rsidTr="007A2BF6">
        <w:tc>
          <w:tcPr>
            <w:tcW w:w="8656" w:type="dxa"/>
          </w:tcPr>
          <w:p w14:paraId="100FED51" w14:textId="77777777" w:rsidR="00B71635" w:rsidRPr="00CB7312" w:rsidRDefault="00B71635" w:rsidP="001A36AD">
            <w:pPr>
              <w:spacing w:before="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2.2.</w:t>
            </w:r>
            <w:r w:rsidRPr="00CB7312">
              <w:rPr>
                <w:rFonts w:ascii="Times New Roman" w:eastAsia="Times New Roman" w:hAnsi="Times New Roman" w:cs="Times New Roman"/>
                <w:sz w:val="24"/>
                <w:szCs w:val="24"/>
                <w:lang w:val="ro-RO" w:eastAsia="ru-RU"/>
              </w:rPr>
              <w:tab/>
              <w:t>Obiectivele proiectului sunt clar formulate</w:t>
            </w:r>
          </w:p>
          <w:p w14:paraId="4E0FE32A" w14:textId="77777777" w:rsidR="00B71635" w:rsidRPr="00CB7312" w:rsidRDefault="00B71635" w:rsidP="001A36AD">
            <w:pPr>
              <w:spacing w:before="60" w:line="276" w:lineRule="auto"/>
              <w:ind w:left="720"/>
              <w:contextualSpacing/>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Obiectivele proiectului sunt clare, realizabile şi ușor verificabile, și răspund problemelor identificate</w:t>
            </w:r>
          </w:p>
          <w:p w14:paraId="528A9893" w14:textId="77777777" w:rsidR="00B71635" w:rsidRPr="00CB7312" w:rsidRDefault="00B71635" w:rsidP="001A36AD">
            <w:pPr>
              <w:spacing w:before="60" w:line="276" w:lineRule="auto"/>
              <w:ind w:left="720"/>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Matricea Cadru Logic, Anexa 2 din cererea de finanțare </w:t>
            </w:r>
            <w:r w:rsidRPr="00CB7312">
              <w:rPr>
                <w:rFonts w:ascii="Times New Roman" w:eastAsia="Times New Roman" w:hAnsi="Times New Roman" w:cs="Times New Roman"/>
                <w:i/>
                <w:sz w:val="24"/>
                <w:szCs w:val="24"/>
                <w:lang w:val="ro-RO" w:eastAsia="ru-RU"/>
              </w:rPr>
              <w:t>(se va urmări ca obiectivele propuse să fie clar descrise, măsurabile și realizabile în termenele propuse)</w:t>
            </w:r>
          </w:p>
        </w:tc>
        <w:tc>
          <w:tcPr>
            <w:tcW w:w="1064" w:type="dxa"/>
          </w:tcPr>
          <w:p w14:paraId="2A0C22D5"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5</w:t>
            </w:r>
          </w:p>
        </w:tc>
        <w:tc>
          <w:tcPr>
            <w:tcW w:w="1710" w:type="dxa"/>
          </w:tcPr>
          <w:p w14:paraId="2EA120A5"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2BB48C2C" w14:textId="77777777" w:rsidTr="007A2BF6">
        <w:tc>
          <w:tcPr>
            <w:tcW w:w="8656" w:type="dxa"/>
          </w:tcPr>
          <w:p w14:paraId="786443C3" w14:textId="77777777" w:rsidR="00B71635" w:rsidRPr="00CB7312" w:rsidRDefault="00B71635" w:rsidP="001A36AD">
            <w:pPr>
              <w:spacing w:before="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2.3.</w:t>
            </w:r>
            <w:r w:rsidRPr="00CB7312">
              <w:rPr>
                <w:rFonts w:ascii="Times New Roman" w:eastAsia="Times New Roman" w:hAnsi="Times New Roman" w:cs="Times New Roman"/>
                <w:sz w:val="24"/>
                <w:szCs w:val="24"/>
                <w:lang w:val="ro-RO" w:eastAsia="ru-RU"/>
              </w:rPr>
              <w:tab/>
              <w:t>Cuantificarea rezultatelor așteptate</w:t>
            </w:r>
          </w:p>
          <w:p w14:paraId="39888B8C" w14:textId="77777777" w:rsidR="00B71635" w:rsidRPr="00CB7312" w:rsidRDefault="00B71635" w:rsidP="001A36AD">
            <w:pPr>
              <w:spacing w:before="60" w:line="276" w:lineRule="auto"/>
              <w:ind w:left="720"/>
              <w:contextualSpacing/>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Sunt prezentate în mod clar rezultatele proiectului prin indicatorii de realizare imediată și a indicatorilor fizici propuși pentru monitorizarea progresului în implementare</w:t>
            </w:r>
          </w:p>
          <w:p w14:paraId="465E4F81" w14:textId="77777777" w:rsidR="00B71635" w:rsidRPr="00CB7312" w:rsidRDefault="00B71635" w:rsidP="001A36AD">
            <w:pPr>
              <w:spacing w:before="60" w:line="276" w:lineRule="auto"/>
              <w:ind w:left="720"/>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Matricea Cadru Logic, Anexa 2 din cererea de finanțare </w:t>
            </w:r>
          </w:p>
          <w:p w14:paraId="2B1CD2F1" w14:textId="77777777" w:rsidR="00B71635" w:rsidRPr="00CB7312" w:rsidRDefault="00B71635" w:rsidP="001A36AD">
            <w:pPr>
              <w:spacing w:before="60" w:line="276" w:lineRule="auto"/>
              <w:ind w:left="720"/>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i/>
                <w:sz w:val="24"/>
                <w:szCs w:val="24"/>
                <w:lang w:val="ro-RO" w:eastAsia="ru-RU"/>
              </w:rPr>
              <w:t>(se va urmări completarea indicatorilor de realizare și indicatorilor fizici, asigurarea caracterului măsurabil al acestora și corelarea cu activitățile propuse)</w:t>
            </w:r>
          </w:p>
        </w:tc>
        <w:tc>
          <w:tcPr>
            <w:tcW w:w="1064" w:type="dxa"/>
          </w:tcPr>
          <w:p w14:paraId="0BD5418B"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5</w:t>
            </w:r>
          </w:p>
        </w:tc>
        <w:tc>
          <w:tcPr>
            <w:tcW w:w="1710" w:type="dxa"/>
          </w:tcPr>
          <w:p w14:paraId="0F402ABF"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7037ECDB" w14:textId="77777777" w:rsidTr="007A2BF6">
        <w:tc>
          <w:tcPr>
            <w:tcW w:w="8656" w:type="dxa"/>
          </w:tcPr>
          <w:p w14:paraId="487242F5" w14:textId="77777777" w:rsidR="00B71635" w:rsidRPr="00CB7312" w:rsidRDefault="00B71635" w:rsidP="001A36AD">
            <w:pPr>
              <w:spacing w:before="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2.4.</w:t>
            </w:r>
            <w:r w:rsidRPr="00CB7312">
              <w:rPr>
                <w:rFonts w:ascii="Times New Roman" w:eastAsia="Times New Roman" w:hAnsi="Times New Roman" w:cs="Times New Roman"/>
                <w:sz w:val="24"/>
                <w:szCs w:val="24"/>
                <w:lang w:val="ro-RO" w:eastAsia="ru-RU"/>
              </w:rPr>
              <w:tab/>
              <w:t>Fezabilitate tehnică a proiectului</w:t>
            </w:r>
          </w:p>
          <w:p w14:paraId="627F9C13" w14:textId="77777777" w:rsidR="00B71635" w:rsidRPr="00CB7312" w:rsidRDefault="00B71635" w:rsidP="001A36AD">
            <w:pPr>
              <w:spacing w:before="60" w:line="276" w:lineRule="auto"/>
              <w:ind w:left="720"/>
              <w:contextualSpacing/>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Propunerea de proiect este clară, coerentă, realistă şi fezabilă (cu referire la operațiunile propuse, termenele de realizare) și se bazează pe o analiză de opțiuni fundamentată corect și pe o nevoie corect estimată a investițiilor în termeni de capacități, extinderi şi reabilitări, îmbunătățiri ale sistemului de operare existent, în corelare cu evoluția cererii.</w:t>
            </w:r>
          </w:p>
          <w:p w14:paraId="54937465" w14:textId="77777777" w:rsidR="00B71635" w:rsidRPr="00CB7312" w:rsidRDefault="00B71635" w:rsidP="001A36AD">
            <w:pPr>
              <w:spacing w:before="60" w:after="120" w:line="276" w:lineRule="auto"/>
              <w:ind w:left="720"/>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sz w:val="24"/>
                <w:szCs w:val="24"/>
                <w:lang w:val="ro-RO" w:eastAsia="ru-RU"/>
              </w:rPr>
              <w:t xml:space="preserve">Secțiunea 2.4 și 2.3.3 din cererea de finanțare și Studiu de Fezabilitate </w:t>
            </w:r>
            <w:r w:rsidRPr="00CB7312">
              <w:rPr>
                <w:rFonts w:ascii="Times New Roman" w:eastAsia="Times New Roman" w:hAnsi="Times New Roman" w:cs="Times New Roman"/>
                <w:i/>
                <w:sz w:val="24"/>
                <w:szCs w:val="24"/>
                <w:lang w:val="ro-RO" w:eastAsia="ru-RU"/>
              </w:rPr>
              <w:t>(se vor evalua următoarele:</w:t>
            </w:r>
          </w:p>
          <w:p w14:paraId="37E52B52" w14:textId="77777777" w:rsidR="00B71635" w:rsidRPr="00CB7312" w:rsidRDefault="00B71635" w:rsidP="002F33B3">
            <w:pPr>
              <w:numPr>
                <w:ilvl w:val="0"/>
                <w:numId w:val="26"/>
              </w:numPr>
              <w:spacing w:line="276" w:lineRule="auto"/>
              <w:contextualSpacing/>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investițiile propuse sunt clar descrise, justificate pe baza unor analize de opțiuni, fezabile din punct de vedere instituțional, tehnic, de mediu și corelate cu indicatorii fizici și calendarul proiectului</w:t>
            </w:r>
          </w:p>
          <w:p w14:paraId="6DBBC074" w14:textId="77777777" w:rsidR="00B71635" w:rsidRPr="00CB7312" w:rsidRDefault="00B71635" w:rsidP="002F33B3">
            <w:pPr>
              <w:numPr>
                <w:ilvl w:val="0"/>
                <w:numId w:val="26"/>
              </w:numPr>
              <w:spacing w:line="276" w:lineRule="auto"/>
              <w:contextualSpacing/>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analiza cererii a fost realizată pe baza unor estimări viabile și în concordanță cu principalele tendințe demografice și evoluții în sectorul respectiv, care justifică necesitatea proiectului și capacitatea dotărilor proiectului.</w:t>
            </w:r>
          </w:p>
          <w:p w14:paraId="56D30FE9" w14:textId="77777777" w:rsidR="00B71635" w:rsidRPr="00CB7312" w:rsidRDefault="00B71635" w:rsidP="002F33B3">
            <w:pPr>
              <w:numPr>
                <w:ilvl w:val="0"/>
                <w:numId w:val="26"/>
              </w:numPr>
              <w:spacing w:line="276" w:lineRule="auto"/>
              <w:contextualSpacing/>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cea mai bună opțiune selectată pentru implementare, inclusiv justificarea opțiunii alese, se bazează pe o analiză de opțiuni unde au fost analizate principalele alternative</w:t>
            </w:r>
          </w:p>
          <w:p w14:paraId="7A163B87" w14:textId="77777777" w:rsidR="00B71635" w:rsidRPr="00CB7312" w:rsidRDefault="00B71635" w:rsidP="002F33B3">
            <w:pPr>
              <w:numPr>
                <w:ilvl w:val="0"/>
                <w:numId w:val="26"/>
              </w:numPr>
              <w:spacing w:line="276" w:lineRule="auto"/>
              <w:contextualSpacing/>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lastRenderedPageBreak/>
              <w:t>caracterul adecvat al tehnologiei propuse pentru proiect și capacitatea beneficiarului final de a asigura sustenabilitatea acesteia sau, în cazul unei capacități insuficiente a beneficiarului final, prevederea unor dispoziții suficiente pentru a aduce capacitatea la nivelul necesar.</w:t>
            </w:r>
          </w:p>
          <w:p w14:paraId="41F69ABC" w14:textId="77777777" w:rsidR="00B71635" w:rsidRPr="00CB7312" w:rsidRDefault="00B71635" w:rsidP="002F33B3">
            <w:pPr>
              <w:numPr>
                <w:ilvl w:val="0"/>
                <w:numId w:val="26"/>
              </w:numPr>
              <w:spacing w:line="276" w:lineRule="auto"/>
              <w:contextualSpacing/>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i/>
                <w:sz w:val="24"/>
                <w:szCs w:val="24"/>
                <w:lang w:val="ro-RO" w:eastAsia="ru-RU"/>
              </w:rPr>
              <w:t>proiectul este fezabil și poate fi implementat în perioada planificată pentru proiect, inclusiv gradul de obținere a avizelor / autorizațiilor necesare implementării proiectului şi data estimată cînd pot fi obținute avizele / autorizațiile</w:t>
            </w:r>
          </w:p>
        </w:tc>
        <w:tc>
          <w:tcPr>
            <w:tcW w:w="1064" w:type="dxa"/>
          </w:tcPr>
          <w:p w14:paraId="2C9AFF55"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lastRenderedPageBreak/>
              <w:t>15</w:t>
            </w:r>
          </w:p>
        </w:tc>
        <w:tc>
          <w:tcPr>
            <w:tcW w:w="1710" w:type="dxa"/>
          </w:tcPr>
          <w:p w14:paraId="51421BF8"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60DF8707" w14:textId="77777777" w:rsidTr="007A2BF6">
        <w:tc>
          <w:tcPr>
            <w:tcW w:w="8656" w:type="dxa"/>
          </w:tcPr>
          <w:p w14:paraId="2C867FC0" w14:textId="77777777" w:rsidR="00B71635" w:rsidRPr="00CB7312" w:rsidRDefault="00B71635" w:rsidP="001A36AD">
            <w:pPr>
              <w:spacing w:before="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lastRenderedPageBreak/>
              <w:t>2.5.</w:t>
            </w:r>
            <w:r w:rsidRPr="00CB7312">
              <w:rPr>
                <w:rFonts w:ascii="Times New Roman" w:eastAsia="Times New Roman" w:hAnsi="Times New Roman" w:cs="Times New Roman"/>
                <w:sz w:val="24"/>
                <w:szCs w:val="24"/>
                <w:lang w:val="ro-RO" w:eastAsia="ru-RU"/>
              </w:rPr>
              <w:tab/>
              <w:t>Descrierea potențialelor riscuri și dificultăți în implementare</w:t>
            </w:r>
          </w:p>
          <w:p w14:paraId="3EDFBBB2" w14:textId="77777777" w:rsidR="00B71635" w:rsidRPr="00CB7312" w:rsidRDefault="00B71635" w:rsidP="001A36AD">
            <w:pPr>
              <w:snapToGrid w:val="0"/>
              <w:spacing w:before="60" w:after="40" w:line="276" w:lineRule="auto"/>
              <w:ind w:left="596"/>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Potențialele dificultăți în implementarea proiectului sunt identificate şi sunt propuse măsuri de reducere sau eliminare a riscurilor</w:t>
            </w:r>
          </w:p>
          <w:p w14:paraId="2830786D" w14:textId="77777777" w:rsidR="00B71635" w:rsidRPr="00CB7312" w:rsidRDefault="00B71635" w:rsidP="001A36AD">
            <w:pPr>
              <w:spacing w:line="276" w:lineRule="auto"/>
              <w:ind w:left="596"/>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sz w:val="24"/>
                <w:szCs w:val="24"/>
                <w:lang w:val="ro-RO" w:eastAsia="ru-RU"/>
              </w:rPr>
              <w:t xml:space="preserve">Anexa 3 Riscurile Proiectului din cererea de finanțare </w:t>
            </w:r>
            <w:r w:rsidRPr="00CB7312">
              <w:rPr>
                <w:rFonts w:ascii="Times New Roman" w:eastAsia="Times New Roman" w:hAnsi="Times New Roman" w:cs="Times New Roman"/>
                <w:i/>
                <w:sz w:val="24"/>
                <w:szCs w:val="24"/>
                <w:lang w:val="ro-RO" w:eastAsia="ru-RU"/>
              </w:rPr>
              <w:t>(se vor urmări să fie prezentate în mod realist principalele riscuri identificate, precum și măsurile propuse pentru atenuarea acestora)</w:t>
            </w:r>
          </w:p>
        </w:tc>
        <w:tc>
          <w:tcPr>
            <w:tcW w:w="1064" w:type="dxa"/>
          </w:tcPr>
          <w:p w14:paraId="6688C27D"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5</w:t>
            </w:r>
          </w:p>
        </w:tc>
        <w:tc>
          <w:tcPr>
            <w:tcW w:w="1710" w:type="dxa"/>
          </w:tcPr>
          <w:p w14:paraId="279A2DE6"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44BD4FB2" w14:textId="77777777" w:rsidTr="007A2BF6">
        <w:tc>
          <w:tcPr>
            <w:tcW w:w="8656" w:type="dxa"/>
          </w:tcPr>
          <w:p w14:paraId="7A4BF367" w14:textId="77777777" w:rsidR="00B71635" w:rsidRPr="00CB7312" w:rsidRDefault="00B71635" w:rsidP="001A36AD">
            <w:pPr>
              <w:spacing w:before="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2.6.</w:t>
            </w:r>
            <w:r w:rsidRPr="00CB7312">
              <w:rPr>
                <w:rFonts w:ascii="Times New Roman" w:eastAsia="Times New Roman" w:hAnsi="Times New Roman" w:cs="Times New Roman"/>
                <w:sz w:val="24"/>
                <w:szCs w:val="24"/>
                <w:lang w:val="ro-RO" w:eastAsia="ru-RU"/>
              </w:rPr>
              <w:tab/>
              <w:t xml:space="preserve">Viabilitatea economică </w:t>
            </w:r>
          </w:p>
          <w:p w14:paraId="4EC5AAC8" w14:textId="77777777" w:rsidR="00B71635" w:rsidRPr="00CB7312" w:rsidRDefault="00B71635" w:rsidP="001A36AD">
            <w:pPr>
              <w:snapToGrid w:val="0"/>
              <w:spacing w:before="60" w:after="40" w:line="276" w:lineRule="auto"/>
              <w:ind w:left="596"/>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Proiectul este viabil din punct de vedere economic și financiar și are efecte socio-economice pozitive</w:t>
            </w:r>
          </w:p>
          <w:p w14:paraId="103597F2" w14:textId="77777777" w:rsidR="00B71635" w:rsidRPr="00CB7312" w:rsidRDefault="00B71635" w:rsidP="001A36AD">
            <w:pPr>
              <w:snapToGrid w:val="0"/>
              <w:spacing w:before="60" w:after="40" w:line="276" w:lineRule="auto"/>
              <w:ind w:left="596"/>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sz w:val="24"/>
                <w:szCs w:val="24"/>
                <w:lang w:val="ro-RO" w:eastAsia="ru-RU"/>
              </w:rPr>
              <w:t xml:space="preserve">Anexa 4 Bugetul Proiectului din cererea de finanțare și Studiu de Fezabilitate </w:t>
            </w:r>
            <w:r w:rsidRPr="00CB7312">
              <w:rPr>
                <w:rFonts w:ascii="Times New Roman" w:eastAsia="Times New Roman" w:hAnsi="Times New Roman" w:cs="Times New Roman"/>
                <w:i/>
                <w:sz w:val="24"/>
                <w:szCs w:val="24"/>
                <w:lang w:val="ro-RO" w:eastAsia="ru-RU"/>
              </w:rPr>
              <w:t>(concluziile vor fi formulate pe baza analizei cost-beneficiu, urmărindu-se ca investițiile propuse să fie sustenabile din punct de vedere al raportului cost-beneficiu), conform criteriilor de mai jos:</w:t>
            </w:r>
          </w:p>
          <w:p w14:paraId="7312D7DB" w14:textId="77777777" w:rsidR="00B71635" w:rsidRPr="00CB7312" w:rsidRDefault="00B71635" w:rsidP="001A36AD">
            <w:pPr>
              <w:snapToGrid w:val="0"/>
              <w:spacing w:before="60" w:after="40" w:line="276" w:lineRule="auto"/>
              <w:ind w:left="596"/>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sz w:val="24"/>
                <w:szCs w:val="24"/>
                <w:lang w:val="ro-RO" w:eastAsia="ru-RU"/>
              </w:rPr>
              <w:t xml:space="preserve">Analiza financiară – </w:t>
            </w:r>
            <w:r w:rsidRPr="00CB7312">
              <w:rPr>
                <w:rFonts w:ascii="Times New Roman" w:eastAsia="Times New Roman" w:hAnsi="Times New Roman" w:cs="Times New Roman"/>
                <w:i/>
                <w:sz w:val="24"/>
                <w:szCs w:val="24"/>
                <w:lang w:val="ro-RO" w:eastAsia="ru-RU"/>
              </w:rPr>
              <w:t>se va urmări prezentarea elementelor și parametrilor utilizați în analiza cost-beneficiu și principalii indicatori ai analizei financiare, inclusiv estimarea costurilor pentru corectarea impactului negativ asupra mediului, după caz.</w:t>
            </w:r>
          </w:p>
          <w:p w14:paraId="34EFEE8F" w14:textId="77777777" w:rsidR="00B71635" w:rsidRPr="00CB7312" w:rsidRDefault="00B71635" w:rsidP="001A36AD">
            <w:pPr>
              <w:snapToGrid w:val="0"/>
              <w:spacing w:before="60" w:after="40" w:line="276" w:lineRule="auto"/>
              <w:ind w:left="596"/>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sz w:val="24"/>
                <w:szCs w:val="24"/>
                <w:lang w:val="ro-RO" w:eastAsia="ru-RU"/>
              </w:rPr>
              <w:t xml:space="preserve">Analiza economică – </w:t>
            </w:r>
            <w:r w:rsidRPr="00CB7312">
              <w:rPr>
                <w:rFonts w:ascii="Times New Roman" w:eastAsia="Times New Roman" w:hAnsi="Times New Roman" w:cs="Times New Roman"/>
                <w:i/>
                <w:sz w:val="24"/>
                <w:szCs w:val="24"/>
                <w:lang w:val="ro-RO" w:eastAsia="ru-RU"/>
              </w:rPr>
              <w:t>se va urmări prezentarea informațiilor cu privire la beneficiile economice, indicatorii analizei economice și impactul proiectului asupra forței de muncă, precum și identificarea altor costuri și beneficii ne-cuantificabile. se va urmări dacă este prezentată strategia de tarifare.</w:t>
            </w:r>
          </w:p>
          <w:p w14:paraId="739FC37B" w14:textId="77777777" w:rsidR="00B71635" w:rsidRPr="00CB7312" w:rsidRDefault="00B71635" w:rsidP="001A36AD">
            <w:pPr>
              <w:snapToGrid w:val="0"/>
              <w:spacing w:before="60" w:after="40" w:line="276" w:lineRule="auto"/>
              <w:ind w:left="596"/>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sz w:val="24"/>
                <w:szCs w:val="24"/>
                <w:lang w:val="ro-RO" w:eastAsia="ru-RU"/>
              </w:rPr>
              <w:t xml:space="preserve">Analiza riscului și a senzitivității – </w:t>
            </w:r>
            <w:r w:rsidRPr="00CB7312">
              <w:rPr>
                <w:rFonts w:ascii="Times New Roman" w:eastAsia="Times New Roman" w:hAnsi="Times New Roman" w:cs="Times New Roman"/>
                <w:i/>
                <w:sz w:val="24"/>
                <w:szCs w:val="24"/>
                <w:lang w:val="ro-RO" w:eastAsia="ru-RU"/>
              </w:rPr>
              <w:t>se va urmări prezentarea informațiilor referitoare la evaluarea riscurilor și analizei de senzitivitate</w:t>
            </w:r>
            <w:r w:rsidRPr="00CB7312">
              <w:rPr>
                <w:rFonts w:ascii="Times New Roman" w:eastAsia="Times New Roman" w:hAnsi="Times New Roman" w:cs="Times New Roman"/>
                <w:sz w:val="24"/>
                <w:szCs w:val="24"/>
                <w:lang w:val="ro-RO" w:eastAsia="ru-RU"/>
              </w:rPr>
              <w:t xml:space="preserve"> </w:t>
            </w:r>
          </w:p>
        </w:tc>
        <w:tc>
          <w:tcPr>
            <w:tcW w:w="1064" w:type="dxa"/>
          </w:tcPr>
          <w:p w14:paraId="531B363A"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15</w:t>
            </w:r>
          </w:p>
        </w:tc>
        <w:tc>
          <w:tcPr>
            <w:tcW w:w="1710" w:type="dxa"/>
          </w:tcPr>
          <w:p w14:paraId="55FC2251"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60BD5C9C" w14:textId="77777777" w:rsidTr="007A2BF6">
        <w:tc>
          <w:tcPr>
            <w:tcW w:w="8656" w:type="dxa"/>
          </w:tcPr>
          <w:p w14:paraId="2DA74A70" w14:textId="77777777" w:rsidR="00B71635" w:rsidRPr="00CB7312" w:rsidRDefault="00B71635" w:rsidP="001A36AD">
            <w:pPr>
              <w:spacing w:before="60" w:line="276" w:lineRule="auto"/>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2.7.</w:t>
            </w:r>
            <w:r w:rsidRPr="00CB7312">
              <w:rPr>
                <w:rFonts w:ascii="Times New Roman" w:eastAsia="Times New Roman" w:hAnsi="Times New Roman" w:cs="Times New Roman"/>
                <w:sz w:val="24"/>
                <w:szCs w:val="24"/>
                <w:lang w:val="ro-RO" w:eastAsia="ru-RU"/>
              </w:rPr>
              <w:tab/>
              <w:t>Propunerea de buget</w:t>
            </w:r>
          </w:p>
          <w:p w14:paraId="05DF7E50" w14:textId="77777777" w:rsidR="00B71635" w:rsidRPr="00CB7312" w:rsidRDefault="00B71635" w:rsidP="002F33B3">
            <w:pPr>
              <w:numPr>
                <w:ilvl w:val="0"/>
                <w:numId w:val="27"/>
              </w:numPr>
              <w:snapToGrid w:val="0"/>
              <w:spacing w:before="60" w:after="40" w:line="276" w:lineRule="auto"/>
              <w:ind w:left="906" w:hanging="283"/>
              <w:contextualSpacing/>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Propunerea de buget corespunde acțiunilor descrise în partea tehnică</w:t>
            </w:r>
          </w:p>
          <w:p w14:paraId="69FD6B72" w14:textId="77777777" w:rsidR="00B71635" w:rsidRPr="00CB7312" w:rsidRDefault="00B71635" w:rsidP="001A36AD">
            <w:pPr>
              <w:snapToGrid w:val="0"/>
              <w:spacing w:before="60" w:after="40" w:line="276" w:lineRule="auto"/>
              <w:ind w:left="906"/>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Anexa 1 și Anexa 4 din cererea de finanțare </w:t>
            </w:r>
            <w:r w:rsidRPr="00CB7312">
              <w:rPr>
                <w:rFonts w:ascii="Times New Roman" w:eastAsia="Times New Roman" w:hAnsi="Times New Roman" w:cs="Times New Roman"/>
                <w:i/>
                <w:sz w:val="24"/>
                <w:szCs w:val="24"/>
                <w:lang w:val="ro-RO" w:eastAsia="ru-RU"/>
              </w:rPr>
              <w:t>(se vor urmări corelarea liniilor bugetare cu acțiunile proiectului)</w:t>
            </w:r>
          </w:p>
          <w:p w14:paraId="3A0FF0F2" w14:textId="77777777" w:rsidR="00B71635" w:rsidRPr="00CB7312" w:rsidRDefault="00B71635" w:rsidP="002F33B3">
            <w:pPr>
              <w:numPr>
                <w:ilvl w:val="0"/>
                <w:numId w:val="27"/>
              </w:numPr>
              <w:snapToGrid w:val="0"/>
              <w:spacing w:before="60" w:after="40" w:line="276" w:lineRule="auto"/>
              <w:ind w:left="906" w:hanging="283"/>
              <w:contextualSpacing/>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Bugetul proiectului este defalcat pe categorii de cheltuieli, transparent şi coerent</w:t>
            </w:r>
          </w:p>
          <w:p w14:paraId="109B4969" w14:textId="77777777" w:rsidR="00B71635" w:rsidRPr="00CB7312" w:rsidRDefault="00B71635" w:rsidP="001A36AD">
            <w:pPr>
              <w:snapToGrid w:val="0"/>
              <w:spacing w:before="60" w:after="40" w:line="276" w:lineRule="auto"/>
              <w:ind w:left="906"/>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sz w:val="24"/>
                <w:szCs w:val="24"/>
                <w:lang w:val="ro-RO" w:eastAsia="ru-RU"/>
              </w:rPr>
              <w:t xml:space="preserve">Anexa 4 din cererea de finanțare </w:t>
            </w:r>
            <w:r w:rsidRPr="00CB7312">
              <w:rPr>
                <w:rFonts w:ascii="Times New Roman" w:eastAsia="Times New Roman" w:hAnsi="Times New Roman" w:cs="Times New Roman"/>
                <w:i/>
                <w:sz w:val="24"/>
                <w:szCs w:val="24"/>
                <w:lang w:val="ro-RO" w:eastAsia="ru-RU"/>
              </w:rPr>
              <w:t>(se vor urmări defalcarea bugetului pe categorii de cheltuieli, precum și modul de calculare al costurilor eligibile totale)</w:t>
            </w:r>
          </w:p>
        </w:tc>
        <w:tc>
          <w:tcPr>
            <w:tcW w:w="1064" w:type="dxa"/>
          </w:tcPr>
          <w:p w14:paraId="305BFE4A"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10</w:t>
            </w:r>
          </w:p>
        </w:tc>
        <w:tc>
          <w:tcPr>
            <w:tcW w:w="1710" w:type="dxa"/>
          </w:tcPr>
          <w:p w14:paraId="543718C0"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6B9EEFB2" w14:textId="77777777" w:rsidTr="007A2BF6">
        <w:tc>
          <w:tcPr>
            <w:tcW w:w="8656" w:type="dxa"/>
            <w:shd w:val="clear" w:color="auto" w:fill="AEAAAA"/>
          </w:tcPr>
          <w:p w14:paraId="5B96A4DC" w14:textId="77777777" w:rsidR="00B71635" w:rsidRPr="00EF0C9E" w:rsidRDefault="00B71635" w:rsidP="002F33B3">
            <w:pPr>
              <w:pStyle w:val="a4"/>
              <w:numPr>
                <w:ilvl w:val="4"/>
                <w:numId w:val="11"/>
              </w:numPr>
              <w:tabs>
                <w:tab w:val="left" w:pos="567"/>
                <w:tab w:val="left" w:pos="2608"/>
                <w:tab w:val="left" w:pos="3317"/>
              </w:tabs>
              <w:spacing w:line="276" w:lineRule="auto"/>
              <w:ind w:hanging="4167"/>
              <w:jc w:val="both"/>
              <w:rPr>
                <w:rFonts w:ascii="Times New Roman" w:eastAsia="Times New Roman" w:hAnsi="Times New Roman" w:cs="Times New Roman"/>
                <w:b/>
                <w:lang w:eastAsia="en-GB"/>
              </w:rPr>
            </w:pPr>
            <w:r w:rsidRPr="00EF0C9E">
              <w:rPr>
                <w:rFonts w:ascii="Times New Roman" w:eastAsia="Times New Roman" w:hAnsi="Times New Roman" w:cs="Times New Roman"/>
                <w:b/>
                <w:lang w:eastAsia="en-GB"/>
              </w:rPr>
              <w:t>Viabilitatea proiectului (financiară şi administrativă)</w:t>
            </w:r>
          </w:p>
        </w:tc>
        <w:tc>
          <w:tcPr>
            <w:tcW w:w="1064" w:type="dxa"/>
            <w:shd w:val="clear" w:color="auto" w:fill="AEAAAA"/>
          </w:tcPr>
          <w:p w14:paraId="3D3F841B"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b/>
                <w:lang w:val="ro-RO" w:eastAsia="en-GB"/>
              </w:rPr>
            </w:pPr>
            <w:r w:rsidRPr="00CB7312">
              <w:rPr>
                <w:rFonts w:ascii="Times New Roman" w:eastAsia="Times New Roman" w:hAnsi="Times New Roman" w:cs="Times New Roman"/>
                <w:b/>
                <w:lang w:val="ro-RO" w:eastAsia="en-GB"/>
              </w:rPr>
              <w:t>20</w:t>
            </w:r>
          </w:p>
        </w:tc>
        <w:tc>
          <w:tcPr>
            <w:tcW w:w="1710" w:type="dxa"/>
            <w:shd w:val="clear" w:color="auto" w:fill="AEAAAA"/>
          </w:tcPr>
          <w:p w14:paraId="48BBE722"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5023A0ED" w14:textId="77777777" w:rsidTr="007A2BF6">
        <w:tc>
          <w:tcPr>
            <w:tcW w:w="8656" w:type="dxa"/>
          </w:tcPr>
          <w:p w14:paraId="4B5E7287" w14:textId="77777777" w:rsidR="00B71635" w:rsidRPr="00CB7312" w:rsidRDefault="00B71635" w:rsidP="001A36AD">
            <w:pPr>
              <w:spacing w:before="60" w:line="276" w:lineRule="auto"/>
              <w:ind w:left="454" w:hanging="472"/>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lastRenderedPageBreak/>
              <w:t>3.1</w:t>
            </w:r>
            <w:r w:rsidRPr="00CB7312">
              <w:rPr>
                <w:rFonts w:ascii="Times New Roman" w:eastAsia="Times New Roman" w:hAnsi="Times New Roman" w:cs="Times New Roman"/>
                <w:sz w:val="24"/>
                <w:szCs w:val="24"/>
                <w:lang w:val="ro-RO" w:eastAsia="ru-RU"/>
              </w:rPr>
              <w:tab/>
            </w:r>
            <w:r w:rsidRPr="00CB7312">
              <w:rPr>
                <w:rFonts w:ascii="Times New Roman" w:eastAsia="Times New Roman" w:hAnsi="Times New Roman" w:cs="Times New Roman"/>
                <w:i/>
                <w:sz w:val="24"/>
                <w:szCs w:val="24"/>
                <w:lang w:val="ro-RO" w:eastAsia="ru-RU"/>
              </w:rPr>
              <w:t>Solicitantul a identificat acțiunile necesare pentru asigurarea continuității proiectului</w:t>
            </w:r>
          </w:p>
          <w:p w14:paraId="015C906B" w14:textId="77777777" w:rsidR="00B71635" w:rsidRPr="00CB7312" w:rsidRDefault="00B71635" w:rsidP="001A36AD">
            <w:pPr>
              <w:snapToGrid w:val="0"/>
              <w:spacing w:before="60" w:after="40" w:line="276" w:lineRule="auto"/>
              <w:ind w:left="596"/>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Secțiunea 3.4.1 din cererea de finanțare </w:t>
            </w:r>
            <w:r w:rsidRPr="00CB7312">
              <w:rPr>
                <w:rFonts w:ascii="Times New Roman" w:eastAsia="Times New Roman" w:hAnsi="Times New Roman" w:cs="Times New Roman"/>
                <w:i/>
                <w:sz w:val="24"/>
                <w:szCs w:val="24"/>
                <w:lang w:val="ro-RO" w:eastAsia="ru-RU"/>
              </w:rPr>
              <w:t>(se va urmări prezentarea informațiilor referitoare acțiunile propuse după terminarea proiectului)</w:t>
            </w:r>
          </w:p>
        </w:tc>
        <w:tc>
          <w:tcPr>
            <w:tcW w:w="1064" w:type="dxa"/>
          </w:tcPr>
          <w:p w14:paraId="571D1783"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8</w:t>
            </w:r>
          </w:p>
        </w:tc>
        <w:tc>
          <w:tcPr>
            <w:tcW w:w="1710" w:type="dxa"/>
          </w:tcPr>
          <w:p w14:paraId="121BD0BD"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5C51C261" w14:textId="77777777" w:rsidTr="007A2BF6">
        <w:tc>
          <w:tcPr>
            <w:tcW w:w="8656" w:type="dxa"/>
          </w:tcPr>
          <w:p w14:paraId="01E17BC5" w14:textId="77777777" w:rsidR="00B71635" w:rsidRPr="00CB7312" w:rsidRDefault="00B71635" w:rsidP="001A36AD">
            <w:pPr>
              <w:spacing w:before="60" w:line="276" w:lineRule="auto"/>
              <w:ind w:left="454" w:hanging="472"/>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3.2</w:t>
            </w:r>
            <w:r w:rsidRPr="00CB7312">
              <w:rPr>
                <w:rFonts w:ascii="Times New Roman" w:eastAsia="Times New Roman" w:hAnsi="Times New Roman" w:cs="Times New Roman"/>
                <w:sz w:val="24"/>
                <w:szCs w:val="24"/>
                <w:lang w:val="ro-RO" w:eastAsia="ru-RU"/>
              </w:rPr>
              <w:tab/>
            </w:r>
            <w:r w:rsidRPr="00CB7312">
              <w:rPr>
                <w:rFonts w:ascii="Times New Roman" w:eastAsia="Times New Roman" w:hAnsi="Times New Roman" w:cs="Times New Roman"/>
                <w:i/>
                <w:sz w:val="24"/>
                <w:szCs w:val="24"/>
                <w:lang w:val="ro-RO" w:eastAsia="ru-RU"/>
              </w:rPr>
              <w:t>Solicitantul a identificat şi estimat corect disponibilitatea resurselor financiare şi umane necesare pentru asigurarea continuității proiectului</w:t>
            </w:r>
          </w:p>
          <w:p w14:paraId="4255D59C" w14:textId="77777777" w:rsidR="00B71635" w:rsidRPr="00CB7312" w:rsidRDefault="00B71635" w:rsidP="001A36AD">
            <w:pPr>
              <w:snapToGrid w:val="0"/>
              <w:spacing w:before="60" w:after="40" w:line="276" w:lineRule="auto"/>
              <w:ind w:left="596"/>
              <w:jc w:val="both"/>
              <w:rPr>
                <w:rFonts w:ascii="Times New Roman" w:eastAsia="Times New Roman" w:hAnsi="Times New Roman" w:cs="Times New Roman"/>
                <w:sz w:val="24"/>
                <w:szCs w:val="24"/>
                <w:lang w:val="ro-RO" w:eastAsia="ru-RU"/>
              </w:rPr>
            </w:pPr>
            <w:r w:rsidRPr="00CB7312">
              <w:rPr>
                <w:rFonts w:ascii="Times New Roman" w:eastAsia="Times New Roman" w:hAnsi="Times New Roman" w:cs="Times New Roman"/>
                <w:sz w:val="24"/>
                <w:szCs w:val="24"/>
                <w:lang w:val="ro-RO" w:eastAsia="ru-RU"/>
              </w:rPr>
              <w:t xml:space="preserve">Secțiunea 3.4.2 și 3.4.3 din cererea de finanțare </w:t>
            </w:r>
            <w:r w:rsidRPr="00CB7312">
              <w:rPr>
                <w:rFonts w:ascii="Times New Roman" w:eastAsia="Times New Roman" w:hAnsi="Times New Roman" w:cs="Times New Roman"/>
                <w:i/>
                <w:sz w:val="24"/>
                <w:szCs w:val="24"/>
                <w:lang w:val="ro-RO" w:eastAsia="ru-RU"/>
              </w:rPr>
              <w:t>(se va urmări prezentarea informațiilor referitoare la funcționarea în viitor a investiției, precum și mecanismele instituționale propuse)</w:t>
            </w:r>
          </w:p>
        </w:tc>
        <w:tc>
          <w:tcPr>
            <w:tcW w:w="1064" w:type="dxa"/>
          </w:tcPr>
          <w:p w14:paraId="71F09F7B"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8</w:t>
            </w:r>
          </w:p>
        </w:tc>
        <w:tc>
          <w:tcPr>
            <w:tcW w:w="1710" w:type="dxa"/>
          </w:tcPr>
          <w:p w14:paraId="37233269"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r w:rsidR="00B71635" w:rsidRPr="00CB7312" w14:paraId="64181E61" w14:textId="77777777" w:rsidTr="007A2BF6">
        <w:tc>
          <w:tcPr>
            <w:tcW w:w="8656" w:type="dxa"/>
          </w:tcPr>
          <w:p w14:paraId="479AF415" w14:textId="77777777" w:rsidR="00B71635" w:rsidRPr="00CB7312" w:rsidRDefault="00B71635" w:rsidP="001A36AD">
            <w:pPr>
              <w:spacing w:before="60" w:line="276" w:lineRule="auto"/>
              <w:ind w:left="454" w:hanging="472"/>
              <w:jc w:val="both"/>
              <w:rPr>
                <w:rFonts w:ascii="Times New Roman" w:eastAsia="Times New Roman" w:hAnsi="Times New Roman" w:cs="Times New Roman"/>
                <w:i/>
                <w:sz w:val="24"/>
                <w:szCs w:val="24"/>
                <w:lang w:val="ro-RO" w:eastAsia="ru-RU"/>
              </w:rPr>
            </w:pPr>
            <w:r w:rsidRPr="00CB7312">
              <w:rPr>
                <w:rFonts w:ascii="Times New Roman" w:eastAsia="Times New Roman" w:hAnsi="Times New Roman" w:cs="Times New Roman"/>
                <w:i/>
                <w:sz w:val="24"/>
                <w:szCs w:val="24"/>
                <w:lang w:val="ro-RO" w:eastAsia="ru-RU"/>
              </w:rPr>
              <w:t>3.3</w:t>
            </w:r>
            <w:r w:rsidRPr="00CB7312">
              <w:rPr>
                <w:rFonts w:ascii="Times New Roman" w:eastAsia="Times New Roman" w:hAnsi="Times New Roman" w:cs="Times New Roman"/>
                <w:sz w:val="24"/>
                <w:szCs w:val="24"/>
                <w:lang w:val="ro-RO" w:eastAsia="ru-RU"/>
              </w:rPr>
              <w:tab/>
            </w:r>
            <w:r w:rsidRPr="00CB7312">
              <w:rPr>
                <w:rFonts w:ascii="Times New Roman" w:eastAsia="Times New Roman" w:hAnsi="Times New Roman" w:cs="Times New Roman"/>
                <w:i/>
                <w:sz w:val="24"/>
                <w:szCs w:val="24"/>
                <w:lang w:val="ro-RO" w:eastAsia="ru-RU"/>
              </w:rPr>
              <w:t>Solicitantul prezintă modul în care rezultatele obținute prin proiect vor produce efecte şi după finalizarea acestuia</w:t>
            </w:r>
          </w:p>
          <w:p w14:paraId="1E92923D" w14:textId="77777777" w:rsidR="00B71635" w:rsidRPr="00CB7312" w:rsidRDefault="00B71635" w:rsidP="001A36AD">
            <w:pPr>
              <w:snapToGrid w:val="0"/>
              <w:spacing w:before="60" w:after="40" w:line="276" w:lineRule="auto"/>
              <w:ind w:left="596"/>
              <w:jc w:val="both"/>
              <w:rPr>
                <w:rFonts w:ascii="Times New Roman" w:eastAsia="Times New Roman" w:hAnsi="Times New Roman" w:cs="Times New Roman"/>
                <w:b/>
                <w:sz w:val="24"/>
                <w:szCs w:val="24"/>
                <w:lang w:val="ro-RO" w:eastAsia="ru-RU"/>
              </w:rPr>
            </w:pPr>
            <w:r w:rsidRPr="00CB7312">
              <w:rPr>
                <w:rFonts w:ascii="Times New Roman" w:eastAsia="Times New Roman" w:hAnsi="Times New Roman" w:cs="Times New Roman"/>
                <w:sz w:val="24"/>
                <w:szCs w:val="24"/>
                <w:lang w:val="ro-RO" w:eastAsia="ru-RU"/>
              </w:rPr>
              <w:t xml:space="preserve">Anexa 1 din cererea de finanțare </w:t>
            </w:r>
            <w:r w:rsidRPr="00CB7312">
              <w:rPr>
                <w:rFonts w:ascii="Times New Roman" w:eastAsia="Times New Roman" w:hAnsi="Times New Roman" w:cs="Times New Roman"/>
                <w:i/>
                <w:sz w:val="24"/>
                <w:szCs w:val="24"/>
                <w:lang w:val="ro-RO" w:eastAsia="ru-RU"/>
              </w:rPr>
              <w:t>(se va  urmări prezentarea informațiilor referitoare la gestionarea infrastructurii după finalizarea proiectului, utilizarea optimă a infrastructurii, alte beneficii necuantificate prin proiect etc. )</w:t>
            </w:r>
          </w:p>
        </w:tc>
        <w:tc>
          <w:tcPr>
            <w:tcW w:w="1064" w:type="dxa"/>
          </w:tcPr>
          <w:p w14:paraId="7800E202"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r w:rsidRPr="00CB7312">
              <w:rPr>
                <w:rFonts w:ascii="Times New Roman" w:eastAsia="Times New Roman" w:hAnsi="Times New Roman" w:cs="Times New Roman"/>
                <w:lang w:val="ro-RO" w:eastAsia="en-GB"/>
              </w:rPr>
              <w:t>4</w:t>
            </w:r>
          </w:p>
        </w:tc>
        <w:tc>
          <w:tcPr>
            <w:tcW w:w="1710" w:type="dxa"/>
          </w:tcPr>
          <w:p w14:paraId="54EB5B3D" w14:textId="77777777" w:rsidR="00B71635" w:rsidRPr="00CB7312" w:rsidRDefault="00B71635" w:rsidP="001A36AD">
            <w:pPr>
              <w:tabs>
                <w:tab w:val="left" w:pos="567"/>
                <w:tab w:val="left" w:pos="2608"/>
                <w:tab w:val="left" w:pos="3317"/>
              </w:tabs>
              <w:spacing w:line="276" w:lineRule="auto"/>
              <w:rPr>
                <w:rFonts w:ascii="Times New Roman" w:eastAsia="Times New Roman" w:hAnsi="Times New Roman" w:cs="Times New Roman"/>
                <w:lang w:val="ro-RO" w:eastAsia="en-GB"/>
              </w:rPr>
            </w:pPr>
          </w:p>
        </w:tc>
      </w:tr>
    </w:tbl>
    <w:p w14:paraId="0C526CAC"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511FB882" w14:textId="77777777" w:rsidR="00B71635" w:rsidRPr="00CB7312" w:rsidRDefault="00B71635" w:rsidP="00B71635">
      <w:pPr>
        <w:spacing w:after="160" w:line="276" w:lineRule="auto"/>
        <w:rPr>
          <w:rFonts w:ascii="Times New Roman" w:eastAsia="Times New Roman" w:hAnsi="Times New Roman" w:cs="Times New Roman"/>
          <w:sz w:val="24"/>
          <w:szCs w:val="24"/>
          <w:lang w:val="ro-RO" w:eastAsia="ru-RU"/>
        </w:rPr>
      </w:pPr>
    </w:p>
    <w:p w14:paraId="48F62BA4" w14:textId="77777777" w:rsidR="00B71635" w:rsidRPr="00CB7312" w:rsidRDefault="00B71635" w:rsidP="00B71635">
      <w:pPr>
        <w:spacing w:line="276" w:lineRule="auto"/>
        <w:rPr>
          <w:rFonts w:ascii="Times New Roman" w:eastAsia="Times New Roman" w:hAnsi="Times New Roman" w:cs="Times New Roman"/>
          <w:sz w:val="24"/>
          <w:szCs w:val="24"/>
          <w:lang w:val="ro-RO" w:eastAsia="ru-RU"/>
        </w:rPr>
      </w:pPr>
    </w:p>
    <w:p w14:paraId="26F5194F" w14:textId="77777777" w:rsidR="00B71635" w:rsidRPr="00CD4EF4" w:rsidRDefault="00B71635" w:rsidP="00B71635">
      <w:pPr>
        <w:spacing w:after="160" w:line="276" w:lineRule="auto"/>
        <w:rPr>
          <w:rFonts w:ascii="Times New Roman" w:hAnsi="Times New Roman" w:cs="Times New Roman"/>
          <w:lang w:val="ro-RO"/>
        </w:rPr>
      </w:pPr>
    </w:p>
    <w:p w14:paraId="23D8A04D" w14:textId="77777777" w:rsidR="00B71635" w:rsidRPr="00CD4EF4" w:rsidRDefault="00B71635" w:rsidP="00B71635">
      <w:pPr>
        <w:tabs>
          <w:tab w:val="left" w:pos="1080"/>
          <w:tab w:val="left" w:pos="1260"/>
        </w:tabs>
        <w:jc w:val="both"/>
        <w:rPr>
          <w:rFonts w:ascii="Times New Roman" w:eastAsia="Times New Roman" w:hAnsi="Times New Roman" w:cs="Times New Roman"/>
          <w:lang w:val="ro-RO"/>
        </w:rPr>
      </w:pPr>
    </w:p>
    <w:p w14:paraId="60A75D24" w14:textId="0FAD05D3" w:rsidR="00252146" w:rsidRDefault="00252146" w:rsidP="00986530">
      <w:pPr>
        <w:jc w:val="both"/>
        <w:rPr>
          <w:rFonts w:ascii="Times New Roman" w:eastAsia="Times New Roman" w:hAnsi="Times New Roman" w:cs="Times New Roman"/>
          <w:sz w:val="28"/>
          <w:szCs w:val="28"/>
        </w:rPr>
      </w:pPr>
    </w:p>
    <w:p w14:paraId="7BC517A9" w14:textId="5329AE72" w:rsidR="00252146" w:rsidRDefault="00252146" w:rsidP="00986530">
      <w:pPr>
        <w:jc w:val="both"/>
        <w:rPr>
          <w:rFonts w:ascii="Times New Roman" w:eastAsia="Times New Roman" w:hAnsi="Times New Roman" w:cs="Times New Roman"/>
          <w:sz w:val="28"/>
          <w:szCs w:val="28"/>
        </w:rPr>
      </w:pPr>
    </w:p>
    <w:p w14:paraId="01163597" w14:textId="4C12A417" w:rsidR="00252146" w:rsidRDefault="00252146" w:rsidP="00986530">
      <w:pPr>
        <w:jc w:val="both"/>
        <w:rPr>
          <w:rFonts w:ascii="Times New Roman" w:eastAsia="Times New Roman" w:hAnsi="Times New Roman" w:cs="Times New Roman"/>
          <w:sz w:val="28"/>
          <w:szCs w:val="28"/>
        </w:rPr>
      </w:pPr>
    </w:p>
    <w:p w14:paraId="022DF614" w14:textId="3846158A" w:rsidR="00252146" w:rsidRDefault="00252146" w:rsidP="00986530">
      <w:pPr>
        <w:jc w:val="both"/>
        <w:rPr>
          <w:rFonts w:ascii="Times New Roman" w:eastAsia="Times New Roman" w:hAnsi="Times New Roman" w:cs="Times New Roman"/>
          <w:sz w:val="28"/>
          <w:szCs w:val="28"/>
        </w:rPr>
      </w:pPr>
    </w:p>
    <w:p w14:paraId="73B5126B" w14:textId="04908810" w:rsidR="00252146" w:rsidRDefault="00252146" w:rsidP="00986530">
      <w:pPr>
        <w:jc w:val="both"/>
        <w:rPr>
          <w:rFonts w:ascii="Times New Roman" w:eastAsia="Times New Roman" w:hAnsi="Times New Roman" w:cs="Times New Roman"/>
          <w:sz w:val="28"/>
          <w:szCs w:val="28"/>
        </w:rPr>
      </w:pPr>
    </w:p>
    <w:p w14:paraId="37C08496" w14:textId="6FAB3FDD" w:rsidR="00252146" w:rsidRDefault="00252146" w:rsidP="00986530">
      <w:pPr>
        <w:jc w:val="both"/>
        <w:rPr>
          <w:rFonts w:ascii="Times New Roman" w:eastAsia="Times New Roman" w:hAnsi="Times New Roman" w:cs="Times New Roman"/>
          <w:sz w:val="28"/>
          <w:szCs w:val="28"/>
        </w:rPr>
      </w:pPr>
    </w:p>
    <w:p w14:paraId="17BDE52B" w14:textId="6B0D5B0A" w:rsidR="00252146" w:rsidRDefault="00252146" w:rsidP="00986530">
      <w:pPr>
        <w:jc w:val="both"/>
        <w:rPr>
          <w:rFonts w:ascii="Times New Roman" w:eastAsia="Times New Roman" w:hAnsi="Times New Roman" w:cs="Times New Roman"/>
          <w:sz w:val="28"/>
          <w:szCs w:val="28"/>
        </w:rPr>
      </w:pPr>
    </w:p>
    <w:p w14:paraId="7A6A8637" w14:textId="63ABE849" w:rsidR="00252146" w:rsidRDefault="00252146" w:rsidP="00986530">
      <w:pPr>
        <w:jc w:val="both"/>
        <w:rPr>
          <w:rFonts w:ascii="Times New Roman" w:eastAsia="Times New Roman" w:hAnsi="Times New Roman" w:cs="Times New Roman"/>
          <w:sz w:val="28"/>
          <w:szCs w:val="28"/>
        </w:rPr>
      </w:pPr>
    </w:p>
    <w:p w14:paraId="54FB1F8C" w14:textId="77777777" w:rsidR="00252146" w:rsidRPr="00CD4EF4" w:rsidRDefault="00252146" w:rsidP="00986530">
      <w:pPr>
        <w:jc w:val="both"/>
        <w:rPr>
          <w:rFonts w:ascii="Times New Roman" w:eastAsia="Times New Roman" w:hAnsi="Times New Roman" w:cs="Times New Roman"/>
          <w:sz w:val="28"/>
          <w:szCs w:val="28"/>
        </w:rPr>
      </w:pPr>
    </w:p>
    <w:p w14:paraId="3140C0A3" w14:textId="77777777" w:rsidR="002A67E1" w:rsidRPr="00CD4EF4" w:rsidRDefault="002A67E1" w:rsidP="00986530">
      <w:pPr>
        <w:jc w:val="both"/>
        <w:rPr>
          <w:rFonts w:ascii="Times New Roman" w:eastAsia="Times New Roman" w:hAnsi="Times New Roman" w:cs="Times New Roman"/>
          <w:sz w:val="28"/>
          <w:szCs w:val="28"/>
        </w:rPr>
      </w:pPr>
    </w:p>
    <w:p w14:paraId="1C2AF141" w14:textId="77777777" w:rsidR="002A67E1" w:rsidRPr="00CD4EF4" w:rsidRDefault="002A67E1" w:rsidP="00986530">
      <w:pPr>
        <w:jc w:val="both"/>
        <w:rPr>
          <w:rFonts w:ascii="Times New Roman" w:eastAsia="Times New Roman" w:hAnsi="Times New Roman" w:cs="Times New Roman"/>
          <w:sz w:val="28"/>
          <w:szCs w:val="28"/>
        </w:rPr>
      </w:pPr>
    </w:p>
    <w:p w14:paraId="3675FB64" w14:textId="77777777" w:rsidR="002A67E1" w:rsidRPr="00CD4EF4" w:rsidRDefault="002A67E1" w:rsidP="00986530">
      <w:pPr>
        <w:jc w:val="both"/>
        <w:rPr>
          <w:rFonts w:ascii="Times New Roman" w:eastAsia="Times New Roman" w:hAnsi="Times New Roman" w:cs="Times New Roman"/>
          <w:sz w:val="28"/>
          <w:szCs w:val="28"/>
        </w:rPr>
      </w:pPr>
    </w:p>
    <w:p w14:paraId="08EC3D3C" w14:textId="77777777" w:rsidR="00897B59" w:rsidRDefault="00897B59" w:rsidP="00F823EA">
      <w:pPr>
        <w:ind w:firstLine="6521"/>
        <w:jc w:val="right"/>
        <w:rPr>
          <w:rFonts w:ascii="Times New Roman" w:eastAsia="Times New Roman" w:hAnsi="Times New Roman" w:cs="Times New Roman"/>
          <w:i/>
          <w:iCs/>
          <w:lang w:eastAsia="ru-RU"/>
        </w:rPr>
      </w:pPr>
    </w:p>
    <w:p w14:paraId="19CBC9B2" w14:textId="77777777" w:rsidR="00897B59" w:rsidRDefault="00897B59" w:rsidP="00F823EA">
      <w:pPr>
        <w:ind w:firstLine="6521"/>
        <w:jc w:val="right"/>
        <w:rPr>
          <w:rFonts w:ascii="Times New Roman" w:eastAsia="Times New Roman" w:hAnsi="Times New Roman" w:cs="Times New Roman"/>
          <w:i/>
          <w:iCs/>
          <w:lang w:eastAsia="ru-RU"/>
        </w:rPr>
      </w:pPr>
    </w:p>
    <w:p w14:paraId="7F27E3AA" w14:textId="77777777" w:rsidR="00897B59" w:rsidRDefault="00897B59" w:rsidP="00F823EA">
      <w:pPr>
        <w:ind w:firstLine="6521"/>
        <w:jc w:val="right"/>
        <w:rPr>
          <w:rFonts w:ascii="Times New Roman" w:eastAsia="Times New Roman" w:hAnsi="Times New Roman" w:cs="Times New Roman"/>
          <w:i/>
          <w:iCs/>
          <w:lang w:eastAsia="ru-RU"/>
        </w:rPr>
      </w:pPr>
    </w:p>
    <w:p w14:paraId="5423BDE0" w14:textId="77777777" w:rsidR="00897B59" w:rsidRDefault="00897B59" w:rsidP="00F823EA">
      <w:pPr>
        <w:ind w:firstLine="6521"/>
        <w:jc w:val="right"/>
        <w:rPr>
          <w:rFonts w:ascii="Times New Roman" w:eastAsia="Times New Roman" w:hAnsi="Times New Roman" w:cs="Times New Roman"/>
          <w:i/>
          <w:iCs/>
          <w:lang w:eastAsia="ru-RU"/>
        </w:rPr>
      </w:pPr>
    </w:p>
    <w:p w14:paraId="548BF23B" w14:textId="77777777" w:rsidR="00897B59" w:rsidRDefault="00897B59" w:rsidP="00F823EA">
      <w:pPr>
        <w:ind w:firstLine="6521"/>
        <w:jc w:val="right"/>
        <w:rPr>
          <w:rFonts w:ascii="Times New Roman" w:eastAsia="Times New Roman" w:hAnsi="Times New Roman" w:cs="Times New Roman"/>
          <w:i/>
          <w:iCs/>
          <w:lang w:eastAsia="ru-RU"/>
        </w:rPr>
      </w:pPr>
    </w:p>
    <w:p w14:paraId="26CFBB36" w14:textId="77777777" w:rsidR="007A2BF6" w:rsidRDefault="007A2BF6" w:rsidP="00C87288">
      <w:pPr>
        <w:ind w:firstLine="6521"/>
        <w:jc w:val="right"/>
        <w:rPr>
          <w:rFonts w:ascii="Times New Roman" w:eastAsia="Times New Roman" w:hAnsi="Times New Roman" w:cs="Times New Roman"/>
          <w:i/>
          <w:iCs/>
          <w:sz w:val="24"/>
          <w:szCs w:val="24"/>
          <w:lang w:eastAsia="ru-RU"/>
        </w:rPr>
      </w:pPr>
    </w:p>
    <w:p w14:paraId="0A4DC38A" w14:textId="77777777" w:rsidR="007A2BF6" w:rsidRDefault="007A2BF6" w:rsidP="00C87288">
      <w:pPr>
        <w:ind w:firstLine="6521"/>
        <w:jc w:val="right"/>
        <w:rPr>
          <w:rFonts w:ascii="Times New Roman" w:eastAsia="Times New Roman" w:hAnsi="Times New Roman" w:cs="Times New Roman"/>
          <w:i/>
          <w:iCs/>
          <w:sz w:val="24"/>
          <w:szCs w:val="24"/>
          <w:lang w:eastAsia="ru-RU"/>
        </w:rPr>
      </w:pPr>
    </w:p>
    <w:p w14:paraId="64532C18" w14:textId="77777777" w:rsidR="007A2BF6" w:rsidRDefault="007A2BF6" w:rsidP="00C87288">
      <w:pPr>
        <w:ind w:firstLine="6521"/>
        <w:jc w:val="right"/>
        <w:rPr>
          <w:rFonts w:ascii="Times New Roman" w:eastAsia="Times New Roman" w:hAnsi="Times New Roman" w:cs="Times New Roman"/>
          <w:i/>
          <w:iCs/>
          <w:sz w:val="24"/>
          <w:szCs w:val="24"/>
          <w:lang w:eastAsia="ru-RU"/>
        </w:rPr>
      </w:pPr>
    </w:p>
    <w:p w14:paraId="65CF7FF0" w14:textId="77777777" w:rsidR="007A2BF6" w:rsidRDefault="007A2BF6" w:rsidP="00C87288">
      <w:pPr>
        <w:ind w:firstLine="6521"/>
        <w:jc w:val="right"/>
        <w:rPr>
          <w:rFonts w:ascii="Times New Roman" w:eastAsia="Times New Roman" w:hAnsi="Times New Roman" w:cs="Times New Roman"/>
          <w:i/>
          <w:iCs/>
          <w:sz w:val="24"/>
          <w:szCs w:val="24"/>
          <w:lang w:eastAsia="ru-RU"/>
        </w:rPr>
      </w:pPr>
    </w:p>
    <w:p w14:paraId="646C179E" w14:textId="77777777" w:rsidR="007A2BF6" w:rsidRDefault="007A2BF6" w:rsidP="00C87288">
      <w:pPr>
        <w:ind w:firstLine="6521"/>
        <w:jc w:val="right"/>
        <w:rPr>
          <w:rFonts w:ascii="Times New Roman" w:eastAsia="Times New Roman" w:hAnsi="Times New Roman" w:cs="Times New Roman"/>
          <w:i/>
          <w:iCs/>
          <w:sz w:val="24"/>
          <w:szCs w:val="24"/>
          <w:lang w:eastAsia="ru-RU"/>
        </w:rPr>
      </w:pPr>
    </w:p>
    <w:p w14:paraId="21D2E4CA" w14:textId="77777777" w:rsidR="007A2BF6" w:rsidRDefault="007A2BF6" w:rsidP="00C87288">
      <w:pPr>
        <w:ind w:firstLine="6521"/>
        <w:jc w:val="right"/>
        <w:rPr>
          <w:rFonts w:ascii="Times New Roman" w:eastAsia="Times New Roman" w:hAnsi="Times New Roman" w:cs="Times New Roman"/>
          <w:i/>
          <w:iCs/>
          <w:sz w:val="24"/>
          <w:szCs w:val="24"/>
          <w:lang w:eastAsia="ru-RU"/>
        </w:rPr>
      </w:pPr>
    </w:p>
    <w:p w14:paraId="329FCB70" w14:textId="77777777" w:rsidR="007A2BF6" w:rsidRDefault="007A2BF6" w:rsidP="00C87288">
      <w:pPr>
        <w:ind w:firstLine="6521"/>
        <w:jc w:val="right"/>
        <w:rPr>
          <w:rFonts w:ascii="Times New Roman" w:eastAsia="Times New Roman" w:hAnsi="Times New Roman" w:cs="Times New Roman"/>
          <w:i/>
          <w:iCs/>
          <w:sz w:val="24"/>
          <w:szCs w:val="24"/>
          <w:lang w:eastAsia="ru-RU"/>
        </w:rPr>
      </w:pPr>
    </w:p>
    <w:p w14:paraId="374C480D" w14:textId="77777777" w:rsidR="007A2BF6" w:rsidRDefault="007A2BF6" w:rsidP="00C87288">
      <w:pPr>
        <w:ind w:firstLine="6521"/>
        <w:jc w:val="right"/>
        <w:rPr>
          <w:rFonts w:ascii="Times New Roman" w:eastAsia="Times New Roman" w:hAnsi="Times New Roman" w:cs="Times New Roman"/>
          <w:i/>
          <w:iCs/>
          <w:sz w:val="24"/>
          <w:szCs w:val="24"/>
          <w:lang w:eastAsia="ru-RU"/>
        </w:rPr>
      </w:pPr>
    </w:p>
    <w:p w14:paraId="0474F5B1" w14:textId="77777777" w:rsidR="007A2BF6" w:rsidRDefault="007A2BF6" w:rsidP="00C87288">
      <w:pPr>
        <w:ind w:firstLine="6521"/>
        <w:jc w:val="right"/>
        <w:rPr>
          <w:rFonts w:ascii="Times New Roman" w:eastAsia="Times New Roman" w:hAnsi="Times New Roman" w:cs="Times New Roman"/>
          <w:i/>
          <w:iCs/>
          <w:sz w:val="24"/>
          <w:szCs w:val="24"/>
          <w:lang w:eastAsia="ru-RU"/>
        </w:rPr>
      </w:pPr>
    </w:p>
    <w:p w14:paraId="603A33C0" w14:textId="6D6BD747" w:rsidR="00C87288" w:rsidRPr="00315A5C" w:rsidRDefault="00C87288" w:rsidP="00C87288">
      <w:pPr>
        <w:ind w:firstLine="6521"/>
        <w:jc w:val="right"/>
        <w:rPr>
          <w:rFonts w:ascii="Times New Roman" w:eastAsia="Times New Roman" w:hAnsi="Times New Roman" w:cs="Times New Roman"/>
          <w:iCs/>
          <w:sz w:val="28"/>
          <w:szCs w:val="28"/>
          <w:lang w:eastAsia="ru-RU"/>
        </w:rPr>
      </w:pPr>
      <w:r w:rsidRPr="00315A5C">
        <w:rPr>
          <w:rFonts w:ascii="Times New Roman" w:eastAsia="Times New Roman" w:hAnsi="Times New Roman" w:cs="Times New Roman"/>
          <w:iCs/>
          <w:sz w:val="28"/>
          <w:szCs w:val="28"/>
          <w:lang w:eastAsia="ru-RU"/>
        </w:rPr>
        <w:lastRenderedPageBreak/>
        <w:t xml:space="preserve">Anexa nr. </w:t>
      </w:r>
      <w:r w:rsidR="00846613" w:rsidRPr="00315A5C">
        <w:rPr>
          <w:rFonts w:ascii="Times New Roman" w:eastAsia="Times New Roman" w:hAnsi="Times New Roman" w:cs="Times New Roman"/>
          <w:iCs/>
          <w:sz w:val="28"/>
          <w:szCs w:val="28"/>
          <w:lang w:eastAsia="ru-RU"/>
        </w:rPr>
        <w:t>2</w:t>
      </w:r>
      <w:r w:rsidRPr="00315A5C">
        <w:rPr>
          <w:rFonts w:ascii="Times New Roman" w:eastAsia="Times New Roman" w:hAnsi="Times New Roman" w:cs="Times New Roman"/>
          <w:iCs/>
          <w:sz w:val="28"/>
          <w:szCs w:val="28"/>
          <w:lang w:eastAsia="ru-RU"/>
        </w:rPr>
        <w:t xml:space="preserve"> </w:t>
      </w:r>
      <w:r w:rsidR="00846613" w:rsidRPr="00315A5C">
        <w:rPr>
          <w:rFonts w:ascii="Times New Roman" w:eastAsia="Times New Roman" w:hAnsi="Times New Roman" w:cs="Times New Roman"/>
          <w:iCs/>
          <w:sz w:val="28"/>
          <w:szCs w:val="28"/>
          <w:lang w:eastAsia="ru-RU"/>
        </w:rPr>
        <w:t>la</w:t>
      </w:r>
    </w:p>
    <w:p w14:paraId="5D2EBA80" w14:textId="77777777" w:rsidR="00846613" w:rsidRPr="00315A5C" w:rsidRDefault="00846613" w:rsidP="00EE7148">
      <w:pPr>
        <w:jc w:val="right"/>
        <w:rPr>
          <w:rFonts w:ascii="Times New Roman" w:hAnsi="Times New Roman" w:cs="Times New Roman"/>
          <w:sz w:val="28"/>
          <w:szCs w:val="28"/>
        </w:rPr>
      </w:pPr>
      <w:r w:rsidRPr="00315A5C">
        <w:rPr>
          <w:rFonts w:ascii="Times New Roman" w:hAnsi="Times New Roman" w:cs="Times New Roman"/>
          <w:sz w:val="28"/>
          <w:szCs w:val="28"/>
        </w:rPr>
        <w:t xml:space="preserve">Regulamentul privind gestionarea mijloacelor financiare </w:t>
      </w:r>
    </w:p>
    <w:p w14:paraId="242D1B68" w14:textId="64B59624" w:rsidR="00EE7148" w:rsidRPr="00315A5C" w:rsidRDefault="00846613" w:rsidP="00EE7148">
      <w:pPr>
        <w:jc w:val="right"/>
        <w:rPr>
          <w:rFonts w:ascii="Times New Roman" w:hAnsi="Times New Roman" w:cs="Times New Roman"/>
          <w:sz w:val="28"/>
          <w:szCs w:val="28"/>
        </w:rPr>
      </w:pPr>
      <w:r w:rsidRPr="00315A5C">
        <w:rPr>
          <w:rFonts w:ascii="Times New Roman" w:hAnsi="Times New Roman" w:cs="Times New Roman"/>
          <w:sz w:val="28"/>
          <w:szCs w:val="28"/>
        </w:rPr>
        <w:t>alocate în Fondul Național pentru Dezvoltare Regională și Locală</w:t>
      </w:r>
    </w:p>
    <w:p w14:paraId="254DD486" w14:textId="77777777" w:rsidR="00846613" w:rsidRPr="00252146" w:rsidRDefault="00846613" w:rsidP="00EE7148">
      <w:pPr>
        <w:jc w:val="right"/>
        <w:rPr>
          <w:rFonts w:ascii="Times New Roman" w:hAnsi="Times New Roman" w:cs="Times New Roman"/>
          <w:sz w:val="28"/>
          <w:szCs w:val="28"/>
          <w:lang w:val="ro-RO"/>
        </w:rPr>
      </w:pPr>
    </w:p>
    <w:p w14:paraId="71811901" w14:textId="53BDEB2A" w:rsidR="00EE7148" w:rsidRPr="00252146" w:rsidRDefault="00EE7148" w:rsidP="00EE7148">
      <w:pPr>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Regulament privind organizarea concursurilor pentru identificarea, evaluare și aprobarea proiectelor în domeniul dezvoltării locale, propuse spre finanțare din Fondul Național pentru Dezvoltare Regională și Locală</w:t>
      </w:r>
    </w:p>
    <w:p w14:paraId="10B17660" w14:textId="7D756DFE" w:rsidR="00EE7148" w:rsidRPr="00CD4EF4" w:rsidRDefault="00EE7148" w:rsidP="00986530">
      <w:pPr>
        <w:jc w:val="both"/>
        <w:rPr>
          <w:rFonts w:ascii="Times New Roman" w:eastAsia="Times New Roman" w:hAnsi="Times New Roman" w:cs="Times New Roman"/>
          <w:sz w:val="28"/>
          <w:szCs w:val="28"/>
          <w:lang w:val="ro-RO"/>
        </w:rPr>
      </w:pPr>
    </w:p>
    <w:p w14:paraId="37617C21" w14:textId="07316C15" w:rsidR="00EE7148" w:rsidRPr="00252146" w:rsidRDefault="00EE7148" w:rsidP="009B10CA">
      <w:pPr>
        <w:tabs>
          <w:tab w:val="left" w:pos="1260"/>
        </w:tabs>
        <w:spacing w:after="120"/>
        <w:ind w:firstLine="720"/>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Capitolul I. DISPOZIȚII GENERALE</w:t>
      </w:r>
    </w:p>
    <w:p w14:paraId="1FE9106B" w14:textId="37F388D1" w:rsidR="005E39D8" w:rsidRPr="00252146" w:rsidRDefault="005E39D8" w:rsidP="009B10CA">
      <w:pPr>
        <w:tabs>
          <w:tab w:val="left" w:pos="990"/>
          <w:tab w:val="left" w:pos="1080"/>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1.</w:t>
      </w:r>
      <w:r w:rsidRPr="00252146">
        <w:rPr>
          <w:rFonts w:ascii="Times New Roman" w:hAnsi="Times New Roman" w:cs="Times New Roman"/>
          <w:sz w:val="28"/>
          <w:szCs w:val="28"/>
          <w:lang w:val="ro-RO"/>
        </w:rPr>
        <w:t xml:space="preserve"> Prezentul Regulament stabilește măsurile, condițiile și procedurile de selectare, evaluare, aprobare și implementare a proiectelor în domeniul dezvoltării locale, pentru următoarele domenii</w:t>
      </w:r>
      <w:r w:rsidR="007F4E11" w:rsidRPr="00252146">
        <w:rPr>
          <w:rFonts w:ascii="Times New Roman" w:hAnsi="Times New Roman" w:cs="Times New Roman"/>
          <w:sz w:val="28"/>
          <w:szCs w:val="28"/>
          <w:lang w:val="ro-RO"/>
        </w:rPr>
        <w:t xml:space="preserve"> de intervenție</w:t>
      </w:r>
      <w:r w:rsidRPr="00252146">
        <w:rPr>
          <w:rFonts w:ascii="Times New Roman" w:hAnsi="Times New Roman" w:cs="Times New Roman"/>
          <w:sz w:val="28"/>
          <w:szCs w:val="28"/>
          <w:lang w:val="ro-RO"/>
        </w:rPr>
        <w:t>:</w:t>
      </w:r>
    </w:p>
    <w:p w14:paraId="3BB5E033" w14:textId="1579E2E1" w:rsidR="005E39D8" w:rsidRPr="00252146" w:rsidRDefault="005E39D8" w:rsidP="002F33B3">
      <w:pPr>
        <w:pStyle w:val="a4"/>
        <w:numPr>
          <w:ilvl w:val="1"/>
          <w:numId w:val="66"/>
        </w:numPr>
        <w:tabs>
          <w:tab w:val="left" w:pos="1260"/>
          <w:tab w:val="left" w:pos="1440"/>
        </w:tabs>
        <w:ind w:hanging="1080"/>
        <w:jc w:val="both"/>
        <w:rPr>
          <w:rFonts w:ascii="Times New Roman" w:hAnsi="Times New Roman" w:cs="Times New Roman"/>
          <w:sz w:val="28"/>
          <w:szCs w:val="28"/>
        </w:rPr>
      </w:pPr>
      <w:r w:rsidRPr="00252146">
        <w:rPr>
          <w:rFonts w:ascii="Times New Roman" w:hAnsi="Times New Roman" w:cs="Times New Roman"/>
          <w:sz w:val="28"/>
          <w:szCs w:val="28"/>
        </w:rPr>
        <w:t xml:space="preserve">îmbunătățirea infrastructurii tehnico-edilitare locale; </w:t>
      </w:r>
    </w:p>
    <w:p w14:paraId="4B66D094" w14:textId="42938F80" w:rsidR="005E39D8" w:rsidRPr="00252146" w:rsidRDefault="005E39D8" w:rsidP="002F33B3">
      <w:pPr>
        <w:pStyle w:val="a4"/>
        <w:numPr>
          <w:ilvl w:val="1"/>
          <w:numId w:val="66"/>
        </w:numPr>
        <w:tabs>
          <w:tab w:val="left" w:pos="1260"/>
          <w:tab w:val="left" w:pos="1440"/>
        </w:tabs>
        <w:ind w:hanging="1080"/>
        <w:jc w:val="both"/>
        <w:rPr>
          <w:rFonts w:ascii="Times New Roman" w:hAnsi="Times New Roman" w:cs="Times New Roman"/>
          <w:sz w:val="28"/>
          <w:szCs w:val="28"/>
        </w:rPr>
      </w:pPr>
      <w:r w:rsidRPr="00252146">
        <w:rPr>
          <w:rFonts w:ascii="Times New Roman" w:hAnsi="Times New Roman" w:cs="Times New Roman"/>
          <w:sz w:val="28"/>
          <w:szCs w:val="28"/>
        </w:rPr>
        <w:t xml:space="preserve">construcția și renovarea infrastructurii sociale; </w:t>
      </w:r>
    </w:p>
    <w:p w14:paraId="425CA59E" w14:textId="17D8D529" w:rsidR="005E39D8" w:rsidRPr="00252146" w:rsidRDefault="005E39D8" w:rsidP="002F33B3">
      <w:pPr>
        <w:pStyle w:val="a4"/>
        <w:numPr>
          <w:ilvl w:val="1"/>
          <w:numId w:val="66"/>
        </w:numPr>
        <w:tabs>
          <w:tab w:val="left" w:pos="1260"/>
          <w:tab w:val="left" w:pos="1440"/>
        </w:tabs>
        <w:ind w:hanging="1080"/>
        <w:jc w:val="both"/>
        <w:rPr>
          <w:rFonts w:ascii="Times New Roman" w:hAnsi="Times New Roman" w:cs="Times New Roman"/>
          <w:sz w:val="28"/>
          <w:szCs w:val="28"/>
        </w:rPr>
      </w:pPr>
      <w:r w:rsidRPr="00252146">
        <w:rPr>
          <w:rFonts w:ascii="Times New Roman" w:hAnsi="Times New Roman" w:cs="Times New Roman"/>
          <w:sz w:val="28"/>
          <w:szCs w:val="28"/>
        </w:rPr>
        <w:t xml:space="preserve">cofinanțarea proiectelor implementate din sursele de asistență externă. </w:t>
      </w:r>
    </w:p>
    <w:p w14:paraId="5D000FD6" w14:textId="14D49C9C" w:rsidR="005E39D8" w:rsidRPr="00252146" w:rsidRDefault="005E39D8" w:rsidP="009B10CA">
      <w:pPr>
        <w:tabs>
          <w:tab w:val="left" w:pos="1080"/>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2.</w:t>
      </w:r>
      <w:r w:rsidRPr="00252146">
        <w:rPr>
          <w:rFonts w:ascii="Times New Roman" w:hAnsi="Times New Roman" w:cs="Times New Roman"/>
          <w:sz w:val="28"/>
          <w:szCs w:val="28"/>
        </w:rPr>
        <w:tab/>
        <w:t xml:space="preserve">Concursul de selectare a proiectelor de dezvoltare </w:t>
      </w:r>
      <w:r w:rsidR="00464541" w:rsidRPr="00252146">
        <w:rPr>
          <w:rFonts w:ascii="Times New Roman" w:hAnsi="Times New Roman" w:cs="Times New Roman"/>
          <w:sz w:val="28"/>
          <w:szCs w:val="28"/>
        </w:rPr>
        <w:t>locală</w:t>
      </w:r>
      <w:r w:rsidRPr="00252146">
        <w:rPr>
          <w:rFonts w:ascii="Times New Roman" w:hAnsi="Times New Roman" w:cs="Times New Roman"/>
          <w:sz w:val="28"/>
          <w:szCs w:val="28"/>
        </w:rPr>
        <w:t xml:space="preserve"> vor contribui la realizarea următoarelor obiective:</w:t>
      </w:r>
    </w:p>
    <w:p w14:paraId="393B9F6C" w14:textId="31B1055A" w:rsidR="005E39D8" w:rsidRPr="00252146" w:rsidRDefault="005E39D8" w:rsidP="009B10CA">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A23662" w:rsidRPr="00252146">
        <w:rPr>
          <w:rFonts w:ascii="Times New Roman" w:hAnsi="Times New Roman" w:cs="Times New Roman"/>
          <w:sz w:val="28"/>
          <w:szCs w:val="28"/>
        </w:rPr>
        <w:t>d</w:t>
      </w:r>
      <w:r w:rsidRPr="00252146">
        <w:rPr>
          <w:rFonts w:ascii="Times New Roman" w:hAnsi="Times New Roman" w:cs="Times New Roman"/>
          <w:sz w:val="28"/>
          <w:szCs w:val="28"/>
        </w:rPr>
        <w:t>ezvoltarea durabilă a localităților;</w:t>
      </w:r>
    </w:p>
    <w:p w14:paraId="73B940A7" w14:textId="25A3AD8B" w:rsidR="005E39D8" w:rsidRPr="00252146" w:rsidRDefault="00A23662" w:rsidP="009B10CA">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asigurarea accesului cetățenilor la servicii publice de calitate;</w:t>
      </w:r>
    </w:p>
    <w:p w14:paraId="45D226BB" w14:textId="3639B993" w:rsidR="00A23662" w:rsidRPr="00252146" w:rsidRDefault="00A23662" w:rsidP="009B10CA">
      <w:pPr>
        <w:tabs>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creșterea accesului populației la infrastructura socială;</w:t>
      </w:r>
    </w:p>
    <w:p w14:paraId="60A3D269" w14:textId="58D8CDDC" w:rsidR="00A23662" w:rsidRPr="00252146" w:rsidRDefault="00A23662" w:rsidP="009B10CA">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creșterea gradului de valorificare a oportunităților de </w:t>
      </w:r>
      <w:r w:rsidR="002D06F8" w:rsidRPr="00252146">
        <w:rPr>
          <w:rFonts w:ascii="Times New Roman" w:hAnsi="Times New Roman" w:cs="Times New Roman"/>
          <w:sz w:val="28"/>
          <w:szCs w:val="28"/>
        </w:rPr>
        <w:t>atragere a investițiilor din su</w:t>
      </w:r>
      <w:r w:rsidRPr="00252146">
        <w:rPr>
          <w:rFonts w:ascii="Times New Roman" w:hAnsi="Times New Roman" w:cs="Times New Roman"/>
          <w:sz w:val="28"/>
          <w:szCs w:val="28"/>
        </w:rPr>
        <w:t>rse externe în cadrul autorităților publice locale.</w:t>
      </w:r>
    </w:p>
    <w:p w14:paraId="3FB28F9E" w14:textId="517E365B" w:rsidR="00276415" w:rsidRPr="00252146" w:rsidRDefault="005E39D8" w:rsidP="00276415">
      <w:pPr>
        <w:tabs>
          <w:tab w:val="left" w:pos="993"/>
          <w:tab w:val="left" w:pos="1260"/>
        </w:tabs>
        <w:spacing w:after="120"/>
        <w:ind w:firstLine="720"/>
        <w:jc w:val="both"/>
        <w:rPr>
          <w:rFonts w:ascii="Times New Roman" w:hAnsi="Times New Roman" w:cs="Times New Roman"/>
          <w:b/>
          <w:sz w:val="28"/>
          <w:szCs w:val="28"/>
        </w:rPr>
      </w:pPr>
      <w:r w:rsidRPr="00252146">
        <w:rPr>
          <w:rFonts w:ascii="Times New Roman" w:hAnsi="Times New Roman" w:cs="Times New Roman"/>
          <w:b/>
          <w:sz w:val="28"/>
          <w:szCs w:val="28"/>
        </w:rPr>
        <w:t>3.</w:t>
      </w:r>
      <w:r w:rsidRPr="00252146">
        <w:rPr>
          <w:rFonts w:ascii="Times New Roman" w:hAnsi="Times New Roman" w:cs="Times New Roman"/>
          <w:sz w:val="28"/>
          <w:szCs w:val="28"/>
        </w:rPr>
        <w:tab/>
        <w:t xml:space="preserve">Concursurile organizate, asigură </w:t>
      </w:r>
      <w:r w:rsidRPr="00CD4EF4">
        <w:rPr>
          <w:rFonts w:ascii="Times New Roman" w:hAnsi="Times New Roman" w:cs="Times New Roman"/>
          <w:sz w:val="28"/>
          <w:szCs w:val="28"/>
        </w:rPr>
        <w:t xml:space="preserve">selectarea </w:t>
      </w:r>
      <w:r w:rsidRPr="00252146">
        <w:rPr>
          <w:rFonts w:ascii="Times New Roman" w:hAnsi="Times New Roman" w:cs="Times New Roman"/>
          <w:sz w:val="28"/>
          <w:szCs w:val="28"/>
        </w:rPr>
        <w:t>proiectelor în domeniul dezvoltării locale, pentru finanțare din Fondul Național pentru Dezvoltare Regională și Locală</w:t>
      </w:r>
      <w:r w:rsidR="00F823EA" w:rsidRPr="00252146">
        <w:rPr>
          <w:rFonts w:ascii="Times New Roman" w:hAnsi="Times New Roman" w:cs="Times New Roman"/>
          <w:sz w:val="28"/>
          <w:szCs w:val="28"/>
        </w:rPr>
        <w:t xml:space="preserve">. </w:t>
      </w:r>
      <w:r w:rsidR="00276415" w:rsidRPr="00252146">
        <w:rPr>
          <w:rFonts w:ascii="Times New Roman" w:hAnsi="Times New Roman" w:cs="Times New Roman"/>
          <w:sz w:val="28"/>
          <w:szCs w:val="28"/>
        </w:rPr>
        <w:t xml:space="preserve">Lansarea concursurilor de selectare a proiectelor în domeniul dezvoltării locale, se face în baza deciziilor Consiliului Național la propunerea autorității de elaborare a politicilor în domeniul dezvoltării regionale. </w:t>
      </w:r>
    </w:p>
    <w:p w14:paraId="7BF8706D" w14:textId="53C70919" w:rsidR="005E39D8" w:rsidRPr="00252146" w:rsidRDefault="00F823EA" w:rsidP="009B10CA">
      <w:pPr>
        <w:tabs>
          <w:tab w:val="left" w:pos="1080"/>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p>
    <w:p w14:paraId="28B86F21" w14:textId="77777777" w:rsidR="00EE7148" w:rsidRPr="00252146" w:rsidRDefault="00EE7148" w:rsidP="00EE7148">
      <w:pPr>
        <w:pStyle w:val="a4"/>
        <w:tabs>
          <w:tab w:val="left" w:pos="993"/>
        </w:tabs>
        <w:spacing w:after="0" w:line="240" w:lineRule="auto"/>
        <w:ind w:left="567"/>
        <w:contextualSpacing w:val="0"/>
        <w:jc w:val="center"/>
        <w:rPr>
          <w:rFonts w:ascii="Times New Roman" w:hAnsi="Times New Roman" w:cs="Times New Roman"/>
          <w:b/>
          <w:sz w:val="28"/>
          <w:szCs w:val="28"/>
        </w:rPr>
      </w:pPr>
      <w:r w:rsidRPr="00252146">
        <w:rPr>
          <w:rFonts w:ascii="Times New Roman" w:hAnsi="Times New Roman" w:cs="Times New Roman"/>
          <w:b/>
          <w:sz w:val="28"/>
          <w:szCs w:val="28"/>
        </w:rPr>
        <w:t>Capitolul II. CRITERII DE ELIGIBITATE</w:t>
      </w:r>
    </w:p>
    <w:p w14:paraId="468C15E9" w14:textId="7F422D9C" w:rsidR="00EE7148" w:rsidRPr="00252146" w:rsidRDefault="00EE7148" w:rsidP="00EE7148">
      <w:pPr>
        <w:pStyle w:val="a4"/>
        <w:tabs>
          <w:tab w:val="left" w:pos="993"/>
        </w:tabs>
        <w:spacing w:after="0" w:line="240" w:lineRule="auto"/>
        <w:ind w:left="567"/>
        <w:contextualSpacing w:val="0"/>
        <w:jc w:val="center"/>
        <w:rPr>
          <w:rFonts w:ascii="Times New Roman" w:hAnsi="Times New Roman" w:cs="Times New Roman"/>
          <w:b/>
          <w:sz w:val="28"/>
          <w:szCs w:val="28"/>
        </w:rPr>
      </w:pPr>
      <w:r w:rsidRPr="00252146">
        <w:rPr>
          <w:rFonts w:ascii="Times New Roman" w:hAnsi="Times New Roman" w:cs="Times New Roman"/>
          <w:b/>
          <w:sz w:val="28"/>
          <w:szCs w:val="28"/>
        </w:rPr>
        <w:t>A MĂSURILOR DE FINANȚARE</w:t>
      </w:r>
    </w:p>
    <w:p w14:paraId="28DCA8DE" w14:textId="2210C432" w:rsidR="00EE7148" w:rsidRPr="00252146" w:rsidRDefault="00A23662"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b/>
          <w:sz w:val="28"/>
          <w:szCs w:val="28"/>
        </w:rPr>
        <w:t>4.</w:t>
      </w:r>
      <w:r w:rsidRPr="00252146">
        <w:rPr>
          <w:rFonts w:ascii="Times New Roman" w:hAnsi="Times New Roman" w:cs="Times New Roman"/>
          <w:sz w:val="28"/>
          <w:szCs w:val="28"/>
        </w:rPr>
        <w:tab/>
        <w:t xml:space="preserve">Domeniul </w:t>
      </w:r>
      <w:r w:rsidR="006861D2" w:rsidRPr="00252146">
        <w:rPr>
          <w:rFonts w:ascii="Times New Roman" w:hAnsi="Times New Roman" w:cs="Times New Roman"/>
          <w:sz w:val="28"/>
          <w:szCs w:val="28"/>
        </w:rPr>
        <w:t xml:space="preserve">de intervenție </w:t>
      </w:r>
      <w:r w:rsidRPr="00252146">
        <w:rPr>
          <w:rFonts w:ascii="Times New Roman" w:hAnsi="Times New Roman" w:cs="Times New Roman"/>
          <w:sz w:val="28"/>
          <w:szCs w:val="28"/>
        </w:rPr>
        <w:t>1. „</w:t>
      </w:r>
      <w:r w:rsidR="00D3583C" w:rsidRPr="00252146">
        <w:rPr>
          <w:rFonts w:ascii="Times New Roman" w:hAnsi="Times New Roman" w:cs="Times New Roman"/>
          <w:sz w:val="28"/>
          <w:szCs w:val="28"/>
        </w:rPr>
        <w:t>Îmbunătățirea infrastructurii tehnico-edilitare locale</w:t>
      </w:r>
      <w:r w:rsidRPr="00252146">
        <w:rPr>
          <w:rFonts w:ascii="Times New Roman" w:hAnsi="Times New Roman" w:cs="Times New Roman"/>
          <w:sz w:val="28"/>
          <w:szCs w:val="28"/>
        </w:rPr>
        <w:t>”</w:t>
      </w:r>
    </w:p>
    <w:p w14:paraId="738259AD" w14:textId="75AB60BD" w:rsidR="00A23662" w:rsidRPr="00252146" w:rsidRDefault="00A23662" w:rsidP="009B10CA">
      <w:pPr>
        <w:pStyle w:val="a4"/>
        <w:tabs>
          <w:tab w:val="left" w:pos="1260"/>
        </w:tabs>
        <w:spacing w:after="120" w:line="240" w:lineRule="auto"/>
        <w:ind w:left="0" w:firstLine="720"/>
        <w:contextualSpacing w:val="0"/>
        <w:jc w:val="both"/>
        <w:rPr>
          <w:rFonts w:ascii="Times New Roman" w:hAnsi="Times New Roman" w:cs="Times New Roman"/>
          <w:b/>
          <w:sz w:val="28"/>
          <w:szCs w:val="28"/>
        </w:rPr>
      </w:pPr>
      <w:r w:rsidRPr="00252146">
        <w:rPr>
          <w:rFonts w:ascii="Times New Roman" w:hAnsi="Times New Roman" w:cs="Times New Roman"/>
          <w:b/>
          <w:sz w:val="28"/>
          <w:szCs w:val="28"/>
        </w:rPr>
        <w:t>Măsura 1.1 „</w:t>
      </w:r>
      <w:r w:rsidR="002D06F8" w:rsidRPr="00252146">
        <w:rPr>
          <w:rFonts w:ascii="Times New Roman" w:hAnsi="Times New Roman" w:cs="Times New Roman"/>
          <w:b/>
          <w:sz w:val="28"/>
          <w:szCs w:val="28"/>
        </w:rPr>
        <w:t>Extinderea/reabilitarea/modernizarea sistemelor de alimentare cu apă, de epurare a apei şi de canalizare, destinate obiectivelor publice de interes local</w:t>
      </w:r>
      <w:r w:rsidRPr="00252146">
        <w:rPr>
          <w:rFonts w:ascii="Times New Roman" w:hAnsi="Times New Roman" w:cs="Times New Roman"/>
          <w:b/>
          <w:sz w:val="28"/>
          <w:szCs w:val="28"/>
        </w:rPr>
        <w:t>”</w:t>
      </w:r>
    </w:p>
    <w:p w14:paraId="2DADA0D6" w14:textId="034391A1" w:rsidR="000C1A53" w:rsidRPr="00252146" w:rsidRDefault="002A67E1"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t>Prevederile prezentei măsuri sunt orientate spre asigurarea accesului cetățenilor la servicii publice de calitate, prin implementarea proiectelor investiționale în următoarele domenii:</w:t>
      </w:r>
    </w:p>
    <w:p w14:paraId="52368682" w14:textId="57232214" w:rsidR="002A67E1" w:rsidRPr="00252146" w:rsidRDefault="002A67E1" w:rsidP="009B10CA">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construcția sistemelor interne de aprovizionare cu apă;</w:t>
      </w:r>
    </w:p>
    <w:p w14:paraId="79DF3340" w14:textId="014FF38A" w:rsidR="002A67E1" w:rsidRPr="00252146" w:rsidRDefault="002A67E1" w:rsidP="009B10CA">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construcția stațiilor de tratare;</w:t>
      </w:r>
    </w:p>
    <w:p w14:paraId="733EAA7B" w14:textId="26E5C7AC" w:rsidR="002A67E1" w:rsidRPr="00252146" w:rsidRDefault="002A67E1" w:rsidP="009B10CA">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construcția altor componente ale sistemelor de aprovizionare cu apă la nivel local;</w:t>
      </w:r>
    </w:p>
    <w:p w14:paraId="10D30BD6" w14:textId="2F95376C" w:rsidR="002A67E1" w:rsidRPr="00252146" w:rsidRDefault="002A67E1" w:rsidP="009B10CA">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construcția sistemelor interne de canalizare;</w:t>
      </w:r>
    </w:p>
    <w:p w14:paraId="61C12BF8" w14:textId="3FC400BA" w:rsidR="002A67E1" w:rsidRPr="00252146" w:rsidRDefault="002A67E1"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lastRenderedPageBreak/>
        <w:t>-</w:t>
      </w:r>
      <w:r w:rsidRPr="00252146">
        <w:rPr>
          <w:rFonts w:ascii="Times New Roman" w:hAnsi="Times New Roman" w:cs="Times New Roman"/>
          <w:sz w:val="28"/>
          <w:szCs w:val="28"/>
        </w:rPr>
        <w:tab/>
        <w:t>construcția stațiilor de epurare.</w:t>
      </w:r>
    </w:p>
    <w:p w14:paraId="3380E808" w14:textId="236D6F28" w:rsidR="0000327A" w:rsidRPr="00252146" w:rsidRDefault="0000327A"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t>vor fi considerate prioritare, proiectele care asigură complementaritatea unor proiecte finanțate anterior sau care asigură conectarea la infrastructura regională deja existentă;</w:t>
      </w:r>
    </w:p>
    <w:p w14:paraId="5D5CC2A0" w14:textId="268CFB58" w:rsidR="002A67E1" w:rsidRPr="00252146" w:rsidRDefault="0000327A"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3</w:t>
      </w:r>
      <w:r w:rsidR="002A67E1" w:rsidRPr="00252146">
        <w:rPr>
          <w:rFonts w:ascii="Times New Roman" w:hAnsi="Times New Roman" w:cs="Times New Roman"/>
          <w:sz w:val="28"/>
          <w:szCs w:val="28"/>
        </w:rPr>
        <w:t>)</w:t>
      </w:r>
      <w:r w:rsidR="002A67E1" w:rsidRPr="00252146">
        <w:rPr>
          <w:rFonts w:ascii="Times New Roman" w:hAnsi="Times New Roman" w:cs="Times New Roman"/>
          <w:sz w:val="28"/>
          <w:szCs w:val="28"/>
        </w:rPr>
        <w:tab/>
      </w:r>
      <w:r w:rsidR="00483792" w:rsidRPr="00252146">
        <w:rPr>
          <w:rFonts w:ascii="Times New Roman" w:hAnsi="Times New Roman" w:cs="Times New Roman"/>
          <w:sz w:val="28"/>
          <w:szCs w:val="28"/>
        </w:rPr>
        <w:t>Costurile eligibile pentru finanțare sunt în limita a</w:t>
      </w:r>
      <w:r w:rsidR="00483792" w:rsidRPr="00CD4EF4">
        <w:rPr>
          <w:rFonts w:ascii="Times New Roman" w:hAnsi="Times New Roman" w:cs="Times New Roman"/>
          <w:sz w:val="28"/>
          <w:szCs w:val="28"/>
        </w:rPr>
        <w:t xml:space="preserve"> 10 milioane lei;</w:t>
      </w:r>
    </w:p>
    <w:p w14:paraId="4AA352E9" w14:textId="07DB787E" w:rsidR="002A67E1" w:rsidRPr="00252146" w:rsidRDefault="0000327A"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4</w:t>
      </w:r>
      <w:r w:rsidR="00483792" w:rsidRPr="00252146">
        <w:rPr>
          <w:rFonts w:ascii="Times New Roman" w:hAnsi="Times New Roman" w:cs="Times New Roman"/>
          <w:sz w:val="28"/>
          <w:szCs w:val="28"/>
        </w:rPr>
        <w:t>)</w:t>
      </w:r>
      <w:r w:rsidRPr="00252146">
        <w:rPr>
          <w:rFonts w:ascii="Times New Roman" w:hAnsi="Times New Roman" w:cs="Times New Roman"/>
          <w:sz w:val="28"/>
          <w:szCs w:val="28"/>
        </w:rPr>
        <w:tab/>
      </w:r>
      <w:r w:rsidR="00483792" w:rsidRPr="00252146">
        <w:rPr>
          <w:rFonts w:ascii="Times New Roman" w:hAnsi="Times New Roman" w:cs="Times New Roman"/>
          <w:sz w:val="28"/>
          <w:szCs w:val="28"/>
        </w:rPr>
        <w:t>Bunurile create vor fi aflate în proprietate publică și nu pot fi înstrăinate;</w:t>
      </w:r>
    </w:p>
    <w:p w14:paraId="13428A5E" w14:textId="4DBA0BCD" w:rsidR="001A2D9C" w:rsidRPr="00252146" w:rsidRDefault="001A2D9C" w:rsidP="00FB447E">
      <w:pPr>
        <w:pStyle w:val="a4"/>
        <w:tabs>
          <w:tab w:val="left" w:pos="1260"/>
          <w:tab w:val="left" w:pos="6586"/>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5) Rezultatele scontate în cadrul proiectului </w:t>
      </w:r>
      <w:r w:rsidR="00FB447E" w:rsidRPr="00252146">
        <w:rPr>
          <w:rFonts w:ascii="Times New Roman" w:hAnsi="Times New Roman" w:cs="Times New Roman"/>
          <w:sz w:val="28"/>
          <w:szCs w:val="28"/>
        </w:rPr>
        <w:tab/>
      </w:r>
    </w:p>
    <w:p w14:paraId="2E6527DF" w14:textId="3B42458B" w:rsidR="00FB447E" w:rsidRPr="00252146" w:rsidRDefault="00FB447E" w:rsidP="00FB447E">
      <w:pPr>
        <w:pStyle w:val="a4"/>
        <w:tabs>
          <w:tab w:val="left" w:pos="1260"/>
          <w:tab w:val="left" w:pos="6586"/>
        </w:tabs>
        <w:spacing w:after="120" w:line="240" w:lineRule="auto"/>
        <w:ind w:left="0" w:firstLine="720"/>
        <w:contextualSpacing w:val="0"/>
        <w:jc w:val="both"/>
        <w:rPr>
          <w:rFonts w:ascii="Times New Roman" w:hAnsi="Times New Roman" w:cs="Times New Roman"/>
          <w:sz w:val="28"/>
          <w:szCs w:val="28"/>
          <w:lang w:val="ro-MD"/>
        </w:rPr>
      </w:pPr>
      <w:r w:rsidRPr="00252146">
        <w:rPr>
          <w:rFonts w:ascii="Times New Roman" w:hAnsi="Times New Roman" w:cs="Times New Roman"/>
          <w:sz w:val="28"/>
          <w:szCs w:val="28"/>
          <w:lang w:val="ro-MD"/>
        </w:rPr>
        <w:t xml:space="preserve">Rata de acces la sistemul de </w:t>
      </w:r>
      <w:r w:rsidR="00DC0767" w:rsidRPr="00252146">
        <w:rPr>
          <w:rFonts w:ascii="Times New Roman" w:hAnsi="Times New Roman" w:cs="Times New Roman"/>
          <w:sz w:val="28"/>
          <w:szCs w:val="28"/>
          <w:lang w:val="ro-MD"/>
        </w:rPr>
        <w:t>apeduct</w:t>
      </w:r>
      <w:r w:rsidRPr="00252146">
        <w:rPr>
          <w:rFonts w:ascii="Times New Roman" w:hAnsi="Times New Roman" w:cs="Times New Roman"/>
          <w:sz w:val="28"/>
          <w:szCs w:val="28"/>
          <w:lang w:val="ro-MD"/>
        </w:rPr>
        <w:t xml:space="preserve"> construit/reabilitat ( Nr gospodării conectate)</w:t>
      </w:r>
    </w:p>
    <w:p w14:paraId="7AA68749" w14:textId="33232A81" w:rsidR="00DC0767" w:rsidRPr="00252146" w:rsidRDefault="00DC0767" w:rsidP="00FB447E">
      <w:pPr>
        <w:pStyle w:val="a4"/>
        <w:tabs>
          <w:tab w:val="left" w:pos="1260"/>
          <w:tab w:val="left" w:pos="6586"/>
        </w:tabs>
        <w:spacing w:after="120" w:line="240" w:lineRule="auto"/>
        <w:ind w:left="0" w:firstLine="720"/>
        <w:contextualSpacing w:val="0"/>
        <w:jc w:val="both"/>
        <w:rPr>
          <w:rFonts w:ascii="Times New Roman" w:hAnsi="Times New Roman" w:cs="Times New Roman"/>
          <w:sz w:val="28"/>
          <w:szCs w:val="28"/>
          <w:lang w:val="ro-MD"/>
        </w:rPr>
      </w:pPr>
      <w:r w:rsidRPr="00252146">
        <w:rPr>
          <w:rFonts w:ascii="Times New Roman" w:hAnsi="Times New Roman" w:cs="Times New Roman"/>
          <w:sz w:val="28"/>
          <w:szCs w:val="28"/>
          <w:lang w:val="ro-MD"/>
        </w:rPr>
        <w:t xml:space="preserve">Rata de acces la sistemul de canalizare construit/reabilitat ( </w:t>
      </w:r>
      <w:r w:rsidR="00F10665" w:rsidRPr="00252146">
        <w:rPr>
          <w:rFonts w:ascii="Times New Roman" w:hAnsi="Times New Roman" w:cs="Times New Roman"/>
          <w:sz w:val="28"/>
          <w:szCs w:val="28"/>
          <w:lang w:val="ro-MD"/>
        </w:rPr>
        <w:t>Nr gospodării conectate</w:t>
      </w:r>
      <w:r w:rsidRPr="00252146">
        <w:rPr>
          <w:rFonts w:ascii="Times New Roman" w:hAnsi="Times New Roman" w:cs="Times New Roman"/>
          <w:sz w:val="28"/>
          <w:szCs w:val="28"/>
          <w:lang w:val="ro-MD"/>
        </w:rPr>
        <w:t>)</w:t>
      </w:r>
    </w:p>
    <w:p w14:paraId="2A984DDD" w14:textId="673BD8AF" w:rsidR="002D1F3E" w:rsidRPr="00252146" w:rsidRDefault="002D1F3E"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6) Indicatorii de produs în cadrul proiectelor de dezvoltare locală:</w:t>
      </w:r>
    </w:p>
    <w:p w14:paraId="40B8A511" w14:textId="77777777" w:rsidR="00F10665" w:rsidRPr="00252146" w:rsidRDefault="00F10665"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252146">
        <w:rPr>
          <w:rFonts w:ascii="Times New Roman" w:hAnsi="Times New Roman" w:cs="Times New Roman"/>
          <w:sz w:val="28"/>
          <w:szCs w:val="28"/>
        </w:rPr>
        <w:t>Rețele de apeduct construite/reabilitate (km)</w:t>
      </w:r>
    </w:p>
    <w:p w14:paraId="06A156B8" w14:textId="77777777" w:rsidR="00F10665" w:rsidRPr="00252146" w:rsidRDefault="00F10665"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252146">
        <w:rPr>
          <w:rFonts w:ascii="Times New Roman" w:hAnsi="Times New Roman" w:cs="Times New Roman"/>
          <w:sz w:val="28"/>
          <w:szCs w:val="28"/>
        </w:rPr>
        <w:t>Stații de captare a apei potabile construite/reabilitate (Nr.)</w:t>
      </w:r>
    </w:p>
    <w:p w14:paraId="768886A4" w14:textId="77777777" w:rsidR="00F10665" w:rsidRPr="00252146" w:rsidRDefault="00F10665"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252146">
        <w:rPr>
          <w:rFonts w:ascii="Times New Roman" w:hAnsi="Times New Roman" w:cs="Times New Roman"/>
          <w:sz w:val="28"/>
          <w:szCs w:val="28"/>
        </w:rPr>
        <w:t>Stații de tratare a apei potabile construite/reabilitate (Nr.)</w:t>
      </w:r>
    </w:p>
    <w:p w14:paraId="6EA22B73" w14:textId="77777777" w:rsidR="00F10665" w:rsidRPr="00252146" w:rsidRDefault="00F10665"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252146">
        <w:rPr>
          <w:rFonts w:ascii="Times New Roman" w:hAnsi="Times New Roman" w:cs="Times New Roman"/>
          <w:sz w:val="28"/>
          <w:szCs w:val="28"/>
        </w:rPr>
        <w:t>Stații pompare a apei potabile (Nr.)</w:t>
      </w:r>
    </w:p>
    <w:p w14:paraId="5E69CDF1" w14:textId="77777777" w:rsidR="00F10665" w:rsidRPr="00252146" w:rsidRDefault="00F10665"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252146">
        <w:rPr>
          <w:rFonts w:ascii="Times New Roman" w:hAnsi="Times New Roman" w:cs="Times New Roman"/>
          <w:sz w:val="28"/>
          <w:szCs w:val="28"/>
        </w:rPr>
        <w:t>Castele de apă construite/reabilitate (Nr.)</w:t>
      </w:r>
    </w:p>
    <w:p w14:paraId="1C0E7770" w14:textId="77777777" w:rsidR="00F10665" w:rsidRPr="00252146" w:rsidRDefault="00F10665"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252146">
        <w:rPr>
          <w:rFonts w:ascii="Times New Roman" w:hAnsi="Times New Roman" w:cs="Times New Roman"/>
          <w:sz w:val="28"/>
          <w:szCs w:val="28"/>
        </w:rPr>
        <w:t>Rezervoare de apă potabile construite/reabilitate (Nr.)</w:t>
      </w:r>
    </w:p>
    <w:p w14:paraId="7208B1D7" w14:textId="77777777" w:rsidR="00F10665" w:rsidRPr="00252146" w:rsidRDefault="00F10665"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252146">
        <w:rPr>
          <w:rFonts w:ascii="Times New Roman" w:hAnsi="Times New Roman" w:cs="Times New Roman"/>
          <w:sz w:val="28"/>
          <w:szCs w:val="28"/>
        </w:rPr>
        <w:t>Rețele canalizare construite/reabilitate (Km.)</w:t>
      </w:r>
    </w:p>
    <w:p w14:paraId="132B35D0" w14:textId="37645DDB" w:rsidR="00F10665" w:rsidRPr="00CD4EF4" w:rsidRDefault="00F10665" w:rsidP="002F33B3">
      <w:pPr>
        <w:numPr>
          <w:ilvl w:val="0"/>
          <w:numId w:val="14"/>
        </w:numPr>
        <w:autoSpaceDE w:val="0"/>
        <w:autoSpaceDN w:val="0"/>
        <w:adjustRightInd w:val="0"/>
        <w:spacing w:after="160" w:line="276" w:lineRule="auto"/>
        <w:ind w:left="567"/>
        <w:contextualSpacing/>
        <w:rPr>
          <w:rFonts w:ascii="Times New Roman" w:hAnsi="Times New Roman" w:cs="Times New Roman"/>
          <w:sz w:val="28"/>
          <w:szCs w:val="28"/>
        </w:rPr>
      </w:pPr>
      <w:r w:rsidRPr="004F23FB">
        <w:rPr>
          <w:rFonts w:ascii="Times New Roman" w:hAnsi="Times New Roman" w:cs="Times New Roman"/>
          <w:sz w:val="28"/>
          <w:szCs w:val="28"/>
        </w:rPr>
        <w:t xml:space="preserve">Stații de epurare a apelor uzate construite/reabilitate     </w:t>
      </w:r>
    </w:p>
    <w:p w14:paraId="6A404BE5" w14:textId="3A5EFED6" w:rsidR="00483792" w:rsidRPr="00252146" w:rsidRDefault="00F10665"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7</w:t>
      </w:r>
      <w:r w:rsidR="00483792" w:rsidRPr="00252146">
        <w:rPr>
          <w:rFonts w:ascii="Times New Roman" w:hAnsi="Times New Roman" w:cs="Times New Roman"/>
          <w:sz w:val="28"/>
          <w:szCs w:val="28"/>
        </w:rPr>
        <w:t>)</w:t>
      </w:r>
      <w:r w:rsidR="00483792" w:rsidRPr="00252146">
        <w:rPr>
          <w:rFonts w:ascii="Times New Roman" w:hAnsi="Times New Roman" w:cs="Times New Roman"/>
          <w:sz w:val="28"/>
          <w:szCs w:val="28"/>
        </w:rPr>
        <w:tab/>
        <w:t>Durata de implementare a proiectelor finanțate nu poate depăși 12 luni.</w:t>
      </w:r>
    </w:p>
    <w:p w14:paraId="247A9DA8" w14:textId="5ED866B0" w:rsidR="002D06F8" w:rsidRPr="00252146" w:rsidRDefault="002D06F8" w:rsidP="00483792">
      <w:pPr>
        <w:pStyle w:val="a4"/>
        <w:tabs>
          <w:tab w:val="left" w:pos="1080"/>
        </w:tabs>
        <w:spacing w:after="120" w:line="240" w:lineRule="auto"/>
        <w:ind w:left="0" w:firstLine="720"/>
        <w:contextualSpacing w:val="0"/>
        <w:jc w:val="both"/>
        <w:rPr>
          <w:rFonts w:ascii="Times New Roman" w:hAnsi="Times New Roman" w:cs="Times New Roman"/>
          <w:b/>
          <w:sz w:val="28"/>
          <w:szCs w:val="28"/>
        </w:rPr>
      </w:pPr>
      <w:r w:rsidRPr="00252146">
        <w:rPr>
          <w:rFonts w:ascii="Times New Roman" w:hAnsi="Times New Roman" w:cs="Times New Roman"/>
          <w:b/>
          <w:sz w:val="28"/>
          <w:szCs w:val="28"/>
        </w:rPr>
        <w:t>Măsura 1.2 „</w:t>
      </w:r>
      <w:r w:rsidR="002A67E1" w:rsidRPr="00252146">
        <w:rPr>
          <w:rFonts w:ascii="Times New Roman" w:hAnsi="Times New Roman" w:cs="Times New Roman"/>
          <w:b/>
          <w:sz w:val="28"/>
          <w:szCs w:val="28"/>
        </w:rPr>
        <w:t>I</w:t>
      </w:r>
      <w:r w:rsidRPr="00252146">
        <w:rPr>
          <w:rFonts w:ascii="Times New Roman" w:hAnsi="Times New Roman" w:cs="Times New Roman"/>
          <w:b/>
          <w:sz w:val="28"/>
          <w:szCs w:val="28"/>
        </w:rPr>
        <w:t>nstalarea iluminatului public”</w:t>
      </w:r>
    </w:p>
    <w:p w14:paraId="78FFF014" w14:textId="03D6796F" w:rsidR="000C1A53" w:rsidRPr="00252146" w:rsidRDefault="009A1A41"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t>Prevederile prezentei măsuri sunt orientate spre asigurarea securității în trafic, inclusiv reducerea riscurilor existente asupra sănătății și securității populației, prin implementarea proiectelor investiționale în următoarele domenii:</w:t>
      </w:r>
    </w:p>
    <w:p w14:paraId="7C9A55A6" w14:textId="4932BCD6" w:rsidR="009A1A41" w:rsidRPr="00001AB3" w:rsidRDefault="009A1A41" w:rsidP="009B10CA">
      <w:pPr>
        <w:pStyle w:val="a4"/>
        <w:tabs>
          <w:tab w:val="left" w:pos="1260"/>
        </w:tabs>
        <w:spacing w:after="0" w:line="240" w:lineRule="auto"/>
        <w:ind w:left="0" w:firstLine="720"/>
        <w:contextualSpacing w:val="0"/>
        <w:jc w:val="both"/>
        <w:rPr>
          <w:rFonts w:ascii="Times New Roman" w:hAnsi="Times New Roman" w:cs="Times New Roman"/>
          <w:sz w:val="28"/>
          <w:szCs w:val="28"/>
          <w:lang w:val="ro-MD"/>
        </w:rPr>
      </w:pPr>
      <w:r w:rsidRPr="00252146">
        <w:rPr>
          <w:rFonts w:ascii="Times New Roman" w:hAnsi="Times New Roman" w:cs="Times New Roman"/>
          <w:sz w:val="28"/>
          <w:szCs w:val="28"/>
        </w:rPr>
        <w:t>-</w:t>
      </w:r>
      <w:r w:rsidRPr="00001AB3">
        <w:rPr>
          <w:rFonts w:ascii="Times New Roman" w:hAnsi="Times New Roman" w:cs="Times New Roman"/>
          <w:sz w:val="28"/>
          <w:szCs w:val="28"/>
          <w:lang w:val="ro-MD"/>
        </w:rPr>
        <w:tab/>
        <w:t>construcția rețelelor de luminat stradal;</w:t>
      </w:r>
    </w:p>
    <w:p w14:paraId="3A833CE7" w14:textId="3199FD33" w:rsidR="009A1A41" w:rsidRPr="00001AB3" w:rsidRDefault="009A1A41" w:rsidP="009B10CA">
      <w:pPr>
        <w:pStyle w:val="a4"/>
        <w:tabs>
          <w:tab w:val="left" w:pos="1260"/>
        </w:tabs>
        <w:spacing w:after="120" w:line="240" w:lineRule="auto"/>
        <w:ind w:left="0" w:firstLine="720"/>
        <w:contextualSpacing w:val="0"/>
        <w:jc w:val="both"/>
        <w:rPr>
          <w:rFonts w:ascii="Times New Roman" w:hAnsi="Times New Roman" w:cs="Times New Roman"/>
          <w:sz w:val="28"/>
          <w:szCs w:val="28"/>
          <w:lang w:val="ro-MD"/>
        </w:rPr>
      </w:pPr>
      <w:r w:rsidRPr="00001AB3">
        <w:rPr>
          <w:rFonts w:ascii="Times New Roman" w:hAnsi="Times New Roman" w:cs="Times New Roman"/>
          <w:sz w:val="28"/>
          <w:szCs w:val="28"/>
          <w:lang w:val="ro-MD"/>
        </w:rPr>
        <w:t>-</w:t>
      </w:r>
      <w:r w:rsidRPr="00001AB3">
        <w:rPr>
          <w:rFonts w:ascii="Times New Roman" w:hAnsi="Times New Roman" w:cs="Times New Roman"/>
          <w:sz w:val="28"/>
          <w:szCs w:val="28"/>
          <w:lang w:val="ro-MD"/>
        </w:rPr>
        <w:tab/>
        <w:t>procurarea separată și instalarea corpurilor de iluminat în cazul în care există deja infrastructura necesară.</w:t>
      </w:r>
    </w:p>
    <w:p w14:paraId="55FD3FB6" w14:textId="2C57453E" w:rsidR="009A1A41" w:rsidRPr="00252146" w:rsidRDefault="009A1A41"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t xml:space="preserve">Costurile eligibile pentru finanțare sunt în limita </w:t>
      </w:r>
      <w:r w:rsidR="00386A23" w:rsidRPr="00252146">
        <w:rPr>
          <w:rFonts w:ascii="Times New Roman" w:hAnsi="Times New Roman" w:cs="Times New Roman"/>
          <w:sz w:val="28"/>
          <w:szCs w:val="28"/>
        </w:rPr>
        <w:t xml:space="preserve">a </w:t>
      </w:r>
      <w:r w:rsidRPr="00CD4EF4">
        <w:rPr>
          <w:rFonts w:ascii="Times New Roman" w:hAnsi="Times New Roman" w:cs="Times New Roman"/>
          <w:sz w:val="28"/>
          <w:szCs w:val="28"/>
        </w:rPr>
        <w:t>3 milioane lei;</w:t>
      </w:r>
    </w:p>
    <w:p w14:paraId="25443737" w14:textId="09AA1C3E" w:rsidR="009A1A41" w:rsidRPr="00252146" w:rsidRDefault="009A1A41"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Bunurile create vor fi aflate în proprietate publică și nu pot fi înstrăinate;</w:t>
      </w:r>
    </w:p>
    <w:p w14:paraId="7C41351F" w14:textId="066153B2" w:rsidR="00001AB3" w:rsidRPr="00001AB3" w:rsidRDefault="00AD4CD6" w:rsidP="00001AB3">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4) Rezultatele scontate în cadrul proiectului</w:t>
      </w:r>
      <w:r w:rsidR="00001AB3">
        <w:rPr>
          <w:rFonts w:ascii="Times New Roman" w:hAnsi="Times New Roman" w:cs="Times New Roman"/>
          <w:sz w:val="28"/>
          <w:szCs w:val="28"/>
        </w:rPr>
        <w:t>:</w:t>
      </w:r>
    </w:p>
    <w:p w14:paraId="36C941E5" w14:textId="0BFCA460" w:rsidR="0073574E" w:rsidRPr="00CD4EF4" w:rsidRDefault="0073574E" w:rsidP="002F33B3">
      <w:pPr>
        <w:pStyle w:val="a4"/>
        <w:numPr>
          <w:ilvl w:val="0"/>
          <w:numId w:val="33"/>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Gradul de</w:t>
      </w:r>
      <w:r w:rsidR="00566DE2" w:rsidRPr="00252146">
        <w:rPr>
          <w:rFonts w:ascii="Times New Roman" w:hAnsi="Times New Roman" w:cs="Times New Roman"/>
          <w:sz w:val="28"/>
          <w:szCs w:val="28"/>
        </w:rPr>
        <w:t xml:space="preserve"> acoperire a străzilor cu </w:t>
      </w:r>
      <w:r w:rsidRPr="00252146">
        <w:rPr>
          <w:rFonts w:ascii="Times New Roman" w:hAnsi="Times New Roman" w:cs="Times New Roman"/>
          <w:sz w:val="28"/>
          <w:szCs w:val="28"/>
        </w:rPr>
        <w:t xml:space="preserve"> ilumina</w:t>
      </w:r>
      <w:r w:rsidR="00566DE2" w:rsidRPr="00252146">
        <w:rPr>
          <w:rFonts w:ascii="Times New Roman" w:hAnsi="Times New Roman" w:cs="Times New Roman"/>
          <w:sz w:val="28"/>
          <w:szCs w:val="28"/>
        </w:rPr>
        <w:t xml:space="preserve">t stradal </w:t>
      </w:r>
      <w:r w:rsidRPr="00252146">
        <w:rPr>
          <w:rFonts w:ascii="Times New Roman" w:hAnsi="Times New Roman" w:cs="Times New Roman"/>
          <w:sz w:val="28"/>
          <w:szCs w:val="28"/>
        </w:rPr>
        <w:t xml:space="preserve"> </w:t>
      </w:r>
    </w:p>
    <w:p w14:paraId="39AB9067" w14:textId="42B98867" w:rsidR="00AD4CD6" w:rsidRPr="00252146" w:rsidRDefault="00AD4CD6"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5)</w:t>
      </w:r>
      <w:r w:rsidR="0073574E" w:rsidRPr="00252146">
        <w:rPr>
          <w:rFonts w:ascii="Times New Roman" w:hAnsi="Times New Roman" w:cs="Times New Roman"/>
          <w:sz w:val="28"/>
          <w:szCs w:val="28"/>
        </w:rPr>
        <w:t xml:space="preserve"> Indicatorii de produs în cadrul proiectelor de dezvoltare locală:</w:t>
      </w:r>
    </w:p>
    <w:p w14:paraId="1BE0A3E7" w14:textId="0BAA611A" w:rsidR="00566DE2" w:rsidRPr="00CD4EF4" w:rsidRDefault="00566DE2" w:rsidP="002F33B3">
      <w:pPr>
        <w:pStyle w:val="a4"/>
        <w:numPr>
          <w:ilvl w:val="0"/>
          <w:numId w:val="33"/>
        </w:numPr>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lungimea rețelelor de iluminat stradal construit/reabilitat ( km) </w:t>
      </w:r>
    </w:p>
    <w:p w14:paraId="7B93535B" w14:textId="69631B7A" w:rsidR="009A1A41" w:rsidRPr="00252146" w:rsidRDefault="00AD4CD6"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6</w:t>
      </w:r>
      <w:r w:rsidR="009A1A41" w:rsidRPr="00252146">
        <w:rPr>
          <w:rFonts w:ascii="Times New Roman" w:hAnsi="Times New Roman" w:cs="Times New Roman"/>
          <w:sz w:val="28"/>
          <w:szCs w:val="28"/>
        </w:rPr>
        <w:t>)</w:t>
      </w:r>
      <w:r w:rsidR="009A1A41" w:rsidRPr="00252146">
        <w:rPr>
          <w:rFonts w:ascii="Times New Roman" w:hAnsi="Times New Roman" w:cs="Times New Roman"/>
          <w:sz w:val="28"/>
          <w:szCs w:val="28"/>
        </w:rPr>
        <w:tab/>
        <w:t>Durata de implementare a proiectelor finanțate nu poate depăși 12 luni.</w:t>
      </w:r>
    </w:p>
    <w:p w14:paraId="2E0BE7FB" w14:textId="24DC9288" w:rsidR="00A23662" w:rsidRPr="00252146" w:rsidRDefault="00A23662"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b/>
          <w:sz w:val="28"/>
          <w:szCs w:val="28"/>
        </w:rPr>
        <w:t>5.</w:t>
      </w:r>
      <w:r w:rsidRPr="00252146">
        <w:rPr>
          <w:rFonts w:ascii="Times New Roman" w:hAnsi="Times New Roman" w:cs="Times New Roman"/>
          <w:sz w:val="28"/>
          <w:szCs w:val="28"/>
        </w:rPr>
        <w:tab/>
        <w:t>Domeniul 2. „</w:t>
      </w:r>
      <w:r w:rsidR="00D3583C" w:rsidRPr="00252146">
        <w:rPr>
          <w:rFonts w:ascii="Times New Roman" w:hAnsi="Times New Roman" w:cs="Times New Roman"/>
          <w:sz w:val="28"/>
          <w:szCs w:val="28"/>
        </w:rPr>
        <w:t>Construcția și renovarea infrastructurii sociale</w:t>
      </w:r>
      <w:r w:rsidRPr="00252146">
        <w:rPr>
          <w:rFonts w:ascii="Times New Roman" w:hAnsi="Times New Roman" w:cs="Times New Roman"/>
          <w:sz w:val="28"/>
          <w:szCs w:val="28"/>
        </w:rPr>
        <w:t>”</w:t>
      </w:r>
    </w:p>
    <w:p w14:paraId="116B358C" w14:textId="6DF269A9" w:rsidR="00A23662" w:rsidRPr="00252146" w:rsidRDefault="002D06F8" w:rsidP="009B10CA">
      <w:pPr>
        <w:pStyle w:val="a4"/>
        <w:tabs>
          <w:tab w:val="left" w:pos="1260"/>
        </w:tabs>
        <w:spacing w:after="120" w:line="240" w:lineRule="auto"/>
        <w:ind w:left="0" w:firstLine="720"/>
        <w:contextualSpacing w:val="0"/>
        <w:jc w:val="both"/>
        <w:rPr>
          <w:rFonts w:ascii="Times New Roman" w:hAnsi="Times New Roman" w:cs="Times New Roman"/>
          <w:b/>
          <w:sz w:val="28"/>
          <w:szCs w:val="28"/>
        </w:rPr>
      </w:pPr>
      <w:r w:rsidRPr="00252146">
        <w:rPr>
          <w:rFonts w:ascii="Times New Roman" w:hAnsi="Times New Roman" w:cs="Times New Roman"/>
          <w:b/>
          <w:sz w:val="28"/>
          <w:szCs w:val="28"/>
        </w:rPr>
        <w:t>Măsura 2.1 „Construcția, renovarea/reabilitarea clădirilor publice</w:t>
      </w:r>
      <w:r w:rsidR="0086668E" w:rsidRPr="00252146">
        <w:rPr>
          <w:rFonts w:ascii="Times New Roman" w:hAnsi="Times New Roman" w:cs="Times New Roman"/>
          <w:b/>
          <w:sz w:val="28"/>
          <w:szCs w:val="28"/>
        </w:rPr>
        <w:t xml:space="preserve"> prin măsuri de îmbunătățire a eficienței energetice (creșterea performanței energetice) a clădirilor publice</w:t>
      </w:r>
      <w:r w:rsidRPr="00252146">
        <w:rPr>
          <w:rFonts w:ascii="Times New Roman" w:hAnsi="Times New Roman" w:cs="Times New Roman"/>
          <w:b/>
          <w:sz w:val="28"/>
          <w:szCs w:val="28"/>
        </w:rPr>
        <w:t>, a zonelor pentru organizarea piețelor, târgurilor, expozițiilor”</w:t>
      </w:r>
    </w:p>
    <w:p w14:paraId="0DAA3444" w14:textId="315CD8A6" w:rsidR="000C1A53" w:rsidRPr="00252146" w:rsidRDefault="009A1A41"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lastRenderedPageBreak/>
        <w:t>1)</w:t>
      </w:r>
      <w:r w:rsidRPr="00252146">
        <w:rPr>
          <w:rFonts w:ascii="Times New Roman" w:hAnsi="Times New Roman" w:cs="Times New Roman"/>
          <w:sz w:val="28"/>
          <w:szCs w:val="28"/>
        </w:rPr>
        <w:tab/>
      </w:r>
      <w:r w:rsidR="00715D51" w:rsidRPr="00252146">
        <w:rPr>
          <w:rFonts w:ascii="Times New Roman" w:hAnsi="Times New Roman" w:cs="Times New Roman"/>
          <w:sz w:val="28"/>
          <w:szCs w:val="28"/>
        </w:rPr>
        <w:t xml:space="preserve">proiectele finanțate în cadrul </w:t>
      </w:r>
      <w:r w:rsidRPr="00252146">
        <w:rPr>
          <w:rFonts w:ascii="Times New Roman" w:hAnsi="Times New Roman" w:cs="Times New Roman"/>
          <w:sz w:val="28"/>
          <w:szCs w:val="28"/>
        </w:rPr>
        <w:t>prezentei măsuri sunt orientate spre asigurarea</w:t>
      </w:r>
      <w:r w:rsidR="006C0D43" w:rsidRPr="00252146">
        <w:rPr>
          <w:rFonts w:ascii="Times New Roman" w:hAnsi="Times New Roman" w:cs="Times New Roman"/>
          <w:sz w:val="28"/>
          <w:szCs w:val="28"/>
        </w:rPr>
        <w:t xml:space="preserve"> accesului la servicii sociale calitative, inclusiv crearea condițiilor de creștere a oportunităților pieței de desfacere pentru micii producători locali</w:t>
      </w:r>
      <w:r w:rsidRPr="00252146">
        <w:rPr>
          <w:rFonts w:ascii="Times New Roman" w:hAnsi="Times New Roman" w:cs="Times New Roman"/>
          <w:sz w:val="28"/>
          <w:szCs w:val="28"/>
        </w:rPr>
        <w:t>, prin implementarea proiectelor investiționale în următoarele domenii:</w:t>
      </w:r>
    </w:p>
    <w:p w14:paraId="1A6220F7" w14:textId="394B2D84" w:rsidR="00311B70" w:rsidRPr="00252146" w:rsidRDefault="00311B70" w:rsidP="009B10CA">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construcția / reconstrucția instituțiilor de învățământ;</w:t>
      </w:r>
    </w:p>
    <w:p w14:paraId="5C89EF7E" w14:textId="0AA6A82A" w:rsidR="00311B70" w:rsidRPr="00252146" w:rsidRDefault="00311B70" w:rsidP="009B10CA">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construcția / reconstrucția clădirilor administrative;</w:t>
      </w:r>
    </w:p>
    <w:p w14:paraId="3CCB2A94" w14:textId="03004FF9" w:rsidR="00311B70" w:rsidRPr="00252146" w:rsidRDefault="00311B70" w:rsidP="009B10CA">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construcția / reconstrucția clădirilor instituțiilor de sănătate;</w:t>
      </w:r>
    </w:p>
    <w:p w14:paraId="3C0F405E" w14:textId="3D08706C" w:rsidR="00311B70" w:rsidRPr="00252146" w:rsidRDefault="00311B70"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construcția piețelor / târgurilor locale.</w:t>
      </w:r>
    </w:p>
    <w:p w14:paraId="6697EEFD" w14:textId="101A9EE4" w:rsidR="00311B70" w:rsidRPr="00252146" w:rsidRDefault="00311B70"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t xml:space="preserve">Costurile eligibile pentru finanțare sunt în limita </w:t>
      </w:r>
      <w:r w:rsidR="00386A23" w:rsidRPr="00252146">
        <w:rPr>
          <w:rFonts w:ascii="Times New Roman" w:hAnsi="Times New Roman" w:cs="Times New Roman"/>
          <w:sz w:val="28"/>
          <w:szCs w:val="28"/>
        </w:rPr>
        <w:t>a</w:t>
      </w:r>
      <w:r w:rsidRPr="00252146">
        <w:rPr>
          <w:rFonts w:ascii="Times New Roman" w:hAnsi="Times New Roman" w:cs="Times New Roman"/>
          <w:sz w:val="28"/>
          <w:szCs w:val="28"/>
        </w:rPr>
        <w:t xml:space="preserve"> 10 milioane lei;</w:t>
      </w:r>
    </w:p>
    <w:p w14:paraId="29EB8AD6" w14:textId="17F5857F" w:rsidR="00311B70" w:rsidRPr="00252146" w:rsidRDefault="00311B70"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 xml:space="preserve">Bunurile create vor fi aflate în proprietate publică și nu pot fi înstrăinate. </w:t>
      </w:r>
      <w:r w:rsidRPr="00CD4EF4">
        <w:rPr>
          <w:rFonts w:ascii="Times New Roman" w:hAnsi="Times New Roman" w:cs="Times New Roman"/>
          <w:sz w:val="28"/>
          <w:szCs w:val="28"/>
        </w:rPr>
        <w:t>În cazul instituțiilor de învățământ și a instituțiilor de sănătate, autoritatea publică locală va prezenta un aviz al fondatorului cu privire la asigurarea activității instituției pentru un termen de minim 10 ani de la data finalizării proiectului;</w:t>
      </w:r>
    </w:p>
    <w:p w14:paraId="3C43C550" w14:textId="285906A6" w:rsidR="00566DE2" w:rsidRPr="00252146" w:rsidRDefault="00566DE2"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4) Rezultatele scontate în cadrul proiectului:</w:t>
      </w:r>
    </w:p>
    <w:p w14:paraId="4E8018B3" w14:textId="3882AAB4" w:rsidR="00566DE2" w:rsidRPr="00252146" w:rsidRDefault="00077C8D"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 Beneficiari direcți ai </w:t>
      </w:r>
      <w:r w:rsidR="0064368C" w:rsidRPr="00252146">
        <w:rPr>
          <w:rFonts w:ascii="Times New Roman" w:hAnsi="Times New Roman" w:cs="Times New Roman"/>
          <w:sz w:val="28"/>
          <w:szCs w:val="28"/>
        </w:rPr>
        <w:t>infrastructurii reabilitate ( nr. elevi, pacienți șa)</w:t>
      </w:r>
    </w:p>
    <w:p w14:paraId="213D6596" w14:textId="77777777" w:rsidR="00566DE2" w:rsidRPr="00252146" w:rsidRDefault="00566DE2" w:rsidP="00566DE2">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5) Indicatorii de produs în cadrul proiectelor de dezvoltare locală:</w:t>
      </w:r>
    </w:p>
    <w:p w14:paraId="6E48C567" w14:textId="59094C33" w:rsidR="00566DE2" w:rsidRPr="00CD4EF4" w:rsidRDefault="00566DE2" w:rsidP="009B10CA">
      <w:pPr>
        <w:pStyle w:val="a4"/>
        <w:tabs>
          <w:tab w:val="left" w:pos="1260"/>
        </w:tabs>
        <w:spacing w:after="120" w:line="240" w:lineRule="auto"/>
        <w:ind w:left="0" w:firstLine="720"/>
        <w:contextualSpacing w:val="0"/>
        <w:jc w:val="both"/>
        <w:rPr>
          <w:rFonts w:ascii="Times New Roman" w:hAnsi="Times New Roman" w:cs="Times New Roman"/>
          <w:sz w:val="28"/>
          <w:szCs w:val="28"/>
          <w:lang w:val="en-US"/>
        </w:rPr>
      </w:pPr>
      <w:r w:rsidRPr="00252146">
        <w:rPr>
          <w:rFonts w:ascii="Times New Roman" w:hAnsi="Times New Roman" w:cs="Times New Roman"/>
          <w:sz w:val="28"/>
          <w:szCs w:val="28"/>
        </w:rPr>
        <w:t xml:space="preserve">- </w:t>
      </w:r>
      <w:r w:rsidR="00596961" w:rsidRPr="00252146">
        <w:rPr>
          <w:rFonts w:ascii="Times New Roman" w:hAnsi="Times New Roman" w:cs="Times New Roman"/>
          <w:sz w:val="28"/>
          <w:szCs w:val="28"/>
        </w:rPr>
        <w:t xml:space="preserve">instituții publice reabilitate </w:t>
      </w:r>
      <w:r w:rsidR="0064368C" w:rsidRPr="00252146">
        <w:rPr>
          <w:rFonts w:ascii="Times New Roman" w:hAnsi="Times New Roman" w:cs="Times New Roman"/>
          <w:sz w:val="28"/>
          <w:szCs w:val="28"/>
        </w:rPr>
        <w:t xml:space="preserve">(nr) </w:t>
      </w:r>
    </w:p>
    <w:p w14:paraId="318DC9A0" w14:textId="6BDA38B4" w:rsidR="00311B70" w:rsidRPr="00252146" w:rsidRDefault="00D017D9"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4) Durata de implementare a proiectelor finanțate nu poate depăși 12 luni.</w:t>
      </w:r>
    </w:p>
    <w:p w14:paraId="3F58A470" w14:textId="4A60B593" w:rsidR="002D06F8" w:rsidRPr="00252146" w:rsidRDefault="002D06F8" w:rsidP="009B10CA">
      <w:pPr>
        <w:pStyle w:val="a4"/>
        <w:tabs>
          <w:tab w:val="left" w:pos="1260"/>
        </w:tabs>
        <w:spacing w:after="120" w:line="240" w:lineRule="auto"/>
        <w:ind w:left="0" w:firstLine="720"/>
        <w:contextualSpacing w:val="0"/>
        <w:jc w:val="both"/>
        <w:rPr>
          <w:rFonts w:ascii="Times New Roman" w:hAnsi="Times New Roman" w:cs="Times New Roman"/>
          <w:b/>
          <w:sz w:val="28"/>
          <w:szCs w:val="28"/>
        </w:rPr>
      </w:pPr>
      <w:r w:rsidRPr="00252146">
        <w:rPr>
          <w:rFonts w:ascii="Times New Roman" w:hAnsi="Times New Roman" w:cs="Times New Roman"/>
          <w:b/>
          <w:sz w:val="28"/>
          <w:szCs w:val="28"/>
        </w:rPr>
        <w:t>Măsura 2.</w:t>
      </w:r>
      <w:r w:rsidR="0086668E" w:rsidRPr="00252146">
        <w:rPr>
          <w:rFonts w:ascii="Times New Roman" w:hAnsi="Times New Roman" w:cs="Times New Roman"/>
          <w:b/>
          <w:sz w:val="28"/>
          <w:szCs w:val="28"/>
        </w:rPr>
        <w:t>2</w:t>
      </w:r>
      <w:r w:rsidRPr="00252146">
        <w:rPr>
          <w:rFonts w:ascii="Times New Roman" w:hAnsi="Times New Roman" w:cs="Times New Roman"/>
          <w:b/>
          <w:sz w:val="28"/>
          <w:szCs w:val="28"/>
        </w:rPr>
        <w:t xml:space="preserve"> „Instalarea sistemelor de producere și furnizare a energiei folosind resurse regenerabile” </w:t>
      </w:r>
    </w:p>
    <w:p w14:paraId="03B2F5C5" w14:textId="2458761E" w:rsidR="00D017D9" w:rsidRPr="00252146" w:rsidRDefault="00D017D9"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r>
      <w:r w:rsidR="00715D51" w:rsidRPr="00252146">
        <w:rPr>
          <w:rFonts w:ascii="Times New Roman" w:hAnsi="Times New Roman" w:cs="Times New Roman"/>
          <w:sz w:val="28"/>
          <w:szCs w:val="28"/>
        </w:rPr>
        <w:t xml:space="preserve">proiectele finanțate în cadrul  </w:t>
      </w:r>
      <w:r w:rsidRPr="00252146">
        <w:rPr>
          <w:rFonts w:ascii="Times New Roman" w:hAnsi="Times New Roman" w:cs="Times New Roman"/>
          <w:sz w:val="28"/>
          <w:szCs w:val="28"/>
        </w:rPr>
        <w:t xml:space="preserve">prezentei măsuri sunt orientate spre asigurarea securității </w:t>
      </w:r>
      <w:r w:rsidR="00B20064" w:rsidRPr="00252146">
        <w:rPr>
          <w:rFonts w:ascii="Times New Roman" w:hAnsi="Times New Roman" w:cs="Times New Roman"/>
          <w:sz w:val="28"/>
          <w:szCs w:val="28"/>
        </w:rPr>
        <w:t>energetice și a creșterii independenței energetice a localităților</w:t>
      </w:r>
      <w:r w:rsidRPr="00252146">
        <w:rPr>
          <w:rFonts w:ascii="Times New Roman" w:hAnsi="Times New Roman" w:cs="Times New Roman"/>
          <w:sz w:val="28"/>
          <w:szCs w:val="28"/>
        </w:rPr>
        <w:t>, prin implementarea proiectelor investiționale în următoarele domenii</w:t>
      </w:r>
      <w:r w:rsidR="00B20064" w:rsidRPr="00252146">
        <w:rPr>
          <w:rFonts w:ascii="Times New Roman" w:hAnsi="Times New Roman" w:cs="Times New Roman"/>
          <w:sz w:val="28"/>
          <w:szCs w:val="28"/>
        </w:rPr>
        <w:t>:</w:t>
      </w:r>
    </w:p>
    <w:p w14:paraId="5E732462" w14:textId="791F7590" w:rsidR="00B20064" w:rsidRPr="00252146" w:rsidRDefault="00B20064" w:rsidP="009B10CA">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echiparea clădirilor administrative, de învățământ și de s</w:t>
      </w:r>
      <w:r w:rsidR="006C0D43" w:rsidRPr="00252146">
        <w:rPr>
          <w:rFonts w:ascii="Times New Roman" w:hAnsi="Times New Roman" w:cs="Times New Roman"/>
          <w:sz w:val="28"/>
          <w:szCs w:val="28"/>
        </w:rPr>
        <w:t>ănătate cu sisteme fotovoltaice și/sau construcția centralelor/parcurilor fotovoltaice;</w:t>
      </w:r>
    </w:p>
    <w:p w14:paraId="657DABF8" w14:textId="27E99A70" w:rsidR="00B20064" w:rsidRPr="00252146" w:rsidRDefault="00B20064" w:rsidP="009B10CA">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construcția </w:t>
      </w:r>
      <w:r w:rsidR="007B249E" w:rsidRPr="00252146">
        <w:rPr>
          <w:rFonts w:ascii="Times New Roman" w:hAnsi="Times New Roman" w:cs="Times New Roman"/>
          <w:sz w:val="28"/>
          <w:szCs w:val="28"/>
        </w:rPr>
        <w:t>centralelor electrice solare</w:t>
      </w:r>
      <w:r w:rsidRPr="00252146">
        <w:rPr>
          <w:rFonts w:ascii="Times New Roman" w:hAnsi="Times New Roman" w:cs="Times New Roman"/>
          <w:sz w:val="28"/>
          <w:szCs w:val="28"/>
        </w:rPr>
        <w:t>;</w:t>
      </w:r>
    </w:p>
    <w:p w14:paraId="544F96D7" w14:textId="07DFFD7E" w:rsidR="007B249E" w:rsidRPr="00252146" w:rsidRDefault="00B20064" w:rsidP="009B10CA">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construcția</w:t>
      </w:r>
      <w:r w:rsidR="007B249E" w:rsidRPr="00252146">
        <w:rPr>
          <w:rFonts w:ascii="Times New Roman" w:hAnsi="Times New Roman" w:cs="Times New Roman"/>
          <w:sz w:val="28"/>
          <w:szCs w:val="28"/>
        </w:rPr>
        <w:t xml:space="preserve"> centralelor electrice eoliene; </w:t>
      </w:r>
    </w:p>
    <w:p w14:paraId="33FCCCE0" w14:textId="6AAB4A96" w:rsidR="007B249E" w:rsidRPr="00252146" w:rsidRDefault="007B249E"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construcția centralelor electrice în cogenerare pe biogaz;</w:t>
      </w:r>
    </w:p>
    <w:p w14:paraId="07FF2862" w14:textId="684E4EA4" w:rsidR="0085677B" w:rsidRPr="00252146" w:rsidRDefault="0085677B"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t xml:space="preserve">Costurile eligibile pentru finanțare sunt în limita </w:t>
      </w:r>
      <w:r w:rsidR="00386A23" w:rsidRPr="00252146">
        <w:rPr>
          <w:rFonts w:ascii="Times New Roman" w:hAnsi="Times New Roman" w:cs="Times New Roman"/>
          <w:sz w:val="28"/>
          <w:szCs w:val="28"/>
        </w:rPr>
        <w:t>a</w:t>
      </w:r>
      <w:r w:rsidRPr="00252146">
        <w:rPr>
          <w:rFonts w:ascii="Times New Roman" w:hAnsi="Times New Roman" w:cs="Times New Roman"/>
          <w:sz w:val="28"/>
          <w:szCs w:val="28"/>
        </w:rPr>
        <w:t xml:space="preserve"> 5 milioane lei;</w:t>
      </w:r>
    </w:p>
    <w:p w14:paraId="4F6DCC22" w14:textId="774F9693" w:rsidR="0085677B" w:rsidRPr="00252146" w:rsidRDefault="0085677B"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Bunurile create vor fi aflate în proprietate publică, fără drept de înstrăinare;</w:t>
      </w:r>
    </w:p>
    <w:p w14:paraId="43508C6C" w14:textId="3DAB3C16" w:rsidR="0085677B" w:rsidRPr="00252146" w:rsidRDefault="00C87288"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szCs w:val="28"/>
        </w:rPr>
        <w:t>4</w:t>
      </w:r>
      <w:r w:rsidR="0085677B" w:rsidRPr="00252146">
        <w:rPr>
          <w:rFonts w:ascii="Times New Roman" w:hAnsi="Times New Roman" w:cs="Times New Roman"/>
          <w:sz w:val="28"/>
          <w:szCs w:val="28"/>
        </w:rPr>
        <w:t>)</w:t>
      </w:r>
      <w:r w:rsidR="0085677B" w:rsidRPr="00252146">
        <w:rPr>
          <w:rFonts w:ascii="Times New Roman" w:hAnsi="Times New Roman" w:cs="Times New Roman"/>
          <w:sz w:val="28"/>
          <w:szCs w:val="28"/>
        </w:rPr>
        <w:tab/>
        <w:t>Durata de implementare a proiectelor finanțate nu poate depăși 12 luni</w:t>
      </w:r>
      <w:r w:rsidR="007B249E" w:rsidRPr="00252146">
        <w:rPr>
          <w:rFonts w:ascii="Times New Roman" w:hAnsi="Times New Roman" w:cs="Times New Roman"/>
          <w:sz w:val="28"/>
          <w:szCs w:val="28"/>
        </w:rPr>
        <w:t>.</w:t>
      </w:r>
    </w:p>
    <w:p w14:paraId="7B80633D" w14:textId="5D848558" w:rsidR="002D06F8" w:rsidRPr="00252146" w:rsidRDefault="002D06F8" w:rsidP="009B10CA">
      <w:pPr>
        <w:pStyle w:val="a4"/>
        <w:tabs>
          <w:tab w:val="left" w:pos="1260"/>
        </w:tabs>
        <w:spacing w:after="120" w:line="240" w:lineRule="auto"/>
        <w:ind w:left="0" w:firstLine="720"/>
        <w:contextualSpacing w:val="0"/>
        <w:jc w:val="both"/>
        <w:rPr>
          <w:rFonts w:ascii="Times New Roman" w:hAnsi="Times New Roman" w:cs="Times New Roman"/>
          <w:b/>
          <w:sz w:val="28"/>
          <w:szCs w:val="28"/>
        </w:rPr>
      </w:pPr>
      <w:r w:rsidRPr="00252146">
        <w:rPr>
          <w:rFonts w:ascii="Times New Roman" w:hAnsi="Times New Roman" w:cs="Times New Roman"/>
          <w:b/>
          <w:sz w:val="28"/>
          <w:szCs w:val="28"/>
        </w:rPr>
        <w:t>Măsura 2.</w:t>
      </w:r>
      <w:r w:rsidR="0086668E" w:rsidRPr="00252146">
        <w:rPr>
          <w:rFonts w:ascii="Times New Roman" w:hAnsi="Times New Roman" w:cs="Times New Roman"/>
          <w:b/>
          <w:sz w:val="28"/>
          <w:szCs w:val="28"/>
        </w:rPr>
        <w:t>3</w:t>
      </w:r>
      <w:r w:rsidRPr="00252146">
        <w:rPr>
          <w:rFonts w:ascii="Times New Roman" w:hAnsi="Times New Roman" w:cs="Times New Roman"/>
          <w:b/>
          <w:sz w:val="28"/>
          <w:szCs w:val="28"/>
        </w:rPr>
        <w:t xml:space="preserve"> „Construcția, reconstrucția edificiilor destinate dezvoltării serviciilor sociale destinate</w:t>
      </w:r>
      <w:r w:rsidR="006C0D43" w:rsidRPr="00252146">
        <w:rPr>
          <w:rFonts w:ascii="Times New Roman" w:hAnsi="Times New Roman" w:cs="Times New Roman"/>
          <w:b/>
          <w:sz w:val="28"/>
          <w:szCs w:val="28"/>
        </w:rPr>
        <w:t xml:space="preserve"> populației din</w:t>
      </w:r>
      <w:r w:rsidRPr="00252146">
        <w:rPr>
          <w:rFonts w:ascii="Times New Roman" w:hAnsi="Times New Roman" w:cs="Times New Roman"/>
          <w:b/>
          <w:sz w:val="28"/>
          <w:szCs w:val="28"/>
        </w:rPr>
        <w:t xml:space="preserve"> grupuril</w:t>
      </w:r>
      <w:r w:rsidR="006C0D43" w:rsidRPr="00252146">
        <w:rPr>
          <w:rFonts w:ascii="Times New Roman" w:hAnsi="Times New Roman" w:cs="Times New Roman"/>
          <w:b/>
          <w:sz w:val="28"/>
          <w:szCs w:val="28"/>
        </w:rPr>
        <w:t>e social</w:t>
      </w:r>
      <w:r w:rsidRPr="00252146">
        <w:rPr>
          <w:rFonts w:ascii="Times New Roman" w:hAnsi="Times New Roman" w:cs="Times New Roman"/>
          <w:b/>
          <w:sz w:val="28"/>
          <w:szCs w:val="28"/>
        </w:rPr>
        <w:t xml:space="preserve"> vulnerabile (centre de îngrijire pentru copii, persoane în etate și persoane cu necesități speciale)”</w:t>
      </w:r>
    </w:p>
    <w:p w14:paraId="47D690A1" w14:textId="43CFF550" w:rsidR="007B249E" w:rsidRPr="00252146" w:rsidRDefault="007B249E"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r>
      <w:r w:rsidR="00715D51" w:rsidRPr="00252146">
        <w:rPr>
          <w:rFonts w:ascii="Times New Roman" w:hAnsi="Times New Roman" w:cs="Times New Roman"/>
          <w:sz w:val="28"/>
          <w:szCs w:val="28"/>
        </w:rPr>
        <w:t xml:space="preserve">proiectele finanțate în cadrul </w:t>
      </w:r>
      <w:r w:rsidRPr="00252146">
        <w:rPr>
          <w:rFonts w:ascii="Times New Roman" w:hAnsi="Times New Roman" w:cs="Times New Roman"/>
          <w:sz w:val="28"/>
          <w:szCs w:val="28"/>
        </w:rPr>
        <w:t>prezentei măsuri sunt orientate spre asigurarea implementării unor politici sociale eficiente pentru încadrarea persoanelor din categorii social vulnerabile, asigurarea accesului persoanelor cu necesități speciale la servicii sociale de calitate, prin implementarea proiectelor investiționale în următoarele domenii:</w:t>
      </w:r>
    </w:p>
    <w:p w14:paraId="217820F8" w14:textId="1358A8D2" w:rsidR="007B249E" w:rsidRPr="00252146" w:rsidRDefault="007B249E" w:rsidP="009B10CA">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construcția / reconstrucția clădirilor destinate centrelor de îngrijire pentru persoanele cu necesități speciale;</w:t>
      </w:r>
    </w:p>
    <w:p w14:paraId="4B51302B" w14:textId="41280BB2" w:rsidR="007B249E" w:rsidRPr="00252146" w:rsidRDefault="007B249E" w:rsidP="009B10CA">
      <w:pPr>
        <w:pStyle w:val="a4"/>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lastRenderedPageBreak/>
        <w:t>-</w:t>
      </w:r>
      <w:r w:rsidRPr="00252146">
        <w:rPr>
          <w:rFonts w:ascii="Times New Roman" w:hAnsi="Times New Roman" w:cs="Times New Roman"/>
          <w:sz w:val="28"/>
          <w:szCs w:val="28"/>
        </w:rPr>
        <w:tab/>
        <w:t xml:space="preserve">construcția / reconstrucția centrelor / </w:t>
      </w:r>
      <w:r w:rsidR="0086668E" w:rsidRPr="00252146">
        <w:rPr>
          <w:rFonts w:ascii="Times New Roman" w:hAnsi="Times New Roman" w:cs="Times New Roman"/>
          <w:sz w:val="28"/>
          <w:szCs w:val="28"/>
        </w:rPr>
        <w:t>a</w:t>
      </w:r>
      <w:r w:rsidRPr="00252146">
        <w:rPr>
          <w:rFonts w:ascii="Times New Roman" w:hAnsi="Times New Roman" w:cs="Times New Roman"/>
          <w:sz w:val="28"/>
          <w:szCs w:val="28"/>
        </w:rPr>
        <w:t>zilelor pentru bătrâni</w:t>
      </w:r>
      <w:r w:rsidR="0086668E" w:rsidRPr="00252146">
        <w:rPr>
          <w:rFonts w:ascii="Times New Roman" w:hAnsi="Times New Roman" w:cs="Times New Roman"/>
          <w:sz w:val="28"/>
          <w:szCs w:val="28"/>
        </w:rPr>
        <w:t>;</w:t>
      </w:r>
    </w:p>
    <w:p w14:paraId="7B7154B1" w14:textId="36B49625" w:rsidR="007B249E" w:rsidRPr="00252146" w:rsidRDefault="007B249E"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0086668E" w:rsidRPr="00252146">
        <w:rPr>
          <w:rFonts w:ascii="Times New Roman" w:hAnsi="Times New Roman" w:cs="Times New Roman"/>
          <w:sz w:val="28"/>
          <w:szCs w:val="28"/>
        </w:rPr>
        <w:tab/>
        <w:t>construcția / reconstrucția centrelor de plasament pentru mamele aflate în dificultate;</w:t>
      </w:r>
    </w:p>
    <w:p w14:paraId="64A809FF" w14:textId="023BB85E" w:rsidR="007B249E" w:rsidRPr="00252146" w:rsidRDefault="007B249E"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t xml:space="preserve">Costurile eligibile pentru finanțare sunt în limita </w:t>
      </w:r>
      <w:r w:rsidRPr="00CD4EF4">
        <w:rPr>
          <w:rFonts w:ascii="Times New Roman" w:hAnsi="Times New Roman" w:cs="Times New Roman"/>
          <w:sz w:val="28"/>
          <w:szCs w:val="28"/>
        </w:rPr>
        <w:t>10 milioane</w:t>
      </w:r>
      <w:r w:rsidRPr="00252146">
        <w:rPr>
          <w:rFonts w:ascii="Times New Roman" w:hAnsi="Times New Roman" w:cs="Times New Roman"/>
          <w:sz w:val="28"/>
          <w:szCs w:val="28"/>
        </w:rPr>
        <w:t xml:space="preserve"> lei;</w:t>
      </w:r>
    </w:p>
    <w:p w14:paraId="09A4C2F8" w14:textId="09180461" w:rsidR="000C1A53" w:rsidRPr="00252146" w:rsidRDefault="009609AE"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r>
      <w:r w:rsidR="0086668E" w:rsidRPr="00252146">
        <w:rPr>
          <w:rFonts w:ascii="Times New Roman" w:hAnsi="Times New Roman" w:cs="Times New Roman"/>
          <w:sz w:val="28"/>
          <w:szCs w:val="28"/>
        </w:rPr>
        <w:t>Bunurile create vor fi aflate în proprietate publică, fără drept de înstrăinare;</w:t>
      </w:r>
    </w:p>
    <w:p w14:paraId="04AC3D58" w14:textId="77777777" w:rsidR="00424F68" w:rsidRPr="00252146" w:rsidRDefault="00424F68" w:rsidP="00424F6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4) Rezultatele scontate în cadrul proiectului:</w:t>
      </w:r>
    </w:p>
    <w:p w14:paraId="5EBA17E8" w14:textId="157DE80D" w:rsidR="00424F68" w:rsidRPr="00252146" w:rsidRDefault="00424F68" w:rsidP="00424F6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 Beneficiari direcți ai </w:t>
      </w:r>
      <w:r w:rsidR="00722094" w:rsidRPr="00252146">
        <w:rPr>
          <w:rFonts w:ascii="Times New Roman" w:hAnsi="Times New Roman" w:cs="Times New Roman"/>
          <w:sz w:val="28"/>
          <w:szCs w:val="28"/>
        </w:rPr>
        <w:t xml:space="preserve">serviciilor sociale vizați </w:t>
      </w:r>
      <w:r w:rsidRPr="00252146">
        <w:rPr>
          <w:rFonts w:ascii="Times New Roman" w:hAnsi="Times New Roman" w:cs="Times New Roman"/>
          <w:sz w:val="28"/>
          <w:szCs w:val="28"/>
        </w:rPr>
        <w:t>( nr.</w:t>
      </w:r>
      <w:r w:rsidR="00E906CA" w:rsidRPr="00252146">
        <w:rPr>
          <w:rFonts w:ascii="Times New Roman" w:hAnsi="Times New Roman" w:cs="Times New Roman"/>
          <w:sz w:val="28"/>
          <w:szCs w:val="28"/>
        </w:rPr>
        <w:t>beneficiari</w:t>
      </w:r>
      <w:r w:rsidRPr="00252146">
        <w:rPr>
          <w:rFonts w:ascii="Times New Roman" w:hAnsi="Times New Roman" w:cs="Times New Roman"/>
          <w:sz w:val="28"/>
          <w:szCs w:val="28"/>
        </w:rPr>
        <w:t>)</w:t>
      </w:r>
    </w:p>
    <w:p w14:paraId="24340F4D" w14:textId="77777777" w:rsidR="00424F68" w:rsidRPr="00252146" w:rsidRDefault="00424F68" w:rsidP="00424F68">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5) Indicatorii de produs în cadrul proiectelor de dezvoltare locală:</w:t>
      </w:r>
    </w:p>
    <w:p w14:paraId="589F79A8" w14:textId="720AE2CA" w:rsidR="00424F68" w:rsidRPr="00CD4EF4" w:rsidRDefault="00424F68" w:rsidP="00E906CA">
      <w:pPr>
        <w:pStyle w:val="a4"/>
        <w:tabs>
          <w:tab w:val="left" w:pos="1260"/>
        </w:tabs>
        <w:spacing w:after="120" w:line="240" w:lineRule="auto"/>
        <w:ind w:left="0" w:firstLine="720"/>
        <w:contextualSpacing w:val="0"/>
        <w:jc w:val="both"/>
        <w:rPr>
          <w:rFonts w:ascii="Times New Roman" w:hAnsi="Times New Roman" w:cs="Times New Roman"/>
          <w:sz w:val="28"/>
          <w:szCs w:val="28"/>
          <w:lang w:val="en-US"/>
        </w:rPr>
      </w:pPr>
      <w:r w:rsidRPr="00252146">
        <w:rPr>
          <w:rFonts w:ascii="Times New Roman" w:hAnsi="Times New Roman" w:cs="Times New Roman"/>
          <w:sz w:val="28"/>
          <w:szCs w:val="28"/>
        </w:rPr>
        <w:t>- instituții</w:t>
      </w:r>
      <w:r w:rsidR="00722094" w:rsidRPr="00252146">
        <w:rPr>
          <w:rFonts w:ascii="Times New Roman" w:hAnsi="Times New Roman" w:cs="Times New Roman"/>
          <w:sz w:val="28"/>
          <w:szCs w:val="28"/>
        </w:rPr>
        <w:t xml:space="preserve">lor de menire socială </w:t>
      </w:r>
      <w:r w:rsidRPr="00252146">
        <w:rPr>
          <w:rFonts w:ascii="Times New Roman" w:hAnsi="Times New Roman" w:cs="Times New Roman"/>
          <w:sz w:val="28"/>
          <w:szCs w:val="28"/>
        </w:rPr>
        <w:t>reabilitate</w:t>
      </w:r>
      <w:r w:rsidR="00722094" w:rsidRPr="00252146">
        <w:rPr>
          <w:rFonts w:ascii="Times New Roman" w:hAnsi="Times New Roman" w:cs="Times New Roman"/>
          <w:sz w:val="28"/>
          <w:szCs w:val="28"/>
        </w:rPr>
        <w:t>/amenajate</w:t>
      </w:r>
      <w:r w:rsidRPr="00252146">
        <w:rPr>
          <w:rFonts w:ascii="Times New Roman" w:hAnsi="Times New Roman" w:cs="Times New Roman"/>
          <w:sz w:val="28"/>
          <w:szCs w:val="28"/>
        </w:rPr>
        <w:t xml:space="preserve"> (nr) </w:t>
      </w:r>
    </w:p>
    <w:p w14:paraId="796CC16B" w14:textId="1C02DCC6" w:rsidR="0086668E" w:rsidRPr="00252146" w:rsidRDefault="00E906CA"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6</w:t>
      </w:r>
      <w:r w:rsidR="0086668E" w:rsidRPr="00252146">
        <w:rPr>
          <w:rFonts w:ascii="Times New Roman" w:hAnsi="Times New Roman" w:cs="Times New Roman"/>
          <w:sz w:val="28"/>
          <w:szCs w:val="28"/>
        </w:rPr>
        <w:t>)</w:t>
      </w:r>
      <w:r w:rsidR="0086668E" w:rsidRPr="00252146">
        <w:rPr>
          <w:rFonts w:ascii="Times New Roman" w:hAnsi="Times New Roman" w:cs="Times New Roman"/>
          <w:sz w:val="28"/>
          <w:szCs w:val="28"/>
        </w:rPr>
        <w:tab/>
        <w:t>Durata de implementare a proiectelor finanțate nu poate depăși 12 luni.</w:t>
      </w:r>
    </w:p>
    <w:p w14:paraId="3E61E473" w14:textId="5338DAAA" w:rsidR="000C1A53" w:rsidRPr="00252146" w:rsidRDefault="000C1A53" w:rsidP="009B10CA">
      <w:pPr>
        <w:pStyle w:val="a4"/>
        <w:tabs>
          <w:tab w:val="left" w:pos="1260"/>
        </w:tabs>
        <w:spacing w:after="120" w:line="240" w:lineRule="auto"/>
        <w:ind w:left="0" w:firstLine="720"/>
        <w:contextualSpacing w:val="0"/>
        <w:jc w:val="both"/>
        <w:rPr>
          <w:rFonts w:ascii="Times New Roman" w:hAnsi="Times New Roman" w:cs="Times New Roman"/>
          <w:b/>
          <w:sz w:val="28"/>
          <w:szCs w:val="28"/>
        </w:rPr>
      </w:pPr>
      <w:r w:rsidRPr="00252146">
        <w:rPr>
          <w:rFonts w:ascii="Times New Roman" w:hAnsi="Times New Roman" w:cs="Times New Roman"/>
          <w:b/>
          <w:sz w:val="28"/>
          <w:szCs w:val="28"/>
        </w:rPr>
        <w:t>Măsura 2.</w:t>
      </w:r>
      <w:r w:rsidR="0086668E" w:rsidRPr="00252146">
        <w:rPr>
          <w:rFonts w:ascii="Times New Roman" w:hAnsi="Times New Roman" w:cs="Times New Roman"/>
          <w:b/>
          <w:sz w:val="28"/>
          <w:szCs w:val="28"/>
        </w:rPr>
        <w:t>4</w:t>
      </w:r>
      <w:r w:rsidRPr="00252146">
        <w:rPr>
          <w:rFonts w:ascii="Times New Roman" w:hAnsi="Times New Roman" w:cs="Times New Roman"/>
          <w:b/>
          <w:sz w:val="28"/>
          <w:szCs w:val="28"/>
        </w:rPr>
        <w:t xml:space="preserve"> „Restaurarea</w:t>
      </w:r>
      <w:r w:rsidR="0086668E" w:rsidRPr="00252146">
        <w:rPr>
          <w:rFonts w:ascii="Times New Roman" w:hAnsi="Times New Roman" w:cs="Times New Roman"/>
          <w:b/>
          <w:sz w:val="28"/>
          <w:szCs w:val="28"/>
        </w:rPr>
        <w:t xml:space="preserve"> </w:t>
      </w:r>
      <w:r w:rsidRPr="00252146">
        <w:rPr>
          <w:rFonts w:ascii="Times New Roman" w:hAnsi="Times New Roman" w:cs="Times New Roman"/>
          <w:b/>
          <w:sz w:val="28"/>
          <w:szCs w:val="28"/>
        </w:rPr>
        <w:t>/</w:t>
      </w:r>
      <w:r w:rsidR="0086668E" w:rsidRPr="00252146">
        <w:rPr>
          <w:rFonts w:ascii="Times New Roman" w:hAnsi="Times New Roman" w:cs="Times New Roman"/>
          <w:b/>
          <w:sz w:val="28"/>
          <w:szCs w:val="28"/>
        </w:rPr>
        <w:t xml:space="preserve"> </w:t>
      </w:r>
      <w:r w:rsidRPr="00252146">
        <w:rPr>
          <w:rFonts w:ascii="Times New Roman" w:hAnsi="Times New Roman" w:cs="Times New Roman"/>
          <w:b/>
          <w:sz w:val="28"/>
          <w:szCs w:val="28"/>
        </w:rPr>
        <w:t>reabilitarea</w:t>
      </w:r>
      <w:r w:rsidR="0086668E" w:rsidRPr="00252146">
        <w:rPr>
          <w:rFonts w:ascii="Times New Roman" w:hAnsi="Times New Roman" w:cs="Times New Roman"/>
          <w:b/>
          <w:sz w:val="28"/>
          <w:szCs w:val="28"/>
        </w:rPr>
        <w:t xml:space="preserve"> </w:t>
      </w:r>
      <w:r w:rsidRPr="00252146">
        <w:rPr>
          <w:rFonts w:ascii="Times New Roman" w:hAnsi="Times New Roman" w:cs="Times New Roman"/>
          <w:b/>
          <w:sz w:val="28"/>
          <w:szCs w:val="28"/>
        </w:rPr>
        <w:t>/</w:t>
      </w:r>
      <w:r w:rsidR="0086668E" w:rsidRPr="00252146">
        <w:rPr>
          <w:rFonts w:ascii="Times New Roman" w:hAnsi="Times New Roman" w:cs="Times New Roman"/>
          <w:b/>
          <w:sz w:val="28"/>
          <w:szCs w:val="28"/>
        </w:rPr>
        <w:t xml:space="preserve"> </w:t>
      </w:r>
      <w:r w:rsidRPr="00252146">
        <w:rPr>
          <w:rFonts w:ascii="Times New Roman" w:hAnsi="Times New Roman" w:cs="Times New Roman"/>
          <w:b/>
          <w:sz w:val="28"/>
          <w:szCs w:val="28"/>
        </w:rPr>
        <w:t>conservarea monumentelor</w:t>
      </w:r>
      <w:r w:rsidR="0086668E" w:rsidRPr="00252146">
        <w:rPr>
          <w:rFonts w:ascii="Times New Roman" w:hAnsi="Times New Roman" w:cs="Times New Roman"/>
          <w:b/>
          <w:sz w:val="28"/>
          <w:szCs w:val="28"/>
        </w:rPr>
        <w:t xml:space="preserve"> </w:t>
      </w:r>
      <w:r w:rsidRPr="00252146">
        <w:rPr>
          <w:rFonts w:ascii="Times New Roman" w:hAnsi="Times New Roman" w:cs="Times New Roman"/>
          <w:b/>
          <w:sz w:val="28"/>
          <w:szCs w:val="28"/>
        </w:rPr>
        <w:t>/</w:t>
      </w:r>
      <w:r w:rsidR="0086668E" w:rsidRPr="00252146">
        <w:rPr>
          <w:rFonts w:ascii="Times New Roman" w:hAnsi="Times New Roman" w:cs="Times New Roman"/>
          <w:b/>
          <w:sz w:val="28"/>
          <w:szCs w:val="28"/>
        </w:rPr>
        <w:t xml:space="preserve"> </w:t>
      </w:r>
      <w:r w:rsidRPr="00252146">
        <w:rPr>
          <w:rFonts w:ascii="Times New Roman" w:hAnsi="Times New Roman" w:cs="Times New Roman"/>
          <w:b/>
          <w:sz w:val="28"/>
          <w:szCs w:val="28"/>
        </w:rPr>
        <w:t>structurilor istorice specifice pentru arhitectura rurală tradițională într-o anumită zonă, destinate unor scopuri publice, inclusiv monumente de for public”</w:t>
      </w:r>
    </w:p>
    <w:p w14:paraId="472998B4" w14:textId="34DC622F" w:rsidR="0086668E" w:rsidRPr="00252146" w:rsidRDefault="0086668E"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r>
      <w:r w:rsidR="00E906CA" w:rsidRPr="00252146">
        <w:rPr>
          <w:rFonts w:ascii="Times New Roman" w:hAnsi="Times New Roman" w:cs="Times New Roman"/>
          <w:sz w:val="28"/>
          <w:szCs w:val="28"/>
        </w:rPr>
        <w:t xml:space="preserve">proiectele finanțate în cadrul </w:t>
      </w:r>
      <w:r w:rsidR="00985E42" w:rsidRPr="00252146">
        <w:rPr>
          <w:rFonts w:ascii="Times New Roman" w:hAnsi="Times New Roman" w:cs="Times New Roman"/>
          <w:sz w:val="28"/>
          <w:szCs w:val="28"/>
        </w:rPr>
        <w:t>prezentei măsuri sunt orientate spre asigurarea creșterii competitivității turistice, diversificarea ofertelor turistice prin promovarea patrimoniului cultural local, asigurarea accesului vizitatorilor la obiecte parte a patrimoniului istoric și cultural, peisaje naturale și promovarea patrimoniului cultural imaterial, prin implementarea proiectelor investiționale în următoarele domenii:</w:t>
      </w:r>
    </w:p>
    <w:p w14:paraId="3E94E2A8" w14:textId="77777777" w:rsidR="00985E42" w:rsidRPr="00252146" w:rsidRDefault="00985E42"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construcția / reconstrucția obiectelor individuale sau ansamblurilor de arhitectură rurală cu interes istoric sau etno-antropologic ca dovadă a economiei rurale tradiționale, opere ale arhitecturii peisajere și ale artei grădini–scuaruri, grădini, parcuri): (i) situri construite – centre istorice ale localităților sau fragmente/zone de structură rurală istorică; (ii) peisaje culturale și naturale rurale și situri naturale de înaltă valoare; (iii) locuri ale memoriei istorice culturale (locuri legate de evenimente istorice sau culturale semnificative, de viața unor personalități remarcabile), inclusiv aspecte socio-economice aferente; (iv) muzee rurale (clădiri și obiecte de expoziție cu valoare istorică, naturală, tradițională, educațională, agricolă, care reprezintă localitatea rurală respectivă), precum și grădini zoologice și botanice;</w:t>
      </w:r>
    </w:p>
    <w:p w14:paraId="1B060F00" w14:textId="77777777" w:rsidR="00F36A93" w:rsidRPr="00252146" w:rsidRDefault="00985E42"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restaurarea / reabilitarea / conservarea monumentelor</w:t>
      </w:r>
      <w:r w:rsidR="00F36A93" w:rsidRPr="00252146">
        <w:rPr>
          <w:rFonts w:ascii="Times New Roman" w:hAnsi="Times New Roman" w:cs="Times New Roman"/>
          <w:sz w:val="28"/>
          <w:szCs w:val="28"/>
        </w:rPr>
        <w:t xml:space="preserve"> </w:t>
      </w:r>
      <w:r w:rsidRPr="00252146">
        <w:rPr>
          <w:rFonts w:ascii="Times New Roman" w:hAnsi="Times New Roman" w:cs="Times New Roman"/>
          <w:sz w:val="28"/>
          <w:szCs w:val="28"/>
        </w:rPr>
        <w:t>/</w:t>
      </w:r>
      <w:r w:rsidR="00F36A93" w:rsidRPr="00252146">
        <w:rPr>
          <w:rFonts w:ascii="Times New Roman" w:hAnsi="Times New Roman" w:cs="Times New Roman"/>
          <w:sz w:val="28"/>
          <w:szCs w:val="28"/>
        </w:rPr>
        <w:t xml:space="preserve"> </w:t>
      </w:r>
      <w:r w:rsidRPr="00252146">
        <w:rPr>
          <w:rFonts w:ascii="Times New Roman" w:hAnsi="Times New Roman" w:cs="Times New Roman"/>
          <w:sz w:val="28"/>
          <w:szCs w:val="28"/>
        </w:rPr>
        <w:t>structurilor istorice specifice pentru arhitectura rurală tradițională într-o anumită zonă, destinate unor scopuri publice, inclusiv monumente de for public (crame vechi, mori, conace boierești) cu accent pe dezvoltarea turismului rural;</w:t>
      </w:r>
    </w:p>
    <w:p w14:paraId="738AFD9D" w14:textId="014745C1" w:rsidR="00985E42" w:rsidRPr="00252146" w:rsidRDefault="00F36A93"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00985E42" w:rsidRPr="00252146">
        <w:rPr>
          <w:rFonts w:ascii="Times New Roman" w:hAnsi="Times New Roman" w:cs="Times New Roman"/>
          <w:sz w:val="28"/>
          <w:szCs w:val="28"/>
        </w:rPr>
        <w:t xml:space="preserve">conservarea patrimoniului imaterial și a tradițiilor proprii ale comunității locale, cum ar fi: </w:t>
      </w:r>
      <w:r w:rsidRPr="00252146">
        <w:rPr>
          <w:rFonts w:ascii="Times New Roman" w:hAnsi="Times New Roman" w:cs="Times New Roman"/>
          <w:sz w:val="28"/>
          <w:szCs w:val="28"/>
        </w:rPr>
        <w:t>(i</w:t>
      </w:r>
      <w:r w:rsidR="00985E42" w:rsidRPr="00252146">
        <w:rPr>
          <w:rFonts w:ascii="Times New Roman" w:hAnsi="Times New Roman" w:cs="Times New Roman"/>
          <w:sz w:val="28"/>
          <w:szCs w:val="28"/>
        </w:rPr>
        <w:t xml:space="preserve">) muzica și dansul; </w:t>
      </w:r>
      <w:r w:rsidRPr="00252146">
        <w:rPr>
          <w:rFonts w:ascii="Times New Roman" w:hAnsi="Times New Roman" w:cs="Times New Roman"/>
          <w:sz w:val="28"/>
          <w:szCs w:val="28"/>
        </w:rPr>
        <w:t>(ii</w:t>
      </w:r>
      <w:r w:rsidR="00985E42" w:rsidRPr="00252146">
        <w:rPr>
          <w:rFonts w:ascii="Times New Roman" w:hAnsi="Times New Roman" w:cs="Times New Roman"/>
          <w:sz w:val="28"/>
          <w:szCs w:val="28"/>
        </w:rPr>
        <w:t xml:space="preserve">) elemente de folclor și etnografie; </w:t>
      </w:r>
      <w:r w:rsidRPr="00252146">
        <w:rPr>
          <w:rFonts w:ascii="Times New Roman" w:hAnsi="Times New Roman" w:cs="Times New Roman"/>
          <w:sz w:val="28"/>
          <w:szCs w:val="28"/>
        </w:rPr>
        <w:t>(iii</w:t>
      </w:r>
      <w:r w:rsidR="00985E42" w:rsidRPr="00252146">
        <w:rPr>
          <w:rFonts w:ascii="Times New Roman" w:hAnsi="Times New Roman" w:cs="Times New Roman"/>
          <w:sz w:val="28"/>
          <w:szCs w:val="28"/>
        </w:rPr>
        <w:t xml:space="preserve">) profesii tradiționale; </w:t>
      </w:r>
      <w:r w:rsidRPr="00252146">
        <w:rPr>
          <w:rFonts w:ascii="Times New Roman" w:hAnsi="Times New Roman" w:cs="Times New Roman"/>
          <w:sz w:val="28"/>
          <w:szCs w:val="28"/>
        </w:rPr>
        <w:t>(iv</w:t>
      </w:r>
      <w:r w:rsidR="00985E42" w:rsidRPr="00252146">
        <w:rPr>
          <w:rFonts w:ascii="Times New Roman" w:hAnsi="Times New Roman" w:cs="Times New Roman"/>
          <w:sz w:val="28"/>
          <w:szCs w:val="28"/>
        </w:rPr>
        <w:t xml:space="preserve">) crearea centrelor pentru vizitatori în ariile protejate (definite în Legea nr. 1538/1998 privind fondul ariilor protejate de stat) și rutele turistice; </w:t>
      </w:r>
      <w:r w:rsidRPr="00252146">
        <w:rPr>
          <w:rFonts w:ascii="Times New Roman" w:hAnsi="Times New Roman" w:cs="Times New Roman"/>
          <w:sz w:val="28"/>
          <w:szCs w:val="28"/>
        </w:rPr>
        <w:t>(v</w:t>
      </w:r>
      <w:r w:rsidR="00985E42" w:rsidRPr="00252146">
        <w:rPr>
          <w:rFonts w:ascii="Times New Roman" w:hAnsi="Times New Roman" w:cs="Times New Roman"/>
          <w:sz w:val="28"/>
          <w:szCs w:val="28"/>
        </w:rPr>
        <w:t>) restaurarea zonele naturale de valoare înaltă, inclusiv ecosistemele naturale</w:t>
      </w:r>
      <w:r w:rsidRPr="00252146">
        <w:rPr>
          <w:rFonts w:ascii="Times New Roman" w:hAnsi="Times New Roman" w:cs="Times New Roman"/>
          <w:sz w:val="28"/>
          <w:szCs w:val="28"/>
        </w:rPr>
        <w:t>.</w:t>
      </w:r>
    </w:p>
    <w:p w14:paraId="31595AB1" w14:textId="0E995B7B" w:rsidR="00696C3C" w:rsidRPr="00252146" w:rsidRDefault="00696C3C"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t xml:space="preserve">Costurile eligibile pentru finanțare sunt în limita </w:t>
      </w:r>
      <w:r w:rsidRPr="00CD4EF4">
        <w:rPr>
          <w:rFonts w:ascii="Times New Roman" w:hAnsi="Times New Roman" w:cs="Times New Roman"/>
          <w:sz w:val="28"/>
          <w:szCs w:val="28"/>
        </w:rPr>
        <w:t>5 milioane</w:t>
      </w:r>
      <w:r w:rsidRPr="00252146">
        <w:rPr>
          <w:rFonts w:ascii="Times New Roman" w:hAnsi="Times New Roman" w:cs="Times New Roman"/>
          <w:sz w:val="28"/>
          <w:szCs w:val="28"/>
        </w:rPr>
        <w:t xml:space="preserve"> lei;</w:t>
      </w:r>
    </w:p>
    <w:p w14:paraId="4BF90301" w14:textId="77777777" w:rsidR="00696C3C" w:rsidRPr="00252146" w:rsidRDefault="00696C3C"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Bunurile create vor fi aflate în proprietate publică, fără drept de înstrăinare;</w:t>
      </w:r>
    </w:p>
    <w:p w14:paraId="2AF51AE0" w14:textId="77777777" w:rsidR="00696C3C" w:rsidRPr="00252146" w:rsidRDefault="00696C3C"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4)</w:t>
      </w:r>
      <w:r w:rsidRPr="00252146">
        <w:rPr>
          <w:rFonts w:ascii="Times New Roman" w:hAnsi="Times New Roman" w:cs="Times New Roman"/>
          <w:sz w:val="28"/>
          <w:szCs w:val="28"/>
        </w:rPr>
        <w:tab/>
        <w:t>Durata de implementare a proiectelor finanțate nu poate depăși 12 luni.</w:t>
      </w:r>
    </w:p>
    <w:p w14:paraId="2355AB89" w14:textId="127A8E4E" w:rsidR="00A23662" w:rsidRPr="00252146" w:rsidRDefault="00C02A73"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b/>
          <w:sz w:val="28"/>
          <w:szCs w:val="28"/>
        </w:rPr>
        <w:lastRenderedPageBreak/>
        <w:t>6</w:t>
      </w:r>
      <w:r w:rsidR="00A23662" w:rsidRPr="00252146">
        <w:rPr>
          <w:rFonts w:ascii="Times New Roman" w:hAnsi="Times New Roman" w:cs="Times New Roman"/>
          <w:b/>
          <w:sz w:val="28"/>
          <w:szCs w:val="28"/>
        </w:rPr>
        <w:t>.</w:t>
      </w:r>
      <w:r w:rsidR="00A23662" w:rsidRPr="00252146">
        <w:rPr>
          <w:rFonts w:ascii="Times New Roman" w:hAnsi="Times New Roman" w:cs="Times New Roman"/>
          <w:sz w:val="28"/>
          <w:szCs w:val="28"/>
        </w:rPr>
        <w:tab/>
        <w:t>Domeniul 3. „Cofinanțarea proiectelor implementate din sursele de asistență externă”</w:t>
      </w:r>
    </w:p>
    <w:p w14:paraId="55B6998F" w14:textId="2AC70C2C" w:rsidR="00A23662" w:rsidRPr="00252146" w:rsidRDefault="000C1A53" w:rsidP="009B10CA">
      <w:pPr>
        <w:pStyle w:val="a4"/>
        <w:tabs>
          <w:tab w:val="left" w:pos="1260"/>
        </w:tabs>
        <w:spacing w:after="120" w:line="240" w:lineRule="auto"/>
        <w:ind w:left="0" w:firstLine="720"/>
        <w:contextualSpacing w:val="0"/>
        <w:jc w:val="both"/>
        <w:rPr>
          <w:rFonts w:ascii="Times New Roman" w:hAnsi="Times New Roman" w:cs="Times New Roman"/>
          <w:b/>
          <w:sz w:val="28"/>
          <w:szCs w:val="28"/>
        </w:rPr>
      </w:pPr>
      <w:r w:rsidRPr="00252146">
        <w:rPr>
          <w:rFonts w:ascii="Times New Roman" w:hAnsi="Times New Roman" w:cs="Times New Roman"/>
          <w:b/>
          <w:sz w:val="28"/>
          <w:szCs w:val="28"/>
        </w:rPr>
        <w:t>Măsura 3.1 „</w:t>
      </w:r>
      <w:r w:rsidR="006C0D43" w:rsidRPr="00252146">
        <w:rPr>
          <w:rFonts w:ascii="Times New Roman" w:hAnsi="Times New Roman" w:cs="Times New Roman"/>
          <w:b/>
          <w:sz w:val="28"/>
          <w:szCs w:val="28"/>
        </w:rPr>
        <w:t>C</w:t>
      </w:r>
      <w:r w:rsidRPr="00252146">
        <w:rPr>
          <w:rFonts w:ascii="Times New Roman" w:hAnsi="Times New Roman" w:cs="Times New Roman"/>
          <w:b/>
          <w:sz w:val="28"/>
          <w:szCs w:val="28"/>
        </w:rPr>
        <w:t>reșterea capacităților de valorificare a surselor de finanțare a proiectelor investiționale finanțate alocate din sursele partenerilor de dezvoltare”</w:t>
      </w:r>
    </w:p>
    <w:p w14:paraId="77482FA3" w14:textId="05AF7F24" w:rsidR="00696C3C" w:rsidRPr="00252146" w:rsidRDefault="00696C3C"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r>
      <w:r w:rsidR="00F53B6D" w:rsidRPr="00252146">
        <w:rPr>
          <w:rFonts w:ascii="Times New Roman" w:hAnsi="Times New Roman" w:cs="Times New Roman"/>
          <w:sz w:val="28"/>
          <w:szCs w:val="28"/>
        </w:rPr>
        <w:t xml:space="preserve">proiectele finanțate în cadrul </w:t>
      </w:r>
      <w:r w:rsidRPr="00252146">
        <w:rPr>
          <w:rFonts w:ascii="Times New Roman" w:hAnsi="Times New Roman" w:cs="Times New Roman"/>
          <w:sz w:val="28"/>
          <w:szCs w:val="28"/>
        </w:rPr>
        <w:t>prezentei măsuri sunt orientate spre asigurarea suportului necesar autorităților publice locale în atragerea surselor financiare ale partenerilor de dezvoltare sau din surse ale programelor de cooperare transfrontalieră</w:t>
      </w:r>
      <w:r w:rsidR="00062458" w:rsidRPr="00252146">
        <w:rPr>
          <w:rFonts w:ascii="Times New Roman" w:hAnsi="Times New Roman" w:cs="Times New Roman"/>
          <w:sz w:val="28"/>
          <w:szCs w:val="28"/>
        </w:rPr>
        <w:t>/</w:t>
      </w:r>
      <w:r w:rsidRPr="00252146">
        <w:rPr>
          <w:rFonts w:ascii="Times New Roman" w:hAnsi="Times New Roman" w:cs="Times New Roman"/>
          <w:sz w:val="28"/>
          <w:szCs w:val="28"/>
        </w:rPr>
        <w:t xml:space="preserve">transnațională, prin implementarea proiectelor investiționale eligibile conform măsurilor </w:t>
      </w:r>
      <w:r w:rsidRPr="00CD4EF4">
        <w:rPr>
          <w:rFonts w:ascii="Times New Roman" w:hAnsi="Times New Roman" w:cs="Times New Roman"/>
          <w:sz w:val="28"/>
          <w:szCs w:val="28"/>
        </w:rPr>
        <w:t>1.1, 1.2, 2.1, 2.2, 2.3, 2.4</w:t>
      </w:r>
      <w:r w:rsidRPr="00252146">
        <w:rPr>
          <w:rFonts w:ascii="Times New Roman" w:hAnsi="Times New Roman" w:cs="Times New Roman"/>
          <w:sz w:val="28"/>
          <w:szCs w:val="28"/>
        </w:rPr>
        <w:t>;</w:t>
      </w:r>
    </w:p>
    <w:p w14:paraId="2758849D" w14:textId="2DCC8EFC" w:rsidR="00696C3C" w:rsidRPr="00252146" w:rsidRDefault="00696C3C"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t xml:space="preserve">Costurile eligibile pentru finanțare sunt aprobate în </w:t>
      </w:r>
      <w:r w:rsidR="00062458" w:rsidRPr="00252146">
        <w:rPr>
          <w:rFonts w:ascii="Times New Roman" w:hAnsi="Times New Roman" w:cs="Times New Roman"/>
          <w:sz w:val="28"/>
          <w:szCs w:val="28"/>
        </w:rPr>
        <w:t>mărime</w:t>
      </w:r>
      <w:r w:rsidRPr="00252146">
        <w:rPr>
          <w:rFonts w:ascii="Times New Roman" w:hAnsi="Times New Roman" w:cs="Times New Roman"/>
          <w:sz w:val="28"/>
          <w:szCs w:val="28"/>
        </w:rPr>
        <w:t xml:space="preserve"> de </w:t>
      </w:r>
      <w:r w:rsidR="00016A10" w:rsidRPr="00CD4EF4">
        <w:rPr>
          <w:rFonts w:ascii="Times New Roman" w:hAnsi="Times New Roman" w:cs="Times New Roman"/>
          <w:sz w:val="28"/>
          <w:szCs w:val="28"/>
        </w:rPr>
        <w:t xml:space="preserve">100 </w:t>
      </w:r>
      <w:r w:rsidRPr="00CD4EF4">
        <w:rPr>
          <w:rFonts w:ascii="Times New Roman" w:hAnsi="Times New Roman" w:cs="Times New Roman"/>
          <w:sz w:val="28"/>
          <w:szCs w:val="28"/>
        </w:rPr>
        <w:t>% din</w:t>
      </w:r>
      <w:r w:rsidRPr="00252146">
        <w:rPr>
          <w:rFonts w:ascii="Times New Roman" w:hAnsi="Times New Roman" w:cs="Times New Roman"/>
          <w:sz w:val="28"/>
          <w:szCs w:val="28"/>
        </w:rPr>
        <w:t xml:space="preserve"> cuantumul cofinanțării asumate de către beneficiar, dar </w:t>
      </w:r>
      <w:r w:rsidRPr="00CD4EF4">
        <w:rPr>
          <w:rFonts w:ascii="Times New Roman" w:hAnsi="Times New Roman" w:cs="Times New Roman"/>
          <w:sz w:val="28"/>
          <w:szCs w:val="28"/>
        </w:rPr>
        <w:t>nu mai mult de 10 milioane lei</w:t>
      </w:r>
      <w:r w:rsidRPr="00252146">
        <w:rPr>
          <w:rFonts w:ascii="Times New Roman" w:hAnsi="Times New Roman" w:cs="Times New Roman"/>
          <w:sz w:val="28"/>
          <w:szCs w:val="28"/>
        </w:rPr>
        <w:t>;</w:t>
      </w:r>
    </w:p>
    <w:p w14:paraId="09E45361" w14:textId="77777777" w:rsidR="00696C3C" w:rsidRPr="00252146" w:rsidRDefault="00696C3C"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Bunurile create vor fi aflate în proprietate publică, fără drept de înstrăinare;</w:t>
      </w:r>
    </w:p>
    <w:p w14:paraId="175F69A3" w14:textId="23D83087" w:rsidR="00696C3C" w:rsidRPr="00252146" w:rsidRDefault="00696C3C"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4)</w:t>
      </w:r>
      <w:r w:rsidRPr="00252146">
        <w:rPr>
          <w:rFonts w:ascii="Times New Roman" w:hAnsi="Times New Roman" w:cs="Times New Roman"/>
          <w:sz w:val="28"/>
          <w:szCs w:val="28"/>
        </w:rPr>
        <w:tab/>
        <w:t xml:space="preserve">Durata de implementare a proiectelor finanțate nu poate depăși </w:t>
      </w:r>
      <w:r w:rsidR="006C0D43" w:rsidRPr="00252146">
        <w:rPr>
          <w:rFonts w:ascii="Times New Roman" w:hAnsi="Times New Roman" w:cs="Times New Roman"/>
          <w:sz w:val="28"/>
          <w:szCs w:val="28"/>
        </w:rPr>
        <w:t>36</w:t>
      </w:r>
      <w:r w:rsidRPr="00252146">
        <w:rPr>
          <w:rFonts w:ascii="Times New Roman" w:hAnsi="Times New Roman" w:cs="Times New Roman"/>
          <w:sz w:val="28"/>
          <w:szCs w:val="28"/>
        </w:rPr>
        <w:t xml:space="preserve"> luni.</w:t>
      </w:r>
    </w:p>
    <w:p w14:paraId="260CF892" w14:textId="29C8EDE8" w:rsidR="00EE7148" w:rsidRPr="00252146" w:rsidRDefault="00C02A73"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b/>
          <w:sz w:val="28"/>
          <w:szCs w:val="28"/>
        </w:rPr>
        <w:t>7</w:t>
      </w:r>
      <w:r w:rsidR="00A23576" w:rsidRPr="00252146">
        <w:rPr>
          <w:rFonts w:ascii="Times New Roman" w:hAnsi="Times New Roman" w:cs="Times New Roman"/>
          <w:b/>
          <w:sz w:val="28"/>
          <w:szCs w:val="28"/>
        </w:rPr>
        <w:t>.</w:t>
      </w:r>
      <w:r w:rsidR="00A23576" w:rsidRPr="00252146">
        <w:rPr>
          <w:rFonts w:ascii="Times New Roman" w:hAnsi="Times New Roman" w:cs="Times New Roman"/>
          <w:sz w:val="28"/>
          <w:szCs w:val="28"/>
        </w:rPr>
        <w:tab/>
      </w:r>
      <w:r w:rsidR="005B6C21" w:rsidRPr="00252146">
        <w:rPr>
          <w:rFonts w:ascii="Times New Roman" w:hAnsi="Times New Roman" w:cs="Times New Roman"/>
          <w:sz w:val="28"/>
          <w:szCs w:val="28"/>
        </w:rPr>
        <w:t>În cadrul concursului de selectare a programelor și proiectelor în domeniul dezvoltării locale, sunt aplicate două mecanisme de selectare a proiectelor:</w:t>
      </w:r>
    </w:p>
    <w:p w14:paraId="60E5D4F3" w14:textId="0782EAD7" w:rsidR="005B6C21" w:rsidRPr="00252146" w:rsidRDefault="0044537B"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1)</w:t>
      </w:r>
      <w:r w:rsidR="009B10CA" w:rsidRPr="00252146">
        <w:rPr>
          <w:rFonts w:ascii="Times New Roman" w:hAnsi="Times New Roman" w:cs="Times New Roman"/>
          <w:sz w:val="28"/>
          <w:szCs w:val="28"/>
        </w:rPr>
        <w:tab/>
      </w:r>
      <w:r w:rsidRPr="00252146">
        <w:rPr>
          <w:rFonts w:ascii="Times New Roman" w:hAnsi="Times New Roman" w:cs="Times New Roman"/>
          <w:sz w:val="28"/>
          <w:szCs w:val="28"/>
        </w:rPr>
        <w:t>apel competitiv – pentru selectarea programelor și proiectelor eligibile conform măsurilor de finanțare 1.1, 1.2, 2.1, 2.2, 2.3, 2.4;</w:t>
      </w:r>
    </w:p>
    <w:p w14:paraId="7FED0BEB" w14:textId="46D41996" w:rsidR="0044537B" w:rsidRPr="00252146" w:rsidRDefault="0044537B"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t xml:space="preserve">identificarea, selectarea și aprobarea cofinanțării pentru proiectele eligibile conform măsurilor </w:t>
      </w:r>
      <w:r w:rsidR="00062458" w:rsidRPr="00252146">
        <w:rPr>
          <w:rFonts w:ascii="Times New Roman" w:hAnsi="Times New Roman" w:cs="Times New Roman"/>
          <w:sz w:val="28"/>
          <w:szCs w:val="28"/>
        </w:rPr>
        <w:t>enumerate</w:t>
      </w:r>
      <w:r w:rsidRPr="00252146">
        <w:rPr>
          <w:rFonts w:ascii="Times New Roman" w:hAnsi="Times New Roman" w:cs="Times New Roman"/>
          <w:sz w:val="28"/>
          <w:szCs w:val="28"/>
        </w:rPr>
        <w:t xml:space="preserve"> la subpunctul 1), cu condiția finanțării acestora de către partenerii de dezvoltare sau în cadrul programelor de cooperare transfrontalieră și transnațională.</w:t>
      </w:r>
    </w:p>
    <w:p w14:paraId="2F7516AA" w14:textId="0D83A927" w:rsidR="0044537B" w:rsidRPr="00252146" w:rsidRDefault="009B10CA" w:rsidP="009B10CA">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b/>
          <w:sz w:val="28"/>
          <w:szCs w:val="28"/>
        </w:rPr>
        <w:t>8.</w:t>
      </w:r>
      <w:r w:rsidRPr="00252146">
        <w:rPr>
          <w:rFonts w:ascii="Times New Roman" w:hAnsi="Times New Roman" w:cs="Times New Roman"/>
          <w:sz w:val="28"/>
          <w:szCs w:val="28"/>
        </w:rPr>
        <w:tab/>
      </w:r>
      <w:r w:rsidR="0044537B" w:rsidRPr="00252146">
        <w:rPr>
          <w:rFonts w:ascii="Times New Roman" w:hAnsi="Times New Roman" w:cs="Times New Roman"/>
          <w:sz w:val="28"/>
          <w:szCs w:val="28"/>
        </w:rPr>
        <w:t xml:space="preserve">În cadrul concursurilor de finanțare a programelor și proiectelor în domeniul dezvoltării locale, sunt eligibile localitățile rurale și urbane cu un număr mai </w:t>
      </w:r>
      <w:r w:rsidR="006C0D43" w:rsidRPr="00252146">
        <w:rPr>
          <w:rFonts w:ascii="Times New Roman" w:hAnsi="Times New Roman" w:cs="Times New Roman"/>
          <w:sz w:val="28"/>
          <w:szCs w:val="28"/>
        </w:rPr>
        <w:t>mic</w:t>
      </w:r>
      <w:r w:rsidR="0044537B" w:rsidRPr="00252146">
        <w:rPr>
          <w:rFonts w:ascii="Times New Roman" w:hAnsi="Times New Roman" w:cs="Times New Roman"/>
          <w:sz w:val="28"/>
          <w:szCs w:val="28"/>
        </w:rPr>
        <w:t xml:space="preserve"> </w:t>
      </w:r>
      <w:r w:rsidR="0044537B" w:rsidRPr="00CD4EF4">
        <w:rPr>
          <w:rFonts w:ascii="Times New Roman" w:hAnsi="Times New Roman" w:cs="Times New Roman"/>
          <w:sz w:val="28"/>
          <w:szCs w:val="28"/>
        </w:rPr>
        <w:t>de zece mii locuitori</w:t>
      </w:r>
      <w:r w:rsidR="0044537B" w:rsidRPr="00252146">
        <w:rPr>
          <w:rFonts w:ascii="Times New Roman" w:hAnsi="Times New Roman" w:cs="Times New Roman"/>
          <w:sz w:val="28"/>
          <w:szCs w:val="28"/>
        </w:rPr>
        <w:t>;</w:t>
      </w:r>
    </w:p>
    <w:p w14:paraId="5AD61827" w14:textId="77777777" w:rsidR="00A7771C" w:rsidRPr="00252146" w:rsidRDefault="0044537B" w:rsidP="009B10CA">
      <w:pPr>
        <w:tabs>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rPr>
        <w:t>9.</w:t>
      </w:r>
      <w:r w:rsidRPr="00252146">
        <w:rPr>
          <w:rFonts w:ascii="Times New Roman" w:hAnsi="Times New Roman" w:cs="Times New Roman"/>
          <w:sz w:val="28"/>
          <w:szCs w:val="28"/>
        </w:rPr>
        <w:tab/>
      </w:r>
      <w:r w:rsidR="00A7771C" w:rsidRPr="00252146">
        <w:rPr>
          <w:rFonts w:ascii="Times New Roman" w:hAnsi="Times New Roman" w:cs="Times New Roman"/>
          <w:sz w:val="28"/>
          <w:szCs w:val="28"/>
          <w:lang w:val="ro-RO"/>
        </w:rPr>
        <w:t>În cadrul concursului sunt considerate neeligibile următoarele categorii de aplicanți și parteneri:</w:t>
      </w:r>
    </w:p>
    <w:p w14:paraId="5F5F72A8" w14:textId="171DFF23" w:rsidR="00A7771C" w:rsidRPr="00252146" w:rsidRDefault="00A7771C" w:rsidP="009B10CA">
      <w:pPr>
        <w:tabs>
          <w:tab w:val="left" w:pos="567"/>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lang w:val="ro-RO"/>
        </w:rPr>
        <w:t>-</w:t>
      </w:r>
      <w:r w:rsidRPr="00252146">
        <w:rPr>
          <w:rFonts w:ascii="Times New Roman" w:hAnsi="Times New Roman" w:cs="Times New Roman"/>
          <w:sz w:val="28"/>
          <w:szCs w:val="28"/>
          <w:lang w:val="ro-RO"/>
        </w:rPr>
        <w:tab/>
      </w:r>
      <w:r w:rsidRPr="00252146">
        <w:rPr>
          <w:rFonts w:ascii="Times New Roman" w:hAnsi="Times New Roman" w:cs="Times New Roman"/>
          <w:sz w:val="28"/>
          <w:szCs w:val="28"/>
        </w:rPr>
        <w:t>Entitățile ce nu au asigurat durabilitatea proiectelor finanțate anterior din Fondul Național pentru Dezvoltare Regională și Locală</w:t>
      </w:r>
      <w:r w:rsidR="00797C10" w:rsidRPr="00252146">
        <w:rPr>
          <w:rFonts w:ascii="Times New Roman" w:hAnsi="Times New Roman" w:cs="Times New Roman"/>
          <w:sz w:val="28"/>
          <w:szCs w:val="28"/>
        </w:rPr>
        <w:t xml:space="preserve"> precum și în cadrul altor proiecte cu finanțare externă (pe perioada ultimilor 3 ani)</w:t>
      </w:r>
      <w:r w:rsidRPr="00252146">
        <w:rPr>
          <w:rFonts w:ascii="Times New Roman" w:hAnsi="Times New Roman" w:cs="Times New Roman"/>
          <w:sz w:val="28"/>
          <w:szCs w:val="28"/>
        </w:rPr>
        <w:t xml:space="preserve">; </w:t>
      </w:r>
    </w:p>
    <w:p w14:paraId="73A1C396" w14:textId="08133D9D" w:rsidR="00A7771C" w:rsidRPr="00252146" w:rsidRDefault="00A7771C" w:rsidP="009B10CA">
      <w:pPr>
        <w:tabs>
          <w:tab w:val="left" w:pos="567"/>
          <w:tab w:val="left" w:pos="1260"/>
        </w:tabs>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Entitățile ale căror conducător este subiectul unui litigiu aflat spre examinare în instanțe judecătorești ce ține de obiectul investiției;</w:t>
      </w:r>
    </w:p>
    <w:p w14:paraId="1FD93E11" w14:textId="77777777" w:rsidR="00A7771C" w:rsidRPr="00252146" w:rsidRDefault="00A7771C" w:rsidP="009B10CA">
      <w:pPr>
        <w:tabs>
          <w:tab w:val="left" w:pos="567"/>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Entitățile ale cărui conducător a fost condamnat printr-o hotărâre judecătorească de fraudă, de corupție, conflicte de interese sau de orice altă activitate ilegală.</w:t>
      </w:r>
    </w:p>
    <w:p w14:paraId="6C2EE438" w14:textId="57BAD422" w:rsidR="00A7771C" w:rsidRPr="00252146" w:rsidRDefault="00A7771C" w:rsidP="009B10CA">
      <w:pPr>
        <w:tabs>
          <w:tab w:val="left" w:pos="567"/>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1</w:t>
      </w:r>
      <w:r w:rsidR="00C02A73" w:rsidRPr="00252146">
        <w:rPr>
          <w:rFonts w:ascii="Times New Roman" w:hAnsi="Times New Roman" w:cs="Times New Roman"/>
          <w:b/>
          <w:sz w:val="28"/>
          <w:szCs w:val="28"/>
          <w:lang w:val="ro-RO"/>
        </w:rPr>
        <w:t>0</w:t>
      </w:r>
      <w:r w:rsidRPr="00252146">
        <w:rPr>
          <w:rFonts w:ascii="Times New Roman" w:hAnsi="Times New Roman" w:cs="Times New Roman"/>
          <w:b/>
          <w:sz w:val="28"/>
          <w:szCs w:val="28"/>
          <w:lang w:val="ro-RO"/>
        </w:rPr>
        <w:t>.</w:t>
      </w:r>
      <w:r w:rsidR="009B10CA" w:rsidRPr="00252146">
        <w:rPr>
          <w:rFonts w:ascii="Times New Roman" w:hAnsi="Times New Roman" w:cs="Times New Roman"/>
          <w:sz w:val="28"/>
          <w:szCs w:val="28"/>
          <w:lang w:val="ro-RO"/>
        </w:rPr>
        <w:tab/>
      </w:r>
      <w:r w:rsidRPr="00252146">
        <w:rPr>
          <w:rFonts w:ascii="Times New Roman" w:hAnsi="Times New Roman" w:cs="Times New Roman"/>
          <w:sz w:val="28"/>
          <w:szCs w:val="28"/>
        </w:rPr>
        <w:t xml:space="preserve">Conformitatea eligibilității </w:t>
      </w:r>
      <w:r w:rsidR="00386A23" w:rsidRPr="00252146">
        <w:rPr>
          <w:rFonts w:ascii="Times New Roman" w:hAnsi="Times New Roman" w:cs="Times New Roman"/>
          <w:sz w:val="28"/>
          <w:szCs w:val="28"/>
        </w:rPr>
        <w:t xml:space="preserve">aplicanților </w:t>
      </w:r>
      <w:r w:rsidRPr="00252146">
        <w:rPr>
          <w:rFonts w:ascii="Times New Roman" w:hAnsi="Times New Roman" w:cs="Times New Roman"/>
          <w:sz w:val="28"/>
          <w:szCs w:val="28"/>
        </w:rPr>
        <w:t>și Partenerilor va fi evaluată la etapa Evaluării Administrative.</w:t>
      </w:r>
    </w:p>
    <w:p w14:paraId="5DF63493" w14:textId="51024C9B" w:rsidR="00A7771C" w:rsidRPr="00252146" w:rsidRDefault="00A7771C" w:rsidP="009B10CA">
      <w:pPr>
        <w:tabs>
          <w:tab w:val="left" w:pos="993"/>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1</w:t>
      </w:r>
      <w:r w:rsidR="00C02A73" w:rsidRPr="00252146">
        <w:rPr>
          <w:rFonts w:ascii="Times New Roman" w:hAnsi="Times New Roman" w:cs="Times New Roman"/>
          <w:b/>
          <w:sz w:val="28"/>
          <w:szCs w:val="28"/>
        </w:rPr>
        <w:t>1</w:t>
      </w:r>
      <w:r w:rsidRPr="00252146">
        <w:rPr>
          <w:rFonts w:ascii="Times New Roman" w:hAnsi="Times New Roman" w:cs="Times New Roman"/>
          <w:b/>
          <w:sz w:val="28"/>
          <w:szCs w:val="28"/>
        </w:rPr>
        <w:t>.</w:t>
      </w:r>
      <w:r w:rsidRPr="00252146">
        <w:rPr>
          <w:rFonts w:ascii="Times New Roman" w:hAnsi="Times New Roman" w:cs="Times New Roman"/>
          <w:sz w:val="28"/>
          <w:szCs w:val="28"/>
        </w:rPr>
        <w:tab/>
        <w:t xml:space="preserve">În vederea promovării principiilor de cooperare intercomunitară, în cadrul proiectelor pot fi atrași și parteneri ai proiectului. Partenerii participă la elaborarea și implementarea proiectului, iar costurile pe care le implică sunt eligibile în același mod în care sunt eligibile costurile aplicantului. Partenerii trebuie să întrunească aceleași criterii de eligibilitate ca și aplicanții. Partenerii vor semna Declarațiile de parteneriat și le vor prezenta în original. Acestea țin să menționeze rolul și responsabilitățile fiecărei părți, cota parte în </w:t>
      </w:r>
      <w:r w:rsidRPr="00252146">
        <w:rPr>
          <w:rFonts w:ascii="Times New Roman" w:hAnsi="Times New Roman" w:cs="Times New Roman"/>
          <w:sz w:val="28"/>
          <w:szCs w:val="28"/>
        </w:rPr>
        <w:lastRenderedPageBreak/>
        <w:t>asigurarea cofinanțării proiectului. În cazul în care rolul partenerului este unul declarativ, fără a specifica clar implicarea acestuia, inclusiv cota de cofinanțare, Declarația de parteneriat este declarată nulă.</w:t>
      </w:r>
    </w:p>
    <w:p w14:paraId="74F80CB6" w14:textId="77777777" w:rsidR="00A7771C" w:rsidRPr="00252146" w:rsidRDefault="00A7771C" w:rsidP="00A7771C">
      <w:pPr>
        <w:spacing w:after="120"/>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 xml:space="preserve">Capitolul III. ELIGIBILITATEA COSTURILOR </w:t>
      </w:r>
    </w:p>
    <w:p w14:paraId="59C19910" w14:textId="5D1AD6B4" w:rsidR="00DF2DFB" w:rsidRPr="00252146" w:rsidRDefault="00A7771C" w:rsidP="00C02A73">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lang w:val="ro-RO"/>
        </w:rPr>
        <w:t>1</w:t>
      </w:r>
      <w:r w:rsidR="00C02A73" w:rsidRPr="00252146">
        <w:rPr>
          <w:rFonts w:ascii="Times New Roman" w:hAnsi="Times New Roman" w:cs="Times New Roman"/>
          <w:b/>
          <w:sz w:val="28"/>
          <w:szCs w:val="28"/>
          <w:lang w:val="ro-RO"/>
        </w:rPr>
        <w:t>3</w:t>
      </w:r>
      <w:r w:rsidRPr="00252146">
        <w:rPr>
          <w:rFonts w:ascii="Times New Roman" w:hAnsi="Times New Roman" w:cs="Times New Roman"/>
          <w:b/>
          <w:sz w:val="28"/>
          <w:szCs w:val="28"/>
          <w:lang w:val="ro-RO"/>
        </w:rPr>
        <w:t>.</w:t>
      </w:r>
      <w:r w:rsidR="00C02A73" w:rsidRPr="00252146">
        <w:rPr>
          <w:rFonts w:ascii="Times New Roman" w:hAnsi="Times New Roman" w:cs="Times New Roman"/>
          <w:b/>
          <w:sz w:val="28"/>
          <w:szCs w:val="28"/>
          <w:lang w:val="ro-RO"/>
        </w:rPr>
        <w:tab/>
      </w:r>
      <w:r w:rsidR="00DF2DFB" w:rsidRPr="00252146">
        <w:rPr>
          <w:rFonts w:ascii="Times New Roman" w:hAnsi="Times New Roman" w:cs="Times New Roman"/>
          <w:sz w:val="28"/>
          <w:szCs w:val="28"/>
        </w:rPr>
        <w:t>Pentru finanțare pot fi luate în considerație doar “costurile eligibile” stabilite prin acest regulament;</w:t>
      </w:r>
    </w:p>
    <w:p w14:paraId="7319D1A7" w14:textId="7BDAB02F" w:rsidR="00DF2DFB" w:rsidRPr="00252146" w:rsidRDefault="00DF2DFB" w:rsidP="00C02A73">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1</w:t>
      </w:r>
      <w:r w:rsidR="00C02A73" w:rsidRPr="00252146">
        <w:rPr>
          <w:rFonts w:ascii="Times New Roman" w:hAnsi="Times New Roman" w:cs="Times New Roman"/>
          <w:b/>
          <w:sz w:val="28"/>
          <w:szCs w:val="28"/>
        </w:rPr>
        <w:t>4</w:t>
      </w:r>
      <w:r w:rsidRPr="00252146">
        <w:rPr>
          <w:rFonts w:ascii="Times New Roman" w:hAnsi="Times New Roman" w:cs="Times New Roman"/>
          <w:b/>
          <w:sz w:val="28"/>
          <w:szCs w:val="28"/>
        </w:rPr>
        <w:t>.</w:t>
      </w:r>
      <w:r w:rsidRPr="00252146">
        <w:rPr>
          <w:rFonts w:ascii="Times New Roman" w:hAnsi="Times New Roman" w:cs="Times New Roman"/>
          <w:sz w:val="28"/>
          <w:szCs w:val="28"/>
        </w:rPr>
        <w:tab/>
        <w:t xml:space="preserve">Costurile directe eligibile includ: </w:t>
      </w:r>
    </w:p>
    <w:p w14:paraId="7E221BA4" w14:textId="2A8476C8" w:rsidR="00263BDB" w:rsidRPr="00252146" w:rsidRDefault="00DF2DFB" w:rsidP="002F33B3">
      <w:pPr>
        <w:pStyle w:val="a4"/>
        <w:numPr>
          <w:ilvl w:val="3"/>
          <w:numId w:val="11"/>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cheltuielile pentru executarea lucrărilor de construcții în conformitate cu documentația tehnică de proiect; </w:t>
      </w:r>
    </w:p>
    <w:p w14:paraId="77B44384" w14:textId="1192131D" w:rsidR="00DF2DFB" w:rsidRPr="00252146" w:rsidRDefault="00DF2DFB" w:rsidP="002F33B3">
      <w:pPr>
        <w:pStyle w:val="a4"/>
        <w:numPr>
          <w:ilvl w:val="3"/>
          <w:numId w:val="11"/>
        </w:numPr>
        <w:tabs>
          <w:tab w:val="left" w:pos="1260"/>
        </w:tabs>
        <w:ind w:left="0" w:firstLine="720"/>
        <w:jc w:val="both"/>
        <w:rPr>
          <w:rFonts w:ascii="Times New Roman" w:hAnsi="Times New Roman" w:cs="Times New Roman"/>
          <w:sz w:val="28"/>
          <w:szCs w:val="28"/>
        </w:rPr>
      </w:pPr>
      <w:r w:rsidRPr="00252146">
        <w:rPr>
          <w:rFonts w:ascii="Times New Roman" w:hAnsi="Times New Roman" w:cs="Times New Roman"/>
          <w:sz w:val="28"/>
          <w:szCs w:val="28"/>
        </w:rPr>
        <w:t xml:space="preserve">costuri pentru supravegherea tehnică a lucrărilor; </w:t>
      </w:r>
    </w:p>
    <w:p w14:paraId="598F127E" w14:textId="77777777" w:rsidR="00DF2DFB" w:rsidRPr="00252146" w:rsidRDefault="00DF2DFB" w:rsidP="002F33B3">
      <w:pPr>
        <w:pStyle w:val="a4"/>
        <w:numPr>
          <w:ilvl w:val="3"/>
          <w:numId w:val="11"/>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achiziționarea de bunuri și servicii de asistență tehnică pentru crearea și dezvoltarea capacităților prestatorilor de servicii publice; </w:t>
      </w:r>
    </w:p>
    <w:p w14:paraId="60C54935" w14:textId="77777777" w:rsidR="00DF2DFB" w:rsidRPr="00252146" w:rsidRDefault="00DF2DFB" w:rsidP="002F33B3">
      <w:pPr>
        <w:pStyle w:val="a4"/>
        <w:numPr>
          <w:ilvl w:val="3"/>
          <w:numId w:val="11"/>
        </w:numPr>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costuri pentru achiziționarea de echipament nou, conform bugetului proiectului pe categorii de costuri (notei explicative a bugetului), cu condiția ca acestea să corespundă prețurilor pieței; </w:t>
      </w:r>
    </w:p>
    <w:p w14:paraId="13FF3EDD" w14:textId="58F8CCAE" w:rsidR="00DF2DFB" w:rsidRPr="00252146" w:rsidRDefault="00DF2DFB" w:rsidP="00C02A73">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1</w:t>
      </w:r>
      <w:r w:rsidR="00C02A73" w:rsidRPr="00252146">
        <w:rPr>
          <w:rFonts w:ascii="Times New Roman" w:hAnsi="Times New Roman" w:cs="Times New Roman"/>
          <w:b/>
          <w:sz w:val="28"/>
          <w:szCs w:val="28"/>
        </w:rPr>
        <w:t>5</w:t>
      </w:r>
      <w:r w:rsidRPr="00252146">
        <w:rPr>
          <w:rFonts w:ascii="Times New Roman" w:hAnsi="Times New Roman" w:cs="Times New Roman"/>
          <w:b/>
          <w:sz w:val="28"/>
          <w:szCs w:val="28"/>
        </w:rPr>
        <w:t>.</w:t>
      </w:r>
      <w:r w:rsidRPr="00252146">
        <w:rPr>
          <w:rFonts w:ascii="Times New Roman" w:hAnsi="Times New Roman" w:cs="Times New Roman"/>
          <w:sz w:val="28"/>
          <w:szCs w:val="28"/>
        </w:rPr>
        <w:tab/>
        <w:t xml:space="preserve">Costurile eligibile, trebuie: </w:t>
      </w:r>
    </w:p>
    <w:p w14:paraId="421B6C24" w14:textId="553B01E5" w:rsidR="00DF2DFB" w:rsidRPr="00252146" w:rsidRDefault="00DF2DFB" w:rsidP="002F33B3">
      <w:pPr>
        <w:pStyle w:val="a4"/>
        <w:numPr>
          <w:ilvl w:val="0"/>
          <w:numId w:val="67"/>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să fie necesare pentru derularea proiectului, să fie în concordanță cu principiile unei bune gestiuni financiare, în special din punct de vedere al raporturilor cost-beneficiu și cost rezultate; </w:t>
      </w:r>
    </w:p>
    <w:p w14:paraId="31108256" w14:textId="77777777" w:rsidR="00DF2DFB" w:rsidRPr="00252146" w:rsidRDefault="00DF2DFB" w:rsidP="002F33B3">
      <w:pPr>
        <w:pStyle w:val="a4"/>
        <w:numPr>
          <w:ilvl w:val="0"/>
          <w:numId w:val="67"/>
        </w:numPr>
        <w:tabs>
          <w:tab w:val="left" w:pos="126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să fie transpuse în realitate în perioada de implementare a contractului cu referință la bunurile procurate, serviciile prestate, lucrările efectuate; </w:t>
      </w:r>
    </w:p>
    <w:p w14:paraId="6164EE3D" w14:textId="77777777" w:rsidR="00DF2DFB" w:rsidRPr="00252146" w:rsidRDefault="00DF2DFB" w:rsidP="002F33B3">
      <w:pPr>
        <w:pStyle w:val="a4"/>
        <w:numPr>
          <w:ilvl w:val="0"/>
          <w:numId w:val="67"/>
        </w:numPr>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să figureze în documentele contabile sau fiscale, să fie identificabile și verificabile, și justificate de originalele documentelor respective.</w:t>
      </w:r>
    </w:p>
    <w:p w14:paraId="7814818F" w14:textId="2FC3E30D" w:rsidR="00DF2DFB" w:rsidRPr="00252146" w:rsidRDefault="00DF2DFB" w:rsidP="00C02A73">
      <w:pPr>
        <w:pStyle w:val="a4"/>
        <w:tabs>
          <w:tab w:val="left" w:pos="126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b/>
          <w:sz w:val="28"/>
          <w:szCs w:val="28"/>
        </w:rPr>
        <w:t>1</w:t>
      </w:r>
      <w:r w:rsidR="00C02A73" w:rsidRPr="00252146">
        <w:rPr>
          <w:rFonts w:ascii="Times New Roman" w:hAnsi="Times New Roman" w:cs="Times New Roman"/>
          <w:b/>
          <w:sz w:val="28"/>
          <w:szCs w:val="28"/>
        </w:rPr>
        <w:t>6</w:t>
      </w:r>
      <w:r w:rsidRPr="00252146">
        <w:rPr>
          <w:rFonts w:ascii="Times New Roman" w:hAnsi="Times New Roman" w:cs="Times New Roman"/>
          <w:b/>
          <w:sz w:val="28"/>
          <w:szCs w:val="28"/>
        </w:rPr>
        <w:t>.</w:t>
      </w:r>
      <w:r w:rsidRPr="00252146">
        <w:rPr>
          <w:rFonts w:ascii="Times New Roman" w:hAnsi="Times New Roman" w:cs="Times New Roman"/>
          <w:sz w:val="28"/>
          <w:szCs w:val="28"/>
        </w:rPr>
        <w:tab/>
        <w:t>Costuri neeligibile sunt considerate:</w:t>
      </w:r>
    </w:p>
    <w:p w14:paraId="45BB3E44" w14:textId="058C1425" w:rsidR="00DF2DFB" w:rsidRPr="00252146" w:rsidRDefault="00DF2DFB" w:rsidP="002F33B3">
      <w:pPr>
        <w:pStyle w:val="a4"/>
        <w:numPr>
          <w:ilvl w:val="0"/>
          <w:numId w:val="68"/>
        </w:numPr>
        <w:tabs>
          <w:tab w:val="left" w:pos="720"/>
        </w:tabs>
        <w:ind w:left="0" w:firstLine="720"/>
        <w:jc w:val="both"/>
        <w:rPr>
          <w:rFonts w:ascii="Times New Roman" w:hAnsi="Times New Roman" w:cs="Times New Roman"/>
          <w:sz w:val="28"/>
          <w:szCs w:val="28"/>
        </w:rPr>
      </w:pPr>
      <w:r w:rsidRPr="00252146">
        <w:rPr>
          <w:rFonts w:ascii="Times New Roman" w:hAnsi="Times New Roman" w:cs="Times New Roman"/>
          <w:sz w:val="28"/>
          <w:szCs w:val="28"/>
        </w:rPr>
        <w:t xml:space="preserve">costuri pentru asistența tehnică cu privire la crearea și dezvoltarea serviciilor publice de gospodărie comunală; </w:t>
      </w:r>
    </w:p>
    <w:p w14:paraId="3B507F29" w14:textId="77777777" w:rsidR="00DF2DFB" w:rsidRPr="00252146" w:rsidRDefault="00DF2DFB" w:rsidP="002F33B3">
      <w:pPr>
        <w:pStyle w:val="a4"/>
        <w:numPr>
          <w:ilvl w:val="0"/>
          <w:numId w:val="68"/>
        </w:numPr>
        <w:tabs>
          <w:tab w:val="left" w:pos="72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sponsorizări individuale pentru participare la conferințe sau congrese; </w:t>
      </w:r>
    </w:p>
    <w:p w14:paraId="1A2B142D" w14:textId="77777777" w:rsidR="00DF2DFB" w:rsidRPr="00252146" w:rsidRDefault="00DF2DFB" w:rsidP="002F33B3">
      <w:pPr>
        <w:pStyle w:val="a4"/>
        <w:numPr>
          <w:ilvl w:val="0"/>
          <w:numId w:val="68"/>
        </w:numPr>
        <w:tabs>
          <w:tab w:val="left" w:pos="72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datorii sau rezerve pentru pierderi; </w:t>
      </w:r>
    </w:p>
    <w:p w14:paraId="01B1B261" w14:textId="77777777" w:rsidR="00DF2DFB" w:rsidRPr="00252146" w:rsidRDefault="00DF2DFB" w:rsidP="002F33B3">
      <w:pPr>
        <w:pStyle w:val="a4"/>
        <w:numPr>
          <w:ilvl w:val="0"/>
          <w:numId w:val="68"/>
        </w:numPr>
        <w:tabs>
          <w:tab w:val="left" w:pos="72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burse de studiu și/sau cursuri de specializare individuale; </w:t>
      </w:r>
    </w:p>
    <w:p w14:paraId="1914F747" w14:textId="77777777" w:rsidR="00DF2DFB" w:rsidRPr="00252146" w:rsidRDefault="00DF2DFB" w:rsidP="002F33B3">
      <w:pPr>
        <w:pStyle w:val="a4"/>
        <w:numPr>
          <w:ilvl w:val="0"/>
          <w:numId w:val="68"/>
        </w:numPr>
        <w:tabs>
          <w:tab w:val="left" w:pos="72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orice acțiune de natură comercială generatoare de profit imediat pentru aplicantul la finanțare sau pentru partenerul de proiect; </w:t>
      </w:r>
    </w:p>
    <w:p w14:paraId="545F0F93" w14:textId="77777777" w:rsidR="00DF2DFB" w:rsidRPr="00252146" w:rsidRDefault="00DF2DFB" w:rsidP="002F33B3">
      <w:pPr>
        <w:pStyle w:val="a4"/>
        <w:numPr>
          <w:ilvl w:val="0"/>
          <w:numId w:val="68"/>
        </w:numPr>
        <w:tabs>
          <w:tab w:val="left" w:pos="72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cumpărarea de terenuri sau clădiri; </w:t>
      </w:r>
    </w:p>
    <w:p w14:paraId="5DE54E65" w14:textId="77777777" w:rsidR="00DF2DFB" w:rsidRPr="00252146" w:rsidRDefault="00DF2DFB" w:rsidP="002F33B3">
      <w:pPr>
        <w:pStyle w:val="a4"/>
        <w:numPr>
          <w:ilvl w:val="0"/>
          <w:numId w:val="68"/>
        </w:numPr>
        <w:tabs>
          <w:tab w:val="left" w:pos="72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credite părților terțe, amenzi și penalități; - orice costuri realizate anterior de a fi fost semnat contractul (inclusiv costurile legate de pregătirea proiectului); </w:t>
      </w:r>
    </w:p>
    <w:p w14:paraId="40FD6A48" w14:textId="77777777" w:rsidR="00DF2DFB" w:rsidRPr="00252146" w:rsidRDefault="00DF2DFB" w:rsidP="002F33B3">
      <w:pPr>
        <w:pStyle w:val="a4"/>
        <w:numPr>
          <w:ilvl w:val="0"/>
          <w:numId w:val="68"/>
        </w:numPr>
        <w:tabs>
          <w:tab w:val="left" w:pos="72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costuri pentru angajarea personalului responsabil de asigurarea implementării proiectului din partea beneficiarului; </w:t>
      </w:r>
    </w:p>
    <w:p w14:paraId="54E33415" w14:textId="77777777" w:rsidR="00DF2DFB" w:rsidRPr="00252146" w:rsidRDefault="00DF2DFB" w:rsidP="002F33B3">
      <w:pPr>
        <w:pStyle w:val="a4"/>
        <w:numPr>
          <w:ilvl w:val="0"/>
          <w:numId w:val="68"/>
        </w:numPr>
        <w:tabs>
          <w:tab w:val="left" w:pos="72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 xml:space="preserve">costuri pentru procurarea inventarului de uz gospodăresc, cheltuieli operaționale ale beneficiarilor; </w:t>
      </w:r>
    </w:p>
    <w:p w14:paraId="2B51E0FF" w14:textId="77777777" w:rsidR="00DF2DFB" w:rsidRPr="00252146" w:rsidRDefault="00DF2DFB" w:rsidP="002F33B3">
      <w:pPr>
        <w:pStyle w:val="a4"/>
        <w:numPr>
          <w:ilvl w:val="0"/>
          <w:numId w:val="68"/>
        </w:numPr>
        <w:tabs>
          <w:tab w:val="left" w:pos="720"/>
        </w:tabs>
        <w:spacing w:after="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echipamente second-hand, dacă sunt achiziționate în scopul proiectului.</w:t>
      </w:r>
    </w:p>
    <w:p w14:paraId="7F316888" w14:textId="77777777" w:rsidR="00DF2DFB" w:rsidRPr="00252146" w:rsidRDefault="00DF2DFB" w:rsidP="002F33B3">
      <w:pPr>
        <w:pStyle w:val="a4"/>
        <w:numPr>
          <w:ilvl w:val="0"/>
          <w:numId w:val="68"/>
        </w:numPr>
        <w:tabs>
          <w:tab w:val="left" w:pos="720"/>
        </w:tabs>
        <w:spacing w:after="120" w:line="240" w:lineRule="auto"/>
        <w:ind w:left="0" w:firstLine="720"/>
        <w:contextualSpacing w:val="0"/>
        <w:jc w:val="both"/>
        <w:rPr>
          <w:rFonts w:ascii="Times New Roman" w:hAnsi="Times New Roman" w:cs="Times New Roman"/>
          <w:sz w:val="28"/>
          <w:szCs w:val="28"/>
        </w:rPr>
      </w:pPr>
      <w:r w:rsidRPr="00252146">
        <w:rPr>
          <w:rFonts w:ascii="Times New Roman" w:hAnsi="Times New Roman" w:cs="Times New Roman"/>
          <w:sz w:val="28"/>
          <w:szCs w:val="28"/>
        </w:rPr>
        <w:t>alte costuri ce nu corespund obiectivelor proiectului.</w:t>
      </w:r>
    </w:p>
    <w:p w14:paraId="0230E645" w14:textId="28C523E9" w:rsidR="00EE7148" w:rsidRPr="00252146" w:rsidRDefault="00EE7148" w:rsidP="00A7771C">
      <w:pPr>
        <w:spacing w:after="120"/>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 xml:space="preserve">Capitolul IV. </w:t>
      </w:r>
      <w:r w:rsidR="005E39D8" w:rsidRPr="00252146">
        <w:rPr>
          <w:rFonts w:ascii="Times New Roman" w:hAnsi="Times New Roman" w:cs="Times New Roman"/>
          <w:b/>
          <w:sz w:val="28"/>
          <w:szCs w:val="28"/>
          <w:lang w:val="ro-RO"/>
        </w:rPr>
        <w:t>CONDIȚII FINANCIARE</w:t>
      </w:r>
    </w:p>
    <w:p w14:paraId="2DFF61B6" w14:textId="15401659" w:rsidR="009C6B2E" w:rsidRPr="00252146" w:rsidRDefault="009C6B2E" w:rsidP="00A7771C">
      <w:pPr>
        <w:spacing w:after="120"/>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 xml:space="preserve">Secțiunea 1. </w:t>
      </w:r>
      <w:r w:rsidR="0073013F" w:rsidRPr="00252146">
        <w:rPr>
          <w:rFonts w:ascii="Times New Roman" w:hAnsi="Times New Roman" w:cs="Times New Roman"/>
          <w:b/>
          <w:sz w:val="28"/>
          <w:szCs w:val="28"/>
          <w:lang w:val="ro-RO"/>
        </w:rPr>
        <w:t>Condiții</w:t>
      </w:r>
      <w:r w:rsidRPr="00252146">
        <w:rPr>
          <w:rFonts w:ascii="Times New Roman" w:hAnsi="Times New Roman" w:cs="Times New Roman"/>
          <w:b/>
          <w:sz w:val="28"/>
          <w:szCs w:val="28"/>
          <w:lang w:val="ro-RO"/>
        </w:rPr>
        <w:t xml:space="preserve"> specifice apelului competitiv</w:t>
      </w:r>
    </w:p>
    <w:p w14:paraId="1897A9AF" w14:textId="5279DD62" w:rsidR="00DF2DFB" w:rsidRPr="007143C6" w:rsidRDefault="00DF2DFB" w:rsidP="007143C6">
      <w:pPr>
        <w:tabs>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lastRenderedPageBreak/>
        <w:t>1</w:t>
      </w:r>
      <w:r w:rsidR="00C02A73" w:rsidRPr="00252146">
        <w:rPr>
          <w:rFonts w:ascii="Times New Roman" w:hAnsi="Times New Roman" w:cs="Times New Roman"/>
          <w:b/>
          <w:sz w:val="28"/>
          <w:szCs w:val="28"/>
          <w:lang w:val="ro-RO"/>
        </w:rPr>
        <w:t>7</w:t>
      </w:r>
      <w:r w:rsidRPr="00252146">
        <w:rPr>
          <w:rFonts w:ascii="Times New Roman" w:hAnsi="Times New Roman" w:cs="Times New Roman"/>
          <w:b/>
          <w:sz w:val="28"/>
          <w:szCs w:val="28"/>
          <w:lang w:val="ro-RO"/>
        </w:rPr>
        <w:t>.</w:t>
      </w:r>
      <w:r w:rsidRPr="00252146">
        <w:rPr>
          <w:rFonts w:ascii="Times New Roman" w:hAnsi="Times New Roman" w:cs="Times New Roman"/>
          <w:sz w:val="28"/>
          <w:szCs w:val="28"/>
          <w:lang w:val="ro-RO"/>
        </w:rPr>
        <w:tab/>
        <w:t>Costurile de implementare a proiectelor sunt aprobate pentru implementarea integrală a proiectului, î</w:t>
      </w:r>
      <w:r w:rsidR="007143C6">
        <w:rPr>
          <w:rFonts w:ascii="Times New Roman" w:hAnsi="Times New Roman" w:cs="Times New Roman"/>
          <w:sz w:val="28"/>
          <w:szCs w:val="28"/>
          <w:lang w:val="ro-RO"/>
        </w:rPr>
        <w:t>n sensul următoarei condiții: m</w:t>
      </w:r>
      <w:r w:rsidRPr="00252146">
        <w:rPr>
          <w:rFonts w:ascii="Times New Roman" w:hAnsi="Times New Roman" w:cs="Times New Roman"/>
          <w:sz w:val="28"/>
          <w:szCs w:val="28"/>
        </w:rPr>
        <w:t>ărimea contribuției FNDR</w:t>
      </w:r>
      <w:r w:rsidR="00E45945" w:rsidRPr="00252146">
        <w:rPr>
          <w:rFonts w:ascii="Times New Roman" w:hAnsi="Times New Roman" w:cs="Times New Roman"/>
          <w:sz w:val="28"/>
          <w:szCs w:val="28"/>
        </w:rPr>
        <w:t>L</w:t>
      </w:r>
      <w:r w:rsidRPr="00252146">
        <w:rPr>
          <w:rFonts w:ascii="Times New Roman" w:hAnsi="Times New Roman" w:cs="Times New Roman"/>
          <w:sz w:val="28"/>
          <w:szCs w:val="28"/>
        </w:rPr>
        <w:t xml:space="preserve"> (finanțarea maximă nerambursabilă ce poate fi acord</w:t>
      </w:r>
      <w:r w:rsidR="009C6B2E" w:rsidRPr="00252146">
        <w:rPr>
          <w:rFonts w:ascii="Times New Roman" w:hAnsi="Times New Roman" w:cs="Times New Roman"/>
          <w:sz w:val="28"/>
          <w:szCs w:val="28"/>
        </w:rPr>
        <w:t>ată din FNDR</w:t>
      </w:r>
      <w:r w:rsidR="00E45945" w:rsidRPr="00252146">
        <w:rPr>
          <w:rFonts w:ascii="Times New Roman" w:hAnsi="Times New Roman" w:cs="Times New Roman"/>
          <w:sz w:val="28"/>
          <w:szCs w:val="28"/>
        </w:rPr>
        <w:t>L</w:t>
      </w:r>
      <w:r w:rsidR="009C6B2E" w:rsidRPr="00252146">
        <w:rPr>
          <w:rFonts w:ascii="Times New Roman" w:hAnsi="Times New Roman" w:cs="Times New Roman"/>
          <w:sz w:val="28"/>
          <w:szCs w:val="28"/>
        </w:rPr>
        <w:t xml:space="preserve">) pentru un proiect, </w:t>
      </w:r>
      <w:r w:rsidRPr="00252146">
        <w:rPr>
          <w:rFonts w:ascii="Times New Roman" w:hAnsi="Times New Roman" w:cs="Times New Roman"/>
          <w:sz w:val="28"/>
          <w:szCs w:val="28"/>
        </w:rPr>
        <w:t xml:space="preserve">este de maxim 90% din valoarea totală a cheltuielilor eligibile. </w:t>
      </w:r>
    </w:p>
    <w:p w14:paraId="2E7CAAFB" w14:textId="5F8F8F20" w:rsidR="0073013F" w:rsidRPr="00252146" w:rsidRDefault="0073013F" w:rsidP="009C6B2E">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1</w:t>
      </w:r>
      <w:r w:rsidR="00C02A73" w:rsidRPr="00252146">
        <w:rPr>
          <w:rFonts w:ascii="Times New Roman" w:hAnsi="Times New Roman" w:cs="Times New Roman"/>
          <w:b/>
          <w:sz w:val="28"/>
          <w:szCs w:val="28"/>
        </w:rPr>
        <w:t>8</w:t>
      </w:r>
      <w:r w:rsidRPr="00252146">
        <w:rPr>
          <w:rFonts w:ascii="Times New Roman" w:hAnsi="Times New Roman" w:cs="Times New Roman"/>
          <w:b/>
          <w:sz w:val="28"/>
          <w:szCs w:val="28"/>
        </w:rPr>
        <w:t>.</w:t>
      </w:r>
      <w:r w:rsidR="00C02A73" w:rsidRPr="00252146">
        <w:rPr>
          <w:rFonts w:ascii="Times New Roman" w:hAnsi="Times New Roman" w:cs="Times New Roman"/>
          <w:b/>
          <w:sz w:val="28"/>
          <w:szCs w:val="28"/>
        </w:rPr>
        <w:tab/>
      </w:r>
      <w:r w:rsidR="006C0D43" w:rsidRPr="00252146">
        <w:rPr>
          <w:rFonts w:ascii="Times New Roman" w:hAnsi="Times New Roman" w:cs="Times New Roman"/>
          <w:sz w:val="28"/>
          <w:szCs w:val="28"/>
        </w:rPr>
        <w:t>Pâ</w:t>
      </w:r>
      <w:r w:rsidRPr="00252146">
        <w:rPr>
          <w:rFonts w:ascii="Times New Roman" w:hAnsi="Times New Roman" w:cs="Times New Roman"/>
          <w:sz w:val="28"/>
          <w:szCs w:val="28"/>
        </w:rPr>
        <w:t xml:space="preserve">nă la momentul semnării contractului, beneficiarul proiectului, inclusiv partenerii săi, în cazul existenței acestora, vor transfera cuantumul contribuției, la contul trezorerial al </w:t>
      </w:r>
      <w:r w:rsidR="000469F2" w:rsidRPr="00252146">
        <w:rPr>
          <w:rFonts w:ascii="Times New Roman" w:eastAsia="Times New Roman" w:hAnsi="Times New Roman" w:cs="Times New Roman"/>
          <w:sz w:val="28"/>
          <w:szCs w:val="28"/>
          <w:lang w:eastAsia="ro-RO"/>
        </w:rPr>
        <w:t>autorității</w:t>
      </w:r>
      <w:r w:rsidR="006C0D43" w:rsidRPr="00252146">
        <w:rPr>
          <w:rFonts w:ascii="Times New Roman" w:hAnsi="Times New Roman" w:cs="Times New Roman"/>
          <w:sz w:val="28"/>
          <w:szCs w:val="28"/>
        </w:rPr>
        <w:t xml:space="preserve"> de implementare a progra</w:t>
      </w:r>
      <w:r w:rsidRPr="00252146">
        <w:rPr>
          <w:rFonts w:ascii="Times New Roman" w:hAnsi="Times New Roman" w:cs="Times New Roman"/>
          <w:sz w:val="28"/>
          <w:szCs w:val="28"/>
        </w:rPr>
        <w:t>m</w:t>
      </w:r>
      <w:r w:rsidR="006C0D43" w:rsidRPr="00252146">
        <w:rPr>
          <w:rFonts w:ascii="Times New Roman" w:hAnsi="Times New Roman" w:cs="Times New Roman"/>
          <w:sz w:val="28"/>
          <w:szCs w:val="28"/>
        </w:rPr>
        <w:t>e</w:t>
      </w:r>
      <w:r w:rsidRPr="00252146">
        <w:rPr>
          <w:rFonts w:ascii="Times New Roman" w:hAnsi="Times New Roman" w:cs="Times New Roman"/>
          <w:sz w:val="28"/>
          <w:szCs w:val="28"/>
        </w:rPr>
        <w:t>lor și proiectelor de dezvoltare regională.</w:t>
      </w:r>
    </w:p>
    <w:p w14:paraId="2DE98717" w14:textId="36CD97D8" w:rsidR="009C6B2E" w:rsidRPr="00252146" w:rsidRDefault="00C02A73" w:rsidP="009C6B2E">
      <w:pPr>
        <w:tabs>
          <w:tab w:val="left" w:pos="1260"/>
        </w:tabs>
        <w:spacing w:after="120"/>
        <w:ind w:firstLine="720"/>
        <w:jc w:val="both"/>
        <w:rPr>
          <w:rFonts w:ascii="Times New Roman" w:hAnsi="Times New Roman" w:cs="Times New Roman"/>
          <w:sz w:val="28"/>
          <w:szCs w:val="28"/>
        </w:rPr>
      </w:pPr>
      <w:r w:rsidRPr="00252146">
        <w:rPr>
          <w:rFonts w:ascii="Times New Roman" w:hAnsi="Times New Roman" w:cs="Times New Roman"/>
          <w:b/>
          <w:sz w:val="28"/>
          <w:szCs w:val="28"/>
        </w:rPr>
        <w:t>19</w:t>
      </w:r>
      <w:r w:rsidR="00DF2DFB" w:rsidRPr="00252146">
        <w:rPr>
          <w:rFonts w:ascii="Times New Roman" w:hAnsi="Times New Roman" w:cs="Times New Roman"/>
          <w:b/>
          <w:sz w:val="28"/>
          <w:szCs w:val="28"/>
        </w:rPr>
        <w:t>.</w:t>
      </w:r>
      <w:r w:rsidR="00DF2DFB" w:rsidRPr="00CD4EF4">
        <w:rPr>
          <w:rFonts w:ascii="Times New Roman" w:hAnsi="Times New Roman" w:cs="Times New Roman"/>
        </w:rPr>
        <w:tab/>
      </w:r>
      <w:r w:rsidR="00DF2DFB" w:rsidRPr="00252146">
        <w:rPr>
          <w:rFonts w:ascii="Times New Roman" w:hAnsi="Times New Roman" w:cs="Times New Roman"/>
          <w:sz w:val="28"/>
          <w:szCs w:val="28"/>
        </w:rPr>
        <w:t xml:space="preserve">Procedura de debursare a finanțării pentru </w:t>
      </w:r>
      <w:r w:rsidR="009C6B2E" w:rsidRPr="00252146">
        <w:rPr>
          <w:rFonts w:ascii="Times New Roman" w:hAnsi="Times New Roman" w:cs="Times New Roman"/>
          <w:sz w:val="28"/>
          <w:szCs w:val="28"/>
        </w:rPr>
        <w:t xml:space="preserve">programele și proiectele în domeniul dezvoltării </w:t>
      </w:r>
      <w:r w:rsidR="0073013F" w:rsidRPr="00252146">
        <w:rPr>
          <w:rFonts w:ascii="Times New Roman" w:hAnsi="Times New Roman" w:cs="Times New Roman"/>
          <w:sz w:val="28"/>
          <w:szCs w:val="28"/>
        </w:rPr>
        <w:t>locale</w:t>
      </w:r>
      <w:r w:rsidR="009C6B2E" w:rsidRPr="00252146">
        <w:rPr>
          <w:rFonts w:ascii="Times New Roman" w:hAnsi="Times New Roman" w:cs="Times New Roman"/>
          <w:sz w:val="28"/>
          <w:szCs w:val="28"/>
        </w:rPr>
        <w:t xml:space="preserve"> se va realiza etapizat, în condițiile în care beneficiarul</w:t>
      </w:r>
      <w:r w:rsidR="00DF2DFB" w:rsidRPr="00252146">
        <w:rPr>
          <w:rFonts w:ascii="Times New Roman" w:hAnsi="Times New Roman" w:cs="Times New Roman"/>
          <w:sz w:val="28"/>
          <w:szCs w:val="28"/>
        </w:rPr>
        <w:t xml:space="preserve"> va prezenta </w:t>
      </w:r>
      <w:r w:rsidR="000469F2" w:rsidRPr="00252146">
        <w:rPr>
          <w:rFonts w:ascii="Times New Roman" w:eastAsia="Times New Roman" w:hAnsi="Times New Roman" w:cs="Times New Roman"/>
          <w:sz w:val="28"/>
          <w:szCs w:val="28"/>
          <w:lang w:eastAsia="ro-RO"/>
        </w:rPr>
        <w:t>autorității</w:t>
      </w:r>
      <w:r w:rsidR="009C6B2E" w:rsidRPr="00252146">
        <w:rPr>
          <w:rFonts w:ascii="Times New Roman" w:hAnsi="Times New Roman" w:cs="Times New Roman"/>
          <w:sz w:val="28"/>
          <w:szCs w:val="28"/>
        </w:rPr>
        <w:t xml:space="preserve"> de implementare a programelor și proiectelor </w:t>
      </w:r>
      <w:r w:rsidR="0073013F" w:rsidRPr="00252146">
        <w:rPr>
          <w:rFonts w:ascii="Times New Roman" w:hAnsi="Times New Roman" w:cs="Times New Roman"/>
          <w:sz w:val="28"/>
          <w:szCs w:val="28"/>
        </w:rPr>
        <w:t xml:space="preserve">în domeniul dezvoltării regionale și locale, </w:t>
      </w:r>
      <w:r w:rsidR="009C6B2E" w:rsidRPr="00252146">
        <w:rPr>
          <w:rFonts w:ascii="Times New Roman" w:hAnsi="Times New Roman" w:cs="Times New Roman"/>
          <w:sz w:val="28"/>
          <w:szCs w:val="28"/>
        </w:rPr>
        <w:t>setul de acte care dovedesc realizarea lucrărilor, procurării bunurilor sau prestării serviciilor în conformitate cu prevederile legislației naționale.</w:t>
      </w:r>
      <w:r w:rsidR="00DF2DFB" w:rsidRPr="00252146">
        <w:rPr>
          <w:rFonts w:ascii="Times New Roman" w:hAnsi="Times New Roman" w:cs="Times New Roman"/>
          <w:sz w:val="28"/>
          <w:szCs w:val="28"/>
        </w:rPr>
        <w:t xml:space="preserve"> </w:t>
      </w:r>
      <w:r w:rsidR="009C6B2E" w:rsidRPr="00252146">
        <w:rPr>
          <w:rFonts w:ascii="Times New Roman" w:hAnsi="Times New Roman" w:cs="Times New Roman"/>
          <w:sz w:val="28"/>
          <w:szCs w:val="28"/>
        </w:rPr>
        <w:t>În cazul în care autoritatea publică locală nu a transferat cota de cofinanțare, debursarea mijloacelor solicitate nu poate fi realizată.</w:t>
      </w:r>
    </w:p>
    <w:p w14:paraId="773A5375" w14:textId="3159F2A2" w:rsidR="00DF2DFB" w:rsidRPr="00252146" w:rsidRDefault="0073013F" w:rsidP="0073013F">
      <w:pPr>
        <w:tabs>
          <w:tab w:val="left" w:pos="1260"/>
        </w:tabs>
        <w:spacing w:after="120"/>
        <w:ind w:firstLine="720"/>
        <w:jc w:val="both"/>
        <w:rPr>
          <w:rFonts w:ascii="Times New Roman" w:hAnsi="Times New Roman" w:cs="Times New Roman"/>
          <w:color w:val="333333"/>
          <w:sz w:val="28"/>
          <w:szCs w:val="28"/>
          <w:shd w:val="clear" w:color="auto" w:fill="FFFFFF"/>
        </w:rPr>
      </w:pPr>
      <w:r w:rsidRPr="00252146">
        <w:rPr>
          <w:rFonts w:ascii="Times New Roman" w:hAnsi="Times New Roman" w:cs="Times New Roman"/>
          <w:b/>
          <w:sz w:val="28"/>
          <w:szCs w:val="28"/>
        </w:rPr>
        <w:t>2</w:t>
      </w:r>
      <w:r w:rsidR="00C02A73" w:rsidRPr="00252146">
        <w:rPr>
          <w:rFonts w:ascii="Times New Roman" w:hAnsi="Times New Roman" w:cs="Times New Roman"/>
          <w:b/>
          <w:sz w:val="28"/>
          <w:szCs w:val="28"/>
        </w:rPr>
        <w:t>0</w:t>
      </w:r>
      <w:r w:rsidR="00DF2DFB" w:rsidRPr="00252146">
        <w:rPr>
          <w:rFonts w:ascii="Times New Roman" w:hAnsi="Times New Roman" w:cs="Times New Roman"/>
          <w:b/>
          <w:sz w:val="28"/>
          <w:szCs w:val="28"/>
        </w:rPr>
        <w:t>.</w:t>
      </w:r>
      <w:r w:rsidR="00DF2DFB" w:rsidRPr="00252146">
        <w:rPr>
          <w:rFonts w:ascii="Times New Roman" w:hAnsi="Times New Roman" w:cs="Times New Roman"/>
          <w:sz w:val="28"/>
          <w:szCs w:val="28"/>
        </w:rPr>
        <w:tab/>
        <w:t xml:space="preserve">O condiție eliminatorie </w:t>
      </w:r>
      <w:r w:rsidR="009C6B2E" w:rsidRPr="00252146">
        <w:rPr>
          <w:rFonts w:ascii="Times New Roman" w:hAnsi="Times New Roman" w:cs="Times New Roman"/>
          <w:sz w:val="28"/>
          <w:szCs w:val="28"/>
        </w:rPr>
        <w:t xml:space="preserve">de suspendare a proceselor de finanțare, </w:t>
      </w:r>
      <w:r w:rsidR="00DF2DFB" w:rsidRPr="00252146">
        <w:rPr>
          <w:rFonts w:ascii="Times New Roman" w:hAnsi="Times New Roman" w:cs="Times New Roman"/>
          <w:sz w:val="28"/>
          <w:szCs w:val="28"/>
        </w:rPr>
        <w:t xml:space="preserve">este ca </w:t>
      </w:r>
      <w:r w:rsidR="00DF2DFB" w:rsidRPr="00252146">
        <w:rPr>
          <w:rFonts w:ascii="Times New Roman" w:hAnsi="Times New Roman" w:cs="Times New Roman"/>
          <w:sz w:val="28"/>
          <w:szCs w:val="28"/>
          <w:shd w:val="clear" w:color="auto" w:fill="FFFFFF"/>
        </w:rPr>
        <w:t>la etapa implementării, proiectul investițional să nu constituie obiect de finanțare nerambursabilă în cadrul altor programe finanțate din bugetul de stat sau din sursele partenerilor de dezvoltare. În cazul în care sunt identificate situații în care proiectul</w:t>
      </w:r>
      <w:r w:rsidR="006C0D43" w:rsidRPr="00252146">
        <w:rPr>
          <w:rFonts w:ascii="Times New Roman" w:hAnsi="Times New Roman" w:cs="Times New Roman"/>
          <w:sz w:val="28"/>
          <w:szCs w:val="28"/>
          <w:shd w:val="clear" w:color="auto" w:fill="FFFFFF"/>
        </w:rPr>
        <w:t xml:space="preserve"> sau unele componente ale proiectului</w:t>
      </w:r>
      <w:r w:rsidR="00DF2DFB" w:rsidRPr="00252146">
        <w:rPr>
          <w:rFonts w:ascii="Times New Roman" w:hAnsi="Times New Roman" w:cs="Times New Roman"/>
          <w:sz w:val="28"/>
          <w:szCs w:val="28"/>
          <w:shd w:val="clear" w:color="auto" w:fill="FFFFFF"/>
        </w:rPr>
        <w:t xml:space="preserve"> a fost depus și aprobat spre finanțare din alte surse existente, proiectul va fi respins.</w:t>
      </w:r>
    </w:p>
    <w:p w14:paraId="03926012" w14:textId="10BC0490" w:rsidR="00A7771C" w:rsidRPr="00252146" w:rsidRDefault="009C6B2E" w:rsidP="0073013F">
      <w:pPr>
        <w:spacing w:after="120"/>
        <w:jc w:val="center"/>
        <w:rPr>
          <w:rFonts w:ascii="Times New Roman" w:hAnsi="Times New Roman" w:cs="Times New Roman"/>
          <w:b/>
          <w:sz w:val="28"/>
          <w:szCs w:val="28"/>
        </w:rPr>
      </w:pPr>
      <w:r w:rsidRPr="00252146">
        <w:rPr>
          <w:rFonts w:ascii="Times New Roman" w:hAnsi="Times New Roman" w:cs="Times New Roman"/>
          <w:b/>
          <w:sz w:val="28"/>
          <w:szCs w:val="28"/>
        </w:rPr>
        <w:t>Secțiunea 2. Proceduri specifice programelor și proiectelor finanțate din surse externe, sau în cadrul programelor de cooperare transfrontalieră și transnațională</w:t>
      </w:r>
    </w:p>
    <w:p w14:paraId="372ACAFF" w14:textId="77777777" w:rsidR="00E45945" w:rsidRPr="00252146" w:rsidRDefault="00E45945" w:rsidP="0073013F">
      <w:pPr>
        <w:tabs>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22.</w:t>
      </w:r>
      <w:r w:rsidRPr="00252146">
        <w:rPr>
          <w:rFonts w:ascii="Times New Roman" w:hAnsi="Times New Roman" w:cs="Times New Roman"/>
          <w:sz w:val="28"/>
          <w:szCs w:val="28"/>
          <w:lang w:val="ro-RO"/>
        </w:rPr>
        <w:tab/>
        <w:t>Procedura de debursare în cazul programelor și proiectelor finanțate din surse ale partenerilor de dezvoltare, se va realiza etapizat;</w:t>
      </w:r>
    </w:p>
    <w:p w14:paraId="39CD23DB" w14:textId="6F521909" w:rsidR="00E45945" w:rsidRPr="00252146" w:rsidRDefault="00E45945" w:rsidP="0073013F">
      <w:pPr>
        <w:tabs>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23.</w:t>
      </w:r>
      <w:r w:rsidRPr="00252146">
        <w:rPr>
          <w:rFonts w:ascii="Times New Roman" w:hAnsi="Times New Roman" w:cs="Times New Roman"/>
          <w:sz w:val="28"/>
          <w:szCs w:val="28"/>
          <w:lang w:val="ro-RO"/>
        </w:rPr>
        <w:tab/>
        <w:t>Mijloacele alocate din contul FNDRL pentru cofinanțarea contribuției, vor fi transferate la contul trezorerial al beneficiarului</w:t>
      </w:r>
      <w:r w:rsidR="006F7463" w:rsidRPr="00252146">
        <w:rPr>
          <w:rFonts w:ascii="Times New Roman" w:hAnsi="Times New Roman" w:cs="Times New Roman"/>
          <w:sz w:val="28"/>
          <w:szCs w:val="28"/>
          <w:lang w:val="ro-RO"/>
        </w:rPr>
        <w:t xml:space="preserve"> în condițiile punctului 19 al prezentului Regulament</w:t>
      </w:r>
      <w:r w:rsidRPr="00252146">
        <w:rPr>
          <w:rFonts w:ascii="Times New Roman" w:hAnsi="Times New Roman" w:cs="Times New Roman"/>
          <w:sz w:val="28"/>
          <w:szCs w:val="28"/>
          <w:lang w:val="ro-RO"/>
        </w:rPr>
        <w:t>;</w:t>
      </w:r>
    </w:p>
    <w:p w14:paraId="3604B64A" w14:textId="33199738" w:rsidR="00E45945" w:rsidRPr="00252146" w:rsidRDefault="00E45945" w:rsidP="0073013F">
      <w:pPr>
        <w:tabs>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24.</w:t>
      </w:r>
      <w:r w:rsidRPr="00252146">
        <w:rPr>
          <w:rFonts w:ascii="Times New Roman" w:hAnsi="Times New Roman" w:cs="Times New Roman"/>
          <w:sz w:val="28"/>
          <w:szCs w:val="28"/>
          <w:lang w:val="ro-RO"/>
        </w:rPr>
        <w:tab/>
        <w:t xml:space="preserve">În termen de maxim </w:t>
      </w:r>
      <w:r w:rsidRPr="00CD4EF4">
        <w:rPr>
          <w:rFonts w:ascii="Times New Roman" w:hAnsi="Times New Roman" w:cs="Times New Roman"/>
          <w:sz w:val="28"/>
          <w:szCs w:val="28"/>
          <w:lang w:val="ro-RO"/>
        </w:rPr>
        <w:t>14 zile de la</w:t>
      </w:r>
      <w:r w:rsidRPr="00252146">
        <w:rPr>
          <w:rFonts w:ascii="Times New Roman" w:hAnsi="Times New Roman" w:cs="Times New Roman"/>
          <w:sz w:val="28"/>
          <w:szCs w:val="28"/>
          <w:lang w:val="ro-RO"/>
        </w:rPr>
        <w:t xml:space="preserve"> data transferului contribuției din contul FNDRL, beneficiarul va prezenta entității de implementare a programelor și proiectelor în domeniul dezvoltării regionale și locale dovada transferului contribuției în raport egal cofinanțării solicitate spre achitare din sursele FNDRL;</w:t>
      </w:r>
    </w:p>
    <w:p w14:paraId="0AA0EE2B" w14:textId="7B316486" w:rsidR="00E45945" w:rsidRPr="00252146" w:rsidRDefault="00E45945" w:rsidP="0073013F">
      <w:pPr>
        <w:tabs>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2</w:t>
      </w:r>
      <w:r w:rsidR="00C02A73" w:rsidRPr="00252146">
        <w:rPr>
          <w:rFonts w:ascii="Times New Roman" w:hAnsi="Times New Roman" w:cs="Times New Roman"/>
          <w:b/>
          <w:sz w:val="28"/>
          <w:szCs w:val="28"/>
          <w:lang w:val="ro-RO"/>
        </w:rPr>
        <w:t>5</w:t>
      </w:r>
      <w:r w:rsidRPr="00252146">
        <w:rPr>
          <w:rFonts w:ascii="Times New Roman" w:hAnsi="Times New Roman" w:cs="Times New Roman"/>
          <w:b/>
          <w:sz w:val="28"/>
          <w:szCs w:val="28"/>
          <w:lang w:val="ro-RO"/>
        </w:rPr>
        <w:t>.</w:t>
      </w:r>
      <w:r w:rsidRPr="00252146">
        <w:rPr>
          <w:rFonts w:ascii="Times New Roman" w:hAnsi="Times New Roman" w:cs="Times New Roman"/>
          <w:sz w:val="28"/>
          <w:szCs w:val="28"/>
          <w:lang w:val="ro-RO"/>
        </w:rPr>
        <w:tab/>
        <w:t>În cazul, identificării proceselor de utilizare contrar destinației a mijloacelor alocate din contul FNDRL, sau dacă entită</w:t>
      </w:r>
      <w:r w:rsidR="000469F2" w:rsidRPr="00252146">
        <w:rPr>
          <w:rFonts w:ascii="Times New Roman" w:hAnsi="Times New Roman" w:cs="Times New Roman"/>
          <w:sz w:val="28"/>
          <w:szCs w:val="28"/>
          <w:lang w:val="ro-RO"/>
        </w:rPr>
        <w:t>ț</w:t>
      </w:r>
      <w:r w:rsidRPr="00252146">
        <w:rPr>
          <w:rFonts w:ascii="Times New Roman" w:hAnsi="Times New Roman" w:cs="Times New Roman"/>
          <w:sz w:val="28"/>
          <w:szCs w:val="28"/>
          <w:lang w:val="ro-RO"/>
        </w:rPr>
        <w:t xml:space="preserve">ile responsabile ale Republicii Moldova vor fi informate </w:t>
      </w:r>
      <w:r w:rsidR="000469F2" w:rsidRPr="00252146">
        <w:rPr>
          <w:rFonts w:ascii="Times New Roman" w:hAnsi="Times New Roman" w:cs="Times New Roman"/>
          <w:sz w:val="28"/>
          <w:szCs w:val="28"/>
          <w:lang w:val="ro-RO"/>
        </w:rPr>
        <w:t xml:space="preserve">de către partenerii de dezvoltare </w:t>
      </w:r>
      <w:r w:rsidRPr="00252146">
        <w:rPr>
          <w:rFonts w:ascii="Times New Roman" w:hAnsi="Times New Roman" w:cs="Times New Roman"/>
          <w:sz w:val="28"/>
          <w:szCs w:val="28"/>
          <w:lang w:val="ro-RO"/>
        </w:rPr>
        <w:t xml:space="preserve">privitor la </w:t>
      </w:r>
      <w:r w:rsidR="000469F2" w:rsidRPr="00252146">
        <w:rPr>
          <w:rFonts w:ascii="Times New Roman" w:hAnsi="Times New Roman" w:cs="Times New Roman"/>
          <w:sz w:val="28"/>
          <w:szCs w:val="28"/>
          <w:lang w:val="ro-RO"/>
        </w:rPr>
        <w:t xml:space="preserve">existența sau suspiciunea unor </w:t>
      </w:r>
      <w:r w:rsidRPr="00252146">
        <w:rPr>
          <w:rFonts w:ascii="Times New Roman" w:hAnsi="Times New Roman" w:cs="Times New Roman"/>
          <w:sz w:val="28"/>
          <w:szCs w:val="28"/>
          <w:lang w:val="ro-RO"/>
        </w:rPr>
        <w:t xml:space="preserve">anumite practici judicioase în cadrul proiectului, </w:t>
      </w:r>
      <w:r w:rsidR="000469F2" w:rsidRPr="00252146">
        <w:rPr>
          <w:rFonts w:ascii="Times New Roman" w:hAnsi="Times New Roman" w:cs="Times New Roman"/>
          <w:sz w:val="28"/>
          <w:szCs w:val="28"/>
          <w:lang w:val="ro-RO"/>
        </w:rPr>
        <w:t>entitatea</w:t>
      </w:r>
      <w:r w:rsidRPr="00252146">
        <w:rPr>
          <w:rFonts w:ascii="Times New Roman" w:hAnsi="Times New Roman" w:cs="Times New Roman"/>
          <w:sz w:val="28"/>
          <w:szCs w:val="28"/>
          <w:lang w:val="ro-RO"/>
        </w:rPr>
        <w:t xml:space="preserve"> de </w:t>
      </w:r>
      <w:r w:rsidR="000469F2" w:rsidRPr="00252146">
        <w:rPr>
          <w:rFonts w:ascii="Times New Roman" w:hAnsi="Times New Roman" w:cs="Times New Roman"/>
          <w:sz w:val="28"/>
          <w:szCs w:val="28"/>
          <w:lang w:val="ro-RO"/>
        </w:rPr>
        <w:t>implementare a programelor și proiectelor de dezvoltare regională și locală, va suspenda finanțarea proiectului p</w:t>
      </w:r>
      <w:r w:rsidR="006F7463" w:rsidRPr="00252146">
        <w:rPr>
          <w:rFonts w:ascii="Times New Roman" w:hAnsi="Times New Roman" w:cs="Times New Roman"/>
          <w:sz w:val="28"/>
          <w:szCs w:val="28"/>
          <w:lang w:val="ro-RO"/>
        </w:rPr>
        <w:t>â</w:t>
      </w:r>
      <w:r w:rsidR="000469F2" w:rsidRPr="00252146">
        <w:rPr>
          <w:rFonts w:ascii="Times New Roman" w:hAnsi="Times New Roman" w:cs="Times New Roman"/>
          <w:sz w:val="28"/>
          <w:szCs w:val="28"/>
          <w:lang w:val="ro-RO"/>
        </w:rPr>
        <w:t>nă la clarificare situației și după caz va iniția procedura de recuperare a resurselor financiare alocate.</w:t>
      </w:r>
    </w:p>
    <w:p w14:paraId="06A86BE2" w14:textId="3B975320" w:rsidR="000F4F98" w:rsidRPr="00252146" w:rsidRDefault="000F4F98" w:rsidP="0073013F">
      <w:pPr>
        <w:tabs>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2</w:t>
      </w:r>
      <w:r w:rsidR="00C02A73" w:rsidRPr="00252146">
        <w:rPr>
          <w:rFonts w:ascii="Times New Roman" w:hAnsi="Times New Roman" w:cs="Times New Roman"/>
          <w:b/>
          <w:sz w:val="28"/>
          <w:szCs w:val="28"/>
          <w:lang w:val="ro-RO"/>
        </w:rPr>
        <w:t>6</w:t>
      </w:r>
      <w:r w:rsidRPr="00252146">
        <w:rPr>
          <w:rFonts w:ascii="Times New Roman" w:hAnsi="Times New Roman" w:cs="Times New Roman"/>
          <w:b/>
          <w:sz w:val="28"/>
          <w:szCs w:val="28"/>
          <w:lang w:val="ro-RO"/>
        </w:rPr>
        <w:t>.</w:t>
      </w:r>
      <w:r w:rsidRPr="00252146">
        <w:rPr>
          <w:rFonts w:ascii="Times New Roman" w:hAnsi="Times New Roman" w:cs="Times New Roman"/>
          <w:sz w:val="28"/>
          <w:szCs w:val="28"/>
          <w:lang w:val="ro-RO"/>
        </w:rPr>
        <w:tab/>
        <w:t>Beneficiarul a cărui proiect a fost aprobat pentru asigurarea suportului de achitare a cofinanțării proiectelor finanțate de către partenerii externi, va asigura prezentarea pentru validare a rezulta</w:t>
      </w:r>
      <w:r w:rsidR="006F7463" w:rsidRPr="00252146">
        <w:rPr>
          <w:rFonts w:ascii="Times New Roman" w:hAnsi="Times New Roman" w:cs="Times New Roman"/>
          <w:sz w:val="28"/>
          <w:szCs w:val="28"/>
          <w:lang w:val="ro-RO"/>
        </w:rPr>
        <w:t>t</w:t>
      </w:r>
      <w:r w:rsidRPr="00252146">
        <w:rPr>
          <w:rFonts w:ascii="Times New Roman" w:hAnsi="Times New Roman" w:cs="Times New Roman"/>
          <w:sz w:val="28"/>
          <w:szCs w:val="28"/>
          <w:lang w:val="ro-RO"/>
        </w:rPr>
        <w:t xml:space="preserve">elor achizițiilor publice, și va asigura accesul pe șantier și la </w:t>
      </w:r>
      <w:r w:rsidRPr="00252146">
        <w:rPr>
          <w:rFonts w:ascii="Times New Roman" w:hAnsi="Times New Roman" w:cs="Times New Roman"/>
          <w:sz w:val="28"/>
          <w:szCs w:val="28"/>
          <w:lang w:val="ro-RO"/>
        </w:rPr>
        <w:lastRenderedPageBreak/>
        <w:t xml:space="preserve">documentația aferentă proiectului a reprezentanților entității de implementare a programelor și proiectelor de dezvoltare regională și locală. </w:t>
      </w:r>
    </w:p>
    <w:p w14:paraId="3B1F9AFC" w14:textId="09F90787" w:rsidR="005E39D8" w:rsidRPr="00252146" w:rsidRDefault="005E39D8" w:rsidP="0073013F">
      <w:pPr>
        <w:spacing w:after="120"/>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Capitolul V. PROCESUL DE DESFĂȘURARE A CONCURSULUI DE IDENTIFICARE, EVALUARE, SELECTARE ȘI APROBARE A PROIECTELOR</w:t>
      </w:r>
      <w:r w:rsidR="00782C78" w:rsidRPr="00252146">
        <w:rPr>
          <w:rFonts w:ascii="Times New Roman" w:hAnsi="Times New Roman" w:cs="Times New Roman"/>
          <w:b/>
          <w:sz w:val="28"/>
          <w:szCs w:val="28"/>
          <w:lang w:val="ro-RO"/>
        </w:rPr>
        <w:t xml:space="preserve"> DE DEZVOLTARE LOCALĂ</w:t>
      </w:r>
    </w:p>
    <w:p w14:paraId="4A903AD4" w14:textId="77777777" w:rsidR="00C521D8" w:rsidRPr="00252146" w:rsidRDefault="00C521D8" w:rsidP="00C521D8">
      <w:pPr>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Secțiunea 1. Etapele și condițiile desfășurării concursului</w:t>
      </w:r>
    </w:p>
    <w:p w14:paraId="7BB3B044" w14:textId="0F264776" w:rsidR="00C521D8" w:rsidRPr="00252146" w:rsidRDefault="00C521D8" w:rsidP="0073013F">
      <w:pPr>
        <w:spacing w:after="120"/>
        <w:jc w:val="center"/>
        <w:rPr>
          <w:rFonts w:ascii="Times New Roman" w:hAnsi="Times New Roman" w:cs="Times New Roman"/>
          <w:b/>
          <w:sz w:val="28"/>
          <w:szCs w:val="28"/>
          <w:lang w:val="ro-RO"/>
        </w:rPr>
      </w:pPr>
      <w:r w:rsidRPr="00252146">
        <w:rPr>
          <w:rFonts w:ascii="Times New Roman" w:hAnsi="Times New Roman" w:cs="Times New Roman"/>
          <w:b/>
          <w:sz w:val="28"/>
          <w:szCs w:val="28"/>
          <w:lang w:val="ro-RO"/>
        </w:rPr>
        <w:t xml:space="preserve"> în cadrul apelului competitiv</w:t>
      </w:r>
    </w:p>
    <w:p w14:paraId="30F59C01" w14:textId="0F827214" w:rsidR="005E39D8" w:rsidRPr="00252146" w:rsidRDefault="000469F2" w:rsidP="000469F2">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2</w:t>
      </w:r>
      <w:r w:rsidR="00C02A73" w:rsidRPr="00252146">
        <w:rPr>
          <w:rFonts w:ascii="Times New Roman" w:hAnsi="Times New Roman" w:cs="Times New Roman"/>
          <w:b/>
          <w:sz w:val="28"/>
          <w:szCs w:val="28"/>
          <w:lang w:val="ro-RO"/>
        </w:rPr>
        <w:t>7</w:t>
      </w:r>
      <w:r w:rsidRPr="00252146">
        <w:rPr>
          <w:rFonts w:ascii="Times New Roman" w:hAnsi="Times New Roman" w:cs="Times New Roman"/>
          <w:b/>
          <w:sz w:val="28"/>
          <w:szCs w:val="28"/>
          <w:lang w:val="ro-RO"/>
        </w:rPr>
        <w:t>.</w:t>
      </w:r>
      <w:r w:rsidRPr="00252146">
        <w:rPr>
          <w:rFonts w:ascii="Times New Roman" w:hAnsi="Times New Roman" w:cs="Times New Roman"/>
          <w:sz w:val="28"/>
          <w:szCs w:val="28"/>
          <w:lang w:val="ro-RO"/>
        </w:rPr>
        <w:tab/>
      </w:r>
      <w:r w:rsidR="00C521D8" w:rsidRPr="00252146">
        <w:rPr>
          <w:rFonts w:ascii="Times New Roman" w:hAnsi="Times New Roman" w:cs="Times New Roman"/>
          <w:sz w:val="28"/>
          <w:szCs w:val="28"/>
          <w:lang w:val="ro-RO"/>
        </w:rPr>
        <w:t xml:space="preserve">Procesul de organizare a concursului este realizate în </w:t>
      </w:r>
      <w:r w:rsidR="00B021BC" w:rsidRPr="00252146">
        <w:rPr>
          <w:rFonts w:ascii="Times New Roman" w:hAnsi="Times New Roman" w:cs="Times New Roman"/>
          <w:sz w:val="28"/>
          <w:szCs w:val="28"/>
          <w:lang w:val="ro-RO"/>
        </w:rPr>
        <w:t>3</w:t>
      </w:r>
      <w:r w:rsidR="00C521D8" w:rsidRPr="00252146">
        <w:rPr>
          <w:rFonts w:ascii="Times New Roman" w:hAnsi="Times New Roman" w:cs="Times New Roman"/>
          <w:sz w:val="28"/>
          <w:szCs w:val="28"/>
          <w:lang w:val="ro-RO"/>
        </w:rPr>
        <w:t xml:space="preserve"> etape:</w:t>
      </w:r>
    </w:p>
    <w:p w14:paraId="456A9705" w14:textId="282E6CA8" w:rsidR="00C521D8" w:rsidRPr="00252146" w:rsidRDefault="00C521D8" w:rsidP="000469F2">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1)</w:t>
      </w:r>
      <w:r w:rsidRPr="00252146">
        <w:rPr>
          <w:rFonts w:ascii="Times New Roman" w:hAnsi="Times New Roman" w:cs="Times New Roman"/>
          <w:sz w:val="28"/>
          <w:szCs w:val="28"/>
          <w:lang w:val="ro-RO"/>
        </w:rPr>
        <w:tab/>
        <w:t xml:space="preserve">Etapa 1. Lansarea concursului </w:t>
      </w:r>
    </w:p>
    <w:p w14:paraId="510BB45F" w14:textId="78BC7767" w:rsidR="00C521D8" w:rsidRPr="00252146" w:rsidRDefault="00C521D8" w:rsidP="000469F2">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w:t>
      </w:r>
      <w:r w:rsidRPr="00252146">
        <w:rPr>
          <w:rFonts w:ascii="Times New Roman" w:hAnsi="Times New Roman" w:cs="Times New Roman"/>
          <w:sz w:val="28"/>
          <w:szCs w:val="28"/>
          <w:lang w:val="ro-RO"/>
        </w:rPr>
        <w:tab/>
        <w:t xml:space="preserve">în baza deciziei Consiliului Național, autoritatea de elaborare a politicii de dezvoltare regională și entitatea de implementare a programelor și proiectelor de dezvoltare regională, vor publica pe paginile web oficiale, anunțul privind inițierea concursului de selectare a proiectelor, în </w:t>
      </w:r>
      <w:r w:rsidRPr="00CD4EF4">
        <w:rPr>
          <w:rFonts w:ascii="Times New Roman" w:hAnsi="Times New Roman" w:cs="Times New Roman"/>
          <w:sz w:val="28"/>
          <w:szCs w:val="28"/>
          <w:lang w:val="ro-RO"/>
        </w:rPr>
        <w:t>termen de șapte zile de la</w:t>
      </w:r>
      <w:r w:rsidRPr="00252146">
        <w:rPr>
          <w:rFonts w:ascii="Times New Roman" w:hAnsi="Times New Roman" w:cs="Times New Roman"/>
          <w:sz w:val="28"/>
          <w:szCs w:val="28"/>
          <w:lang w:val="ro-RO"/>
        </w:rPr>
        <w:t xml:space="preserve"> data aprobării deciziei Consiliului Național;</w:t>
      </w:r>
    </w:p>
    <w:p w14:paraId="713DB2B6" w14:textId="0B5E9670" w:rsidR="00C521D8" w:rsidRPr="00252146" w:rsidRDefault="00C521D8" w:rsidP="000469F2">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w:t>
      </w:r>
      <w:r w:rsidRPr="00252146">
        <w:rPr>
          <w:rFonts w:ascii="Times New Roman" w:hAnsi="Times New Roman" w:cs="Times New Roman"/>
          <w:sz w:val="28"/>
          <w:szCs w:val="28"/>
          <w:lang w:val="ro-RO"/>
        </w:rPr>
        <w:tab/>
        <w:t>autoritatea de elaborare a politicii de dezvoltare regională și entitatea de implementare a programelor și proiectelor de dezvoltare regională, vor asigura desfășurarea campaniilor de informare, inclusiv în format online dar și prin inte</w:t>
      </w:r>
      <w:r w:rsidR="006F7463" w:rsidRPr="00252146">
        <w:rPr>
          <w:rFonts w:ascii="Times New Roman" w:hAnsi="Times New Roman" w:cs="Times New Roman"/>
          <w:sz w:val="28"/>
          <w:szCs w:val="28"/>
          <w:lang w:val="ro-RO"/>
        </w:rPr>
        <w:t>r</w:t>
      </w:r>
      <w:r w:rsidRPr="00252146">
        <w:rPr>
          <w:rFonts w:ascii="Times New Roman" w:hAnsi="Times New Roman" w:cs="Times New Roman"/>
          <w:sz w:val="28"/>
          <w:szCs w:val="28"/>
          <w:lang w:val="ro-RO"/>
        </w:rPr>
        <w:t>mediul mijloacelor mass-media, în cadrul cărora vor fi prezentate informații relevante și detalii tehnice  ale apelului.</w:t>
      </w:r>
    </w:p>
    <w:p w14:paraId="7B533CDE" w14:textId="44E22438" w:rsidR="00C521D8" w:rsidRPr="00252146" w:rsidRDefault="00C521D8" w:rsidP="000469F2">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2)</w:t>
      </w:r>
      <w:r w:rsidRPr="00252146">
        <w:rPr>
          <w:rFonts w:ascii="Times New Roman" w:hAnsi="Times New Roman" w:cs="Times New Roman"/>
          <w:sz w:val="28"/>
          <w:szCs w:val="28"/>
          <w:lang w:val="ro-RO"/>
        </w:rPr>
        <w:tab/>
        <w:t>Etapa 2. Depunerea cererilor de finanțare</w:t>
      </w:r>
      <w:r w:rsidR="00337130" w:rsidRPr="00252146">
        <w:rPr>
          <w:rFonts w:ascii="Times New Roman" w:hAnsi="Times New Roman" w:cs="Times New Roman"/>
          <w:sz w:val="28"/>
          <w:szCs w:val="28"/>
          <w:lang w:val="ro-RO"/>
        </w:rPr>
        <w:t xml:space="preserve"> </w:t>
      </w:r>
    </w:p>
    <w:p w14:paraId="71CD64F2" w14:textId="37D7A2A2" w:rsidR="00337130" w:rsidRPr="00252146" w:rsidRDefault="00337130" w:rsidP="000469F2">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w:t>
      </w:r>
      <w:r w:rsidRPr="00252146">
        <w:rPr>
          <w:rFonts w:ascii="Times New Roman" w:hAnsi="Times New Roman" w:cs="Times New Roman"/>
          <w:sz w:val="28"/>
          <w:szCs w:val="28"/>
          <w:lang w:val="ro-RO"/>
        </w:rPr>
        <w:tab/>
        <w:t>cererile de finanțare pot fi depuse de către aplicanții care întrunesc condițiile de eligibilitate în cadrul concursului;</w:t>
      </w:r>
    </w:p>
    <w:p w14:paraId="6686FA04" w14:textId="24A4819B" w:rsidR="00337130" w:rsidRPr="00252146" w:rsidRDefault="00337130" w:rsidP="000469F2">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w:t>
      </w:r>
      <w:r w:rsidRPr="00252146">
        <w:rPr>
          <w:rFonts w:ascii="Times New Roman" w:hAnsi="Times New Roman" w:cs="Times New Roman"/>
          <w:sz w:val="28"/>
          <w:szCs w:val="28"/>
          <w:lang w:val="ro-RO"/>
        </w:rPr>
        <w:tab/>
        <w:t xml:space="preserve">perioada de aplicare a cererilor de finanțare nu poate fi mai mică </w:t>
      </w:r>
      <w:r w:rsidRPr="00CD4EF4">
        <w:rPr>
          <w:rFonts w:ascii="Times New Roman" w:hAnsi="Times New Roman" w:cs="Times New Roman"/>
          <w:sz w:val="28"/>
          <w:szCs w:val="28"/>
          <w:lang w:val="ro-RO"/>
        </w:rPr>
        <w:t xml:space="preserve">de </w:t>
      </w:r>
      <w:r w:rsidR="00016A10" w:rsidRPr="00CD4EF4">
        <w:rPr>
          <w:rFonts w:ascii="Times New Roman" w:hAnsi="Times New Roman" w:cs="Times New Roman"/>
          <w:sz w:val="28"/>
          <w:szCs w:val="28"/>
          <w:lang w:val="ro-RO"/>
        </w:rPr>
        <w:t xml:space="preserve">30 </w:t>
      </w:r>
      <w:r w:rsidRPr="00CD4EF4">
        <w:rPr>
          <w:rFonts w:ascii="Times New Roman" w:hAnsi="Times New Roman" w:cs="Times New Roman"/>
          <w:sz w:val="28"/>
          <w:szCs w:val="28"/>
          <w:lang w:val="ro-RO"/>
        </w:rPr>
        <w:t>de zile;</w:t>
      </w:r>
    </w:p>
    <w:p w14:paraId="5812A4F2" w14:textId="283F59DA" w:rsidR="00337130" w:rsidRPr="00252146" w:rsidRDefault="00337130" w:rsidP="000469F2">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3)</w:t>
      </w:r>
      <w:r w:rsidRPr="00252146">
        <w:rPr>
          <w:rFonts w:ascii="Times New Roman" w:hAnsi="Times New Roman" w:cs="Times New Roman"/>
          <w:sz w:val="28"/>
          <w:szCs w:val="28"/>
          <w:lang w:val="ro-RO"/>
        </w:rPr>
        <w:tab/>
        <w:t>Etapa 3. Evaluarea cererilor de finanțare:</w:t>
      </w:r>
    </w:p>
    <w:p w14:paraId="35F2B308" w14:textId="77777777" w:rsidR="00B021BC" w:rsidRPr="00252146" w:rsidRDefault="00337130" w:rsidP="00B021BC">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w:t>
      </w:r>
      <w:r w:rsidR="000172A1" w:rsidRPr="00252146">
        <w:rPr>
          <w:rFonts w:ascii="Times New Roman" w:hAnsi="Times New Roman" w:cs="Times New Roman"/>
          <w:sz w:val="28"/>
          <w:szCs w:val="28"/>
          <w:lang w:val="ro-RO"/>
        </w:rPr>
        <w:tab/>
        <w:t xml:space="preserve">în termen de </w:t>
      </w:r>
      <w:r w:rsidR="000172A1" w:rsidRPr="00CD4EF4">
        <w:rPr>
          <w:rFonts w:ascii="Times New Roman" w:hAnsi="Times New Roman" w:cs="Times New Roman"/>
          <w:sz w:val="28"/>
          <w:szCs w:val="28"/>
          <w:lang w:val="ro-RO"/>
        </w:rPr>
        <w:t>14 zile de la</w:t>
      </w:r>
      <w:r w:rsidR="000172A1" w:rsidRPr="00252146">
        <w:rPr>
          <w:rFonts w:ascii="Times New Roman" w:hAnsi="Times New Roman" w:cs="Times New Roman"/>
          <w:sz w:val="28"/>
          <w:szCs w:val="28"/>
          <w:lang w:val="ro-RO"/>
        </w:rPr>
        <w:t xml:space="preserve"> data finalizării perioadei de aplicare a cererilor de finanțare, entitatea de implementare a programelor și proiectelor de dezvoltare regională și locală va asigura realizarea evaluării administrative a cererii de finanțare, a completit</w:t>
      </w:r>
      <w:r w:rsidR="004C0C5A" w:rsidRPr="00252146">
        <w:rPr>
          <w:rFonts w:ascii="Times New Roman" w:hAnsi="Times New Roman" w:cs="Times New Roman"/>
          <w:sz w:val="28"/>
          <w:szCs w:val="28"/>
          <w:lang w:val="ro-RO"/>
        </w:rPr>
        <w:t>udinii și veridicității datelor și a conformității;</w:t>
      </w:r>
      <w:r w:rsidR="00B021BC" w:rsidRPr="00252146">
        <w:rPr>
          <w:rFonts w:ascii="Times New Roman" w:hAnsi="Times New Roman" w:cs="Times New Roman"/>
          <w:sz w:val="28"/>
          <w:szCs w:val="28"/>
          <w:lang w:val="ro-RO"/>
        </w:rPr>
        <w:t xml:space="preserve"> </w:t>
      </w:r>
    </w:p>
    <w:p w14:paraId="595E16FF" w14:textId="198831AB" w:rsidR="004C0C5A" w:rsidRPr="00252146" w:rsidRDefault="00B021BC" w:rsidP="00B021BC">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w:t>
      </w:r>
      <w:r w:rsidRPr="00252146">
        <w:rPr>
          <w:rFonts w:ascii="Times New Roman" w:hAnsi="Times New Roman" w:cs="Times New Roman"/>
          <w:sz w:val="28"/>
          <w:szCs w:val="28"/>
          <w:lang w:val="ro-RO"/>
        </w:rPr>
        <w:tab/>
        <w:t xml:space="preserve">în termen de maxim </w:t>
      </w:r>
      <w:r w:rsidRPr="00CD4EF4">
        <w:rPr>
          <w:rFonts w:ascii="Times New Roman" w:hAnsi="Times New Roman" w:cs="Times New Roman"/>
          <w:sz w:val="28"/>
          <w:szCs w:val="28"/>
          <w:lang w:val="ro-RO"/>
        </w:rPr>
        <w:t>30 de zile</w:t>
      </w:r>
      <w:r w:rsidRPr="00252146">
        <w:rPr>
          <w:rFonts w:ascii="Times New Roman" w:hAnsi="Times New Roman" w:cs="Times New Roman"/>
          <w:sz w:val="28"/>
          <w:szCs w:val="28"/>
          <w:lang w:val="ro-RO"/>
        </w:rPr>
        <w:t xml:space="preserve"> de la data finalizării evaluării administrative, entitatea de implementare a programelor și proiectelor de dezvoltare regională va asigura efectuarea vizitelor în teren, pentru examinarea veridicității informațiilor prezentate;</w:t>
      </w:r>
    </w:p>
    <w:p w14:paraId="711B50E9" w14:textId="27236FEB" w:rsidR="000172A1" w:rsidRPr="00252146" w:rsidRDefault="000172A1" w:rsidP="000172A1">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w:t>
      </w:r>
      <w:r w:rsidRPr="00252146">
        <w:rPr>
          <w:rFonts w:ascii="Times New Roman" w:hAnsi="Times New Roman" w:cs="Times New Roman"/>
          <w:sz w:val="28"/>
          <w:szCs w:val="28"/>
          <w:lang w:val="ro-RO"/>
        </w:rPr>
        <w:tab/>
        <w:t xml:space="preserve">în termen </w:t>
      </w:r>
      <w:r w:rsidRPr="00CD4EF4">
        <w:rPr>
          <w:rFonts w:ascii="Times New Roman" w:hAnsi="Times New Roman" w:cs="Times New Roman"/>
          <w:sz w:val="28"/>
          <w:szCs w:val="28"/>
          <w:lang w:val="ro-RO"/>
        </w:rPr>
        <w:t>de 10 zile de</w:t>
      </w:r>
      <w:r w:rsidRPr="00252146">
        <w:rPr>
          <w:rFonts w:ascii="Times New Roman" w:hAnsi="Times New Roman" w:cs="Times New Roman"/>
          <w:sz w:val="28"/>
          <w:szCs w:val="28"/>
          <w:lang w:val="ro-RO"/>
        </w:rPr>
        <w:t xml:space="preserve"> la data finalizării </w:t>
      </w:r>
      <w:r w:rsidR="00B021BC" w:rsidRPr="00252146">
        <w:rPr>
          <w:rFonts w:ascii="Times New Roman" w:hAnsi="Times New Roman" w:cs="Times New Roman"/>
          <w:sz w:val="28"/>
          <w:szCs w:val="28"/>
          <w:lang w:val="ro-RO"/>
        </w:rPr>
        <w:t>vizitelor în teren</w:t>
      </w:r>
      <w:r w:rsidRPr="00252146">
        <w:rPr>
          <w:rFonts w:ascii="Times New Roman" w:hAnsi="Times New Roman" w:cs="Times New Roman"/>
          <w:sz w:val="28"/>
          <w:szCs w:val="28"/>
          <w:lang w:val="ro-RO"/>
        </w:rPr>
        <w:t>, entitatea de implementare a programelor și proiectelor de dezvoltare regională și locală va întocmi un proces verbal, care va fi prezentat Comisiei de evaluare pentru inițierea procedurilor de evaluare tehnică a cererilor de finanțare;</w:t>
      </w:r>
    </w:p>
    <w:p w14:paraId="3077D0BC" w14:textId="1CCD2088" w:rsidR="00B021BC" w:rsidRPr="00252146" w:rsidRDefault="000172A1" w:rsidP="00B021BC">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w:t>
      </w:r>
      <w:r w:rsidRPr="00252146">
        <w:rPr>
          <w:rFonts w:ascii="Times New Roman" w:hAnsi="Times New Roman" w:cs="Times New Roman"/>
          <w:sz w:val="28"/>
          <w:szCs w:val="28"/>
          <w:lang w:val="ro-RO"/>
        </w:rPr>
        <w:tab/>
        <w:t xml:space="preserve">în termen de maxim </w:t>
      </w:r>
      <w:r w:rsidRPr="00CD4EF4">
        <w:rPr>
          <w:rFonts w:ascii="Times New Roman" w:hAnsi="Times New Roman" w:cs="Times New Roman"/>
          <w:sz w:val="28"/>
          <w:szCs w:val="28"/>
          <w:lang w:val="ro-RO"/>
        </w:rPr>
        <w:t>10 zile de</w:t>
      </w:r>
      <w:r w:rsidRPr="00252146">
        <w:rPr>
          <w:rFonts w:ascii="Times New Roman" w:hAnsi="Times New Roman" w:cs="Times New Roman"/>
          <w:sz w:val="28"/>
          <w:szCs w:val="28"/>
          <w:lang w:val="ro-RO"/>
        </w:rPr>
        <w:t xml:space="preserve"> la data aprobării procesului verbal privitor la rezultatele evaluării administrative, entitatea de implementare a programelor și proiectelor de dezvoltare regională și locală va informa beneficiarii;</w:t>
      </w:r>
    </w:p>
    <w:p w14:paraId="78A1CA86" w14:textId="7A6EF941" w:rsidR="000172A1" w:rsidRPr="00252146" w:rsidRDefault="000172A1" w:rsidP="000172A1">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w:t>
      </w:r>
      <w:r w:rsidRPr="00252146">
        <w:rPr>
          <w:rFonts w:ascii="Times New Roman" w:hAnsi="Times New Roman" w:cs="Times New Roman"/>
          <w:sz w:val="28"/>
          <w:szCs w:val="28"/>
          <w:lang w:val="ro-RO"/>
        </w:rPr>
        <w:tab/>
        <w:t xml:space="preserve">beneficiarii a căror cereri de finanțare au fost respinse, în termen </w:t>
      </w:r>
      <w:r w:rsidRPr="00CD4EF4">
        <w:rPr>
          <w:rFonts w:ascii="Times New Roman" w:hAnsi="Times New Roman" w:cs="Times New Roman"/>
          <w:sz w:val="28"/>
          <w:szCs w:val="28"/>
          <w:lang w:val="ro-RO"/>
        </w:rPr>
        <w:t>de 3 zile</w:t>
      </w:r>
      <w:r w:rsidRPr="00252146">
        <w:rPr>
          <w:rFonts w:ascii="Times New Roman" w:hAnsi="Times New Roman" w:cs="Times New Roman"/>
          <w:sz w:val="28"/>
          <w:szCs w:val="28"/>
          <w:lang w:val="ro-RO"/>
        </w:rPr>
        <w:t xml:space="preserve"> de la data recepționării rezultatelor evaluării administrative, pot depune o contestație care va fi examinată de către Comisia de evaluare;</w:t>
      </w:r>
    </w:p>
    <w:p w14:paraId="4751F37F" w14:textId="544B7895" w:rsidR="004C0C5A" w:rsidRPr="00252146" w:rsidRDefault="000172A1" w:rsidP="000469F2">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w:t>
      </w:r>
      <w:r w:rsidRPr="00252146">
        <w:rPr>
          <w:rFonts w:ascii="Times New Roman" w:hAnsi="Times New Roman" w:cs="Times New Roman"/>
          <w:sz w:val="28"/>
          <w:szCs w:val="28"/>
          <w:lang w:val="ro-RO"/>
        </w:rPr>
        <w:tab/>
        <w:t>e</w:t>
      </w:r>
      <w:r w:rsidR="00337130" w:rsidRPr="00252146">
        <w:rPr>
          <w:rFonts w:ascii="Times New Roman" w:hAnsi="Times New Roman" w:cs="Times New Roman"/>
          <w:sz w:val="28"/>
          <w:szCs w:val="28"/>
          <w:lang w:val="ro-RO"/>
        </w:rPr>
        <w:t xml:space="preserve">valuarea </w:t>
      </w:r>
      <w:r w:rsidRPr="00252146">
        <w:rPr>
          <w:rFonts w:ascii="Times New Roman" w:hAnsi="Times New Roman" w:cs="Times New Roman"/>
          <w:sz w:val="28"/>
          <w:szCs w:val="28"/>
          <w:lang w:val="ro-RO"/>
        </w:rPr>
        <w:t xml:space="preserve">tehnică a </w:t>
      </w:r>
      <w:r w:rsidR="00337130" w:rsidRPr="00252146">
        <w:rPr>
          <w:rFonts w:ascii="Times New Roman" w:hAnsi="Times New Roman" w:cs="Times New Roman"/>
          <w:sz w:val="28"/>
          <w:szCs w:val="28"/>
          <w:lang w:val="ro-RO"/>
        </w:rPr>
        <w:t>cererilor de finanțare este realizată de către o Comisie de evaluare, constituită prin ordinul directorului entității de implementare a programelor și proiectelor de dezvoltare regională și locală</w:t>
      </w:r>
      <w:r w:rsidR="004C0C5A" w:rsidRPr="00252146">
        <w:rPr>
          <w:rFonts w:ascii="Times New Roman" w:hAnsi="Times New Roman" w:cs="Times New Roman"/>
          <w:sz w:val="28"/>
          <w:szCs w:val="28"/>
          <w:lang w:val="ro-RO"/>
        </w:rPr>
        <w:t xml:space="preserve"> în termen de </w:t>
      </w:r>
      <w:r w:rsidR="004C0C5A" w:rsidRPr="00CD4EF4">
        <w:rPr>
          <w:rFonts w:ascii="Times New Roman" w:hAnsi="Times New Roman" w:cs="Times New Roman"/>
          <w:sz w:val="28"/>
          <w:szCs w:val="28"/>
          <w:lang w:val="ro-RO"/>
        </w:rPr>
        <w:t xml:space="preserve">maxim 21 de zile de la data </w:t>
      </w:r>
      <w:r w:rsidR="004C0C5A" w:rsidRPr="00252146">
        <w:rPr>
          <w:rFonts w:ascii="Times New Roman" w:hAnsi="Times New Roman" w:cs="Times New Roman"/>
          <w:sz w:val="28"/>
          <w:szCs w:val="28"/>
          <w:lang w:val="ro-RO"/>
        </w:rPr>
        <w:t>recepț</w:t>
      </w:r>
      <w:r w:rsidR="006F7463" w:rsidRPr="00252146">
        <w:rPr>
          <w:rFonts w:ascii="Times New Roman" w:hAnsi="Times New Roman" w:cs="Times New Roman"/>
          <w:sz w:val="28"/>
          <w:szCs w:val="28"/>
          <w:lang w:val="ro-RO"/>
        </w:rPr>
        <w:t>i</w:t>
      </w:r>
      <w:r w:rsidR="004C0C5A" w:rsidRPr="00252146">
        <w:rPr>
          <w:rFonts w:ascii="Times New Roman" w:hAnsi="Times New Roman" w:cs="Times New Roman"/>
          <w:sz w:val="28"/>
          <w:szCs w:val="28"/>
          <w:lang w:val="ro-RO"/>
        </w:rPr>
        <w:t>onării procesului verbal de evaluare administrati</w:t>
      </w:r>
      <w:r w:rsidR="006F7463" w:rsidRPr="00252146">
        <w:rPr>
          <w:rFonts w:ascii="Times New Roman" w:hAnsi="Times New Roman" w:cs="Times New Roman"/>
          <w:sz w:val="28"/>
          <w:szCs w:val="28"/>
          <w:lang w:val="ro-RO"/>
        </w:rPr>
        <w:t>v</w:t>
      </w:r>
      <w:r w:rsidR="004C0C5A" w:rsidRPr="00252146">
        <w:rPr>
          <w:rFonts w:ascii="Times New Roman" w:hAnsi="Times New Roman" w:cs="Times New Roman"/>
          <w:sz w:val="28"/>
          <w:szCs w:val="28"/>
          <w:lang w:val="ro-RO"/>
        </w:rPr>
        <w:t>ă</w:t>
      </w:r>
      <w:r w:rsidR="00337130" w:rsidRPr="00252146">
        <w:rPr>
          <w:rFonts w:ascii="Times New Roman" w:hAnsi="Times New Roman" w:cs="Times New Roman"/>
          <w:sz w:val="28"/>
          <w:szCs w:val="28"/>
          <w:lang w:val="ro-RO"/>
        </w:rPr>
        <w:t xml:space="preserve"> și în componența cărora sunt incluși: </w:t>
      </w:r>
    </w:p>
    <w:p w14:paraId="081C6022" w14:textId="505D74FC" w:rsidR="004C0C5A" w:rsidRPr="00252146" w:rsidRDefault="000172A1" w:rsidP="004C0C5A">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lastRenderedPageBreak/>
        <w:t>(i)</w:t>
      </w:r>
      <w:r w:rsidR="004C0C5A" w:rsidRPr="00252146">
        <w:rPr>
          <w:rFonts w:ascii="Times New Roman" w:hAnsi="Times New Roman" w:cs="Times New Roman"/>
          <w:sz w:val="28"/>
          <w:szCs w:val="28"/>
          <w:lang w:val="ro-RO"/>
        </w:rPr>
        <w:tab/>
        <w:t>trei</w:t>
      </w:r>
      <w:r w:rsidRPr="00252146">
        <w:rPr>
          <w:rFonts w:ascii="Times New Roman" w:hAnsi="Times New Roman" w:cs="Times New Roman"/>
          <w:sz w:val="28"/>
          <w:szCs w:val="28"/>
          <w:lang w:val="ro-RO"/>
        </w:rPr>
        <w:t xml:space="preserve"> reprezentanți ai autorității de elaborare a politicii de dezvoltare regională, unul din subdiviziunea respons</w:t>
      </w:r>
      <w:r w:rsidR="004C0C5A" w:rsidRPr="00252146">
        <w:rPr>
          <w:rFonts w:ascii="Times New Roman" w:hAnsi="Times New Roman" w:cs="Times New Roman"/>
          <w:sz w:val="28"/>
          <w:szCs w:val="28"/>
          <w:lang w:val="ro-RO"/>
        </w:rPr>
        <w:t>a</w:t>
      </w:r>
      <w:r w:rsidRPr="00252146">
        <w:rPr>
          <w:rFonts w:ascii="Times New Roman" w:hAnsi="Times New Roman" w:cs="Times New Roman"/>
          <w:sz w:val="28"/>
          <w:szCs w:val="28"/>
          <w:lang w:val="ro-RO"/>
        </w:rPr>
        <w:t>bilă pentru dezvoltarea regională</w:t>
      </w:r>
      <w:r w:rsidR="004C0C5A" w:rsidRPr="00252146">
        <w:rPr>
          <w:rFonts w:ascii="Times New Roman" w:hAnsi="Times New Roman" w:cs="Times New Roman"/>
          <w:sz w:val="28"/>
          <w:szCs w:val="28"/>
          <w:lang w:val="ro-RO"/>
        </w:rPr>
        <w:t xml:space="preserve">, </w:t>
      </w:r>
      <w:r w:rsidRPr="00252146">
        <w:rPr>
          <w:rFonts w:ascii="Times New Roman" w:hAnsi="Times New Roman" w:cs="Times New Roman"/>
          <w:sz w:val="28"/>
          <w:szCs w:val="28"/>
          <w:lang w:val="ro-RO"/>
        </w:rPr>
        <w:t>unul din subdiviziunea responsabilă</w:t>
      </w:r>
      <w:r w:rsidR="004C0C5A" w:rsidRPr="00252146">
        <w:rPr>
          <w:rFonts w:ascii="Times New Roman" w:hAnsi="Times New Roman" w:cs="Times New Roman"/>
          <w:sz w:val="28"/>
          <w:szCs w:val="28"/>
          <w:lang w:val="ro-RO"/>
        </w:rPr>
        <w:t xml:space="preserve"> pentru domeniul construcțiilor și un al treilea din subdiviziunea responsabilă pentru domeniul eficienței energetică și resurselor regenerabile;</w:t>
      </w:r>
    </w:p>
    <w:p w14:paraId="7EB57802" w14:textId="4A0BA38D" w:rsidR="004C0C5A" w:rsidRPr="00252146" w:rsidRDefault="000172A1" w:rsidP="004C0C5A">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(ii)</w:t>
      </w:r>
      <w:r w:rsidR="00C02A73" w:rsidRPr="00252146">
        <w:rPr>
          <w:rFonts w:ascii="Times New Roman" w:hAnsi="Times New Roman" w:cs="Times New Roman"/>
          <w:sz w:val="28"/>
          <w:szCs w:val="28"/>
          <w:lang w:val="ro-RO"/>
        </w:rPr>
        <w:tab/>
      </w:r>
      <w:r w:rsidRPr="00252146">
        <w:rPr>
          <w:rFonts w:ascii="Times New Roman" w:hAnsi="Times New Roman" w:cs="Times New Roman"/>
          <w:sz w:val="28"/>
          <w:szCs w:val="28"/>
          <w:lang w:val="ro-RO"/>
        </w:rPr>
        <w:t>un reprezentant al entității de implementare a programelor și proiectelor de</w:t>
      </w:r>
      <w:r w:rsidR="004C0C5A" w:rsidRPr="00252146">
        <w:rPr>
          <w:rFonts w:ascii="Times New Roman" w:hAnsi="Times New Roman" w:cs="Times New Roman"/>
          <w:sz w:val="28"/>
          <w:szCs w:val="28"/>
          <w:lang w:val="ro-RO"/>
        </w:rPr>
        <w:t xml:space="preserve"> dezvoltare regională și locală;</w:t>
      </w:r>
    </w:p>
    <w:p w14:paraId="609D2122" w14:textId="1ED4A2F4" w:rsidR="004C0C5A" w:rsidRPr="00252146" w:rsidRDefault="000172A1" w:rsidP="004C0C5A">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(iii)</w:t>
      </w:r>
      <w:r w:rsidR="004C0C5A" w:rsidRPr="00252146">
        <w:rPr>
          <w:rFonts w:ascii="Times New Roman" w:hAnsi="Times New Roman" w:cs="Times New Roman"/>
          <w:sz w:val="28"/>
          <w:szCs w:val="28"/>
          <w:lang w:val="ro-RO"/>
        </w:rPr>
        <w:tab/>
      </w:r>
      <w:r w:rsidRPr="00252146">
        <w:rPr>
          <w:rFonts w:ascii="Times New Roman" w:hAnsi="Times New Roman" w:cs="Times New Roman"/>
          <w:sz w:val="28"/>
          <w:szCs w:val="28"/>
          <w:lang w:val="ro-RO"/>
        </w:rPr>
        <w:t>un repr</w:t>
      </w:r>
      <w:r w:rsidR="004C0C5A" w:rsidRPr="00252146">
        <w:rPr>
          <w:rFonts w:ascii="Times New Roman" w:hAnsi="Times New Roman" w:cs="Times New Roman"/>
          <w:sz w:val="28"/>
          <w:szCs w:val="28"/>
          <w:lang w:val="ro-RO"/>
        </w:rPr>
        <w:t>ezentant al cancelariei de stat;</w:t>
      </w:r>
    </w:p>
    <w:p w14:paraId="2166C189" w14:textId="72994303" w:rsidR="00337130" w:rsidRPr="00252146" w:rsidRDefault="000172A1" w:rsidP="004C0C5A">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(iv)</w:t>
      </w:r>
      <w:r w:rsidR="004C0C5A" w:rsidRPr="00252146">
        <w:rPr>
          <w:rFonts w:ascii="Times New Roman" w:hAnsi="Times New Roman" w:cs="Times New Roman"/>
          <w:sz w:val="28"/>
          <w:szCs w:val="28"/>
          <w:lang w:val="ro-RO"/>
        </w:rPr>
        <w:tab/>
      </w:r>
      <w:r w:rsidRPr="00252146">
        <w:rPr>
          <w:rFonts w:ascii="Times New Roman" w:hAnsi="Times New Roman" w:cs="Times New Roman"/>
          <w:sz w:val="28"/>
          <w:szCs w:val="28"/>
          <w:lang w:val="ro-RO"/>
        </w:rPr>
        <w:t>un reprezentant al autorității pu</w:t>
      </w:r>
      <w:r w:rsidR="004C0C5A" w:rsidRPr="00252146">
        <w:rPr>
          <w:rFonts w:ascii="Times New Roman" w:hAnsi="Times New Roman" w:cs="Times New Roman"/>
          <w:sz w:val="28"/>
          <w:szCs w:val="28"/>
          <w:lang w:val="ro-RO"/>
        </w:rPr>
        <w:t>b</w:t>
      </w:r>
      <w:r w:rsidRPr="00252146">
        <w:rPr>
          <w:rFonts w:ascii="Times New Roman" w:hAnsi="Times New Roman" w:cs="Times New Roman"/>
          <w:sz w:val="28"/>
          <w:szCs w:val="28"/>
          <w:lang w:val="ro-RO"/>
        </w:rPr>
        <w:t>lice centrale cu c</w:t>
      </w:r>
      <w:r w:rsidR="004C0C5A" w:rsidRPr="00252146">
        <w:rPr>
          <w:rFonts w:ascii="Times New Roman" w:hAnsi="Times New Roman" w:cs="Times New Roman"/>
          <w:sz w:val="28"/>
          <w:szCs w:val="28"/>
          <w:lang w:val="ro-RO"/>
        </w:rPr>
        <w:t>ompetențe în domeniul culturii;</w:t>
      </w:r>
    </w:p>
    <w:p w14:paraId="7CE70743" w14:textId="7CACCAE3" w:rsidR="004C0C5A" w:rsidRPr="00252146" w:rsidRDefault="004C0C5A" w:rsidP="004C0C5A">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(v)</w:t>
      </w:r>
      <w:r w:rsidRPr="00252146">
        <w:rPr>
          <w:rFonts w:ascii="Times New Roman" w:hAnsi="Times New Roman" w:cs="Times New Roman"/>
          <w:sz w:val="28"/>
          <w:szCs w:val="28"/>
          <w:lang w:val="ro-RO"/>
        </w:rPr>
        <w:tab/>
        <w:t>un reprezentant delegat de către Congresul Autorităților Locale din Moldova.</w:t>
      </w:r>
    </w:p>
    <w:p w14:paraId="05C878F4" w14:textId="719AB521" w:rsidR="005E39D8" w:rsidRPr="00252146" w:rsidRDefault="004C0C5A" w:rsidP="004C0C5A">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b/>
          <w:sz w:val="28"/>
          <w:szCs w:val="28"/>
          <w:lang w:val="ro-RO"/>
        </w:rPr>
        <w:t>-</w:t>
      </w:r>
      <w:r w:rsidRPr="00252146">
        <w:rPr>
          <w:rFonts w:ascii="Times New Roman" w:hAnsi="Times New Roman" w:cs="Times New Roman"/>
          <w:b/>
          <w:sz w:val="28"/>
          <w:szCs w:val="28"/>
          <w:lang w:val="ro-RO"/>
        </w:rPr>
        <w:tab/>
      </w:r>
      <w:r w:rsidRPr="00252146">
        <w:rPr>
          <w:rFonts w:ascii="Times New Roman" w:hAnsi="Times New Roman" w:cs="Times New Roman"/>
          <w:sz w:val="28"/>
          <w:szCs w:val="28"/>
          <w:lang w:val="ro-RO"/>
        </w:rPr>
        <w:t>activitatea de evaluare tehnică a Comisiei de evaluare va</w:t>
      </w:r>
      <w:r w:rsidR="006F7463" w:rsidRPr="00252146">
        <w:rPr>
          <w:rFonts w:ascii="Times New Roman" w:hAnsi="Times New Roman" w:cs="Times New Roman"/>
          <w:sz w:val="28"/>
          <w:szCs w:val="28"/>
          <w:lang w:val="ro-RO"/>
        </w:rPr>
        <w:t xml:space="preserve"> fi</w:t>
      </w:r>
      <w:r w:rsidRPr="00252146">
        <w:rPr>
          <w:rFonts w:ascii="Times New Roman" w:hAnsi="Times New Roman" w:cs="Times New Roman"/>
          <w:sz w:val="28"/>
          <w:szCs w:val="28"/>
          <w:lang w:val="ro-RO"/>
        </w:rPr>
        <w:t xml:space="preserve"> orientată spre examinarea relevanței acțiunilor, impactului în conformitate cu prevederile documentelor de politici de nivel local, precum și c</w:t>
      </w:r>
      <w:r w:rsidR="006F7463" w:rsidRPr="00252146">
        <w:rPr>
          <w:rFonts w:ascii="Times New Roman" w:hAnsi="Times New Roman" w:cs="Times New Roman"/>
          <w:sz w:val="28"/>
          <w:szCs w:val="28"/>
          <w:lang w:val="ro-RO"/>
        </w:rPr>
        <w:t>â</w:t>
      </w:r>
      <w:r w:rsidRPr="00252146">
        <w:rPr>
          <w:rFonts w:ascii="Times New Roman" w:hAnsi="Times New Roman" w:cs="Times New Roman"/>
          <w:sz w:val="28"/>
          <w:szCs w:val="28"/>
          <w:lang w:val="ro-RO"/>
        </w:rPr>
        <w:t>t de coerent și clar sunt expuse activitățile pl</w:t>
      </w:r>
      <w:r w:rsidR="004D47FE" w:rsidRPr="00252146">
        <w:rPr>
          <w:rFonts w:ascii="Times New Roman" w:hAnsi="Times New Roman" w:cs="Times New Roman"/>
          <w:sz w:val="28"/>
          <w:szCs w:val="28"/>
          <w:lang w:val="ro-RO"/>
        </w:rPr>
        <w:t>anificate în cadrul proiectelor;</w:t>
      </w:r>
    </w:p>
    <w:p w14:paraId="7E41278F" w14:textId="2CD5056D" w:rsidR="004D47FE" w:rsidRPr="00252146" w:rsidRDefault="004D47FE" w:rsidP="004D47FE">
      <w:pPr>
        <w:tabs>
          <w:tab w:val="left" w:pos="1260"/>
        </w:tabs>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w:t>
      </w:r>
      <w:r w:rsidRPr="00252146">
        <w:rPr>
          <w:rFonts w:ascii="Times New Roman" w:hAnsi="Times New Roman" w:cs="Times New Roman"/>
          <w:sz w:val="28"/>
          <w:szCs w:val="28"/>
          <w:lang w:val="ro-RO"/>
        </w:rPr>
        <w:tab/>
        <w:t>secretariatul Comisiei de evaluare este asigurat de către un angajat delegat al entității de implementare a programelor și proiectelor de dezvoltare regională și locală;</w:t>
      </w:r>
    </w:p>
    <w:p w14:paraId="2BE84396" w14:textId="6C26C64B" w:rsidR="004D47FE" w:rsidRPr="00252146" w:rsidRDefault="004D47FE" w:rsidP="000522B0">
      <w:pPr>
        <w:tabs>
          <w:tab w:val="left" w:pos="1260"/>
        </w:tabs>
        <w:spacing w:after="120"/>
        <w:ind w:firstLine="720"/>
        <w:jc w:val="both"/>
        <w:rPr>
          <w:rFonts w:ascii="Times New Roman" w:hAnsi="Times New Roman" w:cs="Times New Roman"/>
          <w:sz w:val="28"/>
          <w:szCs w:val="28"/>
          <w:lang w:val="ro-RO"/>
        </w:rPr>
      </w:pPr>
      <w:r w:rsidRPr="00252146">
        <w:rPr>
          <w:rFonts w:ascii="Times New Roman" w:hAnsi="Times New Roman" w:cs="Times New Roman"/>
          <w:sz w:val="28"/>
          <w:szCs w:val="28"/>
          <w:lang w:val="ro-RO"/>
        </w:rPr>
        <w:t>-</w:t>
      </w:r>
      <w:r w:rsidRPr="00252146">
        <w:rPr>
          <w:rFonts w:ascii="Times New Roman" w:hAnsi="Times New Roman" w:cs="Times New Roman"/>
          <w:sz w:val="28"/>
          <w:szCs w:val="28"/>
          <w:lang w:val="ro-RO"/>
        </w:rPr>
        <w:tab/>
      </w:r>
      <w:r w:rsidR="00360281" w:rsidRPr="00252146">
        <w:rPr>
          <w:rFonts w:ascii="Times New Roman" w:hAnsi="Times New Roman" w:cs="Times New Roman"/>
          <w:sz w:val="28"/>
          <w:szCs w:val="28"/>
          <w:lang w:val="ro-RO"/>
        </w:rPr>
        <w:t xml:space="preserve">rezultatele evaluării Comisiei, sunt consemnate într-un raport în termen de maxim </w:t>
      </w:r>
      <w:r w:rsidR="00360281" w:rsidRPr="00CD4EF4">
        <w:rPr>
          <w:rFonts w:ascii="Times New Roman" w:hAnsi="Times New Roman" w:cs="Times New Roman"/>
          <w:sz w:val="28"/>
          <w:szCs w:val="28"/>
          <w:lang w:val="ro-RO"/>
        </w:rPr>
        <w:t>14 zile</w:t>
      </w:r>
      <w:r w:rsidR="00360281" w:rsidRPr="00252146">
        <w:rPr>
          <w:rFonts w:ascii="Times New Roman" w:hAnsi="Times New Roman" w:cs="Times New Roman"/>
          <w:sz w:val="28"/>
          <w:szCs w:val="28"/>
          <w:lang w:val="ro-RO"/>
        </w:rPr>
        <w:t xml:space="preserve"> de la data finalizării procesului de evaluare. În baza raportului, autoritatea de elaborarea a politicii de dezvoltare regională, în termen </w:t>
      </w:r>
      <w:r w:rsidR="00360281" w:rsidRPr="00CD4EF4">
        <w:rPr>
          <w:rFonts w:ascii="Times New Roman" w:hAnsi="Times New Roman" w:cs="Times New Roman"/>
          <w:sz w:val="28"/>
          <w:szCs w:val="28"/>
          <w:lang w:val="ro-RO"/>
        </w:rPr>
        <w:t>de 14 zile</w:t>
      </w:r>
      <w:r w:rsidR="00360281" w:rsidRPr="00252146">
        <w:rPr>
          <w:rFonts w:ascii="Times New Roman" w:hAnsi="Times New Roman" w:cs="Times New Roman"/>
          <w:sz w:val="28"/>
          <w:szCs w:val="28"/>
          <w:lang w:val="ro-RO"/>
        </w:rPr>
        <w:t xml:space="preserve">, elaborează anexa la Documentul </w:t>
      </w:r>
      <w:r w:rsidR="006F7463" w:rsidRPr="00252146">
        <w:rPr>
          <w:rFonts w:ascii="Times New Roman" w:hAnsi="Times New Roman" w:cs="Times New Roman"/>
          <w:sz w:val="28"/>
          <w:szCs w:val="28"/>
          <w:lang w:val="ro-RO"/>
        </w:rPr>
        <w:t>u</w:t>
      </w:r>
      <w:r w:rsidR="00360281" w:rsidRPr="00252146">
        <w:rPr>
          <w:rFonts w:ascii="Times New Roman" w:hAnsi="Times New Roman" w:cs="Times New Roman"/>
          <w:sz w:val="28"/>
          <w:szCs w:val="28"/>
          <w:lang w:val="ro-RO"/>
        </w:rPr>
        <w:t xml:space="preserve">nic de </w:t>
      </w:r>
      <w:r w:rsidR="006F7463" w:rsidRPr="00252146">
        <w:rPr>
          <w:rFonts w:ascii="Times New Roman" w:hAnsi="Times New Roman" w:cs="Times New Roman"/>
          <w:sz w:val="28"/>
          <w:szCs w:val="28"/>
          <w:lang w:val="ro-RO"/>
        </w:rPr>
        <w:t>p</w:t>
      </w:r>
      <w:r w:rsidR="00360281" w:rsidRPr="00252146">
        <w:rPr>
          <w:rFonts w:ascii="Times New Roman" w:hAnsi="Times New Roman" w:cs="Times New Roman"/>
          <w:sz w:val="28"/>
          <w:szCs w:val="28"/>
          <w:lang w:val="ro-RO"/>
        </w:rPr>
        <w:t>rogram, care se înaintează spre avizare Consiliului Național și ulterior</w:t>
      </w:r>
      <w:r w:rsidR="006F7463" w:rsidRPr="00252146">
        <w:rPr>
          <w:rFonts w:ascii="Times New Roman" w:hAnsi="Times New Roman" w:cs="Times New Roman"/>
          <w:sz w:val="28"/>
          <w:szCs w:val="28"/>
          <w:lang w:val="ro-RO"/>
        </w:rPr>
        <w:t xml:space="preserve"> spre aprobare prin hotărâ</w:t>
      </w:r>
      <w:r w:rsidR="00360281" w:rsidRPr="00252146">
        <w:rPr>
          <w:rFonts w:ascii="Times New Roman" w:hAnsi="Times New Roman" w:cs="Times New Roman"/>
          <w:sz w:val="28"/>
          <w:szCs w:val="28"/>
          <w:lang w:val="ro-RO"/>
        </w:rPr>
        <w:t>re de Guvern.</w:t>
      </w:r>
    </w:p>
    <w:p w14:paraId="6DD8D244" w14:textId="06588315" w:rsidR="003C17DF" w:rsidRPr="00252146" w:rsidRDefault="000F4F98" w:rsidP="003C17DF">
      <w:pPr>
        <w:tabs>
          <w:tab w:val="left" w:pos="993"/>
        </w:tabs>
        <w:spacing w:after="120"/>
        <w:ind w:firstLine="567"/>
        <w:jc w:val="both"/>
        <w:rPr>
          <w:rFonts w:ascii="Times New Roman" w:hAnsi="Times New Roman" w:cs="Times New Roman"/>
          <w:sz w:val="28"/>
          <w:szCs w:val="28"/>
        </w:rPr>
      </w:pPr>
      <w:r w:rsidRPr="00252146">
        <w:rPr>
          <w:rFonts w:ascii="Times New Roman" w:hAnsi="Times New Roman" w:cs="Times New Roman"/>
          <w:b/>
          <w:sz w:val="28"/>
          <w:szCs w:val="28"/>
          <w:lang w:val="ro-RO"/>
        </w:rPr>
        <w:t>2</w:t>
      </w:r>
      <w:r w:rsidR="00C02A73" w:rsidRPr="00252146">
        <w:rPr>
          <w:rFonts w:ascii="Times New Roman" w:hAnsi="Times New Roman" w:cs="Times New Roman"/>
          <w:b/>
          <w:sz w:val="28"/>
          <w:szCs w:val="28"/>
          <w:lang w:val="ro-RO"/>
        </w:rPr>
        <w:t>8</w:t>
      </w:r>
      <w:r w:rsidRPr="00252146">
        <w:rPr>
          <w:rFonts w:ascii="Times New Roman" w:hAnsi="Times New Roman" w:cs="Times New Roman"/>
          <w:b/>
          <w:sz w:val="28"/>
          <w:szCs w:val="28"/>
          <w:lang w:val="ro-RO"/>
        </w:rPr>
        <w:t>.</w:t>
      </w:r>
      <w:r w:rsidRPr="00252146">
        <w:rPr>
          <w:rFonts w:ascii="Times New Roman" w:hAnsi="Times New Roman" w:cs="Times New Roman"/>
          <w:sz w:val="28"/>
          <w:szCs w:val="28"/>
          <w:lang w:val="ro-RO"/>
        </w:rPr>
        <w:tab/>
      </w:r>
      <w:r w:rsidR="003C17DF" w:rsidRPr="00252146">
        <w:rPr>
          <w:rFonts w:ascii="Times New Roman" w:hAnsi="Times New Roman" w:cs="Times New Roman"/>
          <w:sz w:val="28"/>
          <w:szCs w:val="28"/>
        </w:rPr>
        <w:t>Condiții de depunere a cererii de finanțare:</w:t>
      </w:r>
    </w:p>
    <w:p w14:paraId="320772BD" w14:textId="77777777" w:rsidR="003C17DF" w:rsidRPr="00252146" w:rsidRDefault="003C17DF" w:rsidP="003C17DF">
      <w:pPr>
        <w:tabs>
          <w:tab w:val="left" w:pos="993"/>
        </w:tabs>
        <w:spacing w:after="120"/>
        <w:ind w:firstLine="567"/>
        <w:jc w:val="both"/>
        <w:rPr>
          <w:rFonts w:ascii="Times New Roman" w:hAnsi="Times New Roman" w:cs="Times New Roman"/>
          <w:sz w:val="28"/>
          <w:szCs w:val="28"/>
        </w:rPr>
      </w:pPr>
      <w:r w:rsidRPr="00252146">
        <w:rPr>
          <w:rFonts w:ascii="Times New Roman" w:hAnsi="Times New Roman" w:cs="Times New Roman"/>
          <w:sz w:val="28"/>
          <w:szCs w:val="28"/>
        </w:rPr>
        <w:t>1)</w:t>
      </w:r>
      <w:r w:rsidRPr="00252146">
        <w:rPr>
          <w:rFonts w:ascii="Times New Roman" w:hAnsi="Times New Roman" w:cs="Times New Roman"/>
          <w:sz w:val="28"/>
          <w:szCs w:val="28"/>
        </w:rPr>
        <w:tab/>
        <w:t>aplicanții vor utiliza doar formularele anexate la prezentul regulament;</w:t>
      </w:r>
    </w:p>
    <w:p w14:paraId="62C99633" w14:textId="77777777" w:rsidR="003C17DF" w:rsidRPr="00252146" w:rsidRDefault="003C17DF" w:rsidP="003C17DF">
      <w:pPr>
        <w:tabs>
          <w:tab w:val="left" w:pos="993"/>
        </w:tabs>
        <w:spacing w:after="120"/>
        <w:ind w:firstLine="567"/>
        <w:jc w:val="both"/>
        <w:rPr>
          <w:rFonts w:ascii="Times New Roman" w:hAnsi="Times New Roman" w:cs="Times New Roman"/>
          <w:sz w:val="28"/>
          <w:szCs w:val="28"/>
        </w:rPr>
      </w:pPr>
      <w:r w:rsidRPr="00252146">
        <w:rPr>
          <w:rFonts w:ascii="Times New Roman" w:hAnsi="Times New Roman" w:cs="Times New Roman"/>
          <w:sz w:val="28"/>
          <w:szCs w:val="28"/>
        </w:rPr>
        <w:t>2)</w:t>
      </w:r>
      <w:r w:rsidRPr="00252146">
        <w:rPr>
          <w:rFonts w:ascii="Times New Roman" w:hAnsi="Times New Roman" w:cs="Times New Roman"/>
          <w:sz w:val="28"/>
          <w:szCs w:val="28"/>
        </w:rPr>
        <w:tab/>
        <w:t>toate documentele aferente cererilor de finanțare vor fi completate în limba română;</w:t>
      </w:r>
    </w:p>
    <w:p w14:paraId="6A93FEB0" w14:textId="77777777" w:rsidR="003C17DF" w:rsidRPr="00252146" w:rsidRDefault="003C17DF" w:rsidP="003C17DF">
      <w:pPr>
        <w:tabs>
          <w:tab w:val="left" w:pos="993"/>
        </w:tabs>
        <w:spacing w:after="120"/>
        <w:ind w:firstLine="567"/>
        <w:jc w:val="both"/>
        <w:rPr>
          <w:rFonts w:ascii="Times New Roman" w:hAnsi="Times New Roman" w:cs="Times New Roman"/>
          <w:sz w:val="28"/>
          <w:szCs w:val="28"/>
        </w:rPr>
      </w:pPr>
      <w:r w:rsidRPr="00252146">
        <w:rPr>
          <w:rFonts w:ascii="Times New Roman" w:hAnsi="Times New Roman" w:cs="Times New Roman"/>
          <w:sz w:val="28"/>
          <w:szCs w:val="28"/>
        </w:rPr>
        <w:t>3)</w:t>
      </w:r>
      <w:r w:rsidRPr="00252146">
        <w:rPr>
          <w:rFonts w:ascii="Times New Roman" w:hAnsi="Times New Roman" w:cs="Times New Roman"/>
          <w:sz w:val="28"/>
          <w:szCs w:val="28"/>
        </w:rPr>
        <w:tab/>
        <w:t>documentele completate manual vor fi respinse;</w:t>
      </w:r>
    </w:p>
    <w:p w14:paraId="4A9E8FD0" w14:textId="2EF10B1D" w:rsidR="003C17DF" w:rsidRPr="00252146" w:rsidRDefault="003C17DF" w:rsidP="003C17DF">
      <w:pPr>
        <w:tabs>
          <w:tab w:val="left" w:pos="993"/>
        </w:tabs>
        <w:spacing w:after="120"/>
        <w:ind w:firstLine="567"/>
        <w:jc w:val="both"/>
        <w:rPr>
          <w:rFonts w:ascii="Times New Roman" w:hAnsi="Times New Roman" w:cs="Times New Roman"/>
          <w:sz w:val="28"/>
          <w:szCs w:val="28"/>
        </w:rPr>
      </w:pPr>
      <w:r w:rsidRPr="00252146">
        <w:rPr>
          <w:rFonts w:ascii="Times New Roman" w:hAnsi="Times New Roman" w:cs="Times New Roman"/>
          <w:sz w:val="28"/>
          <w:szCs w:val="28"/>
        </w:rPr>
        <w:t>4)</w:t>
      </w:r>
      <w:r w:rsidRPr="00252146">
        <w:rPr>
          <w:rFonts w:ascii="Times New Roman" w:hAnsi="Times New Roman" w:cs="Times New Roman"/>
          <w:sz w:val="28"/>
          <w:szCs w:val="28"/>
        </w:rPr>
        <w:tab/>
        <w:t>aplicanții pot depune un singur proiect per domeniu;</w:t>
      </w:r>
    </w:p>
    <w:p w14:paraId="3FFFEB4A" w14:textId="77777777" w:rsidR="003C17DF" w:rsidRPr="00252146" w:rsidRDefault="003C17DF" w:rsidP="003C17DF">
      <w:pPr>
        <w:tabs>
          <w:tab w:val="left" w:pos="993"/>
        </w:tabs>
        <w:spacing w:after="120"/>
        <w:ind w:firstLine="567"/>
        <w:jc w:val="both"/>
        <w:rPr>
          <w:rFonts w:ascii="Times New Roman" w:hAnsi="Times New Roman" w:cs="Times New Roman"/>
          <w:sz w:val="28"/>
          <w:szCs w:val="28"/>
        </w:rPr>
      </w:pPr>
      <w:r w:rsidRPr="00252146">
        <w:rPr>
          <w:rFonts w:ascii="Times New Roman" w:hAnsi="Times New Roman" w:cs="Times New Roman"/>
          <w:sz w:val="28"/>
          <w:szCs w:val="28"/>
        </w:rPr>
        <w:t>5)</w:t>
      </w:r>
      <w:r w:rsidRPr="00252146">
        <w:rPr>
          <w:rFonts w:ascii="Times New Roman" w:hAnsi="Times New Roman" w:cs="Times New Roman"/>
          <w:sz w:val="28"/>
          <w:szCs w:val="28"/>
        </w:rPr>
        <w:tab/>
        <w:t xml:space="preserve">în cazul în care informațiile prezentate nu sunt suficient de clare, Comisia de evaluare este în drept să solicite informații suplimentare, ce urmează a fi prezentate în termen de maxim </w:t>
      </w:r>
      <w:r w:rsidRPr="00CD4EF4">
        <w:rPr>
          <w:rFonts w:ascii="Times New Roman" w:hAnsi="Times New Roman" w:cs="Times New Roman"/>
          <w:sz w:val="28"/>
          <w:szCs w:val="28"/>
        </w:rPr>
        <w:t>3 zile de la data</w:t>
      </w:r>
      <w:r w:rsidRPr="00252146">
        <w:rPr>
          <w:rFonts w:ascii="Times New Roman" w:hAnsi="Times New Roman" w:cs="Times New Roman"/>
          <w:sz w:val="28"/>
          <w:szCs w:val="28"/>
        </w:rPr>
        <w:t xml:space="preserve"> recepționării solicitării. Nerespectarea termenului impus creează premise de respingere a cererii de finanțare de către Comisie;</w:t>
      </w:r>
    </w:p>
    <w:p w14:paraId="57F24FB8" w14:textId="77777777" w:rsidR="003C17DF" w:rsidRPr="00252146" w:rsidRDefault="003C17DF" w:rsidP="003C17DF">
      <w:pPr>
        <w:tabs>
          <w:tab w:val="left" w:pos="993"/>
        </w:tabs>
        <w:spacing w:after="120"/>
        <w:ind w:firstLine="567"/>
        <w:jc w:val="both"/>
        <w:rPr>
          <w:rFonts w:ascii="Times New Roman" w:hAnsi="Times New Roman" w:cs="Times New Roman"/>
          <w:sz w:val="28"/>
          <w:szCs w:val="28"/>
        </w:rPr>
      </w:pPr>
      <w:r w:rsidRPr="00252146">
        <w:rPr>
          <w:rFonts w:ascii="Times New Roman" w:hAnsi="Times New Roman" w:cs="Times New Roman"/>
          <w:sz w:val="28"/>
          <w:szCs w:val="28"/>
        </w:rPr>
        <w:t>6)</w:t>
      </w:r>
      <w:r w:rsidRPr="00252146">
        <w:rPr>
          <w:rFonts w:ascii="Times New Roman" w:hAnsi="Times New Roman" w:cs="Times New Roman"/>
          <w:sz w:val="28"/>
          <w:szCs w:val="28"/>
        </w:rPr>
        <w:tab/>
        <w:t>Dosarul cererii de finanțare va include:</w:t>
      </w:r>
    </w:p>
    <w:p w14:paraId="05E93DE2" w14:textId="0847145C"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Formularul Cererii de finanțare (Formularul </w:t>
      </w:r>
      <w:r w:rsidR="00651416" w:rsidRPr="00252146">
        <w:rPr>
          <w:rFonts w:ascii="Times New Roman" w:hAnsi="Times New Roman" w:cs="Times New Roman"/>
          <w:sz w:val="28"/>
          <w:szCs w:val="28"/>
        </w:rPr>
        <w:t>1</w:t>
      </w:r>
      <w:r w:rsidRPr="00252146">
        <w:rPr>
          <w:rFonts w:ascii="Times New Roman" w:hAnsi="Times New Roman" w:cs="Times New Roman"/>
          <w:sz w:val="28"/>
          <w:szCs w:val="28"/>
        </w:rPr>
        <w:t>);</w:t>
      </w:r>
    </w:p>
    <w:p w14:paraId="3DAC5237" w14:textId="1C44DF2D" w:rsidR="003C17DF" w:rsidRPr="00252146" w:rsidRDefault="003C17DF" w:rsidP="00665A27">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Bugetul </w:t>
      </w:r>
      <w:r w:rsidR="00651416" w:rsidRPr="00252146">
        <w:rPr>
          <w:rFonts w:ascii="Times New Roman" w:hAnsi="Times New Roman" w:cs="Times New Roman"/>
          <w:sz w:val="28"/>
          <w:szCs w:val="28"/>
        </w:rPr>
        <w:t xml:space="preserve">proiectului </w:t>
      </w:r>
      <w:r w:rsidRPr="00252146">
        <w:rPr>
          <w:rFonts w:ascii="Times New Roman" w:hAnsi="Times New Roman" w:cs="Times New Roman"/>
          <w:sz w:val="28"/>
          <w:szCs w:val="28"/>
        </w:rPr>
        <w:t xml:space="preserve">(Formularul </w:t>
      </w:r>
      <w:r w:rsidR="00651416" w:rsidRPr="00252146">
        <w:rPr>
          <w:rFonts w:ascii="Times New Roman" w:hAnsi="Times New Roman" w:cs="Times New Roman"/>
          <w:sz w:val="28"/>
          <w:szCs w:val="28"/>
        </w:rPr>
        <w:t>2</w:t>
      </w:r>
      <w:r w:rsidRPr="00252146">
        <w:rPr>
          <w:rFonts w:ascii="Times New Roman" w:hAnsi="Times New Roman" w:cs="Times New Roman"/>
          <w:sz w:val="28"/>
          <w:szCs w:val="28"/>
        </w:rPr>
        <w:t>);</w:t>
      </w:r>
    </w:p>
    <w:p w14:paraId="16DAD3BC" w14:textId="52EFB6FB"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Declarația </w:t>
      </w:r>
      <w:r w:rsidR="00016A10" w:rsidRPr="00252146">
        <w:rPr>
          <w:rFonts w:ascii="Times New Roman" w:hAnsi="Times New Roman" w:cs="Times New Roman"/>
          <w:sz w:val="28"/>
          <w:szCs w:val="28"/>
        </w:rPr>
        <w:t xml:space="preserve">aplicantului </w:t>
      </w:r>
      <w:r w:rsidRPr="00252146">
        <w:rPr>
          <w:rFonts w:ascii="Times New Roman" w:hAnsi="Times New Roman" w:cs="Times New Roman"/>
          <w:sz w:val="28"/>
          <w:szCs w:val="28"/>
        </w:rPr>
        <w:t xml:space="preserve">(Formularul </w:t>
      </w:r>
      <w:r w:rsidR="00651416" w:rsidRPr="00252146">
        <w:rPr>
          <w:rFonts w:ascii="Times New Roman" w:hAnsi="Times New Roman" w:cs="Times New Roman"/>
          <w:sz w:val="28"/>
          <w:szCs w:val="28"/>
        </w:rPr>
        <w:t>3</w:t>
      </w:r>
      <w:r w:rsidRPr="00252146">
        <w:rPr>
          <w:rFonts w:ascii="Times New Roman" w:hAnsi="Times New Roman" w:cs="Times New Roman"/>
          <w:sz w:val="28"/>
          <w:szCs w:val="28"/>
        </w:rPr>
        <w:t>);</w:t>
      </w:r>
    </w:p>
    <w:p w14:paraId="232733F8" w14:textId="342A2BB6" w:rsidR="00651416" w:rsidRPr="00252146" w:rsidRDefault="003C17DF" w:rsidP="00665A27">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Declarațiile de parteneriat (Formularul 4);</w:t>
      </w:r>
    </w:p>
    <w:p w14:paraId="54EACE95" w14:textId="18DD92D1" w:rsidR="003C17DF" w:rsidRPr="00252146" w:rsidRDefault="003C17DF" w:rsidP="003C17DF">
      <w:pPr>
        <w:tabs>
          <w:tab w:val="left" w:pos="993"/>
        </w:tabs>
        <w:ind w:left="720" w:hanging="153"/>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Pr="00252146">
        <w:rPr>
          <w:rFonts w:ascii="Times New Roman" w:hAnsi="Times New Roman" w:cs="Times New Roman"/>
          <w:sz w:val="28"/>
          <w:szCs w:val="28"/>
        </w:rPr>
        <w:tab/>
        <w:t xml:space="preserve">Tabelul de Verificare (Formularul </w:t>
      </w:r>
      <w:r w:rsidR="00665A27">
        <w:rPr>
          <w:rFonts w:ascii="Times New Roman" w:hAnsi="Times New Roman" w:cs="Times New Roman"/>
          <w:sz w:val="28"/>
          <w:szCs w:val="28"/>
        </w:rPr>
        <w:t>5</w:t>
      </w:r>
      <w:r w:rsidRPr="00252146">
        <w:rPr>
          <w:rFonts w:ascii="Times New Roman" w:hAnsi="Times New Roman" w:cs="Times New Roman"/>
          <w:sz w:val="28"/>
          <w:szCs w:val="28"/>
        </w:rPr>
        <w:t>);</w:t>
      </w:r>
    </w:p>
    <w:p w14:paraId="4F03FFC5" w14:textId="77777777" w:rsidR="003C17DF" w:rsidRPr="00252146" w:rsidRDefault="003C17DF" w:rsidP="006F7463">
      <w:pPr>
        <w:tabs>
          <w:tab w:val="left" w:pos="993"/>
        </w:tabs>
        <w:spacing w:after="120"/>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Documentele - suport și cele confirmative;</w:t>
      </w:r>
    </w:p>
    <w:p w14:paraId="67781A01" w14:textId="77777777" w:rsidR="003C17DF" w:rsidRPr="00252146" w:rsidRDefault="003C17DF" w:rsidP="003C17DF">
      <w:pPr>
        <w:tabs>
          <w:tab w:val="left" w:pos="993"/>
        </w:tabs>
        <w:spacing w:after="120"/>
        <w:ind w:firstLine="567"/>
        <w:jc w:val="both"/>
        <w:rPr>
          <w:rFonts w:ascii="Times New Roman" w:hAnsi="Times New Roman" w:cs="Times New Roman"/>
          <w:sz w:val="28"/>
          <w:szCs w:val="28"/>
        </w:rPr>
      </w:pPr>
      <w:r w:rsidRPr="00252146">
        <w:rPr>
          <w:rFonts w:ascii="Times New Roman" w:hAnsi="Times New Roman" w:cs="Times New Roman"/>
          <w:sz w:val="28"/>
          <w:szCs w:val="28"/>
        </w:rPr>
        <w:t>7)</w:t>
      </w:r>
      <w:r w:rsidRPr="00252146">
        <w:rPr>
          <w:rFonts w:ascii="Times New Roman" w:hAnsi="Times New Roman" w:cs="Times New Roman"/>
          <w:sz w:val="28"/>
          <w:szCs w:val="28"/>
        </w:rPr>
        <w:tab/>
        <w:t>În dependență de tipul proiectului și în conformitate cu prevederile legislației în vigoare, dosarul cererii de finanțare va fi completat cu următoarele documente de suport și cele confirmative:</w:t>
      </w:r>
    </w:p>
    <w:p w14:paraId="058A98B8" w14:textId="77777777"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CD4EF4">
        <w:rPr>
          <w:rFonts w:ascii="Times New Roman" w:hAnsi="Times New Roman" w:cs="Times New Roman"/>
        </w:rPr>
        <w:tab/>
      </w:r>
      <w:r w:rsidRPr="00252146">
        <w:rPr>
          <w:rFonts w:ascii="Times New Roman" w:hAnsi="Times New Roman" w:cs="Times New Roman"/>
          <w:sz w:val="28"/>
          <w:szCs w:val="28"/>
        </w:rPr>
        <w:t xml:space="preserve">Extrasul din registrul de stat al persoanelor juridice; </w:t>
      </w:r>
    </w:p>
    <w:p w14:paraId="31118417" w14:textId="77777777"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Extras din registrul cadastral al bunurilor imobile (care va confirma dreptul de proprietate asupra terenurilor / clădirilor sau a infrastructurii); </w:t>
      </w:r>
    </w:p>
    <w:p w14:paraId="08053782" w14:textId="77777777"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lastRenderedPageBreak/>
        <w:t>-</w:t>
      </w:r>
      <w:r w:rsidRPr="00252146">
        <w:rPr>
          <w:rFonts w:ascii="Times New Roman" w:hAnsi="Times New Roman" w:cs="Times New Roman"/>
          <w:sz w:val="28"/>
          <w:szCs w:val="28"/>
        </w:rPr>
        <w:tab/>
      </w:r>
      <w:r w:rsidRPr="00CD4EF4">
        <w:rPr>
          <w:rFonts w:ascii="Times New Roman" w:hAnsi="Times New Roman" w:cs="Times New Roman"/>
          <w:sz w:val="28"/>
          <w:szCs w:val="28"/>
        </w:rPr>
        <w:t>Acordul de mediu (pentru proiectele care cad sub incidența legii Nr. 86 din 29-05-2014 privind evaluarea impactului asupra mediului);</w:t>
      </w:r>
      <w:r w:rsidRPr="00252146">
        <w:rPr>
          <w:rFonts w:ascii="Times New Roman" w:hAnsi="Times New Roman" w:cs="Times New Roman"/>
          <w:sz w:val="28"/>
          <w:szCs w:val="28"/>
        </w:rPr>
        <w:t xml:space="preserve"> </w:t>
      </w:r>
    </w:p>
    <w:p w14:paraId="4B2F1ED6" w14:textId="77777777"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Pr="00CD4EF4">
        <w:rPr>
          <w:rFonts w:ascii="Times New Roman" w:hAnsi="Times New Roman" w:cs="Times New Roman"/>
          <w:sz w:val="28"/>
          <w:szCs w:val="28"/>
        </w:rPr>
        <w:t>Avizul Expertizei Ecologice de Stat (Pentru proiectele care cad sub incidența legii Nr. 851 din 29-05-1996 privind expertiza ecologică);</w:t>
      </w:r>
      <w:r w:rsidRPr="00252146">
        <w:rPr>
          <w:rFonts w:ascii="Times New Roman" w:hAnsi="Times New Roman" w:cs="Times New Roman"/>
          <w:sz w:val="28"/>
          <w:szCs w:val="28"/>
        </w:rPr>
        <w:t xml:space="preserve"> </w:t>
      </w:r>
    </w:p>
    <w:p w14:paraId="69BEE2D0" w14:textId="77777777"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Proiectul tehnic și materialele grafice, schițele, desenele tehnice (planul situațional, planul general, planurile arhitecturale); </w:t>
      </w:r>
    </w:p>
    <w:p w14:paraId="5B10350E" w14:textId="77777777"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Raportul de verificare al proiectului emis de către Serviciul de Stat pentru Verificare și Expertizarea Proiectelor și Construcțiilor a MEI sau verificatori privați certificați; </w:t>
      </w:r>
    </w:p>
    <w:p w14:paraId="17D03EB8" w14:textId="77777777"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r>
      <w:r w:rsidRPr="00CD4EF4">
        <w:rPr>
          <w:rFonts w:ascii="Times New Roman" w:hAnsi="Times New Roman" w:cs="Times New Roman"/>
          <w:sz w:val="28"/>
          <w:szCs w:val="28"/>
        </w:rPr>
        <w:t>Documentația de deviz: devizul general (Formularul 9, conform CPL 01.01.2001); devizul local (Formularul 3 și Formularul 7, conform CPL 01.01.2001); catalog de prețuri unitare pentru obiect (Formularul 5 conform CPL 01.01.2001);</w:t>
      </w:r>
      <w:r w:rsidRPr="00252146">
        <w:rPr>
          <w:rFonts w:ascii="Times New Roman" w:hAnsi="Times New Roman" w:cs="Times New Roman"/>
          <w:sz w:val="28"/>
          <w:szCs w:val="28"/>
        </w:rPr>
        <w:t xml:space="preserve"> </w:t>
      </w:r>
    </w:p>
    <w:p w14:paraId="2B02CA26" w14:textId="77777777"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Caiet de sarcini pentru desfășurarea licitației publice inclusiv specificațiile tehnice; </w:t>
      </w:r>
    </w:p>
    <w:p w14:paraId="2511DB37" w14:textId="77777777"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Specificațiile tehnice a bunurilor și echipamentelor planificate conform cererii de finanțare (altele decât cele incluse în proiectul tehnic); </w:t>
      </w:r>
    </w:p>
    <w:p w14:paraId="3913846E" w14:textId="77777777" w:rsidR="003C17DF" w:rsidRPr="00252146" w:rsidRDefault="003C17DF" w:rsidP="003C17DF">
      <w:pPr>
        <w:tabs>
          <w:tab w:val="left" w:pos="993"/>
        </w:tabs>
        <w:spacing w:after="120"/>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Certificat de urbanism</w:t>
      </w:r>
    </w:p>
    <w:p w14:paraId="3CCC3352" w14:textId="77777777" w:rsidR="003C17DF" w:rsidRPr="00252146" w:rsidRDefault="003C17DF" w:rsidP="003C17DF">
      <w:pPr>
        <w:tabs>
          <w:tab w:val="left" w:pos="993"/>
        </w:tabs>
        <w:spacing w:after="120"/>
        <w:ind w:firstLine="567"/>
        <w:jc w:val="both"/>
        <w:rPr>
          <w:rFonts w:ascii="Times New Roman" w:hAnsi="Times New Roman" w:cs="Times New Roman"/>
          <w:sz w:val="28"/>
          <w:szCs w:val="28"/>
        </w:rPr>
      </w:pPr>
      <w:r w:rsidRPr="00252146">
        <w:rPr>
          <w:rFonts w:ascii="Times New Roman" w:hAnsi="Times New Roman" w:cs="Times New Roman"/>
          <w:sz w:val="28"/>
          <w:szCs w:val="28"/>
        </w:rPr>
        <w:t>8)</w:t>
      </w:r>
      <w:r w:rsidRPr="00252146">
        <w:rPr>
          <w:rFonts w:ascii="Times New Roman" w:hAnsi="Times New Roman" w:cs="Times New Roman"/>
          <w:sz w:val="28"/>
          <w:szCs w:val="28"/>
        </w:rPr>
        <w:tab/>
        <w:t>Depunerea dosarului cererii de finanțare:</w:t>
      </w:r>
    </w:p>
    <w:p w14:paraId="00D9B5F2" w14:textId="1CBCFA27"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dosarul cererii de finanțare se depune la sediul entității de implementare a programelor și proiectelor de dezvoltare regională și locală care va fi indicat în anunț;</w:t>
      </w:r>
    </w:p>
    <w:p w14:paraId="3B25C0A2" w14:textId="77777777"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dosarele depuse înafara termenului de depunere indicat în anunțul concursului nu vor fi examinate;</w:t>
      </w:r>
    </w:p>
    <w:p w14:paraId="325BD7C7" w14:textId="77777777"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dosarele depuse vor fi înregistrate într-un registru, iar aplicantului îi va fi eliberată confirmarea recepționării dosarului;</w:t>
      </w:r>
    </w:p>
    <w:p w14:paraId="0871B2D5" w14:textId="1BD0FC16"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dosarul de aplicare va fi depus în două exemplare printate pe suport de hârtie</w:t>
      </w:r>
      <w:r w:rsidR="00016A10" w:rsidRPr="00252146">
        <w:rPr>
          <w:rFonts w:ascii="Times New Roman" w:hAnsi="Times New Roman" w:cs="Times New Roman"/>
          <w:sz w:val="28"/>
          <w:szCs w:val="28"/>
        </w:rPr>
        <w:t>;</w:t>
      </w:r>
    </w:p>
    <w:p w14:paraId="0CE63813" w14:textId="77777777" w:rsidR="003C17DF" w:rsidRPr="00252146" w:rsidRDefault="003C17DF" w:rsidP="003C17DF">
      <w:pPr>
        <w:tabs>
          <w:tab w:val="left" w:pos="993"/>
        </w:tabs>
        <w:ind w:firstLine="567"/>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în cazul în care aplicantul depune mai multe cereri de finanțare, acestea urmează a fi prezentate separat;</w:t>
      </w:r>
    </w:p>
    <w:p w14:paraId="7701E832" w14:textId="41C97C41" w:rsidR="003C17DF" w:rsidRPr="00252146" w:rsidRDefault="003C17DF" w:rsidP="003C17DF">
      <w:pPr>
        <w:tabs>
          <w:tab w:val="left" w:pos="993"/>
        </w:tabs>
        <w:spacing w:after="120"/>
        <w:ind w:firstLine="562"/>
        <w:jc w:val="both"/>
        <w:rPr>
          <w:rFonts w:ascii="Times New Roman" w:hAnsi="Times New Roman" w:cs="Times New Roman"/>
          <w:sz w:val="28"/>
          <w:szCs w:val="28"/>
        </w:rPr>
      </w:pPr>
      <w:r w:rsidRPr="00252146">
        <w:rPr>
          <w:rFonts w:ascii="Times New Roman" w:hAnsi="Times New Roman" w:cs="Times New Roman"/>
          <w:sz w:val="28"/>
          <w:szCs w:val="28"/>
        </w:rPr>
        <w:t>-</w:t>
      </w:r>
      <w:r w:rsidRPr="00252146">
        <w:rPr>
          <w:rFonts w:ascii="Times New Roman" w:hAnsi="Times New Roman" w:cs="Times New Roman"/>
          <w:sz w:val="28"/>
          <w:szCs w:val="28"/>
        </w:rPr>
        <w:tab/>
        <w:t xml:space="preserve">dosarul urmează a fi pus într-un plic sigilat. Plicul din parte de exterioară trebuie să conțină numărul de referință al apelului și titlul cererii de finanțare, denumirea domeniului și a măsurii de finanțare, numele și adresa completă a solicitantului și cuvintele „Nu trebuie să fie deschise înainte de sesiunea de deschidere”. </w:t>
      </w:r>
    </w:p>
    <w:p w14:paraId="6E60CC0E" w14:textId="2A16F6FA" w:rsidR="00EE7148" w:rsidRPr="00252146" w:rsidRDefault="00360281" w:rsidP="000522B0">
      <w:pPr>
        <w:spacing w:after="120"/>
        <w:jc w:val="center"/>
        <w:rPr>
          <w:rFonts w:ascii="Times New Roman" w:hAnsi="Times New Roman" w:cs="Times New Roman"/>
          <w:b/>
          <w:sz w:val="28"/>
          <w:szCs w:val="28"/>
        </w:rPr>
      </w:pPr>
      <w:r w:rsidRPr="00252146">
        <w:rPr>
          <w:rFonts w:ascii="Times New Roman" w:hAnsi="Times New Roman" w:cs="Times New Roman"/>
          <w:b/>
          <w:sz w:val="28"/>
          <w:szCs w:val="28"/>
          <w:lang w:val="ro-RO"/>
        </w:rPr>
        <w:t xml:space="preserve">Secțiunea 2. Etapele și condițiile selectării și aprobării proiectelor pentru asigurarea suportului la finanțarea contribuției </w:t>
      </w:r>
      <w:r w:rsidR="0022546B" w:rsidRPr="00252146">
        <w:rPr>
          <w:rFonts w:ascii="Times New Roman" w:hAnsi="Times New Roman" w:cs="Times New Roman"/>
          <w:b/>
          <w:sz w:val="28"/>
          <w:szCs w:val="28"/>
          <w:lang w:val="ro-RO"/>
        </w:rPr>
        <w:t xml:space="preserve">pentru </w:t>
      </w:r>
      <w:r w:rsidRPr="00252146">
        <w:rPr>
          <w:rFonts w:ascii="Times New Roman" w:hAnsi="Times New Roman" w:cs="Times New Roman"/>
          <w:b/>
          <w:sz w:val="28"/>
          <w:szCs w:val="28"/>
          <w:lang w:val="ro-RO"/>
        </w:rPr>
        <w:t>proiectelor finanțate din surse externe</w:t>
      </w:r>
    </w:p>
    <w:p w14:paraId="1D099B51" w14:textId="51711A92" w:rsidR="00EE7148" w:rsidRPr="00252146" w:rsidRDefault="00360281" w:rsidP="00C02A73">
      <w:pPr>
        <w:tabs>
          <w:tab w:val="left" w:pos="1260"/>
        </w:tabs>
        <w:spacing w:after="120"/>
        <w:ind w:firstLine="720"/>
        <w:jc w:val="both"/>
        <w:rPr>
          <w:rFonts w:ascii="Times New Roman" w:eastAsia="Times New Roman" w:hAnsi="Times New Roman" w:cs="Times New Roman"/>
          <w:sz w:val="28"/>
          <w:szCs w:val="28"/>
          <w:lang w:val="ro-RO"/>
        </w:rPr>
      </w:pPr>
      <w:r w:rsidRPr="00252146">
        <w:rPr>
          <w:rFonts w:ascii="Times New Roman" w:eastAsia="Times New Roman" w:hAnsi="Times New Roman" w:cs="Times New Roman"/>
          <w:b/>
          <w:sz w:val="28"/>
          <w:szCs w:val="28"/>
          <w:lang w:val="ro-RO"/>
        </w:rPr>
        <w:t>2</w:t>
      </w:r>
      <w:r w:rsidR="00C02A73" w:rsidRPr="00252146">
        <w:rPr>
          <w:rFonts w:ascii="Times New Roman" w:eastAsia="Times New Roman" w:hAnsi="Times New Roman" w:cs="Times New Roman"/>
          <w:b/>
          <w:sz w:val="28"/>
          <w:szCs w:val="28"/>
          <w:lang w:val="ro-RO"/>
        </w:rPr>
        <w:t>9</w:t>
      </w:r>
      <w:r w:rsidRPr="00252146">
        <w:rPr>
          <w:rFonts w:ascii="Times New Roman" w:eastAsia="Times New Roman" w:hAnsi="Times New Roman" w:cs="Times New Roman"/>
          <w:b/>
          <w:sz w:val="28"/>
          <w:szCs w:val="28"/>
          <w:lang w:val="ro-RO"/>
        </w:rPr>
        <w:t>.</w:t>
      </w:r>
      <w:r w:rsidRPr="00252146">
        <w:rPr>
          <w:rFonts w:ascii="Times New Roman" w:eastAsia="Times New Roman" w:hAnsi="Times New Roman" w:cs="Times New Roman"/>
          <w:sz w:val="28"/>
          <w:szCs w:val="28"/>
          <w:lang w:val="ro-RO"/>
        </w:rPr>
        <w:t xml:space="preserve"> În cazul proiectelor finanțate din surse externe, sele</w:t>
      </w:r>
      <w:r w:rsidR="0022546B" w:rsidRPr="00252146">
        <w:rPr>
          <w:rFonts w:ascii="Times New Roman" w:eastAsia="Times New Roman" w:hAnsi="Times New Roman" w:cs="Times New Roman"/>
          <w:sz w:val="28"/>
          <w:szCs w:val="28"/>
          <w:lang w:val="ro-RO"/>
        </w:rPr>
        <w:t>ctarea proiectelor este realizată în următoarele etape:</w:t>
      </w:r>
    </w:p>
    <w:p w14:paraId="4037781F" w14:textId="683F353A" w:rsidR="0022546B" w:rsidRPr="00252146" w:rsidRDefault="00632264" w:rsidP="00C02A73">
      <w:pPr>
        <w:tabs>
          <w:tab w:val="left" w:pos="1260"/>
        </w:tabs>
        <w:spacing w:after="120"/>
        <w:ind w:firstLine="720"/>
        <w:jc w:val="both"/>
        <w:rPr>
          <w:rFonts w:ascii="Times New Roman" w:eastAsia="Times New Roman" w:hAnsi="Times New Roman" w:cs="Times New Roman"/>
          <w:sz w:val="28"/>
          <w:szCs w:val="28"/>
          <w:lang w:val="ro-RO"/>
        </w:rPr>
      </w:pPr>
      <w:r w:rsidRPr="00252146">
        <w:rPr>
          <w:rFonts w:ascii="Times New Roman" w:eastAsia="Times New Roman" w:hAnsi="Times New Roman" w:cs="Times New Roman"/>
          <w:sz w:val="28"/>
          <w:szCs w:val="28"/>
          <w:lang w:val="ro-RO"/>
        </w:rPr>
        <w:t>1)</w:t>
      </w:r>
      <w:r w:rsidR="0022546B" w:rsidRPr="00252146">
        <w:rPr>
          <w:rFonts w:ascii="Times New Roman" w:eastAsia="Times New Roman" w:hAnsi="Times New Roman" w:cs="Times New Roman"/>
          <w:sz w:val="28"/>
          <w:szCs w:val="28"/>
          <w:lang w:val="ro-RO"/>
        </w:rPr>
        <w:tab/>
        <w:t xml:space="preserve">autoritatea publică locală </w:t>
      </w:r>
      <w:r w:rsidR="000F4F98" w:rsidRPr="00252146">
        <w:rPr>
          <w:rFonts w:ascii="Times New Roman" w:eastAsia="Times New Roman" w:hAnsi="Times New Roman" w:cs="Times New Roman"/>
          <w:sz w:val="28"/>
          <w:szCs w:val="28"/>
          <w:lang w:val="ro-RO"/>
        </w:rPr>
        <w:t>de nivelul</w:t>
      </w:r>
      <w:r w:rsidR="00782C78" w:rsidRPr="00252146">
        <w:rPr>
          <w:rFonts w:ascii="Times New Roman" w:eastAsia="Times New Roman" w:hAnsi="Times New Roman" w:cs="Times New Roman"/>
          <w:sz w:val="28"/>
          <w:szCs w:val="28"/>
          <w:lang w:val="ro-RO"/>
        </w:rPr>
        <w:t xml:space="preserve"> I</w:t>
      </w:r>
      <w:r w:rsidR="000F4F98" w:rsidRPr="00252146">
        <w:rPr>
          <w:rFonts w:ascii="Times New Roman" w:eastAsia="Times New Roman" w:hAnsi="Times New Roman" w:cs="Times New Roman"/>
          <w:sz w:val="28"/>
          <w:szCs w:val="28"/>
          <w:lang w:val="ro-RO"/>
        </w:rPr>
        <w:t>, indiferent de numărul populației,</w:t>
      </w:r>
      <w:r w:rsidR="0022546B" w:rsidRPr="00252146">
        <w:rPr>
          <w:rFonts w:ascii="Times New Roman" w:eastAsia="Times New Roman" w:hAnsi="Times New Roman" w:cs="Times New Roman"/>
          <w:sz w:val="28"/>
          <w:szCs w:val="28"/>
          <w:lang w:val="ro-RO"/>
        </w:rPr>
        <w:t xml:space="preserve"> eligibilă pentru finanțare în condițiile </w:t>
      </w:r>
      <w:r w:rsidR="000F4F98" w:rsidRPr="00252146">
        <w:rPr>
          <w:rFonts w:ascii="Times New Roman" w:eastAsia="Times New Roman" w:hAnsi="Times New Roman" w:cs="Times New Roman"/>
          <w:sz w:val="28"/>
          <w:szCs w:val="28"/>
          <w:lang w:val="ro-RO"/>
        </w:rPr>
        <w:t>măsurilor de finanțare a prezentului</w:t>
      </w:r>
      <w:r w:rsidR="0022546B" w:rsidRPr="00252146">
        <w:rPr>
          <w:rFonts w:ascii="Times New Roman" w:eastAsia="Times New Roman" w:hAnsi="Times New Roman" w:cs="Times New Roman"/>
          <w:sz w:val="28"/>
          <w:szCs w:val="28"/>
          <w:lang w:val="ro-RO"/>
        </w:rPr>
        <w:t xml:space="preserve"> regulament, va prezenta </w:t>
      </w:r>
      <w:r w:rsidRPr="00252146">
        <w:rPr>
          <w:rFonts w:ascii="Times New Roman" w:eastAsia="Times New Roman" w:hAnsi="Times New Roman" w:cs="Times New Roman"/>
          <w:sz w:val="28"/>
          <w:szCs w:val="28"/>
          <w:lang w:val="ro-RO"/>
        </w:rPr>
        <w:t xml:space="preserve">entității de implementare a programelor și proiectelor de dezvoltare regională </w:t>
      </w:r>
      <w:r w:rsidR="000F4F98" w:rsidRPr="00252146">
        <w:rPr>
          <w:rFonts w:ascii="Times New Roman" w:eastAsia="Times New Roman" w:hAnsi="Times New Roman" w:cs="Times New Roman"/>
          <w:sz w:val="28"/>
          <w:szCs w:val="28"/>
          <w:lang w:val="ro-RO"/>
        </w:rPr>
        <w:t xml:space="preserve">și locală </w:t>
      </w:r>
      <w:r w:rsidRPr="00252146">
        <w:rPr>
          <w:rFonts w:ascii="Times New Roman" w:eastAsia="Times New Roman" w:hAnsi="Times New Roman" w:cs="Times New Roman"/>
          <w:sz w:val="28"/>
          <w:szCs w:val="28"/>
          <w:lang w:val="ro-RO"/>
        </w:rPr>
        <w:t>un demers la care va anexa:</w:t>
      </w:r>
    </w:p>
    <w:p w14:paraId="22D25216" w14:textId="06D16B93" w:rsidR="00632264" w:rsidRPr="00252146" w:rsidRDefault="00632264" w:rsidP="00C02A73">
      <w:pPr>
        <w:tabs>
          <w:tab w:val="left" w:pos="1260"/>
        </w:tabs>
        <w:ind w:firstLine="720"/>
        <w:jc w:val="both"/>
        <w:rPr>
          <w:rFonts w:ascii="Times New Roman" w:eastAsia="Times New Roman" w:hAnsi="Times New Roman" w:cs="Times New Roman"/>
          <w:sz w:val="28"/>
          <w:szCs w:val="28"/>
          <w:lang w:val="ro-RO"/>
        </w:rPr>
      </w:pPr>
      <w:r w:rsidRPr="00252146">
        <w:rPr>
          <w:rFonts w:ascii="Times New Roman" w:eastAsia="Times New Roman" w:hAnsi="Times New Roman" w:cs="Times New Roman"/>
          <w:sz w:val="28"/>
          <w:szCs w:val="28"/>
          <w:lang w:val="ro-RO"/>
        </w:rPr>
        <w:t>a)</w:t>
      </w:r>
      <w:r w:rsidRPr="00252146">
        <w:rPr>
          <w:rFonts w:ascii="Times New Roman" w:eastAsia="Times New Roman" w:hAnsi="Times New Roman" w:cs="Times New Roman"/>
          <w:sz w:val="28"/>
          <w:szCs w:val="28"/>
          <w:lang w:val="ro-RO"/>
        </w:rPr>
        <w:tab/>
        <w:t>acordul de finanțare</w:t>
      </w:r>
      <w:r w:rsidR="000F4F98" w:rsidRPr="00252146">
        <w:rPr>
          <w:rFonts w:ascii="Times New Roman" w:eastAsia="Times New Roman" w:hAnsi="Times New Roman" w:cs="Times New Roman"/>
          <w:sz w:val="28"/>
          <w:szCs w:val="28"/>
          <w:lang w:val="ro-RO"/>
        </w:rPr>
        <w:t xml:space="preserve"> cu partenerul de dezvoltare</w:t>
      </w:r>
      <w:r w:rsidRPr="00252146">
        <w:rPr>
          <w:rFonts w:ascii="Times New Roman" w:eastAsia="Times New Roman" w:hAnsi="Times New Roman" w:cs="Times New Roman"/>
          <w:sz w:val="28"/>
          <w:szCs w:val="28"/>
          <w:lang w:val="ro-RO"/>
        </w:rPr>
        <w:t>;</w:t>
      </w:r>
    </w:p>
    <w:p w14:paraId="7741CEB1" w14:textId="3517671C" w:rsidR="000522B0" w:rsidRPr="00252146" w:rsidRDefault="00632264" w:rsidP="00D54CEC">
      <w:pPr>
        <w:tabs>
          <w:tab w:val="left" w:pos="1260"/>
        </w:tabs>
        <w:ind w:firstLine="720"/>
        <w:jc w:val="both"/>
        <w:rPr>
          <w:rFonts w:ascii="Times New Roman" w:eastAsia="Times New Roman" w:hAnsi="Times New Roman" w:cs="Times New Roman"/>
          <w:sz w:val="28"/>
          <w:szCs w:val="28"/>
          <w:lang w:val="ro-RO"/>
        </w:rPr>
      </w:pPr>
      <w:r w:rsidRPr="00252146">
        <w:rPr>
          <w:rFonts w:ascii="Times New Roman" w:eastAsia="Times New Roman" w:hAnsi="Times New Roman" w:cs="Times New Roman"/>
          <w:sz w:val="28"/>
          <w:szCs w:val="28"/>
          <w:lang w:val="ro-RO"/>
        </w:rPr>
        <w:t>b)</w:t>
      </w:r>
      <w:r w:rsidR="006F7463" w:rsidRPr="00252146">
        <w:rPr>
          <w:rFonts w:ascii="Times New Roman" w:eastAsia="Times New Roman" w:hAnsi="Times New Roman" w:cs="Times New Roman"/>
          <w:sz w:val="28"/>
          <w:szCs w:val="28"/>
          <w:lang w:val="ro-RO"/>
        </w:rPr>
        <w:tab/>
      </w:r>
      <w:r w:rsidRPr="00252146">
        <w:rPr>
          <w:rFonts w:ascii="Times New Roman" w:eastAsia="Times New Roman" w:hAnsi="Times New Roman" w:cs="Times New Roman"/>
          <w:sz w:val="28"/>
          <w:szCs w:val="28"/>
          <w:lang w:val="ro-RO"/>
        </w:rPr>
        <w:t>cererea de finanțare sau conceptul proiectului aprobat spre finanțare de căt</w:t>
      </w:r>
      <w:r w:rsidR="000522B0" w:rsidRPr="00252146">
        <w:rPr>
          <w:rFonts w:ascii="Times New Roman" w:eastAsia="Times New Roman" w:hAnsi="Times New Roman" w:cs="Times New Roman"/>
          <w:sz w:val="28"/>
          <w:szCs w:val="28"/>
          <w:lang w:val="ro-RO"/>
        </w:rPr>
        <w:t>r</w:t>
      </w:r>
      <w:r w:rsidRPr="00252146">
        <w:rPr>
          <w:rFonts w:ascii="Times New Roman" w:eastAsia="Times New Roman" w:hAnsi="Times New Roman" w:cs="Times New Roman"/>
          <w:sz w:val="28"/>
          <w:szCs w:val="28"/>
          <w:lang w:val="ro-RO"/>
        </w:rPr>
        <w:t>e pa</w:t>
      </w:r>
      <w:r w:rsidR="000522B0" w:rsidRPr="00252146">
        <w:rPr>
          <w:rFonts w:ascii="Times New Roman" w:eastAsia="Times New Roman" w:hAnsi="Times New Roman" w:cs="Times New Roman"/>
          <w:sz w:val="28"/>
          <w:szCs w:val="28"/>
          <w:lang w:val="ro-RO"/>
        </w:rPr>
        <w:t>rtenerii de dezvoltare</w:t>
      </w:r>
      <w:r w:rsidR="000F4F98" w:rsidRPr="00252146">
        <w:rPr>
          <w:rFonts w:ascii="Times New Roman" w:eastAsia="Times New Roman" w:hAnsi="Times New Roman" w:cs="Times New Roman"/>
          <w:sz w:val="28"/>
          <w:szCs w:val="28"/>
          <w:lang w:val="ro-RO"/>
        </w:rPr>
        <w:t xml:space="preserve"> și documentația tehnică aferentă</w:t>
      </w:r>
      <w:r w:rsidR="000522B0" w:rsidRPr="00252146">
        <w:rPr>
          <w:rFonts w:ascii="Times New Roman" w:eastAsia="Times New Roman" w:hAnsi="Times New Roman" w:cs="Times New Roman"/>
          <w:sz w:val="28"/>
          <w:szCs w:val="28"/>
          <w:lang w:val="ro-RO"/>
        </w:rPr>
        <w:t>;</w:t>
      </w:r>
    </w:p>
    <w:p w14:paraId="533C48D2" w14:textId="5DDB7702" w:rsidR="000522B0" w:rsidRPr="00252146" w:rsidRDefault="00D54CEC" w:rsidP="00C02A73">
      <w:pPr>
        <w:tabs>
          <w:tab w:val="left" w:pos="1260"/>
        </w:tabs>
        <w:spacing w:after="120"/>
        <w:ind w:firstLine="720"/>
        <w:jc w:val="both"/>
        <w:rPr>
          <w:rFonts w:ascii="Times New Roman" w:eastAsia="Times New Roman" w:hAnsi="Times New Roman" w:cs="Times New Roman"/>
          <w:sz w:val="28"/>
          <w:szCs w:val="28"/>
          <w:lang w:val="ro-RO"/>
        </w:rPr>
      </w:pPr>
      <w:r w:rsidRPr="00252146">
        <w:rPr>
          <w:rFonts w:ascii="Times New Roman" w:eastAsia="Times New Roman" w:hAnsi="Times New Roman" w:cs="Times New Roman"/>
          <w:sz w:val="28"/>
          <w:szCs w:val="28"/>
          <w:lang w:val="ro-RO"/>
        </w:rPr>
        <w:t>c</w:t>
      </w:r>
      <w:r w:rsidR="000522B0" w:rsidRPr="00252146">
        <w:rPr>
          <w:rFonts w:ascii="Times New Roman" w:eastAsia="Times New Roman" w:hAnsi="Times New Roman" w:cs="Times New Roman"/>
          <w:sz w:val="28"/>
          <w:szCs w:val="28"/>
          <w:lang w:val="ro-RO"/>
        </w:rPr>
        <w:t>)</w:t>
      </w:r>
      <w:r w:rsidR="000522B0" w:rsidRPr="00252146">
        <w:rPr>
          <w:rFonts w:ascii="Times New Roman" w:eastAsia="Times New Roman" w:hAnsi="Times New Roman" w:cs="Times New Roman"/>
          <w:sz w:val="28"/>
          <w:szCs w:val="28"/>
          <w:lang w:val="ro-RO"/>
        </w:rPr>
        <w:tab/>
      </w:r>
      <w:r w:rsidR="006F7463" w:rsidRPr="00252146">
        <w:rPr>
          <w:rFonts w:ascii="Times New Roman" w:eastAsia="Times New Roman" w:hAnsi="Times New Roman" w:cs="Times New Roman"/>
          <w:sz w:val="28"/>
          <w:szCs w:val="28"/>
          <w:lang w:val="ro-RO"/>
        </w:rPr>
        <w:t>demersul</w:t>
      </w:r>
      <w:r w:rsidR="000522B0" w:rsidRPr="00252146">
        <w:rPr>
          <w:rFonts w:ascii="Times New Roman" w:eastAsia="Times New Roman" w:hAnsi="Times New Roman" w:cs="Times New Roman"/>
          <w:sz w:val="28"/>
          <w:szCs w:val="28"/>
          <w:lang w:val="ro-RO"/>
        </w:rPr>
        <w:t xml:space="preserve"> va include informații privitor la costul total al </w:t>
      </w:r>
      <w:r w:rsidR="000F4F98" w:rsidRPr="00252146">
        <w:rPr>
          <w:rFonts w:ascii="Times New Roman" w:eastAsia="Times New Roman" w:hAnsi="Times New Roman" w:cs="Times New Roman"/>
          <w:sz w:val="28"/>
          <w:szCs w:val="28"/>
          <w:lang w:val="ro-RO"/>
        </w:rPr>
        <w:t>p</w:t>
      </w:r>
      <w:r w:rsidR="000522B0" w:rsidRPr="00252146">
        <w:rPr>
          <w:rFonts w:ascii="Times New Roman" w:eastAsia="Times New Roman" w:hAnsi="Times New Roman" w:cs="Times New Roman"/>
          <w:sz w:val="28"/>
          <w:szCs w:val="28"/>
          <w:lang w:val="ro-RO"/>
        </w:rPr>
        <w:t xml:space="preserve">roiectului, valoarea totală a contribuției </w:t>
      </w:r>
      <w:r w:rsidR="000F4F98" w:rsidRPr="00252146">
        <w:rPr>
          <w:rFonts w:ascii="Times New Roman" w:eastAsia="Times New Roman" w:hAnsi="Times New Roman" w:cs="Times New Roman"/>
          <w:sz w:val="28"/>
          <w:szCs w:val="28"/>
          <w:lang w:val="ro-RO"/>
        </w:rPr>
        <w:t xml:space="preserve">beneficiarului </w:t>
      </w:r>
      <w:r w:rsidR="000522B0" w:rsidRPr="00252146">
        <w:rPr>
          <w:rFonts w:ascii="Times New Roman" w:eastAsia="Times New Roman" w:hAnsi="Times New Roman" w:cs="Times New Roman"/>
          <w:sz w:val="28"/>
          <w:szCs w:val="28"/>
          <w:lang w:val="ro-RO"/>
        </w:rPr>
        <w:t>și a valorii contribuției solicitată din mijloacele Fondului Național;</w:t>
      </w:r>
    </w:p>
    <w:p w14:paraId="4EDB9CA0" w14:textId="7D0B6A3F" w:rsidR="00B021BC" w:rsidRPr="00252146" w:rsidRDefault="00B021BC" w:rsidP="00C02A73">
      <w:pPr>
        <w:tabs>
          <w:tab w:val="left" w:pos="1080"/>
          <w:tab w:val="left" w:pos="1260"/>
        </w:tabs>
        <w:spacing w:after="120"/>
        <w:ind w:firstLine="720"/>
        <w:jc w:val="both"/>
        <w:rPr>
          <w:rFonts w:ascii="Times New Roman" w:eastAsia="Times New Roman" w:hAnsi="Times New Roman" w:cs="Times New Roman"/>
          <w:sz w:val="28"/>
          <w:szCs w:val="28"/>
          <w:lang w:val="ro-RO"/>
        </w:rPr>
      </w:pPr>
      <w:r w:rsidRPr="00252146">
        <w:rPr>
          <w:rFonts w:ascii="Times New Roman" w:eastAsia="Times New Roman" w:hAnsi="Times New Roman" w:cs="Times New Roman"/>
          <w:sz w:val="28"/>
          <w:szCs w:val="28"/>
          <w:lang w:val="ro-RO"/>
        </w:rPr>
        <w:lastRenderedPageBreak/>
        <w:t>2)</w:t>
      </w:r>
      <w:r w:rsidR="006F7463" w:rsidRPr="00252146">
        <w:rPr>
          <w:rFonts w:ascii="Times New Roman" w:eastAsia="Times New Roman" w:hAnsi="Times New Roman" w:cs="Times New Roman"/>
          <w:sz w:val="28"/>
          <w:szCs w:val="28"/>
          <w:lang w:val="ro-RO"/>
        </w:rPr>
        <w:tab/>
      </w:r>
      <w:r w:rsidR="006F7463" w:rsidRPr="00252146">
        <w:rPr>
          <w:rFonts w:ascii="Times New Roman" w:eastAsia="Times New Roman" w:hAnsi="Times New Roman" w:cs="Times New Roman"/>
          <w:sz w:val="28"/>
          <w:szCs w:val="28"/>
          <w:lang w:val="ro-RO"/>
        </w:rPr>
        <w:tab/>
      </w:r>
      <w:r w:rsidRPr="00252146">
        <w:rPr>
          <w:rFonts w:ascii="Times New Roman" w:eastAsia="Times New Roman" w:hAnsi="Times New Roman" w:cs="Times New Roman"/>
          <w:sz w:val="28"/>
          <w:szCs w:val="28"/>
          <w:lang w:val="ro-RO"/>
        </w:rPr>
        <w:t xml:space="preserve">entitatea de implementare a programelor și proiectelor de dezvoltare regională va examina eligibilitatea aplicantului și după caz a partenerilor săi, eligibilitatea proiectului </w:t>
      </w:r>
      <w:r w:rsidR="000F4F98" w:rsidRPr="00252146">
        <w:rPr>
          <w:rFonts w:ascii="Times New Roman" w:eastAsia="Times New Roman" w:hAnsi="Times New Roman" w:cs="Times New Roman"/>
          <w:sz w:val="28"/>
          <w:szCs w:val="28"/>
          <w:lang w:val="ro-RO"/>
        </w:rPr>
        <w:t xml:space="preserve">conform </w:t>
      </w:r>
      <w:r w:rsidRPr="00252146">
        <w:rPr>
          <w:rFonts w:ascii="Times New Roman" w:eastAsia="Times New Roman" w:hAnsi="Times New Roman" w:cs="Times New Roman"/>
          <w:sz w:val="28"/>
          <w:szCs w:val="28"/>
          <w:lang w:val="ro-RO"/>
        </w:rPr>
        <w:t>măsuril</w:t>
      </w:r>
      <w:r w:rsidR="000F4F98" w:rsidRPr="00252146">
        <w:rPr>
          <w:rFonts w:ascii="Times New Roman" w:eastAsia="Times New Roman" w:hAnsi="Times New Roman" w:cs="Times New Roman"/>
          <w:sz w:val="28"/>
          <w:szCs w:val="28"/>
          <w:lang w:val="ro-RO"/>
        </w:rPr>
        <w:t>or</w:t>
      </w:r>
      <w:r w:rsidRPr="00252146">
        <w:rPr>
          <w:rFonts w:ascii="Times New Roman" w:eastAsia="Times New Roman" w:hAnsi="Times New Roman" w:cs="Times New Roman"/>
          <w:sz w:val="28"/>
          <w:szCs w:val="28"/>
          <w:lang w:val="ro-RO"/>
        </w:rPr>
        <w:t xml:space="preserve"> 1.1, 1.2, 2.1, 2.2, 2.3, 2.4</w:t>
      </w:r>
    </w:p>
    <w:p w14:paraId="7525EA70" w14:textId="47717FC3" w:rsidR="00B021BC" w:rsidRPr="00252146" w:rsidRDefault="00B021BC" w:rsidP="00C02A73">
      <w:pPr>
        <w:tabs>
          <w:tab w:val="left" w:pos="1080"/>
          <w:tab w:val="left" w:pos="1260"/>
        </w:tabs>
        <w:spacing w:after="120"/>
        <w:ind w:firstLine="720"/>
        <w:jc w:val="both"/>
        <w:rPr>
          <w:rFonts w:ascii="Times New Roman" w:eastAsia="Times New Roman" w:hAnsi="Times New Roman" w:cs="Times New Roman"/>
          <w:sz w:val="28"/>
          <w:szCs w:val="28"/>
          <w:lang w:val="ro-RO"/>
        </w:rPr>
      </w:pPr>
      <w:r w:rsidRPr="00252146">
        <w:rPr>
          <w:rFonts w:ascii="Times New Roman" w:eastAsia="Times New Roman" w:hAnsi="Times New Roman" w:cs="Times New Roman"/>
          <w:sz w:val="28"/>
          <w:szCs w:val="28"/>
          <w:lang w:val="ro-RO"/>
        </w:rPr>
        <w:t>3)</w:t>
      </w:r>
      <w:r w:rsidR="006F7463" w:rsidRPr="00252146">
        <w:rPr>
          <w:rFonts w:ascii="Times New Roman" w:eastAsia="Times New Roman" w:hAnsi="Times New Roman" w:cs="Times New Roman"/>
          <w:sz w:val="28"/>
          <w:szCs w:val="28"/>
          <w:lang w:val="ro-RO"/>
        </w:rPr>
        <w:tab/>
      </w:r>
      <w:r w:rsidR="006F7463" w:rsidRPr="00252146">
        <w:rPr>
          <w:rFonts w:ascii="Times New Roman" w:eastAsia="Times New Roman" w:hAnsi="Times New Roman" w:cs="Times New Roman"/>
          <w:sz w:val="28"/>
          <w:szCs w:val="28"/>
          <w:lang w:val="ro-RO"/>
        </w:rPr>
        <w:tab/>
      </w:r>
      <w:r w:rsidRPr="00252146">
        <w:rPr>
          <w:rFonts w:ascii="Times New Roman" w:eastAsia="Times New Roman" w:hAnsi="Times New Roman" w:cs="Times New Roman"/>
          <w:sz w:val="28"/>
          <w:szCs w:val="28"/>
          <w:lang w:val="ro-RO"/>
        </w:rPr>
        <w:t>entitatea de implementare a programelor și proiectelor de dezvoltare regională va solicita avizul Ministerului Finanț</w:t>
      </w:r>
      <w:r w:rsidR="000F4F98" w:rsidRPr="00252146">
        <w:rPr>
          <w:rFonts w:ascii="Times New Roman" w:eastAsia="Times New Roman" w:hAnsi="Times New Roman" w:cs="Times New Roman"/>
          <w:sz w:val="28"/>
          <w:szCs w:val="28"/>
          <w:lang w:val="ro-RO"/>
        </w:rPr>
        <w:t>e</w:t>
      </w:r>
      <w:r w:rsidRPr="00252146">
        <w:rPr>
          <w:rFonts w:ascii="Times New Roman" w:eastAsia="Times New Roman" w:hAnsi="Times New Roman" w:cs="Times New Roman"/>
          <w:sz w:val="28"/>
          <w:szCs w:val="28"/>
          <w:lang w:val="ro-RO"/>
        </w:rPr>
        <w:t>lor asupra inițiativei de asigurare a cofinanțării proiectului, în care v</w:t>
      </w:r>
      <w:r w:rsidR="000F4F98" w:rsidRPr="00252146">
        <w:rPr>
          <w:rFonts w:ascii="Times New Roman" w:eastAsia="Times New Roman" w:hAnsi="Times New Roman" w:cs="Times New Roman"/>
          <w:sz w:val="28"/>
          <w:szCs w:val="28"/>
          <w:lang w:val="ro-RO"/>
        </w:rPr>
        <w:t>a</w:t>
      </w:r>
      <w:r w:rsidRPr="00252146">
        <w:rPr>
          <w:rFonts w:ascii="Times New Roman" w:eastAsia="Times New Roman" w:hAnsi="Times New Roman" w:cs="Times New Roman"/>
          <w:sz w:val="28"/>
          <w:szCs w:val="28"/>
          <w:lang w:val="ro-RO"/>
        </w:rPr>
        <w:t xml:space="preserve"> solicita informații privitor la</w:t>
      </w:r>
      <w:r w:rsidR="006F7463" w:rsidRPr="00252146">
        <w:rPr>
          <w:rFonts w:ascii="Times New Roman" w:eastAsia="Times New Roman" w:hAnsi="Times New Roman" w:cs="Times New Roman"/>
          <w:sz w:val="28"/>
          <w:szCs w:val="28"/>
          <w:lang w:val="ro-RO"/>
        </w:rPr>
        <w:t xml:space="preserve"> existența unor restricții de finanțare în cadrul proiectelor transfrontaliere sau transnaționale</w:t>
      </w:r>
      <w:r w:rsidR="00D54CEC" w:rsidRPr="00252146">
        <w:rPr>
          <w:rFonts w:ascii="Times New Roman" w:eastAsia="Times New Roman" w:hAnsi="Times New Roman" w:cs="Times New Roman"/>
          <w:sz w:val="28"/>
          <w:szCs w:val="28"/>
          <w:lang w:val="ro-RO"/>
        </w:rPr>
        <w:t>, sau a altor proiecte de finanțate de către partenerii de dezvoltare</w:t>
      </w:r>
      <w:r w:rsidRPr="00252146">
        <w:rPr>
          <w:rFonts w:ascii="Times New Roman" w:eastAsia="Times New Roman" w:hAnsi="Times New Roman" w:cs="Times New Roman"/>
          <w:sz w:val="28"/>
          <w:szCs w:val="28"/>
          <w:lang w:val="ro-RO"/>
        </w:rPr>
        <w:t>.</w:t>
      </w:r>
    </w:p>
    <w:p w14:paraId="30AA4F53" w14:textId="791477C2" w:rsidR="000F4F98" w:rsidRPr="00252146" w:rsidRDefault="006F7463" w:rsidP="00C02A73">
      <w:pPr>
        <w:tabs>
          <w:tab w:val="left" w:pos="1080"/>
          <w:tab w:val="left" w:pos="1260"/>
        </w:tabs>
        <w:ind w:firstLine="720"/>
        <w:jc w:val="both"/>
        <w:rPr>
          <w:rFonts w:ascii="Times New Roman" w:eastAsia="Times New Roman" w:hAnsi="Times New Roman" w:cs="Times New Roman"/>
          <w:sz w:val="28"/>
          <w:szCs w:val="28"/>
          <w:lang w:val="ro-RO"/>
        </w:rPr>
      </w:pPr>
      <w:r w:rsidRPr="00252146">
        <w:rPr>
          <w:rFonts w:ascii="Times New Roman" w:eastAsia="Times New Roman" w:hAnsi="Times New Roman" w:cs="Times New Roman"/>
          <w:sz w:val="28"/>
          <w:szCs w:val="28"/>
          <w:lang w:val="ro-RO"/>
        </w:rPr>
        <w:t>4)</w:t>
      </w:r>
      <w:r w:rsidRPr="00252146">
        <w:rPr>
          <w:rFonts w:ascii="Times New Roman" w:eastAsia="Times New Roman" w:hAnsi="Times New Roman" w:cs="Times New Roman"/>
          <w:sz w:val="28"/>
          <w:szCs w:val="28"/>
          <w:lang w:val="ro-RO"/>
        </w:rPr>
        <w:tab/>
      </w:r>
      <w:r w:rsidRPr="00252146">
        <w:rPr>
          <w:rFonts w:ascii="Times New Roman" w:eastAsia="Times New Roman" w:hAnsi="Times New Roman" w:cs="Times New Roman"/>
          <w:sz w:val="28"/>
          <w:szCs w:val="28"/>
          <w:lang w:val="ro-RO"/>
        </w:rPr>
        <w:tab/>
        <w:t>î</w:t>
      </w:r>
      <w:r w:rsidR="000F4F98" w:rsidRPr="00252146">
        <w:rPr>
          <w:rFonts w:ascii="Times New Roman" w:eastAsia="Times New Roman" w:hAnsi="Times New Roman" w:cs="Times New Roman"/>
          <w:sz w:val="28"/>
          <w:szCs w:val="28"/>
          <w:lang w:val="ro-RO"/>
        </w:rPr>
        <w:t xml:space="preserve">n cazul corespunderii proiectului la condițiile de eligibilitate în contextul prezentului regulament și a avizului pozitiv al Ministerului Finanțelor, entitatea de implementare a programelor și proiectelor de dezvoltare regională și locală va solicita autorității de elaborare a politicii de dezvoltare regională, includerea proiectului spre </w:t>
      </w:r>
      <w:r w:rsidRPr="00252146">
        <w:rPr>
          <w:rFonts w:ascii="Times New Roman" w:eastAsia="Times New Roman" w:hAnsi="Times New Roman" w:cs="Times New Roman"/>
          <w:sz w:val="28"/>
          <w:szCs w:val="28"/>
          <w:lang w:val="ro-RO"/>
        </w:rPr>
        <w:t>avizare</w:t>
      </w:r>
      <w:r w:rsidR="000F4F98" w:rsidRPr="00252146">
        <w:rPr>
          <w:rFonts w:ascii="Times New Roman" w:eastAsia="Times New Roman" w:hAnsi="Times New Roman" w:cs="Times New Roman"/>
          <w:sz w:val="28"/>
          <w:szCs w:val="28"/>
          <w:lang w:val="ro-RO"/>
        </w:rPr>
        <w:t xml:space="preserve"> în agenda Consiliului Național, cu promovarea ulterioară a acestuia în Documentul </w:t>
      </w:r>
      <w:r w:rsidRPr="00252146">
        <w:rPr>
          <w:rFonts w:ascii="Times New Roman" w:eastAsia="Times New Roman" w:hAnsi="Times New Roman" w:cs="Times New Roman"/>
          <w:sz w:val="28"/>
          <w:szCs w:val="28"/>
          <w:lang w:val="ro-RO"/>
        </w:rPr>
        <w:t>u</w:t>
      </w:r>
      <w:r w:rsidR="000F4F98" w:rsidRPr="00252146">
        <w:rPr>
          <w:rFonts w:ascii="Times New Roman" w:eastAsia="Times New Roman" w:hAnsi="Times New Roman" w:cs="Times New Roman"/>
          <w:sz w:val="28"/>
          <w:szCs w:val="28"/>
          <w:lang w:val="ro-RO"/>
        </w:rPr>
        <w:t xml:space="preserve">nic de </w:t>
      </w:r>
      <w:r w:rsidRPr="00252146">
        <w:rPr>
          <w:rFonts w:ascii="Times New Roman" w:eastAsia="Times New Roman" w:hAnsi="Times New Roman" w:cs="Times New Roman"/>
          <w:sz w:val="28"/>
          <w:szCs w:val="28"/>
          <w:lang w:val="ro-RO"/>
        </w:rPr>
        <w:t>p</w:t>
      </w:r>
      <w:r w:rsidR="000F4F98" w:rsidRPr="00252146">
        <w:rPr>
          <w:rFonts w:ascii="Times New Roman" w:eastAsia="Times New Roman" w:hAnsi="Times New Roman" w:cs="Times New Roman"/>
          <w:sz w:val="28"/>
          <w:szCs w:val="28"/>
          <w:lang w:val="ro-RO"/>
        </w:rPr>
        <w:t>rogram.</w:t>
      </w:r>
    </w:p>
    <w:p w14:paraId="21435925" w14:textId="5518A3C6" w:rsidR="00651416" w:rsidRPr="00252146" w:rsidRDefault="00651416" w:rsidP="00C02A73">
      <w:pPr>
        <w:tabs>
          <w:tab w:val="left" w:pos="1080"/>
          <w:tab w:val="left" w:pos="1260"/>
        </w:tabs>
        <w:ind w:firstLine="720"/>
        <w:jc w:val="both"/>
        <w:rPr>
          <w:rFonts w:ascii="Times New Roman" w:eastAsia="Times New Roman" w:hAnsi="Times New Roman" w:cs="Times New Roman"/>
          <w:sz w:val="28"/>
          <w:szCs w:val="28"/>
          <w:lang w:val="ro-RO"/>
        </w:rPr>
      </w:pPr>
    </w:p>
    <w:p w14:paraId="2D4FD5DF" w14:textId="6F85F10A" w:rsidR="00651416" w:rsidRPr="00252146" w:rsidRDefault="00651416" w:rsidP="00C02A73">
      <w:pPr>
        <w:tabs>
          <w:tab w:val="left" w:pos="1080"/>
          <w:tab w:val="left" w:pos="1260"/>
        </w:tabs>
        <w:ind w:firstLine="720"/>
        <w:jc w:val="both"/>
        <w:rPr>
          <w:rFonts w:ascii="Times New Roman" w:eastAsia="Times New Roman" w:hAnsi="Times New Roman" w:cs="Times New Roman"/>
          <w:sz w:val="28"/>
          <w:szCs w:val="28"/>
          <w:lang w:val="ro-RO"/>
        </w:rPr>
      </w:pPr>
    </w:p>
    <w:p w14:paraId="007CFB3B" w14:textId="640C14A6" w:rsidR="008549EB" w:rsidRDefault="008549EB">
      <w:pP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br w:type="page"/>
      </w:r>
    </w:p>
    <w:p w14:paraId="6185128D" w14:textId="4C80D38A" w:rsidR="008549EB" w:rsidRPr="00883F88" w:rsidRDefault="00252146" w:rsidP="00EE55F2">
      <w:pPr>
        <w:jc w:val="right"/>
        <w:rPr>
          <w:rFonts w:ascii="Times New Roman" w:eastAsia="Arial" w:hAnsi="Times New Roman" w:cs="Times New Roman"/>
          <w:b/>
          <w:sz w:val="24"/>
          <w:szCs w:val="24"/>
          <w:lang w:val="en-US" w:eastAsia="ru-RU"/>
        </w:rPr>
      </w:pPr>
      <w:bookmarkStart w:id="13" w:name="_Hlk94194381"/>
      <w:r>
        <w:rPr>
          <w:rFonts w:ascii="Times New Roman" w:eastAsia="Arial" w:hAnsi="Times New Roman" w:cs="Times New Roman"/>
          <w:b/>
        </w:rPr>
        <w:lastRenderedPageBreak/>
        <w:t>A</w:t>
      </w:r>
      <w:r w:rsidR="00651416" w:rsidRPr="004F23FB">
        <w:rPr>
          <w:rFonts w:ascii="Times New Roman" w:eastAsia="Arial" w:hAnsi="Times New Roman" w:cs="Times New Roman"/>
          <w:b/>
        </w:rPr>
        <w:t xml:space="preserve">nexa 1 </w:t>
      </w:r>
    </w:p>
    <w:p w14:paraId="49258A62" w14:textId="77777777" w:rsidR="008549EB" w:rsidRPr="008549EB" w:rsidRDefault="008549EB" w:rsidP="008549EB">
      <w:pPr>
        <w:jc w:val="right"/>
        <w:rPr>
          <w:rFonts w:ascii="Times New Roman" w:eastAsia="Times New Roman" w:hAnsi="Times New Roman" w:cs="Times New Roman"/>
          <w:b/>
          <w:sz w:val="24"/>
          <w:szCs w:val="24"/>
          <w:lang w:val="ro-RO" w:eastAsia="ru-RU"/>
        </w:rPr>
      </w:pPr>
      <w:r w:rsidRPr="00883F88">
        <w:rPr>
          <w:rFonts w:ascii="Times New Roman" w:eastAsia="Arial" w:hAnsi="Times New Roman" w:cs="Times New Roman"/>
          <w:b/>
          <w:sz w:val="24"/>
          <w:szCs w:val="24"/>
          <w:lang w:val="en-US" w:eastAsia="ru-RU"/>
        </w:rPr>
        <w:t xml:space="preserve">la </w:t>
      </w:r>
      <w:bookmarkStart w:id="14" w:name="_Hlk94196322"/>
      <w:r w:rsidRPr="008549EB">
        <w:rPr>
          <w:rFonts w:ascii="Times New Roman" w:eastAsia="Times New Roman" w:hAnsi="Times New Roman" w:cs="Times New Roman"/>
          <w:b/>
          <w:sz w:val="24"/>
          <w:szCs w:val="24"/>
          <w:lang w:val="ro-RO" w:eastAsia="ru-RU"/>
        </w:rPr>
        <w:t xml:space="preserve">Regulament privind organizarea concursurilor pentru identificarea, </w:t>
      </w:r>
    </w:p>
    <w:p w14:paraId="403A9F4D" w14:textId="77777777" w:rsidR="008549EB" w:rsidRPr="008549EB" w:rsidRDefault="008549EB" w:rsidP="008549EB">
      <w:pPr>
        <w:jc w:val="right"/>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 xml:space="preserve">evaluare și aprobarea programelor și proiectelor în domeniul dezvoltării locale, </w:t>
      </w:r>
    </w:p>
    <w:p w14:paraId="23FE34AD" w14:textId="77777777" w:rsidR="008549EB" w:rsidRDefault="008549EB" w:rsidP="008549EB">
      <w:pPr>
        <w:jc w:val="right"/>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propuse spre finanțare din Fondul Național pentru Dezvoltare Regională și Locală</w:t>
      </w:r>
      <w:bookmarkEnd w:id="14"/>
    </w:p>
    <w:p w14:paraId="62BD8997" w14:textId="77777777" w:rsidR="006C5690" w:rsidRPr="00883F88" w:rsidRDefault="006C5690" w:rsidP="008549EB">
      <w:pPr>
        <w:jc w:val="right"/>
        <w:rPr>
          <w:rFonts w:ascii="Times New Roman" w:eastAsia="Arial" w:hAnsi="Times New Roman" w:cs="Times New Roman"/>
          <w:b/>
          <w:sz w:val="24"/>
          <w:szCs w:val="24"/>
          <w:lang w:val="en-US" w:eastAsia="ru-RU"/>
        </w:rPr>
      </w:pPr>
    </w:p>
    <w:p w14:paraId="03C79A68" w14:textId="77777777" w:rsidR="00B31229" w:rsidRDefault="00B31229">
      <w:pPr>
        <w:rPr>
          <w:rFonts w:ascii="Times New Roman" w:eastAsia="Times New Roman" w:hAnsi="Times New Roman" w:cs="Times New Roman"/>
          <w:b/>
          <w:sz w:val="24"/>
          <w:szCs w:val="24"/>
          <w:lang w:val="ro-RO" w:eastAsia="ru-RU"/>
        </w:rPr>
      </w:pPr>
    </w:p>
    <w:p w14:paraId="1B7B46E0" w14:textId="77777777" w:rsidR="00B31229" w:rsidRPr="00CB7312" w:rsidRDefault="00B31229" w:rsidP="00B31229">
      <w:pPr>
        <w:spacing w:line="276" w:lineRule="auto"/>
        <w:jc w:val="right"/>
        <w:rPr>
          <w:rFonts w:ascii="Times New Roman" w:eastAsia="Times New Roman" w:hAnsi="Times New Roman" w:cs="Times New Roman"/>
          <w:b/>
          <w:sz w:val="28"/>
          <w:szCs w:val="28"/>
          <w:lang w:val="ro-RO" w:eastAsia="ru-RU"/>
        </w:rPr>
      </w:pPr>
    </w:p>
    <w:p w14:paraId="2FA7EA5A" w14:textId="77777777" w:rsidR="00B31229" w:rsidRDefault="00B31229" w:rsidP="00B31229">
      <w:pPr>
        <w:jc w:val="center"/>
        <w:rPr>
          <w:rFonts w:ascii="Times New Roman" w:eastAsia="Times New Roman" w:hAnsi="Times New Roman" w:cs="Times New Roman"/>
          <w:b/>
          <w:sz w:val="28"/>
          <w:szCs w:val="28"/>
          <w:lang w:val="ro-RO" w:eastAsia="ru-RU"/>
        </w:rPr>
      </w:pPr>
    </w:p>
    <w:p w14:paraId="53185393" w14:textId="77777777" w:rsidR="00B31229" w:rsidRDefault="00B31229" w:rsidP="00B31229">
      <w:pPr>
        <w:jc w:val="center"/>
        <w:rPr>
          <w:rFonts w:ascii="Times New Roman" w:eastAsia="Times New Roman" w:hAnsi="Times New Roman" w:cs="Times New Roman"/>
          <w:b/>
          <w:sz w:val="28"/>
          <w:szCs w:val="28"/>
          <w:lang w:val="ro-RO" w:eastAsia="ru-RU"/>
        </w:rPr>
      </w:pPr>
    </w:p>
    <w:p w14:paraId="458218F2" w14:textId="77777777" w:rsidR="00B31229" w:rsidRDefault="00B31229" w:rsidP="00B31229">
      <w:pPr>
        <w:jc w:val="center"/>
        <w:rPr>
          <w:rFonts w:ascii="Times New Roman" w:eastAsia="Times New Roman" w:hAnsi="Times New Roman" w:cs="Times New Roman"/>
          <w:b/>
          <w:sz w:val="28"/>
          <w:szCs w:val="28"/>
          <w:lang w:val="ro-RO" w:eastAsia="ru-RU"/>
        </w:rPr>
      </w:pPr>
    </w:p>
    <w:p w14:paraId="4B1E1674" w14:textId="77777777" w:rsidR="00B31229" w:rsidRDefault="00B31229" w:rsidP="00B31229">
      <w:pPr>
        <w:jc w:val="center"/>
        <w:rPr>
          <w:rFonts w:ascii="Times New Roman" w:eastAsia="Times New Roman" w:hAnsi="Times New Roman" w:cs="Times New Roman"/>
          <w:b/>
          <w:sz w:val="28"/>
          <w:szCs w:val="28"/>
          <w:lang w:val="ro-RO" w:eastAsia="ru-RU"/>
        </w:rPr>
      </w:pPr>
    </w:p>
    <w:p w14:paraId="0AC4DB44" w14:textId="77777777" w:rsidR="00B31229" w:rsidRDefault="00B31229" w:rsidP="00B31229">
      <w:pPr>
        <w:jc w:val="center"/>
        <w:rPr>
          <w:rFonts w:ascii="Times New Roman" w:eastAsia="Times New Roman" w:hAnsi="Times New Roman" w:cs="Times New Roman"/>
          <w:b/>
          <w:sz w:val="28"/>
          <w:szCs w:val="28"/>
          <w:lang w:val="ro-RO" w:eastAsia="ru-RU"/>
        </w:rPr>
      </w:pPr>
    </w:p>
    <w:p w14:paraId="09F6C0CE" w14:textId="77777777" w:rsidR="00B31229" w:rsidRDefault="00B31229" w:rsidP="00B31229">
      <w:pPr>
        <w:jc w:val="center"/>
        <w:rPr>
          <w:rFonts w:ascii="Times New Roman" w:eastAsia="Times New Roman" w:hAnsi="Times New Roman" w:cs="Times New Roman"/>
          <w:b/>
          <w:sz w:val="28"/>
          <w:szCs w:val="28"/>
          <w:lang w:val="ro-RO" w:eastAsia="ru-RU"/>
        </w:rPr>
      </w:pPr>
    </w:p>
    <w:p w14:paraId="3182A850" w14:textId="77777777" w:rsidR="00B31229" w:rsidRDefault="00B31229" w:rsidP="00B31229">
      <w:pPr>
        <w:jc w:val="center"/>
        <w:rPr>
          <w:rFonts w:ascii="Times New Roman" w:eastAsia="Times New Roman" w:hAnsi="Times New Roman" w:cs="Times New Roman"/>
          <w:b/>
          <w:sz w:val="28"/>
          <w:szCs w:val="28"/>
          <w:lang w:val="ro-RO" w:eastAsia="ru-RU"/>
        </w:rPr>
      </w:pPr>
    </w:p>
    <w:p w14:paraId="4CD420EA" w14:textId="77777777" w:rsidR="00B31229" w:rsidRDefault="00B31229" w:rsidP="00B31229">
      <w:pPr>
        <w:jc w:val="center"/>
        <w:rPr>
          <w:rFonts w:ascii="Times New Roman" w:eastAsia="Times New Roman" w:hAnsi="Times New Roman" w:cs="Times New Roman"/>
          <w:b/>
          <w:sz w:val="28"/>
          <w:szCs w:val="28"/>
          <w:lang w:val="ro-RO" w:eastAsia="ru-RU"/>
        </w:rPr>
      </w:pPr>
    </w:p>
    <w:p w14:paraId="635AB09A" w14:textId="7C7FC5CC" w:rsidR="00B31229" w:rsidRPr="00CB7312" w:rsidRDefault="00B31229" w:rsidP="00B31229">
      <w:pPr>
        <w:jc w:val="center"/>
        <w:rPr>
          <w:rFonts w:ascii="Times New Roman" w:eastAsia="Times New Roman" w:hAnsi="Times New Roman" w:cs="Times New Roman"/>
          <w:b/>
          <w:sz w:val="28"/>
          <w:szCs w:val="28"/>
          <w:lang w:val="ro-RO" w:eastAsia="ru-RU"/>
        </w:rPr>
      </w:pPr>
      <w:r w:rsidRPr="00CB7312">
        <w:rPr>
          <w:rFonts w:ascii="Times New Roman" w:eastAsia="Times New Roman" w:hAnsi="Times New Roman" w:cs="Times New Roman"/>
          <w:b/>
          <w:sz w:val="28"/>
          <w:szCs w:val="28"/>
          <w:lang w:val="ro-RO" w:eastAsia="ru-RU"/>
        </w:rPr>
        <w:t>D O S A R U L</w:t>
      </w:r>
    </w:p>
    <w:p w14:paraId="2935EAC0" w14:textId="7D8E80EA" w:rsidR="00B31229" w:rsidRPr="00CB7312" w:rsidRDefault="00B31229" w:rsidP="00B31229">
      <w:pPr>
        <w:jc w:val="center"/>
        <w:rPr>
          <w:rFonts w:ascii="Times New Roman" w:eastAsia="Times New Roman" w:hAnsi="Times New Roman" w:cs="Times New Roman"/>
          <w:b/>
          <w:sz w:val="28"/>
          <w:szCs w:val="28"/>
          <w:lang w:val="ro-RO" w:eastAsia="ru-RU"/>
        </w:rPr>
      </w:pPr>
      <w:r w:rsidRPr="00CB7312">
        <w:rPr>
          <w:rFonts w:ascii="Times New Roman" w:eastAsia="Times New Roman" w:hAnsi="Times New Roman" w:cs="Times New Roman"/>
          <w:b/>
          <w:sz w:val="28"/>
          <w:szCs w:val="28"/>
          <w:lang w:val="ro-RO" w:eastAsia="ru-RU"/>
        </w:rPr>
        <w:t>de aplicare la Concursul de propuneri de proiecte</w:t>
      </w:r>
      <w:r>
        <w:rPr>
          <w:rFonts w:ascii="Times New Roman" w:eastAsia="Times New Roman" w:hAnsi="Times New Roman" w:cs="Times New Roman"/>
          <w:b/>
          <w:sz w:val="28"/>
          <w:szCs w:val="28"/>
          <w:lang w:val="ro-RO" w:eastAsia="ru-RU"/>
        </w:rPr>
        <w:t xml:space="preserve"> de Dezvoltare Locală</w:t>
      </w:r>
    </w:p>
    <w:p w14:paraId="147B8352" w14:textId="77777777" w:rsidR="00B31229" w:rsidRPr="00CB7312" w:rsidRDefault="00B31229" w:rsidP="00B31229">
      <w:pPr>
        <w:jc w:val="center"/>
        <w:rPr>
          <w:rFonts w:ascii="Times New Roman" w:eastAsia="Times New Roman" w:hAnsi="Times New Roman" w:cs="Times New Roman"/>
          <w:b/>
          <w:sz w:val="28"/>
          <w:szCs w:val="28"/>
          <w:lang w:val="ro-RO" w:eastAsia="ru-RU"/>
        </w:rPr>
      </w:pPr>
      <w:r w:rsidRPr="00CB7312">
        <w:rPr>
          <w:rFonts w:ascii="Times New Roman" w:eastAsia="Times New Roman" w:hAnsi="Times New Roman" w:cs="Times New Roman"/>
          <w:b/>
          <w:sz w:val="28"/>
          <w:szCs w:val="28"/>
          <w:lang w:val="ro-RO" w:eastAsia="ru-RU"/>
        </w:rPr>
        <w:t>pentru finanțare din Fondul Național pentru Dezvoltare Regională</w:t>
      </w:r>
    </w:p>
    <w:p w14:paraId="6A37934F" w14:textId="24C71043" w:rsidR="00B31229" w:rsidRDefault="00B31229">
      <w:pP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br w:type="page"/>
      </w:r>
    </w:p>
    <w:p w14:paraId="7E73350C" w14:textId="77777777" w:rsidR="008549EB" w:rsidRPr="008549EB" w:rsidRDefault="008549EB" w:rsidP="008549EB">
      <w:pPr>
        <w:spacing w:line="276" w:lineRule="auto"/>
        <w:ind w:left="1416" w:firstLine="708"/>
        <w:rPr>
          <w:rFonts w:ascii="Times New Roman" w:eastAsia="Times New Roman" w:hAnsi="Times New Roman" w:cs="Times New Roman"/>
          <w:b/>
          <w:sz w:val="24"/>
          <w:szCs w:val="24"/>
          <w:lang w:val="ro-RO" w:eastAsia="ru-RU"/>
        </w:rPr>
      </w:pPr>
    </w:p>
    <w:p w14:paraId="18D9A993" w14:textId="77777777" w:rsidR="00A86F1B" w:rsidRDefault="008549EB" w:rsidP="00A86F1B">
      <w:pPr>
        <w:spacing w:line="276" w:lineRule="auto"/>
        <w:ind w:left="1416" w:firstLine="708"/>
        <w:jc w:val="center"/>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Ministerul Infrastructurii și Dezvoltării Regionale</w:t>
      </w:r>
      <w:bookmarkStart w:id="15" w:name="_Toc47018168"/>
      <w:bookmarkStart w:id="16" w:name="_Toc47021906"/>
    </w:p>
    <w:p w14:paraId="50AB51D9" w14:textId="7372DEC9" w:rsidR="008549EB" w:rsidRPr="008549EB" w:rsidRDefault="008549EB" w:rsidP="00A86F1B">
      <w:pPr>
        <w:spacing w:line="276" w:lineRule="auto"/>
        <w:ind w:left="1416" w:firstLine="708"/>
        <w:jc w:val="center"/>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Agenția de Dezvoltare Regională (Nord, Centru, Sud, Găgăuzia)</w:t>
      </w:r>
      <w:bookmarkEnd w:id="15"/>
      <w:bookmarkEnd w:id="16"/>
    </w:p>
    <w:p w14:paraId="576FDD21"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eastAsia="ru-RU"/>
        </w:rPr>
      </w:pPr>
    </w:p>
    <w:p w14:paraId="79831905"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eastAsia="ru-RU"/>
        </w:rPr>
      </w:pPr>
    </w:p>
    <w:p w14:paraId="3563D372"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eastAsia="ru-RU"/>
        </w:rPr>
      </w:pPr>
    </w:p>
    <w:p w14:paraId="51B3955A"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eastAsia="ru-RU"/>
        </w:rPr>
      </w:pPr>
    </w:p>
    <w:p w14:paraId="71758ED6" w14:textId="77777777" w:rsidR="008549EB" w:rsidRPr="008549EB" w:rsidRDefault="008549EB" w:rsidP="008549EB">
      <w:pPr>
        <w:spacing w:before="480" w:after="480" w:line="276" w:lineRule="auto"/>
        <w:ind w:left="150"/>
        <w:jc w:val="center"/>
        <w:rPr>
          <w:rFonts w:ascii="Times New Roman" w:eastAsia="Calibri" w:hAnsi="Times New Roman" w:cs="Times New Roman"/>
          <w:b/>
          <w:sz w:val="24"/>
          <w:szCs w:val="24"/>
          <w:lang w:val="ro-RO" w:eastAsia="ru-RU"/>
        </w:rPr>
      </w:pPr>
    </w:p>
    <w:p w14:paraId="45F58C39" w14:textId="77777777" w:rsidR="008549EB" w:rsidRPr="008549EB" w:rsidRDefault="008549EB" w:rsidP="008549EB">
      <w:pPr>
        <w:spacing w:before="480" w:after="480" w:line="276" w:lineRule="auto"/>
        <w:ind w:left="150"/>
        <w:jc w:val="center"/>
        <w:rPr>
          <w:rFonts w:ascii="Times New Roman" w:eastAsia="Calibri" w:hAnsi="Times New Roman" w:cs="Times New Roman"/>
          <w:sz w:val="24"/>
          <w:szCs w:val="24"/>
          <w:lang w:val="ro-RO" w:eastAsia="ru-RU"/>
        </w:rPr>
      </w:pPr>
      <w:r w:rsidRPr="008549EB">
        <w:rPr>
          <w:rFonts w:ascii="Times New Roman" w:eastAsia="Calibri" w:hAnsi="Times New Roman" w:cs="Times New Roman"/>
          <w:sz w:val="24"/>
          <w:szCs w:val="24"/>
          <w:lang w:val="ro-RO" w:eastAsia="ru-RU"/>
        </w:rPr>
        <w:t xml:space="preserve">FORMULAR DE CERERE DE FINANŢARE </w:t>
      </w:r>
    </w:p>
    <w:p w14:paraId="78113082" w14:textId="77777777" w:rsidR="008549EB" w:rsidRPr="008549EB" w:rsidRDefault="008549EB" w:rsidP="008549EB">
      <w:pPr>
        <w:spacing w:before="120" w:line="276" w:lineRule="auto"/>
        <w:ind w:left="150" w:right="-198"/>
        <w:jc w:val="center"/>
        <w:rPr>
          <w:rFonts w:ascii="Times New Roman" w:eastAsia="Calibri" w:hAnsi="Times New Roman" w:cs="Times New Roman"/>
          <w:b/>
          <w:caps/>
          <w:sz w:val="24"/>
          <w:szCs w:val="24"/>
          <w:lang w:val="ro-RO" w:eastAsia="ru-RU"/>
        </w:rPr>
      </w:pPr>
    </w:p>
    <w:p w14:paraId="467EE835" w14:textId="77777777" w:rsidR="008549EB" w:rsidRPr="008549EB" w:rsidRDefault="008549EB" w:rsidP="008549EB">
      <w:pPr>
        <w:spacing w:before="120" w:line="276" w:lineRule="auto"/>
        <w:ind w:left="150" w:right="-198"/>
        <w:jc w:val="center"/>
        <w:rPr>
          <w:rFonts w:ascii="Times New Roman" w:eastAsia="Calibri" w:hAnsi="Times New Roman" w:cs="Times New Roman"/>
          <w:b/>
          <w:caps/>
          <w:sz w:val="24"/>
          <w:szCs w:val="24"/>
          <w:lang w:val="ro-RO" w:eastAsia="ru-RU"/>
        </w:rPr>
      </w:pPr>
    </w:p>
    <w:p w14:paraId="0D9F1232"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eastAsia="ru-RU"/>
        </w:rPr>
      </w:pPr>
    </w:p>
    <w:p w14:paraId="2A89D2F2"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eastAsia="ru-RU"/>
        </w:rPr>
      </w:pPr>
    </w:p>
    <w:p w14:paraId="046E4C09"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662"/>
      </w:tblGrid>
      <w:tr w:rsidR="008549EB" w:rsidRPr="008549EB" w14:paraId="792B1F58" w14:textId="77777777" w:rsidTr="00B11F29">
        <w:tc>
          <w:tcPr>
            <w:tcW w:w="3652" w:type="dxa"/>
            <w:shd w:val="pct10" w:color="auto" w:fill="FFFFFF"/>
            <w:vAlign w:val="center"/>
          </w:tcPr>
          <w:p w14:paraId="166798A3" w14:textId="77777777" w:rsidR="008549EB" w:rsidRPr="008549EB" w:rsidRDefault="008549EB" w:rsidP="008549EB">
            <w:pPr>
              <w:spacing w:before="140" w:after="140" w:line="276" w:lineRule="auto"/>
              <w:rPr>
                <w:rFonts w:ascii="Times New Roman" w:eastAsia="Calibri" w:hAnsi="Times New Roman" w:cs="Times New Roman"/>
                <w:b/>
                <w:sz w:val="24"/>
                <w:szCs w:val="24"/>
                <w:lang w:val="ro-RO" w:eastAsia="ru-RU"/>
              </w:rPr>
            </w:pPr>
            <w:r w:rsidRPr="008549EB">
              <w:rPr>
                <w:rFonts w:ascii="Times New Roman" w:eastAsia="Calibri" w:hAnsi="Times New Roman" w:cs="Times New Roman"/>
                <w:b/>
                <w:sz w:val="24"/>
                <w:szCs w:val="24"/>
                <w:lang w:val="ro-RO" w:eastAsia="ru-RU"/>
              </w:rPr>
              <w:t xml:space="preserve">Titlul proiectului </w:t>
            </w:r>
          </w:p>
        </w:tc>
        <w:tc>
          <w:tcPr>
            <w:tcW w:w="6662" w:type="dxa"/>
          </w:tcPr>
          <w:p w14:paraId="1F5774DE" w14:textId="77777777" w:rsidR="008549EB" w:rsidRPr="008549EB" w:rsidRDefault="008549EB" w:rsidP="008549EB">
            <w:pPr>
              <w:spacing w:before="140" w:after="140" w:line="276" w:lineRule="auto"/>
              <w:ind w:left="176"/>
              <w:rPr>
                <w:rFonts w:ascii="Times New Roman" w:eastAsia="Calibri" w:hAnsi="Times New Roman" w:cs="Times New Roman"/>
                <w:b/>
                <w:sz w:val="24"/>
                <w:szCs w:val="24"/>
                <w:lang w:val="ro-RO" w:eastAsia="ru-RU"/>
              </w:rPr>
            </w:pPr>
          </w:p>
        </w:tc>
      </w:tr>
      <w:tr w:rsidR="008549EB" w:rsidRPr="008549EB" w14:paraId="1E3220D1" w14:textId="77777777" w:rsidTr="00B11F29">
        <w:tc>
          <w:tcPr>
            <w:tcW w:w="3652" w:type="dxa"/>
            <w:shd w:val="pct10" w:color="auto" w:fill="FFFFFF"/>
            <w:vAlign w:val="center"/>
          </w:tcPr>
          <w:p w14:paraId="065E63BD" w14:textId="77777777" w:rsidR="008549EB" w:rsidRPr="008549EB" w:rsidRDefault="008549EB" w:rsidP="008549EB">
            <w:pPr>
              <w:spacing w:before="140" w:after="140" w:line="276" w:lineRule="auto"/>
              <w:rPr>
                <w:rFonts w:ascii="Times New Roman" w:eastAsia="Calibri" w:hAnsi="Times New Roman" w:cs="Times New Roman"/>
                <w:b/>
                <w:sz w:val="24"/>
                <w:szCs w:val="24"/>
                <w:lang w:val="ro-RO" w:eastAsia="ru-RU"/>
              </w:rPr>
            </w:pPr>
            <w:r w:rsidRPr="008549EB">
              <w:rPr>
                <w:rFonts w:ascii="Times New Roman" w:eastAsia="Calibri" w:hAnsi="Times New Roman" w:cs="Times New Roman"/>
                <w:b/>
                <w:sz w:val="24"/>
                <w:szCs w:val="24"/>
                <w:lang w:val="ro-RO" w:eastAsia="ru-RU"/>
              </w:rPr>
              <w:t>Domeniul de intervenție</w:t>
            </w:r>
          </w:p>
        </w:tc>
        <w:tc>
          <w:tcPr>
            <w:tcW w:w="6662" w:type="dxa"/>
          </w:tcPr>
          <w:p w14:paraId="6E250B5F" w14:textId="77777777" w:rsidR="008549EB" w:rsidRPr="008549EB" w:rsidRDefault="008549EB" w:rsidP="008549EB">
            <w:pPr>
              <w:spacing w:before="140" w:after="140" w:line="276" w:lineRule="auto"/>
              <w:ind w:left="176"/>
              <w:rPr>
                <w:rFonts w:ascii="Times New Roman" w:eastAsia="Calibri" w:hAnsi="Times New Roman" w:cs="Times New Roman"/>
                <w:b/>
                <w:sz w:val="24"/>
                <w:szCs w:val="24"/>
                <w:lang w:val="ro-RO" w:eastAsia="ru-RU"/>
              </w:rPr>
            </w:pPr>
          </w:p>
        </w:tc>
      </w:tr>
      <w:tr w:rsidR="008549EB" w:rsidRPr="008549EB" w14:paraId="579FE561" w14:textId="77777777" w:rsidTr="00B11F29">
        <w:tc>
          <w:tcPr>
            <w:tcW w:w="3652" w:type="dxa"/>
            <w:shd w:val="pct10" w:color="auto" w:fill="FFFFFF"/>
            <w:vAlign w:val="center"/>
          </w:tcPr>
          <w:p w14:paraId="0421BB96" w14:textId="77777777" w:rsidR="008549EB" w:rsidRPr="008549EB" w:rsidRDefault="008549EB" w:rsidP="008549EB">
            <w:pPr>
              <w:spacing w:before="140" w:after="140" w:line="276" w:lineRule="auto"/>
              <w:rPr>
                <w:rFonts w:ascii="Times New Roman" w:eastAsia="Calibri" w:hAnsi="Times New Roman" w:cs="Times New Roman"/>
                <w:b/>
                <w:sz w:val="24"/>
                <w:szCs w:val="24"/>
                <w:lang w:val="ro-RO" w:eastAsia="ru-RU"/>
              </w:rPr>
            </w:pPr>
            <w:r w:rsidRPr="008549EB">
              <w:rPr>
                <w:rFonts w:ascii="Times New Roman" w:eastAsia="Calibri" w:hAnsi="Times New Roman" w:cs="Times New Roman"/>
                <w:b/>
                <w:sz w:val="24"/>
                <w:szCs w:val="24"/>
                <w:lang w:val="ro-RO" w:eastAsia="ru-RU"/>
              </w:rPr>
              <w:t>Măsura</w:t>
            </w:r>
          </w:p>
        </w:tc>
        <w:tc>
          <w:tcPr>
            <w:tcW w:w="6662" w:type="dxa"/>
          </w:tcPr>
          <w:p w14:paraId="1D260BD0" w14:textId="77777777" w:rsidR="008549EB" w:rsidRPr="008549EB" w:rsidRDefault="008549EB" w:rsidP="008549EB">
            <w:pPr>
              <w:spacing w:before="140" w:after="140" w:line="276" w:lineRule="auto"/>
              <w:ind w:left="176"/>
              <w:rPr>
                <w:rFonts w:ascii="Times New Roman" w:eastAsia="Calibri" w:hAnsi="Times New Roman" w:cs="Times New Roman"/>
                <w:b/>
                <w:sz w:val="24"/>
                <w:szCs w:val="24"/>
                <w:lang w:val="ro-RO" w:eastAsia="ru-RU"/>
              </w:rPr>
            </w:pPr>
          </w:p>
        </w:tc>
      </w:tr>
    </w:tbl>
    <w:p w14:paraId="2F3915AB" w14:textId="77777777" w:rsidR="008549EB" w:rsidRPr="008549EB" w:rsidRDefault="008549EB" w:rsidP="008549EB">
      <w:pPr>
        <w:spacing w:line="276" w:lineRule="auto"/>
        <w:rPr>
          <w:rFonts w:ascii="Times New Roman" w:eastAsia="Times New Roman" w:hAnsi="Times New Roman" w:cs="Times New Roman"/>
          <w:sz w:val="24"/>
          <w:szCs w:val="24"/>
          <w:lang w:val="ro-RO" w:eastAsia="ru-RU"/>
        </w:rPr>
      </w:pPr>
    </w:p>
    <w:p w14:paraId="3C010D06" w14:textId="77777777" w:rsidR="008549EB" w:rsidRPr="008549EB" w:rsidRDefault="008549EB" w:rsidP="008549EB">
      <w:pPr>
        <w:spacing w:line="276" w:lineRule="auto"/>
        <w:rPr>
          <w:rFonts w:ascii="Times New Roman" w:eastAsia="Times New Roman" w:hAnsi="Times New Roman" w:cs="Times New Roman"/>
          <w:sz w:val="24"/>
          <w:szCs w:val="24"/>
          <w:lang w:val="ro-RO" w:eastAsia="ru-RU"/>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
        <w:gridCol w:w="4026"/>
        <w:gridCol w:w="1843"/>
      </w:tblGrid>
      <w:tr w:rsidR="008549EB" w:rsidRPr="008549EB" w14:paraId="3A92ACB1" w14:textId="77777777" w:rsidTr="00B11F29">
        <w:trPr>
          <w:trHeight w:val="560"/>
        </w:trPr>
        <w:tc>
          <w:tcPr>
            <w:tcW w:w="4253" w:type="dxa"/>
            <w:gridSpan w:val="2"/>
            <w:tcBorders>
              <w:bottom w:val="nil"/>
            </w:tcBorders>
            <w:shd w:val="pct10" w:color="auto" w:fill="FFFFFF"/>
          </w:tcPr>
          <w:p w14:paraId="0F5D7919" w14:textId="77777777" w:rsidR="008549EB" w:rsidRPr="008549EB" w:rsidRDefault="008549EB" w:rsidP="008549EB">
            <w:pPr>
              <w:spacing w:before="140" w:line="276" w:lineRule="auto"/>
              <w:ind w:left="150"/>
              <w:jc w:val="center"/>
              <w:rPr>
                <w:rFonts w:ascii="Times New Roman" w:eastAsia="Calibri" w:hAnsi="Times New Roman" w:cs="Times New Roman"/>
                <w:b/>
                <w:sz w:val="24"/>
                <w:szCs w:val="24"/>
                <w:lang w:val="ro-RO" w:eastAsia="ru-RU"/>
              </w:rPr>
            </w:pPr>
            <w:r w:rsidRPr="008549EB">
              <w:rPr>
                <w:rFonts w:ascii="Times New Roman" w:eastAsia="Calibri" w:hAnsi="Times New Roman" w:cs="Times New Roman"/>
                <w:b/>
                <w:sz w:val="24"/>
                <w:szCs w:val="24"/>
                <w:lang w:val="ro-RO" w:eastAsia="ru-RU"/>
              </w:rPr>
              <w:t>Dosarul nr. ______   ( nr. se acordă de către ADR /ANDRL)</w:t>
            </w:r>
          </w:p>
        </w:tc>
        <w:tc>
          <w:tcPr>
            <w:tcW w:w="1843" w:type="dxa"/>
            <w:tcBorders>
              <w:bottom w:val="nil"/>
            </w:tcBorders>
          </w:tcPr>
          <w:p w14:paraId="0FFB665D" w14:textId="77777777" w:rsidR="008549EB" w:rsidRPr="008549EB" w:rsidRDefault="008549EB" w:rsidP="008549EB">
            <w:pPr>
              <w:spacing w:before="140" w:line="276" w:lineRule="auto"/>
              <w:ind w:left="150"/>
              <w:jc w:val="center"/>
              <w:rPr>
                <w:rFonts w:ascii="Times New Roman" w:eastAsia="Calibri" w:hAnsi="Times New Roman" w:cs="Times New Roman"/>
                <w:b/>
                <w:sz w:val="24"/>
                <w:szCs w:val="24"/>
                <w:lang w:val="ro-RO" w:eastAsia="ru-RU"/>
              </w:rPr>
            </w:pPr>
          </w:p>
        </w:tc>
      </w:tr>
      <w:tr w:rsidR="008549EB" w:rsidRPr="008549EB" w14:paraId="6915F626" w14:textId="77777777" w:rsidTr="00B11F29">
        <w:trPr>
          <w:gridBefore w:val="1"/>
          <w:wBefore w:w="227" w:type="dxa"/>
          <w:cantSplit/>
        </w:trPr>
        <w:tc>
          <w:tcPr>
            <w:tcW w:w="5869" w:type="dxa"/>
            <w:gridSpan w:val="2"/>
            <w:tcBorders>
              <w:left w:val="nil"/>
              <w:right w:val="nil"/>
            </w:tcBorders>
          </w:tcPr>
          <w:p w14:paraId="27F7D0E7" w14:textId="77777777" w:rsidR="008549EB" w:rsidRPr="008549EB" w:rsidRDefault="008549EB" w:rsidP="008549EB">
            <w:pPr>
              <w:spacing w:line="276" w:lineRule="auto"/>
              <w:ind w:left="150"/>
              <w:rPr>
                <w:rFonts w:ascii="Times New Roman" w:eastAsia="Calibri" w:hAnsi="Times New Roman" w:cs="Times New Roman"/>
                <w:b/>
                <w:sz w:val="24"/>
                <w:szCs w:val="24"/>
                <w:lang w:val="ro-RO" w:eastAsia="ru-RU"/>
              </w:rPr>
            </w:pPr>
            <w:r w:rsidRPr="008549EB">
              <w:rPr>
                <w:rFonts w:ascii="Times New Roman" w:eastAsia="Calibri" w:hAnsi="Times New Roman" w:cs="Times New Roman"/>
                <w:b/>
                <w:sz w:val="24"/>
                <w:szCs w:val="24"/>
                <w:lang w:val="ro-RO" w:eastAsia="ru-RU"/>
              </w:rPr>
              <w:t>(doar pentru uz oficial)</w:t>
            </w:r>
          </w:p>
        </w:tc>
      </w:tr>
    </w:tbl>
    <w:p w14:paraId="0A90ED8B" w14:textId="77777777" w:rsidR="008549EB" w:rsidRPr="008549EB" w:rsidRDefault="008549EB" w:rsidP="008549EB">
      <w:pPr>
        <w:spacing w:line="276" w:lineRule="auto"/>
        <w:ind w:left="720"/>
        <w:rPr>
          <w:rFonts w:ascii="Times New Roman" w:eastAsia="Times New Roman" w:hAnsi="Times New Roman" w:cs="Times New Roman"/>
          <w:sz w:val="24"/>
          <w:szCs w:val="24"/>
          <w:lang w:val="ro-RO" w:eastAsia="ru-RU"/>
        </w:rPr>
      </w:pPr>
    </w:p>
    <w:p w14:paraId="74F5A9E3" w14:textId="77777777" w:rsidR="008549EB" w:rsidRPr="008549EB" w:rsidRDefault="008549EB" w:rsidP="008549EB">
      <w:pPr>
        <w:spacing w:line="276" w:lineRule="auto"/>
        <w:ind w:left="720"/>
        <w:rPr>
          <w:rFonts w:ascii="Times New Roman" w:eastAsia="Times New Roman" w:hAnsi="Times New Roman" w:cs="Times New Roman"/>
          <w:sz w:val="24"/>
          <w:szCs w:val="24"/>
          <w:lang w:val="ro-RO" w:eastAsia="ru-RU"/>
        </w:rPr>
      </w:pPr>
    </w:p>
    <w:p w14:paraId="771A4E52" w14:textId="77777777" w:rsidR="00EE55F2" w:rsidRPr="00EE55F2" w:rsidRDefault="008549EB" w:rsidP="00EE55F2">
      <w:pPr>
        <w:spacing w:line="276" w:lineRule="auto"/>
        <w:ind w:hanging="11"/>
        <w:jc w:val="both"/>
        <w:rPr>
          <w:rFonts w:ascii="Times New Roman" w:eastAsia="Times New Roman" w:hAnsi="Times New Roman" w:cs="Times New Roman"/>
          <w:i/>
          <w:sz w:val="24"/>
          <w:szCs w:val="24"/>
          <w:lang w:val="ro-RO" w:eastAsia="en-GB"/>
        </w:rPr>
      </w:pPr>
      <w:r w:rsidRPr="008549EB">
        <w:rPr>
          <w:rFonts w:ascii="Times New Roman" w:eastAsia="Times New Roman" w:hAnsi="Times New Roman" w:cs="Times New Roman"/>
          <w:b/>
          <w:sz w:val="24"/>
          <w:szCs w:val="24"/>
          <w:u w:val="single"/>
          <w:lang w:val="ro-RO" w:eastAsia="ru-RU"/>
        </w:rPr>
        <w:t>NOTĂ: V</w:t>
      </w:r>
      <w:r w:rsidRPr="008549EB">
        <w:rPr>
          <w:rFonts w:ascii="Times New Roman" w:eastAsia="Times New Roman" w:hAnsi="Times New Roman" w:cs="Times New Roman"/>
          <w:sz w:val="24"/>
          <w:szCs w:val="24"/>
          <w:lang w:val="ro-RO" w:eastAsia="en-GB"/>
        </w:rPr>
        <w:t xml:space="preserve">ă rugăm să citiți şi să completați acest formular cu atenție şi în conformitate cu </w:t>
      </w:r>
      <w:r w:rsidR="00EE55F2" w:rsidRPr="00EE55F2">
        <w:rPr>
          <w:rFonts w:ascii="Times New Roman" w:eastAsia="Times New Roman" w:hAnsi="Times New Roman" w:cs="Times New Roman"/>
          <w:i/>
          <w:sz w:val="24"/>
          <w:szCs w:val="24"/>
          <w:lang w:val="ro-RO" w:eastAsia="en-GB"/>
        </w:rPr>
        <w:t xml:space="preserve">Regulament privind organizarea concursurilor pentru identificarea, </w:t>
      </w:r>
    </w:p>
    <w:p w14:paraId="473B8DDC" w14:textId="77777777" w:rsidR="00EE55F2" w:rsidRPr="00EE55F2" w:rsidRDefault="00EE55F2" w:rsidP="00EE55F2">
      <w:pPr>
        <w:spacing w:line="276" w:lineRule="auto"/>
        <w:ind w:hanging="11"/>
        <w:jc w:val="both"/>
        <w:rPr>
          <w:rFonts w:ascii="Times New Roman" w:eastAsia="Times New Roman" w:hAnsi="Times New Roman" w:cs="Times New Roman"/>
          <w:i/>
          <w:sz w:val="24"/>
          <w:szCs w:val="24"/>
          <w:lang w:val="ro-RO" w:eastAsia="en-GB"/>
        </w:rPr>
      </w:pPr>
      <w:r w:rsidRPr="00EE55F2">
        <w:rPr>
          <w:rFonts w:ascii="Times New Roman" w:eastAsia="Times New Roman" w:hAnsi="Times New Roman" w:cs="Times New Roman"/>
          <w:i/>
          <w:sz w:val="24"/>
          <w:szCs w:val="24"/>
          <w:lang w:val="ro-RO" w:eastAsia="en-GB"/>
        </w:rPr>
        <w:t xml:space="preserve">evaluare și aprobarea programelor și proiectelor în domeniul dezvoltării locale, </w:t>
      </w:r>
    </w:p>
    <w:p w14:paraId="0F8352BE" w14:textId="52BE0451" w:rsidR="008549EB" w:rsidRPr="008549EB" w:rsidRDefault="00EE55F2" w:rsidP="00EE55F2">
      <w:pPr>
        <w:spacing w:line="276" w:lineRule="auto"/>
        <w:ind w:hanging="11"/>
        <w:jc w:val="both"/>
        <w:rPr>
          <w:rFonts w:ascii="Times New Roman" w:eastAsia="Times New Roman" w:hAnsi="Times New Roman" w:cs="Times New Roman"/>
          <w:i/>
          <w:sz w:val="24"/>
          <w:szCs w:val="24"/>
          <w:lang w:val="ro-RO" w:eastAsia="en-GB"/>
        </w:rPr>
      </w:pPr>
      <w:r w:rsidRPr="00EE55F2">
        <w:rPr>
          <w:rFonts w:ascii="Times New Roman" w:eastAsia="Times New Roman" w:hAnsi="Times New Roman" w:cs="Times New Roman"/>
          <w:i/>
          <w:sz w:val="24"/>
          <w:szCs w:val="24"/>
          <w:lang w:val="ro-RO" w:eastAsia="en-GB"/>
        </w:rPr>
        <w:t>propuse spre finanțare din Fondul Național pentru Dezvoltare Regională și Locală</w:t>
      </w:r>
      <w:r w:rsidR="008549EB" w:rsidRPr="008549EB">
        <w:rPr>
          <w:rFonts w:ascii="Times New Roman" w:eastAsia="Times New Roman" w:hAnsi="Times New Roman" w:cs="Times New Roman"/>
          <w:i/>
          <w:sz w:val="24"/>
          <w:szCs w:val="24"/>
          <w:lang w:val="ro-RO" w:eastAsia="en-GB"/>
        </w:rPr>
        <w:t xml:space="preserve"> </w:t>
      </w:r>
      <w:r w:rsidR="008549EB" w:rsidRPr="008549EB">
        <w:rPr>
          <w:rFonts w:ascii="Times New Roman" w:eastAsia="Times New Roman" w:hAnsi="Times New Roman" w:cs="Times New Roman"/>
          <w:sz w:val="24"/>
          <w:szCs w:val="24"/>
          <w:lang w:val="ro-RO" w:eastAsia="en-GB"/>
        </w:rPr>
        <w:t>Evaluarea cererii dvs. va fi efectuată după verificarea administrativă a  proiectului propus.</w:t>
      </w:r>
    </w:p>
    <w:p w14:paraId="3C09FE71" w14:textId="77777777" w:rsidR="008549EB" w:rsidRPr="008549EB" w:rsidRDefault="008549EB" w:rsidP="008549EB">
      <w:pPr>
        <w:spacing w:line="276" w:lineRule="auto"/>
        <w:rPr>
          <w:rFonts w:ascii="Times New Roman" w:eastAsia="Times New Roman" w:hAnsi="Times New Roman" w:cs="Times New Roman"/>
          <w:sz w:val="24"/>
          <w:szCs w:val="24"/>
          <w:lang w:val="ro-RO" w:eastAsia="ru-RU"/>
        </w:rPr>
      </w:pPr>
    </w:p>
    <w:p w14:paraId="66731076" w14:textId="77777777" w:rsidR="008549EB" w:rsidRPr="008549EB" w:rsidRDefault="008549EB" w:rsidP="008549EB">
      <w:pPr>
        <w:spacing w:after="240" w:line="276" w:lineRule="auto"/>
        <w:jc w:val="center"/>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br w:type="page"/>
      </w:r>
      <w:r w:rsidRPr="008549EB">
        <w:rPr>
          <w:rFonts w:ascii="Times New Roman" w:eastAsia="Times New Roman" w:hAnsi="Times New Roman" w:cs="Times New Roman"/>
          <w:b/>
          <w:sz w:val="24"/>
          <w:szCs w:val="24"/>
          <w:lang w:val="ro-RO" w:eastAsia="ru-RU"/>
        </w:rPr>
        <w:lastRenderedPageBreak/>
        <w:t>CERERE DE FINANŢARE</w:t>
      </w:r>
    </w:p>
    <w:p w14:paraId="674B6FC8" w14:textId="77777777" w:rsidR="008549EB" w:rsidRPr="008549EB" w:rsidRDefault="008549EB" w:rsidP="002F33B3">
      <w:pPr>
        <w:numPr>
          <w:ilvl w:val="0"/>
          <w:numId w:val="29"/>
        </w:numPr>
        <w:pBdr>
          <w:bottom w:val="single" w:sz="4" w:space="1" w:color="auto"/>
        </w:pBdr>
        <w:spacing w:line="276" w:lineRule="auto"/>
        <w:jc w:val="both"/>
        <w:rPr>
          <w:rFonts w:ascii="Times New Roman" w:eastAsia="Times New Roman" w:hAnsi="Times New Roman" w:cs="Times New Roman"/>
          <w:b/>
          <w:sz w:val="32"/>
          <w:szCs w:val="32"/>
          <w:lang w:val="ro-RO" w:eastAsia="ru-RU"/>
        </w:rPr>
      </w:pPr>
      <w:r w:rsidRPr="008549EB">
        <w:rPr>
          <w:rFonts w:ascii="Times New Roman" w:eastAsia="Arial" w:hAnsi="Times New Roman" w:cs="Times New Roman"/>
          <w:b/>
          <w:sz w:val="24"/>
          <w:szCs w:val="24"/>
          <w:lang w:val="ru-RU" w:eastAsia="ru-RU"/>
        </w:rPr>
        <w:t>DATE GENERALE</w:t>
      </w:r>
    </w:p>
    <w:tbl>
      <w:tblPr>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894"/>
        <w:gridCol w:w="7456"/>
      </w:tblGrid>
      <w:tr w:rsidR="008549EB" w:rsidRPr="008549EB" w14:paraId="48F2DD96" w14:textId="77777777" w:rsidTr="002A51E4">
        <w:tc>
          <w:tcPr>
            <w:tcW w:w="2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0C4198" w14:textId="77777777" w:rsidR="008549EB" w:rsidRPr="008549EB" w:rsidRDefault="008549EB" w:rsidP="008549EB">
            <w:pPr>
              <w:spacing w:beforeLines="40" w:before="96" w:afterLines="40" w:after="96"/>
              <w:rPr>
                <w:rFonts w:ascii="Times New Roman" w:eastAsia="Arial" w:hAnsi="Times New Roman" w:cs="Times New Roman"/>
                <w:b/>
                <w:sz w:val="24"/>
                <w:szCs w:val="24"/>
                <w:lang w:val="en-US" w:eastAsia="ru-RU"/>
              </w:rPr>
            </w:pPr>
            <w:r w:rsidRPr="008549EB">
              <w:rPr>
                <w:rFonts w:ascii="Times New Roman" w:eastAsia="Arial" w:hAnsi="Times New Roman" w:cs="Times New Roman"/>
                <w:b/>
                <w:sz w:val="24"/>
                <w:szCs w:val="24"/>
                <w:lang w:val="ru-RU" w:eastAsia="ru-RU"/>
              </w:rPr>
              <w:t xml:space="preserve">Denumirea </w:t>
            </w:r>
            <w:r w:rsidRPr="008549EB">
              <w:rPr>
                <w:rFonts w:ascii="Times New Roman" w:eastAsia="Arial" w:hAnsi="Times New Roman" w:cs="Times New Roman"/>
                <w:b/>
                <w:sz w:val="24"/>
                <w:szCs w:val="24"/>
                <w:lang w:val="en-US" w:eastAsia="ru-RU"/>
              </w:rPr>
              <w:t>Aplicantului</w:t>
            </w:r>
          </w:p>
        </w:tc>
        <w:tc>
          <w:tcPr>
            <w:tcW w:w="7456" w:type="dxa"/>
            <w:tcBorders>
              <w:top w:val="single" w:sz="4" w:space="0" w:color="000000"/>
              <w:left w:val="single" w:sz="4" w:space="0" w:color="000000"/>
              <w:bottom w:val="single" w:sz="4" w:space="0" w:color="000000"/>
              <w:right w:val="single" w:sz="4" w:space="0" w:color="000000"/>
            </w:tcBorders>
          </w:tcPr>
          <w:p w14:paraId="753D3A4F" w14:textId="77777777" w:rsidR="008549EB" w:rsidRPr="00883F88" w:rsidRDefault="008549EB" w:rsidP="008549EB">
            <w:pPr>
              <w:spacing w:beforeLines="40" w:before="96" w:afterLines="40" w:after="96"/>
              <w:rPr>
                <w:rFonts w:ascii="Times New Roman" w:eastAsia="Arial" w:hAnsi="Times New Roman" w:cs="Times New Roman"/>
                <w:i/>
                <w:sz w:val="20"/>
                <w:szCs w:val="20"/>
                <w:lang w:val="en-US" w:eastAsia="ru-RU"/>
              </w:rPr>
            </w:pPr>
            <w:r w:rsidRPr="00883F88">
              <w:rPr>
                <w:rFonts w:ascii="Times New Roman" w:eastAsia="Arial" w:hAnsi="Times New Roman" w:cs="Times New Roman"/>
                <w:i/>
                <w:sz w:val="20"/>
                <w:szCs w:val="20"/>
                <w:lang w:val="en-US" w:eastAsia="ru-RU"/>
              </w:rPr>
              <w:t>Includeți denumirea completă a aplicantului , inclusiv acronimul (dacă există).</w:t>
            </w:r>
          </w:p>
        </w:tc>
      </w:tr>
      <w:tr w:rsidR="008549EB" w:rsidRPr="008549EB" w14:paraId="6141F17E" w14:textId="77777777" w:rsidTr="002A51E4">
        <w:tc>
          <w:tcPr>
            <w:tcW w:w="2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2BAB1F" w14:textId="77777777" w:rsidR="008549EB" w:rsidRPr="008549EB" w:rsidRDefault="008549EB" w:rsidP="008549EB">
            <w:pPr>
              <w:spacing w:beforeLines="40" w:before="96" w:afterLines="40" w:after="96"/>
              <w:rPr>
                <w:rFonts w:ascii="Times New Roman" w:eastAsia="Arial" w:hAnsi="Times New Roman" w:cs="Times New Roman"/>
                <w:b/>
                <w:sz w:val="24"/>
                <w:szCs w:val="24"/>
                <w:lang w:val="ru-RU" w:eastAsia="ru-RU"/>
              </w:rPr>
            </w:pPr>
            <w:r w:rsidRPr="008549EB">
              <w:rPr>
                <w:rFonts w:ascii="Times New Roman" w:eastAsia="Arial" w:hAnsi="Times New Roman" w:cs="Times New Roman"/>
                <w:b/>
                <w:sz w:val="24"/>
                <w:szCs w:val="24"/>
                <w:lang w:val="ru-RU" w:eastAsia="ru-RU"/>
              </w:rPr>
              <w:t xml:space="preserve">Adresa juridică a </w:t>
            </w:r>
            <w:r w:rsidRPr="008549EB">
              <w:rPr>
                <w:rFonts w:ascii="Times New Roman" w:eastAsia="Arial" w:hAnsi="Times New Roman" w:cs="Times New Roman"/>
                <w:b/>
                <w:sz w:val="24"/>
                <w:szCs w:val="24"/>
                <w:lang w:val="en-US" w:eastAsia="ru-RU"/>
              </w:rPr>
              <w:t>A</w:t>
            </w:r>
            <w:r w:rsidRPr="008549EB">
              <w:rPr>
                <w:rFonts w:ascii="Times New Roman" w:eastAsia="Arial" w:hAnsi="Times New Roman" w:cs="Times New Roman"/>
                <w:b/>
                <w:sz w:val="24"/>
                <w:szCs w:val="24"/>
                <w:lang w:val="ru-RU" w:eastAsia="ru-RU"/>
              </w:rPr>
              <w:t>plicantului</w:t>
            </w:r>
          </w:p>
        </w:tc>
        <w:tc>
          <w:tcPr>
            <w:tcW w:w="7456" w:type="dxa"/>
            <w:tcBorders>
              <w:top w:val="single" w:sz="4" w:space="0" w:color="000000"/>
              <w:left w:val="single" w:sz="4" w:space="0" w:color="000000"/>
              <w:bottom w:val="single" w:sz="4" w:space="0" w:color="000000"/>
              <w:right w:val="single" w:sz="4" w:space="0" w:color="000000"/>
            </w:tcBorders>
          </w:tcPr>
          <w:p w14:paraId="2E507FC2" w14:textId="77777777" w:rsidR="008549EB" w:rsidRPr="00883F88" w:rsidRDefault="008549EB" w:rsidP="008549EB">
            <w:pPr>
              <w:spacing w:beforeLines="40" w:before="96" w:afterLines="40" w:after="96"/>
              <w:rPr>
                <w:rFonts w:ascii="Times New Roman" w:eastAsia="Arial" w:hAnsi="Times New Roman" w:cs="Times New Roman"/>
                <w:i/>
                <w:sz w:val="20"/>
                <w:szCs w:val="20"/>
                <w:lang w:val="en-US" w:eastAsia="ru-RU"/>
              </w:rPr>
            </w:pPr>
            <w:r w:rsidRPr="00883F88">
              <w:rPr>
                <w:rFonts w:ascii="Times New Roman" w:eastAsia="Arial" w:hAnsi="Times New Roman" w:cs="Times New Roman"/>
                <w:i/>
                <w:sz w:val="20"/>
                <w:szCs w:val="20"/>
                <w:lang w:val="en-US" w:eastAsia="ru-RU"/>
              </w:rPr>
              <w:t>Indicați adresa juridică a sediului autorității administrației publice</w:t>
            </w:r>
          </w:p>
        </w:tc>
      </w:tr>
      <w:tr w:rsidR="008549EB" w:rsidRPr="008549EB" w14:paraId="238D1F7C" w14:textId="77777777" w:rsidTr="002A51E4">
        <w:tc>
          <w:tcPr>
            <w:tcW w:w="2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DA5B92" w14:textId="77777777" w:rsidR="008549EB" w:rsidRPr="008549EB" w:rsidRDefault="008549EB" w:rsidP="008549EB">
            <w:pPr>
              <w:spacing w:beforeLines="40" w:before="96" w:afterLines="40" w:after="96"/>
              <w:rPr>
                <w:rFonts w:ascii="Times New Roman" w:eastAsia="Arial" w:hAnsi="Times New Roman" w:cs="Times New Roman"/>
                <w:b/>
                <w:sz w:val="24"/>
                <w:szCs w:val="24"/>
                <w:lang w:val="ru-RU" w:eastAsia="ru-RU"/>
              </w:rPr>
            </w:pPr>
            <w:r w:rsidRPr="008549EB">
              <w:rPr>
                <w:rFonts w:ascii="Times New Roman" w:eastAsia="Arial" w:hAnsi="Times New Roman" w:cs="Times New Roman"/>
                <w:b/>
                <w:sz w:val="24"/>
                <w:szCs w:val="24"/>
                <w:lang w:val="ru-RU" w:eastAsia="ru-RU"/>
              </w:rPr>
              <w:t>Codul fiscal</w:t>
            </w:r>
          </w:p>
        </w:tc>
        <w:tc>
          <w:tcPr>
            <w:tcW w:w="7456" w:type="dxa"/>
            <w:tcBorders>
              <w:top w:val="single" w:sz="4" w:space="0" w:color="000000"/>
              <w:left w:val="single" w:sz="4" w:space="0" w:color="000000"/>
              <w:bottom w:val="single" w:sz="4" w:space="0" w:color="000000"/>
              <w:right w:val="single" w:sz="4" w:space="0" w:color="000000"/>
            </w:tcBorders>
          </w:tcPr>
          <w:p w14:paraId="08F7BFFE" w14:textId="77777777" w:rsidR="008549EB" w:rsidRPr="00883F88" w:rsidRDefault="008549EB" w:rsidP="008549EB">
            <w:pPr>
              <w:spacing w:beforeLines="40" w:before="96" w:afterLines="40" w:after="96"/>
              <w:rPr>
                <w:rFonts w:ascii="Times New Roman" w:eastAsia="Arial" w:hAnsi="Times New Roman" w:cs="Times New Roman"/>
                <w:i/>
                <w:sz w:val="20"/>
                <w:szCs w:val="20"/>
                <w:lang w:val="en-US" w:eastAsia="ru-RU"/>
              </w:rPr>
            </w:pPr>
            <w:r w:rsidRPr="00883F88">
              <w:rPr>
                <w:rFonts w:ascii="Times New Roman" w:eastAsia="Arial" w:hAnsi="Times New Roman" w:cs="Times New Roman"/>
                <w:i/>
                <w:sz w:val="20"/>
                <w:szCs w:val="20"/>
                <w:lang w:val="en-US" w:eastAsia="ru-RU"/>
              </w:rPr>
              <w:t>Indicați codul fiscal al aplicantului</w:t>
            </w:r>
          </w:p>
        </w:tc>
      </w:tr>
      <w:tr w:rsidR="008549EB" w:rsidRPr="008549EB" w14:paraId="7E8A99AE" w14:textId="77777777" w:rsidTr="002A51E4">
        <w:tc>
          <w:tcPr>
            <w:tcW w:w="2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FD91F7" w14:textId="77777777" w:rsidR="008549EB" w:rsidRPr="008549EB" w:rsidRDefault="008549EB" w:rsidP="008549EB">
            <w:pPr>
              <w:spacing w:beforeLines="40" w:before="96" w:afterLines="40" w:after="96"/>
              <w:rPr>
                <w:rFonts w:ascii="Times New Roman" w:eastAsia="Arial" w:hAnsi="Times New Roman" w:cs="Times New Roman"/>
                <w:b/>
                <w:sz w:val="24"/>
                <w:szCs w:val="24"/>
                <w:lang w:val="ru-RU" w:eastAsia="ru-RU"/>
              </w:rPr>
            </w:pPr>
            <w:r w:rsidRPr="008549EB">
              <w:rPr>
                <w:rFonts w:ascii="Times New Roman" w:eastAsia="Arial" w:hAnsi="Times New Roman" w:cs="Times New Roman"/>
                <w:b/>
                <w:sz w:val="24"/>
                <w:szCs w:val="24"/>
                <w:lang w:val="ru-RU" w:eastAsia="ru-RU"/>
              </w:rPr>
              <w:t xml:space="preserve">Rechizitele </w:t>
            </w:r>
          </w:p>
        </w:tc>
        <w:tc>
          <w:tcPr>
            <w:tcW w:w="7456" w:type="dxa"/>
            <w:tcBorders>
              <w:top w:val="single" w:sz="4" w:space="0" w:color="000000"/>
              <w:left w:val="single" w:sz="4" w:space="0" w:color="000000"/>
              <w:bottom w:val="single" w:sz="4" w:space="0" w:color="000000"/>
              <w:right w:val="single" w:sz="4" w:space="0" w:color="000000"/>
            </w:tcBorders>
          </w:tcPr>
          <w:p w14:paraId="55D59A3A" w14:textId="77777777" w:rsidR="008549EB" w:rsidRPr="008549EB" w:rsidRDefault="008549EB" w:rsidP="008549EB">
            <w:pPr>
              <w:spacing w:beforeLines="40" w:before="96" w:afterLines="40" w:after="96"/>
              <w:rPr>
                <w:rFonts w:ascii="Times New Roman" w:eastAsia="Arial" w:hAnsi="Times New Roman" w:cs="Times New Roman"/>
                <w:i/>
                <w:sz w:val="20"/>
                <w:szCs w:val="20"/>
                <w:lang w:val="ru-RU" w:eastAsia="ru-RU"/>
              </w:rPr>
            </w:pPr>
            <w:r w:rsidRPr="008549EB">
              <w:rPr>
                <w:rFonts w:ascii="Times New Roman" w:eastAsia="Arial" w:hAnsi="Times New Roman" w:cs="Times New Roman"/>
                <w:i/>
                <w:sz w:val="20"/>
                <w:szCs w:val="20"/>
                <w:lang w:val="ru-RU" w:eastAsia="ru-RU"/>
              </w:rPr>
              <w:t>Indicați datele conturilor trezoreriale</w:t>
            </w:r>
          </w:p>
        </w:tc>
      </w:tr>
      <w:tr w:rsidR="008549EB" w:rsidRPr="008549EB" w14:paraId="5300C1C1" w14:textId="77777777" w:rsidTr="002A51E4">
        <w:tc>
          <w:tcPr>
            <w:tcW w:w="2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3696A8" w14:textId="77777777" w:rsidR="008549EB" w:rsidRPr="00883F88" w:rsidRDefault="008549EB" w:rsidP="008549EB">
            <w:pPr>
              <w:spacing w:beforeLines="40" w:before="96" w:afterLines="40" w:after="96"/>
              <w:rPr>
                <w:rFonts w:ascii="Times New Roman" w:eastAsia="Arial" w:hAnsi="Times New Roman" w:cs="Times New Roman"/>
                <w:b/>
                <w:sz w:val="24"/>
                <w:szCs w:val="24"/>
                <w:lang w:val="en-US" w:eastAsia="ru-RU"/>
              </w:rPr>
            </w:pPr>
            <w:r w:rsidRPr="00883F88">
              <w:rPr>
                <w:rFonts w:ascii="Times New Roman" w:eastAsia="Arial" w:hAnsi="Times New Roman" w:cs="Times New Roman"/>
                <w:b/>
                <w:sz w:val="24"/>
                <w:szCs w:val="24"/>
                <w:lang w:val="en-US" w:eastAsia="ru-RU"/>
              </w:rPr>
              <w:t>Datele de contact ale aplicantului</w:t>
            </w:r>
          </w:p>
        </w:tc>
        <w:tc>
          <w:tcPr>
            <w:tcW w:w="7456" w:type="dxa"/>
            <w:tcBorders>
              <w:top w:val="single" w:sz="4" w:space="0" w:color="000000"/>
              <w:left w:val="single" w:sz="4" w:space="0" w:color="000000"/>
              <w:bottom w:val="single" w:sz="4" w:space="0" w:color="000000"/>
              <w:right w:val="single" w:sz="4" w:space="0" w:color="000000"/>
            </w:tcBorders>
          </w:tcPr>
          <w:p w14:paraId="173E7AFC" w14:textId="77777777" w:rsidR="008549EB" w:rsidRPr="00883F88" w:rsidRDefault="008549EB" w:rsidP="008549EB">
            <w:pPr>
              <w:spacing w:beforeLines="40" w:before="96" w:afterLines="40" w:after="96"/>
              <w:rPr>
                <w:rFonts w:ascii="Times New Roman" w:eastAsia="Arial" w:hAnsi="Times New Roman" w:cs="Times New Roman"/>
                <w:i/>
                <w:sz w:val="20"/>
                <w:szCs w:val="20"/>
                <w:lang w:val="en-US" w:eastAsia="ru-RU"/>
              </w:rPr>
            </w:pPr>
            <w:r w:rsidRPr="00883F88">
              <w:rPr>
                <w:rFonts w:ascii="Times New Roman" w:eastAsia="Arial" w:hAnsi="Times New Roman" w:cs="Times New Roman"/>
                <w:i/>
                <w:sz w:val="20"/>
                <w:szCs w:val="20"/>
                <w:lang w:val="en-US" w:eastAsia="ru-RU"/>
              </w:rPr>
              <w:t>Adresă juridică, telefon, fax, e-mail, pagină web</w:t>
            </w:r>
          </w:p>
        </w:tc>
      </w:tr>
      <w:tr w:rsidR="008549EB" w:rsidRPr="008549EB" w14:paraId="4A45750C" w14:textId="77777777" w:rsidTr="002A51E4">
        <w:tc>
          <w:tcPr>
            <w:tcW w:w="2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15E965" w14:textId="77777777" w:rsidR="008549EB" w:rsidRPr="00883F88" w:rsidRDefault="008549EB" w:rsidP="008549EB">
            <w:pPr>
              <w:spacing w:beforeLines="40" w:before="96" w:afterLines="40" w:after="96"/>
              <w:rPr>
                <w:rFonts w:ascii="Times New Roman" w:eastAsia="Arial" w:hAnsi="Times New Roman" w:cs="Times New Roman"/>
                <w:b/>
                <w:sz w:val="24"/>
                <w:szCs w:val="24"/>
                <w:lang w:val="en-US" w:eastAsia="ru-RU"/>
              </w:rPr>
            </w:pPr>
            <w:r w:rsidRPr="00883F88">
              <w:rPr>
                <w:rFonts w:ascii="Times New Roman" w:eastAsia="Arial" w:hAnsi="Times New Roman" w:cs="Times New Roman"/>
                <w:b/>
                <w:sz w:val="24"/>
                <w:szCs w:val="24"/>
                <w:lang w:val="en-US" w:eastAsia="ru-RU"/>
              </w:rPr>
              <w:t xml:space="preserve">Numele, prenumele, datele de contact ale Primarului </w:t>
            </w:r>
          </w:p>
        </w:tc>
        <w:tc>
          <w:tcPr>
            <w:tcW w:w="7456" w:type="dxa"/>
            <w:tcBorders>
              <w:top w:val="single" w:sz="4" w:space="0" w:color="000000"/>
              <w:left w:val="single" w:sz="4" w:space="0" w:color="000000"/>
              <w:bottom w:val="single" w:sz="4" w:space="0" w:color="000000"/>
              <w:right w:val="single" w:sz="4" w:space="0" w:color="000000"/>
            </w:tcBorders>
          </w:tcPr>
          <w:p w14:paraId="66A7B130" w14:textId="77777777" w:rsidR="008549EB" w:rsidRPr="00883F88" w:rsidRDefault="008549EB" w:rsidP="008549EB">
            <w:pPr>
              <w:spacing w:beforeLines="40" w:before="96" w:afterLines="40" w:after="96"/>
              <w:rPr>
                <w:rFonts w:ascii="Times New Roman" w:eastAsia="Arial" w:hAnsi="Times New Roman" w:cs="Times New Roman"/>
                <w:i/>
                <w:sz w:val="20"/>
                <w:szCs w:val="20"/>
                <w:lang w:val="en-US" w:eastAsia="ru-RU"/>
              </w:rPr>
            </w:pPr>
            <w:r w:rsidRPr="00883F88">
              <w:rPr>
                <w:rFonts w:ascii="Times New Roman" w:eastAsia="Arial" w:hAnsi="Times New Roman" w:cs="Times New Roman"/>
                <w:i/>
                <w:sz w:val="20"/>
                <w:szCs w:val="20"/>
                <w:lang w:val="en-US" w:eastAsia="ru-RU"/>
              </w:rPr>
              <w:t>Inclusiv adresa de e-mail, nr. de telefon</w:t>
            </w:r>
          </w:p>
        </w:tc>
      </w:tr>
    </w:tbl>
    <w:p w14:paraId="65A83BCD" w14:textId="77777777" w:rsidR="008549EB" w:rsidRPr="008549EB" w:rsidRDefault="008549EB" w:rsidP="008549EB">
      <w:pPr>
        <w:spacing w:after="240" w:line="276" w:lineRule="auto"/>
        <w:rPr>
          <w:rFonts w:ascii="Times New Roman" w:eastAsia="Times New Roman" w:hAnsi="Times New Roman" w:cs="Times New Roman"/>
          <w:sz w:val="24"/>
          <w:szCs w:val="24"/>
          <w:lang w:val="ro-RO" w:eastAsia="ru-RU"/>
        </w:rPr>
      </w:pPr>
    </w:p>
    <w:p w14:paraId="020B1DA4" w14:textId="77777777" w:rsidR="008549EB" w:rsidRPr="008549EB" w:rsidRDefault="008549EB" w:rsidP="002F33B3">
      <w:pPr>
        <w:numPr>
          <w:ilvl w:val="0"/>
          <w:numId w:val="29"/>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SUMAR</w:t>
      </w:r>
    </w:p>
    <w:p w14:paraId="7F7CBAD8" w14:textId="77777777" w:rsidR="008549EB" w:rsidRPr="008549EB" w:rsidRDefault="008549EB" w:rsidP="008549EB">
      <w:pPr>
        <w:spacing w:after="120" w:line="276" w:lineRule="auto"/>
        <w:jc w:val="both"/>
        <w:rPr>
          <w:rFonts w:ascii="Times New Roman" w:eastAsia="Times New Roman" w:hAnsi="Times New Roman" w:cs="Times New Roman"/>
          <w:i/>
          <w:sz w:val="24"/>
          <w:szCs w:val="24"/>
          <w:lang w:val="ro-RO"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7512"/>
      </w:tblGrid>
      <w:tr w:rsidR="008549EB" w:rsidRPr="008549EB" w14:paraId="30559302" w14:textId="77777777" w:rsidTr="00B11F29">
        <w:trPr>
          <w:trHeight w:val="737"/>
        </w:trPr>
        <w:tc>
          <w:tcPr>
            <w:tcW w:w="2802" w:type="dxa"/>
            <w:shd w:val="clear" w:color="auto" w:fill="D9D9D9"/>
          </w:tcPr>
          <w:p w14:paraId="6F18FF5B" w14:textId="77777777" w:rsidR="008549EB" w:rsidRPr="008549EB" w:rsidRDefault="008549EB" w:rsidP="008549EB">
            <w:pPr>
              <w:spacing w:before="120" w:after="120" w:line="276" w:lineRule="auto"/>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Obiectivele proiectului</w:t>
            </w:r>
          </w:p>
        </w:tc>
        <w:tc>
          <w:tcPr>
            <w:tcW w:w="7512" w:type="dxa"/>
          </w:tcPr>
          <w:p w14:paraId="2D0945D0" w14:textId="77777777" w:rsidR="008549EB" w:rsidRPr="008549EB" w:rsidRDefault="008549EB" w:rsidP="008549EB">
            <w:pPr>
              <w:spacing w:before="120" w:after="120" w:line="276" w:lineRule="auto"/>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Obiectivul general</w:t>
            </w:r>
          </w:p>
          <w:p w14:paraId="57C80ADD" w14:textId="77777777" w:rsidR="008549EB" w:rsidRPr="008549EB" w:rsidRDefault="008549EB" w:rsidP="008549EB">
            <w:pPr>
              <w:spacing w:before="120" w:after="120" w:line="276" w:lineRule="auto"/>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Obiectivele specifice</w:t>
            </w:r>
          </w:p>
        </w:tc>
      </w:tr>
      <w:tr w:rsidR="008549EB" w:rsidRPr="008549EB" w14:paraId="77507AF6" w14:textId="77777777" w:rsidTr="00B11F29">
        <w:tc>
          <w:tcPr>
            <w:tcW w:w="2802" w:type="dxa"/>
            <w:shd w:val="clear" w:color="auto" w:fill="D9D9D9"/>
          </w:tcPr>
          <w:p w14:paraId="5DF57B95" w14:textId="77777777" w:rsidR="008549EB" w:rsidRPr="008549EB" w:rsidRDefault="008549EB" w:rsidP="008549EB">
            <w:pPr>
              <w:spacing w:before="120" w:after="120" w:line="276" w:lineRule="auto"/>
              <w:ind w:left="-90" w:right="-114"/>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Grupul/ Grupurile-țintă</w:t>
            </w:r>
            <w:r w:rsidRPr="008549EB">
              <w:rPr>
                <w:rFonts w:ascii="Times New Roman" w:eastAsia="SimSun" w:hAnsi="Times New Roman" w:cs="Times New Roman"/>
                <w:b/>
                <w:sz w:val="24"/>
                <w:szCs w:val="24"/>
                <w:vertAlign w:val="superscript"/>
                <w:lang w:val="ro-RO" w:eastAsia="ru-RU"/>
              </w:rPr>
              <w:footnoteReference w:id="23"/>
            </w:r>
          </w:p>
        </w:tc>
        <w:tc>
          <w:tcPr>
            <w:tcW w:w="7512" w:type="dxa"/>
          </w:tcPr>
          <w:p w14:paraId="2D92E463" w14:textId="77777777" w:rsidR="008549EB" w:rsidRPr="008549EB" w:rsidRDefault="008549EB" w:rsidP="008549EB">
            <w:pPr>
              <w:spacing w:before="120" w:after="120" w:line="276" w:lineRule="auto"/>
              <w:jc w:val="both"/>
              <w:rPr>
                <w:rFonts w:ascii="Times New Roman" w:eastAsia="Times New Roman" w:hAnsi="Times New Roman" w:cs="Times New Roman"/>
                <w:sz w:val="24"/>
                <w:szCs w:val="24"/>
                <w:lang w:val="ro-RO" w:eastAsia="ru-RU"/>
              </w:rPr>
            </w:pPr>
          </w:p>
        </w:tc>
      </w:tr>
      <w:tr w:rsidR="008549EB" w:rsidRPr="008549EB" w14:paraId="5755C6B2" w14:textId="77777777" w:rsidTr="00B11F29">
        <w:tc>
          <w:tcPr>
            <w:tcW w:w="2802" w:type="dxa"/>
            <w:shd w:val="clear" w:color="auto" w:fill="D9D9D9"/>
          </w:tcPr>
          <w:p w14:paraId="658A16C4" w14:textId="77777777" w:rsidR="008549EB" w:rsidRPr="008549EB" w:rsidRDefault="008549EB" w:rsidP="008549EB">
            <w:pPr>
              <w:spacing w:before="120" w:after="120" w:line="276" w:lineRule="auto"/>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Beneficiarii finali</w:t>
            </w:r>
            <w:r w:rsidRPr="008549EB">
              <w:rPr>
                <w:rFonts w:ascii="Times New Roman" w:eastAsia="SimSun" w:hAnsi="Times New Roman" w:cs="Times New Roman"/>
                <w:b/>
                <w:sz w:val="24"/>
                <w:szCs w:val="24"/>
                <w:vertAlign w:val="superscript"/>
                <w:lang w:val="ro-RO" w:eastAsia="ru-RU"/>
              </w:rPr>
              <w:footnoteReference w:id="24"/>
            </w:r>
          </w:p>
        </w:tc>
        <w:tc>
          <w:tcPr>
            <w:tcW w:w="7512" w:type="dxa"/>
          </w:tcPr>
          <w:p w14:paraId="7D985084" w14:textId="77777777" w:rsidR="008549EB" w:rsidRPr="008549EB" w:rsidRDefault="008549EB" w:rsidP="008549EB">
            <w:pPr>
              <w:spacing w:before="120" w:after="120" w:line="276" w:lineRule="auto"/>
              <w:jc w:val="both"/>
              <w:rPr>
                <w:rFonts w:ascii="Times New Roman" w:eastAsia="Times New Roman" w:hAnsi="Times New Roman" w:cs="Times New Roman"/>
                <w:sz w:val="24"/>
                <w:szCs w:val="24"/>
                <w:lang w:val="ro-RO" w:eastAsia="ru-RU"/>
              </w:rPr>
            </w:pPr>
            <w:r w:rsidRPr="00883F88">
              <w:rPr>
                <w:rFonts w:ascii="Times New Roman" w:eastAsia="Arial" w:hAnsi="Times New Roman" w:cs="Times New Roman"/>
                <w:i/>
                <w:sz w:val="20"/>
                <w:szCs w:val="20"/>
                <w:lang w:val="en-US" w:eastAsia="ru-RU"/>
              </w:rPr>
              <w:t>Indicați numărul populației din localitatea/ localitățile în care se va implementa proiectul în conformitate cu datele ultimului recensămînt al populației efectuat de Biroul Național de Statistică</w:t>
            </w:r>
          </w:p>
        </w:tc>
      </w:tr>
      <w:tr w:rsidR="00537DE0" w:rsidRPr="008549EB" w14:paraId="0E978498" w14:textId="77777777" w:rsidTr="00B11F29">
        <w:tc>
          <w:tcPr>
            <w:tcW w:w="2802" w:type="dxa"/>
            <w:shd w:val="clear" w:color="auto" w:fill="D9D9D9"/>
          </w:tcPr>
          <w:p w14:paraId="530A36A4" w14:textId="7E1C3CBA" w:rsidR="00537DE0" w:rsidRPr="008549EB" w:rsidRDefault="00537DE0" w:rsidP="00537DE0">
            <w:pPr>
              <w:spacing w:before="120" w:after="120" w:line="276" w:lineRule="auto"/>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Rezultatele scontate</w:t>
            </w:r>
          </w:p>
        </w:tc>
        <w:tc>
          <w:tcPr>
            <w:tcW w:w="7512" w:type="dxa"/>
          </w:tcPr>
          <w:p w14:paraId="49DF178E" w14:textId="15026808" w:rsidR="00537DE0" w:rsidRPr="00883F88" w:rsidRDefault="00537DE0" w:rsidP="00537DE0">
            <w:pPr>
              <w:spacing w:before="120" w:after="120" w:line="276" w:lineRule="auto"/>
              <w:jc w:val="both"/>
              <w:rPr>
                <w:rFonts w:ascii="Times New Roman" w:eastAsia="Arial" w:hAnsi="Times New Roman" w:cs="Times New Roman"/>
                <w:i/>
                <w:sz w:val="20"/>
                <w:szCs w:val="20"/>
                <w:lang w:val="en-US" w:eastAsia="ru-RU"/>
              </w:rPr>
            </w:pPr>
            <w:r w:rsidRPr="00883F88">
              <w:rPr>
                <w:rFonts w:ascii="Times New Roman" w:eastAsia="Arial" w:hAnsi="Times New Roman" w:cs="Times New Roman"/>
                <w:i/>
                <w:sz w:val="20"/>
                <w:szCs w:val="20"/>
                <w:lang w:val="en-US" w:eastAsia="ru-RU"/>
              </w:rPr>
              <w:t xml:space="preserve">Indicați </w:t>
            </w:r>
            <w:r>
              <w:rPr>
                <w:rFonts w:ascii="Times New Roman" w:eastAsia="Arial" w:hAnsi="Times New Roman" w:cs="Times New Roman"/>
                <w:i/>
                <w:sz w:val="20"/>
                <w:szCs w:val="20"/>
                <w:lang w:val="ro-RO" w:eastAsia="ru-RU"/>
              </w:rPr>
              <w:t>rezultatele obținute pe</w:t>
            </w:r>
            <w:r w:rsidRPr="00883F88">
              <w:rPr>
                <w:rFonts w:ascii="Times New Roman" w:eastAsia="Arial" w:hAnsi="Times New Roman" w:cs="Times New Roman"/>
                <w:i/>
                <w:sz w:val="20"/>
                <w:szCs w:val="20"/>
                <w:lang w:val="en-US" w:eastAsia="ru-RU"/>
              </w:rPr>
              <w:t xml:space="preserve"> termen mediu produs</w:t>
            </w:r>
            <w:r>
              <w:rPr>
                <w:rFonts w:ascii="Times New Roman" w:eastAsia="Arial" w:hAnsi="Times New Roman" w:cs="Times New Roman"/>
                <w:i/>
                <w:sz w:val="20"/>
                <w:szCs w:val="20"/>
                <w:lang w:val="ro-RO" w:eastAsia="ru-RU"/>
              </w:rPr>
              <w:t>e</w:t>
            </w:r>
            <w:r w:rsidRPr="00883F88">
              <w:rPr>
                <w:rFonts w:ascii="Times New Roman" w:eastAsia="Arial" w:hAnsi="Times New Roman" w:cs="Times New Roman"/>
                <w:i/>
                <w:sz w:val="20"/>
                <w:szCs w:val="20"/>
                <w:lang w:val="en-US" w:eastAsia="ru-RU"/>
              </w:rPr>
              <w:t xml:space="preserve"> de acțiunile proiectului în vederea atingerii obiectivului propus. Proiectele trebuie să includă cel puțin unul dintre rezultatele indicate </w:t>
            </w:r>
            <w:r>
              <w:rPr>
                <w:rFonts w:ascii="Times New Roman" w:eastAsia="Arial" w:hAnsi="Times New Roman" w:cs="Times New Roman"/>
                <w:i/>
                <w:sz w:val="20"/>
                <w:szCs w:val="20"/>
                <w:lang w:val="ro-RO" w:eastAsia="ru-RU"/>
              </w:rPr>
              <w:t xml:space="preserve">în Regulament </w:t>
            </w:r>
            <w:r w:rsidRPr="00883F88">
              <w:rPr>
                <w:rFonts w:ascii="Times New Roman" w:eastAsia="Arial" w:hAnsi="Times New Roman" w:cs="Times New Roman"/>
                <w:i/>
                <w:sz w:val="20"/>
                <w:szCs w:val="20"/>
                <w:lang w:val="en-US" w:eastAsia="ru-RU"/>
              </w:rPr>
              <w:t>dar pot include și alte rezultate relevante.</w:t>
            </w:r>
          </w:p>
        </w:tc>
      </w:tr>
      <w:tr w:rsidR="00537DE0" w:rsidRPr="008549EB" w14:paraId="00C988EC" w14:textId="77777777" w:rsidTr="00B11F29">
        <w:tc>
          <w:tcPr>
            <w:tcW w:w="2802" w:type="dxa"/>
            <w:shd w:val="clear" w:color="auto" w:fill="D9D9D9"/>
          </w:tcPr>
          <w:p w14:paraId="10B4867D" w14:textId="77777777" w:rsidR="00537DE0" w:rsidRPr="008549EB" w:rsidRDefault="00537DE0" w:rsidP="00537DE0">
            <w:pPr>
              <w:spacing w:before="120" w:after="120" w:line="276" w:lineRule="auto"/>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 xml:space="preserve">Produsele proiectului </w:t>
            </w:r>
          </w:p>
        </w:tc>
        <w:tc>
          <w:tcPr>
            <w:tcW w:w="7512" w:type="dxa"/>
          </w:tcPr>
          <w:p w14:paraId="78982B7E" w14:textId="2C0D3FAC" w:rsidR="00537DE0" w:rsidRPr="00883F88" w:rsidRDefault="00537DE0" w:rsidP="00537DE0">
            <w:pPr>
              <w:spacing w:before="120" w:after="120" w:line="276" w:lineRule="auto"/>
              <w:jc w:val="both"/>
              <w:rPr>
                <w:rFonts w:ascii="Times New Roman" w:eastAsia="Arial" w:hAnsi="Times New Roman" w:cs="Times New Roman"/>
                <w:i/>
                <w:sz w:val="20"/>
                <w:szCs w:val="20"/>
                <w:lang w:val="en-US" w:eastAsia="ru-RU"/>
              </w:rPr>
            </w:pPr>
            <w:r w:rsidRPr="00883F88">
              <w:rPr>
                <w:rFonts w:ascii="Times New Roman" w:eastAsia="Arial" w:hAnsi="Times New Roman" w:cs="Times New Roman"/>
                <w:i/>
                <w:sz w:val="20"/>
                <w:szCs w:val="20"/>
                <w:lang w:val="en-US" w:eastAsia="ru-RU"/>
              </w:rPr>
              <w:t>Indicați livrabilele rezultate imediate produse de acțiunile proiectului. Proiectele trebuie să includă cel puțin unul dintre indicatorii de produs menționați în Regulament dar pot include și alți indicatori relevanți proiectului</w:t>
            </w:r>
          </w:p>
        </w:tc>
      </w:tr>
      <w:tr w:rsidR="00537DE0" w:rsidRPr="008549EB" w14:paraId="69C782F6" w14:textId="77777777" w:rsidTr="00B11F29">
        <w:tc>
          <w:tcPr>
            <w:tcW w:w="2802" w:type="dxa"/>
            <w:shd w:val="clear" w:color="auto" w:fill="D9D9D9"/>
          </w:tcPr>
          <w:p w14:paraId="27987A55" w14:textId="77777777" w:rsidR="00537DE0" w:rsidRPr="008549EB" w:rsidRDefault="00537DE0" w:rsidP="00537DE0">
            <w:pPr>
              <w:spacing w:before="120" w:after="120" w:line="276" w:lineRule="auto"/>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Activitățile principale</w:t>
            </w:r>
          </w:p>
        </w:tc>
        <w:tc>
          <w:tcPr>
            <w:tcW w:w="7512" w:type="dxa"/>
          </w:tcPr>
          <w:p w14:paraId="1F99C92D" w14:textId="68D9DD6B" w:rsidR="00537DE0" w:rsidRPr="00883F88" w:rsidRDefault="00537DE0" w:rsidP="00537DE0">
            <w:pPr>
              <w:spacing w:before="120" w:after="120" w:line="276" w:lineRule="auto"/>
              <w:jc w:val="both"/>
              <w:rPr>
                <w:rFonts w:ascii="Times New Roman" w:eastAsia="Arial" w:hAnsi="Times New Roman" w:cs="Times New Roman"/>
                <w:i/>
                <w:sz w:val="20"/>
                <w:szCs w:val="20"/>
                <w:lang w:val="en-US" w:eastAsia="ru-RU"/>
              </w:rPr>
            </w:pPr>
            <w:r w:rsidRPr="00883F88">
              <w:rPr>
                <w:rFonts w:ascii="Times New Roman" w:eastAsia="Arial" w:hAnsi="Times New Roman" w:cs="Times New Roman"/>
                <w:i/>
                <w:sz w:val="20"/>
                <w:szCs w:val="20"/>
                <w:lang w:val="en-US" w:eastAsia="ru-RU"/>
              </w:rPr>
              <w:t>Specificați principalele acțiuni desfășurate în cadrul proiectului pentru atingerea obiectivului propus.</w:t>
            </w:r>
          </w:p>
        </w:tc>
      </w:tr>
      <w:tr w:rsidR="00537DE0" w:rsidRPr="008549EB" w14:paraId="49637755" w14:textId="77777777" w:rsidTr="00B11F29">
        <w:tc>
          <w:tcPr>
            <w:tcW w:w="2802" w:type="dxa"/>
            <w:shd w:val="clear" w:color="auto" w:fill="D9D9D9"/>
          </w:tcPr>
          <w:p w14:paraId="25F7F960" w14:textId="77777777" w:rsidR="00537DE0" w:rsidRPr="008549EB" w:rsidRDefault="00537DE0" w:rsidP="00537DE0">
            <w:pPr>
              <w:spacing w:before="120" w:after="120" w:line="276" w:lineRule="auto"/>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Localizarea proiectului:</w:t>
            </w:r>
          </w:p>
        </w:tc>
        <w:tc>
          <w:tcPr>
            <w:tcW w:w="7512" w:type="dxa"/>
          </w:tcPr>
          <w:p w14:paraId="3526A1D5" w14:textId="77777777" w:rsidR="00537DE0" w:rsidRPr="00883F88" w:rsidRDefault="00537DE0" w:rsidP="00537DE0">
            <w:pPr>
              <w:pBdr>
                <w:bottom w:val="single" w:sz="12" w:space="1" w:color="auto"/>
              </w:pBdr>
              <w:spacing w:beforeLines="40" w:before="96" w:afterLines="40" w:after="96"/>
              <w:rPr>
                <w:rFonts w:ascii="Times New Roman" w:eastAsia="Arial" w:hAnsi="Times New Roman" w:cs="Times New Roman"/>
                <w:i/>
                <w:sz w:val="20"/>
                <w:szCs w:val="20"/>
                <w:lang w:val="en-US" w:eastAsia="ru-RU"/>
              </w:rPr>
            </w:pPr>
            <w:r w:rsidRPr="00883F88">
              <w:rPr>
                <w:rFonts w:ascii="Times New Roman" w:eastAsia="Arial" w:hAnsi="Times New Roman" w:cs="Times New Roman"/>
                <w:i/>
                <w:sz w:val="20"/>
                <w:szCs w:val="20"/>
                <w:lang w:val="en-US" w:eastAsia="ru-RU"/>
              </w:rPr>
              <w:t>_</w:t>
            </w:r>
          </w:p>
          <w:p w14:paraId="261B2692" w14:textId="77777777" w:rsidR="00537DE0" w:rsidRPr="00883F88" w:rsidRDefault="00537DE0" w:rsidP="00537DE0">
            <w:pPr>
              <w:spacing w:before="120" w:after="120" w:line="276" w:lineRule="auto"/>
              <w:jc w:val="both"/>
              <w:rPr>
                <w:rFonts w:ascii="Times New Roman" w:eastAsia="Arial" w:hAnsi="Times New Roman" w:cs="Times New Roman"/>
                <w:i/>
                <w:sz w:val="20"/>
                <w:szCs w:val="20"/>
                <w:lang w:val="en-US" w:eastAsia="ru-RU"/>
              </w:rPr>
            </w:pPr>
            <w:r w:rsidRPr="00883F88">
              <w:rPr>
                <w:rFonts w:ascii="Times New Roman" w:eastAsia="Arial" w:hAnsi="Times New Roman" w:cs="Times New Roman"/>
                <w:i/>
                <w:sz w:val="20"/>
                <w:szCs w:val="20"/>
                <w:lang w:val="en-US" w:eastAsia="ru-RU"/>
              </w:rPr>
              <w:t>Specificați denumirea localității și dacă activitățile vor fi realizate la nivel de una sau mai multe localități.</w:t>
            </w:r>
          </w:p>
          <w:p w14:paraId="7AA37FBC" w14:textId="77777777" w:rsidR="00537DE0" w:rsidRPr="00883F88" w:rsidRDefault="00537DE0" w:rsidP="00537DE0">
            <w:pPr>
              <w:pBdr>
                <w:bottom w:val="single" w:sz="12" w:space="1" w:color="auto"/>
              </w:pBdr>
              <w:spacing w:beforeLines="40" w:before="96" w:afterLines="40" w:after="96"/>
              <w:rPr>
                <w:rFonts w:ascii="Times New Roman" w:eastAsia="Arial" w:hAnsi="Times New Roman" w:cs="Times New Roman"/>
                <w:i/>
                <w:sz w:val="20"/>
                <w:szCs w:val="20"/>
                <w:lang w:val="en-US" w:eastAsia="ru-RU"/>
              </w:rPr>
            </w:pPr>
          </w:p>
          <w:p w14:paraId="6D68412F" w14:textId="77777777" w:rsidR="00537DE0" w:rsidRPr="00883F88" w:rsidRDefault="00537DE0" w:rsidP="00537DE0">
            <w:pPr>
              <w:spacing w:before="120" w:after="120" w:line="276" w:lineRule="auto"/>
              <w:jc w:val="both"/>
              <w:rPr>
                <w:rFonts w:ascii="Times New Roman" w:eastAsia="Arial" w:hAnsi="Times New Roman" w:cs="Times New Roman"/>
                <w:i/>
                <w:sz w:val="20"/>
                <w:szCs w:val="20"/>
                <w:lang w:val="en-US" w:eastAsia="ru-RU"/>
              </w:rPr>
            </w:pPr>
          </w:p>
          <w:p w14:paraId="5399ABDF" w14:textId="77777777" w:rsidR="00537DE0" w:rsidRPr="008549EB" w:rsidRDefault="00537DE0" w:rsidP="00537DE0">
            <w:pPr>
              <w:spacing w:before="120" w:after="120" w:line="276" w:lineRule="auto"/>
              <w:jc w:val="both"/>
              <w:rPr>
                <w:rFonts w:ascii="Times New Roman" w:eastAsia="Times New Roman" w:hAnsi="Times New Roman" w:cs="Times New Roman"/>
                <w:sz w:val="24"/>
                <w:szCs w:val="24"/>
                <w:lang w:val="ro-RO" w:eastAsia="ru-RU"/>
              </w:rPr>
            </w:pPr>
            <w:r w:rsidRPr="00883F88">
              <w:rPr>
                <w:rFonts w:ascii="Times New Roman" w:eastAsia="Arial" w:hAnsi="Times New Roman" w:cs="Times New Roman"/>
                <w:i/>
                <w:sz w:val="20"/>
                <w:szCs w:val="20"/>
                <w:lang w:val="en-US" w:eastAsia="ru-RU"/>
              </w:rPr>
              <w:lastRenderedPageBreak/>
              <w:t>Indicați, dacă în localitatea/localitățile, pentru care aplicați, se implementează și alte proiecte finanțate din alte fonduri naționale</w:t>
            </w:r>
          </w:p>
        </w:tc>
      </w:tr>
      <w:tr w:rsidR="00537DE0" w:rsidRPr="008549EB" w14:paraId="1B40459E" w14:textId="77777777" w:rsidTr="00B11F29">
        <w:tc>
          <w:tcPr>
            <w:tcW w:w="2802" w:type="dxa"/>
            <w:shd w:val="clear" w:color="auto" w:fill="D9D9D9"/>
          </w:tcPr>
          <w:p w14:paraId="07E5D23F" w14:textId="77777777" w:rsidR="00537DE0" w:rsidRPr="008549EB" w:rsidRDefault="00537DE0" w:rsidP="00537DE0">
            <w:pPr>
              <w:spacing w:before="120" w:after="120" w:line="276" w:lineRule="auto"/>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lastRenderedPageBreak/>
              <w:t>Durata proiectului</w:t>
            </w:r>
          </w:p>
        </w:tc>
        <w:tc>
          <w:tcPr>
            <w:tcW w:w="7512" w:type="dxa"/>
          </w:tcPr>
          <w:p w14:paraId="16BF709D" w14:textId="77777777" w:rsidR="00537DE0" w:rsidRPr="008549EB" w:rsidRDefault="00537DE0" w:rsidP="00537DE0">
            <w:pPr>
              <w:spacing w:before="120" w:after="120" w:line="276" w:lineRule="auto"/>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Nr. de luni</w:t>
            </w:r>
          </w:p>
          <w:p w14:paraId="494FF394" w14:textId="4D2A713E" w:rsidR="00537DE0" w:rsidRPr="008549EB" w:rsidRDefault="00537DE0" w:rsidP="00537DE0">
            <w:pPr>
              <w:spacing w:before="120" w:after="120" w:line="276" w:lineRule="auto"/>
              <w:jc w:val="both"/>
              <w:rPr>
                <w:rFonts w:ascii="Times New Roman" w:eastAsia="Times New Roman" w:hAnsi="Times New Roman" w:cs="Times New Roman"/>
                <w:sz w:val="24"/>
                <w:szCs w:val="24"/>
                <w:lang w:val="ro-RO" w:eastAsia="ru-RU"/>
              </w:rPr>
            </w:pPr>
            <w:r w:rsidRPr="00883F88">
              <w:rPr>
                <w:rFonts w:ascii="Times New Roman" w:eastAsia="Arial" w:hAnsi="Times New Roman" w:cs="Times New Roman"/>
                <w:i/>
                <w:sz w:val="20"/>
                <w:szCs w:val="20"/>
                <w:lang w:val="en-US" w:eastAsia="ru-RU"/>
              </w:rPr>
              <w:t>Indicați</w:t>
            </w:r>
            <w:r w:rsidR="00443473">
              <w:rPr>
                <w:rFonts w:ascii="Times New Roman" w:eastAsia="Arial" w:hAnsi="Times New Roman" w:cs="Times New Roman"/>
                <w:i/>
                <w:sz w:val="20"/>
                <w:szCs w:val="20"/>
                <w:lang w:val="ro-RO" w:eastAsia="ru-RU"/>
              </w:rPr>
              <w:t xml:space="preserve"> perioada</w:t>
            </w:r>
            <w:r w:rsidRPr="00883F88">
              <w:rPr>
                <w:rFonts w:ascii="Times New Roman" w:eastAsia="Arial" w:hAnsi="Times New Roman" w:cs="Times New Roman"/>
                <w:i/>
                <w:sz w:val="20"/>
                <w:szCs w:val="20"/>
                <w:lang w:val="en-US" w:eastAsia="ru-RU"/>
              </w:rPr>
              <w:t xml:space="preserve"> propusă implementării proiectului, estimând perioada de inițiere și finalizare a acestuia</w:t>
            </w:r>
          </w:p>
        </w:tc>
      </w:tr>
      <w:tr w:rsidR="00537DE0" w:rsidRPr="008549EB" w14:paraId="4CEFE3F6" w14:textId="77777777" w:rsidTr="00B11F29">
        <w:tc>
          <w:tcPr>
            <w:tcW w:w="2802" w:type="dxa"/>
            <w:shd w:val="clear" w:color="auto" w:fill="D9D9D9"/>
          </w:tcPr>
          <w:p w14:paraId="0BBB7181" w14:textId="77777777" w:rsidR="00537DE0" w:rsidRPr="008549EB" w:rsidRDefault="00537DE0" w:rsidP="00537DE0">
            <w:pPr>
              <w:spacing w:before="120" w:after="120" w:line="276" w:lineRule="auto"/>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Bugetul proiectului, inclusiv:</w:t>
            </w:r>
          </w:p>
        </w:tc>
        <w:tc>
          <w:tcPr>
            <w:tcW w:w="7512" w:type="dxa"/>
          </w:tcPr>
          <w:p w14:paraId="30FE10B2" w14:textId="77777777" w:rsidR="00537DE0" w:rsidRPr="00883F88" w:rsidRDefault="00537DE0" w:rsidP="00537DE0">
            <w:pPr>
              <w:spacing w:before="120" w:after="120" w:line="276" w:lineRule="auto"/>
              <w:jc w:val="both"/>
              <w:rPr>
                <w:rFonts w:ascii="Times New Roman" w:eastAsia="Arial" w:hAnsi="Times New Roman" w:cs="Times New Roman"/>
                <w:i/>
                <w:sz w:val="20"/>
                <w:szCs w:val="20"/>
                <w:lang w:val="en-US" w:eastAsia="ru-RU"/>
              </w:rPr>
            </w:pPr>
          </w:p>
          <w:p w14:paraId="1DD3444C" w14:textId="77777777" w:rsidR="00537DE0" w:rsidRPr="008549EB" w:rsidRDefault="00537DE0" w:rsidP="00537DE0">
            <w:pPr>
              <w:spacing w:before="120" w:after="120" w:line="276" w:lineRule="auto"/>
              <w:jc w:val="both"/>
              <w:rPr>
                <w:rFonts w:ascii="Times New Roman" w:eastAsia="Times New Roman" w:hAnsi="Times New Roman" w:cs="Times New Roman"/>
                <w:sz w:val="24"/>
                <w:szCs w:val="24"/>
                <w:lang w:val="ro-RO" w:eastAsia="ru-RU"/>
              </w:rPr>
            </w:pPr>
            <w:r w:rsidRPr="00883F88">
              <w:rPr>
                <w:rFonts w:ascii="Times New Roman" w:eastAsia="Arial" w:hAnsi="Times New Roman" w:cs="Times New Roman"/>
                <w:i/>
                <w:sz w:val="20"/>
                <w:szCs w:val="20"/>
                <w:lang w:val="en-US" w:eastAsia="ru-RU"/>
              </w:rPr>
              <w:t>Indicați costul total de implementare a proiectului, luând în considerație doar costurile eligibile conform regulamentului</w:t>
            </w:r>
          </w:p>
        </w:tc>
      </w:tr>
      <w:tr w:rsidR="00537DE0" w:rsidRPr="008549EB" w14:paraId="5F9F6659" w14:textId="77777777" w:rsidTr="00B11F29">
        <w:tc>
          <w:tcPr>
            <w:tcW w:w="2802" w:type="dxa"/>
            <w:shd w:val="clear" w:color="auto" w:fill="D9D9D9"/>
          </w:tcPr>
          <w:p w14:paraId="2A0931BB" w14:textId="77777777" w:rsidR="00537DE0" w:rsidRPr="008549EB" w:rsidRDefault="00537DE0" w:rsidP="00537DE0">
            <w:pPr>
              <w:spacing w:before="120" w:after="120" w:line="276" w:lineRule="auto"/>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Suma solicitată de la FNDRL</w:t>
            </w:r>
          </w:p>
        </w:tc>
        <w:tc>
          <w:tcPr>
            <w:tcW w:w="7512" w:type="dxa"/>
          </w:tcPr>
          <w:p w14:paraId="3DC592D9" w14:textId="77777777" w:rsidR="00537DE0" w:rsidRPr="008549EB" w:rsidRDefault="00537DE0" w:rsidP="00537DE0">
            <w:pPr>
              <w:spacing w:before="120" w:after="120" w:line="276" w:lineRule="auto"/>
              <w:jc w:val="both"/>
              <w:rPr>
                <w:rFonts w:ascii="Times New Roman" w:eastAsia="Times New Roman" w:hAnsi="Times New Roman" w:cs="Times New Roman"/>
                <w:sz w:val="24"/>
                <w:szCs w:val="24"/>
                <w:lang w:val="ro-RO" w:eastAsia="ru-RU"/>
              </w:rPr>
            </w:pPr>
          </w:p>
        </w:tc>
      </w:tr>
      <w:tr w:rsidR="00537DE0" w:rsidRPr="008549EB" w14:paraId="129BEE2F" w14:textId="77777777" w:rsidTr="00B11F29">
        <w:tc>
          <w:tcPr>
            <w:tcW w:w="2802" w:type="dxa"/>
            <w:shd w:val="clear" w:color="auto" w:fill="D9D9D9"/>
          </w:tcPr>
          <w:p w14:paraId="0126442B" w14:textId="77777777" w:rsidR="00537DE0" w:rsidRPr="008549EB" w:rsidRDefault="00537DE0" w:rsidP="00537DE0">
            <w:pPr>
              <w:spacing w:before="120" w:after="120" w:line="276" w:lineRule="auto"/>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 xml:space="preserve">Contribuția Aplicantului </w:t>
            </w:r>
          </w:p>
        </w:tc>
        <w:tc>
          <w:tcPr>
            <w:tcW w:w="7512" w:type="dxa"/>
          </w:tcPr>
          <w:p w14:paraId="3411E550" w14:textId="77777777" w:rsidR="00537DE0" w:rsidRPr="008549EB" w:rsidRDefault="00537DE0" w:rsidP="00537DE0">
            <w:pPr>
              <w:spacing w:before="120" w:after="120" w:line="276" w:lineRule="auto"/>
              <w:jc w:val="both"/>
              <w:rPr>
                <w:rFonts w:ascii="Times New Roman" w:eastAsia="Arial" w:hAnsi="Times New Roman" w:cs="Times New Roman"/>
                <w:i/>
                <w:sz w:val="20"/>
                <w:szCs w:val="20"/>
                <w:lang w:val="en-US" w:eastAsia="ru-RU"/>
              </w:rPr>
            </w:pPr>
          </w:p>
          <w:p w14:paraId="2D96F0AD" w14:textId="77777777" w:rsidR="00537DE0" w:rsidRPr="008549EB" w:rsidRDefault="00537DE0" w:rsidP="00537DE0">
            <w:pPr>
              <w:spacing w:before="120" w:after="120" w:line="276" w:lineRule="auto"/>
              <w:jc w:val="both"/>
              <w:rPr>
                <w:rFonts w:ascii="Times New Roman" w:eastAsia="Times New Roman" w:hAnsi="Times New Roman" w:cs="Times New Roman"/>
                <w:sz w:val="24"/>
                <w:szCs w:val="24"/>
                <w:lang w:val="ro-RO" w:eastAsia="ru-RU"/>
              </w:rPr>
            </w:pPr>
            <w:r w:rsidRPr="00883F88">
              <w:rPr>
                <w:rFonts w:ascii="Times New Roman" w:eastAsia="Arial" w:hAnsi="Times New Roman" w:cs="Times New Roman"/>
                <w:i/>
                <w:sz w:val="20"/>
                <w:szCs w:val="20"/>
                <w:lang w:val="en-US" w:eastAsia="ru-RU"/>
              </w:rPr>
              <w:t>Indicați suma cofinanțării proiectului proiectului, luînd în considerație condițiile de finanțare enunțate în regulament. În cazul în care în proiectul este implementat în parteneriat, la suma totală a cofinanțătii, prezentați detalierea și cota de finanțare alocată per partener, inclusiv deciziile consiliului local cu privire la cofinanțarea proiectului.</w:t>
            </w:r>
          </w:p>
        </w:tc>
      </w:tr>
      <w:tr w:rsidR="00537DE0" w:rsidRPr="008549EB" w14:paraId="68ACFE06" w14:textId="77777777" w:rsidTr="00B11F29">
        <w:tc>
          <w:tcPr>
            <w:tcW w:w="2802" w:type="dxa"/>
            <w:shd w:val="clear" w:color="auto" w:fill="D9D9D9"/>
          </w:tcPr>
          <w:p w14:paraId="030D4E4B" w14:textId="77777777" w:rsidR="00537DE0" w:rsidRPr="008549EB" w:rsidRDefault="00537DE0" w:rsidP="00537DE0">
            <w:pPr>
              <w:spacing w:before="120" w:after="120" w:line="276" w:lineRule="auto"/>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Echipa De Implementare</w:t>
            </w:r>
          </w:p>
        </w:tc>
        <w:tc>
          <w:tcPr>
            <w:tcW w:w="7512" w:type="dxa"/>
          </w:tcPr>
          <w:p w14:paraId="30813A79" w14:textId="77777777" w:rsidR="00537DE0" w:rsidRPr="008549EB" w:rsidRDefault="00537DE0" w:rsidP="00537DE0">
            <w:pPr>
              <w:spacing w:before="120" w:after="120" w:line="276" w:lineRule="auto"/>
              <w:jc w:val="both"/>
              <w:rPr>
                <w:rFonts w:ascii="Times New Roman" w:eastAsia="Times New Roman" w:hAnsi="Times New Roman" w:cs="Times New Roman"/>
                <w:sz w:val="24"/>
                <w:szCs w:val="24"/>
                <w:lang w:val="ro-RO" w:eastAsia="ru-RU"/>
              </w:rPr>
            </w:pPr>
            <w:r w:rsidRPr="00883F88">
              <w:rPr>
                <w:rFonts w:ascii="Times New Roman" w:eastAsia="Arial" w:hAnsi="Times New Roman" w:cs="Times New Roman"/>
                <w:i/>
                <w:sz w:val="20"/>
                <w:szCs w:val="20"/>
                <w:lang w:val="en-US" w:eastAsia="ru-RU"/>
              </w:rPr>
              <w:t xml:space="preserve">Indicați membrii echipei de implementare a proiectului. Pentru fiecare membru al echipei indicați numele, </w:t>
            </w:r>
            <w:r w:rsidRPr="008549EB">
              <w:rPr>
                <w:rFonts w:ascii="Times New Roman" w:eastAsia="Arial" w:hAnsi="Times New Roman" w:cs="Times New Roman"/>
                <w:i/>
                <w:sz w:val="20"/>
                <w:szCs w:val="20"/>
                <w:lang w:val="en-US" w:eastAsia="ru-RU"/>
              </w:rPr>
              <w:t>experien</w:t>
            </w:r>
            <w:r w:rsidRPr="008549EB">
              <w:rPr>
                <w:rFonts w:ascii="Times New Roman" w:eastAsia="Arial" w:hAnsi="Times New Roman" w:cs="Times New Roman"/>
                <w:i/>
                <w:sz w:val="20"/>
                <w:szCs w:val="20"/>
                <w:lang w:val="ro-RO" w:eastAsia="ru-RU"/>
              </w:rPr>
              <w:t xml:space="preserve">ța, </w:t>
            </w:r>
            <w:r w:rsidRPr="00883F88">
              <w:rPr>
                <w:rFonts w:ascii="Times New Roman" w:eastAsia="Arial" w:hAnsi="Times New Roman" w:cs="Times New Roman"/>
                <w:i/>
                <w:sz w:val="20"/>
                <w:szCs w:val="20"/>
                <w:lang w:val="en-US" w:eastAsia="ru-RU"/>
              </w:rPr>
              <w:t xml:space="preserve">funcția în cadrul proiectului, </w:t>
            </w:r>
            <w:r w:rsidRPr="008549EB">
              <w:rPr>
                <w:rFonts w:ascii="Times New Roman" w:eastAsia="Arial" w:hAnsi="Times New Roman" w:cs="Times New Roman"/>
                <w:i/>
                <w:sz w:val="20"/>
                <w:szCs w:val="20"/>
                <w:lang w:val="ro-RO" w:eastAsia="ru-RU"/>
              </w:rPr>
              <w:t>r</w:t>
            </w:r>
            <w:r w:rsidRPr="00883F88">
              <w:rPr>
                <w:rFonts w:ascii="Times New Roman" w:eastAsia="Arial" w:hAnsi="Times New Roman" w:cs="Times New Roman"/>
                <w:i/>
                <w:sz w:val="20"/>
                <w:szCs w:val="20"/>
                <w:lang w:val="en-US" w:eastAsia="ru-RU"/>
              </w:rPr>
              <w:t xml:space="preserve">esponsabilități în cadrul proiectului, implicarea în proiect (%). </w:t>
            </w:r>
            <w:r w:rsidRPr="008549EB">
              <w:rPr>
                <w:rFonts w:ascii="Times New Roman" w:eastAsia="Arial" w:hAnsi="Times New Roman" w:cs="Times New Roman"/>
                <w:i/>
                <w:sz w:val="20"/>
                <w:szCs w:val="20"/>
                <w:lang w:val="ru-RU" w:eastAsia="ru-RU"/>
              </w:rPr>
              <w:t>Anexați CV-ul fiecărui membru al echipei.</w:t>
            </w:r>
          </w:p>
        </w:tc>
      </w:tr>
    </w:tbl>
    <w:p w14:paraId="4F9A1F02" w14:textId="77777777" w:rsidR="008549EB" w:rsidRPr="008549EB" w:rsidRDefault="008549EB" w:rsidP="002F33B3">
      <w:pPr>
        <w:numPr>
          <w:ilvl w:val="0"/>
          <w:numId w:val="29"/>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sz w:val="24"/>
          <w:szCs w:val="24"/>
          <w:lang w:val="ro-RO" w:eastAsia="ru-RU"/>
        </w:rPr>
        <w:br w:type="page"/>
      </w:r>
      <w:r w:rsidRPr="008549EB">
        <w:rPr>
          <w:rFonts w:ascii="Times New Roman" w:eastAsia="Times New Roman" w:hAnsi="Times New Roman" w:cs="Times New Roman"/>
          <w:b/>
          <w:sz w:val="24"/>
          <w:szCs w:val="24"/>
          <w:lang w:val="ro-RO" w:eastAsia="ru-RU"/>
        </w:rPr>
        <w:lastRenderedPageBreak/>
        <w:t>DESCRIEREA PROIECTULUI</w:t>
      </w:r>
    </w:p>
    <w:p w14:paraId="66A46465" w14:textId="77777777" w:rsidR="008549EB" w:rsidRPr="008549EB" w:rsidRDefault="008549EB" w:rsidP="008549EB">
      <w:pPr>
        <w:spacing w:line="276" w:lineRule="auto"/>
        <w:jc w:val="both"/>
        <w:rPr>
          <w:rFonts w:ascii="Times New Roman" w:eastAsia="Times New Roman" w:hAnsi="Times New Roman" w:cs="Times New Roman"/>
          <w:sz w:val="24"/>
          <w:szCs w:val="24"/>
          <w:lang w:val="ro-RO" w:eastAsia="ru-RU"/>
        </w:rPr>
      </w:pPr>
    </w:p>
    <w:p w14:paraId="4BAC5A45" w14:textId="77777777" w:rsidR="008549EB" w:rsidRPr="008549EB" w:rsidRDefault="008549EB" w:rsidP="002F33B3">
      <w:pPr>
        <w:numPr>
          <w:ilvl w:val="1"/>
          <w:numId w:val="22"/>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Relevanța şi impactul proiectului</w:t>
      </w:r>
    </w:p>
    <w:p w14:paraId="2E0FF244" w14:textId="75911637" w:rsidR="008549EB" w:rsidRPr="008549EB" w:rsidRDefault="008549EB" w:rsidP="008549EB">
      <w:pPr>
        <w:spacing w:line="276" w:lineRule="auto"/>
        <w:jc w:val="both"/>
        <w:rPr>
          <w:rFonts w:ascii="Times New Roman" w:eastAsia="Times New Roman" w:hAnsi="Times New Roman" w:cs="Times New Roman"/>
          <w:i/>
          <w:sz w:val="24"/>
          <w:szCs w:val="24"/>
          <w:lang w:val="ro-RO" w:eastAsia="ru-RU"/>
        </w:rPr>
      </w:pPr>
      <w:r w:rsidRPr="008549EB">
        <w:rPr>
          <w:rFonts w:ascii="Times New Roman" w:eastAsia="Times New Roman" w:hAnsi="Times New Roman" w:cs="Times New Roman"/>
          <w:i/>
          <w:sz w:val="24"/>
          <w:szCs w:val="24"/>
          <w:lang w:val="ro-RO" w:eastAsia="ru-RU"/>
        </w:rPr>
        <w:t>Referiți-vă (max. 1</w:t>
      </w:r>
      <w:r w:rsidR="00443473">
        <w:rPr>
          <w:rFonts w:ascii="Times New Roman" w:eastAsia="Times New Roman" w:hAnsi="Times New Roman" w:cs="Times New Roman"/>
          <w:i/>
          <w:sz w:val="24"/>
          <w:szCs w:val="24"/>
          <w:lang w:val="ro-RO" w:eastAsia="ru-RU"/>
        </w:rPr>
        <w:t>.</w:t>
      </w:r>
      <w:r w:rsidRPr="008549EB">
        <w:rPr>
          <w:rFonts w:ascii="Times New Roman" w:eastAsia="Times New Roman" w:hAnsi="Times New Roman" w:cs="Times New Roman"/>
          <w:i/>
          <w:sz w:val="24"/>
          <w:szCs w:val="24"/>
          <w:lang w:val="ro-RO" w:eastAsia="ru-RU"/>
        </w:rPr>
        <w:t>5 pagini) la:</w:t>
      </w:r>
    </w:p>
    <w:p w14:paraId="34CDF571" w14:textId="77777777" w:rsidR="008549EB" w:rsidRPr="008549EB" w:rsidRDefault="008549EB" w:rsidP="008549EB">
      <w:pPr>
        <w:spacing w:line="276" w:lineRule="auto"/>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 xml:space="preserve">  2.1.1 Descrieți succint grupul țintă și beneficiarii finali la care proiectul se adresează, inclusiv cu indicatori cuantificabili (numărul persoanelor vizate);</w:t>
      </w:r>
    </w:p>
    <w:p w14:paraId="5C4DC89D" w14:textId="77777777" w:rsidR="008549EB" w:rsidRPr="008549EB" w:rsidRDefault="008549EB" w:rsidP="008549EB">
      <w:pPr>
        <w:spacing w:line="276" w:lineRule="auto"/>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 xml:space="preserve">  2.1.2 Descrieți modul în care proiectul îndeplinește criteriile specifice domeniului de intervenție din Ghidul de finanțare.</w:t>
      </w:r>
    </w:p>
    <w:p w14:paraId="2F1623B3" w14:textId="77777777" w:rsidR="008549EB" w:rsidRPr="008549EB" w:rsidRDefault="008549EB" w:rsidP="008549EB">
      <w:pPr>
        <w:spacing w:line="276" w:lineRule="auto"/>
        <w:rPr>
          <w:rFonts w:ascii="Times New Roman" w:eastAsia="Times New Roman" w:hAnsi="Times New Roman" w:cs="Times New Roman"/>
          <w:sz w:val="24"/>
          <w:szCs w:val="24"/>
          <w:lang w:val="en-US" w:eastAsia="ru-RU"/>
        </w:rPr>
      </w:pPr>
      <w:r w:rsidRPr="008549EB">
        <w:rPr>
          <w:rFonts w:ascii="Times New Roman" w:eastAsia="Times New Roman" w:hAnsi="Times New Roman" w:cs="Times New Roman"/>
          <w:sz w:val="24"/>
          <w:szCs w:val="24"/>
          <w:lang w:val="ro-RO" w:eastAsia="ru-RU"/>
        </w:rPr>
        <w:t xml:space="preserve">  2.1.3 Descrieți modul în care proiectul se încadrează și contribuie la realizarea strategiei locale/ raionale/ regionale/ naționale / de dezvoltare, și se corelează cu alte proiecte finanțate din fondurile publice/ private în regiune/ raion.</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231"/>
      </w:tblGrid>
      <w:tr w:rsidR="008549EB" w:rsidRPr="008549EB" w14:paraId="65E290A3" w14:textId="77777777" w:rsidTr="00B11F29">
        <w:tc>
          <w:tcPr>
            <w:tcW w:w="4077" w:type="dxa"/>
            <w:shd w:val="clear" w:color="auto" w:fill="BFBFBF"/>
          </w:tcPr>
          <w:p w14:paraId="7F645CBF" w14:textId="77777777" w:rsidR="008549EB" w:rsidRPr="008549EB" w:rsidRDefault="008549EB" w:rsidP="008549EB">
            <w:pPr>
              <w:spacing w:before="40" w:after="40" w:line="276" w:lineRule="auto"/>
              <w:rPr>
                <w:rFonts w:ascii="Times New Roman" w:eastAsia="Times New Roman" w:hAnsi="Times New Roman" w:cs="Times New Roman"/>
                <w:b/>
                <w:bCs/>
                <w:sz w:val="20"/>
                <w:szCs w:val="24"/>
                <w:lang w:val="ro-RO"/>
              </w:rPr>
            </w:pPr>
            <w:r w:rsidRPr="008549EB">
              <w:rPr>
                <w:rFonts w:ascii="Times New Roman" w:eastAsia="Times New Roman" w:hAnsi="Times New Roman" w:cs="Times New Roman"/>
                <w:b/>
                <w:bCs/>
                <w:sz w:val="20"/>
                <w:szCs w:val="24"/>
                <w:lang w:val="ro-RO"/>
              </w:rPr>
              <w:t>Documentul relevant</w:t>
            </w:r>
          </w:p>
        </w:tc>
        <w:tc>
          <w:tcPr>
            <w:tcW w:w="6231" w:type="dxa"/>
            <w:shd w:val="clear" w:color="auto" w:fill="BFBFBF"/>
          </w:tcPr>
          <w:p w14:paraId="4846F99B" w14:textId="77777777" w:rsidR="008549EB" w:rsidRPr="008549EB" w:rsidRDefault="008549EB" w:rsidP="008549EB">
            <w:pPr>
              <w:keepNext/>
              <w:spacing w:before="40" w:after="40" w:line="276" w:lineRule="auto"/>
              <w:outlineLvl w:val="3"/>
              <w:rPr>
                <w:rFonts w:ascii="Times New Roman" w:eastAsia="Times New Roman" w:hAnsi="Times New Roman" w:cs="Times New Roman"/>
                <w:b/>
                <w:bCs/>
                <w:sz w:val="20"/>
                <w:szCs w:val="24"/>
                <w:lang w:val="ro-RO"/>
              </w:rPr>
            </w:pPr>
            <w:r w:rsidRPr="008549EB">
              <w:rPr>
                <w:rFonts w:ascii="Times New Roman" w:eastAsia="Times New Roman" w:hAnsi="Times New Roman" w:cs="Times New Roman"/>
                <w:b/>
                <w:bCs/>
                <w:sz w:val="20"/>
                <w:szCs w:val="24"/>
                <w:lang w:val="ro-RO"/>
              </w:rPr>
              <w:t>Mod de relaționare</w:t>
            </w:r>
          </w:p>
        </w:tc>
      </w:tr>
      <w:tr w:rsidR="008549EB" w:rsidRPr="008549EB" w14:paraId="6AE0ED9E" w14:textId="77777777" w:rsidTr="00B11F29">
        <w:tc>
          <w:tcPr>
            <w:tcW w:w="4077" w:type="dxa"/>
          </w:tcPr>
          <w:p w14:paraId="3FD3BB8B" w14:textId="77777777" w:rsidR="008549EB" w:rsidRPr="008549EB" w:rsidRDefault="008549EB" w:rsidP="008549EB">
            <w:pPr>
              <w:widowControl w:val="0"/>
              <w:autoSpaceDE w:val="0"/>
              <w:autoSpaceDN w:val="0"/>
              <w:adjustRightInd w:val="0"/>
              <w:spacing w:before="40" w:after="40" w:line="276" w:lineRule="auto"/>
              <w:rPr>
                <w:rFonts w:ascii="Times New Roman" w:eastAsia="Times New Roman" w:hAnsi="Times New Roman" w:cs="Times New Roman"/>
                <w:i/>
                <w:iCs/>
                <w:sz w:val="20"/>
                <w:szCs w:val="21"/>
                <w:lang w:val="ro-RO" w:eastAsia="sk-SK"/>
              </w:rPr>
            </w:pPr>
            <w:r w:rsidRPr="008549EB">
              <w:rPr>
                <w:rFonts w:ascii="Times New Roman" w:eastAsia="Times New Roman" w:hAnsi="Times New Roman" w:cs="Times New Roman"/>
                <w:i/>
                <w:iCs/>
                <w:sz w:val="20"/>
                <w:szCs w:val="21"/>
                <w:lang w:val="ro-RO" w:eastAsia="sk-SK"/>
              </w:rPr>
              <w:t>Titlul (titlurile) programului (programelor)</w:t>
            </w:r>
          </w:p>
        </w:tc>
        <w:tc>
          <w:tcPr>
            <w:tcW w:w="6231" w:type="dxa"/>
          </w:tcPr>
          <w:p w14:paraId="38CEA6C7" w14:textId="77777777" w:rsidR="008549EB" w:rsidRPr="008549EB" w:rsidRDefault="008549EB" w:rsidP="008549EB">
            <w:pPr>
              <w:widowControl w:val="0"/>
              <w:autoSpaceDE w:val="0"/>
              <w:autoSpaceDN w:val="0"/>
              <w:adjustRightInd w:val="0"/>
              <w:spacing w:before="40" w:after="40" w:line="276" w:lineRule="auto"/>
              <w:rPr>
                <w:rFonts w:ascii="Times New Roman" w:eastAsia="Times New Roman" w:hAnsi="Times New Roman" w:cs="Times New Roman"/>
                <w:i/>
                <w:iCs/>
                <w:sz w:val="20"/>
                <w:szCs w:val="21"/>
                <w:lang w:val="ro-RO" w:eastAsia="sk-SK"/>
              </w:rPr>
            </w:pPr>
            <w:r w:rsidRPr="008549EB">
              <w:rPr>
                <w:rFonts w:ascii="Times New Roman" w:eastAsia="Times New Roman" w:hAnsi="Times New Roman" w:cs="Times New Roman"/>
                <w:i/>
                <w:iCs/>
                <w:sz w:val="20"/>
                <w:szCs w:val="21"/>
                <w:lang w:val="ro-RO" w:eastAsia="sk-SK"/>
              </w:rPr>
              <w:t>Modul de relaţionare a proiectului ce face obiectul acestei cereri de finanţare cu programul (programele) menţionat(e)</w:t>
            </w:r>
          </w:p>
        </w:tc>
      </w:tr>
      <w:tr w:rsidR="008549EB" w:rsidRPr="008549EB" w14:paraId="4B3D3C46" w14:textId="77777777" w:rsidTr="00B11F29">
        <w:tc>
          <w:tcPr>
            <w:tcW w:w="4077" w:type="dxa"/>
          </w:tcPr>
          <w:p w14:paraId="5208B19F" w14:textId="77777777" w:rsidR="008549EB" w:rsidRPr="008549EB" w:rsidRDefault="008549EB" w:rsidP="008549EB">
            <w:pPr>
              <w:widowControl w:val="0"/>
              <w:autoSpaceDE w:val="0"/>
              <w:autoSpaceDN w:val="0"/>
              <w:adjustRightInd w:val="0"/>
              <w:spacing w:before="40" w:after="40" w:line="276" w:lineRule="auto"/>
              <w:rPr>
                <w:rFonts w:ascii="Times New Roman" w:eastAsia="Times New Roman" w:hAnsi="Times New Roman" w:cs="Times New Roman"/>
                <w:i/>
                <w:iCs/>
                <w:sz w:val="20"/>
                <w:szCs w:val="21"/>
                <w:lang w:val="ro-RO" w:eastAsia="sk-SK"/>
              </w:rPr>
            </w:pPr>
            <w:r w:rsidRPr="008549EB">
              <w:rPr>
                <w:rFonts w:ascii="Times New Roman" w:eastAsia="Times New Roman" w:hAnsi="Times New Roman" w:cs="Times New Roman"/>
                <w:i/>
                <w:iCs/>
                <w:sz w:val="20"/>
                <w:szCs w:val="21"/>
                <w:lang w:val="ro-RO" w:eastAsia="sk-SK"/>
              </w:rPr>
              <w:t>……</w:t>
            </w:r>
          </w:p>
        </w:tc>
        <w:tc>
          <w:tcPr>
            <w:tcW w:w="6231" w:type="dxa"/>
          </w:tcPr>
          <w:p w14:paraId="3292F7E8" w14:textId="77777777" w:rsidR="008549EB" w:rsidRPr="008549EB" w:rsidRDefault="008549EB" w:rsidP="008549EB">
            <w:pPr>
              <w:widowControl w:val="0"/>
              <w:autoSpaceDE w:val="0"/>
              <w:autoSpaceDN w:val="0"/>
              <w:adjustRightInd w:val="0"/>
              <w:spacing w:before="40" w:after="40" w:line="276" w:lineRule="auto"/>
              <w:rPr>
                <w:rFonts w:ascii="Times New Roman" w:eastAsia="Times New Roman" w:hAnsi="Times New Roman" w:cs="Times New Roman"/>
                <w:i/>
                <w:iCs/>
                <w:sz w:val="20"/>
                <w:szCs w:val="21"/>
                <w:lang w:val="ro-RO" w:eastAsia="sk-SK"/>
              </w:rPr>
            </w:pPr>
            <w:r w:rsidRPr="008549EB">
              <w:rPr>
                <w:rFonts w:ascii="Times New Roman" w:eastAsia="Times New Roman" w:hAnsi="Times New Roman" w:cs="Times New Roman"/>
                <w:i/>
                <w:iCs/>
                <w:sz w:val="20"/>
                <w:szCs w:val="21"/>
                <w:lang w:val="ro-RO" w:eastAsia="sk-SK"/>
              </w:rPr>
              <w:t>…….</w:t>
            </w:r>
          </w:p>
        </w:tc>
      </w:tr>
      <w:tr w:rsidR="008549EB" w:rsidRPr="008549EB" w14:paraId="2EC89324" w14:textId="77777777" w:rsidTr="00B11F29">
        <w:tc>
          <w:tcPr>
            <w:tcW w:w="4077" w:type="dxa"/>
          </w:tcPr>
          <w:p w14:paraId="073E1DBA" w14:textId="77777777" w:rsidR="008549EB" w:rsidRPr="008549EB" w:rsidRDefault="008549EB" w:rsidP="008549EB">
            <w:pPr>
              <w:widowControl w:val="0"/>
              <w:autoSpaceDE w:val="0"/>
              <w:autoSpaceDN w:val="0"/>
              <w:adjustRightInd w:val="0"/>
              <w:spacing w:before="40" w:after="40" w:line="276" w:lineRule="auto"/>
              <w:rPr>
                <w:rFonts w:ascii="Times New Roman" w:eastAsia="Times New Roman" w:hAnsi="Times New Roman" w:cs="Times New Roman"/>
                <w:i/>
                <w:iCs/>
                <w:sz w:val="20"/>
                <w:szCs w:val="21"/>
                <w:lang w:val="ro-RO" w:eastAsia="sk-SK"/>
              </w:rPr>
            </w:pPr>
            <w:r w:rsidRPr="008549EB">
              <w:rPr>
                <w:rFonts w:ascii="Times New Roman" w:eastAsia="Times New Roman" w:hAnsi="Times New Roman" w:cs="Times New Roman"/>
                <w:i/>
                <w:iCs/>
                <w:sz w:val="20"/>
                <w:szCs w:val="21"/>
                <w:lang w:val="ro-RO" w:eastAsia="sk-SK"/>
              </w:rPr>
              <w:t>…….</w:t>
            </w:r>
          </w:p>
        </w:tc>
        <w:tc>
          <w:tcPr>
            <w:tcW w:w="6231" w:type="dxa"/>
          </w:tcPr>
          <w:p w14:paraId="7507294E" w14:textId="77777777" w:rsidR="008549EB" w:rsidRPr="008549EB" w:rsidRDefault="008549EB" w:rsidP="008549EB">
            <w:pPr>
              <w:widowControl w:val="0"/>
              <w:autoSpaceDE w:val="0"/>
              <w:autoSpaceDN w:val="0"/>
              <w:adjustRightInd w:val="0"/>
              <w:spacing w:before="40" w:after="40" w:line="276" w:lineRule="auto"/>
              <w:rPr>
                <w:rFonts w:ascii="Times New Roman" w:eastAsia="Times New Roman" w:hAnsi="Times New Roman" w:cs="Times New Roman"/>
                <w:i/>
                <w:iCs/>
                <w:sz w:val="20"/>
                <w:szCs w:val="21"/>
                <w:lang w:val="ro-RO" w:eastAsia="sk-SK"/>
              </w:rPr>
            </w:pPr>
            <w:r w:rsidRPr="008549EB">
              <w:rPr>
                <w:rFonts w:ascii="Times New Roman" w:eastAsia="Times New Roman" w:hAnsi="Times New Roman" w:cs="Times New Roman"/>
                <w:i/>
                <w:iCs/>
                <w:sz w:val="20"/>
                <w:szCs w:val="21"/>
                <w:lang w:val="ro-RO" w:eastAsia="sk-SK"/>
              </w:rPr>
              <w:t>…….</w:t>
            </w:r>
          </w:p>
        </w:tc>
      </w:tr>
    </w:tbl>
    <w:p w14:paraId="5FC1A504" w14:textId="77777777" w:rsidR="008549EB" w:rsidRPr="008549EB" w:rsidRDefault="008549EB" w:rsidP="008549EB">
      <w:pPr>
        <w:spacing w:before="120" w:after="120" w:line="276" w:lineRule="auto"/>
        <w:ind w:left="180"/>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 xml:space="preserve">2.1.4 Descrieți problemele adresate de proiect și impactul asupra dezvoltării localității. </w:t>
      </w:r>
    </w:p>
    <w:p w14:paraId="22E47B99" w14:textId="77777777" w:rsidR="008549EB" w:rsidRPr="008549EB" w:rsidRDefault="008549EB" w:rsidP="008549EB">
      <w:pPr>
        <w:spacing w:line="276" w:lineRule="auto"/>
        <w:jc w:val="both"/>
        <w:rPr>
          <w:rFonts w:ascii="Times New Roman" w:eastAsia="Times New Roman" w:hAnsi="Times New Roman" w:cs="Times New Roman"/>
          <w:sz w:val="24"/>
          <w:szCs w:val="24"/>
          <w:lang w:val="ro-RO" w:eastAsia="ru-RU"/>
        </w:rPr>
      </w:pPr>
    </w:p>
    <w:p w14:paraId="32665AB3" w14:textId="77777777" w:rsidR="008549EB" w:rsidRPr="008549EB" w:rsidRDefault="008549EB" w:rsidP="002F33B3">
      <w:pPr>
        <w:numPr>
          <w:ilvl w:val="1"/>
          <w:numId w:val="22"/>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Descrierea detaliată a activităților</w:t>
      </w:r>
    </w:p>
    <w:p w14:paraId="1BB24EC2" w14:textId="77777777" w:rsidR="008549EB" w:rsidRPr="008549EB" w:rsidRDefault="008549EB" w:rsidP="008549EB">
      <w:pPr>
        <w:spacing w:line="276" w:lineRule="auto"/>
        <w:jc w:val="both"/>
        <w:rPr>
          <w:rFonts w:ascii="Times New Roman" w:eastAsia="Times New Roman" w:hAnsi="Times New Roman" w:cs="Times New Roman"/>
          <w:i/>
          <w:sz w:val="24"/>
          <w:szCs w:val="24"/>
          <w:lang w:val="ro-RO" w:eastAsia="ru-RU"/>
        </w:rPr>
      </w:pPr>
      <w:r w:rsidRPr="008549EB">
        <w:rPr>
          <w:rFonts w:ascii="Times New Roman" w:eastAsia="Times New Roman" w:hAnsi="Times New Roman" w:cs="Times New Roman"/>
          <w:i/>
          <w:sz w:val="24"/>
          <w:szCs w:val="24"/>
          <w:lang w:val="ro-RO" w:eastAsia="ru-RU"/>
        </w:rPr>
        <w:t>Indicați (max. 2 pagini):</w:t>
      </w:r>
    </w:p>
    <w:p w14:paraId="22843821" w14:textId="77777777" w:rsidR="008549EB" w:rsidRPr="008549EB" w:rsidRDefault="008549EB" w:rsidP="002F33B3">
      <w:pPr>
        <w:numPr>
          <w:ilvl w:val="2"/>
          <w:numId w:val="31"/>
        </w:numPr>
        <w:tabs>
          <w:tab w:val="num" w:pos="709"/>
        </w:tabs>
        <w:spacing w:after="120" w:line="276" w:lineRule="auto"/>
        <w:ind w:left="709" w:hanging="567"/>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Descrieți în detaliu și în ordine cronologică activitățile, care urmează a fi desfășurate în vederea obținerii rezultatelor scontate.</w:t>
      </w:r>
    </w:p>
    <w:p w14:paraId="456A00B0" w14:textId="77777777" w:rsidR="008549EB" w:rsidRPr="008549EB" w:rsidRDefault="008549EB" w:rsidP="002F33B3">
      <w:pPr>
        <w:numPr>
          <w:ilvl w:val="2"/>
          <w:numId w:val="31"/>
        </w:numPr>
        <w:tabs>
          <w:tab w:val="num" w:pos="709"/>
        </w:tabs>
        <w:spacing w:after="120" w:line="276" w:lineRule="auto"/>
        <w:ind w:left="709" w:hanging="567"/>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Descrieți acțiunile deja realizate pentru implementarea proiectului și nivelul de pregătire a acestuia, indicînd la ce etapă este obținerea avizelor / autorizațiilor necesare implementării proiectului şi data estimată când pot fi  obținute avizele/autorizațiile.</w:t>
      </w:r>
    </w:p>
    <w:p w14:paraId="0EA92A58" w14:textId="77777777" w:rsidR="008549EB" w:rsidRPr="008549EB" w:rsidRDefault="008549EB" w:rsidP="002F33B3">
      <w:pPr>
        <w:numPr>
          <w:ilvl w:val="2"/>
          <w:numId w:val="31"/>
        </w:numPr>
        <w:tabs>
          <w:tab w:val="num" w:pos="709"/>
        </w:tabs>
        <w:spacing w:after="120" w:line="276" w:lineRule="auto"/>
        <w:ind w:left="709" w:hanging="567"/>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Descrieți soluția tehnică propusă pentru soluționarea problemei expuse la punctul 2.1.4 sau tipul echipamentului, în cazul în care proiectul prevede şi achiziția acestuia.</w:t>
      </w:r>
    </w:p>
    <w:p w14:paraId="0ACA339C" w14:textId="77777777" w:rsidR="008549EB" w:rsidRPr="008549EB" w:rsidRDefault="008549EB" w:rsidP="008549EB">
      <w:pPr>
        <w:tabs>
          <w:tab w:val="num" w:pos="1724"/>
        </w:tabs>
        <w:spacing w:after="120" w:line="276" w:lineRule="auto"/>
        <w:jc w:val="both"/>
        <w:rPr>
          <w:rFonts w:ascii="Times New Roman" w:eastAsia="Times New Roman" w:hAnsi="Times New Roman" w:cs="Times New Roman"/>
          <w:sz w:val="24"/>
          <w:szCs w:val="24"/>
          <w:lang w:val="ro-RO" w:eastAsia="ru-RU"/>
        </w:rPr>
      </w:pPr>
    </w:p>
    <w:p w14:paraId="0A2A9FA6" w14:textId="77777777" w:rsidR="008549EB" w:rsidRPr="008549EB" w:rsidRDefault="008549EB" w:rsidP="008549EB">
      <w:pPr>
        <w:spacing w:after="120" w:line="276" w:lineRule="auto"/>
        <w:ind w:left="709"/>
        <w:jc w:val="both"/>
        <w:rPr>
          <w:rFonts w:ascii="Times New Roman" w:eastAsia="Times New Roman" w:hAnsi="Times New Roman" w:cs="Times New Roman"/>
          <w:sz w:val="24"/>
          <w:szCs w:val="24"/>
          <w:lang w:val="ro-RO" w:eastAsia="ru-RU"/>
        </w:rPr>
      </w:pPr>
    </w:p>
    <w:p w14:paraId="203B4AB8" w14:textId="77777777" w:rsidR="008549EB" w:rsidRPr="008549EB" w:rsidRDefault="008549EB" w:rsidP="002F33B3">
      <w:pPr>
        <w:keepNext/>
        <w:keepLines/>
        <w:numPr>
          <w:ilvl w:val="1"/>
          <w:numId w:val="22"/>
        </w:numPr>
        <w:pBdr>
          <w:bottom w:val="single" w:sz="4" w:space="1" w:color="auto"/>
        </w:pBdr>
        <w:spacing w:line="276" w:lineRule="auto"/>
        <w:ind w:left="372" w:hanging="240"/>
        <w:jc w:val="both"/>
        <w:rPr>
          <w:rFonts w:ascii="Times New Roman" w:eastAsia="Times New Roman" w:hAnsi="Times New Roman" w:cs="Times New Roman"/>
          <w:b/>
          <w:sz w:val="24"/>
          <w:szCs w:val="24"/>
          <w:lang w:val="ro-RO" w:eastAsia="ru-RU"/>
        </w:rPr>
        <w:sectPr w:rsidR="008549EB" w:rsidRPr="008549EB" w:rsidSect="00B11F29">
          <w:headerReference w:type="default" r:id="rId13"/>
          <w:footerReference w:type="default" r:id="rId14"/>
          <w:headerReference w:type="first" r:id="rId15"/>
          <w:footerReference w:type="first" r:id="rId16"/>
          <w:pgSz w:w="11907" w:h="16840" w:code="9"/>
          <w:pgMar w:top="720" w:right="851" w:bottom="851" w:left="851" w:header="720" w:footer="314" w:gutter="0"/>
          <w:cols w:space="720"/>
          <w:docGrid w:linePitch="326"/>
        </w:sectPr>
      </w:pPr>
    </w:p>
    <w:p w14:paraId="1DAE3D27" w14:textId="77777777" w:rsidR="008549EB" w:rsidRPr="008549EB" w:rsidRDefault="008549EB" w:rsidP="002F33B3">
      <w:pPr>
        <w:keepNext/>
        <w:keepLines/>
        <w:numPr>
          <w:ilvl w:val="1"/>
          <w:numId w:val="22"/>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lastRenderedPageBreak/>
        <w:t>Durata şi planul de acțiuni</w:t>
      </w:r>
    </w:p>
    <w:p w14:paraId="406CBF82" w14:textId="77777777" w:rsidR="008549EB" w:rsidRPr="008549EB" w:rsidRDefault="008549EB" w:rsidP="008549EB">
      <w:pPr>
        <w:spacing w:before="120" w:line="276" w:lineRule="auto"/>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Durata proiectului va fi de ______ luni.</w:t>
      </w:r>
    </w:p>
    <w:p w14:paraId="26FBBCDD" w14:textId="77777777" w:rsidR="008549EB" w:rsidRPr="008549EB" w:rsidRDefault="008549EB" w:rsidP="008549EB">
      <w:pPr>
        <w:spacing w:before="120" w:after="120" w:line="276" w:lineRule="auto"/>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Notă: În planul de acțiuni  nu vor fi indicate date calendaristice concrete. Activitățile vor fi doar numite, fără să se facă o descriere detaliată a lor. Planul de acțiuni trebuie să fie  suficient de detaliat, oferind astfel informații clare cu privire la timpul/ durata implementării fiecărei activități reieșind din produsele și rezultatele preconizate a fi atinse în cadrul proiectului. Planul de acțiuni trebuie să fie elaborat în baza următorului model:</w:t>
      </w:r>
    </w:p>
    <w:tbl>
      <w:tblPr>
        <w:tblW w:w="14598" w:type="dxa"/>
        <w:tblInd w:w="5" w:type="dxa"/>
        <w:tblLook w:val="04A0" w:firstRow="1" w:lastRow="0" w:firstColumn="1" w:lastColumn="0" w:noHBand="0" w:noVBand="1"/>
      </w:tblPr>
      <w:tblGrid>
        <w:gridCol w:w="14598"/>
      </w:tblGrid>
      <w:tr w:rsidR="008549EB" w:rsidRPr="008549EB" w14:paraId="03A6183A" w14:textId="77777777" w:rsidTr="00B11F29">
        <w:trPr>
          <w:trHeight w:val="276"/>
        </w:trPr>
        <w:tc>
          <w:tcPr>
            <w:tcW w:w="14598" w:type="dxa"/>
            <w:shd w:val="clear" w:color="auto" w:fill="auto"/>
            <w:vAlign w:val="center"/>
            <w:hideMark/>
          </w:tcPr>
          <w:p w14:paraId="22892D93" w14:textId="77777777" w:rsidR="008549EB" w:rsidRPr="008549EB" w:rsidRDefault="008549EB" w:rsidP="008549EB">
            <w:pPr>
              <w:spacing w:line="276" w:lineRule="auto"/>
              <w:jc w:val="center"/>
              <w:rPr>
                <w:rFonts w:ascii="Times New Roman" w:eastAsia="Times New Roman" w:hAnsi="Times New Roman" w:cs="Times New Roman"/>
                <w:b/>
                <w:bCs/>
                <w:szCs w:val="20"/>
                <w:lang w:val="ro-RO" w:eastAsia="ru-RU"/>
              </w:rPr>
            </w:pPr>
            <w:r w:rsidRPr="008549EB">
              <w:rPr>
                <w:rFonts w:ascii="Times New Roman" w:eastAsia="Times New Roman" w:hAnsi="Times New Roman" w:cs="Times New Roman"/>
                <w:b/>
                <w:bCs/>
                <w:szCs w:val="20"/>
                <w:lang w:val="ro-RO" w:eastAsia="ru-RU"/>
              </w:rPr>
              <w:t>Planul de acțiuni a proiectului __________________________________</w:t>
            </w:r>
            <w:r w:rsidRPr="008549EB">
              <w:rPr>
                <w:rFonts w:ascii="Times New Roman" w:eastAsia="Times New Roman" w:hAnsi="Times New Roman" w:cs="Times New Roman"/>
                <w:b/>
                <w:i/>
                <w:iCs/>
                <w:szCs w:val="20"/>
                <w:u w:val="single"/>
                <w:lang w:val="ro-RO" w:eastAsia="ru-RU"/>
              </w:rPr>
              <w:t>(denumirea proiectului)</w:t>
            </w:r>
            <w:r w:rsidRPr="008549EB">
              <w:rPr>
                <w:rFonts w:ascii="Times New Roman" w:eastAsia="Times New Roman" w:hAnsi="Times New Roman" w:cs="Times New Roman"/>
                <w:b/>
                <w:i/>
                <w:iCs/>
                <w:szCs w:val="20"/>
                <w:lang w:val="ro-RO" w:eastAsia="ru-RU"/>
              </w:rPr>
              <w:t>____________________________________</w:t>
            </w:r>
            <w:r w:rsidRPr="008549EB">
              <w:rPr>
                <w:rFonts w:ascii="Times New Roman" w:eastAsia="Times New Roman" w:hAnsi="Times New Roman" w:cs="Times New Roman"/>
                <w:b/>
                <w:bCs/>
                <w:szCs w:val="20"/>
                <w:lang w:val="ro-RO" w:eastAsia="ru-RU"/>
              </w:rPr>
              <w:t>_____________</w:t>
            </w:r>
          </w:p>
        </w:tc>
      </w:tr>
    </w:tbl>
    <w:p w14:paraId="15FC28EA" w14:textId="77777777" w:rsidR="008549EB" w:rsidRPr="008549EB" w:rsidRDefault="008549EB" w:rsidP="008549EB">
      <w:pPr>
        <w:spacing w:line="276" w:lineRule="auto"/>
        <w:jc w:val="both"/>
        <w:rPr>
          <w:rFonts w:ascii="Times New Roman" w:eastAsia="Times New Roman" w:hAnsi="Times New Roman" w:cs="Times New Roman"/>
          <w:b/>
          <w:sz w:val="24"/>
          <w:szCs w:val="24"/>
          <w:lang w:val="ro-RO" w:eastAsia="ru-RU"/>
        </w:rPr>
      </w:pPr>
    </w:p>
    <w:tbl>
      <w:tblPr>
        <w:tblW w:w="14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firstRow="0" w:lastRow="0" w:firstColumn="0" w:lastColumn="0" w:noHBand="0" w:noVBand="0"/>
      </w:tblPr>
      <w:tblGrid>
        <w:gridCol w:w="3261"/>
        <w:gridCol w:w="850"/>
        <w:gridCol w:w="329"/>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25"/>
        <w:gridCol w:w="395"/>
        <w:gridCol w:w="360"/>
        <w:gridCol w:w="360"/>
        <w:gridCol w:w="1887"/>
        <w:gridCol w:w="7"/>
      </w:tblGrid>
      <w:tr w:rsidR="008549EB" w:rsidRPr="008549EB" w14:paraId="79CA522C" w14:textId="77777777" w:rsidTr="00B11F29">
        <w:trPr>
          <w:gridAfter w:val="1"/>
          <w:wAfter w:w="7" w:type="dxa"/>
          <w:cantSplit/>
        </w:trPr>
        <w:tc>
          <w:tcPr>
            <w:tcW w:w="3261" w:type="dxa"/>
            <w:vMerge w:val="restart"/>
            <w:shd w:val="clear" w:color="auto" w:fill="BFBFBF"/>
            <w:vAlign w:val="center"/>
          </w:tcPr>
          <w:p w14:paraId="05BA4332"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Activitatea</w:t>
            </w:r>
          </w:p>
        </w:tc>
        <w:tc>
          <w:tcPr>
            <w:tcW w:w="4779" w:type="dxa"/>
            <w:gridSpan w:val="12"/>
            <w:shd w:val="clear" w:color="auto" w:fill="BFBFBF"/>
          </w:tcPr>
          <w:p w14:paraId="55B092C1" w14:textId="77777777" w:rsidR="008549EB" w:rsidRPr="008549EB" w:rsidRDefault="008549EB" w:rsidP="008549EB">
            <w:pPr>
              <w:spacing w:line="276" w:lineRule="auto"/>
              <w:ind w:left="417"/>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Anul 1</w:t>
            </w:r>
          </w:p>
        </w:tc>
        <w:tc>
          <w:tcPr>
            <w:tcW w:w="4320" w:type="dxa"/>
            <w:gridSpan w:val="12"/>
            <w:shd w:val="clear" w:color="auto" w:fill="BFBFBF"/>
          </w:tcPr>
          <w:p w14:paraId="71FADBCA"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Anul 2</w:t>
            </w:r>
          </w:p>
        </w:tc>
        <w:tc>
          <w:tcPr>
            <w:tcW w:w="1887" w:type="dxa"/>
            <w:vMerge w:val="restart"/>
            <w:shd w:val="clear" w:color="auto" w:fill="BFBFBF"/>
          </w:tcPr>
          <w:p w14:paraId="3FCEC0E1" w14:textId="77777777" w:rsidR="008549EB" w:rsidRPr="008549EB" w:rsidRDefault="008549EB" w:rsidP="008549EB">
            <w:pPr>
              <w:spacing w:line="276" w:lineRule="auto"/>
              <w:jc w:val="both"/>
              <w:rPr>
                <w:rFonts w:ascii="Times New Roman" w:eastAsia="Times New Roman" w:hAnsi="Times New Roman" w:cs="Times New Roman"/>
                <w:b/>
                <w:bCs/>
                <w:lang w:val="ro-RO" w:eastAsia="ru-RU"/>
              </w:rPr>
            </w:pPr>
          </w:p>
        </w:tc>
      </w:tr>
      <w:tr w:rsidR="008549EB" w:rsidRPr="008549EB" w14:paraId="2DFF77BF" w14:textId="77777777" w:rsidTr="00B11F29">
        <w:trPr>
          <w:gridAfter w:val="1"/>
          <w:wAfter w:w="7" w:type="dxa"/>
          <w:cantSplit/>
          <w:trHeight w:val="60"/>
        </w:trPr>
        <w:tc>
          <w:tcPr>
            <w:tcW w:w="3261" w:type="dxa"/>
            <w:vMerge/>
            <w:shd w:val="clear" w:color="auto" w:fill="BFBFBF"/>
          </w:tcPr>
          <w:p w14:paraId="61BF6B6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2619" w:type="dxa"/>
            <w:gridSpan w:val="6"/>
            <w:shd w:val="clear" w:color="auto" w:fill="BFBFBF"/>
          </w:tcPr>
          <w:p w14:paraId="07882D5B" w14:textId="77777777" w:rsidR="008549EB" w:rsidRPr="008549EB" w:rsidRDefault="008549EB" w:rsidP="008549EB">
            <w:pPr>
              <w:spacing w:line="276" w:lineRule="auto"/>
              <w:ind w:left="40"/>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Semestrul 1</w:t>
            </w:r>
          </w:p>
        </w:tc>
        <w:tc>
          <w:tcPr>
            <w:tcW w:w="2160" w:type="dxa"/>
            <w:gridSpan w:val="6"/>
            <w:shd w:val="clear" w:color="auto" w:fill="BFBFBF"/>
          </w:tcPr>
          <w:p w14:paraId="0E40B4DC" w14:textId="77777777" w:rsidR="008549EB" w:rsidRPr="008549EB" w:rsidRDefault="008549EB" w:rsidP="008549EB">
            <w:pPr>
              <w:spacing w:line="276" w:lineRule="auto"/>
              <w:ind w:left="40"/>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Semestrul 2</w:t>
            </w:r>
          </w:p>
        </w:tc>
        <w:tc>
          <w:tcPr>
            <w:tcW w:w="2160" w:type="dxa"/>
            <w:gridSpan w:val="6"/>
            <w:shd w:val="clear" w:color="auto" w:fill="BFBFBF"/>
          </w:tcPr>
          <w:p w14:paraId="63670342" w14:textId="77777777" w:rsidR="008549EB" w:rsidRPr="008549EB" w:rsidRDefault="008549EB" w:rsidP="008549EB">
            <w:pPr>
              <w:spacing w:line="276" w:lineRule="auto"/>
              <w:ind w:left="40"/>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Semestrul 1</w:t>
            </w:r>
          </w:p>
        </w:tc>
        <w:tc>
          <w:tcPr>
            <w:tcW w:w="2160" w:type="dxa"/>
            <w:gridSpan w:val="6"/>
            <w:shd w:val="clear" w:color="auto" w:fill="BFBFBF"/>
          </w:tcPr>
          <w:p w14:paraId="01F4E2AE" w14:textId="77777777" w:rsidR="008549EB" w:rsidRPr="008549EB" w:rsidRDefault="008549EB" w:rsidP="008549EB">
            <w:pPr>
              <w:spacing w:line="276" w:lineRule="auto"/>
              <w:ind w:left="40"/>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Semestrul 2</w:t>
            </w:r>
          </w:p>
        </w:tc>
        <w:tc>
          <w:tcPr>
            <w:tcW w:w="1887" w:type="dxa"/>
            <w:vMerge/>
            <w:shd w:val="clear" w:color="auto" w:fill="BFBFBF"/>
          </w:tcPr>
          <w:p w14:paraId="2AA8EFAD" w14:textId="77777777" w:rsidR="008549EB" w:rsidRPr="008549EB" w:rsidRDefault="008549EB" w:rsidP="008549EB">
            <w:pPr>
              <w:spacing w:line="276" w:lineRule="auto"/>
              <w:jc w:val="both"/>
              <w:rPr>
                <w:rFonts w:ascii="Times New Roman" w:eastAsia="Times New Roman" w:hAnsi="Times New Roman" w:cs="Times New Roman"/>
                <w:b/>
                <w:bCs/>
                <w:lang w:val="ro-RO" w:eastAsia="ru-RU"/>
              </w:rPr>
            </w:pPr>
          </w:p>
        </w:tc>
      </w:tr>
      <w:tr w:rsidR="008549EB" w:rsidRPr="008549EB" w14:paraId="29C363AF" w14:textId="77777777" w:rsidTr="00B11F29">
        <w:trPr>
          <w:cantSplit/>
        </w:trPr>
        <w:tc>
          <w:tcPr>
            <w:tcW w:w="3261" w:type="dxa"/>
            <w:vMerge/>
            <w:shd w:val="clear" w:color="auto" w:fill="BFBFBF"/>
          </w:tcPr>
          <w:p w14:paraId="3CA1B83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850" w:type="dxa"/>
            <w:shd w:val="clear" w:color="auto" w:fill="BFBFBF"/>
          </w:tcPr>
          <w:p w14:paraId="23243FE4"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Luna 1</w:t>
            </w:r>
          </w:p>
        </w:tc>
        <w:tc>
          <w:tcPr>
            <w:tcW w:w="329" w:type="dxa"/>
            <w:shd w:val="clear" w:color="auto" w:fill="BFBFBF"/>
          </w:tcPr>
          <w:p w14:paraId="40B3CC9E"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2</w:t>
            </w:r>
          </w:p>
        </w:tc>
        <w:tc>
          <w:tcPr>
            <w:tcW w:w="360" w:type="dxa"/>
            <w:shd w:val="clear" w:color="auto" w:fill="BFBFBF"/>
          </w:tcPr>
          <w:p w14:paraId="4CBDAB7B"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3</w:t>
            </w:r>
          </w:p>
        </w:tc>
        <w:tc>
          <w:tcPr>
            <w:tcW w:w="360" w:type="dxa"/>
            <w:shd w:val="clear" w:color="auto" w:fill="BFBFBF"/>
          </w:tcPr>
          <w:p w14:paraId="23685E9C"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4</w:t>
            </w:r>
          </w:p>
        </w:tc>
        <w:tc>
          <w:tcPr>
            <w:tcW w:w="360" w:type="dxa"/>
            <w:shd w:val="clear" w:color="auto" w:fill="BFBFBF"/>
          </w:tcPr>
          <w:p w14:paraId="760240BD"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5</w:t>
            </w:r>
          </w:p>
        </w:tc>
        <w:tc>
          <w:tcPr>
            <w:tcW w:w="360" w:type="dxa"/>
            <w:shd w:val="clear" w:color="auto" w:fill="BFBFBF"/>
          </w:tcPr>
          <w:p w14:paraId="4F7A8A18"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6</w:t>
            </w:r>
          </w:p>
        </w:tc>
        <w:tc>
          <w:tcPr>
            <w:tcW w:w="360" w:type="dxa"/>
            <w:shd w:val="clear" w:color="auto" w:fill="BFBFBF"/>
          </w:tcPr>
          <w:p w14:paraId="2B10A93D"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7</w:t>
            </w:r>
          </w:p>
        </w:tc>
        <w:tc>
          <w:tcPr>
            <w:tcW w:w="360" w:type="dxa"/>
            <w:shd w:val="clear" w:color="auto" w:fill="BFBFBF"/>
          </w:tcPr>
          <w:p w14:paraId="39395FEE"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8</w:t>
            </w:r>
          </w:p>
        </w:tc>
        <w:tc>
          <w:tcPr>
            <w:tcW w:w="360" w:type="dxa"/>
            <w:shd w:val="clear" w:color="auto" w:fill="BFBFBF"/>
          </w:tcPr>
          <w:p w14:paraId="6921EDF9"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9</w:t>
            </w:r>
          </w:p>
        </w:tc>
        <w:tc>
          <w:tcPr>
            <w:tcW w:w="360" w:type="dxa"/>
            <w:shd w:val="clear" w:color="auto" w:fill="BFBFBF"/>
          </w:tcPr>
          <w:p w14:paraId="55B3525B"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10</w:t>
            </w:r>
          </w:p>
        </w:tc>
        <w:tc>
          <w:tcPr>
            <w:tcW w:w="360" w:type="dxa"/>
            <w:shd w:val="clear" w:color="auto" w:fill="BFBFBF"/>
          </w:tcPr>
          <w:p w14:paraId="5B6B5249"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11</w:t>
            </w:r>
          </w:p>
        </w:tc>
        <w:tc>
          <w:tcPr>
            <w:tcW w:w="360" w:type="dxa"/>
            <w:shd w:val="clear" w:color="auto" w:fill="BFBFBF"/>
          </w:tcPr>
          <w:p w14:paraId="3F40A392"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12</w:t>
            </w:r>
          </w:p>
        </w:tc>
        <w:tc>
          <w:tcPr>
            <w:tcW w:w="360" w:type="dxa"/>
            <w:shd w:val="clear" w:color="auto" w:fill="BFBFBF"/>
          </w:tcPr>
          <w:p w14:paraId="2DCFE4D8"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13</w:t>
            </w:r>
          </w:p>
        </w:tc>
        <w:tc>
          <w:tcPr>
            <w:tcW w:w="360" w:type="dxa"/>
            <w:shd w:val="clear" w:color="auto" w:fill="BFBFBF"/>
          </w:tcPr>
          <w:p w14:paraId="1B8AECEA"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14</w:t>
            </w:r>
          </w:p>
        </w:tc>
        <w:tc>
          <w:tcPr>
            <w:tcW w:w="360" w:type="dxa"/>
            <w:shd w:val="clear" w:color="auto" w:fill="BFBFBF"/>
          </w:tcPr>
          <w:p w14:paraId="3BAF9A8F"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15</w:t>
            </w:r>
          </w:p>
        </w:tc>
        <w:tc>
          <w:tcPr>
            <w:tcW w:w="360" w:type="dxa"/>
            <w:shd w:val="clear" w:color="auto" w:fill="BFBFBF"/>
          </w:tcPr>
          <w:p w14:paraId="5AC939B6"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16</w:t>
            </w:r>
          </w:p>
        </w:tc>
        <w:tc>
          <w:tcPr>
            <w:tcW w:w="360" w:type="dxa"/>
            <w:shd w:val="clear" w:color="auto" w:fill="BFBFBF"/>
          </w:tcPr>
          <w:p w14:paraId="74B7EC2E"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17</w:t>
            </w:r>
          </w:p>
        </w:tc>
        <w:tc>
          <w:tcPr>
            <w:tcW w:w="360" w:type="dxa"/>
            <w:shd w:val="clear" w:color="auto" w:fill="BFBFBF"/>
          </w:tcPr>
          <w:p w14:paraId="4EECA496"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18</w:t>
            </w:r>
          </w:p>
        </w:tc>
        <w:tc>
          <w:tcPr>
            <w:tcW w:w="360" w:type="dxa"/>
            <w:shd w:val="clear" w:color="auto" w:fill="BFBFBF"/>
          </w:tcPr>
          <w:p w14:paraId="6772DC57" w14:textId="77777777" w:rsidR="008549EB" w:rsidRPr="008549EB" w:rsidRDefault="008549EB" w:rsidP="008549EB">
            <w:pPr>
              <w:spacing w:line="276" w:lineRule="auto"/>
              <w:jc w:val="both"/>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19</w:t>
            </w:r>
          </w:p>
        </w:tc>
        <w:tc>
          <w:tcPr>
            <w:tcW w:w="360" w:type="dxa"/>
            <w:shd w:val="clear" w:color="auto" w:fill="BFBFBF"/>
          </w:tcPr>
          <w:p w14:paraId="3C7BEB3E" w14:textId="77777777" w:rsidR="008549EB" w:rsidRPr="008549EB" w:rsidRDefault="008549EB" w:rsidP="008549EB">
            <w:pPr>
              <w:spacing w:line="276" w:lineRule="auto"/>
              <w:jc w:val="both"/>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20</w:t>
            </w:r>
          </w:p>
        </w:tc>
        <w:tc>
          <w:tcPr>
            <w:tcW w:w="325" w:type="dxa"/>
            <w:shd w:val="clear" w:color="auto" w:fill="BFBFBF"/>
          </w:tcPr>
          <w:p w14:paraId="78FC8A1A" w14:textId="77777777" w:rsidR="008549EB" w:rsidRPr="008549EB" w:rsidRDefault="008549EB" w:rsidP="008549EB">
            <w:pPr>
              <w:spacing w:line="276" w:lineRule="auto"/>
              <w:jc w:val="both"/>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21</w:t>
            </w:r>
          </w:p>
        </w:tc>
        <w:tc>
          <w:tcPr>
            <w:tcW w:w="395" w:type="dxa"/>
            <w:shd w:val="clear" w:color="auto" w:fill="BFBFBF"/>
          </w:tcPr>
          <w:p w14:paraId="0B4B0CD2" w14:textId="77777777" w:rsidR="008549EB" w:rsidRPr="008549EB" w:rsidRDefault="008549EB" w:rsidP="008549EB">
            <w:pPr>
              <w:spacing w:line="276" w:lineRule="auto"/>
              <w:jc w:val="both"/>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22</w:t>
            </w:r>
          </w:p>
        </w:tc>
        <w:tc>
          <w:tcPr>
            <w:tcW w:w="360" w:type="dxa"/>
            <w:shd w:val="clear" w:color="auto" w:fill="BFBFBF"/>
          </w:tcPr>
          <w:p w14:paraId="5937940D" w14:textId="77777777" w:rsidR="008549EB" w:rsidRPr="008549EB" w:rsidRDefault="008549EB" w:rsidP="008549EB">
            <w:pPr>
              <w:spacing w:line="276" w:lineRule="auto"/>
              <w:jc w:val="both"/>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23</w:t>
            </w:r>
          </w:p>
        </w:tc>
        <w:tc>
          <w:tcPr>
            <w:tcW w:w="360" w:type="dxa"/>
            <w:shd w:val="clear" w:color="auto" w:fill="BFBFBF"/>
          </w:tcPr>
          <w:p w14:paraId="4437A6AA" w14:textId="77777777" w:rsidR="008549EB" w:rsidRPr="008549EB" w:rsidRDefault="008549EB" w:rsidP="008549EB">
            <w:pPr>
              <w:spacing w:line="276" w:lineRule="auto"/>
              <w:jc w:val="both"/>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24</w:t>
            </w:r>
          </w:p>
        </w:tc>
        <w:tc>
          <w:tcPr>
            <w:tcW w:w="1894" w:type="dxa"/>
            <w:gridSpan w:val="2"/>
            <w:shd w:val="clear" w:color="auto" w:fill="BFBFBF"/>
            <w:vAlign w:val="center"/>
          </w:tcPr>
          <w:p w14:paraId="2601AFD6" w14:textId="77777777" w:rsidR="008549EB" w:rsidRPr="008549EB" w:rsidRDefault="008549EB" w:rsidP="008549EB">
            <w:pPr>
              <w:spacing w:line="276" w:lineRule="auto"/>
              <w:jc w:val="center"/>
              <w:rPr>
                <w:rFonts w:ascii="Times New Roman" w:eastAsia="Times New Roman" w:hAnsi="Times New Roman" w:cs="Times New Roman"/>
                <w:b/>
                <w:bCs/>
                <w:lang w:val="ro-RO" w:eastAsia="ru-RU"/>
              </w:rPr>
            </w:pPr>
            <w:r w:rsidRPr="008549EB">
              <w:rPr>
                <w:rFonts w:ascii="Times New Roman" w:eastAsia="Times New Roman" w:hAnsi="Times New Roman" w:cs="Times New Roman"/>
                <w:b/>
                <w:bCs/>
                <w:lang w:val="ro-RO" w:eastAsia="ru-RU"/>
              </w:rPr>
              <w:t>Responsabil de implementare</w:t>
            </w:r>
          </w:p>
        </w:tc>
      </w:tr>
      <w:tr w:rsidR="008549EB" w:rsidRPr="008549EB" w14:paraId="7D056982" w14:textId="77777777" w:rsidTr="00B11F29">
        <w:trPr>
          <w:cantSplit/>
        </w:trPr>
        <w:tc>
          <w:tcPr>
            <w:tcW w:w="3261" w:type="dxa"/>
          </w:tcPr>
          <w:p w14:paraId="47D3FA3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r w:rsidRPr="008549EB">
              <w:rPr>
                <w:rFonts w:ascii="Times New Roman" w:eastAsia="Times New Roman" w:hAnsi="Times New Roman" w:cs="Times New Roman"/>
                <w:lang w:val="ro-RO" w:eastAsia="ru-RU"/>
              </w:rPr>
              <w:t>Exemplu</w:t>
            </w:r>
          </w:p>
        </w:tc>
        <w:tc>
          <w:tcPr>
            <w:tcW w:w="850" w:type="dxa"/>
          </w:tcPr>
          <w:p w14:paraId="2A33721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9" w:type="dxa"/>
          </w:tcPr>
          <w:p w14:paraId="12ADA3B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A6E93E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F2BBD8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C12FD5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F8E0B6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757968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636907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651BDE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8EF7DD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6BAA38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1203B6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C938B3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350FB5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4C85A6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5411B0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DB6ADD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436EF5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A8889D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31DB20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5" w:type="dxa"/>
          </w:tcPr>
          <w:p w14:paraId="6543D96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95" w:type="dxa"/>
          </w:tcPr>
          <w:p w14:paraId="76F9732D"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AC48F3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1B7133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1894" w:type="dxa"/>
            <w:gridSpan w:val="2"/>
          </w:tcPr>
          <w:p w14:paraId="2768DD7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r>
      <w:tr w:rsidR="008549EB" w:rsidRPr="008549EB" w14:paraId="368A64B2" w14:textId="77777777" w:rsidTr="00B11F29">
        <w:trPr>
          <w:cantSplit/>
          <w:trHeight w:val="533"/>
        </w:trPr>
        <w:tc>
          <w:tcPr>
            <w:tcW w:w="3261" w:type="dxa"/>
          </w:tcPr>
          <w:p w14:paraId="53AD986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r w:rsidRPr="008549EB">
              <w:rPr>
                <w:rFonts w:ascii="Times New Roman" w:eastAsia="Times New Roman" w:hAnsi="Times New Roman" w:cs="Times New Roman"/>
                <w:lang w:val="ro-RO" w:eastAsia="ru-RU"/>
              </w:rPr>
              <w:t>Activitatea 1 (denumirea)</w:t>
            </w:r>
          </w:p>
        </w:tc>
        <w:tc>
          <w:tcPr>
            <w:tcW w:w="850" w:type="dxa"/>
            <w:shd w:val="clear" w:color="auto" w:fill="D9D9D9"/>
          </w:tcPr>
          <w:p w14:paraId="45BCDB7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9" w:type="dxa"/>
            <w:shd w:val="clear" w:color="auto" w:fill="D9D9D9"/>
          </w:tcPr>
          <w:p w14:paraId="793C76F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1FABC80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C26861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CF32BB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7E12C5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46F51D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DA4449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1E8C66D"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A110E7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B643D3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F8D9FD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739660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00CD8FD"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7ED3AB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2F1C83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09B6C2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591039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7436F2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10C06F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5" w:type="dxa"/>
          </w:tcPr>
          <w:p w14:paraId="4573AC0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95" w:type="dxa"/>
          </w:tcPr>
          <w:p w14:paraId="019BB69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DB9156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075DF2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1894" w:type="dxa"/>
            <w:gridSpan w:val="2"/>
          </w:tcPr>
          <w:p w14:paraId="54FE302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r>
      <w:tr w:rsidR="008549EB" w:rsidRPr="008549EB" w14:paraId="58454BF0" w14:textId="77777777" w:rsidTr="00B11F29">
        <w:trPr>
          <w:cantSplit/>
        </w:trPr>
        <w:tc>
          <w:tcPr>
            <w:tcW w:w="3261" w:type="dxa"/>
          </w:tcPr>
          <w:p w14:paraId="7645C54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r w:rsidRPr="008549EB">
              <w:rPr>
                <w:rFonts w:ascii="Times New Roman" w:eastAsia="Times New Roman" w:hAnsi="Times New Roman" w:cs="Times New Roman"/>
                <w:lang w:val="ro-RO" w:eastAsia="ru-RU"/>
              </w:rPr>
              <w:t>Activitatea 2 (denumirea)</w:t>
            </w:r>
          </w:p>
        </w:tc>
        <w:tc>
          <w:tcPr>
            <w:tcW w:w="850" w:type="dxa"/>
          </w:tcPr>
          <w:p w14:paraId="6DAEDD2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9" w:type="dxa"/>
          </w:tcPr>
          <w:p w14:paraId="68664A2D"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7387EA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0D60CD5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55B2BE0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452FEAB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5A4BDA0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2AF801D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076B003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2EF38AB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501DF87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28D26AA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B51D4E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D611B5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162199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B7C98F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605E14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AA1143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091B30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08E426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5" w:type="dxa"/>
          </w:tcPr>
          <w:p w14:paraId="0C9727A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95" w:type="dxa"/>
          </w:tcPr>
          <w:p w14:paraId="1DD8827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611D87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5A905E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1894" w:type="dxa"/>
            <w:gridSpan w:val="2"/>
          </w:tcPr>
          <w:p w14:paraId="0055024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r>
      <w:tr w:rsidR="008549EB" w:rsidRPr="008549EB" w14:paraId="4F46C114" w14:textId="77777777" w:rsidTr="00B11F29">
        <w:trPr>
          <w:cantSplit/>
        </w:trPr>
        <w:tc>
          <w:tcPr>
            <w:tcW w:w="3261" w:type="dxa"/>
          </w:tcPr>
          <w:p w14:paraId="757F107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r w:rsidRPr="008549EB">
              <w:rPr>
                <w:rFonts w:ascii="Times New Roman" w:eastAsia="Times New Roman" w:hAnsi="Times New Roman" w:cs="Times New Roman"/>
                <w:lang w:val="ro-RO" w:eastAsia="ru-RU"/>
              </w:rPr>
              <w:t>Activitatea 3 (denumirea)</w:t>
            </w:r>
          </w:p>
        </w:tc>
        <w:tc>
          <w:tcPr>
            <w:tcW w:w="850" w:type="dxa"/>
          </w:tcPr>
          <w:p w14:paraId="26A7FBD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9" w:type="dxa"/>
          </w:tcPr>
          <w:p w14:paraId="1574AFE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88C4FF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9E4688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A8C07C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912F7E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7BCD22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1D7D50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01333D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BB9C7C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013302D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1D0136F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52A59BE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365B0F4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5E64E51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5FB4765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292CFE8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3E2CBAB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5502B64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6417681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5" w:type="dxa"/>
            <w:shd w:val="clear" w:color="auto" w:fill="D9D9D9"/>
          </w:tcPr>
          <w:p w14:paraId="7100C07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95" w:type="dxa"/>
            <w:shd w:val="clear" w:color="auto" w:fill="D9D9D9"/>
          </w:tcPr>
          <w:p w14:paraId="44E5C44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3DA84A5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shd w:val="clear" w:color="auto" w:fill="D9D9D9"/>
          </w:tcPr>
          <w:p w14:paraId="7C389DF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1894" w:type="dxa"/>
            <w:gridSpan w:val="2"/>
          </w:tcPr>
          <w:p w14:paraId="23109C3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r>
      <w:tr w:rsidR="008549EB" w:rsidRPr="008549EB" w14:paraId="0FAF56F5" w14:textId="77777777" w:rsidTr="00B11F29">
        <w:trPr>
          <w:cantSplit/>
        </w:trPr>
        <w:tc>
          <w:tcPr>
            <w:tcW w:w="3261" w:type="dxa"/>
          </w:tcPr>
          <w:p w14:paraId="6869EBD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r w:rsidRPr="008549EB">
              <w:rPr>
                <w:rFonts w:ascii="Times New Roman" w:eastAsia="Times New Roman" w:hAnsi="Times New Roman" w:cs="Times New Roman"/>
                <w:lang w:val="ro-RO" w:eastAsia="ru-RU"/>
              </w:rPr>
              <w:t>Etc.</w:t>
            </w:r>
          </w:p>
        </w:tc>
        <w:tc>
          <w:tcPr>
            <w:tcW w:w="850" w:type="dxa"/>
          </w:tcPr>
          <w:p w14:paraId="42896D3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9" w:type="dxa"/>
          </w:tcPr>
          <w:p w14:paraId="2D2F0C0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0EE365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DA7D63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AD0D1D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80E372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467F45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316A26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66009C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D62F28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7FEEE7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A0F721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D98F04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F46299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1B7156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7BCA7B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B7B2A7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F19E5E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F96EA9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BB1E0B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5" w:type="dxa"/>
          </w:tcPr>
          <w:p w14:paraId="5205D7A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95" w:type="dxa"/>
          </w:tcPr>
          <w:p w14:paraId="452F8E2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C6CDEC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7AC7BF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1894" w:type="dxa"/>
            <w:gridSpan w:val="2"/>
          </w:tcPr>
          <w:p w14:paraId="7F1CD1F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r>
      <w:tr w:rsidR="008549EB" w:rsidRPr="008549EB" w14:paraId="3A6AF8C2" w14:textId="77777777" w:rsidTr="00B11F29">
        <w:trPr>
          <w:cantSplit/>
        </w:trPr>
        <w:tc>
          <w:tcPr>
            <w:tcW w:w="3261" w:type="dxa"/>
          </w:tcPr>
          <w:p w14:paraId="54A7BC4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850" w:type="dxa"/>
          </w:tcPr>
          <w:p w14:paraId="41EE263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9" w:type="dxa"/>
          </w:tcPr>
          <w:p w14:paraId="683CD79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127538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CBC718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45C422D"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263A08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311146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148C5A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FD46D4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370A75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3D176B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5C46C2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B76D37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89A487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1DB538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620286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ABAC06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973F6C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0CDFA9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91360B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5" w:type="dxa"/>
          </w:tcPr>
          <w:p w14:paraId="477197C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95" w:type="dxa"/>
          </w:tcPr>
          <w:p w14:paraId="6BD99F7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6C6713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5F2299D"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1894" w:type="dxa"/>
            <w:gridSpan w:val="2"/>
          </w:tcPr>
          <w:p w14:paraId="463355A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r>
      <w:tr w:rsidR="008549EB" w:rsidRPr="008549EB" w14:paraId="02D69B5B" w14:textId="77777777" w:rsidTr="00B11F29">
        <w:trPr>
          <w:cantSplit/>
        </w:trPr>
        <w:tc>
          <w:tcPr>
            <w:tcW w:w="3261" w:type="dxa"/>
          </w:tcPr>
          <w:p w14:paraId="34D610A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850" w:type="dxa"/>
          </w:tcPr>
          <w:p w14:paraId="134AB3C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9" w:type="dxa"/>
          </w:tcPr>
          <w:p w14:paraId="33DEFD6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CAD4AA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F153BB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CA08F8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6B01DB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D70DB3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D9759E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260A2E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055287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DFD525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A4BAA3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3CCFF8D"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A74B7A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AB7B14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417EE0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513F74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A0181F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6E36BD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DAC2CA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5" w:type="dxa"/>
          </w:tcPr>
          <w:p w14:paraId="4139186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95" w:type="dxa"/>
          </w:tcPr>
          <w:p w14:paraId="466AAB5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53C2D1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09A377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1894" w:type="dxa"/>
            <w:gridSpan w:val="2"/>
          </w:tcPr>
          <w:p w14:paraId="674FFE2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r>
      <w:tr w:rsidR="008549EB" w:rsidRPr="008549EB" w14:paraId="5F62F6EB" w14:textId="77777777" w:rsidTr="00B11F29">
        <w:trPr>
          <w:cantSplit/>
        </w:trPr>
        <w:tc>
          <w:tcPr>
            <w:tcW w:w="3261" w:type="dxa"/>
          </w:tcPr>
          <w:p w14:paraId="7E129C7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850" w:type="dxa"/>
          </w:tcPr>
          <w:p w14:paraId="2B097A1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9" w:type="dxa"/>
          </w:tcPr>
          <w:p w14:paraId="259DB4AD"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E290F0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832C35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E7C5F6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464F63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046893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D0B497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50E3A7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DE4CB9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D63C8E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81E5C3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FC3B8A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2911F9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474B93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CF368D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10B1BB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231FF5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31D5C4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8693DE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5" w:type="dxa"/>
          </w:tcPr>
          <w:p w14:paraId="587865F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95" w:type="dxa"/>
          </w:tcPr>
          <w:p w14:paraId="1DEB89A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00D4B0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904003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1894" w:type="dxa"/>
            <w:gridSpan w:val="2"/>
          </w:tcPr>
          <w:p w14:paraId="3989327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r>
      <w:tr w:rsidR="008549EB" w:rsidRPr="008549EB" w14:paraId="0BF97893" w14:textId="77777777" w:rsidTr="00B11F29">
        <w:trPr>
          <w:cantSplit/>
        </w:trPr>
        <w:tc>
          <w:tcPr>
            <w:tcW w:w="3261" w:type="dxa"/>
          </w:tcPr>
          <w:p w14:paraId="72A78BD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850" w:type="dxa"/>
          </w:tcPr>
          <w:p w14:paraId="20AC4AE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9" w:type="dxa"/>
          </w:tcPr>
          <w:p w14:paraId="0CC1BE8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FB6451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E8632B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D55685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0905F6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DA8695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0DE7C5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255A70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AF53D3D"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D3B1F8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034899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A8FCEF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A036A1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008D89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E698DC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270768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F8059E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A0607F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46BD9F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5" w:type="dxa"/>
          </w:tcPr>
          <w:p w14:paraId="589650D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95" w:type="dxa"/>
          </w:tcPr>
          <w:p w14:paraId="19A74B9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20B249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08774B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1894" w:type="dxa"/>
            <w:gridSpan w:val="2"/>
          </w:tcPr>
          <w:p w14:paraId="2794A13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r>
      <w:tr w:rsidR="008549EB" w:rsidRPr="008549EB" w14:paraId="2EA54A69" w14:textId="77777777" w:rsidTr="00B11F29">
        <w:trPr>
          <w:cantSplit/>
        </w:trPr>
        <w:tc>
          <w:tcPr>
            <w:tcW w:w="3261" w:type="dxa"/>
          </w:tcPr>
          <w:p w14:paraId="7C935EB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850" w:type="dxa"/>
          </w:tcPr>
          <w:p w14:paraId="3CA57EF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9" w:type="dxa"/>
          </w:tcPr>
          <w:p w14:paraId="3405174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25A220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6D86BB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7A8368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B40889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5C622B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D2E8FFD"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E5697A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B04CB1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1F0211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431A91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030093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DDDFEC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884384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36F695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429D46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3C62F1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50842C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8F63DC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5" w:type="dxa"/>
          </w:tcPr>
          <w:p w14:paraId="39AC0C2D"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95" w:type="dxa"/>
          </w:tcPr>
          <w:p w14:paraId="185BE5E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88E9FD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295B57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1894" w:type="dxa"/>
            <w:gridSpan w:val="2"/>
          </w:tcPr>
          <w:p w14:paraId="345EA9C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r>
      <w:tr w:rsidR="008549EB" w:rsidRPr="008549EB" w14:paraId="6BD5D956" w14:textId="77777777" w:rsidTr="00B11F29">
        <w:trPr>
          <w:cantSplit/>
        </w:trPr>
        <w:tc>
          <w:tcPr>
            <w:tcW w:w="3261" w:type="dxa"/>
          </w:tcPr>
          <w:p w14:paraId="16245A5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850" w:type="dxa"/>
          </w:tcPr>
          <w:p w14:paraId="0BA9836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9" w:type="dxa"/>
          </w:tcPr>
          <w:p w14:paraId="0124010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D48633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D13815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054A5D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A6A0EE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1CA94C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3BB50F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41EF5E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2CD037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E0A2CC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7643AD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B310EB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40E2B1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E97FC9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7C190D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7DE17C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E42929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AFF9E2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B620CA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5" w:type="dxa"/>
          </w:tcPr>
          <w:p w14:paraId="4B8CA3D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95" w:type="dxa"/>
          </w:tcPr>
          <w:p w14:paraId="6D76068E"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3E6702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A6A01C2"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1894" w:type="dxa"/>
            <w:gridSpan w:val="2"/>
          </w:tcPr>
          <w:p w14:paraId="6FD224A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r>
      <w:tr w:rsidR="008549EB" w:rsidRPr="008549EB" w14:paraId="29C0FDEE" w14:textId="77777777" w:rsidTr="00B11F29">
        <w:trPr>
          <w:cantSplit/>
        </w:trPr>
        <w:tc>
          <w:tcPr>
            <w:tcW w:w="3261" w:type="dxa"/>
          </w:tcPr>
          <w:p w14:paraId="05FFA60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850" w:type="dxa"/>
          </w:tcPr>
          <w:p w14:paraId="3B909EF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9" w:type="dxa"/>
          </w:tcPr>
          <w:p w14:paraId="362FA72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D2C3DD6"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54D1D34"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A65FAED"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558484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16DA11D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46EACEC7"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90B7D3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8CE6C9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22786C8"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16AA8E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3DDB44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B58E67A"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6C8E8705"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32DECD91"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8810C2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79BC94F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52AB2B7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BAFFB9B"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25" w:type="dxa"/>
          </w:tcPr>
          <w:p w14:paraId="79542EB0"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95" w:type="dxa"/>
          </w:tcPr>
          <w:p w14:paraId="2D901DC9"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0CD367A3"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360" w:type="dxa"/>
          </w:tcPr>
          <w:p w14:paraId="253B93DC"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c>
          <w:tcPr>
            <w:tcW w:w="1894" w:type="dxa"/>
            <w:gridSpan w:val="2"/>
          </w:tcPr>
          <w:p w14:paraId="79A428DF" w14:textId="77777777" w:rsidR="008549EB" w:rsidRPr="008549EB" w:rsidRDefault="008549EB" w:rsidP="008549EB">
            <w:pPr>
              <w:spacing w:line="276" w:lineRule="auto"/>
              <w:jc w:val="both"/>
              <w:rPr>
                <w:rFonts w:ascii="Times New Roman" w:eastAsia="Times New Roman" w:hAnsi="Times New Roman" w:cs="Times New Roman"/>
                <w:lang w:val="ro-RO" w:eastAsia="ru-RU"/>
              </w:rPr>
            </w:pPr>
          </w:p>
        </w:tc>
      </w:tr>
    </w:tbl>
    <w:p w14:paraId="6BDA644E" w14:textId="77777777" w:rsidR="008549EB" w:rsidRPr="008549EB" w:rsidRDefault="008549EB" w:rsidP="008549EB">
      <w:pPr>
        <w:spacing w:line="276" w:lineRule="auto"/>
        <w:jc w:val="both"/>
        <w:rPr>
          <w:rFonts w:ascii="Times New Roman" w:eastAsia="Times New Roman" w:hAnsi="Times New Roman" w:cs="Times New Roman"/>
          <w:b/>
          <w:sz w:val="24"/>
          <w:szCs w:val="24"/>
          <w:lang w:val="ro-RO" w:eastAsia="ru-RU"/>
        </w:rPr>
      </w:pPr>
    </w:p>
    <w:p w14:paraId="3447042A" w14:textId="77777777" w:rsidR="008549EB" w:rsidRPr="008549EB" w:rsidRDefault="008549EB" w:rsidP="008549EB">
      <w:pPr>
        <w:spacing w:line="276" w:lineRule="auto"/>
        <w:jc w:val="both"/>
        <w:rPr>
          <w:rFonts w:ascii="Times New Roman" w:eastAsia="Times New Roman" w:hAnsi="Times New Roman" w:cs="Times New Roman"/>
          <w:b/>
          <w:sz w:val="24"/>
          <w:szCs w:val="24"/>
          <w:lang w:val="ro-RO" w:eastAsia="ru-RU"/>
        </w:rPr>
      </w:pPr>
    </w:p>
    <w:p w14:paraId="2377949A" w14:textId="77777777" w:rsidR="008549EB" w:rsidRPr="008549EB" w:rsidRDefault="008549EB" w:rsidP="008549EB">
      <w:pPr>
        <w:spacing w:line="276" w:lineRule="auto"/>
        <w:jc w:val="both"/>
        <w:rPr>
          <w:rFonts w:ascii="Times New Roman" w:eastAsia="Times New Roman" w:hAnsi="Times New Roman" w:cs="Times New Roman"/>
          <w:b/>
          <w:sz w:val="24"/>
          <w:szCs w:val="24"/>
          <w:lang w:val="ro-RO" w:eastAsia="ru-RU"/>
        </w:rPr>
        <w:sectPr w:rsidR="008549EB" w:rsidRPr="008549EB" w:rsidSect="00B11F29">
          <w:pgSz w:w="16840" w:h="11907" w:orient="landscape" w:code="9"/>
          <w:pgMar w:top="993" w:right="1134" w:bottom="709" w:left="1134" w:header="720" w:footer="207" w:gutter="0"/>
          <w:cols w:space="720"/>
          <w:titlePg/>
          <w:docGrid w:linePitch="326"/>
        </w:sectPr>
      </w:pPr>
    </w:p>
    <w:p w14:paraId="3D8CAD84" w14:textId="77777777" w:rsidR="008549EB" w:rsidRPr="008549EB" w:rsidRDefault="008549EB" w:rsidP="002F33B3">
      <w:pPr>
        <w:numPr>
          <w:ilvl w:val="0"/>
          <w:numId w:val="29"/>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lastRenderedPageBreak/>
        <w:t>REZULTATE SCONTATE</w:t>
      </w:r>
    </w:p>
    <w:p w14:paraId="58E96510" w14:textId="77777777" w:rsidR="008549EB" w:rsidRPr="008549EB" w:rsidRDefault="008549EB" w:rsidP="002F33B3">
      <w:pPr>
        <w:numPr>
          <w:ilvl w:val="1"/>
          <w:numId w:val="30"/>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Impactul scontat asupra grupurilor-țintă / beneficiarilor</w:t>
      </w:r>
    </w:p>
    <w:p w14:paraId="0CD6F4ED" w14:textId="77777777" w:rsidR="008549EB" w:rsidRPr="00A12980" w:rsidRDefault="008549EB" w:rsidP="008549EB">
      <w:pPr>
        <w:spacing w:line="276" w:lineRule="auto"/>
        <w:jc w:val="both"/>
        <w:rPr>
          <w:rFonts w:ascii="Times New Roman" w:eastAsia="Times New Roman" w:hAnsi="Times New Roman" w:cs="Times New Roman"/>
          <w:iCs/>
          <w:sz w:val="24"/>
          <w:szCs w:val="24"/>
          <w:lang w:val="ro-RO" w:eastAsia="ru-RU"/>
        </w:rPr>
      </w:pPr>
      <w:r w:rsidRPr="00A12980">
        <w:rPr>
          <w:rFonts w:ascii="Times New Roman" w:eastAsia="Times New Roman" w:hAnsi="Times New Roman" w:cs="Times New Roman"/>
          <w:iCs/>
          <w:sz w:val="24"/>
          <w:szCs w:val="24"/>
          <w:lang w:val="ro-RO" w:eastAsia="ru-RU"/>
        </w:rPr>
        <w:t>Indicați (max. 200 de cuvinte) modalitatea în care proiectul va îmbunătăți situația grupurilor-țintă / beneficiarilor.</w:t>
      </w:r>
    </w:p>
    <w:p w14:paraId="2D7EE0F8" w14:textId="77777777" w:rsidR="008549EB" w:rsidRPr="008549EB" w:rsidRDefault="008549EB" w:rsidP="008549EB">
      <w:pPr>
        <w:spacing w:before="120" w:line="276" w:lineRule="auto"/>
        <w:jc w:val="both"/>
        <w:rPr>
          <w:rFonts w:ascii="Times New Roman" w:eastAsia="Times New Roman" w:hAnsi="Times New Roman" w:cs="Times New Roman"/>
          <w:sz w:val="24"/>
          <w:szCs w:val="24"/>
          <w:lang w:val="ro-RO" w:eastAsia="ru-RU"/>
        </w:rPr>
      </w:pPr>
    </w:p>
    <w:p w14:paraId="77895EC2" w14:textId="77777777" w:rsidR="008549EB" w:rsidRPr="008549EB" w:rsidRDefault="008549EB" w:rsidP="002F33B3">
      <w:pPr>
        <w:numPr>
          <w:ilvl w:val="1"/>
          <w:numId w:val="30"/>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Rezultate și Produse</w:t>
      </w:r>
    </w:p>
    <w:p w14:paraId="6C05426B" w14:textId="77777777" w:rsidR="008549EB" w:rsidRPr="008549EB" w:rsidRDefault="008549EB" w:rsidP="008549EB">
      <w:pPr>
        <w:spacing w:before="120" w:after="120" w:line="276" w:lineRule="auto"/>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Descrieți succint rezultatele scontate ale proiectului cu valori inițiale și ținte;</w:t>
      </w:r>
    </w:p>
    <w:tbl>
      <w:tblPr>
        <w:tblW w:w="9513" w:type="dxa"/>
        <w:tblInd w:w="93"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000" w:firstRow="0" w:lastRow="0" w:firstColumn="0" w:lastColumn="0" w:noHBand="0" w:noVBand="0"/>
      </w:tblPr>
      <w:tblGrid>
        <w:gridCol w:w="4693"/>
        <w:gridCol w:w="2410"/>
        <w:gridCol w:w="2410"/>
      </w:tblGrid>
      <w:tr w:rsidR="008549EB" w:rsidRPr="008549EB" w14:paraId="7665AED0" w14:textId="77777777" w:rsidTr="00B11F29">
        <w:trPr>
          <w:trHeight w:val="270"/>
        </w:trPr>
        <w:tc>
          <w:tcPr>
            <w:tcW w:w="4693" w:type="dxa"/>
            <w:shd w:val="clear" w:color="auto" w:fill="BFBFBF"/>
            <w:noWrap/>
            <w:vAlign w:val="center"/>
          </w:tcPr>
          <w:p w14:paraId="20D1EC26"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r w:rsidRPr="008549EB">
              <w:rPr>
                <w:rFonts w:ascii="Times New Roman" w:eastAsia="Times New Roman" w:hAnsi="Times New Roman" w:cs="Times New Roman"/>
                <w:b/>
                <w:bCs/>
                <w:sz w:val="24"/>
                <w:szCs w:val="24"/>
                <w:lang w:val="ro-RO" w:eastAsia="ru-RU"/>
              </w:rPr>
              <w:t>Indicatorii proiectului</w:t>
            </w:r>
          </w:p>
        </w:tc>
        <w:tc>
          <w:tcPr>
            <w:tcW w:w="2410" w:type="dxa"/>
            <w:shd w:val="clear" w:color="auto" w:fill="BFBFBF"/>
          </w:tcPr>
          <w:p w14:paraId="305D2939" w14:textId="77777777" w:rsidR="008549EB" w:rsidRPr="008549EB" w:rsidRDefault="008549EB" w:rsidP="008549EB">
            <w:pPr>
              <w:spacing w:before="40" w:after="40" w:line="276" w:lineRule="auto"/>
              <w:jc w:val="center"/>
              <w:rPr>
                <w:rFonts w:ascii="Times New Roman" w:eastAsia="Times New Roman" w:hAnsi="Times New Roman" w:cs="Times New Roman"/>
                <w:b/>
                <w:bCs/>
                <w:color w:val="000000"/>
                <w:sz w:val="18"/>
                <w:szCs w:val="16"/>
                <w:lang w:val="ro-RO" w:eastAsia="ro-RO"/>
              </w:rPr>
            </w:pPr>
            <w:r w:rsidRPr="008549EB">
              <w:rPr>
                <w:rFonts w:ascii="Times New Roman" w:eastAsia="Times New Roman" w:hAnsi="Times New Roman" w:cs="Times New Roman"/>
                <w:b/>
                <w:bCs/>
                <w:color w:val="000000"/>
                <w:sz w:val="18"/>
                <w:szCs w:val="16"/>
                <w:lang w:val="ro-RO" w:eastAsia="ro-RO"/>
              </w:rPr>
              <w:t>Valoarea indicatorului la Începutul implementării proiectului</w:t>
            </w:r>
          </w:p>
        </w:tc>
        <w:tc>
          <w:tcPr>
            <w:tcW w:w="2410" w:type="dxa"/>
            <w:shd w:val="clear" w:color="auto" w:fill="BFBFBF"/>
            <w:vAlign w:val="center"/>
          </w:tcPr>
          <w:p w14:paraId="01034B20" w14:textId="77777777" w:rsidR="008549EB" w:rsidRPr="008549EB" w:rsidRDefault="008549EB" w:rsidP="008549EB">
            <w:pPr>
              <w:spacing w:before="40" w:after="40" w:line="276" w:lineRule="auto"/>
              <w:jc w:val="center"/>
              <w:rPr>
                <w:rFonts w:ascii="Times New Roman" w:eastAsia="Times New Roman" w:hAnsi="Times New Roman" w:cs="Times New Roman"/>
                <w:b/>
                <w:bCs/>
                <w:color w:val="000000"/>
                <w:sz w:val="18"/>
                <w:szCs w:val="16"/>
                <w:lang w:val="ro-RO" w:eastAsia="ro-RO"/>
              </w:rPr>
            </w:pPr>
            <w:r w:rsidRPr="008549EB">
              <w:rPr>
                <w:rFonts w:ascii="Times New Roman" w:eastAsia="Times New Roman" w:hAnsi="Times New Roman" w:cs="Times New Roman"/>
                <w:b/>
                <w:bCs/>
                <w:color w:val="000000"/>
                <w:sz w:val="18"/>
                <w:szCs w:val="16"/>
                <w:lang w:val="ro-RO" w:eastAsia="ro-RO"/>
              </w:rPr>
              <w:t xml:space="preserve">Valoarea indicatorului la finalul implementării proiectului </w:t>
            </w:r>
          </w:p>
        </w:tc>
      </w:tr>
      <w:tr w:rsidR="008549EB" w:rsidRPr="008549EB" w14:paraId="6059AB21" w14:textId="77777777" w:rsidTr="00B11F29">
        <w:trPr>
          <w:trHeight w:val="270"/>
        </w:trPr>
        <w:tc>
          <w:tcPr>
            <w:tcW w:w="9513" w:type="dxa"/>
            <w:gridSpan w:val="3"/>
            <w:shd w:val="clear" w:color="auto" w:fill="F2F2F2"/>
            <w:noWrap/>
          </w:tcPr>
          <w:p w14:paraId="35F05780" w14:textId="77777777" w:rsidR="008549EB" w:rsidRPr="008549EB" w:rsidRDefault="008549EB" w:rsidP="008549EB">
            <w:pPr>
              <w:spacing w:before="40" w:after="40" w:line="276" w:lineRule="auto"/>
              <w:rPr>
                <w:rFonts w:ascii="Times New Roman" w:eastAsia="Times New Roman" w:hAnsi="Times New Roman" w:cs="Times New Roman"/>
                <w:sz w:val="24"/>
                <w:szCs w:val="24"/>
                <w:lang w:val="ro-RO" w:eastAsia="ro-RO"/>
              </w:rPr>
            </w:pPr>
            <w:r w:rsidRPr="008549EB">
              <w:rPr>
                <w:rFonts w:ascii="Times New Roman" w:eastAsia="Times New Roman" w:hAnsi="Times New Roman" w:cs="Times New Roman"/>
                <w:sz w:val="24"/>
                <w:szCs w:val="24"/>
                <w:lang w:val="ro-RO" w:eastAsia="ro-RO"/>
              </w:rPr>
              <w:t>Indicatori de rezultat</w:t>
            </w:r>
          </w:p>
        </w:tc>
      </w:tr>
      <w:tr w:rsidR="008549EB" w:rsidRPr="008549EB" w14:paraId="49F507F9" w14:textId="77777777" w:rsidTr="00B11F29">
        <w:trPr>
          <w:trHeight w:val="270"/>
        </w:trPr>
        <w:tc>
          <w:tcPr>
            <w:tcW w:w="4693" w:type="dxa"/>
            <w:noWrap/>
          </w:tcPr>
          <w:p w14:paraId="6B0704D3" w14:textId="77777777" w:rsidR="008549EB" w:rsidRPr="008549EB" w:rsidRDefault="008549EB" w:rsidP="008549EB">
            <w:pPr>
              <w:spacing w:before="40" w:after="40" w:line="276" w:lineRule="auto"/>
              <w:rPr>
                <w:rFonts w:ascii="Times New Roman" w:eastAsia="Times New Roman" w:hAnsi="Times New Roman" w:cs="Times New Roman"/>
                <w:i/>
                <w:iCs/>
                <w:sz w:val="20"/>
                <w:szCs w:val="24"/>
                <w:lang w:val="ro-RO" w:eastAsia="ro-RO"/>
              </w:rPr>
            </w:pPr>
            <w:r w:rsidRPr="008549EB">
              <w:rPr>
                <w:rFonts w:ascii="Times New Roman" w:eastAsia="Times New Roman" w:hAnsi="Times New Roman" w:cs="Times New Roman"/>
                <w:i/>
                <w:iCs/>
                <w:sz w:val="20"/>
                <w:szCs w:val="24"/>
                <w:lang w:val="ro-RO" w:eastAsia="ro-RO"/>
              </w:rPr>
              <w:t>Ex: Populația deservită (Nr locuitori)</w:t>
            </w:r>
          </w:p>
        </w:tc>
        <w:tc>
          <w:tcPr>
            <w:tcW w:w="2410" w:type="dxa"/>
          </w:tcPr>
          <w:p w14:paraId="07510BD1" w14:textId="77777777" w:rsidR="008549EB" w:rsidRPr="008549EB" w:rsidRDefault="008549EB" w:rsidP="008549EB">
            <w:pPr>
              <w:spacing w:before="40" w:after="40" w:line="276" w:lineRule="auto"/>
              <w:rPr>
                <w:rFonts w:ascii="Times New Roman" w:eastAsia="Times New Roman" w:hAnsi="Times New Roman" w:cs="Times New Roman"/>
                <w:sz w:val="24"/>
                <w:szCs w:val="24"/>
                <w:lang w:val="ro-RO" w:eastAsia="ro-RO"/>
              </w:rPr>
            </w:pPr>
          </w:p>
        </w:tc>
        <w:tc>
          <w:tcPr>
            <w:tcW w:w="2410" w:type="dxa"/>
          </w:tcPr>
          <w:p w14:paraId="4B3EF976" w14:textId="77777777" w:rsidR="008549EB" w:rsidRPr="008549EB" w:rsidRDefault="008549EB" w:rsidP="008549EB">
            <w:pPr>
              <w:spacing w:before="40" w:after="40" w:line="276" w:lineRule="auto"/>
              <w:rPr>
                <w:rFonts w:ascii="Times New Roman" w:eastAsia="Times New Roman" w:hAnsi="Times New Roman" w:cs="Times New Roman"/>
                <w:sz w:val="24"/>
                <w:szCs w:val="24"/>
                <w:lang w:val="ro-RO" w:eastAsia="ro-RO"/>
              </w:rPr>
            </w:pPr>
          </w:p>
        </w:tc>
      </w:tr>
      <w:tr w:rsidR="008549EB" w:rsidRPr="008549EB" w14:paraId="289E8406" w14:textId="77777777" w:rsidTr="00B11F29">
        <w:trPr>
          <w:trHeight w:val="270"/>
        </w:trPr>
        <w:tc>
          <w:tcPr>
            <w:tcW w:w="4693" w:type="dxa"/>
            <w:noWrap/>
          </w:tcPr>
          <w:p w14:paraId="583FA8B5" w14:textId="77777777" w:rsidR="008549EB" w:rsidRPr="008549EB" w:rsidRDefault="008549EB" w:rsidP="008549EB">
            <w:pPr>
              <w:spacing w:before="40" w:after="40" w:line="276" w:lineRule="auto"/>
              <w:rPr>
                <w:rFonts w:ascii="Times New Roman" w:eastAsia="Times New Roman" w:hAnsi="Times New Roman" w:cs="Times New Roman"/>
                <w:i/>
                <w:iCs/>
                <w:sz w:val="20"/>
                <w:szCs w:val="24"/>
                <w:lang w:val="ro-RO" w:eastAsia="ro-RO"/>
              </w:rPr>
            </w:pPr>
            <w:r w:rsidRPr="008549EB">
              <w:rPr>
                <w:rFonts w:ascii="Times New Roman" w:eastAsia="Times New Roman" w:hAnsi="Times New Roman" w:cs="Times New Roman"/>
                <w:i/>
                <w:iCs/>
                <w:sz w:val="20"/>
                <w:szCs w:val="24"/>
                <w:lang w:val="ro-RO" w:eastAsia="ro-RO"/>
              </w:rPr>
              <w:t>Ex: Localități ce au acces la sistemul de AAP construit/reabilitat (Nr localități)</w:t>
            </w:r>
          </w:p>
        </w:tc>
        <w:tc>
          <w:tcPr>
            <w:tcW w:w="2410" w:type="dxa"/>
          </w:tcPr>
          <w:p w14:paraId="1D380C03"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0A3183EB"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r>
      <w:tr w:rsidR="008549EB" w:rsidRPr="008549EB" w14:paraId="4FD3058F" w14:textId="77777777" w:rsidTr="00B11F29">
        <w:trPr>
          <w:trHeight w:val="270"/>
        </w:trPr>
        <w:tc>
          <w:tcPr>
            <w:tcW w:w="4693" w:type="dxa"/>
            <w:noWrap/>
          </w:tcPr>
          <w:p w14:paraId="643B8FC0" w14:textId="77777777" w:rsidR="008549EB" w:rsidRPr="008549EB" w:rsidRDefault="008549EB" w:rsidP="008549EB">
            <w:pPr>
              <w:spacing w:before="40" w:after="40" w:line="276" w:lineRule="auto"/>
              <w:rPr>
                <w:rFonts w:ascii="Times New Roman" w:eastAsia="Times New Roman" w:hAnsi="Times New Roman" w:cs="Times New Roman"/>
                <w:sz w:val="20"/>
                <w:szCs w:val="24"/>
                <w:lang w:val="ro-RO" w:eastAsia="ro-RO"/>
              </w:rPr>
            </w:pPr>
          </w:p>
        </w:tc>
        <w:tc>
          <w:tcPr>
            <w:tcW w:w="2410" w:type="dxa"/>
          </w:tcPr>
          <w:p w14:paraId="5C06B415"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083762B9"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r>
      <w:tr w:rsidR="008549EB" w:rsidRPr="008549EB" w14:paraId="65464DC6" w14:textId="77777777" w:rsidTr="00B11F29">
        <w:trPr>
          <w:trHeight w:val="270"/>
        </w:trPr>
        <w:tc>
          <w:tcPr>
            <w:tcW w:w="4693" w:type="dxa"/>
            <w:noWrap/>
          </w:tcPr>
          <w:p w14:paraId="6D891B2F" w14:textId="77777777" w:rsidR="008549EB" w:rsidRPr="008549EB" w:rsidRDefault="008549EB" w:rsidP="008549EB">
            <w:pPr>
              <w:spacing w:before="40" w:after="40" w:line="276" w:lineRule="auto"/>
              <w:rPr>
                <w:rFonts w:ascii="Times New Roman" w:eastAsia="Times New Roman" w:hAnsi="Times New Roman" w:cs="Times New Roman"/>
                <w:sz w:val="20"/>
                <w:szCs w:val="24"/>
                <w:lang w:val="ro-RO" w:eastAsia="ro-RO"/>
              </w:rPr>
            </w:pPr>
          </w:p>
        </w:tc>
        <w:tc>
          <w:tcPr>
            <w:tcW w:w="2410" w:type="dxa"/>
          </w:tcPr>
          <w:p w14:paraId="3FE4CAEB"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47496220"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r>
      <w:tr w:rsidR="008549EB" w:rsidRPr="008549EB" w14:paraId="2A293D6D" w14:textId="77777777" w:rsidTr="00B11F29">
        <w:trPr>
          <w:trHeight w:val="270"/>
        </w:trPr>
        <w:tc>
          <w:tcPr>
            <w:tcW w:w="9513" w:type="dxa"/>
            <w:gridSpan w:val="3"/>
            <w:shd w:val="clear" w:color="auto" w:fill="F2F2F2"/>
            <w:noWrap/>
          </w:tcPr>
          <w:p w14:paraId="55229133" w14:textId="77777777" w:rsidR="008549EB" w:rsidRPr="008549EB" w:rsidRDefault="008549EB" w:rsidP="008549EB">
            <w:pPr>
              <w:spacing w:before="40" w:after="40" w:line="276" w:lineRule="auto"/>
              <w:rPr>
                <w:rFonts w:ascii="Times New Roman" w:eastAsia="Times New Roman" w:hAnsi="Times New Roman" w:cs="Times New Roman"/>
                <w:b/>
                <w:bCs/>
                <w:color w:val="000000"/>
                <w:sz w:val="18"/>
                <w:szCs w:val="16"/>
                <w:lang w:val="ro-RO" w:eastAsia="ro-RO"/>
              </w:rPr>
            </w:pPr>
            <w:r w:rsidRPr="008549EB">
              <w:rPr>
                <w:rFonts w:ascii="Times New Roman" w:eastAsia="Times New Roman" w:hAnsi="Times New Roman" w:cs="Times New Roman"/>
                <w:sz w:val="24"/>
                <w:szCs w:val="24"/>
                <w:lang w:val="ro-RO" w:eastAsia="ro-RO"/>
              </w:rPr>
              <w:t>Indicator de produs</w:t>
            </w:r>
          </w:p>
        </w:tc>
      </w:tr>
      <w:tr w:rsidR="008549EB" w:rsidRPr="008549EB" w14:paraId="448E485E" w14:textId="77777777" w:rsidTr="00B11F29">
        <w:trPr>
          <w:trHeight w:val="270"/>
        </w:trPr>
        <w:tc>
          <w:tcPr>
            <w:tcW w:w="4693" w:type="dxa"/>
            <w:noWrap/>
          </w:tcPr>
          <w:p w14:paraId="0B2647A8" w14:textId="77777777" w:rsidR="008549EB" w:rsidRPr="008549EB" w:rsidRDefault="008549EB" w:rsidP="008549EB">
            <w:pPr>
              <w:spacing w:before="40" w:after="40" w:line="276" w:lineRule="auto"/>
              <w:rPr>
                <w:rFonts w:ascii="Times New Roman" w:eastAsia="Times New Roman" w:hAnsi="Times New Roman" w:cs="Times New Roman"/>
                <w:i/>
                <w:iCs/>
                <w:sz w:val="20"/>
                <w:szCs w:val="24"/>
                <w:lang w:val="ro-RO" w:eastAsia="ro-RO"/>
              </w:rPr>
            </w:pPr>
            <w:r w:rsidRPr="008549EB">
              <w:rPr>
                <w:rFonts w:ascii="Times New Roman" w:eastAsia="Times New Roman" w:hAnsi="Times New Roman" w:cs="Times New Roman"/>
                <w:i/>
                <w:iCs/>
                <w:sz w:val="20"/>
                <w:szCs w:val="24"/>
                <w:lang w:val="ro-RO" w:eastAsia="ro-RO"/>
              </w:rPr>
              <w:t>Ex: Rețele de apeduct construite/reabilitate (km)</w:t>
            </w:r>
          </w:p>
        </w:tc>
        <w:tc>
          <w:tcPr>
            <w:tcW w:w="2410" w:type="dxa"/>
          </w:tcPr>
          <w:p w14:paraId="5697AF54"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142E054E"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r>
      <w:tr w:rsidR="008549EB" w:rsidRPr="008549EB" w14:paraId="13A8AFD2" w14:textId="77777777" w:rsidTr="00B11F29">
        <w:trPr>
          <w:trHeight w:val="270"/>
        </w:trPr>
        <w:tc>
          <w:tcPr>
            <w:tcW w:w="4693" w:type="dxa"/>
            <w:noWrap/>
          </w:tcPr>
          <w:p w14:paraId="217B1F7C" w14:textId="77777777" w:rsidR="008549EB" w:rsidRPr="008549EB" w:rsidRDefault="008549EB" w:rsidP="008549EB">
            <w:pPr>
              <w:spacing w:before="40" w:after="40" w:line="276" w:lineRule="auto"/>
              <w:rPr>
                <w:rFonts w:ascii="Times New Roman" w:eastAsia="Times New Roman" w:hAnsi="Times New Roman" w:cs="Times New Roman"/>
                <w:i/>
                <w:iCs/>
                <w:sz w:val="20"/>
                <w:szCs w:val="24"/>
                <w:lang w:val="ro-RO" w:eastAsia="ro-RO"/>
              </w:rPr>
            </w:pPr>
            <w:r w:rsidRPr="008549EB">
              <w:rPr>
                <w:rFonts w:ascii="Times New Roman" w:eastAsia="Times New Roman" w:hAnsi="Times New Roman" w:cs="Times New Roman"/>
                <w:i/>
                <w:iCs/>
                <w:sz w:val="20"/>
                <w:szCs w:val="24"/>
                <w:lang w:val="ro-RO" w:eastAsia="ro-RO"/>
              </w:rPr>
              <w:t>Ex: Atracții turistice amenajate (Nr.)</w:t>
            </w:r>
          </w:p>
        </w:tc>
        <w:tc>
          <w:tcPr>
            <w:tcW w:w="2410" w:type="dxa"/>
          </w:tcPr>
          <w:p w14:paraId="0B7389A7"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6A748895"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r>
      <w:tr w:rsidR="008549EB" w:rsidRPr="008549EB" w14:paraId="6B0FC478" w14:textId="77777777" w:rsidTr="00B11F29">
        <w:trPr>
          <w:trHeight w:val="270"/>
        </w:trPr>
        <w:tc>
          <w:tcPr>
            <w:tcW w:w="4693" w:type="dxa"/>
            <w:noWrap/>
          </w:tcPr>
          <w:p w14:paraId="496DD026" w14:textId="77777777" w:rsidR="008549EB" w:rsidRPr="008549EB" w:rsidRDefault="008549EB" w:rsidP="008549EB">
            <w:pPr>
              <w:spacing w:before="40" w:after="40" w:line="276" w:lineRule="auto"/>
              <w:rPr>
                <w:rFonts w:ascii="Times New Roman" w:eastAsia="Times New Roman" w:hAnsi="Times New Roman" w:cs="Times New Roman"/>
                <w:sz w:val="20"/>
                <w:szCs w:val="24"/>
                <w:lang w:val="ro-RO" w:eastAsia="ro-RO"/>
              </w:rPr>
            </w:pPr>
          </w:p>
        </w:tc>
        <w:tc>
          <w:tcPr>
            <w:tcW w:w="2410" w:type="dxa"/>
          </w:tcPr>
          <w:p w14:paraId="14D718E0"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1AE1FF67"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r>
      <w:tr w:rsidR="008549EB" w:rsidRPr="008549EB" w14:paraId="784A6FAE" w14:textId="77777777" w:rsidTr="00B11F29">
        <w:trPr>
          <w:trHeight w:val="270"/>
        </w:trPr>
        <w:tc>
          <w:tcPr>
            <w:tcW w:w="4693" w:type="dxa"/>
            <w:noWrap/>
          </w:tcPr>
          <w:p w14:paraId="56F11652" w14:textId="77777777" w:rsidR="008549EB" w:rsidRPr="008549EB" w:rsidRDefault="008549EB" w:rsidP="008549EB">
            <w:pPr>
              <w:spacing w:before="40" w:after="40" w:line="276" w:lineRule="auto"/>
              <w:rPr>
                <w:rFonts w:ascii="Times New Roman" w:eastAsia="Times New Roman" w:hAnsi="Times New Roman" w:cs="Times New Roman"/>
                <w:sz w:val="20"/>
                <w:szCs w:val="24"/>
                <w:lang w:val="ro-RO" w:eastAsia="ro-RO"/>
              </w:rPr>
            </w:pPr>
          </w:p>
        </w:tc>
        <w:tc>
          <w:tcPr>
            <w:tcW w:w="2410" w:type="dxa"/>
          </w:tcPr>
          <w:p w14:paraId="79F222D3"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c>
          <w:tcPr>
            <w:tcW w:w="2410" w:type="dxa"/>
          </w:tcPr>
          <w:p w14:paraId="592EED17" w14:textId="77777777" w:rsidR="008549EB" w:rsidRPr="008549EB" w:rsidRDefault="008549EB" w:rsidP="008549EB">
            <w:pPr>
              <w:spacing w:before="40" w:after="40" w:line="276" w:lineRule="auto"/>
              <w:rPr>
                <w:rFonts w:ascii="Times New Roman" w:eastAsia="Times New Roman" w:hAnsi="Times New Roman" w:cs="Times New Roman"/>
                <w:b/>
                <w:bCs/>
                <w:sz w:val="24"/>
                <w:szCs w:val="24"/>
                <w:lang w:val="ro-RO" w:eastAsia="ru-RU"/>
              </w:rPr>
            </w:pPr>
          </w:p>
        </w:tc>
      </w:tr>
    </w:tbl>
    <w:p w14:paraId="5AAB6EBB" w14:textId="77777777" w:rsidR="008549EB" w:rsidRPr="008549EB" w:rsidRDefault="008549EB" w:rsidP="008549EB">
      <w:pPr>
        <w:spacing w:before="120" w:line="276" w:lineRule="auto"/>
        <w:jc w:val="both"/>
        <w:rPr>
          <w:rFonts w:ascii="Times New Roman" w:eastAsia="Times New Roman" w:hAnsi="Times New Roman" w:cs="Times New Roman"/>
          <w:i/>
          <w:sz w:val="20"/>
          <w:szCs w:val="24"/>
          <w:lang w:val="ro-RO" w:eastAsia="ru-RU"/>
        </w:rPr>
      </w:pPr>
      <w:r w:rsidRPr="008549EB">
        <w:rPr>
          <w:rFonts w:ascii="Times New Roman" w:eastAsia="Times New Roman" w:hAnsi="Times New Roman" w:cs="Times New Roman"/>
          <w:i/>
          <w:sz w:val="20"/>
          <w:szCs w:val="24"/>
          <w:lang w:val="ro-RO" w:eastAsia="ru-RU"/>
        </w:rPr>
        <w:t xml:space="preserve">Notă: Indicatorii de rezultat și produs trebuie să corespundă cu cei indicați în Regulament. </w:t>
      </w:r>
    </w:p>
    <w:p w14:paraId="7DC3D3F9" w14:textId="77777777" w:rsidR="008549EB" w:rsidRPr="008549EB" w:rsidRDefault="008549EB" w:rsidP="008549EB">
      <w:pPr>
        <w:spacing w:before="120" w:line="276" w:lineRule="auto"/>
        <w:jc w:val="both"/>
        <w:rPr>
          <w:rFonts w:ascii="Times New Roman" w:eastAsia="Times New Roman" w:hAnsi="Times New Roman" w:cs="Times New Roman"/>
          <w:sz w:val="24"/>
          <w:szCs w:val="24"/>
          <w:lang w:val="ro-RO" w:eastAsia="ru-RU"/>
        </w:rPr>
      </w:pPr>
    </w:p>
    <w:p w14:paraId="5CA7E1B4" w14:textId="77777777" w:rsidR="008549EB" w:rsidRPr="008549EB" w:rsidRDefault="008549EB" w:rsidP="008549EB">
      <w:pPr>
        <w:spacing w:line="276" w:lineRule="auto"/>
        <w:jc w:val="both"/>
        <w:rPr>
          <w:rFonts w:ascii="Times New Roman" w:eastAsia="Times New Roman" w:hAnsi="Times New Roman" w:cs="Times New Roman"/>
          <w:sz w:val="24"/>
          <w:szCs w:val="24"/>
          <w:lang w:val="ro-RO" w:eastAsia="ru-RU"/>
        </w:rPr>
      </w:pPr>
    </w:p>
    <w:p w14:paraId="2F8AA61C" w14:textId="77777777" w:rsidR="008549EB" w:rsidRPr="008549EB" w:rsidRDefault="008549EB" w:rsidP="002F33B3">
      <w:pPr>
        <w:numPr>
          <w:ilvl w:val="1"/>
          <w:numId w:val="30"/>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Sustenabilitatea proiectului</w:t>
      </w:r>
    </w:p>
    <w:p w14:paraId="75135357" w14:textId="77777777" w:rsidR="008549EB" w:rsidRPr="008549EB" w:rsidRDefault="008549EB" w:rsidP="008549EB">
      <w:pPr>
        <w:spacing w:before="120" w:line="276" w:lineRule="auto"/>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i/>
          <w:sz w:val="24"/>
          <w:szCs w:val="24"/>
          <w:lang w:val="ro-RO" w:eastAsia="ru-RU"/>
        </w:rPr>
        <w:t>(max. 300 cuvinte)</w:t>
      </w:r>
    </w:p>
    <w:p w14:paraId="01712247" w14:textId="77777777" w:rsidR="008549EB" w:rsidRPr="008549EB" w:rsidRDefault="008549EB" w:rsidP="002F33B3">
      <w:pPr>
        <w:numPr>
          <w:ilvl w:val="2"/>
          <w:numId w:val="30"/>
        </w:numPr>
        <w:spacing w:before="120" w:line="276" w:lineRule="auto"/>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Descrieți modalitatea de asigurare cu resursele necesare bunei funcționări a proiectului după finalizarea lui, descrieți capacitatea de operare şi de întreținere a investiției după finalizare.</w:t>
      </w:r>
    </w:p>
    <w:p w14:paraId="6C3CA008" w14:textId="45C066B7" w:rsidR="008549EB" w:rsidRPr="008549EB" w:rsidRDefault="008549EB" w:rsidP="002F33B3">
      <w:pPr>
        <w:numPr>
          <w:ilvl w:val="2"/>
          <w:numId w:val="30"/>
        </w:numPr>
        <w:spacing w:before="120" w:line="276" w:lineRule="auto"/>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Enunțați ce structuri sunt sau vor fi create pentru a asigura desfășurarea activităților după finalizarea proiectului?</w:t>
      </w:r>
    </w:p>
    <w:p w14:paraId="6CD4537B" w14:textId="77777777" w:rsidR="008549EB" w:rsidRPr="008549EB" w:rsidRDefault="008549EB" w:rsidP="002F33B3">
      <w:pPr>
        <w:numPr>
          <w:ilvl w:val="2"/>
          <w:numId w:val="30"/>
        </w:numPr>
        <w:spacing w:before="120" w:line="276" w:lineRule="auto"/>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Indicați experiența anterioară în implementarea proiectelor ( Titlul, Buget, Sursa de finanțare, Perioada de implementare, Persoane implicate din partea APL)</w:t>
      </w:r>
    </w:p>
    <w:p w14:paraId="289395BD" w14:textId="77777777" w:rsidR="008549EB" w:rsidRPr="008549EB" w:rsidRDefault="008549EB" w:rsidP="002F33B3">
      <w:pPr>
        <w:numPr>
          <w:ilvl w:val="2"/>
          <w:numId w:val="30"/>
        </w:numPr>
        <w:spacing w:before="120" w:line="276" w:lineRule="auto"/>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Descrieți cooperările stabilite în vederea implementării proiectului</w:t>
      </w:r>
      <w:r w:rsidRPr="008549EB">
        <w:rPr>
          <w:rFonts w:ascii="Times New Roman" w:eastAsia="SimSun" w:hAnsi="Times New Roman" w:cs="Times New Roman"/>
          <w:sz w:val="24"/>
          <w:szCs w:val="24"/>
          <w:vertAlign w:val="superscript"/>
          <w:lang w:val="ro-RO" w:eastAsia="ru-RU"/>
        </w:rPr>
        <w:footnoteReference w:id="25"/>
      </w:r>
    </w:p>
    <w:p w14:paraId="40E43778" w14:textId="77777777" w:rsidR="008549EB" w:rsidRPr="008549EB" w:rsidRDefault="008549EB" w:rsidP="008549EB">
      <w:pPr>
        <w:spacing w:before="120" w:line="276" w:lineRule="auto"/>
        <w:jc w:val="both"/>
        <w:rPr>
          <w:rFonts w:ascii="Times New Roman" w:eastAsia="Times New Roman" w:hAnsi="Times New Roman" w:cs="Times New Roman"/>
          <w:sz w:val="24"/>
          <w:szCs w:val="24"/>
          <w:lang w:val="ro-RO" w:eastAsia="ru-RU"/>
        </w:rPr>
      </w:pPr>
    </w:p>
    <w:p w14:paraId="0E30DF32" w14:textId="77777777" w:rsidR="008549EB" w:rsidRPr="008549EB" w:rsidRDefault="008549EB" w:rsidP="002F33B3">
      <w:pPr>
        <w:numPr>
          <w:ilvl w:val="1"/>
          <w:numId w:val="30"/>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lastRenderedPageBreak/>
        <w:t xml:space="preserve">Monitorizarea și Evaluare </w:t>
      </w:r>
    </w:p>
    <w:p w14:paraId="03EF4A86" w14:textId="77777777" w:rsidR="008549EB" w:rsidRPr="008549EB" w:rsidRDefault="008549EB" w:rsidP="002F33B3">
      <w:pPr>
        <w:numPr>
          <w:ilvl w:val="0"/>
          <w:numId w:val="32"/>
        </w:numPr>
        <w:spacing w:before="120" w:line="276" w:lineRule="auto"/>
        <w:contextualSpacing/>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Descrieți cum veți asigura implementarea activităților în timpul stabilit și cu resursele disponibile. Cine și cum va monitoriza implementarea proiectului, ce instrumente (ședințe ale echipei de proiect, plan lunar de implementare a activităților, întâlniri și discuții cu beneficiarii/partenerii proiectului) vor fi utilizate pentru monitorizarea proiectului?</w:t>
      </w:r>
    </w:p>
    <w:p w14:paraId="0E0AA37D" w14:textId="77777777" w:rsidR="008549EB" w:rsidRPr="008549EB" w:rsidRDefault="008549EB" w:rsidP="008549EB">
      <w:pPr>
        <w:spacing w:before="120" w:line="276" w:lineRule="auto"/>
        <w:jc w:val="both"/>
        <w:rPr>
          <w:rFonts w:ascii="Times New Roman" w:eastAsia="Times New Roman" w:hAnsi="Times New Roman" w:cs="Times New Roman"/>
          <w:sz w:val="24"/>
          <w:szCs w:val="24"/>
          <w:lang w:val="ro-RO" w:eastAsia="ru-RU"/>
        </w:rPr>
      </w:pPr>
    </w:p>
    <w:p w14:paraId="492EBDB6" w14:textId="77777777" w:rsidR="008549EB" w:rsidRPr="008549EB" w:rsidRDefault="008549EB" w:rsidP="002F33B3">
      <w:pPr>
        <w:numPr>
          <w:ilvl w:val="1"/>
          <w:numId w:val="30"/>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Informare şi vizibilitate</w:t>
      </w:r>
    </w:p>
    <w:p w14:paraId="2130DE03" w14:textId="77777777" w:rsidR="008549EB" w:rsidRPr="008549EB" w:rsidRDefault="008549EB" w:rsidP="008549EB">
      <w:pPr>
        <w:spacing w:line="276" w:lineRule="auto"/>
        <w:jc w:val="both"/>
        <w:rPr>
          <w:rFonts w:ascii="Times New Roman" w:eastAsia="Times New Roman" w:hAnsi="Times New Roman" w:cs="Times New Roman"/>
          <w:i/>
          <w:sz w:val="24"/>
          <w:szCs w:val="24"/>
          <w:lang w:val="ro-RO" w:eastAsia="ru-RU"/>
        </w:rPr>
      </w:pPr>
      <w:r w:rsidRPr="008549EB">
        <w:rPr>
          <w:rFonts w:ascii="Times New Roman" w:eastAsia="Times New Roman" w:hAnsi="Times New Roman" w:cs="Times New Roman"/>
          <w:i/>
          <w:sz w:val="24"/>
          <w:szCs w:val="24"/>
          <w:lang w:val="ro-RO" w:eastAsia="ru-RU"/>
        </w:rPr>
        <w:t>(maximum 1/2 pagini)</w:t>
      </w:r>
    </w:p>
    <w:p w14:paraId="6AC1EC55" w14:textId="77777777" w:rsidR="008549EB" w:rsidRPr="008549EB" w:rsidRDefault="008549EB" w:rsidP="002F33B3">
      <w:pPr>
        <w:numPr>
          <w:ilvl w:val="1"/>
          <w:numId w:val="28"/>
        </w:numPr>
        <w:spacing w:before="120" w:line="276" w:lineRule="auto"/>
        <w:ind w:left="851"/>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 xml:space="preserve">Indicați măsurile întreprinse pentru informarea și mobilizarea comunității. </w:t>
      </w:r>
    </w:p>
    <w:p w14:paraId="2C947184" w14:textId="77777777" w:rsidR="008549EB" w:rsidRPr="008549EB" w:rsidRDefault="008549EB" w:rsidP="002F33B3">
      <w:pPr>
        <w:numPr>
          <w:ilvl w:val="1"/>
          <w:numId w:val="28"/>
        </w:numPr>
        <w:spacing w:before="120" w:line="276" w:lineRule="auto"/>
        <w:ind w:left="851"/>
        <w:jc w:val="both"/>
        <w:rPr>
          <w:rFonts w:ascii="Times New Roman" w:eastAsia="Times New Roman" w:hAnsi="Times New Roman" w:cs="Times New Roman"/>
          <w:sz w:val="24"/>
          <w:szCs w:val="24"/>
          <w:lang w:val="ro-RO" w:eastAsia="ru-RU"/>
        </w:rPr>
      </w:pPr>
      <w:r w:rsidRPr="008549EB">
        <w:rPr>
          <w:rFonts w:ascii="Times New Roman" w:eastAsia="Times New Roman" w:hAnsi="Times New Roman" w:cs="Times New Roman"/>
          <w:sz w:val="24"/>
          <w:szCs w:val="24"/>
          <w:lang w:val="ro-RO" w:eastAsia="ru-RU"/>
        </w:rPr>
        <w:t>Precizați măsurile pe care le veți lua pentru a asigura vizibilitatea proiectului.</w:t>
      </w:r>
    </w:p>
    <w:p w14:paraId="55D3995D" w14:textId="77777777" w:rsidR="008549EB" w:rsidRPr="008549EB" w:rsidRDefault="008549EB" w:rsidP="008549EB">
      <w:pPr>
        <w:spacing w:before="120" w:line="276" w:lineRule="auto"/>
        <w:ind w:left="851"/>
        <w:jc w:val="both"/>
        <w:rPr>
          <w:rFonts w:ascii="Times New Roman" w:eastAsia="Times New Roman" w:hAnsi="Times New Roman" w:cs="Times New Roman"/>
          <w:sz w:val="24"/>
          <w:szCs w:val="24"/>
          <w:lang w:val="ro-RO" w:eastAsia="ru-RU"/>
        </w:rPr>
      </w:pPr>
    </w:p>
    <w:p w14:paraId="31AF5868" w14:textId="77777777" w:rsidR="008549EB" w:rsidRPr="008549EB" w:rsidRDefault="008549EB" w:rsidP="002F33B3">
      <w:pPr>
        <w:numPr>
          <w:ilvl w:val="1"/>
          <w:numId w:val="30"/>
        </w:numPr>
        <w:pBdr>
          <w:bottom w:val="single" w:sz="4" w:space="1" w:color="auto"/>
        </w:pBdr>
        <w:spacing w:line="276" w:lineRule="auto"/>
        <w:jc w:val="both"/>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Riscurile proiectului</w:t>
      </w:r>
    </w:p>
    <w:p w14:paraId="2EDF5C88" w14:textId="77777777" w:rsidR="008549EB" w:rsidRPr="008549EB" w:rsidRDefault="008549EB" w:rsidP="008549EB">
      <w:pPr>
        <w:spacing w:line="276" w:lineRule="auto"/>
        <w:jc w:val="both"/>
        <w:rPr>
          <w:rFonts w:ascii="Times New Roman" w:eastAsia="Times New Roman" w:hAnsi="Times New Roman" w:cs="Times New Roman"/>
          <w:i/>
          <w:sz w:val="24"/>
          <w:szCs w:val="24"/>
          <w:lang w:val="ro-RO" w:eastAsia="ru-RU"/>
        </w:rPr>
      </w:pPr>
      <w:r w:rsidRPr="008549EB">
        <w:rPr>
          <w:rFonts w:ascii="Times New Roman" w:eastAsia="Times New Roman" w:hAnsi="Times New Roman" w:cs="Times New Roman"/>
          <w:i/>
          <w:sz w:val="24"/>
          <w:szCs w:val="24"/>
          <w:lang w:val="ro-RO" w:eastAsia="ru-RU"/>
        </w:rPr>
        <w:t>Completați formularul de mai jos, descriind precondițiile și riscurile care pot influența buna implementare a Proiectului și cum acestea pot fi diminuate?</w:t>
      </w:r>
    </w:p>
    <w:p w14:paraId="49EDA393" w14:textId="77777777" w:rsidR="008549EB" w:rsidRPr="0037399C" w:rsidRDefault="008549EB" w:rsidP="008549EB">
      <w:pPr>
        <w:spacing w:beforeLines="40" w:before="96" w:afterLines="40" w:after="96"/>
        <w:rPr>
          <w:rFonts w:ascii="Times New Roman" w:eastAsia="Arial" w:hAnsi="Times New Roman" w:cs="Times New Roman"/>
          <w:i/>
          <w:sz w:val="20"/>
          <w:szCs w:val="20"/>
          <w:lang w:val="en-US" w:eastAsia="ru-RU"/>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678"/>
        <w:gridCol w:w="4678"/>
      </w:tblGrid>
      <w:tr w:rsidR="008549EB" w:rsidRPr="008549EB" w14:paraId="1DCC5DE6" w14:textId="77777777" w:rsidTr="00B11F29">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A913E5" w14:textId="77777777" w:rsidR="008549EB" w:rsidRPr="008549EB" w:rsidRDefault="008549EB" w:rsidP="008549EB">
            <w:pPr>
              <w:spacing w:beforeLines="40" w:before="96" w:afterLines="40" w:after="96"/>
              <w:jc w:val="center"/>
              <w:rPr>
                <w:rFonts w:ascii="Times New Roman" w:eastAsia="Arial" w:hAnsi="Times New Roman" w:cs="Times New Roman"/>
                <w:b/>
                <w:sz w:val="20"/>
                <w:szCs w:val="20"/>
                <w:lang w:val="ru-RU" w:eastAsia="ru-RU"/>
              </w:rPr>
            </w:pPr>
            <w:r w:rsidRPr="008549EB">
              <w:rPr>
                <w:rFonts w:ascii="Times New Roman" w:eastAsia="Arial" w:hAnsi="Times New Roman" w:cs="Times New Roman"/>
                <w:b/>
                <w:sz w:val="20"/>
                <w:szCs w:val="20"/>
                <w:lang w:val="ru-RU" w:eastAsia="ru-RU"/>
              </w:rPr>
              <w:t>Risc</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6D1BB2" w14:textId="77777777" w:rsidR="008549EB" w:rsidRPr="008549EB" w:rsidRDefault="008549EB" w:rsidP="008549EB">
            <w:pPr>
              <w:spacing w:beforeLines="40" w:before="96" w:afterLines="40" w:after="96"/>
              <w:jc w:val="center"/>
              <w:rPr>
                <w:rFonts w:ascii="Times New Roman" w:eastAsia="Arial" w:hAnsi="Times New Roman" w:cs="Times New Roman"/>
                <w:sz w:val="20"/>
                <w:szCs w:val="20"/>
                <w:lang w:val="ru-RU" w:eastAsia="ru-RU"/>
              </w:rPr>
            </w:pPr>
            <w:r w:rsidRPr="008549EB">
              <w:rPr>
                <w:rFonts w:ascii="Times New Roman" w:eastAsia="Arial" w:hAnsi="Times New Roman" w:cs="Times New Roman"/>
                <w:b/>
                <w:sz w:val="20"/>
                <w:szCs w:val="20"/>
                <w:lang w:val="ru-RU" w:eastAsia="ru-RU"/>
              </w:rPr>
              <w:t>Acțiuni de diminuare</w:t>
            </w:r>
          </w:p>
        </w:tc>
      </w:tr>
      <w:tr w:rsidR="008549EB" w:rsidRPr="008549EB" w14:paraId="04ADC5D5" w14:textId="77777777" w:rsidTr="00B11F29">
        <w:tc>
          <w:tcPr>
            <w:tcW w:w="4678" w:type="dxa"/>
            <w:tcBorders>
              <w:top w:val="single" w:sz="4" w:space="0" w:color="000000"/>
              <w:left w:val="single" w:sz="4" w:space="0" w:color="000000"/>
              <w:bottom w:val="single" w:sz="4" w:space="0" w:color="000000"/>
              <w:right w:val="single" w:sz="4" w:space="0" w:color="000000"/>
            </w:tcBorders>
          </w:tcPr>
          <w:p w14:paraId="443AF90D" w14:textId="77777777" w:rsidR="008549EB" w:rsidRPr="008549EB" w:rsidRDefault="008549EB" w:rsidP="008549EB">
            <w:pPr>
              <w:spacing w:beforeLines="40" w:before="96" w:afterLines="40" w:after="96"/>
              <w:rPr>
                <w:rFonts w:ascii="Times New Roman" w:eastAsia="Arial" w:hAnsi="Times New Roman" w:cs="Times New Roman"/>
                <w:sz w:val="20"/>
                <w:szCs w:val="20"/>
                <w:lang w:val="ru-RU" w:eastAsia="ru-RU"/>
              </w:rPr>
            </w:pPr>
          </w:p>
        </w:tc>
        <w:tc>
          <w:tcPr>
            <w:tcW w:w="4678" w:type="dxa"/>
            <w:tcBorders>
              <w:top w:val="single" w:sz="4" w:space="0" w:color="000000"/>
              <w:left w:val="single" w:sz="4" w:space="0" w:color="000000"/>
              <w:bottom w:val="single" w:sz="4" w:space="0" w:color="000000"/>
              <w:right w:val="single" w:sz="4" w:space="0" w:color="000000"/>
            </w:tcBorders>
          </w:tcPr>
          <w:p w14:paraId="25713FEA" w14:textId="77777777" w:rsidR="008549EB" w:rsidRPr="008549EB" w:rsidRDefault="008549EB" w:rsidP="008549EB">
            <w:pPr>
              <w:spacing w:beforeLines="40" w:before="96" w:afterLines="40" w:after="96"/>
              <w:rPr>
                <w:rFonts w:ascii="Times New Roman" w:eastAsia="Arial" w:hAnsi="Times New Roman" w:cs="Times New Roman"/>
                <w:sz w:val="20"/>
                <w:szCs w:val="20"/>
                <w:lang w:val="ru-RU" w:eastAsia="ru-RU"/>
              </w:rPr>
            </w:pPr>
          </w:p>
        </w:tc>
      </w:tr>
      <w:tr w:rsidR="008549EB" w:rsidRPr="008549EB" w14:paraId="2B594325" w14:textId="77777777" w:rsidTr="00B11F29">
        <w:tc>
          <w:tcPr>
            <w:tcW w:w="4678" w:type="dxa"/>
            <w:tcBorders>
              <w:top w:val="single" w:sz="4" w:space="0" w:color="000000"/>
              <w:left w:val="single" w:sz="4" w:space="0" w:color="000000"/>
              <w:bottom w:val="single" w:sz="4" w:space="0" w:color="000000"/>
              <w:right w:val="single" w:sz="4" w:space="0" w:color="000000"/>
            </w:tcBorders>
          </w:tcPr>
          <w:p w14:paraId="198B3D58" w14:textId="77777777" w:rsidR="008549EB" w:rsidRPr="008549EB" w:rsidRDefault="008549EB" w:rsidP="008549EB">
            <w:pPr>
              <w:spacing w:beforeLines="40" w:before="96" w:afterLines="40" w:after="96"/>
              <w:rPr>
                <w:rFonts w:ascii="Times New Roman" w:eastAsia="Arial" w:hAnsi="Times New Roman" w:cs="Times New Roman"/>
                <w:sz w:val="20"/>
                <w:szCs w:val="20"/>
                <w:lang w:val="ru-RU" w:eastAsia="ru-RU"/>
              </w:rPr>
            </w:pPr>
          </w:p>
        </w:tc>
        <w:tc>
          <w:tcPr>
            <w:tcW w:w="4678" w:type="dxa"/>
            <w:tcBorders>
              <w:top w:val="single" w:sz="4" w:space="0" w:color="000000"/>
              <w:left w:val="single" w:sz="4" w:space="0" w:color="000000"/>
              <w:bottom w:val="single" w:sz="4" w:space="0" w:color="000000"/>
              <w:right w:val="single" w:sz="4" w:space="0" w:color="000000"/>
            </w:tcBorders>
          </w:tcPr>
          <w:p w14:paraId="0DBD1EF5" w14:textId="77777777" w:rsidR="008549EB" w:rsidRPr="008549EB" w:rsidRDefault="008549EB" w:rsidP="008549EB">
            <w:pPr>
              <w:spacing w:beforeLines="40" w:before="96" w:afterLines="40" w:after="96"/>
              <w:rPr>
                <w:rFonts w:ascii="Times New Roman" w:eastAsia="Arial" w:hAnsi="Times New Roman" w:cs="Times New Roman"/>
                <w:sz w:val="20"/>
                <w:szCs w:val="20"/>
                <w:lang w:val="ru-RU" w:eastAsia="ru-RU"/>
              </w:rPr>
            </w:pPr>
          </w:p>
        </w:tc>
      </w:tr>
      <w:tr w:rsidR="008549EB" w:rsidRPr="008549EB" w14:paraId="441D21E9" w14:textId="77777777" w:rsidTr="00B11F29">
        <w:tc>
          <w:tcPr>
            <w:tcW w:w="4678" w:type="dxa"/>
            <w:tcBorders>
              <w:top w:val="single" w:sz="4" w:space="0" w:color="000000"/>
              <w:left w:val="single" w:sz="4" w:space="0" w:color="000000"/>
              <w:bottom w:val="single" w:sz="4" w:space="0" w:color="000000"/>
              <w:right w:val="single" w:sz="4" w:space="0" w:color="000000"/>
            </w:tcBorders>
          </w:tcPr>
          <w:p w14:paraId="1A71A761" w14:textId="77777777" w:rsidR="008549EB" w:rsidRPr="008549EB" w:rsidRDefault="008549EB" w:rsidP="008549EB">
            <w:pPr>
              <w:spacing w:beforeLines="40" w:before="96" w:afterLines="40" w:after="96"/>
              <w:rPr>
                <w:rFonts w:ascii="Times New Roman" w:eastAsia="Arial" w:hAnsi="Times New Roman" w:cs="Times New Roman"/>
                <w:sz w:val="20"/>
                <w:szCs w:val="20"/>
                <w:lang w:val="ru-RU" w:eastAsia="ru-RU"/>
              </w:rPr>
            </w:pPr>
          </w:p>
        </w:tc>
        <w:tc>
          <w:tcPr>
            <w:tcW w:w="4678" w:type="dxa"/>
            <w:tcBorders>
              <w:top w:val="single" w:sz="4" w:space="0" w:color="000000"/>
              <w:left w:val="single" w:sz="4" w:space="0" w:color="000000"/>
              <w:bottom w:val="single" w:sz="4" w:space="0" w:color="000000"/>
              <w:right w:val="single" w:sz="4" w:space="0" w:color="000000"/>
            </w:tcBorders>
          </w:tcPr>
          <w:p w14:paraId="152EEBEA" w14:textId="77777777" w:rsidR="008549EB" w:rsidRPr="008549EB" w:rsidRDefault="008549EB" w:rsidP="008549EB">
            <w:pPr>
              <w:spacing w:beforeLines="40" w:before="96" w:afterLines="40" w:after="96"/>
              <w:rPr>
                <w:rFonts w:ascii="Times New Roman" w:eastAsia="Arial" w:hAnsi="Times New Roman" w:cs="Times New Roman"/>
                <w:sz w:val="20"/>
                <w:szCs w:val="20"/>
                <w:lang w:val="ru-RU" w:eastAsia="ru-RU"/>
              </w:rPr>
            </w:pPr>
          </w:p>
        </w:tc>
      </w:tr>
    </w:tbl>
    <w:p w14:paraId="2CAAC070" w14:textId="77777777" w:rsidR="008549EB" w:rsidRPr="008549EB" w:rsidRDefault="008549EB" w:rsidP="008549EB">
      <w:pPr>
        <w:spacing w:line="276" w:lineRule="auto"/>
        <w:jc w:val="both"/>
        <w:rPr>
          <w:rFonts w:ascii="Times New Roman" w:eastAsia="Times New Roman" w:hAnsi="Times New Roman" w:cs="Times New Roman"/>
          <w:i/>
          <w:sz w:val="24"/>
          <w:szCs w:val="24"/>
          <w:lang w:val="ro-RO" w:eastAsia="ru-RU"/>
        </w:rPr>
      </w:pPr>
    </w:p>
    <w:bookmarkEnd w:id="13"/>
    <w:p w14:paraId="38D38E18" w14:textId="77777777" w:rsidR="00651416" w:rsidRPr="004F23FB" w:rsidRDefault="00651416" w:rsidP="008549EB">
      <w:pPr>
        <w:jc w:val="right"/>
        <w:rPr>
          <w:rFonts w:ascii="Times New Roman" w:eastAsia="Arial" w:hAnsi="Times New Roman" w:cs="Times New Roman"/>
          <w:b/>
          <w:sz w:val="20"/>
          <w:szCs w:val="20"/>
        </w:rPr>
        <w:sectPr w:rsidR="00651416" w:rsidRPr="004F23FB" w:rsidSect="00651416">
          <w:pgSz w:w="12240" w:h="15840"/>
          <w:pgMar w:top="540" w:right="1080" w:bottom="1440" w:left="1440" w:header="720" w:footer="720" w:gutter="0"/>
          <w:cols w:space="720"/>
          <w:docGrid w:linePitch="360"/>
        </w:sectPr>
      </w:pPr>
    </w:p>
    <w:p w14:paraId="26FEF1B5" w14:textId="77777777" w:rsidR="00651416" w:rsidRPr="004F23FB" w:rsidRDefault="00651416" w:rsidP="00651416">
      <w:pPr>
        <w:jc w:val="right"/>
        <w:rPr>
          <w:rFonts w:ascii="Times New Roman" w:eastAsia="Arial" w:hAnsi="Times New Roman" w:cs="Times New Roman"/>
          <w:b/>
        </w:rPr>
      </w:pPr>
      <w:r w:rsidRPr="004F23FB">
        <w:rPr>
          <w:rFonts w:ascii="Times New Roman" w:eastAsia="Arial" w:hAnsi="Times New Roman" w:cs="Times New Roman"/>
          <w:b/>
        </w:rPr>
        <w:lastRenderedPageBreak/>
        <w:t>Anexa 2</w:t>
      </w:r>
    </w:p>
    <w:p w14:paraId="1D8B6F11" w14:textId="77777777" w:rsidR="00651416" w:rsidRPr="004F23FB" w:rsidRDefault="00651416" w:rsidP="00651416">
      <w:pPr>
        <w:jc w:val="right"/>
        <w:rPr>
          <w:rFonts w:ascii="Times New Roman" w:hAnsi="Times New Roman" w:cs="Times New Roman"/>
          <w:b/>
          <w:lang w:val="ro-RO"/>
        </w:rPr>
      </w:pPr>
      <w:r w:rsidRPr="004F23FB">
        <w:rPr>
          <w:rFonts w:ascii="Times New Roman" w:eastAsia="Arial" w:hAnsi="Times New Roman" w:cs="Times New Roman"/>
          <w:b/>
        </w:rPr>
        <w:t xml:space="preserve">la </w:t>
      </w:r>
      <w:r w:rsidRPr="00252146">
        <w:rPr>
          <w:rFonts w:ascii="Times New Roman" w:hAnsi="Times New Roman" w:cs="Times New Roman"/>
          <w:b/>
          <w:lang w:val="ro-RO"/>
        </w:rPr>
        <w:t xml:space="preserve">Regulament privind organizarea concursurilor pentru identificarea, </w:t>
      </w:r>
    </w:p>
    <w:p w14:paraId="0930AF81" w14:textId="77777777" w:rsidR="00651416" w:rsidRPr="004F23FB" w:rsidRDefault="00651416" w:rsidP="00651416">
      <w:pPr>
        <w:jc w:val="right"/>
        <w:rPr>
          <w:rFonts w:ascii="Times New Roman" w:hAnsi="Times New Roman" w:cs="Times New Roman"/>
          <w:b/>
          <w:lang w:val="ro-RO"/>
        </w:rPr>
      </w:pPr>
      <w:r w:rsidRPr="00252146">
        <w:rPr>
          <w:rFonts w:ascii="Times New Roman" w:hAnsi="Times New Roman" w:cs="Times New Roman"/>
          <w:b/>
          <w:lang w:val="ro-RO"/>
        </w:rPr>
        <w:t xml:space="preserve">evaluare și aprobarea programelor și proiectelor în domeniul dezvoltării locale, </w:t>
      </w:r>
    </w:p>
    <w:p w14:paraId="2BC9908D" w14:textId="77777777" w:rsidR="00651416" w:rsidRPr="004F23FB" w:rsidRDefault="00651416" w:rsidP="00651416">
      <w:pPr>
        <w:jc w:val="right"/>
        <w:rPr>
          <w:rFonts w:ascii="Times New Roman" w:hAnsi="Times New Roman" w:cs="Times New Roman"/>
          <w:b/>
          <w:lang w:val="ro-RO"/>
        </w:rPr>
      </w:pPr>
      <w:r w:rsidRPr="00252146">
        <w:rPr>
          <w:rFonts w:ascii="Times New Roman" w:hAnsi="Times New Roman" w:cs="Times New Roman"/>
          <w:b/>
          <w:lang w:val="ro-RO"/>
        </w:rPr>
        <w:t>propuse spre finanțare din Fondul Național pentru Dezvoltare Regională și Locală</w:t>
      </w:r>
    </w:p>
    <w:p w14:paraId="6EBB3CE6" w14:textId="77777777" w:rsidR="00651416" w:rsidRPr="004F23FB" w:rsidRDefault="00651416" w:rsidP="00651416">
      <w:pPr>
        <w:jc w:val="right"/>
        <w:rPr>
          <w:rFonts w:ascii="Times New Roman" w:eastAsia="Arial" w:hAnsi="Times New Roman" w:cs="Times New Roman"/>
          <w:b/>
        </w:rPr>
      </w:pPr>
    </w:p>
    <w:p w14:paraId="201C2EEE" w14:textId="77777777" w:rsidR="00651416" w:rsidRPr="00CD4EF4" w:rsidRDefault="00651416" w:rsidP="00651416">
      <w:pPr>
        <w:tabs>
          <w:tab w:val="left" w:pos="990"/>
          <w:tab w:val="left" w:pos="2160"/>
          <w:tab w:val="left" w:pos="2340"/>
        </w:tabs>
        <w:spacing w:beforeLines="40" w:before="96" w:afterLines="40" w:after="96"/>
        <w:jc w:val="center"/>
        <w:rPr>
          <w:rFonts w:ascii="Times New Roman" w:eastAsia="Arial" w:hAnsi="Times New Roman" w:cs="Times New Roman"/>
          <w:b/>
        </w:rPr>
      </w:pPr>
      <w:r w:rsidRPr="00CD4EF4">
        <w:rPr>
          <w:rFonts w:ascii="Times New Roman" w:eastAsia="Arial" w:hAnsi="Times New Roman" w:cs="Times New Roman"/>
          <w:b/>
          <w:u w:val="single"/>
        </w:rPr>
        <w:t>Formularul 2 „</w:t>
      </w:r>
      <w:r w:rsidRPr="00CD4EF4">
        <w:rPr>
          <w:rFonts w:ascii="Times New Roman" w:eastAsia="Arial" w:hAnsi="Times New Roman" w:cs="Times New Roman"/>
          <w:b/>
        </w:rPr>
        <w:t>Bugetul proiectului”</w:t>
      </w:r>
    </w:p>
    <w:p w14:paraId="74411F2C" w14:textId="77777777" w:rsidR="00651416" w:rsidRPr="004F23FB" w:rsidRDefault="00651416" w:rsidP="00651416">
      <w:pPr>
        <w:tabs>
          <w:tab w:val="left" w:pos="990"/>
          <w:tab w:val="left" w:pos="2160"/>
          <w:tab w:val="left" w:pos="2340"/>
        </w:tabs>
        <w:spacing w:beforeLines="40" w:before="96" w:afterLines="40" w:after="96"/>
        <w:jc w:val="center"/>
        <w:rPr>
          <w:rFonts w:ascii="Times New Roman" w:eastAsia="Arial" w:hAnsi="Times New Roman" w:cs="Times New Roman"/>
          <w:b/>
          <w:sz w:val="20"/>
          <w:szCs w:val="20"/>
        </w:rPr>
      </w:pPr>
    </w:p>
    <w:p w14:paraId="0155DC77" w14:textId="77777777" w:rsidR="00651416" w:rsidRPr="004F23FB" w:rsidRDefault="00651416" w:rsidP="00651416">
      <w:pPr>
        <w:tabs>
          <w:tab w:val="left" w:pos="990"/>
          <w:tab w:val="left" w:pos="2160"/>
          <w:tab w:val="left" w:pos="2340"/>
        </w:tabs>
        <w:spacing w:beforeLines="40" w:before="96" w:afterLines="40" w:after="96"/>
        <w:rPr>
          <w:rFonts w:ascii="Times New Roman" w:eastAsia="Arial" w:hAnsi="Times New Roman" w:cs="Times New Roman"/>
          <w:sz w:val="20"/>
          <w:szCs w:val="20"/>
        </w:rPr>
      </w:pPr>
      <w:r w:rsidRPr="004F23FB">
        <w:rPr>
          <w:rFonts w:ascii="Times New Roman" w:eastAsia="Arial" w:hAnsi="Times New Roman" w:cs="Times New Roman"/>
          <w:b/>
          <w:sz w:val="20"/>
          <w:szCs w:val="20"/>
        </w:rPr>
        <w:t xml:space="preserve">Notă: </w:t>
      </w:r>
      <w:r w:rsidRPr="004F23FB">
        <w:rPr>
          <w:rFonts w:ascii="Times New Roman" w:eastAsia="Arial" w:hAnsi="Times New Roman" w:cs="Times New Roman"/>
          <w:sz w:val="20"/>
          <w:szCs w:val="20"/>
        </w:rPr>
        <w:t>Acest model de buget poate fi adaptat în funcție de activitățile proiectului. Puteți adăuga sau exclude categorii de cheltuieli în conformitate cu necesitățile bugetare ale proiectului. Vă recomandăm să organizați bugetul și să arătați cheltuielile pe activități.</w:t>
      </w:r>
    </w:p>
    <w:tbl>
      <w:tblPr>
        <w:tblW w:w="9356" w:type="dxa"/>
        <w:tblInd w:w="-10" w:type="dxa"/>
        <w:tblLayout w:type="fixed"/>
        <w:tblCellMar>
          <w:left w:w="115" w:type="dxa"/>
          <w:right w:w="115" w:type="dxa"/>
        </w:tblCellMar>
        <w:tblLook w:val="0400" w:firstRow="0" w:lastRow="0" w:firstColumn="0" w:lastColumn="0" w:noHBand="0" w:noVBand="1"/>
      </w:tblPr>
      <w:tblGrid>
        <w:gridCol w:w="2694"/>
        <w:gridCol w:w="6662"/>
      </w:tblGrid>
      <w:tr w:rsidR="00651416" w:rsidRPr="00252146" w14:paraId="10B96274" w14:textId="77777777" w:rsidTr="000825B9">
        <w:trPr>
          <w:trHeight w:val="510"/>
        </w:trPr>
        <w:tc>
          <w:tcPr>
            <w:tcW w:w="2694" w:type="dxa"/>
            <w:tcBorders>
              <w:top w:val="single" w:sz="8" w:space="0" w:color="000000"/>
              <w:left w:val="single" w:sz="8" w:space="0" w:color="000000"/>
              <w:bottom w:val="single" w:sz="4" w:space="0" w:color="000000"/>
              <w:right w:val="nil"/>
            </w:tcBorders>
            <w:shd w:val="clear" w:color="auto" w:fill="auto"/>
            <w:vAlign w:val="center"/>
          </w:tcPr>
          <w:p w14:paraId="55F76FE9" w14:textId="77777777" w:rsidR="00651416" w:rsidRPr="004F23FB" w:rsidRDefault="00651416" w:rsidP="000825B9">
            <w:pPr>
              <w:tabs>
                <w:tab w:val="left" w:pos="990"/>
                <w:tab w:val="left" w:pos="2160"/>
                <w:tab w:val="left" w:pos="2340"/>
              </w:tabs>
              <w:spacing w:beforeLines="40" w:before="96" w:afterLines="40" w:after="96"/>
              <w:rPr>
                <w:rFonts w:ascii="Times New Roman" w:eastAsia="Arial" w:hAnsi="Times New Roman" w:cs="Times New Roman"/>
                <w:b/>
                <w:sz w:val="18"/>
                <w:szCs w:val="18"/>
              </w:rPr>
            </w:pPr>
            <w:r w:rsidRPr="004F23FB">
              <w:rPr>
                <w:rFonts w:ascii="Times New Roman" w:eastAsia="Arial" w:hAnsi="Times New Roman" w:cs="Times New Roman"/>
                <w:b/>
                <w:sz w:val="18"/>
                <w:szCs w:val="18"/>
              </w:rPr>
              <w:t>Denumirea organizației:</w:t>
            </w:r>
          </w:p>
        </w:tc>
        <w:tc>
          <w:tcPr>
            <w:tcW w:w="6662" w:type="dxa"/>
            <w:tcBorders>
              <w:top w:val="single" w:sz="8" w:space="0" w:color="000000"/>
              <w:left w:val="single" w:sz="8" w:space="0" w:color="000000"/>
              <w:bottom w:val="single" w:sz="4" w:space="0" w:color="000000"/>
              <w:right w:val="single" w:sz="8" w:space="0" w:color="000000"/>
            </w:tcBorders>
            <w:shd w:val="clear" w:color="auto" w:fill="auto"/>
            <w:vAlign w:val="center"/>
          </w:tcPr>
          <w:p w14:paraId="108D1DB5" w14:textId="77777777" w:rsidR="00651416" w:rsidRPr="004F23FB" w:rsidRDefault="00651416" w:rsidP="000825B9">
            <w:pPr>
              <w:tabs>
                <w:tab w:val="left" w:pos="990"/>
                <w:tab w:val="left" w:pos="2160"/>
                <w:tab w:val="left" w:pos="2340"/>
              </w:tabs>
              <w:spacing w:beforeLines="40" w:before="96" w:afterLines="40" w:after="96"/>
              <w:jc w:val="center"/>
              <w:rPr>
                <w:rFonts w:ascii="Times New Roman" w:eastAsia="Arial" w:hAnsi="Times New Roman" w:cs="Times New Roman"/>
                <w:b/>
                <w:sz w:val="18"/>
                <w:szCs w:val="18"/>
              </w:rPr>
            </w:pPr>
            <w:r w:rsidRPr="004F23FB">
              <w:rPr>
                <w:rFonts w:ascii="Times New Roman" w:eastAsia="Arial" w:hAnsi="Times New Roman" w:cs="Times New Roman"/>
                <w:b/>
                <w:sz w:val="18"/>
                <w:szCs w:val="18"/>
              </w:rPr>
              <w:t> </w:t>
            </w:r>
          </w:p>
        </w:tc>
      </w:tr>
      <w:tr w:rsidR="00651416" w:rsidRPr="00252146" w14:paraId="54392195" w14:textId="77777777" w:rsidTr="000825B9">
        <w:trPr>
          <w:trHeight w:val="510"/>
        </w:trPr>
        <w:tc>
          <w:tcPr>
            <w:tcW w:w="2694" w:type="dxa"/>
            <w:tcBorders>
              <w:top w:val="single" w:sz="4" w:space="0" w:color="000000"/>
              <w:left w:val="single" w:sz="8" w:space="0" w:color="000000"/>
              <w:bottom w:val="single" w:sz="8" w:space="0" w:color="000000"/>
              <w:right w:val="nil"/>
            </w:tcBorders>
            <w:shd w:val="clear" w:color="auto" w:fill="auto"/>
            <w:vAlign w:val="center"/>
          </w:tcPr>
          <w:p w14:paraId="3302AA5F" w14:textId="77777777" w:rsidR="00651416" w:rsidRPr="004F23FB" w:rsidRDefault="00651416" w:rsidP="000825B9">
            <w:pPr>
              <w:tabs>
                <w:tab w:val="left" w:pos="990"/>
                <w:tab w:val="left" w:pos="2160"/>
                <w:tab w:val="left" w:pos="2340"/>
              </w:tabs>
              <w:spacing w:beforeLines="40" w:before="96" w:afterLines="40" w:after="96"/>
              <w:rPr>
                <w:rFonts w:ascii="Times New Roman" w:eastAsia="Arial" w:hAnsi="Times New Roman" w:cs="Times New Roman"/>
                <w:b/>
                <w:sz w:val="18"/>
                <w:szCs w:val="18"/>
              </w:rPr>
            </w:pPr>
            <w:r w:rsidRPr="004F23FB">
              <w:rPr>
                <w:rFonts w:ascii="Times New Roman" w:eastAsia="Arial" w:hAnsi="Times New Roman" w:cs="Times New Roman"/>
                <w:b/>
                <w:sz w:val="18"/>
                <w:szCs w:val="18"/>
              </w:rPr>
              <w:t>Denumirea proiectului:</w:t>
            </w:r>
          </w:p>
        </w:tc>
        <w:tc>
          <w:tcPr>
            <w:tcW w:w="6662" w:type="dxa"/>
            <w:tcBorders>
              <w:top w:val="nil"/>
              <w:left w:val="single" w:sz="8" w:space="0" w:color="000000"/>
              <w:bottom w:val="single" w:sz="8" w:space="0" w:color="000000"/>
              <w:right w:val="single" w:sz="8" w:space="0" w:color="000000"/>
            </w:tcBorders>
            <w:shd w:val="clear" w:color="auto" w:fill="auto"/>
            <w:vAlign w:val="center"/>
          </w:tcPr>
          <w:p w14:paraId="084EDB20" w14:textId="77777777" w:rsidR="00651416" w:rsidRPr="004F23FB" w:rsidRDefault="00651416" w:rsidP="000825B9">
            <w:pPr>
              <w:tabs>
                <w:tab w:val="left" w:pos="990"/>
                <w:tab w:val="left" w:pos="2160"/>
                <w:tab w:val="left" w:pos="2340"/>
              </w:tabs>
              <w:spacing w:beforeLines="40" w:before="96" w:afterLines="40" w:after="96"/>
              <w:jc w:val="center"/>
              <w:rPr>
                <w:rFonts w:ascii="Times New Roman" w:eastAsia="Arial" w:hAnsi="Times New Roman" w:cs="Times New Roman"/>
                <w:b/>
                <w:sz w:val="18"/>
                <w:szCs w:val="18"/>
              </w:rPr>
            </w:pPr>
            <w:r w:rsidRPr="004F23FB">
              <w:rPr>
                <w:rFonts w:ascii="Times New Roman" w:eastAsia="Arial" w:hAnsi="Times New Roman" w:cs="Times New Roman"/>
                <w:b/>
                <w:sz w:val="18"/>
                <w:szCs w:val="18"/>
              </w:rPr>
              <w:t> </w:t>
            </w:r>
          </w:p>
        </w:tc>
      </w:tr>
    </w:tbl>
    <w:p w14:paraId="2ECA2B7E" w14:textId="77777777" w:rsidR="00651416" w:rsidRPr="004F23FB" w:rsidRDefault="00651416" w:rsidP="00651416">
      <w:pPr>
        <w:tabs>
          <w:tab w:val="left" w:pos="990"/>
          <w:tab w:val="left" w:pos="2160"/>
          <w:tab w:val="left" w:pos="2340"/>
        </w:tabs>
        <w:spacing w:beforeLines="40" w:before="96" w:afterLines="40" w:after="96"/>
        <w:jc w:val="center"/>
        <w:rPr>
          <w:rFonts w:ascii="Times New Roman" w:eastAsia="Arial" w:hAnsi="Times New Roman" w:cs="Times New Roman"/>
          <w:b/>
          <w:sz w:val="10"/>
          <w:szCs w:val="10"/>
        </w:rPr>
      </w:pPr>
    </w:p>
    <w:tbl>
      <w:tblPr>
        <w:tblW w:w="10945" w:type="dxa"/>
        <w:tblInd w:w="-674" w:type="dxa"/>
        <w:tblLayout w:type="fixed"/>
        <w:tblLook w:val="04A0" w:firstRow="1" w:lastRow="0" w:firstColumn="1" w:lastColumn="0" w:noHBand="0" w:noVBand="1"/>
      </w:tblPr>
      <w:tblGrid>
        <w:gridCol w:w="1988"/>
        <w:gridCol w:w="1285"/>
        <w:gridCol w:w="1238"/>
        <w:gridCol w:w="1498"/>
        <w:gridCol w:w="1096"/>
        <w:gridCol w:w="1280"/>
        <w:gridCol w:w="1245"/>
        <w:gridCol w:w="1315"/>
      </w:tblGrid>
      <w:tr w:rsidR="008549EB" w:rsidRPr="008549EB" w14:paraId="78694017" w14:textId="77777777" w:rsidTr="008549EB">
        <w:trPr>
          <w:trHeight w:val="345"/>
        </w:trPr>
        <w:tc>
          <w:tcPr>
            <w:tcW w:w="10945" w:type="dxa"/>
            <w:gridSpan w:val="8"/>
            <w:tcBorders>
              <w:bottom w:val="single" w:sz="4" w:space="0" w:color="auto"/>
            </w:tcBorders>
            <w:shd w:val="clear" w:color="auto" w:fill="auto"/>
          </w:tcPr>
          <w:p w14:paraId="03DE01C7" w14:textId="77777777" w:rsidR="008549EB" w:rsidRPr="008549EB" w:rsidRDefault="008549EB" w:rsidP="008549EB">
            <w:pPr>
              <w:spacing w:line="276" w:lineRule="auto"/>
              <w:jc w:val="center"/>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br w:type="page"/>
            </w:r>
          </w:p>
          <w:p w14:paraId="7AB69698" w14:textId="77777777" w:rsidR="008549EB" w:rsidRPr="008549EB" w:rsidRDefault="008549EB" w:rsidP="008549EB">
            <w:pPr>
              <w:spacing w:before="120" w:after="120" w:line="276" w:lineRule="auto"/>
              <w:rPr>
                <w:rFonts w:ascii="Times New Roman" w:eastAsia="Times New Roman" w:hAnsi="Times New Roman" w:cs="Times New Roman"/>
                <w:b/>
                <w:sz w:val="24"/>
                <w:szCs w:val="24"/>
                <w:lang w:val="ro-RO" w:eastAsia="ru-RU"/>
              </w:rPr>
            </w:pPr>
            <w:r w:rsidRPr="008549EB">
              <w:rPr>
                <w:rFonts w:ascii="Times New Roman" w:eastAsia="Times New Roman" w:hAnsi="Times New Roman" w:cs="Times New Roman"/>
                <w:b/>
                <w:sz w:val="24"/>
                <w:szCs w:val="24"/>
                <w:lang w:val="ro-RO" w:eastAsia="ru-RU"/>
              </w:rPr>
              <w:t>Bugetul proiectului pe activități</w:t>
            </w:r>
          </w:p>
          <w:tbl>
            <w:tblPr>
              <w:tblW w:w="10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4"/>
              <w:gridCol w:w="1134"/>
              <w:gridCol w:w="992"/>
              <w:gridCol w:w="851"/>
              <w:gridCol w:w="992"/>
              <w:gridCol w:w="992"/>
              <w:gridCol w:w="1134"/>
              <w:gridCol w:w="1560"/>
            </w:tblGrid>
            <w:tr w:rsidR="008549EB" w:rsidRPr="008549EB" w14:paraId="4F8098D3" w14:textId="77777777" w:rsidTr="00B11F29">
              <w:tc>
                <w:tcPr>
                  <w:tcW w:w="3074" w:type="dxa"/>
                  <w:shd w:val="clear" w:color="auto" w:fill="BFBFBF"/>
                  <w:vAlign w:val="center"/>
                </w:tcPr>
                <w:p w14:paraId="49BC4007" w14:textId="77777777" w:rsidR="008549EB" w:rsidRPr="008549EB" w:rsidRDefault="008549EB" w:rsidP="008549EB">
                  <w:pPr>
                    <w:spacing w:line="276" w:lineRule="auto"/>
                    <w:jc w:val="center"/>
                    <w:rPr>
                      <w:rFonts w:ascii="Times New Roman" w:eastAsia="Times New Roman" w:hAnsi="Times New Roman" w:cs="Times New Roman"/>
                      <w:b/>
                      <w:sz w:val="20"/>
                      <w:szCs w:val="20"/>
                      <w:lang w:val="ro-RO" w:eastAsia="ru-RU"/>
                    </w:rPr>
                  </w:pPr>
                  <w:r w:rsidRPr="008549EB">
                    <w:rPr>
                      <w:rFonts w:ascii="Times New Roman" w:eastAsia="Times New Roman" w:hAnsi="Times New Roman" w:cs="Times New Roman"/>
                      <w:b/>
                      <w:sz w:val="20"/>
                      <w:szCs w:val="20"/>
                      <w:lang w:val="ro-RO" w:eastAsia="ru-RU"/>
                    </w:rPr>
                    <w:t>Activități</w:t>
                  </w:r>
                </w:p>
              </w:tc>
              <w:tc>
                <w:tcPr>
                  <w:tcW w:w="1134" w:type="dxa"/>
                  <w:shd w:val="clear" w:color="auto" w:fill="BFBFBF"/>
                  <w:vAlign w:val="center"/>
                </w:tcPr>
                <w:p w14:paraId="55F11B4B" w14:textId="77777777" w:rsidR="008549EB" w:rsidRPr="008549EB" w:rsidRDefault="008549EB" w:rsidP="008549EB">
                  <w:pPr>
                    <w:spacing w:line="276" w:lineRule="auto"/>
                    <w:jc w:val="center"/>
                    <w:rPr>
                      <w:rFonts w:ascii="Times New Roman" w:eastAsia="Times New Roman" w:hAnsi="Times New Roman" w:cs="Times New Roman"/>
                      <w:b/>
                      <w:sz w:val="20"/>
                      <w:szCs w:val="20"/>
                      <w:lang w:val="ro-RO" w:eastAsia="ru-RU"/>
                    </w:rPr>
                  </w:pPr>
                  <w:r w:rsidRPr="008549EB">
                    <w:rPr>
                      <w:rFonts w:ascii="Times New Roman" w:eastAsia="Times New Roman" w:hAnsi="Times New Roman" w:cs="Times New Roman"/>
                      <w:b/>
                      <w:sz w:val="20"/>
                      <w:szCs w:val="20"/>
                      <w:lang w:val="ro-RO" w:eastAsia="ru-RU"/>
                    </w:rPr>
                    <w:t>Cheltuieli</w:t>
                  </w:r>
                </w:p>
              </w:tc>
              <w:tc>
                <w:tcPr>
                  <w:tcW w:w="992" w:type="dxa"/>
                  <w:shd w:val="clear" w:color="auto" w:fill="BFBFBF"/>
                  <w:vAlign w:val="center"/>
                </w:tcPr>
                <w:p w14:paraId="1DB0E26B" w14:textId="77777777" w:rsidR="008549EB" w:rsidRPr="008549EB" w:rsidRDefault="008549EB" w:rsidP="008549EB">
                  <w:pPr>
                    <w:spacing w:line="276" w:lineRule="auto"/>
                    <w:jc w:val="center"/>
                    <w:rPr>
                      <w:rFonts w:ascii="Times New Roman" w:eastAsia="Times New Roman" w:hAnsi="Times New Roman" w:cs="Times New Roman"/>
                      <w:b/>
                      <w:sz w:val="20"/>
                      <w:szCs w:val="20"/>
                      <w:lang w:val="ro-RO" w:eastAsia="ru-RU"/>
                    </w:rPr>
                  </w:pPr>
                  <w:r w:rsidRPr="008549EB">
                    <w:rPr>
                      <w:rFonts w:ascii="Times New Roman" w:eastAsia="Times New Roman" w:hAnsi="Times New Roman" w:cs="Times New Roman"/>
                      <w:b/>
                      <w:sz w:val="20"/>
                      <w:szCs w:val="20"/>
                      <w:lang w:val="ro-RO" w:eastAsia="ru-RU"/>
                    </w:rPr>
                    <w:t>Unități</w:t>
                  </w:r>
                </w:p>
              </w:tc>
              <w:tc>
                <w:tcPr>
                  <w:tcW w:w="851" w:type="dxa"/>
                  <w:shd w:val="clear" w:color="auto" w:fill="BFBFBF"/>
                  <w:vAlign w:val="center"/>
                </w:tcPr>
                <w:p w14:paraId="25EAD201" w14:textId="77777777" w:rsidR="008549EB" w:rsidRPr="008549EB" w:rsidRDefault="008549EB" w:rsidP="008549EB">
                  <w:pPr>
                    <w:spacing w:line="276" w:lineRule="auto"/>
                    <w:jc w:val="center"/>
                    <w:rPr>
                      <w:rFonts w:ascii="Times New Roman" w:eastAsia="Times New Roman" w:hAnsi="Times New Roman" w:cs="Times New Roman"/>
                      <w:b/>
                      <w:sz w:val="20"/>
                      <w:szCs w:val="20"/>
                      <w:lang w:val="ro-RO" w:eastAsia="ru-RU"/>
                    </w:rPr>
                  </w:pPr>
                  <w:r w:rsidRPr="008549EB">
                    <w:rPr>
                      <w:rFonts w:ascii="Times New Roman" w:eastAsia="Times New Roman" w:hAnsi="Times New Roman" w:cs="Times New Roman"/>
                      <w:b/>
                      <w:sz w:val="20"/>
                      <w:szCs w:val="20"/>
                      <w:lang w:val="ro-RO" w:eastAsia="ru-RU"/>
                    </w:rPr>
                    <w:t>Număr de unități</w:t>
                  </w:r>
                </w:p>
              </w:tc>
              <w:tc>
                <w:tcPr>
                  <w:tcW w:w="992" w:type="dxa"/>
                  <w:shd w:val="clear" w:color="auto" w:fill="BFBFBF"/>
                  <w:vAlign w:val="center"/>
                </w:tcPr>
                <w:p w14:paraId="3C872D81"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r w:rsidRPr="008549EB">
                    <w:rPr>
                      <w:rFonts w:ascii="Times New Roman" w:eastAsia="Times New Roman" w:hAnsi="Times New Roman" w:cs="Times New Roman"/>
                      <w:b/>
                      <w:bCs/>
                      <w:sz w:val="20"/>
                      <w:szCs w:val="20"/>
                      <w:lang w:val="ro-RO"/>
                    </w:rPr>
                    <w:t>Cost unitar (în lei)</w:t>
                  </w:r>
                </w:p>
              </w:tc>
              <w:tc>
                <w:tcPr>
                  <w:tcW w:w="992" w:type="dxa"/>
                  <w:shd w:val="clear" w:color="auto" w:fill="BFBFBF"/>
                  <w:vAlign w:val="center"/>
                </w:tcPr>
                <w:p w14:paraId="28E99019"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r w:rsidRPr="008549EB">
                    <w:rPr>
                      <w:rFonts w:ascii="Times New Roman" w:eastAsia="Times New Roman" w:hAnsi="Times New Roman" w:cs="Times New Roman"/>
                      <w:b/>
                      <w:bCs/>
                      <w:sz w:val="20"/>
                      <w:szCs w:val="20"/>
                      <w:lang w:val="ro-RO"/>
                    </w:rPr>
                    <w:t>Costuri (în lei)</w:t>
                  </w:r>
                </w:p>
              </w:tc>
              <w:tc>
                <w:tcPr>
                  <w:tcW w:w="1134" w:type="dxa"/>
                  <w:shd w:val="clear" w:color="auto" w:fill="BFBFBF"/>
                  <w:vAlign w:val="center"/>
                </w:tcPr>
                <w:p w14:paraId="2349C794" w14:textId="77777777" w:rsidR="008549EB" w:rsidRPr="008549EB" w:rsidRDefault="008549EB" w:rsidP="008549EB">
                  <w:pPr>
                    <w:spacing w:line="276" w:lineRule="auto"/>
                    <w:jc w:val="center"/>
                    <w:rPr>
                      <w:rFonts w:ascii="Times New Roman" w:eastAsia="Times New Roman" w:hAnsi="Times New Roman" w:cs="Times New Roman"/>
                      <w:b/>
                      <w:sz w:val="20"/>
                      <w:szCs w:val="20"/>
                      <w:lang w:val="ro-RO" w:eastAsia="ru-RU"/>
                    </w:rPr>
                  </w:pPr>
                  <w:r w:rsidRPr="008549EB">
                    <w:rPr>
                      <w:rFonts w:ascii="Times New Roman" w:eastAsia="Times New Roman" w:hAnsi="Times New Roman" w:cs="Times New Roman"/>
                      <w:b/>
                      <w:sz w:val="20"/>
                      <w:szCs w:val="20"/>
                      <w:lang w:val="ro-RO" w:eastAsia="ru-RU"/>
                    </w:rPr>
                    <w:t>Pondere în total buget (%)</w:t>
                  </w:r>
                </w:p>
              </w:tc>
              <w:tc>
                <w:tcPr>
                  <w:tcW w:w="1560" w:type="dxa"/>
                  <w:shd w:val="clear" w:color="auto" w:fill="BFBFBF"/>
                  <w:vAlign w:val="center"/>
                </w:tcPr>
                <w:p w14:paraId="607A50F4" w14:textId="77777777" w:rsidR="008549EB" w:rsidRPr="008549EB" w:rsidRDefault="008549EB" w:rsidP="008549EB">
                  <w:pPr>
                    <w:spacing w:line="276" w:lineRule="auto"/>
                    <w:jc w:val="center"/>
                    <w:rPr>
                      <w:rFonts w:ascii="Times New Roman" w:eastAsia="Times New Roman" w:hAnsi="Times New Roman" w:cs="Times New Roman"/>
                      <w:b/>
                      <w:sz w:val="20"/>
                      <w:szCs w:val="20"/>
                      <w:lang w:val="ro-RO" w:eastAsia="ru-RU"/>
                    </w:rPr>
                  </w:pPr>
                  <w:r w:rsidRPr="008549EB">
                    <w:rPr>
                      <w:rFonts w:ascii="Times New Roman" w:eastAsia="Times New Roman" w:hAnsi="Times New Roman" w:cs="Times New Roman"/>
                      <w:b/>
                      <w:sz w:val="20"/>
                      <w:szCs w:val="20"/>
                      <w:lang w:val="ro-RO" w:eastAsia="ru-RU"/>
                    </w:rPr>
                    <w:t>Perioada de implementare</w:t>
                  </w:r>
                </w:p>
              </w:tc>
            </w:tr>
            <w:tr w:rsidR="008549EB" w:rsidRPr="008549EB" w14:paraId="05D6A748" w14:textId="77777777" w:rsidTr="00B11F29">
              <w:tc>
                <w:tcPr>
                  <w:tcW w:w="3074" w:type="dxa"/>
                  <w:shd w:val="clear" w:color="auto" w:fill="auto"/>
                </w:tcPr>
                <w:p w14:paraId="1373BDFB"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1134" w:type="dxa"/>
                  <w:shd w:val="clear" w:color="auto" w:fill="auto"/>
                </w:tcPr>
                <w:p w14:paraId="5A4C0C2A"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992" w:type="dxa"/>
                  <w:shd w:val="clear" w:color="auto" w:fill="auto"/>
                </w:tcPr>
                <w:p w14:paraId="327B9A20"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851" w:type="dxa"/>
                  <w:shd w:val="clear" w:color="auto" w:fill="auto"/>
                </w:tcPr>
                <w:p w14:paraId="4AD4828F"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992" w:type="dxa"/>
                  <w:shd w:val="clear" w:color="auto" w:fill="auto"/>
                  <w:vAlign w:val="center"/>
                </w:tcPr>
                <w:p w14:paraId="55A185FC"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992" w:type="dxa"/>
                  <w:shd w:val="clear" w:color="auto" w:fill="auto"/>
                  <w:vAlign w:val="center"/>
                </w:tcPr>
                <w:p w14:paraId="309DECD0"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134" w:type="dxa"/>
                </w:tcPr>
                <w:p w14:paraId="3592C05A"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1560" w:type="dxa"/>
                  <w:shd w:val="clear" w:color="auto" w:fill="auto"/>
                </w:tcPr>
                <w:p w14:paraId="59EA1FE6"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r>
            <w:tr w:rsidR="008549EB" w:rsidRPr="008549EB" w14:paraId="6C0DAA33" w14:textId="77777777" w:rsidTr="00B11F29">
              <w:tc>
                <w:tcPr>
                  <w:tcW w:w="3074" w:type="dxa"/>
                  <w:shd w:val="clear" w:color="auto" w:fill="auto"/>
                </w:tcPr>
                <w:p w14:paraId="16DC17C7"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1134" w:type="dxa"/>
                  <w:shd w:val="clear" w:color="auto" w:fill="auto"/>
                </w:tcPr>
                <w:p w14:paraId="1488DDA0"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992" w:type="dxa"/>
                  <w:shd w:val="clear" w:color="auto" w:fill="auto"/>
                </w:tcPr>
                <w:p w14:paraId="61AAFCAB"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851" w:type="dxa"/>
                  <w:shd w:val="clear" w:color="auto" w:fill="auto"/>
                </w:tcPr>
                <w:p w14:paraId="77AC1924"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992" w:type="dxa"/>
                  <w:shd w:val="clear" w:color="auto" w:fill="auto"/>
                  <w:vAlign w:val="center"/>
                </w:tcPr>
                <w:p w14:paraId="204D5EEF"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992" w:type="dxa"/>
                  <w:shd w:val="clear" w:color="auto" w:fill="auto"/>
                  <w:vAlign w:val="center"/>
                </w:tcPr>
                <w:p w14:paraId="533FBD2E"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134" w:type="dxa"/>
                </w:tcPr>
                <w:p w14:paraId="4F497D0E"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1560" w:type="dxa"/>
                  <w:shd w:val="clear" w:color="auto" w:fill="auto"/>
                </w:tcPr>
                <w:p w14:paraId="514F58C7"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r>
            <w:tr w:rsidR="008549EB" w:rsidRPr="008549EB" w14:paraId="66CD08C8" w14:textId="77777777" w:rsidTr="00B11F29">
              <w:tc>
                <w:tcPr>
                  <w:tcW w:w="3074" w:type="dxa"/>
                  <w:shd w:val="clear" w:color="auto" w:fill="auto"/>
                </w:tcPr>
                <w:p w14:paraId="6347538C"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1134" w:type="dxa"/>
                  <w:shd w:val="clear" w:color="auto" w:fill="auto"/>
                </w:tcPr>
                <w:p w14:paraId="425D06CA"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992" w:type="dxa"/>
                  <w:shd w:val="clear" w:color="auto" w:fill="auto"/>
                </w:tcPr>
                <w:p w14:paraId="05DA4090"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851" w:type="dxa"/>
                  <w:shd w:val="clear" w:color="auto" w:fill="auto"/>
                </w:tcPr>
                <w:p w14:paraId="20EB8B3D"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992" w:type="dxa"/>
                  <w:shd w:val="clear" w:color="auto" w:fill="auto"/>
                  <w:vAlign w:val="center"/>
                </w:tcPr>
                <w:p w14:paraId="07495C1C"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992" w:type="dxa"/>
                  <w:shd w:val="clear" w:color="auto" w:fill="auto"/>
                  <w:vAlign w:val="center"/>
                </w:tcPr>
                <w:p w14:paraId="245F5373"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134" w:type="dxa"/>
                </w:tcPr>
                <w:p w14:paraId="78111BDF"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1560" w:type="dxa"/>
                  <w:shd w:val="clear" w:color="auto" w:fill="auto"/>
                </w:tcPr>
                <w:p w14:paraId="43672396"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r>
            <w:tr w:rsidR="008549EB" w:rsidRPr="008549EB" w14:paraId="4BCE0462" w14:textId="77777777" w:rsidTr="00B11F29">
              <w:tc>
                <w:tcPr>
                  <w:tcW w:w="3074" w:type="dxa"/>
                  <w:shd w:val="clear" w:color="auto" w:fill="auto"/>
                </w:tcPr>
                <w:p w14:paraId="62D6D1F2"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1134" w:type="dxa"/>
                  <w:shd w:val="clear" w:color="auto" w:fill="auto"/>
                </w:tcPr>
                <w:p w14:paraId="66412354"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992" w:type="dxa"/>
                  <w:shd w:val="clear" w:color="auto" w:fill="auto"/>
                </w:tcPr>
                <w:p w14:paraId="6BF5355D"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851" w:type="dxa"/>
                  <w:shd w:val="clear" w:color="auto" w:fill="auto"/>
                </w:tcPr>
                <w:p w14:paraId="390D278C"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992" w:type="dxa"/>
                  <w:shd w:val="clear" w:color="auto" w:fill="auto"/>
                  <w:vAlign w:val="center"/>
                </w:tcPr>
                <w:p w14:paraId="48B2FBF4"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992" w:type="dxa"/>
                  <w:shd w:val="clear" w:color="auto" w:fill="auto"/>
                  <w:vAlign w:val="center"/>
                </w:tcPr>
                <w:p w14:paraId="15788E2B"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134" w:type="dxa"/>
                </w:tcPr>
                <w:p w14:paraId="4CF2C8E2"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1560" w:type="dxa"/>
                  <w:shd w:val="clear" w:color="auto" w:fill="auto"/>
                </w:tcPr>
                <w:p w14:paraId="191167F6"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r>
            <w:tr w:rsidR="008549EB" w:rsidRPr="008549EB" w14:paraId="43639B57" w14:textId="77777777" w:rsidTr="00B11F29">
              <w:tc>
                <w:tcPr>
                  <w:tcW w:w="3074" w:type="dxa"/>
                  <w:shd w:val="clear" w:color="auto" w:fill="auto"/>
                </w:tcPr>
                <w:p w14:paraId="398B1066"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1134" w:type="dxa"/>
                  <w:shd w:val="clear" w:color="auto" w:fill="auto"/>
                </w:tcPr>
                <w:p w14:paraId="2700E901"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992" w:type="dxa"/>
                  <w:shd w:val="clear" w:color="auto" w:fill="auto"/>
                </w:tcPr>
                <w:p w14:paraId="68F79DEF"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851" w:type="dxa"/>
                  <w:shd w:val="clear" w:color="auto" w:fill="auto"/>
                </w:tcPr>
                <w:p w14:paraId="7E72BA1B"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992" w:type="dxa"/>
                  <w:shd w:val="clear" w:color="auto" w:fill="auto"/>
                  <w:vAlign w:val="center"/>
                </w:tcPr>
                <w:p w14:paraId="125A8750"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992" w:type="dxa"/>
                  <w:shd w:val="clear" w:color="auto" w:fill="auto"/>
                  <w:vAlign w:val="center"/>
                </w:tcPr>
                <w:p w14:paraId="3605B1F3"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134" w:type="dxa"/>
                </w:tcPr>
                <w:p w14:paraId="13887F5D"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c>
                <w:tcPr>
                  <w:tcW w:w="1560" w:type="dxa"/>
                  <w:shd w:val="clear" w:color="auto" w:fill="auto"/>
                </w:tcPr>
                <w:p w14:paraId="768ABC38"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tc>
            </w:tr>
          </w:tbl>
          <w:p w14:paraId="650E77BC" w14:textId="77777777" w:rsidR="008549EB" w:rsidRPr="008549EB" w:rsidRDefault="008549EB" w:rsidP="008549EB">
            <w:pPr>
              <w:spacing w:line="276" w:lineRule="auto"/>
              <w:rPr>
                <w:rFonts w:ascii="Times New Roman" w:eastAsia="Times New Roman" w:hAnsi="Times New Roman" w:cs="Times New Roman"/>
                <w:b/>
                <w:sz w:val="24"/>
                <w:szCs w:val="24"/>
                <w:lang w:val="ro-RO" w:eastAsia="ru-RU"/>
              </w:rPr>
            </w:pPr>
          </w:p>
          <w:p w14:paraId="771464F3" w14:textId="77777777" w:rsidR="008549EB" w:rsidRPr="008549EB" w:rsidRDefault="008549EB" w:rsidP="008549EB">
            <w:pPr>
              <w:spacing w:line="276" w:lineRule="auto"/>
              <w:rPr>
                <w:rFonts w:ascii="Times New Roman" w:eastAsia="Times New Roman" w:hAnsi="Times New Roman" w:cs="Times New Roman"/>
                <w:b/>
                <w:bCs/>
                <w:sz w:val="24"/>
                <w:szCs w:val="24"/>
                <w:lang w:val="ro-RO"/>
              </w:rPr>
            </w:pPr>
            <w:r w:rsidRPr="008549EB">
              <w:rPr>
                <w:rFonts w:ascii="Times New Roman" w:eastAsia="Times New Roman" w:hAnsi="Times New Roman" w:cs="Times New Roman"/>
                <w:b/>
                <w:sz w:val="24"/>
                <w:szCs w:val="24"/>
                <w:lang w:val="ro-RO" w:eastAsia="ru-RU"/>
              </w:rPr>
              <w:t>Bugetul</w:t>
            </w:r>
            <w:r w:rsidRPr="008549EB">
              <w:rPr>
                <w:rFonts w:ascii="Times New Roman" w:eastAsia="Times New Roman" w:hAnsi="Times New Roman" w:cs="Times New Roman"/>
                <w:b/>
                <w:bCs/>
                <w:sz w:val="24"/>
                <w:szCs w:val="24"/>
                <w:lang w:val="ro-RO"/>
              </w:rPr>
              <w:t xml:space="preserve"> proiectului pe categorii de costuri</w:t>
            </w:r>
          </w:p>
          <w:p w14:paraId="6471AF91" w14:textId="77777777" w:rsidR="008549EB" w:rsidRPr="008549EB" w:rsidRDefault="008549EB" w:rsidP="008549EB">
            <w:pPr>
              <w:spacing w:line="276" w:lineRule="auto"/>
              <w:jc w:val="center"/>
              <w:rPr>
                <w:rFonts w:ascii="Times New Roman" w:eastAsia="Times New Roman" w:hAnsi="Times New Roman" w:cs="Times New Roman"/>
                <w:b/>
                <w:sz w:val="24"/>
                <w:szCs w:val="24"/>
                <w:lang w:val="ro-RO" w:eastAsia="ru-RU"/>
              </w:rPr>
            </w:pPr>
          </w:p>
        </w:tc>
      </w:tr>
      <w:tr w:rsidR="008549EB" w:rsidRPr="008549EB" w14:paraId="45510F14" w14:textId="77777777" w:rsidTr="008549EB">
        <w:trPr>
          <w:trHeight w:val="260"/>
        </w:trPr>
        <w:tc>
          <w:tcPr>
            <w:tcW w:w="19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78CC9A34"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r w:rsidRPr="008549EB">
              <w:rPr>
                <w:rFonts w:ascii="Times New Roman" w:eastAsia="Times New Roman" w:hAnsi="Times New Roman" w:cs="Times New Roman"/>
                <w:b/>
                <w:bCs/>
                <w:sz w:val="20"/>
                <w:szCs w:val="20"/>
                <w:lang w:val="ro-RO"/>
              </w:rPr>
              <w:t>Cheltuieli</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C44B3CD"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r w:rsidRPr="008549EB">
              <w:rPr>
                <w:rFonts w:ascii="Times New Roman" w:eastAsia="Times New Roman" w:hAnsi="Times New Roman" w:cs="Times New Roman"/>
                <w:b/>
                <w:bCs/>
                <w:sz w:val="20"/>
                <w:szCs w:val="20"/>
                <w:lang w:val="ro-RO"/>
              </w:rPr>
              <w:t>Unitate</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2B2A380" w14:textId="77777777" w:rsidR="008549EB" w:rsidRPr="008549EB" w:rsidRDefault="008549EB" w:rsidP="008549EB">
            <w:pPr>
              <w:spacing w:line="276" w:lineRule="auto"/>
              <w:rPr>
                <w:rFonts w:ascii="Times New Roman" w:eastAsia="Times New Roman" w:hAnsi="Times New Roman" w:cs="Times New Roman"/>
                <w:b/>
                <w:bCs/>
                <w:sz w:val="20"/>
                <w:szCs w:val="20"/>
                <w:lang w:val="ro-RO"/>
              </w:rPr>
            </w:pPr>
            <w:r w:rsidRPr="008549EB">
              <w:rPr>
                <w:rFonts w:ascii="Times New Roman" w:eastAsia="Times New Roman" w:hAnsi="Times New Roman" w:cs="Times New Roman"/>
                <w:b/>
                <w:bCs/>
                <w:sz w:val="20"/>
                <w:szCs w:val="20"/>
                <w:lang w:val="ro-RO"/>
              </w:rPr>
              <w:t>Număr de unități</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A375226"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r w:rsidRPr="008549EB">
              <w:rPr>
                <w:rFonts w:ascii="Times New Roman" w:eastAsia="Times New Roman" w:hAnsi="Times New Roman" w:cs="Times New Roman"/>
                <w:b/>
                <w:bCs/>
                <w:sz w:val="20"/>
                <w:szCs w:val="20"/>
                <w:lang w:val="ro-RO"/>
              </w:rPr>
              <w:t>Cost unitar (în lei)</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7573DD1"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r w:rsidRPr="008549EB">
              <w:rPr>
                <w:rFonts w:ascii="Times New Roman" w:eastAsia="Times New Roman" w:hAnsi="Times New Roman" w:cs="Times New Roman"/>
                <w:b/>
                <w:bCs/>
                <w:sz w:val="20"/>
                <w:szCs w:val="20"/>
                <w:lang w:val="ro-RO"/>
              </w:rPr>
              <w:t>Costuri (în lei)</w:t>
            </w:r>
          </w:p>
        </w:tc>
        <w:tc>
          <w:tcPr>
            <w:tcW w:w="3840" w:type="dxa"/>
            <w:gridSpan w:val="3"/>
            <w:tcBorders>
              <w:top w:val="single" w:sz="4" w:space="0" w:color="auto"/>
              <w:left w:val="single" w:sz="4" w:space="0" w:color="auto"/>
              <w:bottom w:val="single" w:sz="4" w:space="0" w:color="auto"/>
              <w:right w:val="single" w:sz="4" w:space="0" w:color="auto"/>
            </w:tcBorders>
            <w:shd w:val="clear" w:color="auto" w:fill="BFBFBF"/>
          </w:tcPr>
          <w:p w14:paraId="58EB55BD"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r w:rsidRPr="008549EB">
              <w:rPr>
                <w:rFonts w:ascii="Times New Roman" w:eastAsia="Times New Roman" w:hAnsi="Times New Roman" w:cs="Times New Roman"/>
                <w:b/>
                <w:bCs/>
                <w:sz w:val="20"/>
                <w:szCs w:val="20"/>
                <w:lang w:val="ro-RO"/>
              </w:rPr>
              <w:t>Inclusiv din contul:</w:t>
            </w:r>
          </w:p>
        </w:tc>
      </w:tr>
      <w:tr w:rsidR="008549EB" w:rsidRPr="008549EB" w14:paraId="35D62E01" w14:textId="77777777" w:rsidTr="008549EB">
        <w:trPr>
          <w:trHeight w:val="360"/>
        </w:trPr>
        <w:tc>
          <w:tcPr>
            <w:tcW w:w="19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0FFE2F59"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p>
        </w:tc>
        <w:tc>
          <w:tcPr>
            <w:tcW w:w="1285" w:type="dxa"/>
            <w:vMerge/>
            <w:tcBorders>
              <w:top w:val="single" w:sz="4" w:space="0" w:color="auto"/>
              <w:left w:val="single" w:sz="4" w:space="0" w:color="auto"/>
              <w:bottom w:val="single" w:sz="4" w:space="0" w:color="auto"/>
              <w:right w:val="single" w:sz="4" w:space="0" w:color="auto"/>
            </w:tcBorders>
            <w:shd w:val="clear" w:color="auto" w:fill="BFBFBF"/>
            <w:noWrap/>
            <w:vAlign w:val="center"/>
          </w:tcPr>
          <w:p w14:paraId="256B1611"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p>
        </w:tc>
        <w:tc>
          <w:tcPr>
            <w:tcW w:w="123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183A4E83" w14:textId="77777777" w:rsidR="008549EB" w:rsidRPr="008549EB" w:rsidRDefault="008549EB" w:rsidP="008549EB">
            <w:pPr>
              <w:spacing w:line="276" w:lineRule="auto"/>
              <w:rPr>
                <w:rFonts w:ascii="Times New Roman" w:eastAsia="Times New Roman" w:hAnsi="Times New Roman" w:cs="Times New Roman"/>
                <w:b/>
                <w:bCs/>
                <w:sz w:val="20"/>
                <w:szCs w:val="20"/>
                <w:lang w:val="ro-RO"/>
              </w:rPr>
            </w:pPr>
          </w:p>
        </w:tc>
        <w:tc>
          <w:tcPr>
            <w:tcW w:w="149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0FE2C43F"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p>
        </w:tc>
        <w:tc>
          <w:tcPr>
            <w:tcW w:w="1096"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098F5166"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BFBFBF"/>
          </w:tcPr>
          <w:p w14:paraId="5A32657C"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r w:rsidRPr="008549EB">
              <w:rPr>
                <w:rFonts w:ascii="Times New Roman" w:eastAsia="Times New Roman" w:hAnsi="Times New Roman" w:cs="Times New Roman"/>
                <w:b/>
                <w:bCs/>
                <w:sz w:val="20"/>
                <w:szCs w:val="20"/>
                <w:lang w:val="ro-RO"/>
              </w:rPr>
              <w:t>FNDR</w:t>
            </w:r>
          </w:p>
        </w:tc>
        <w:tc>
          <w:tcPr>
            <w:tcW w:w="1245" w:type="dxa"/>
            <w:tcBorders>
              <w:top w:val="single" w:sz="4" w:space="0" w:color="auto"/>
              <w:left w:val="single" w:sz="4" w:space="0" w:color="auto"/>
              <w:bottom w:val="single" w:sz="4" w:space="0" w:color="auto"/>
              <w:right w:val="single" w:sz="4" w:space="0" w:color="auto"/>
            </w:tcBorders>
            <w:shd w:val="clear" w:color="auto" w:fill="BFBFBF"/>
          </w:tcPr>
          <w:p w14:paraId="5A6C1F0F"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r w:rsidRPr="008549EB">
              <w:rPr>
                <w:rFonts w:ascii="Times New Roman" w:eastAsia="Times New Roman" w:hAnsi="Times New Roman" w:cs="Times New Roman"/>
                <w:b/>
                <w:bCs/>
                <w:sz w:val="20"/>
                <w:szCs w:val="20"/>
                <w:lang w:val="ro-RO"/>
              </w:rPr>
              <w:t>Contrib. proprie</w:t>
            </w:r>
          </w:p>
        </w:tc>
        <w:tc>
          <w:tcPr>
            <w:tcW w:w="1315" w:type="dxa"/>
            <w:tcBorders>
              <w:top w:val="single" w:sz="4" w:space="0" w:color="auto"/>
              <w:left w:val="single" w:sz="4" w:space="0" w:color="auto"/>
              <w:bottom w:val="single" w:sz="4" w:space="0" w:color="auto"/>
              <w:right w:val="single" w:sz="4" w:space="0" w:color="auto"/>
            </w:tcBorders>
            <w:shd w:val="clear" w:color="auto" w:fill="BFBFBF"/>
          </w:tcPr>
          <w:p w14:paraId="00F07A90" w14:textId="77777777" w:rsidR="008549EB" w:rsidRPr="008549EB" w:rsidRDefault="008549EB" w:rsidP="008549EB">
            <w:pPr>
              <w:spacing w:line="276" w:lineRule="auto"/>
              <w:jc w:val="center"/>
              <w:rPr>
                <w:rFonts w:ascii="Times New Roman" w:eastAsia="Times New Roman" w:hAnsi="Times New Roman" w:cs="Times New Roman"/>
                <w:b/>
                <w:bCs/>
                <w:sz w:val="20"/>
                <w:szCs w:val="20"/>
                <w:lang w:val="ro-RO"/>
              </w:rPr>
            </w:pPr>
            <w:r w:rsidRPr="008549EB">
              <w:rPr>
                <w:rFonts w:ascii="Times New Roman" w:eastAsia="Times New Roman" w:hAnsi="Times New Roman" w:cs="Times New Roman"/>
                <w:b/>
                <w:bCs/>
                <w:sz w:val="20"/>
                <w:szCs w:val="20"/>
                <w:lang w:val="ro-RO"/>
              </w:rPr>
              <w:t>Alte surse</w:t>
            </w:r>
          </w:p>
        </w:tc>
      </w:tr>
      <w:tr w:rsidR="00010B0C" w:rsidRPr="008549EB" w14:paraId="70739FB0"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5B04C0CE" w14:textId="77777777" w:rsidR="008549EB" w:rsidRPr="008549EB" w:rsidRDefault="008549EB" w:rsidP="008549EB">
            <w:pPr>
              <w:spacing w:line="276" w:lineRule="auto"/>
              <w:rPr>
                <w:rFonts w:ascii="Times New Roman" w:eastAsia="Times New Roman" w:hAnsi="Times New Roman" w:cs="Times New Roman"/>
                <w:b/>
                <w:bCs/>
                <w:sz w:val="24"/>
                <w:szCs w:val="24"/>
                <w:lang w:val="ro-RO"/>
              </w:rPr>
            </w:pPr>
            <w:r w:rsidRPr="008549EB">
              <w:rPr>
                <w:rFonts w:ascii="Times New Roman" w:eastAsia="Times New Roman" w:hAnsi="Times New Roman" w:cs="Times New Roman"/>
                <w:b/>
                <w:bCs/>
                <w:sz w:val="24"/>
                <w:szCs w:val="24"/>
                <w:lang w:val="ro-RO"/>
              </w:rPr>
              <w:t>1. Lucrări de construcții</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0657677"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F7E8A4C"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248C61FF"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84C0E"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5AA7573"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76897BE"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2921B21"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r>
      <w:tr w:rsidR="00010B0C" w:rsidRPr="008549EB" w14:paraId="26CD80A8"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5E964FBA" w14:textId="77777777" w:rsidR="008549EB" w:rsidRPr="008549EB" w:rsidRDefault="008549EB" w:rsidP="008549EB">
            <w:pPr>
              <w:spacing w:line="276" w:lineRule="auto"/>
              <w:rPr>
                <w:rFonts w:ascii="Times New Roman" w:eastAsia="Times New Roman" w:hAnsi="Times New Roman" w:cs="Times New Roman"/>
                <w:sz w:val="24"/>
                <w:szCs w:val="24"/>
                <w:lang w:val="ro-RO"/>
              </w:rPr>
            </w:pPr>
            <w:r w:rsidRPr="008549EB">
              <w:rPr>
                <w:rFonts w:ascii="Times New Roman" w:eastAsia="Times New Roman" w:hAnsi="Times New Roman" w:cs="Times New Roman"/>
                <w:sz w:val="24"/>
                <w:szCs w:val="24"/>
                <w:lang w:val="ro-RO"/>
              </w:rPr>
              <w:lastRenderedPageBreak/>
              <w:t>1.1 </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77D764D"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33038BF"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BFDC9E2"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6BC6B"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8E71C20"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52EEDDC"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0468030B"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r>
      <w:tr w:rsidR="00010B0C" w:rsidRPr="008549EB" w14:paraId="4F50B78E"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0B58DB8F" w14:textId="77777777" w:rsidR="008549EB" w:rsidRPr="008549EB" w:rsidRDefault="008549EB" w:rsidP="008549EB">
            <w:pPr>
              <w:spacing w:line="276" w:lineRule="auto"/>
              <w:rPr>
                <w:rFonts w:ascii="Times New Roman" w:eastAsia="Times New Roman" w:hAnsi="Times New Roman" w:cs="Times New Roman"/>
                <w:sz w:val="24"/>
                <w:szCs w:val="24"/>
                <w:lang w:val="ro-RO"/>
              </w:rPr>
            </w:pPr>
            <w:r w:rsidRPr="008549EB">
              <w:rPr>
                <w:rFonts w:ascii="Times New Roman" w:eastAsia="Times New Roman" w:hAnsi="Times New Roman" w:cs="Times New Roman"/>
                <w:sz w:val="24"/>
                <w:szCs w:val="24"/>
                <w:lang w:val="ro-RO"/>
              </w:rPr>
              <w:t>1.2</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AEBAB1A"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E100073"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6EE2D4A"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C7748"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5288C153"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36D6185"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6431962"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r>
      <w:tr w:rsidR="00010B0C" w:rsidRPr="008549EB" w14:paraId="49B38501"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1A5DCFC3" w14:textId="77777777" w:rsidR="008549EB" w:rsidRPr="008549EB" w:rsidRDefault="008549EB" w:rsidP="008549EB">
            <w:pPr>
              <w:spacing w:line="276" w:lineRule="auto"/>
              <w:ind w:firstLineChars="100" w:firstLine="240"/>
              <w:rPr>
                <w:rFonts w:ascii="Times New Roman" w:eastAsia="Times New Roman" w:hAnsi="Times New Roman" w:cs="Times New Roman"/>
                <w:sz w:val="24"/>
                <w:szCs w:val="24"/>
                <w:lang w:val="ro-RO"/>
              </w:rPr>
            </w:pPr>
            <w:r w:rsidRPr="008549EB">
              <w:rPr>
                <w:rFonts w:ascii="Times New Roman" w:eastAsia="Times New Roman" w:hAnsi="Times New Roman" w:cs="Times New Roman"/>
                <w:sz w:val="24"/>
                <w:szCs w:val="24"/>
                <w:lang w:val="ro-RO"/>
              </w:rPr>
              <w:t> …</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1BF82C21"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AC1C1FC"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63BABC7"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9B2DC"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28F52EC"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F6D1FFF"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08714192"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r>
      <w:tr w:rsidR="00010B0C" w:rsidRPr="008549EB" w14:paraId="6AFA469B"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57B94DCB" w14:textId="77777777" w:rsidR="008549EB" w:rsidRPr="008549EB" w:rsidRDefault="008549EB" w:rsidP="008549EB">
            <w:pPr>
              <w:spacing w:line="276" w:lineRule="auto"/>
              <w:ind w:firstLineChars="100" w:firstLine="240"/>
              <w:rPr>
                <w:rFonts w:ascii="Times New Roman" w:eastAsia="Times New Roman" w:hAnsi="Times New Roman" w:cs="Times New Roman"/>
                <w:sz w:val="24"/>
                <w:szCs w:val="24"/>
                <w:lang w:val="ro-RO"/>
              </w:rPr>
            </w:pPr>
            <w:r w:rsidRPr="008549EB">
              <w:rPr>
                <w:rFonts w:ascii="Times New Roman" w:eastAsia="Times New Roman" w:hAnsi="Times New Roman" w:cs="Times New Roman"/>
                <w:sz w:val="24"/>
                <w:szCs w:val="24"/>
                <w:lang w:val="ro-RO"/>
              </w:rPr>
              <w:t> </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AEA4CAB"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098C39DB"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6394323D"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84A64"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12ABE50"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FD3D0AF"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BF9D0AB"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r>
      <w:tr w:rsidR="00010B0C" w:rsidRPr="008549EB" w14:paraId="18CC7A01"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26B5D302" w14:textId="77777777" w:rsidR="008549EB" w:rsidRPr="008549EB" w:rsidRDefault="008549EB" w:rsidP="008549EB">
            <w:pPr>
              <w:spacing w:line="276" w:lineRule="auto"/>
              <w:rPr>
                <w:rFonts w:ascii="Times New Roman" w:eastAsia="Times New Roman" w:hAnsi="Times New Roman" w:cs="Times New Roman"/>
                <w:b/>
                <w:bCs/>
                <w:sz w:val="24"/>
                <w:szCs w:val="24"/>
                <w:lang w:val="ro-RO"/>
              </w:rPr>
            </w:pPr>
            <w:r w:rsidRPr="008549EB">
              <w:rPr>
                <w:rFonts w:ascii="Times New Roman" w:eastAsia="Times New Roman" w:hAnsi="Times New Roman" w:cs="Times New Roman"/>
                <w:b/>
                <w:bCs/>
                <w:sz w:val="24"/>
                <w:szCs w:val="24"/>
                <w:lang w:val="ro-RO"/>
              </w:rPr>
              <w:t xml:space="preserve">2. Servicii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CC0E8"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13B33"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91933"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8952B"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A4F4BB8"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F18950D"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D1B114E"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r>
      <w:tr w:rsidR="00010B0C" w:rsidRPr="008549EB" w14:paraId="0E8EC2EF"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18FFB0C9" w14:textId="77777777" w:rsidR="008549EB" w:rsidRPr="008549EB" w:rsidRDefault="008549EB" w:rsidP="008549EB">
            <w:pPr>
              <w:spacing w:line="276" w:lineRule="auto"/>
              <w:rPr>
                <w:rFonts w:ascii="Times New Roman" w:eastAsia="Times New Roman" w:hAnsi="Times New Roman" w:cs="Times New Roman"/>
                <w:bCs/>
                <w:sz w:val="24"/>
                <w:szCs w:val="24"/>
                <w:lang w:val="ro-RO"/>
              </w:rPr>
            </w:pPr>
            <w:r w:rsidRPr="008549EB">
              <w:rPr>
                <w:rFonts w:ascii="Times New Roman" w:eastAsia="Times New Roman" w:hAnsi="Times New Roman" w:cs="Times New Roman"/>
                <w:bCs/>
                <w:sz w:val="24"/>
                <w:szCs w:val="24"/>
                <w:lang w:val="ro-RO"/>
              </w:rPr>
              <w:t>2.1</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DD022"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67C46"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A4DB1"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344FB"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0AA4E8A"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093D98D"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30DD2C3"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r>
      <w:tr w:rsidR="00010B0C" w:rsidRPr="008549EB" w14:paraId="7FEE2F96"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1C1F9D81" w14:textId="77777777" w:rsidR="008549EB" w:rsidRPr="008549EB" w:rsidRDefault="008549EB" w:rsidP="008549EB">
            <w:pPr>
              <w:spacing w:line="276" w:lineRule="auto"/>
              <w:rPr>
                <w:rFonts w:ascii="Times New Roman" w:eastAsia="Times New Roman" w:hAnsi="Times New Roman" w:cs="Times New Roman"/>
                <w:bCs/>
                <w:sz w:val="24"/>
                <w:szCs w:val="24"/>
                <w:lang w:val="ro-RO"/>
              </w:rPr>
            </w:pPr>
            <w:r w:rsidRPr="008549EB">
              <w:rPr>
                <w:rFonts w:ascii="Times New Roman" w:eastAsia="Times New Roman" w:hAnsi="Times New Roman" w:cs="Times New Roman"/>
                <w:bCs/>
                <w:sz w:val="24"/>
                <w:szCs w:val="24"/>
                <w:lang w:val="ro-RO"/>
              </w:rPr>
              <w:t>2.2</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A1337"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FE50B"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2BC74"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45F5E"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37B7FF4"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3E86F35"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6FF2D9B"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r>
      <w:tr w:rsidR="00010B0C" w:rsidRPr="008549EB" w14:paraId="69001EC2"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54328515" w14:textId="77777777" w:rsidR="008549EB" w:rsidRPr="008549EB" w:rsidRDefault="008549EB" w:rsidP="008549EB">
            <w:pPr>
              <w:spacing w:line="276" w:lineRule="auto"/>
              <w:rPr>
                <w:rFonts w:ascii="Times New Roman" w:eastAsia="Times New Roman" w:hAnsi="Times New Roman" w:cs="Times New Roman"/>
                <w:bCs/>
                <w:sz w:val="24"/>
                <w:szCs w:val="24"/>
                <w:lang w:val="ro-RO"/>
              </w:rPr>
            </w:pPr>
            <w:r w:rsidRPr="008549EB">
              <w:rPr>
                <w:rFonts w:ascii="Times New Roman" w:eastAsia="Times New Roman" w:hAnsi="Times New Roman" w:cs="Times New Roman"/>
                <w:bCs/>
                <w:sz w:val="24"/>
                <w:szCs w:val="24"/>
                <w:lang w:val="ro-RO"/>
              </w:rPr>
              <w:t>…</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86C0B"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5ADAC"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48ADC"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FD8A2"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D6C055"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59D2B90"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99CED03"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r>
      <w:tr w:rsidR="00010B0C" w:rsidRPr="008549EB" w14:paraId="1FCAC502"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2BF33867" w14:textId="77777777" w:rsidR="008549EB" w:rsidRPr="008549EB" w:rsidRDefault="008549EB" w:rsidP="008549EB">
            <w:pPr>
              <w:spacing w:line="276" w:lineRule="auto"/>
              <w:rPr>
                <w:rFonts w:ascii="Times New Roman" w:eastAsia="Times New Roman" w:hAnsi="Times New Roman" w:cs="Times New Roman"/>
                <w:b/>
                <w:bCs/>
                <w:sz w:val="24"/>
                <w:szCs w:val="24"/>
                <w:lang w:val="ro-RO"/>
              </w:rPr>
            </w:pPr>
            <w:r w:rsidRPr="008549EB">
              <w:rPr>
                <w:rFonts w:ascii="Times New Roman" w:eastAsia="Times New Roman" w:hAnsi="Times New Roman" w:cs="Times New Roman"/>
                <w:b/>
                <w:bCs/>
                <w:sz w:val="24"/>
                <w:szCs w:val="24"/>
                <w:lang w:val="ro-RO"/>
              </w:rPr>
              <w:t>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78E60"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DD33C"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DA73F"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5FEDD"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41F6289"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73142484"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6C9DACE"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r>
      <w:tr w:rsidR="00010B0C" w:rsidRPr="008549EB" w14:paraId="7CE2CA9A"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5AC35E1E" w14:textId="77777777" w:rsidR="008549EB" w:rsidRPr="008549EB" w:rsidRDefault="008549EB" w:rsidP="008549EB">
            <w:pPr>
              <w:tabs>
                <w:tab w:val="num" w:pos="130"/>
                <w:tab w:val="left" w:pos="272"/>
              </w:tabs>
              <w:spacing w:line="276" w:lineRule="auto"/>
              <w:rPr>
                <w:rFonts w:ascii="Times New Roman" w:eastAsia="Times New Roman" w:hAnsi="Times New Roman" w:cs="Times New Roman"/>
                <w:b/>
                <w:bCs/>
                <w:sz w:val="24"/>
                <w:szCs w:val="24"/>
                <w:lang w:val="ro-RO"/>
              </w:rPr>
            </w:pPr>
            <w:r w:rsidRPr="008549EB">
              <w:rPr>
                <w:rFonts w:ascii="Times New Roman" w:eastAsia="Times New Roman" w:hAnsi="Times New Roman" w:cs="Times New Roman"/>
                <w:b/>
                <w:bCs/>
                <w:sz w:val="24"/>
                <w:szCs w:val="24"/>
                <w:lang w:val="ro-RO"/>
              </w:rPr>
              <w:t>3. Echipament şi inventar</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E8EA0"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24EEB"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A4916"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2C848"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36A2C3A"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5B2F7E24"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8071973"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r>
      <w:tr w:rsidR="00010B0C" w:rsidRPr="008549EB" w14:paraId="2C3F32FD"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5BAB3E6D" w14:textId="77777777" w:rsidR="008549EB" w:rsidRPr="008549EB" w:rsidRDefault="008549EB" w:rsidP="008549EB">
            <w:pPr>
              <w:spacing w:line="276" w:lineRule="auto"/>
              <w:rPr>
                <w:rFonts w:ascii="Times New Roman" w:eastAsia="Times New Roman" w:hAnsi="Times New Roman" w:cs="Times New Roman"/>
                <w:sz w:val="24"/>
                <w:szCs w:val="24"/>
                <w:lang w:val="ro-RO"/>
              </w:rPr>
            </w:pPr>
            <w:r w:rsidRPr="008549EB">
              <w:rPr>
                <w:rFonts w:ascii="Times New Roman" w:eastAsia="Times New Roman" w:hAnsi="Times New Roman" w:cs="Times New Roman"/>
                <w:sz w:val="24"/>
                <w:szCs w:val="24"/>
                <w:lang w:val="ro-RO"/>
              </w:rPr>
              <w:t xml:space="preserve">3.1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6C3BF"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062A8"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5B2EE"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E1D83"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5C4F2E9D"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4BC18F8"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F16DD6E"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r>
      <w:tr w:rsidR="00010B0C" w:rsidRPr="008549EB" w14:paraId="1F4C2F20"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76B173A6" w14:textId="77777777" w:rsidR="008549EB" w:rsidRPr="008549EB" w:rsidRDefault="008549EB" w:rsidP="008549EB">
            <w:pPr>
              <w:spacing w:line="276" w:lineRule="auto"/>
              <w:rPr>
                <w:rFonts w:ascii="Times New Roman" w:eastAsia="Times New Roman" w:hAnsi="Times New Roman" w:cs="Times New Roman"/>
                <w:sz w:val="24"/>
                <w:szCs w:val="24"/>
                <w:lang w:val="ro-RO"/>
              </w:rPr>
            </w:pPr>
            <w:r w:rsidRPr="008549EB">
              <w:rPr>
                <w:rFonts w:ascii="Times New Roman" w:eastAsia="Times New Roman" w:hAnsi="Times New Roman" w:cs="Times New Roman"/>
                <w:sz w:val="24"/>
                <w:szCs w:val="24"/>
                <w:lang w:val="ro-RO"/>
              </w:rPr>
              <w:t xml:space="preserve">3.2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EA9E8"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8F3D6"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F2851"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A8185"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F799D7"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1D5B4BC"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E834BC9"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r>
      <w:tr w:rsidR="00010B0C" w:rsidRPr="008549EB" w14:paraId="488EFBE1" w14:textId="77777777" w:rsidTr="008549EB">
        <w:trPr>
          <w:trHeight w:val="255"/>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1A164AA4" w14:textId="77777777" w:rsidR="008549EB" w:rsidRPr="008549EB" w:rsidRDefault="008549EB" w:rsidP="008549EB">
            <w:pPr>
              <w:spacing w:line="276" w:lineRule="auto"/>
              <w:ind w:firstLineChars="100" w:firstLine="240"/>
              <w:rPr>
                <w:rFonts w:ascii="Times New Roman" w:eastAsia="Times New Roman" w:hAnsi="Times New Roman" w:cs="Times New Roman"/>
                <w:sz w:val="24"/>
                <w:szCs w:val="24"/>
                <w:lang w:val="ro-RO"/>
              </w:rPr>
            </w:pPr>
            <w:r w:rsidRPr="008549EB">
              <w:rPr>
                <w:rFonts w:ascii="Times New Roman" w:eastAsia="Times New Roman" w:hAnsi="Times New Roman" w:cs="Times New Roman"/>
                <w:sz w:val="24"/>
                <w:szCs w:val="24"/>
                <w:lang w:val="ro-RO"/>
              </w:rPr>
              <w:t> …</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A3C75"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E4E44"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D408C"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21D65"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7CE59C7"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256CF9C"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7673C82" w14:textId="77777777" w:rsidR="008549EB" w:rsidRPr="008549EB" w:rsidRDefault="008549EB" w:rsidP="008549EB">
            <w:pPr>
              <w:spacing w:line="276" w:lineRule="auto"/>
              <w:jc w:val="center"/>
              <w:rPr>
                <w:rFonts w:ascii="Times New Roman" w:eastAsia="Times New Roman" w:hAnsi="Times New Roman" w:cs="Times New Roman"/>
                <w:sz w:val="24"/>
                <w:szCs w:val="24"/>
                <w:lang w:val="ro-RO"/>
              </w:rPr>
            </w:pPr>
          </w:p>
        </w:tc>
      </w:tr>
      <w:tr w:rsidR="00010B0C" w:rsidRPr="008549EB" w14:paraId="002E2AF7" w14:textId="77777777" w:rsidTr="008549EB">
        <w:trPr>
          <w:trHeight w:val="270"/>
        </w:trPr>
        <w:tc>
          <w:tcPr>
            <w:tcW w:w="1988" w:type="dxa"/>
            <w:tcBorders>
              <w:top w:val="single" w:sz="4" w:space="0" w:color="auto"/>
              <w:left w:val="single" w:sz="4" w:space="0" w:color="auto"/>
              <w:bottom w:val="single" w:sz="4" w:space="0" w:color="auto"/>
              <w:right w:val="single" w:sz="4" w:space="0" w:color="auto"/>
            </w:tcBorders>
            <w:shd w:val="clear" w:color="auto" w:fill="auto"/>
            <w:vAlign w:val="bottom"/>
          </w:tcPr>
          <w:p w14:paraId="2DBDBB3D" w14:textId="77777777" w:rsidR="008549EB" w:rsidRPr="008549EB" w:rsidRDefault="008549EB" w:rsidP="008549EB">
            <w:pPr>
              <w:spacing w:line="276" w:lineRule="auto"/>
              <w:rPr>
                <w:rFonts w:ascii="Times New Roman" w:eastAsia="Times New Roman" w:hAnsi="Times New Roman" w:cs="Times New Roman"/>
                <w:b/>
                <w:bCs/>
                <w:sz w:val="24"/>
                <w:szCs w:val="24"/>
                <w:lang w:val="ro-RO"/>
              </w:rPr>
            </w:pPr>
            <w:r w:rsidRPr="008549EB">
              <w:rPr>
                <w:rFonts w:ascii="Times New Roman" w:eastAsia="Times New Roman" w:hAnsi="Times New Roman" w:cs="Times New Roman"/>
                <w:b/>
                <w:bCs/>
                <w:sz w:val="24"/>
                <w:szCs w:val="24"/>
                <w:lang w:val="ro-RO"/>
              </w:rPr>
              <w:t>Total costuri ale proiectului</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4D28C"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E3853"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39E79" w14:textId="77777777" w:rsidR="008549EB" w:rsidRPr="008549EB" w:rsidRDefault="008549EB" w:rsidP="008549EB">
            <w:pPr>
              <w:spacing w:line="276" w:lineRule="auto"/>
              <w:jc w:val="center"/>
              <w:rPr>
                <w:rFonts w:ascii="Times New Roman" w:eastAsia="Times New Roman" w:hAnsi="Times New Roman" w:cs="Times New Roman"/>
                <w:b/>
                <w:bCs/>
                <w:i/>
                <w:iCs/>
                <w:sz w:val="24"/>
                <w:szCs w:val="24"/>
                <w:lang w:val="ro-RO"/>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34505"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AABD270"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CB51C08"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B0136CC" w14:textId="77777777" w:rsidR="008549EB" w:rsidRPr="008549EB" w:rsidRDefault="008549EB" w:rsidP="008549EB">
            <w:pPr>
              <w:spacing w:line="276" w:lineRule="auto"/>
              <w:jc w:val="center"/>
              <w:rPr>
                <w:rFonts w:ascii="Times New Roman" w:eastAsia="Times New Roman" w:hAnsi="Times New Roman" w:cs="Times New Roman"/>
                <w:b/>
                <w:bCs/>
                <w:sz w:val="24"/>
                <w:szCs w:val="24"/>
                <w:lang w:val="ro-RO"/>
              </w:rPr>
            </w:pPr>
          </w:p>
        </w:tc>
      </w:tr>
    </w:tbl>
    <w:p w14:paraId="611E08E4" w14:textId="77777777" w:rsidR="008549EB" w:rsidRDefault="008549EB" w:rsidP="00651416">
      <w:pPr>
        <w:autoSpaceDE w:val="0"/>
        <w:autoSpaceDN w:val="0"/>
        <w:adjustRightInd w:val="0"/>
        <w:spacing w:before="240" w:after="120" w:line="276" w:lineRule="auto"/>
        <w:rPr>
          <w:rFonts w:ascii="Times New Roman" w:hAnsi="Times New Roman" w:cs="Times New Roman"/>
          <w:b/>
          <w:bCs/>
          <w:lang w:val="ro-RO"/>
        </w:rPr>
      </w:pPr>
    </w:p>
    <w:p w14:paraId="0A5CD917" w14:textId="1E132FD0" w:rsidR="00651416" w:rsidRPr="00252146" w:rsidRDefault="00651416" w:rsidP="00651416">
      <w:pPr>
        <w:autoSpaceDE w:val="0"/>
        <w:autoSpaceDN w:val="0"/>
        <w:adjustRightInd w:val="0"/>
        <w:spacing w:before="240" w:after="120" w:line="276" w:lineRule="auto"/>
        <w:rPr>
          <w:rFonts w:ascii="Times New Roman" w:hAnsi="Times New Roman" w:cs="Times New Roman"/>
          <w:b/>
          <w:bCs/>
          <w:lang w:val="ro-RO"/>
        </w:rPr>
      </w:pPr>
      <w:r w:rsidRPr="00252146">
        <w:rPr>
          <w:rFonts w:ascii="Times New Roman" w:hAnsi="Times New Roman" w:cs="Times New Roman"/>
          <w:b/>
          <w:bCs/>
          <w:lang w:val="ro-RO"/>
        </w:rPr>
        <w:t>Nota explicativă a bugetului:</w:t>
      </w:r>
    </w:p>
    <w:p w14:paraId="27010A1E" w14:textId="77777777" w:rsidR="00651416" w:rsidRPr="00252146" w:rsidRDefault="00651416" w:rsidP="002F33B3">
      <w:pPr>
        <w:numPr>
          <w:ilvl w:val="0"/>
          <w:numId w:val="15"/>
        </w:numPr>
        <w:autoSpaceDE w:val="0"/>
        <w:autoSpaceDN w:val="0"/>
        <w:adjustRightInd w:val="0"/>
        <w:spacing w:before="120" w:after="120" w:line="276" w:lineRule="auto"/>
        <w:ind w:left="284" w:right="-203" w:hanging="284"/>
        <w:jc w:val="both"/>
        <w:rPr>
          <w:rFonts w:ascii="Times New Roman" w:hAnsi="Times New Roman" w:cs="Times New Roman"/>
          <w:sz w:val="20"/>
          <w:lang w:val="ro-RO"/>
        </w:rPr>
      </w:pPr>
      <w:r w:rsidRPr="00252146">
        <w:rPr>
          <w:rFonts w:ascii="Times New Roman" w:hAnsi="Times New Roman" w:cs="Times New Roman"/>
          <w:b/>
          <w:i/>
          <w:sz w:val="20"/>
          <w:lang w:val="ro-RO"/>
        </w:rPr>
        <w:t>Lucrări de construcții</w:t>
      </w:r>
      <w:r w:rsidRPr="00252146">
        <w:rPr>
          <w:rFonts w:ascii="Times New Roman" w:hAnsi="Times New Roman" w:cs="Times New Roman"/>
          <w:i/>
          <w:sz w:val="20"/>
          <w:lang w:val="ro-RO"/>
        </w:rPr>
        <w:t>.</w:t>
      </w:r>
      <w:r w:rsidRPr="00252146">
        <w:rPr>
          <w:rFonts w:ascii="Times New Roman" w:hAnsi="Times New Roman" w:cs="Times New Roman"/>
          <w:sz w:val="20"/>
          <w:lang w:val="ro-RO"/>
        </w:rPr>
        <w:t xml:space="preserve"> La acest articol al bugetului va fi inclusă suma conform documentației de proiect şi în nota explicativă va fi indicat când a fost elaborat şi data verificării proiectului de către instituția de stat în domeniu. În cazul când în cadrul unui proiect sunt mai multe obiecte propuse pentru a fi construite, fiecare obiect este inclus cu costul lui individual conform proiectului tehnic (1.1 obiectul x; 1.2 obiectul xx).</w:t>
      </w:r>
    </w:p>
    <w:p w14:paraId="6DEDF4AA" w14:textId="77777777" w:rsidR="00651416" w:rsidRPr="00252146" w:rsidRDefault="00651416" w:rsidP="002F33B3">
      <w:pPr>
        <w:numPr>
          <w:ilvl w:val="0"/>
          <w:numId w:val="15"/>
        </w:numPr>
        <w:autoSpaceDE w:val="0"/>
        <w:autoSpaceDN w:val="0"/>
        <w:adjustRightInd w:val="0"/>
        <w:spacing w:before="120" w:after="120" w:line="276" w:lineRule="auto"/>
        <w:ind w:left="284" w:right="-203" w:hanging="284"/>
        <w:jc w:val="both"/>
        <w:rPr>
          <w:rFonts w:ascii="Times New Roman" w:hAnsi="Times New Roman" w:cs="Times New Roman"/>
          <w:sz w:val="20"/>
          <w:lang w:val="ro-RO"/>
        </w:rPr>
      </w:pPr>
      <w:r w:rsidRPr="00252146">
        <w:rPr>
          <w:rFonts w:ascii="Times New Roman" w:hAnsi="Times New Roman" w:cs="Times New Roman"/>
          <w:b/>
          <w:i/>
          <w:sz w:val="20"/>
          <w:lang w:val="ro-RO"/>
        </w:rPr>
        <w:t>Servicii.</w:t>
      </w:r>
      <w:r w:rsidRPr="00252146">
        <w:rPr>
          <w:rFonts w:ascii="Times New Roman" w:hAnsi="Times New Roman" w:cs="Times New Roman"/>
          <w:sz w:val="20"/>
          <w:lang w:val="ro-RO"/>
        </w:rPr>
        <w:t xml:space="preserve"> La acest articol aplicantul va descrie tipurile de servicii care urmează a fi achiziționate pe parcursul implementării proiectului, de exemplu: servicii de producerea a materialelor informative şi de conștientizare, servicii de informare, servicii de consultanță şi asistență tehnică privind crearea şi/sau dezvoltarea capacităților prestatorilor de servicii publice comunale. </w:t>
      </w:r>
    </w:p>
    <w:p w14:paraId="5CD020CE" w14:textId="77777777" w:rsidR="00651416" w:rsidRPr="00252146" w:rsidRDefault="00651416" w:rsidP="002F33B3">
      <w:pPr>
        <w:numPr>
          <w:ilvl w:val="0"/>
          <w:numId w:val="15"/>
        </w:numPr>
        <w:autoSpaceDE w:val="0"/>
        <w:autoSpaceDN w:val="0"/>
        <w:adjustRightInd w:val="0"/>
        <w:spacing w:before="120" w:after="120" w:line="276" w:lineRule="auto"/>
        <w:ind w:left="284" w:right="-203" w:hanging="284"/>
        <w:jc w:val="both"/>
        <w:rPr>
          <w:rFonts w:ascii="Times New Roman" w:hAnsi="Times New Roman" w:cs="Times New Roman"/>
          <w:sz w:val="20"/>
          <w:lang w:val="ro-RO"/>
        </w:rPr>
      </w:pPr>
      <w:r w:rsidRPr="00252146">
        <w:rPr>
          <w:rFonts w:ascii="Times New Roman" w:hAnsi="Times New Roman" w:cs="Times New Roman"/>
          <w:b/>
          <w:i/>
          <w:sz w:val="20"/>
          <w:lang w:val="ro-RO"/>
        </w:rPr>
        <w:t>Echipament şi inventar</w:t>
      </w:r>
      <w:r w:rsidRPr="00252146">
        <w:rPr>
          <w:rFonts w:ascii="Times New Roman" w:hAnsi="Times New Roman" w:cs="Times New Roman"/>
          <w:b/>
          <w:sz w:val="20"/>
          <w:lang w:val="ro-RO"/>
        </w:rPr>
        <w:t xml:space="preserve">. </w:t>
      </w:r>
      <w:r w:rsidRPr="00252146">
        <w:rPr>
          <w:rFonts w:ascii="Times New Roman" w:hAnsi="Times New Roman" w:cs="Times New Roman"/>
          <w:sz w:val="20"/>
          <w:lang w:val="ro-RO"/>
        </w:rPr>
        <w:t>La acest capitol va fi inclus fiecare unitate de echipamentul propusă de a fi procurată în cadrul proiectului şi necesitate utilizării lui în activitatea aplicantului. De asemenea va fi descris necesitatea în procurarea programelor de operare soft. La acest articol vor fi incluse unitățile de transport specializat necesar (autospeciale pentru colectarea deșeurilor, tractoare.) şi inventar pentru colectarea deșeurilor (containere, tomberoane, etc). Inventarul de uz gospodăresc nu este acceptabil(urne stradale, lopeți, haine speciale pentru muncitori etc.)</w:t>
      </w:r>
    </w:p>
    <w:p w14:paraId="37877333" w14:textId="77777777" w:rsidR="00651416" w:rsidRPr="004F23FB" w:rsidRDefault="00651416" w:rsidP="00651416">
      <w:pPr>
        <w:tabs>
          <w:tab w:val="left" w:pos="1700"/>
          <w:tab w:val="left" w:pos="2340"/>
          <w:tab w:val="left" w:pos="3600"/>
          <w:tab w:val="left" w:pos="3690"/>
          <w:tab w:val="right" w:pos="12960"/>
        </w:tabs>
        <w:spacing w:beforeLines="40" w:before="96" w:afterLines="40" w:after="96"/>
        <w:ind w:left="810" w:hanging="810"/>
        <w:rPr>
          <w:rFonts w:ascii="Times New Roman" w:eastAsia="Arial" w:hAnsi="Times New Roman" w:cs="Times New Roman"/>
          <w:b/>
          <w:sz w:val="28"/>
          <w:szCs w:val="28"/>
        </w:rPr>
        <w:sectPr w:rsidR="00651416" w:rsidRPr="004F23FB" w:rsidSect="000825B9">
          <w:pgSz w:w="15840" w:h="12240" w:orient="landscape"/>
          <w:pgMar w:top="990" w:right="1440" w:bottom="1080" w:left="1440" w:header="720" w:footer="720" w:gutter="0"/>
          <w:cols w:space="720"/>
          <w:docGrid w:linePitch="360"/>
        </w:sectPr>
      </w:pPr>
    </w:p>
    <w:p w14:paraId="625B48BD" w14:textId="77777777" w:rsidR="00651416" w:rsidRPr="004F23FB" w:rsidRDefault="00651416" w:rsidP="00651416">
      <w:pPr>
        <w:jc w:val="right"/>
        <w:rPr>
          <w:rFonts w:ascii="Times New Roman" w:eastAsia="Arial" w:hAnsi="Times New Roman" w:cs="Times New Roman"/>
          <w:b/>
        </w:rPr>
      </w:pPr>
      <w:r w:rsidRPr="004F23FB">
        <w:rPr>
          <w:rFonts w:ascii="Times New Roman" w:eastAsia="Arial" w:hAnsi="Times New Roman" w:cs="Times New Roman"/>
          <w:b/>
        </w:rPr>
        <w:lastRenderedPageBreak/>
        <w:t xml:space="preserve">Anexa 3 </w:t>
      </w:r>
    </w:p>
    <w:p w14:paraId="63025300" w14:textId="77777777" w:rsidR="00651416" w:rsidRPr="004F23FB" w:rsidRDefault="00651416" w:rsidP="00651416">
      <w:pPr>
        <w:jc w:val="right"/>
        <w:rPr>
          <w:rFonts w:ascii="Times New Roman" w:hAnsi="Times New Roman" w:cs="Times New Roman"/>
          <w:b/>
          <w:lang w:val="ro-RO"/>
        </w:rPr>
      </w:pPr>
      <w:r w:rsidRPr="004F23FB">
        <w:rPr>
          <w:rFonts w:ascii="Times New Roman" w:eastAsia="Arial" w:hAnsi="Times New Roman" w:cs="Times New Roman"/>
          <w:b/>
        </w:rPr>
        <w:t xml:space="preserve">la </w:t>
      </w:r>
      <w:r w:rsidRPr="00252146">
        <w:rPr>
          <w:rFonts w:ascii="Times New Roman" w:hAnsi="Times New Roman" w:cs="Times New Roman"/>
          <w:b/>
          <w:lang w:val="ro-RO"/>
        </w:rPr>
        <w:t xml:space="preserve">Regulament privind organizarea concursurilor pentru identificarea, </w:t>
      </w:r>
    </w:p>
    <w:p w14:paraId="6B3706C2" w14:textId="77777777" w:rsidR="00651416" w:rsidRPr="004F23FB" w:rsidRDefault="00651416" w:rsidP="00651416">
      <w:pPr>
        <w:jc w:val="right"/>
        <w:rPr>
          <w:rFonts w:ascii="Times New Roman" w:hAnsi="Times New Roman" w:cs="Times New Roman"/>
          <w:b/>
          <w:lang w:val="ro-RO"/>
        </w:rPr>
      </w:pPr>
      <w:r w:rsidRPr="00252146">
        <w:rPr>
          <w:rFonts w:ascii="Times New Roman" w:hAnsi="Times New Roman" w:cs="Times New Roman"/>
          <w:b/>
          <w:lang w:val="ro-RO"/>
        </w:rPr>
        <w:t xml:space="preserve">evaluare și aprobarea programelor și proiectelor în domeniul dezvoltării locale, </w:t>
      </w:r>
    </w:p>
    <w:p w14:paraId="390B1F90" w14:textId="77777777" w:rsidR="00651416" w:rsidRPr="004F23FB" w:rsidRDefault="00651416" w:rsidP="00651416">
      <w:pPr>
        <w:jc w:val="right"/>
        <w:rPr>
          <w:rFonts w:ascii="Times New Roman" w:eastAsia="Arial" w:hAnsi="Times New Roman" w:cs="Times New Roman"/>
          <w:b/>
        </w:rPr>
      </w:pPr>
      <w:r w:rsidRPr="00252146">
        <w:rPr>
          <w:rFonts w:ascii="Times New Roman" w:hAnsi="Times New Roman" w:cs="Times New Roman"/>
          <w:b/>
          <w:lang w:val="ro-RO"/>
        </w:rPr>
        <w:t>propuse spre finanțare din Fondul Național pentru Dezvoltare Regională și Locală</w:t>
      </w:r>
    </w:p>
    <w:p w14:paraId="7AC69E1E" w14:textId="77777777" w:rsidR="00651416" w:rsidRPr="00252146" w:rsidRDefault="00651416" w:rsidP="00651416">
      <w:pPr>
        <w:tabs>
          <w:tab w:val="left" w:pos="1700"/>
          <w:tab w:val="left" w:pos="2340"/>
          <w:tab w:val="left" w:pos="3600"/>
          <w:tab w:val="left" w:pos="3690"/>
          <w:tab w:val="right" w:pos="12960"/>
        </w:tabs>
        <w:spacing w:beforeLines="40" w:before="96" w:afterLines="40" w:after="96" w:line="259" w:lineRule="auto"/>
        <w:ind w:left="810" w:hanging="810"/>
        <w:jc w:val="center"/>
        <w:rPr>
          <w:rFonts w:ascii="Times New Roman" w:hAnsi="Times New Roman" w:cs="Times New Roman"/>
          <w:b/>
          <w:lang w:val="ro-RO"/>
        </w:rPr>
      </w:pPr>
      <w:r w:rsidRPr="00CD4EF4">
        <w:rPr>
          <w:rFonts w:ascii="Times New Roman" w:eastAsia="Arial" w:hAnsi="Times New Roman" w:cs="Times New Roman"/>
          <w:b/>
          <w:u w:val="single"/>
        </w:rPr>
        <w:t>Formularul 3: „</w:t>
      </w:r>
      <w:r w:rsidRPr="00252146">
        <w:rPr>
          <w:rFonts w:ascii="Times New Roman" w:hAnsi="Times New Roman" w:cs="Times New Roman"/>
          <w:b/>
          <w:lang w:val="ro-RO"/>
        </w:rPr>
        <w:t>DECLARAŢIA APLICANTULUI</w:t>
      </w:r>
      <w:r w:rsidRPr="004F23FB">
        <w:rPr>
          <w:rFonts w:ascii="Times New Roman" w:hAnsi="Times New Roman" w:cs="Times New Roman"/>
          <w:b/>
          <w:lang w:val="ro-RO"/>
        </w:rPr>
        <w:t>”</w:t>
      </w:r>
    </w:p>
    <w:p w14:paraId="30ACD7B1" w14:textId="77777777" w:rsidR="00651416" w:rsidRPr="00252146" w:rsidRDefault="00651416" w:rsidP="00651416">
      <w:pPr>
        <w:tabs>
          <w:tab w:val="left" w:pos="3600"/>
          <w:tab w:val="left" w:pos="3690"/>
        </w:tabs>
        <w:spacing w:line="276" w:lineRule="auto"/>
        <w:jc w:val="both"/>
        <w:rPr>
          <w:rFonts w:ascii="Times New Roman" w:hAnsi="Times New Roman" w:cs="Times New Roman"/>
          <w:snapToGrid w:val="0"/>
          <w:lang w:val="ro-RO"/>
        </w:rPr>
      </w:pPr>
      <w:r w:rsidRPr="00252146">
        <w:rPr>
          <w:rFonts w:ascii="Times New Roman" w:hAnsi="Times New Roman" w:cs="Times New Roman"/>
          <w:lang w:val="ro-RO"/>
        </w:rPr>
        <w:t xml:space="preserve">Subsemnatul </w:t>
      </w:r>
      <w:r w:rsidRPr="00252146">
        <w:rPr>
          <w:rFonts w:ascii="Times New Roman" w:hAnsi="Times New Roman" w:cs="Times New Roman"/>
          <w:i/>
          <w:iCs/>
          <w:lang w:val="ro-RO" w:eastAsia="sk-SK"/>
        </w:rPr>
        <w:t xml:space="preserve">....................., </w:t>
      </w:r>
      <w:r w:rsidRPr="00252146">
        <w:rPr>
          <w:rFonts w:ascii="Times New Roman" w:hAnsi="Times New Roman" w:cs="Times New Roman"/>
          <w:lang w:val="ro-RO"/>
        </w:rPr>
        <w:t xml:space="preserve">în calitate de </w:t>
      </w:r>
      <w:r w:rsidRPr="00252146">
        <w:rPr>
          <w:rFonts w:ascii="Times New Roman" w:hAnsi="Times New Roman" w:cs="Times New Roman"/>
          <w:i/>
          <w:iCs/>
          <w:lang w:val="ro-RO" w:eastAsia="sk-SK"/>
        </w:rPr>
        <w:t xml:space="preserve">reprezentant legal </w:t>
      </w:r>
      <w:r w:rsidRPr="00252146">
        <w:rPr>
          <w:rFonts w:ascii="Times New Roman" w:hAnsi="Times New Roman" w:cs="Times New Roman"/>
          <w:lang w:val="ro-RO"/>
        </w:rPr>
        <w:t xml:space="preserve">al </w:t>
      </w:r>
      <w:r w:rsidRPr="00252146">
        <w:rPr>
          <w:rFonts w:ascii="Times New Roman" w:hAnsi="Times New Roman" w:cs="Times New Roman"/>
          <w:i/>
          <w:iCs/>
          <w:lang w:val="ro-RO" w:eastAsia="sk-SK"/>
        </w:rPr>
        <w:t>.....................</w:t>
      </w:r>
      <w:r w:rsidRPr="00252146">
        <w:rPr>
          <w:rFonts w:ascii="Times New Roman" w:hAnsi="Times New Roman" w:cs="Times New Roman"/>
          <w:lang w:val="ro-RO"/>
        </w:rPr>
        <w:t xml:space="preserve"> </w:t>
      </w:r>
      <w:r w:rsidRPr="00252146">
        <w:rPr>
          <w:rFonts w:ascii="Times New Roman" w:hAnsi="Times New Roman" w:cs="Times New Roman"/>
          <w:i/>
          <w:iCs/>
          <w:lang w:val="ro-RO" w:eastAsia="sk-SK"/>
        </w:rPr>
        <w:t>(completaţi cu denumirea organizaţiei solicitante)</w:t>
      </w:r>
      <w:r w:rsidRPr="00252146">
        <w:rPr>
          <w:rFonts w:ascii="Times New Roman" w:hAnsi="Times New Roman" w:cs="Times New Roman"/>
          <w:snapToGrid w:val="0"/>
          <w:lang w:val="ro-RO"/>
        </w:rPr>
        <w:t xml:space="preserve">, solicitant de finanțare pentru proiectul </w:t>
      </w:r>
      <w:r w:rsidRPr="00252146">
        <w:rPr>
          <w:rFonts w:ascii="Times New Roman" w:hAnsi="Times New Roman" w:cs="Times New Roman"/>
          <w:i/>
          <w:iCs/>
          <w:lang w:val="ro-RO" w:eastAsia="sk-SK"/>
        </w:rPr>
        <w:t>.....................</w:t>
      </w:r>
      <w:r w:rsidRPr="00252146">
        <w:rPr>
          <w:rFonts w:ascii="Times New Roman" w:hAnsi="Times New Roman" w:cs="Times New Roman"/>
          <w:snapToGrid w:val="0"/>
          <w:lang w:val="ro-RO"/>
        </w:rPr>
        <w:t xml:space="preserve"> </w:t>
      </w:r>
      <w:r w:rsidRPr="00252146">
        <w:rPr>
          <w:rFonts w:ascii="Times New Roman" w:hAnsi="Times New Roman" w:cs="Times New Roman"/>
          <w:i/>
          <w:iCs/>
          <w:lang w:val="ro-RO" w:eastAsia="sk-SK"/>
        </w:rPr>
        <w:t xml:space="preserve">(completaţi cu titlul proiectului) </w:t>
      </w:r>
      <w:r w:rsidRPr="00252146">
        <w:rPr>
          <w:rFonts w:ascii="Times New Roman" w:hAnsi="Times New Roman" w:cs="Times New Roman"/>
          <w:lang w:val="ro-RO"/>
        </w:rPr>
        <w:t>pentru care am dep</w:t>
      </w:r>
      <w:r w:rsidRPr="00252146">
        <w:rPr>
          <w:rFonts w:ascii="Times New Roman" w:hAnsi="Times New Roman" w:cs="Times New Roman"/>
          <w:snapToGrid w:val="0"/>
          <w:lang w:val="ro-RO"/>
        </w:rPr>
        <w:t>us prezenta Cerere de finanțare,</w:t>
      </w:r>
    </w:p>
    <w:p w14:paraId="71DB5F44" w14:textId="77777777" w:rsidR="00651416" w:rsidRPr="00252146" w:rsidRDefault="00651416" w:rsidP="00651416">
      <w:pPr>
        <w:tabs>
          <w:tab w:val="left" w:pos="3600"/>
          <w:tab w:val="left" w:pos="3690"/>
        </w:tabs>
        <w:spacing w:line="276" w:lineRule="auto"/>
        <w:jc w:val="both"/>
        <w:rPr>
          <w:rFonts w:ascii="Times New Roman" w:hAnsi="Times New Roman" w:cs="Times New Roman"/>
          <w:snapToGrid w:val="0"/>
          <w:lang w:val="ro-RO"/>
        </w:rPr>
      </w:pPr>
      <w:r w:rsidRPr="00252146">
        <w:rPr>
          <w:rFonts w:ascii="Times New Roman" w:hAnsi="Times New Roman" w:cs="Times New Roman"/>
          <w:snapToGrid w:val="0"/>
          <w:lang w:val="ro-RO"/>
        </w:rPr>
        <w:t>Mă angajez în calitate de reprezentant legal să:</w:t>
      </w:r>
    </w:p>
    <w:p w14:paraId="07E295DD" w14:textId="77777777" w:rsidR="00651416" w:rsidRPr="00252146" w:rsidRDefault="00651416" w:rsidP="002F33B3">
      <w:pPr>
        <w:numPr>
          <w:ilvl w:val="0"/>
          <w:numId w:val="16"/>
        </w:numPr>
        <w:tabs>
          <w:tab w:val="num" w:pos="284"/>
          <w:tab w:val="left" w:pos="3600"/>
          <w:tab w:val="left" w:pos="3690"/>
        </w:tabs>
        <w:spacing w:line="276" w:lineRule="auto"/>
        <w:ind w:left="284" w:hanging="218"/>
        <w:jc w:val="both"/>
        <w:rPr>
          <w:rFonts w:ascii="Times New Roman" w:hAnsi="Times New Roman" w:cs="Times New Roman"/>
          <w:lang w:val="ro-RO"/>
        </w:rPr>
      </w:pPr>
      <w:r w:rsidRPr="00252146">
        <w:rPr>
          <w:rFonts w:ascii="Times New Roman" w:hAnsi="Times New Roman" w:cs="Times New Roman"/>
          <w:lang w:val="ro-RO"/>
        </w:rPr>
        <w:t>Asigur contribuţia proprie asumată pentru implementarea proiectului,</w:t>
      </w:r>
    </w:p>
    <w:p w14:paraId="1A9BF0F7" w14:textId="77777777" w:rsidR="00651416" w:rsidRPr="00252146" w:rsidRDefault="00651416" w:rsidP="002F33B3">
      <w:pPr>
        <w:numPr>
          <w:ilvl w:val="0"/>
          <w:numId w:val="16"/>
        </w:numPr>
        <w:tabs>
          <w:tab w:val="num" w:pos="284"/>
          <w:tab w:val="left" w:pos="3600"/>
          <w:tab w:val="left" w:pos="3690"/>
        </w:tabs>
        <w:spacing w:line="276" w:lineRule="auto"/>
        <w:ind w:left="284" w:hanging="218"/>
        <w:jc w:val="both"/>
        <w:rPr>
          <w:rFonts w:ascii="Times New Roman" w:hAnsi="Times New Roman" w:cs="Times New Roman"/>
          <w:lang w:val="ro-RO"/>
        </w:rPr>
      </w:pPr>
      <w:r w:rsidRPr="00252146">
        <w:rPr>
          <w:rFonts w:ascii="Times New Roman" w:hAnsi="Times New Roman" w:cs="Times New Roman"/>
          <w:lang w:val="ro-RO"/>
        </w:rPr>
        <w:t>Finanțez toate costurile neeligibile (inclusiv costurile conexe) aferente proiectului,</w:t>
      </w:r>
    </w:p>
    <w:p w14:paraId="6B77F79D" w14:textId="77777777" w:rsidR="00651416" w:rsidRPr="00252146" w:rsidRDefault="00651416" w:rsidP="002F33B3">
      <w:pPr>
        <w:numPr>
          <w:ilvl w:val="0"/>
          <w:numId w:val="16"/>
        </w:numPr>
        <w:tabs>
          <w:tab w:val="num" w:pos="284"/>
          <w:tab w:val="left" w:pos="3600"/>
          <w:tab w:val="left" w:pos="3690"/>
        </w:tabs>
        <w:spacing w:line="276" w:lineRule="auto"/>
        <w:ind w:left="284" w:hanging="218"/>
        <w:jc w:val="both"/>
        <w:rPr>
          <w:rFonts w:ascii="Times New Roman" w:hAnsi="Times New Roman" w:cs="Times New Roman"/>
          <w:lang w:val="ro-RO"/>
        </w:rPr>
      </w:pPr>
      <w:r w:rsidRPr="00252146">
        <w:rPr>
          <w:rFonts w:ascii="Times New Roman" w:hAnsi="Times New Roman" w:cs="Times New Roman"/>
          <w:lang w:val="ro-RO"/>
        </w:rPr>
        <w:t>Prezint, pînă la momentul contractării, hotărârea de aprobare a proiectului în cadrul consiliului local și să asigur transferul contribuției la contul autorității contractante, în conformitate cu ultimul buget rezultat în urma evaluării tehnice și financiare, inclusiv în care vor fi menționate sumele ce implică contribuția solicitantului la cheltuieli eligibile și neeligibile aferente proiectului.</w:t>
      </w:r>
    </w:p>
    <w:p w14:paraId="7463319A" w14:textId="77777777" w:rsidR="00651416" w:rsidRPr="00252146" w:rsidRDefault="00651416" w:rsidP="002F33B3">
      <w:pPr>
        <w:numPr>
          <w:ilvl w:val="0"/>
          <w:numId w:val="16"/>
        </w:numPr>
        <w:tabs>
          <w:tab w:val="num" w:pos="284"/>
          <w:tab w:val="left" w:pos="3600"/>
          <w:tab w:val="left" w:pos="3690"/>
        </w:tabs>
        <w:spacing w:line="276" w:lineRule="auto"/>
        <w:ind w:left="270" w:hanging="270"/>
        <w:jc w:val="both"/>
        <w:rPr>
          <w:rFonts w:ascii="Times New Roman" w:hAnsi="Times New Roman" w:cs="Times New Roman"/>
          <w:lang w:val="ro-RO"/>
        </w:rPr>
      </w:pPr>
      <w:r w:rsidRPr="00252146">
        <w:rPr>
          <w:rFonts w:ascii="Times New Roman" w:hAnsi="Times New Roman" w:cs="Times New Roman"/>
          <w:lang w:val="ro-RO"/>
        </w:rPr>
        <w:t>Mențin proprietatea facilităţilor construite / modernizate / extinse</w:t>
      </w:r>
      <w:r w:rsidRPr="00252146">
        <w:rPr>
          <w:rFonts w:ascii="Times New Roman" w:hAnsi="Times New Roman" w:cs="Times New Roman"/>
          <w:i/>
          <w:iCs/>
          <w:lang w:val="ro-RO" w:eastAsia="sk-SK"/>
        </w:rPr>
        <w:t xml:space="preserve"> (unde este cazul), a bunurilor achiziţionate </w:t>
      </w:r>
      <w:r w:rsidRPr="00252146">
        <w:rPr>
          <w:rFonts w:ascii="Times New Roman" w:hAnsi="Times New Roman" w:cs="Times New Roman"/>
          <w:lang w:val="ro-RO"/>
        </w:rPr>
        <w:t>şi natura activităţii pentru care s-a acordat finanţare şi să nu înstrăinez bunurile formate din costurile investiționale ale proiectului finanțat din sursele FNDRL, prevăzute în contractul de finanțare, pe o perioadă de cel puţin ani</w:t>
      </w:r>
      <w:r w:rsidRPr="004F23FB">
        <w:rPr>
          <w:rFonts w:ascii="Times New Roman" w:hAnsi="Times New Roman" w:cs="Times New Roman"/>
          <w:lang w:val="ro-RO"/>
        </w:rPr>
        <w:t xml:space="preserve"> de la efectuarea plății finale.</w:t>
      </w:r>
    </w:p>
    <w:p w14:paraId="1C72CC9F" w14:textId="77777777" w:rsidR="00651416" w:rsidRPr="00252146" w:rsidRDefault="00651416" w:rsidP="002F33B3">
      <w:pPr>
        <w:numPr>
          <w:ilvl w:val="0"/>
          <w:numId w:val="16"/>
        </w:numPr>
        <w:tabs>
          <w:tab w:val="num" w:pos="284"/>
          <w:tab w:val="left" w:pos="3600"/>
          <w:tab w:val="left" w:pos="3690"/>
        </w:tabs>
        <w:spacing w:after="120" w:line="276" w:lineRule="auto"/>
        <w:ind w:left="288" w:hanging="216"/>
        <w:jc w:val="both"/>
        <w:rPr>
          <w:rFonts w:ascii="Times New Roman" w:hAnsi="Times New Roman" w:cs="Times New Roman"/>
          <w:lang w:val="ro-RO"/>
        </w:rPr>
      </w:pPr>
      <w:r w:rsidRPr="00252146">
        <w:rPr>
          <w:rFonts w:ascii="Times New Roman" w:hAnsi="Times New Roman" w:cs="Times New Roman"/>
          <w:lang w:val="ro-RO"/>
        </w:rPr>
        <w:t>În cazul în care proiectul va primi finanțare din FNDR</w:t>
      </w:r>
      <w:r w:rsidRPr="004F23FB">
        <w:rPr>
          <w:rFonts w:ascii="Times New Roman" w:hAnsi="Times New Roman" w:cs="Times New Roman"/>
          <w:lang w:val="ro-RO"/>
        </w:rPr>
        <w:t>L</w:t>
      </w:r>
      <w:r w:rsidRPr="00252146">
        <w:rPr>
          <w:rFonts w:ascii="Times New Roman" w:hAnsi="Times New Roman" w:cs="Times New Roman"/>
          <w:lang w:val="ro-RO"/>
        </w:rPr>
        <w:t xml:space="preserve"> pentru investiții în infrastructură, pe termenul de 5 ani nu trebuie să: </w:t>
      </w:r>
    </w:p>
    <w:p w14:paraId="7B20A3FC" w14:textId="77777777" w:rsidR="00651416" w:rsidRPr="00252146" w:rsidRDefault="00651416" w:rsidP="002F33B3">
      <w:pPr>
        <w:numPr>
          <w:ilvl w:val="3"/>
          <w:numId w:val="17"/>
        </w:numPr>
        <w:tabs>
          <w:tab w:val="clear" w:pos="2880"/>
          <w:tab w:val="num" w:pos="630"/>
          <w:tab w:val="left" w:pos="3600"/>
          <w:tab w:val="left" w:pos="3690"/>
        </w:tabs>
        <w:spacing w:line="276" w:lineRule="auto"/>
        <w:ind w:left="630"/>
        <w:jc w:val="both"/>
        <w:rPr>
          <w:rFonts w:ascii="Times New Roman" w:hAnsi="Times New Roman" w:cs="Times New Roman"/>
          <w:lang w:val="ro-RO"/>
        </w:rPr>
      </w:pPr>
      <w:r w:rsidRPr="004F23FB">
        <w:rPr>
          <w:rFonts w:ascii="Times New Roman" w:hAnsi="Times New Roman" w:cs="Times New Roman"/>
          <w:lang w:val="ro-RO"/>
        </w:rPr>
        <w:t>Va fi prezentată decizia consiliului local de a asigura activitatea pentru care a fost construit / reconstruit bunul, pentur o perioadă de minim zece ani</w:t>
      </w:r>
      <w:r w:rsidRPr="00252146">
        <w:rPr>
          <w:rFonts w:ascii="Times New Roman" w:hAnsi="Times New Roman" w:cs="Times New Roman"/>
          <w:lang w:val="ro-RO"/>
        </w:rPr>
        <w:t xml:space="preserve">; </w:t>
      </w:r>
    </w:p>
    <w:p w14:paraId="2E3FEB8A" w14:textId="77777777" w:rsidR="00651416" w:rsidRPr="00252146" w:rsidRDefault="00651416" w:rsidP="002F33B3">
      <w:pPr>
        <w:numPr>
          <w:ilvl w:val="3"/>
          <w:numId w:val="17"/>
        </w:numPr>
        <w:tabs>
          <w:tab w:val="clear" w:pos="2880"/>
          <w:tab w:val="num" w:pos="630"/>
          <w:tab w:val="left" w:pos="3600"/>
          <w:tab w:val="left" w:pos="3690"/>
        </w:tabs>
        <w:spacing w:line="276" w:lineRule="auto"/>
        <w:ind w:left="630"/>
        <w:jc w:val="both"/>
        <w:rPr>
          <w:rFonts w:ascii="Times New Roman" w:hAnsi="Times New Roman" w:cs="Times New Roman"/>
          <w:lang w:val="ro-RO"/>
        </w:rPr>
      </w:pPr>
      <w:r w:rsidRPr="00252146">
        <w:rPr>
          <w:rFonts w:ascii="Times New Roman" w:hAnsi="Times New Roman" w:cs="Times New Roman"/>
          <w:lang w:val="ro-RO"/>
        </w:rPr>
        <w:t xml:space="preserve">să realizeze o modificare a proprietății asupra unui element de infrastructură care dă un avantaj nejustificat unui terţ; </w:t>
      </w:r>
    </w:p>
    <w:p w14:paraId="653BE3AC" w14:textId="77777777" w:rsidR="00651416" w:rsidRPr="00252146" w:rsidRDefault="00651416" w:rsidP="002F33B3">
      <w:pPr>
        <w:numPr>
          <w:ilvl w:val="3"/>
          <w:numId w:val="17"/>
        </w:numPr>
        <w:tabs>
          <w:tab w:val="clear" w:pos="2880"/>
          <w:tab w:val="num" w:pos="630"/>
          <w:tab w:val="left" w:pos="3600"/>
          <w:tab w:val="left" w:pos="3690"/>
        </w:tabs>
        <w:spacing w:after="120" w:line="276" w:lineRule="auto"/>
        <w:ind w:left="630"/>
        <w:jc w:val="both"/>
        <w:rPr>
          <w:rFonts w:ascii="Times New Roman" w:hAnsi="Times New Roman" w:cs="Times New Roman"/>
          <w:lang w:val="ro-RO"/>
        </w:rPr>
      </w:pPr>
      <w:r w:rsidRPr="00252146">
        <w:rPr>
          <w:rFonts w:ascii="Times New Roman" w:hAnsi="Times New Roman" w:cs="Times New Roman"/>
          <w:lang w:val="ro-RO"/>
        </w:rPr>
        <w:t xml:space="preserve">să realizeze o modificare substanțială care afectează natura, obiectivele sau condițiile de realizare și care ar determina subminarea obiectivelor </w:t>
      </w:r>
      <w:r w:rsidRPr="004F23FB">
        <w:rPr>
          <w:rFonts w:ascii="Times New Roman" w:hAnsi="Times New Roman" w:cs="Times New Roman"/>
          <w:lang w:val="ro-RO"/>
        </w:rPr>
        <w:t>proiectului</w:t>
      </w:r>
      <w:r w:rsidRPr="00252146">
        <w:rPr>
          <w:rFonts w:ascii="Times New Roman" w:hAnsi="Times New Roman" w:cs="Times New Roman"/>
          <w:lang w:val="ro-RO"/>
        </w:rPr>
        <w:t xml:space="preserve"> fără aprobarea finanțatorului.</w:t>
      </w:r>
    </w:p>
    <w:p w14:paraId="459A35D2" w14:textId="77777777" w:rsidR="00651416" w:rsidRPr="00252146" w:rsidRDefault="00651416" w:rsidP="002F33B3">
      <w:pPr>
        <w:numPr>
          <w:ilvl w:val="0"/>
          <w:numId w:val="16"/>
        </w:numPr>
        <w:tabs>
          <w:tab w:val="num" w:pos="284"/>
          <w:tab w:val="left" w:pos="3600"/>
          <w:tab w:val="left" w:pos="3690"/>
        </w:tabs>
        <w:spacing w:line="276" w:lineRule="auto"/>
        <w:ind w:left="284" w:hanging="218"/>
        <w:jc w:val="both"/>
        <w:rPr>
          <w:rFonts w:ascii="Times New Roman" w:hAnsi="Times New Roman" w:cs="Times New Roman"/>
          <w:lang w:val="ro-RO"/>
        </w:rPr>
      </w:pPr>
      <w:r w:rsidRPr="00252146">
        <w:rPr>
          <w:rFonts w:ascii="Times New Roman" w:hAnsi="Times New Roman" w:cs="Times New Roman"/>
          <w:lang w:val="ro-RO"/>
        </w:rPr>
        <w:t>Respect, pe durata pregătirii şi implementării proiectului, prevederile legislaţiei naţionale în domeniul dezvoltării durabile, egalităţii de şanse şi nediscriminării şi egalităţii de gen.</w:t>
      </w:r>
    </w:p>
    <w:p w14:paraId="480F8830" w14:textId="77777777" w:rsidR="00651416" w:rsidRPr="00252146" w:rsidRDefault="00651416" w:rsidP="002F33B3">
      <w:pPr>
        <w:numPr>
          <w:ilvl w:val="0"/>
          <w:numId w:val="16"/>
        </w:numPr>
        <w:tabs>
          <w:tab w:val="num" w:pos="284"/>
          <w:tab w:val="left" w:pos="3600"/>
          <w:tab w:val="left" w:pos="3690"/>
        </w:tabs>
        <w:spacing w:line="276" w:lineRule="auto"/>
        <w:ind w:left="284" w:hanging="218"/>
        <w:jc w:val="both"/>
        <w:rPr>
          <w:rFonts w:ascii="Times New Roman" w:hAnsi="Times New Roman" w:cs="Times New Roman"/>
          <w:lang w:val="ro-RO"/>
        </w:rPr>
      </w:pPr>
      <w:r w:rsidRPr="00252146">
        <w:rPr>
          <w:rFonts w:ascii="Times New Roman" w:hAnsi="Times New Roman" w:cs="Times New Roman"/>
          <w:lang w:val="ro-RO"/>
        </w:rPr>
        <w:t xml:space="preserve">Să asigur accesibilizarea cu infrastructură corespunzătoare (căi de acces, alei, drumuri) a spaţiului obiect al proiectului, prin menţionarea în cerinţele de proiectare din caietul de sarcini pentru realizarea proiectului tehnic, cu respectarea prevederilor naţionale aplicabile în vigoare. </w:t>
      </w:r>
    </w:p>
    <w:p w14:paraId="16E87D8B" w14:textId="77777777" w:rsidR="00651416" w:rsidRPr="004F23FB" w:rsidRDefault="00651416" w:rsidP="002F33B3">
      <w:pPr>
        <w:numPr>
          <w:ilvl w:val="0"/>
          <w:numId w:val="16"/>
        </w:numPr>
        <w:tabs>
          <w:tab w:val="num" w:pos="284"/>
          <w:tab w:val="left" w:pos="3600"/>
          <w:tab w:val="left" w:pos="3690"/>
        </w:tabs>
        <w:spacing w:after="120" w:line="276" w:lineRule="auto"/>
        <w:ind w:left="288" w:hanging="216"/>
        <w:jc w:val="both"/>
        <w:rPr>
          <w:rFonts w:ascii="Times New Roman" w:hAnsi="Times New Roman" w:cs="Times New Roman"/>
          <w:lang w:val="ro-RO"/>
        </w:rPr>
      </w:pPr>
      <w:r w:rsidRPr="00252146">
        <w:rPr>
          <w:rFonts w:ascii="Times New Roman" w:hAnsi="Times New Roman" w:cs="Times New Roman"/>
          <w:lang w:val="ro-RO"/>
        </w:rPr>
        <w:t>Să nu-mi suspend voit activitatea economică și să nu determin prin acțiuni starea de faliment sau comitere de fraude/ infracțiuni referitoare la obținerea şi utilizarea fondurilor publice</w:t>
      </w:r>
      <w:r w:rsidRPr="004F23FB">
        <w:rPr>
          <w:rFonts w:ascii="Times New Roman" w:hAnsi="Times New Roman" w:cs="Times New Roman"/>
          <w:lang w:val="ro-RO"/>
        </w:rPr>
        <w:t xml:space="preserve"> (în cazul entităților de drept privat)</w:t>
      </w:r>
      <w:r w:rsidRPr="00252146">
        <w:rPr>
          <w:rFonts w:ascii="Times New Roman" w:hAnsi="Times New Roman" w:cs="Times New Roman"/>
          <w:lang w:val="ro-RO"/>
        </w:rPr>
        <w:t>.</w:t>
      </w:r>
    </w:p>
    <w:tbl>
      <w:tblPr>
        <w:tblW w:w="99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7812"/>
      </w:tblGrid>
      <w:tr w:rsidR="00651416" w:rsidRPr="00252146" w14:paraId="7E22DFEA" w14:textId="77777777" w:rsidTr="000825B9">
        <w:trPr>
          <w:trHeight w:val="359"/>
        </w:trPr>
        <w:tc>
          <w:tcPr>
            <w:tcW w:w="2178" w:type="dxa"/>
            <w:vAlign w:val="center"/>
          </w:tcPr>
          <w:p w14:paraId="70250ABF" w14:textId="77777777" w:rsidR="00651416" w:rsidRPr="00252146" w:rsidRDefault="00651416" w:rsidP="000825B9">
            <w:pPr>
              <w:tabs>
                <w:tab w:val="left" w:pos="3600"/>
                <w:tab w:val="left" w:pos="3690"/>
              </w:tabs>
              <w:spacing w:line="276" w:lineRule="auto"/>
              <w:rPr>
                <w:rFonts w:ascii="Times New Roman" w:hAnsi="Times New Roman" w:cs="Times New Roman"/>
                <w:lang w:val="ro-RO"/>
              </w:rPr>
            </w:pPr>
            <w:r w:rsidRPr="00252146">
              <w:rPr>
                <w:rFonts w:ascii="Times New Roman" w:hAnsi="Times New Roman" w:cs="Times New Roman"/>
                <w:lang w:val="ro-RO"/>
              </w:rPr>
              <w:t>Reprezentant legal</w:t>
            </w:r>
          </w:p>
        </w:tc>
        <w:tc>
          <w:tcPr>
            <w:tcW w:w="7812" w:type="dxa"/>
            <w:vAlign w:val="center"/>
          </w:tcPr>
          <w:p w14:paraId="581A25A4" w14:textId="77777777" w:rsidR="00651416" w:rsidRPr="00252146" w:rsidRDefault="00651416" w:rsidP="000825B9">
            <w:pPr>
              <w:tabs>
                <w:tab w:val="left" w:pos="3600"/>
                <w:tab w:val="left" w:pos="3690"/>
              </w:tabs>
              <w:spacing w:line="276" w:lineRule="auto"/>
              <w:rPr>
                <w:rFonts w:ascii="Times New Roman" w:hAnsi="Times New Roman" w:cs="Times New Roman"/>
                <w:lang w:val="ro-RO"/>
              </w:rPr>
            </w:pPr>
          </w:p>
        </w:tc>
      </w:tr>
      <w:tr w:rsidR="00651416" w:rsidRPr="00252146" w14:paraId="22CC2F7D" w14:textId="77777777" w:rsidTr="000825B9">
        <w:trPr>
          <w:trHeight w:val="350"/>
        </w:trPr>
        <w:tc>
          <w:tcPr>
            <w:tcW w:w="2178" w:type="dxa"/>
            <w:vAlign w:val="center"/>
          </w:tcPr>
          <w:p w14:paraId="1AF4FDF6" w14:textId="77777777" w:rsidR="00651416" w:rsidRPr="00252146" w:rsidRDefault="00651416" w:rsidP="000825B9">
            <w:pPr>
              <w:tabs>
                <w:tab w:val="left" w:pos="3600"/>
                <w:tab w:val="left" w:pos="3690"/>
              </w:tabs>
              <w:spacing w:line="276" w:lineRule="auto"/>
              <w:rPr>
                <w:rFonts w:ascii="Times New Roman" w:hAnsi="Times New Roman" w:cs="Times New Roman"/>
                <w:lang w:val="ro-RO"/>
              </w:rPr>
            </w:pPr>
            <w:r w:rsidRPr="00252146">
              <w:rPr>
                <w:rFonts w:ascii="Times New Roman" w:hAnsi="Times New Roman" w:cs="Times New Roman"/>
                <w:lang w:val="ro-RO"/>
              </w:rPr>
              <w:t>Entitatea</w:t>
            </w:r>
          </w:p>
        </w:tc>
        <w:tc>
          <w:tcPr>
            <w:tcW w:w="7812" w:type="dxa"/>
            <w:vAlign w:val="center"/>
          </w:tcPr>
          <w:p w14:paraId="43BF73D9" w14:textId="77777777" w:rsidR="00651416" w:rsidRPr="00252146" w:rsidRDefault="00651416" w:rsidP="000825B9">
            <w:pPr>
              <w:tabs>
                <w:tab w:val="left" w:pos="3600"/>
                <w:tab w:val="left" w:pos="3690"/>
              </w:tabs>
              <w:spacing w:line="276" w:lineRule="auto"/>
              <w:rPr>
                <w:rFonts w:ascii="Times New Roman" w:hAnsi="Times New Roman" w:cs="Times New Roman"/>
                <w:lang w:val="ro-RO"/>
              </w:rPr>
            </w:pPr>
          </w:p>
        </w:tc>
      </w:tr>
      <w:tr w:rsidR="00651416" w:rsidRPr="00252146" w14:paraId="4E696285" w14:textId="77777777" w:rsidTr="000825B9">
        <w:trPr>
          <w:trHeight w:val="350"/>
        </w:trPr>
        <w:tc>
          <w:tcPr>
            <w:tcW w:w="2178" w:type="dxa"/>
            <w:vAlign w:val="center"/>
          </w:tcPr>
          <w:p w14:paraId="0E469838" w14:textId="77777777" w:rsidR="00651416" w:rsidRPr="00252146" w:rsidRDefault="00651416" w:rsidP="000825B9">
            <w:pPr>
              <w:tabs>
                <w:tab w:val="left" w:pos="3600"/>
                <w:tab w:val="left" w:pos="3690"/>
              </w:tabs>
              <w:spacing w:line="276" w:lineRule="auto"/>
              <w:rPr>
                <w:rFonts w:ascii="Times New Roman" w:hAnsi="Times New Roman" w:cs="Times New Roman"/>
                <w:lang w:val="ro-RO"/>
              </w:rPr>
            </w:pPr>
            <w:r w:rsidRPr="00252146">
              <w:rPr>
                <w:rFonts w:ascii="Times New Roman" w:hAnsi="Times New Roman" w:cs="Times New Roman"/>
                <w:lang w:val="ro-RO"/>
              </w:rPr>
              <w:t>Funcția</w:t>
            </w:r>
          </w:p>
        </w:tc>
        <w:tc>
          <w:tcPr>
            <w:tcW w:w="7812" w:type="dxa"/>
            <w:vAlign w:val="center"/>
          </w:tcPr>
          <w:p w14:paraId="454A4C99" w14:textId="77777777" w:rsidR="00651416" w:rsidRPr="00252146" w:rsidRDefault="00651416" w:rsidP="000825B9">
            <w:pPr>
              <w:tabs>
                <w:tab w:val="left" w:pos="3600"/>
                <w:tab w:val="left" w:pos="3690"/>
              </w:tabs>
              <w:spacing w:line="276" w:lineRule="auto"/>
              <w:rPr>
                <w:rFonts w:ascii="Times New Roman" w:hAnsi="Times New Roman" w:cs="Times New Roman"/>
                <w:lang w:val="ro-RO"/>
              </w:rPr>
            </w:pPr>
          </w:p>
        </w:tc>
      </w:tr>
      <w:tr w:rsidR="00651416" w:rsidRPr="00252146" w14:paraId="0E58CA48" w14:textId="77777777" w:rsidTr="000825B9">
        <w:trPr>
          <w:trHeight w:val="350"/>
        </w:trPr>
        <w:tc>
          <w:tcPr>
            <w:tcW w:w="2178" w:type="dxa"/>
            <w:vAlign w:val="center"/>
          </w:tcPr>
          <w:p w14:paraId="3BF57975" w14:textId="77777777" w:rsidR="00651416" w:rsidRPr="00252146" w:rsidRDefault="00651416" w:rsidP="000825B9">
            <w:pPr>
              <w:tabs>
                <w:tab w:val="left" w:pos="3600"/>
                <w:tab w:val="left" w:pos="3690"/>
              </w:tabs>
              <w:spacing w:line="276" w:lineRule="auto"/>
              <w:rPr>
                <w:rFonts w:ascii="Times New Roman" w:hAnsi="Times New Roman" w:cs="Times New Roman"/>
                <w:lang w:val="ro-RO"/>
              </w:rPr>
            </w:pPr>
            <w:r w:rsidRPr="00252146">
              <w:rPr>
                <w:rFonts w:ascii="Times New Roman" w:hAnsi="Times New Roman" w:cs="Times New Roman"/>
                <w:lang w:val="ro-RO"/>
              </w:rPr>
              <w:t>Semnătura</w:t>
            </w:r>
          </w:p>
        </w:tc>
        <w:tc>
          <w:tcPr>
            <w:tcW w:w="7812" w:type="dxa"/>
            <w:vAlign w:val="center"/>
          </w:tcPr>
          <w:p w14:paraId="534161FB" w14:textId="77777777" w:rsidR="00651416" w:rsidRPr="00252146" w:rsidRDefault="00651416" w:rsidP="000825B9">
            <w:pPr>
              <w:tabs>
                <w:tab w:val="left" w:pos="3600"/>
                <w:tab w:val="left" w:pos="3690"/>
              </w:tabs>
              <w:spacing w:line="276" w:lineRule="auto"/>
              <w:rPr>
                <w:rFonts w:ascii="Times New Roman" w:hAnsi="Times New Roman" w:cs="Times New Roman"/>
                <w:lang w:val="ro-RO"/>
              </w:rPr>
            </w:pPr>
          </w:p>
        </w:tc>
      </w:tr>
      <w:tr w:rsidR="00651416" w:rsidRPr="00252146" w14:paraId="67087C16" w14:textId="77777777" w:rsidTr="000825B9">
        <w:trPr>
          <w:trHeight w:val="350"/>
        </w:trPr>
        <w:tc>
          <w:tcPr>
            <w:tcW w:w="2178" w:type="dxa"/>
            <w:vAlign w:val="center"/>
          </w:tcPr>
          <w:p w14:paraId="7F54D570" w14:textId="77777777" w:rsidR="00651416" w:rsidRPr="00252146" w:rsidRDefault="00651416" w:rsidP="000825B9">
            <w:pPr>
              <w:tabs>
                <w:tab w:val="left" w:pos="3600"/>
                <w:tab w:val="left" w:pos="3690"/>
              </w:tabs>
              <w:spacing w:line="276" w:lineRule="auto"/>
              <w:rPr>
                <w:rFonts w:ascii="Times New Roman" w:hAnsi="Times New Roman" w:cs="Times New Roman"/>
                <w:lang w:val="ro-RO"/>
              </w:rPr>
            </w:pPr>
            <w:r w:rsidRPr="00252146">
              <w:rPr>
                <w:rFonts w:ascii="Times New Roman" w:hAnsi="Times New Roman" w:cs="Times New Roman"/>
                <w:lang w:val="ro-RO"/>
              </w:rPr>
              <w:t>Data şi locul</w:t>
            </w:r>
          </w:p>
        </w:tc>
        <w:tc>
          <w:tcPr>
            <w:tcW w:w="7812" w:type="dxa"/>
            <w:vAlign w:val="center"/>
          </w:tcPr>
          <w:p w14:paraId="748D2D1C" w14:textId="77777777" w:rsidR="00651416" w:rsidRPr="00252146" w:rsidRDefault="00651416" w:rsidP="000825B9">
            <w:pPr>
              <w:tabs>
                <w:tab w:val="left" w:pos="3600"/>
                <w:tab w:val="left" w:pos="3690"/>
              </w:tabs>
              <w:spacing w:line="276" w:lineRule="auto"/>
              <w:rPr>
                <w:rFonts w:ascii="Times New Roman" w:hAnsi="Times New Roman" w:cs="Times New Roman"/>
                <w:lang w:val="ro-RO"/>
              </w:rPr>
            </w:pPr>
          </w:p>
        </w:tc>
      </w:tr>
    </w:tbl>
    <w:p w14:paraId="4B8D4E01" w14:textId="77777777" w:rsidR="00651416" w:rsidRPr="004F23FB" w:rsidRDefault="00651416" w:rsidP="00651416">
      <w:pPr>
        <w:tabs>
          <w:tab w:val="left" w:pos="3600"/>
        </w:tabs>
        <w:jc w:val="center"/>
        <w:rPr>
          <w:rFonts w:ascii="Times New Roman" w:eastAsia="Arial" w:hAnsi="Times New Roman" w:cs="Times New Roman"/>
          <w:sz w:val="28"/>
          <w:szCs w:val="28"/>
        </w:rPr>
      </w:pPr>
    </w:p>
    <w:p w14:paraId="3E874C98" w14:textId="77777777" w:rsidR="00651416" w:rsidRPr="004F23FB" w:rsidRDefault="00651416" w:rsidP="00651416">
      <w:pPr>
        <w:jc w:val="right"/>
        <w:rPr>
          <w:rFonts w:ascii="Times New Roman" w:eastAsia="Arial" w:hAnsi="Times New Roman" w:cs="Times New Roman"/>
          <w:b/>
        </w:rPr>
      </w:pPr>
    </w:p>
    <w:p w14:paraId="6FB62032" w14:textId="77777777" w:rsidR="00651416" w:rsidRPr="004F23FB" w:rsidRDefault="00651416" w:rsidP="00651416">
      <w:pPr>
        <w:jc w:val="right"/>
        <w:rPr>
          <w:rFonts w:ascii="Times New Roman" w:eastAsia="Arial" w:hAnsi="Times New Roman" w:cs="Times New Roman"/>
          <w:b/>
        </w:rPr>
      </w:pPr>
    </w:p>
    <w:p w14:paraId="06F6596E" w14:textId="67923989" w:rsidR="00651416" w:rsidRPr="004F23FB" w:rsidRDefault="00651416" w:rsidP="00651416">
      <w:pPr>
        <w:jc w:val="right"/>
        <w:rPr>
          <w:rFonts w:ascii="Times New Roman" w:eastAsia="Arial" w:hAnsi="Times New Roman" w:cs="Times New Roman"/>
          <w:b/>
        </w:rPr>
      </w:pPr>
      <w:r w:rsidRPr="004F23FB">
        <w:rPr>
          <w:rFonts w:ascii="Times New Roman" w:eastAsia="Arial" w:hAnsi="Times New Roman" w:cs="Times New Roman"/>
          <w:b/>
        </w:rPr>
        <w:lastRenderedPageBreak/>
        <w:t xml:space="preserve">Anexa 4 </w:t>
      </w:r>
    </w:p>
    <w:p w14:paraId="33D17501" w14:textId="77777777" w:rsidR="00651416" w:rsidRPr="004F23FB" w:rsidRDefault="00651416" w:rsidP="00651416">
      <w:pPr>
        <w:jc w:val="right"/>
        <w:rPr>
          <w:rFonts w:ascii="Times New Roman" w:hAnsi="Times New Roman" w:cs="Times New Roman"/>
          <w:b/>
          <w:lang w:val="ro-RO"/>
        </w:rPr>
      </w:pPr>
      <w:r w:rsidRPr="004F23FB">
        <w:rPr>
          <w:rFonts w:ascii="Times New Roman" w:eastAsia="Arial" w:hAnsi="Times New Roman" w:cs="Times New Roman"/>
          <w:b/>
        </w:rPr>
        <w:t xml:space="preserve">la </w:t>
      </w:r>
      <w:r w:rsidRPr="00252146">
        <w:rPr>
          <w:rFonts w:ascii="Times New Roman" w:hAnsi="Times New Roman" w:cs="Times New Roman"/>
          <w:b/>
          <w:lang w:val="ro-RO"/>
        </w:rPr>
        <w:t xml:space="preserve">Regulament privind organizarea concursurilor pentru identificarea, </w:t>
      </w:r>
    </w:p>
    <w:p w14:paraId="05826901" w14:textId="77777777" w:rsidR="00651416" w:rsidRPr="004F23FB" w:rsidRDefault="00651416" w:rsidP="00651416">
      <w:pPr>
        <w:jc w:val="right"/>
        <w:rPr>
          <w:rFonts w:ascii="Times New Roman" w:hAnsi="Times New Roman" w:cs="Times New Roman"/>
          <w:b/>
          <w:lang w:val="ro-RO"/>
        </w:rPr>
      </w:pPr>
      <w:r w:rsidRPr="00252146">
        <w:rPr>
          <w:rFonts w:ascii="Times New Roman" w:hAnsi="Times New Roman" w:cs="Times New Roman"/>
          <w:b/>
          <w:lang w:val="ro-RO"/>
        </w:rPr>
        <w:t xml:space="preserve">evaluare și aprobarea programelor și proiectelor în domeniul dezvoltării locale, </w:t>
      </w:r>
    </w:p>
    <w:p w14:paraId="77030355" w14:textId="77777777" w:rsidR="00651416" w:rsidRPr="004F23FB" w:rsidRDefault="00651416" w:rsidP="00651416">
      <w:pPr>
        <w:jc w:val="right"/>
        <w:rPr>
          <w:rFonts w:ascii="Times New Roman" w:eastAsia="Arial" w:hAnsi="Times New Roman" w:cs="Times New Roman"/>
          <w:b/>
        </w:rPr>
      </w:pPr>
      <w:r w:rsidRPr="00252146">
        <w:rPr>
          <w:rFonts w:ascii="Times New Roman" w:hAnsi="Times New Roman" w:cs="Times New Roman"/>
          <w:b/>
          <w:lang w:val="ro-RO"/>
        </w:rPr>
        <w:t>propuse spre finanțare din Fondul Național pentru Dezvoltare Regională și Locală</w:t>
      </w:r>
    </w:p>
    <w:p w14:paraId="49A3C804" w14:textId="77777777" w:rsidR="00651416" w:rsidRPr="004F23FB" w:rsidRDefault="00651416" w:rsidP="00651416">
      <w:pPr>
        <w:jc w:val="center"/>
        <w:rPr>
          <w:rFonts w:ascii="Times New Roman" w:eastAsia="Arial" w:hAnsi="Times New Roman" w:cs="Times New Roman"/>
          <w:b/>
          <w:sz w:val="20"/>
          <w:szCs w:val="20"/>
        </w:rPr>
      </w:pPr>
    </w:p>
    <w:p w14:paraId="2B3D3046" w14:textId="77777777" w:rsidR="00651416" w:rsidRPr="00CD4EF4" w:rsidRDefault="00651416" w:rsidP="00651416">
      <w:pPr>
        <w:tabs>
          <w:tab w:val="left" w:pos="3600"/>
        </w:tabs>
        <w:jc w:val="center"/>
        <w:rPr>
          <w:rFonts w:ascii="Times New Roman" w:eastAsia="Arial" w:hAnsi="Times New Roman" w:cs="Times New Roman"/>
        </w:rPr>
      </w:pPr>
      <w:r w:rsidRPr="00CD4EF4">
        <w:rPr>
          <w:rFonts w:ascii="Times New Roman" w:eastAsia="Arial" w:hAnsi="Times New Roman" w:cs="Times New Roman"/>
          <w:b/>
          <w:u w:val="single"/>
        </w:rPr>
        <w:t>Formularul 4</w:t>
      </w:r>
    </w:p>
    <w:p w14:paraId="6571B9B4" w14:textId="77777777" w:rsidR="00651416" w:rsidRPr="00252146" w:rsidRDefault="00651416" w:rsidP="00651416">
      <w:pPr>
        <w:spacing w:before="120" w:after="120" w:line="276" w:lineRule="auto"/>
        <w:jc w:val="center"/>
        <w:rPr>
          <w:rFonts w:ascii="Times New Roman" w:hAnsi="Times New Roman" w:cs="Times New Roman"/>
          <w:b/>
          <w:bCs/>
          <w:sz w:val="4"/>
          <w:lang w:val="ro-RO"/>
        </w:rPr>
      </w:pPr>
      <w:r w:rsidRPr="004F23FB">
        <w:rPr>
          <w:rFonts w:ascii="Times New Roman" w:hAnsi="Times New Roman" w:cs="Times New Roman"/>
          <w:b/>
          <w:bCs/>
          <w:lang w:val="ro-RO"/>
        </w:rPr>
        <w:t>„</w:t>
      </w:r>
      <w:r w:rsidRPr="00252146">
        <w:rPr>
          <w:rFonts w:ascii="Times New Roman" w:hAnsi="Times New Roman" w:cs="Times New Roman"/>
          <w:b/>
          <w:bCs/>
          <w:lang w:val="ro-RO"/>
        </w:rPr>
        <w:t>PARTNERII APLICANTULUI DIN CADRUL PROIECTULUI</w:t>
      </w:r>
      <w:r w:rsidRPr="004F23FB">
        <w:rPr>
          <w:rFonts w:ascii="Times New Roman" w:hAnsi="Times New Roman" w:cs="Times New Roman"/>
          <w:b/>
          <w:bCs/>
          <w:lang w:val="ro-RO"/>
        </w:rPr>
        <w:t>”</w:t>
      </w:r>
    </w:p>
    <w:p w14:paraId="56EE2B25" w14:textId="77777777" w:rsidR="00651416" w:rsidRPr="00252146" w:rsidRDefault="00651416" w:rsidP="002F33B3">
      <w:pPr>
        <w:numPr>
          <w:ilvl w:val="0"/>
          <w:numId w:val="18"/>
        </w:numPr>
        <w:spacing w:line="276" w:lineRule="auto"/>
        <w:ind w:left="0" w:firstLine="0"/>
        <w:jc w:val="both"/>
        <w:rPr>
          <w:rFonts w:ascii="Times New Roman" w:hAnsi="Times New Roman" w:cs="Times New Roman"/>
          <w:b/>
          <w:lang w:val="ro-RO"/>
        </w:rPr>
      </w:pPr>
      <w:r w:rsidRPr="00252146">
        <w:rPr>
          <w:rFonts w:ascii="Times New Roman" w:hAnsi="Times New Roman" w:cs="Times New Roman"/>
          <w:lang w:val="ro-RO"/>
        </w:rPr>
        <w:t>Date despre</w:t>
      </w:r>
      <w:r w:rsidRPr="00252146">
        <w:rPr>
          <w:rFonts w:ascii="Times New Roman" w:hAnsi="Times New Roman" w:cs="Times New Roman"/>
          <w:b/>
          <w:lang w:val="ro-RO"/>
        </w:rPr>
        <w:t xml:space="preserve"> PARTENERI</w:t>
      </w:r>
    </w:p>
    <w:p w14:paraId="09FA14D8" w14:textId="77777777" w:rsidR="00651416" w:rsidRPr="00252146" w:rsidRDefault="00651416" w:rsidP="00651416">
      <w:pPr>
        <w:spacing w:line="276" w:lineRule="auto"/>
        <w:jc w:val="both"/>
        <w:rPr>
          <w:rFonts w:ascii="Times New Roman" w:hAnsi="Times New Roman" w:cs="Times New Roman"/>
          <w:lang w:val="ro-RO"/>
        </w:rPr>
      </w:pPr>
      <w:r w:rsidRPr="00252146">
        <w:rPr>
          <w:rFonts w:ascii="Times New Roman" w:hAnsi="Times New Roman" w:cs="Times New Roman"/>
          <w:lang w:val="ro-RO"/>
        </w:rPr>
        <w:t xml:space="preserve">Această rubrică trebuie să conțină informația necesară despre </w:t>
      </w:r>
      <w:r w:rsidRPr="004F23FB">
        <w:rPr>
          <w:rFonts w:ascii="Times New Roman" w:hAnsi="Times New Roman" w:cs="Times New Roman"/>
          <w:b/>
          <w:lang w:val="ro-RO"/>
        </w:rPr>
        <w:t>fiecare organizație-partener.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734"/>
      </w:tblGrid>
      <w:tr w:rsidR="00651416" w:rsidRPr="00252146" w14:paraId="1BA0CDD2" w14:textId="77777777" w:rsidTr="000825B9">
        <w:trPr>
          <w:jc w:val="center"/>
        </w:trPr>
        <w:tc>
          <w:tcPr>
            <w:tcW w:w="2930" w:type="dxa"/>
            <w:shd w:val="pct10" w:color="auto" w:fill="FFFFFF"/>
            <w:vAlign w:val="center"/>
          </w:tcPr>
          <w:p w14:paraId="59FE533F" w14:textId="77777777" w:rsidR="00651416" w:rsidRPr="00252146" w:rsidRDefault="00651416" w:rsidP="000825B9">
            <w:pPr>
              <w:spacing w:before="120" w:after="120" w:line="276" w:lineRule="auto"/>
              <w:rPr>
                <w:rFonts w:ascii="Times New Roman" w:hAnsi="Times New Roman" w:cs="Times New Roman"/>
                <w:lang w:val="ro-RO"/>
              </w:rPr>
            </w:pPr>
          </w:p>
        </w:tc>
        <w:tc>
          <w:tcPr>
            <w:tcW w:w="6734" w:type="dxa"/>
            <w:shd w:val="pct10" w:color="auto" w:fill="FFFFFF"/>
          </w:tcPr>
          <w:p w14:paraId="0CCC7B3F" w14:textId="77777777" w:rsidR="00651416" w:rsidRPr="00252146" w:rsidRDefault="00651416" w:rsidP="000825B9">
            <w:pPr>
              <w:spacing w:before="120" w:after="120" w:line="276" w:lineRule="auto"/>
              <w:rPr>
                <w:rFonts w:ascii="Times New Roman" w:hAnsi="Times New Roman" w:cs="Times New Roman"/>
                <w:lang w:val="ro-RO"/>
              </w:rPr>
            </w:pPr>
            <w:r w:rsidRPr="00252146">
              <w:rPr>
                <w:rFonts w:ascii="Times New Roman" w:hAnsi="Times New Roman" w:cs="Times New Roman"/>
                <w:lang w:val="ro-RO"/>
              </w:rPr>
              <w:t>Partenerul 1</w:t>
            </w:r>
          </w:p>
        </w:tc>
      </w:tr>
      <w:tr w:rsidR="00651416" w:rsidRPr="00252146" w14:paraId="2309D56B" w14:textId="77777777" w:rsidTr="000825B9">
        <w:trPr>
          <w:jc w:val="center"/>
        </w:trPr>
        <w:tc>
          <w:tcPr>
            <w:tcW w:w="2930" w:type="dxa"/>
          </w:tcPr>
          <w:p w14:paraId="0304B208" w14:textId="77777777" w:rsidR="00651416" w:rsidRPr="00252146" w:rsidRDefault="00651416" w:rsidP="000825B9">
            <w:pPr>
              <w:spacing w:before="120" w:after="120" w:line="276" w:lineRule="auto"/>
              <w:rPr>
                <w:rFonts w:ascii="Times New Roman" w:hAnsi="Times New Roman" w:cs="Times New Roman"/>
                <w:lang w:val="ro-RO"/>
              </w:rPr>
            </w:pPr>
            <w:r w:rsidRPr="00252146">
              <w:rPr>
                <w:rFonts w:ascii="Times New Roman" w:hAnsi="Times New Roman" w:cs="Times New Roman"/>
                <w:lang w:val="ro-RO"/>
              </w:rPr>
              <w:t xml:space="preserve">Denumirea juridică completă </w:t>
            </w:r>
          </w:p>
        </w:tc>
        <w:tc>
          <w:tcPr>
            <w:tcW w:w="6734" w:type="dxa"/>
          </w:tcPr>
          <w:p w14:paraId="662E8DFB" w14:textId="77777777" w:rsidR="00651416" w:rsidRPr="00252146" w:rsidRDefault="00651416" w:rsidP="000825B9">
            <w:pPr>
              <w:spacing w:before="120" w:after="120" w:line="276" w:lineRule="auto"/>
              <w:rPr>
                <w:rFonts w:ascii="Times New Roman" w:hAnsi="Times New Roman" w:cs="Times New Roman"/>
                <w:lang w:val="ro-RO"/>
              </w:rPr>
            </w:pPr>
          </w:p>
        </w:tc>
      </w:tr>
      <w:tr w:rsidR="00651416" w:rsidRPr="00252146" w14:paraId="2005AD55" w14:textId="77777777" w:rsidTr="000825B9">
        <w:trPr>
          <w:jc w:val="center"/>
        </w:trPr>
        <w:tc>
          <w:tcPr>
            <w:tcW w:w="2930" w:type="dxa"/>
          </w:tcPr>
          <w:p w14:paraId="4B4D1E52" w14:textId="77777777" w:rsidR="00651416" w:rsidRPr="00252146" w:rsidRDefault="00651416" w:rsidP="000825B9">
            <w:pPr>
              <w:spacing w:before="120" w:after="120" w:line="276" w:lineRule="auto"/>
              <w:rPr>
                <w:rFonts w:ascii="Times New Roman" w:hAnsi="Times New Roman" w:cs="Times New Roman"/>
                <w:lang w:val="ro-RO"/>
              </w:rPr>
            </w:pPr>
            <w:r w:rsidRPr="00252146">
              <w:rPr>
                <w:rFonts w:ascii="Times New Roman" w:hAnsi="Times New Roman" w:cs="Times New Roman"/>
                <w:lang w:val="ro-RO"/>
              </w:rPr>
              <w:t>Statutul juridic</w:t>
            </w:r>
          </w:p>
        </w:tc>
        <w:tc>
          <w:tcPr>
            <w:tcW w:w="6734" w:type="dxa"/>
          </w:tcPr>
          <w:p w14:paraId="68910F52" w14:textId="77777777" w:rsidR="00651416" w:rsidRPr="00252146" w:rsidRDefault="00651416" w:rsidP="000825B9">
            <w:pPr>
              <w:spacing w:before="120" w:after="120" w:line="276" w:lineRule="auto"/>
              <w:rPr>
                <w:rFonts w:ascii="Times New Roman" w:hAnsi="Times New Roman" w:cs="Times New Roman"/>
                <w:lang w:val="ro-RO"/>
              </w:rPr>
            </w:pPr>
          </w:p>
        </w:tc>
      </w:tr>
      <w:tr w:rsidR="00651416" w:rsidRPr="00252146" w14:paraId="6DFCE22E" w14:textId="77777777" w:rsidTr="000825B9">
        <w:trPr>
          <w:jc w:val="center"/>
        </w:trPr>
        <w:tc>
          <w:tcPr>
            <w:tcW w:w="2930" w:type="dxa"/>
          </w:tcPr>
          <w:p w14:paraId="14D768FA" w14:textId="77777777" w:rsidR="00651416" w:rsidRPr="00252146" w:rsidRDefault="00651416" w:rsidP="000825B9">
            <w:pPr>
              <w:spacing w:before="120" w:after="120" w:line="276" w:lineRule="auto"/>
              <w:rPr>
                <w:rFonts w:ascii="Times New Roman" w:hAnsi="Times New Roman" w:cs="Times New Roman"/>
                <w:lang w:val="ro-RO"/>
              </w:rPr>
            </w:pPr>
            <w:r w:rsidRPr="00252146">
              <w:rPr>
                <w:rFonts w:ascii="Times New Roman" w:hAnsi="Times New Roman" w:cs="Times New Roman"/>
                <w:lang w:val="ro-RO"/>
              </w:rPr>
              <w:t>Adresa juridică</w:t>
            </w:r>
          </w:p>
        </w:tc>
        <w:tc>
          <w:tcPr>
            <w:tcW w:w="6734" w:type="dxa"/>
          </w:tcPr>
          <w:p w14:paraId="26E30328" w14:textId="77777777" w:rsidR="00651416" w:rsidRPr="00252146" w:rsidRDefault="00651416" w:rsidP="000825B9">
            <w:pPr>
              <w:spacing w:before="120" w:after="120" w:line="276" w:lineRule="auto"/>
              <w:rPr>
                <w:rFonts w:ascii="Times New Roman" w:hAnsi="Times New Roman" w:cs="Times New Roman"/>
                <w:lang w:val="ro-RO"/>
              </w:rPr>
            </w:pPr>
          </w:p>
        </w:tc>
      </w:tr>
      <w:tr w:rsidR="00651416" w:rsidRPr="00252146" w14:paraId="11FBBC83" w14:textId="77777777" w:rsidTr="000825B9">
        <w:trPr>
          <w:jc w:val="center"/>
        </w:trPr>
        <w:tc>
          <w:tcPr>
            <w:tcW w:w="2930" w:type="dxa"/>
          </w:tcPr>
          <w:p w14:paraId="197DF7F3" w14:textId="77777777" w:rsidR="00651416" w:rsidRPr="00252146" w:rsidRDefault="00651416" w:rsidP="000825B9">
            <w:pPr>
              <w:spacing w:before="120" w:after="120" w:line="276" w:lineRule="auto"/>
              <w:rPr>
                <w:rFonts w:ascii="Times New Roman" w:hAnsi="Times New Roman" w:cs="Times New Roman"/>
                <w:lang w:val="ro-RO"/>
              </w:rPr>
            </w:pPr>
            <w:r w:rsidRPr="00252146">
              <w:rPr>
                <w:rFonts w:ascii="Times New Roman" w:hAnsi="Times New Roman" w:cs="Times New Roman"/>
                <w:lang w:val="ro-RO"/>
              </w:rPr>
              <w:t>Persoana de contact</w:t>
            </w:r>
          </w:p>
        </w:tc>
        <w:tc>
          <w:tcPr>
            <w:tcW w:w="6734" w:type="dxa"/>
          </w:tcPr>
          <w:p w14:paraId="109DD4DC" w14:textId="77777777" w:rsidR="00651416" w:rsidRPr="00252146" w:rsidRDefault="00651416" w:rsidP="000825B9">
            <w:pPr>
              <w:spacing w:before="120" w:after="120" w:line="276" w:lineRule="auto"/>
              <w:rPr>
                <w:rFonts w:ascii="Times New Roman" w:hAnsi="Times New Roman" w:cs="Times New Roman"/>
                <w:lang w:val="ro-RO"/>
              </w:rPr>
            </w:pPr>
          </w:p>
        </w:tc>
      </w:tr>
      <w:tr w:rsidR="00651416" w:rsidRPr="00252146" w14:paraId="6B5C2C13" w14:textId="77777777" w:rsidTr="000825B9">
        <w:trPr>
          <w:trHeight w:val="539"/>
          <w:jc w:val="center"/>
        </w:trPr>
        <w:tc>
          <w:tcPr>
            <w:tcW w:w="2930" w:type="dxa"/>
          </w:tcPr>
          <w:p w14:paraId="017BB719" w14:textId="77777777" w:rsidR="00651416" w:rsidRPr="00252146" w:rsidRDefault="00651416" w:rsidP="000825B9">
            <w:pPr>
              <w:spacing w:before="120" w:after="120" w:line="276" w:lineRule="auto"/>
              <w:rPr>
                <w:rFonts w:ascii="Times New Roman" w:hAnsi="Times New Roman" w:cs="Times New Roman"/>
                <w:lang w:val="ro-RO"/>
              </w:rPr>
            </w:pPr>
            <w:r w:rsidRPr="00252146">
              <w:rPr>
                <w:rFonts w:ascii="Times New Roman" w:hAnsi="Times New Roman" w:cs="Times New Roman"/>
                <w:lang w:val="ro-RO"/>
              </w:rPr>
              <w:t>Numărul de telefon</w:t>
            </w:r>
          </w:p>
        </w:tc>
        <w:tc>
          <w:tcPr>
            <w:tcW w:w="6734" w:type="dxa"/>
          </w:tcPr>
          <w:p w14:paraId="022BF4D4" w14:textId="77777777" w:rsidR="00651416" w:rsidRPr="00252146" w:rsidRDefault="00651416" w:rsidP="000825B9">
            <w:pPr>
              <w:spacing w:before="120" w:after="120" w:line="276" w:lineRule="auto"/>
              <w:rPr>
                <w:rFonts w:ascii="Times New Roman" w:hAnsi="Times New Roman" w:cs="Times New Roman"/>
                <w:lang w:val="ro-RO"/>
              </w:rPr>
            </w:pPr>
          </w:p>
        </w:tc>
      </w:tr>
      <w:tr w:rsidR="00651416" w:rsidRPr="00252146" w14:paraId="12E1B9F7" w14:textId="77777777" w:rsidTr="000825B9">
        <w:trPr>
          <w:jc w:val="center"/>
        </w:trPr>
        <w:tc>
          <w:tcPr>
            <w:tcW w:w="2930" w:type="dxa"/>
          </w:tcPr>
          <w:p w14:paraId="4A13D00B" w14:textId="77777777" w:rsidR="00651416" w:rsidRPr="00252146" w:rsidRDefault="00651416" w:rsidP="000825B9">
            <w:pPr>
              <w:spacing w:before="120" w:after="120" w:line="276" w:lineRule="auto"/>
              <w:rPr>
                <w:rFonts w:ascii="Times New Roman" w:hAnsi="Times New Roman" w:cs="Times New Roman"/>
                <w:lang w:val="ro-RO"/>
              </w:rPr>
            </w:pPr>
            <w:r w:rsidRPr="00252146">
              <w:rPr>
                <w:rFonts w:ascii="Times New Roman" w:hAnsi="Times New Roman" w:cs="Times New Roman"/>
                <w:lang w:val="ro-RO"/>
              </w:rPr>
              <w:t>Numărul de fax</w:t>
            </w:r>
          </w:p>
        </w:tc>
        <w:tc>
          <w:tcPr>
            <w:tcW w:w="6734" w:type="dxa"/>
          </w:tcPr>
          <w:p w14:paraId="75212051" w14:textId="77777777" w:rsidR="00651416" w:rsidRPr="00252146" w:rsidRDefault="00651416" w:rsidP="000825B9">
            <w:pPr>
              <w:spacing w:before="120" w:after="120" w:line="276" w:lineRule="auto"/>
              <w:rPr>
                <w:rFonts w:ascii="Times New Roman" w:hAnsi="Times New Roman" w:cs="Times New Roman"/>
                <w:lang w:val="ro-RO"/>
              </w:rPr>
            </w:pPr>
          </w:p>
        </w:tc>
      </w:tr>
      <w:tr w:rsidR="00651416" w:rsidRPr="00252146" w14:paraId="12373F86" w14:textId="77777777" w:rsidTr="000825B9">
        <w:trPr>
          <w:jc w:val="center"/>
        </w:trPr>
        <w:tc>
          <w:tcPr>
            <w:tcW w:w="2930" w:type="dxa"/>
          </w:tcPr>
          <w:p w14:paraId="78A7F9FD" w14:textId="77777777" w:rsidR="00651416" w:rsidRPr="00252146" w:rsidRDefault="00651416" w:rsidP="000825B9">
            <w:pPr>
              <w:spacing w:before="120" w:after="120" w:line="276" w:lineRule="auto"/>
              <w:rPr>
                <w:rFonts w:ascii="Times New Roman" w:hAnsi="Times New Roman" w:cs="Times New Roman"/>
                <w:lang w:val="ro-RO"/>
              </w:rPr>
            </w:pPr>
            <w:r w:rsidRPr="00252146">
              <w:rPr>
                <w:rFonts w:ascii="Times New Roman" w:hAnsi="Times New Roman" w:cs="Times New Roman"/>
                <w:lang w:val="ro-RO"/>
              </w:rPr>
              <w:t>Adresa electronică</w:t>
            </w:r>
          </w:p>
        </w:tc>
        <w:tc>
          <w:tcPr>
            <w:tcW w:w="6734" w:type="dxa"/>
          </w:tcPr>
          <w:p w14:paraId="5F2E6721" w14:textId="77777777" w:rsidR="00651416" w:rsidRPr="00252146" w:rsidRDefault="00651416" w:rsidP="000825B9">
            <w:pPr>
              <w:spacing w:before="120" w:after="120" w:line="276" w:lineRule="auto"/>
              <w:rPr>
                <w:rFonts w:ascii="Times New Roman" w:hAnsi="Times New Roman" w:cs="Times New Roman"/>
                <w:lang w:val="ro-RO"/>
              </w:rPr>
            </w:pPr>
          </w:p>
        </w:tc>
      </w:tr>
      <w:tr w:rsidR="00651416" w:rsidRPr="00252146" w14:paraId="73674555" w14:textId="77777777" w:rsidTr="000825B9">
        <w:trPr>
          <w:jc w:val="center"/>
        </w:trPr>
        <w:tc>
          <w:tcPr>
            <w:tcW w:w="2930" w:type="dxa"/>
          </w:tcPr>
          <w:p w14:paraId="6C8CA5AF" w14:textId="77777777" w:rsidR="00651416" w:rsidRPr="00252146" w:rsidRDefault="00651416" w:rsidP="000825B9">
            <w:pPr>
              <w:spacing w:before="120" w:after="120" w:line="276" w:lineRule="auto"/>
              <w:rPr>
                <w:rFonts w:ascii="Times New Roman" w:hAnsi="Times New Roman" w:cs="Times New Roman"/>
                <w:lang w:val="ro-RO"/>
              </w:rPr>
            </w:pPr>
            <w:r w:rsidRPr="00252146">
              <w:rPr>
                <w:rFonts w:ascii="Times New Roman" w:hAnsi="Times New Roman" w:cs="Times New Roman"/>
                <w:lang w:val="ro-RO"/>
              </w:rPr>
              <w:t>Experiența în proiecte similare</w:t>
            </w:r>
          </w:p>
        </w:tc>
        <w:tc>
          <w:tcPr>
            <w:tcW w:w="6734" w:type="dxa"/>
          </w:tcPr>
          <w:p w14:paraId="6ABD18A4" w14:textId="77777777" w:rsidR="00651416" w:rsidRPr="00252146" w:rsidRDefault="00651416" w:rsidP="000825B9">
            <w:pPr>
              <w:spacing w:before="120" w:after="120" w:line="276" w:lineRule="auto"/>
              <w:rPr>
                <w:rFonts w:ascii="Times New Roman" w:hAnsi="Times New Roman" w:cs="Times New Roman"/>
                <w:lang w:val="ro-RO"/>
              </w:rPr>
            </w:pPr>
          </w:p>
        </w:tc>
      </w:tr>
      <w:tr w:rsidR="00651416" w:rsidRPr="00252146" w14:paraId="049B0513" w14:textId="77777777" w:rsidTr="000825B9">
        <w:trPr>
          <w:jc w:val="center"/>
        </w:trPr>
        <w:tc>
          <w:tcPr>
            <w:tcW w:w="2930" w:type="dxa"/>
          </w:tcPr>
          <w:p w14:paraId="5BDBD473" w14:textId="77777777" w:rsidR="00651416" w:rsidRPr="00252146" w:rsidRDefault="00651416" w:rsidP="000825B9">
            <w:pPr>
              <w:spacing w:before="120" w:after="120" w:line="276" w:lineRule="auto"/>
              <w:rPr>
                <w:rFonts w:ascii="Times New Roman" w:hAnsi="Times New Roman" w:cs="Times New Roman"/>
                <w:lang w:val="ro-RO"/>
              </w:rPr>
            </w:pPr>
            <w:r w:rsidRPr="00252146">
              <w:rPr>
                <w:rFonts w:ascii="Times New Roman" w:hAnsi="Times New Roman" w:cs="Times New Roman"/>
                <w:lang w:val="ro-RO"/>
              </w:rPr>
              <w:t>Felul în care a cooperat cu aplicantul</w:t>
            </w:r>
          </w:p>
        </w:tc>
        <w:tc>
          <w:tcPr>
            <w:tcW w:w="6734" w:type="dxa"/>
          </w:tcPr>
          <w:p w14:paraId="1B722250" w14:textId="77777777" w:rsidR="00651416" w:rsidRPr="00252146" w:rsidRDefault="00651416" w:rsidP="000825B9">
            <w:pPr>
              <w:spacing w:before="120" w:after="120" w:line="276" w:lineRule="auto"/>
              <w:rPr>
                <w:rFonts w:ascii="Times New Roman" w:hAnsi="Times New Roman" w:cs="Times New Roman"/>
                <w:lang w:val="ro-RO"/>
              </w:rPr>
            </w:pPr>
          </w:p>
        </w:tc>
      </w:tr>
      <w:tr w:rsidR="00651416" w:rsidRPr="00252146" w14:paraId="446B617E" w14:textId="77777777" w:rsidTr="000825B9">
        <w:trPr>
          <w:jc w:val="center"/>
        </w:trPr>
        <w:tc>
          <w:tcPr>
            <w:tcW w:w="2930" w:type="dxa"/>
          </w:tcPr>
          <w:p w14:paraId="4A1E4B3F" w14:textId="77777777" w:rsidR="00651416" w:rsidRPr="00252146" w:rsidRDefault="00651416" w:rsidP="000825B9">
            <w:pPr>
              <w:spacing w:before="120" w:after="120" w:line="276" w:lineRule="auto"/>
              <w:rPr>
                <w:rFonts w:ascii="Times New Roman" w:hAnsi="Times New Roman" w:cs="Times New Roman"/>
                <w:lang w:val="ro-RO"/>
              </w:rPr>
            </w:pPr>
            <w:r w:rsidRPr="00252146">
              <w:rPr>
                <w:rFonts w:ascii="Times New Roman" w:hAnsi="Times New Roman" w:cs="Times New Roman"/>
                <w:lang w:val="ro-RO"/>
              </w:rPr>
              <w:t>Implicarea şi rolul partenerului în implementarea proiectului propus</w:t>
            </w:r>
          </w:p>
        </w:tc>
        <w:tc>
          <w:tcPr>
            <w:tcW w:w="6734" w:type="dxa"/>
          </w:tcPr>
          <w:p w14:paraId="07398336" w14:textId="77777777" w:rsidR="00651416" w:rsidRPr="00252146" w:rsidRDefault="00651416" w:rsidP="000825B9">
            <w:pPr>
              <w:spacing w:before="120" w:after="120" w:line="276" w:lineRule="auto"/>
              <w:rPr>
                <w:rFonts w:ascii="Times New Roman" w:hAnsi="Times New Roman" w:cs="Times New Roman"/>
                <w:lang w:val="ro-RO"/>
              </w:rPr>
            </w:pPr>
          </w:p>
        </w:tc>
      </w:tr>
    </w:tbl>
    <w:p w14:paraId="6688056C" w14:textId="77777777" w:rsidR="00651416" w:rsidRPr="00252146" w:rsidRDefault="00651416" w:rsidP="00651416">
      <w:pPr>
        <w:spacing w:line="276" w:lineRule="auto"/>
        <w:jc w:val="both"/>
        <w:rPr>
          <w:rFonts w:ascii="Times New Roman" w:hAnsi="Times New Roman" w:cs="Times New Roman"/>
          <w:lang w:val="ro-RO"/>
        </w:rPr>
      </w:pPr>
    </w:p>
    <w:p w14:paraId="0B44FA99" w14:textId="77777777" w:rsidR="00651416" w:rsidRPr="00252146" w:rsidRDefault="00651416" w:rsidP="00651416">
      <w:pPr>
        <w:spacing w:line="276" w:lineRule="auto"/>
        <w:jc w:val="both"/>
        <w:rPr>
          <w:rFonts w:ascii="Times New Roman" w:hAnsi="Times New Roman" w:cs="Times New Roman"/>
          <w:b/>
          <w:lang w:val="ro-RO"/>
        </w:rPr>
      </w:pPr>
      <w:r w:rsidRPr="00252146">
        <w:rPr>
          <w:rFonts w:ascii="Times New Roman" w:hAnsi="Times New Roman" w:cs="Times New Roman"/>
          <w:b/>
          <w:lang w:val="ro-RO"/>
        </w:rPr>
        <w:t>Important:</w:t>
      </w:r>
      <w:r w:rsidRPr="00252146">
        <w:rPr>
          <w:rFonts w:ascii="Times New Roman" w:hAnsi="Times New Roman" w:cs="Times New Roman"/>
          <w:b/>
          <w:lang w:val="ro-RO"/>
        </w:rPr>
        <w:tab/>
      </w:r>
    </w:p>
    <w:p w14:paraId="704E6472" w14:textId="38FE1FCA" w:rsidR="00651416" w:rsidRPr="00252146" w:rsidRDefault="00651416" w:rsidP="00651416">
      <w:pPr>
        <w:spacing w:line="276" w:lineRule="auto"/>
        <w:jc w:val="both"/>
        <w:rPr>
          <w:rFonts w:ascii="Times New Roman" w:hAnsi="Times New Roman" w:cs="Times New Roman"/>
          <w:b/>
          <w:lang w:val="ro-RO"/>
        </w:rPr>
      </w:pPr>
      <w:r w:rsidRPr="00252146">
        <w:rPr>
          <w:rFonts w:ascii="Times New Roman" w:hAnsi="Times New Roman" w:cs="Times New Roman"/>
          <w:b/>
          <w:lang w:val="ro-RO"/>
        </w:rPr>
        <w:t xml:space="preserve">Prezentul formular de propunere de proiect va fi depus obligatoriu împreună cu </w:t>
      </w:r>
      <w:r w:rsidRPr="00252146">
        <w:rPr>
          <w:rFonts w:ascii="Times New Roman" w:hAnsi="Times New Roman" w:cs="Times New Roman"/>
          <w:b/>
          <w:i/>
          <w:lang w:val="ro-RO"/>
        </w:rPr>
        <w:t xml:space="preserve">Declarația de parteneriat </w:t>
      </w:r>
      <w:r w:rsidRPr="00252146">
        <w:rPr>
          <w:rFonts w:ascii="Times New Roman" w:hAnsi="Times New Roman" w:cs="Times New Roman"/>
          <w:b/>
          <w:lang w:val="ro-RO"/>
        </w:rPr>
        <w:t>(vezi modelul mai jos), semnată de parteneri.</w:t>
      </w:r>
    </w:p>
    <w:p w14:paraId="08166B84" w14:textId="5F276657" w:rsidR="00651416" w:rsidRPr="00252146" w:rsidRDefault="00651416" w:rsidP="00651416">
      <w:pPr>
        <w:spacing w:line="276" w:lineRule="auto"/>
        <w:jc w:val="both"/>
        <w:rPr>
          <w:rFonts w:ascii="Times New Roman" w:hAnsi="Times New Roman" w:cs="Times New Roman"/>
          <w:b/>
          <w:lang w:val="ro-RO"/>
        </w:rPr>
      </w:pPr>
    </w:p>
    <w:p w14:paraId="058E0B13" w14:textId="354B87DC" w:rsidR="00651416" w:rsidRPr="00252146" w:rsidRDefault="00651416" w:rsidP="00651416">
      <w:pPr>
        <w:spacing w:line="276" w:lineRule="auto"/>
        <w:jc w:val="both"/>
        <w:rPr>
          <w:rFonts w:ascii="Times New Roman" w:hAnsi="Times New Roman" w:cs="Times New Roman"/>
          <w:b/>
          <w:lang w:val="ro-RO"/>
        </w:rPr>
      </w:pPr>
    </w:p>
    <w:p w14:paraId="2DA7BFFD" w14:textId="177D282D" w:rsidR="00651416" w:rsidRPr="00252146" w:rsidRDefault="00651416" w:rsidP="00651416">
      <w:pPr>
        <w:spacing w:line="276" w:lineRule="auto"/>
        <w:jc w:val="both"/>
        <w:rPr>
          <w:rFonts w:ascii="Times New Roman" w:hAnsi="Times New Roman" w:cs="Times New Roman"/>
          <w:b/>
          <w:lang w:val="ro-RO"/>
        </w:rPr>
      </w:pPr>
    </w:p>
    <w:p w14:paraId="377B02F7" w14:textId="052D958D" w:rsidR="00651416" w:rsidRPr="00252146" w:rsidRDefault="00651416" w:rsidP="00651416">
      <w:pPr>
        <w:spacing w:line="276" w:lineRule="auto"/>
        <w:jc w:val="both"/>
        <w:rPr>
          <w:rFonts w:ascii="Times New Roman" w:hAnsi="Times New Roman" w:cs="Times New Roman"/>
          <w:b/>
          <w:lang w:val="ro-RO"/>
        </w:rPr>
      </w:pPr>
    </w:p>
    <w:p w14:paraId="40CEF134" w14:textId="5E082D75" w:rsidR="00651416" w:rsidRPr="00252146" w:rsidRDefault="00651416" w:rsidP="00651416">
      <w:pPr>
        <w:spacing w:line="276" w:lineRule="auto"/>
        <w:jc w:val="both"/>
        <w:rPr>
          <w:rFonts w:ascii="Times New Roman" w:hAnsi="Times New Roman" w:cs="Times New Roman"/>
          <w:b/>
          <w:lang w:val="ro-RO"/>
        </w:rPr>
      </w:pPr>
    </w:p>
    <w:p w14:paraId="7AC4CBF9" w14:textId="77777777" w:rsidR="00651416" w:rsidRPr="00252146" w:rsidRDefault="00651416" w:rsidP="00651416">
      <w:pPr>
        <w:spacing w:line="276" w:lineRule="auto"/>
        <w:jc w:val="both"/>
        <w:rPr>
          <w:rFonts w:ascii="Times New Roman" w:hAnsi="Times New Roman" w:cs="Times New Roman"/>
          <w:b/>
          <w:lang w:val="ro-RO"/>
        </w:rPr>
      </w:pPr>
    </w:p>
    <w:p w14:paraId="0A705158" w14:textId="77777777" w:rsidR="00651416" w:rsidRPr="00252146" w:rsidRDefault="00651416" w:rsidP="00651416">
      <w:pPr>
        <w:spacing w:line="276" w:lineRule="auto"/>
        <w:jc w:val="both"/>
        <w:rPr>
          <w:rFonts w:ascii="Times New Roman" w:hAnsi="Times New Roman" w:cs="Times New Roman"/>
          <w:b/>
          <w:lang w:val="ro-RO"/>
        </w:rPr>
      </w:pPr>
    </w:p>
    <w:p w14:paraId="11ED4E0D" w14:textId="77777777" w:rsidR="00651416" w:rsidRPr="00252146" w:rsidRDefault="00651416" w:rsidP="00651416">
      <w:pPr>
        <w:spacing w:line="276" w:lineRule="auto"/>
        <w:jc w:val="center"/>
        <w:rPr>
          <w:rFonts w:ascii="Times New Roman" w:hAnsi="Times New Roman" w:cs="Times New Roman"/>
          <w:b/>
          <w:lang w:val="ro-RO"/>
        </w:rPr>
      </w:pPr>
      <w:r w:rsidRPr="00252146">
        <w:rPr>
          <w:rFonts w:ascii="Times New Roman" w:hAnsi="Times New Roman" w:cs="Times New Roman"/>
          <w:b/>
          <w:lang w:val="ro-RO"/>
        </w:rPr>
        <w:lastRenderedPageBreak/>
        <w:t>DECLARAŢIA DE PARTENERIAT</w:t>
      </w:r>
      <w:r w:rsidRPr="00252146">
        <w:rPr>
          <w:rFonts w:ascii="Times New Roman" w:hAnsi="Times New Roman" w:cs="Times New Roman"/>
          <w:vertAlign w:val="superscript"/>
          <w:lang w:val="ro-RO"/>
        </w:rPr>
        <w:footnoteReference w:id="26"/>
      </w:r>
    </w:p>
    <w:p w14:paraId="57D7FB39" w14:textId="77777777" w:rsidR="00651416" w:rsidRPr="00252146" w:rsidRDefault="00651416" w:rsidP="00651416">
      <w:pPr>
        <w:spacing w:line="276" w:lineRule="auto"/>
        <w:ind w:left="-142"/>
        <w:jc w:val="both"/>
        <w:rPr>
          <w:rFonts w:ascii="Times New Roman" w:hAnsi="Times New Roman" w:cs="Times New Roman"/>
          <w:snapToGrid w:val="0"/>
          <w:lang w:val="ro-RO"/>
        </w:rPr>
      </w:pPr>
      <w:r w:rsidRPr="00252146">
        <w:rPr>
          <w:rFonts w:ascii="Times New Roman" w:hAnsi="Times New Roman" w:cs="Times New Roman"/>
          <w:snapToGrid w:val="0"/>
          <w:lang w:val="ro-RO"/>
        </w:rPr>
        <w:t>Subsemnatul .....</w:t>
      </w:r>
      <w:r w:rsidRPr="00252146">
        <w:rPr>
          <w:rFonts w:ascii="Times New Roman" w:hAnsi="Times New Roman" w:cs="Times New Roman"/>
          <w:i/>
          <w:iCs/>
          <w:lang w:val="ro-RO" w:eastAsia="sk-SK"/>
        </w:rPr>
        <w:t>………</w:t>
      </w:r>
      <w:r w:rsidRPr="00252146">
        <w:rPr>
          <w:rFonts w:ascii="Times New Roman" w:hAnsi="Times New Roman" w:cs="Times New Roman"/>
          <w:snapToGrid w:val="0"/>
          <w:lang w:val="ro-RO"/>
        </w:rPr>
        <w:t xml:space="preserve">, în calitate de reprezentant legal </w:t>
      </w:r>
      <w:r w:rsidRPr="00252146">
        <w:rPr>
          <w:rFonts w:ascii="Times New Roman" w:hAnsi="Times New Roman" w:cs="Times New Roman"/>
          <w:i/>
          <w:iCs/>
          <w:lang w:val="ro-RO" w:eastAsia="sk-SK"/>
        </w:rPr>
        <w:t>..................... (funcție)</w:t>
      </w:r>
      <w:r w:rsidRPr="00252146">
        <w:rPr>
          <w:rFonts w:ascii="Times New Roman" w:hAnsi="Times New Roman" w:cs="Times New Roman"/>
          <w:snapToGrid w:val="0"/>
          <w:lang w:val="ro-RO"/>
        </w:rPr>
        <w:t xml:space="preserve"> al </w:t>
      </w:r>
      <w:r w:rsidRPr="00252146">
        <w:rPr>
          <w:rFonts w:ascii="Times New Roman" w:hAnsi="Times New Roman" w:cs="Times New Roman"/>
          <w:i/>
          <w:iCs/>
          <w:lang w:val="ro-RO" w:eastAsia="sk-SK"/>
        </w:rPr>
        <w:t>.....................</w:t>
      </w:r>
      <w:r w:rsidRPr="00252146">
        <w:rPr>
          <w:rFonts w:ascii="Times New Roman" w:hAnsi="Times New Roman" w:cs="Times New Roman"/>
          <w:snapToGrid w:val="0"/>
          <w:lang w:val="ro-RO"/>
        </w:rPr>
        <w:t xml:space="preserve"> </w:t>
      </w:r>
      <w:r w:rsidRPr="00252146">
        <w:rPr>
          <w:rFonts w:ascii="Times New Roman" w:hAnsi="Times New Roman" w:cs="Times New Roman"/>
          <w:i/>
          <w:iCs/>
          <w:lang w:val="ro-RO" w:eastAsia="sk-SK"/>
        </w:rPr>
        <w:t xml:space="preserve">(completați cu denumirea </w:t>
      </w:r>
      <w:r w:rsidRPr="00252146">
        <w:rPr>
          <w:rFonts w:ascii="Times New Roman" w:hAnsi="Times New Roman" w:cs="Times New Roman"/>
          <w:color w:val="000000"/>
          <w:lang w:val="ro-RO"/>
        </w:rPr>
        <w:t>organizației</w:t>
      </w:r>
      <w:r w:rsidRPr="00252146">
        <w:rPr>
          <w:rFonts w:ascii="Times New Roman" w:hAnsi="Times New Roman" w:cs="Times New Roman"/>
          <w:i/>
          <w:iCs/>
          <w:lang w:val="ro-RO" w:eastAsia="sk-SK"/>
        </w:rPr>
        <w:t xml:space="preserve"> solicitante)</w:t>
      </w:r>
      <w:r w:rsidRPr="00252146">
        <w:rPr>
          <w:rFonts w:ascii="Times New Roman" w:hAnsi="Times New Roman" w:cs="Times New Roman"/>
          <w:snapToGrid w:val="0"/>
          <w:lang w:val="ro-RO"/>
        </w:rPr>
        <w:t>, cunoscând că falsul în declarații este pedepsit de Codul Penal, declar pe propria răspundere că:</w:t>
      </w:r>
    </w:p>
    <w:p w14:paraId="13CDA3E2" w14:textId="77777777" w:rsidR="00651416" w:rsidRPr="00252146" w:rsidRDefault="00651416" w:rsidP="002F33B3">
      <w:pPr>
        <w:numPr>
          <w:ilvl w:val="0"/>
          <w:numId w:val="20"/>
        </w:numPr>
        <w:spacing w:before="120" w:after="120" w:line="276" w:lineRule="auto"/>
        <w:ind w:left="270"/>
        <w:jc w:val="both"/>
        <w:rPr>
          <w:rFonts w:ascii="Times New Roman" w:hAnsi="Times New Roman" w:cs="Times New Roman"/>
          <w:color w:val="000000"/>
          <w:lang w:val="ro-RO"/>
        </w:rPr>
      </w:pPr>
      <w:r w:rsidRPr="00252146">
        <w:rPr>
          <w:rFonts w:ascii="Times New Roman" w:hAnsi="Times New Roman" w:cs="Times New Roman"/>
          <w:color w:val="000000"/>
          <w:lang w:val="ro-RO"/>
        </w:rPr>
        <w:t>(</w:t>
      </w:r>
      <w:r w:rsidRPr="00252146">
        <w:rPr>
          <w:rFonts w:ascii="Times New Roman" w:hAnsi="Times New Roman" w:cs="Times New Roman"/>
          <w:i/>
          <w:iCs/>
          <w:color w:val="000000"/>
          <w:lang w:val="ro-RO"/>
        </w:rPr>
        <w:t>completați cu denumirea organizației</w:t>
      </w:r>
      <w:r w:rsidRPr="00252146">
        <w:rPr>
          <w:rFonts w:ascii="Times New Roman" w:hAnsi="Times New Roman" w:cs="Times New Roman"/>
          <w:color w:val="000000"/>
          <w:lang w:val="ro-RO"/>
        </w:rPr>
        <w:t>) depune Cererea de finanțare cu titlul ........................, din care această declarație face parte integrantă, în cadrul Domeniul</w:t>
      </w:r>
      <w:r w:rsidRPr="004F23FB">
        <w:rPr>
          <w:rFonts w:ascii="Times New Roman" w:hAnsi="Times New Roman" w:cs="Times New Roman"/>
          <w:color w:val="000000"/>
          <w:lang w:val="ro-RO"/>
        </w:rPr>
        <w:t>ui</w:t>
      </w:r>
      <w:r w:rsidRPr="00252146">
        <w:rPr>
          <w:rFonts w:ascii="Times New Roman" w:hAnsi="Times New Roman" w:cs="Times New Roman"/>
          <w:color w:val="000000"/>
          <w:lang w:val="ro-RO"/>
        </w:rPr>
        <w:t xml:space="preserve"> de intervenție..............................</w:t>
      </w:r>
      <w:r w:rsidRPr="004F23FB">
        <w:rPr>
          <w:rFonts w:ascii="Times New Roman" w:hAnsi="Times New Roman" w:cs="Times New Roman"/>
          <w:color w:val="000000"/>
          <w:lang w:val="ro-RO"/>
        </w:rPr>
        <w:t>, Măsura ..............</w:t>
      </w:r>
      <w:r w:rsidRPr="00252146">
        <w:rPr>
          <w:rFonts w:ascii="Times New Roman" w:hAnsi="Times New Roman" w:cs="Times New Roman"/>
          <w:color w:val="000000"/>
          <w:lang w:val="ro-RO"/>
        </w:rPr>
        <w:t xml:space="preserve">  în calitate de:  (alegeți varianta potrivită)</w:t>
      </w:r>
    </w:p>
    <w:p w14:paraId="5314D756" w14:textId="77777777" w:rsidR="00651416" w:rsidRPr="00252146" w:rsidRDefault="00651416" w:rsidP="002F33B3">
      <w:pPr>
        <w:numPr>
          <w:ilvl w:val="1"/>
          <w:numId w:val="19"/>
        </w:numPr>
        <w:tabs>
          <w:tab w:val="num" w:pos="1134"/>
        </w:tabs>
        <w:spacing w:before="120" w:after="120" w:line="276" w:lineRule="auto"/>
        <w:ind w:left="567"/>
        <w:jc w:val="both"/>
        <w:rPr>
          <w:rFonts w:ascii="Times New Roman" w:hAnsi="Times New Roman" w:cs="Times New Roman"/>
          <w:lang w:val="ro-RO"/>
        </w:rPr>
      </w:pPr>
      <w:r w:rsidRPr="00252146">
        <w:rPr>
          <w:rFonts w:ascii="Times New Roman" w:hAnsi="Times New Roman" w:cs="Times New Roman"/>
          <w:bCs/>
          <w:lang w:val="ro-RO" w:eastAsia="sk-SK"/>
        </w:rPr>
        <w:t>Aplicant</w:t>
      </w:r>
      <w:r w:rsidRPr="00252146">
        <w:rPr>
          <w:rFonts w:ascii="Times New Roman" w:hAnsi="Times New Roman" w:cs="Times New Roman"/>
          <w:i/>
          <w:iCs/>
          <w:lang w:val="ro-RO" w:eastAsia="sk-SK"/>
        </w:rPr>
        <w:t xml:space="preserve"> </w:t>
      </w:r>
    </w:p>
    <w:p w14:paraId="6195EDF5" w14:textId="77777777" w:rsidR="00651416" w:rsidRPr="00252146" w:rsidRDefault="00651416" w:rsidP="002F33B3">
      <w:pPr>
        <w:numPr>
          <w:ilvl w:val="1"/>
          <w:numId w:val="19"/>
        </w:numPr>
        <w:tabs>
          <w:tab w:val="num" w:pos="1134"/>
        </w:tabs>
        <w:spacing w:before="120" w:after="120" w:line="276" w:lineRule="auto"/>
        <w:ind w:left="567"/>
        <w:jc w:val="both"/>
        <w:rPr>
          <w:rFonts w:ascii="Times New Roman" w:hAnsi="Times New Roman" w:cs="Times New Roman"/>
          <w:lang w:val="ro-RO"/>
        </w:rPr>
      </w:pPr>
      <w:r w:rsidRPr="00252146">
        <w:rPr>
          <w:rFonts w:ascii="Times New Roman" w:hAnsi="Times New Roman" w:cs="Times New Roman"/>
          <w:bCs/>
          <w:lang w:val="ro-RO"/>
        </w:rPr>
        <w:t xml:space="preserve">Partener, </w:t>
      </w:r>
      <w:r w:rsidRPr="00252146">
        <w:rPr>
          <w:rFonts w:ascii="Times New Roman" w:hAnsi="Times New Roman" w:cs="Times New Roman"/>
          <w:lang w:val="ro-RO"/>
        </w:rPr>
        <w:t>în cadrul Parteneriatului format din: ..................................................</w:t>
      </w:r>
    </w:p>
    <w:p w14:paraId="4FD6C989" w14:textId="77777777" w:rsidR="00651416" w:rsidRPr="00252146" w:rsidRDefault="00651416" w:rsidP="00651416">
      <w:pPr>
        <w:widowControl w:val="0"/>
        <w:tabs>
          <w:tab w:val="num" w:pos="1134"/>
        </w:tabs>
        <w:autoSpaceDE w:val="0"/>
        <w:autoSpaceDN w:val="0"/>
        <w:adjustRightInd w:val="0"/>
        <w:spacing w:before="40" w:after="40" w:line="276" w:lineRule="auto"/>
        <w:ind w:left="567"/>
        <w:jc w:val="both"/>
        <w:rPr>
          <w:rFonts w:ascii="Times New Roman" w:hAnsi="Times New Roman" w:cs="Times New Roman"/>
          <w:i/>
          <w:iCs/>
          <w:lang w:val="ro-RO" w:eastAsia="sk-SK"/>
        </w:rPr>
      </w:pPr>
      <w:r w:rsidRPr="00252146">
        <w:rPr>
          <w:rFonts w:ascii="Times New Roman" w:hAnsi="Times New Roman" w:cs="Times New Roman"/>
          <w:i/>
          <w:iCs/>
          <w:lang w:val="ro-RO" w:eastAsia="sk-SK"/>
        </w:rPr>
        <w:t xml:space="preserve">                   (completați cu lista integrală conținând denumirile complete ale partenerilor )</w:t>
      </w:r>
    </w:p>
    <w:p w14:paraId="7DFE7E6F" w14:textId="77777777" w:rsidR="00651416" w:rsidRPr="00252146" w:rsidRDefault="00651416" w:rsidP="002F33B3">
      <w:pPr>
        <w:numPr>
          <w:ilvl w:val="0"/>
          <w:numId w:val="20"/>
        </w:numPr>
        <w:spacing w:before="120" w:after="120" w:line="276" w:lineRule="auto"/>
        <w:ind w:left="270"/>
        <w:jc w:val="both"/>
        <w:rPr>
          <w:rFonts w:ascii="Times New Roman" w:hAnsi="Times New Roman" w:cs="Times New Roman"/>
          <w:color w:val="000000"/>
          <w:lang w:val="ro-RO"/>
        </w:rPr>
      </w:pPr>
      <w:r w:rsidRPr="00252146">
        <w:rPr>
          <w:rFonts w:ascii="Times New Roman" w:hAnsi="Times New Roman" w:cs="Times New Roman"/>
          <w:color w:val="000000"/>
          <w:lang w:val="ro-RO"/>
        </w:rPr>
        <w:t>Proiectul propus prin prezenta cerere de finanțare nu a mai beneficiat de finanțare publică în ultimii 5 ani înainte de data depunerii Cererii de finanțare, pentru același tip de activități (construcție / extindere/ modernizare) realizate asupra aceleiași infrastructuri / aceluiași segment de infrastructură şi nu beneficiază de fonduri publice din alte surse de finanțare.</w:t>
      </w:r>
    </w:p>
    <w:p w14:paraId="27455738" w14:textId="77777777" w:rsidR="00651416" w:rsidRPr="00252146" w:rsidRDefault="00651416" w:rsidP="002F33B3">
      <w:pPr>
        <w:numPr>
          <w:ilvl w:val="0"/>
          <w:numId w:val="20"/>
        </w:numPr>
        <w:spacing w:before="120" w:after="120" w:line="276" w:lineRule="auto"/>
        <w:ind w:left="270" w:hanging="346"/>
        <w:jc w:val="both"/>
        <w:rPr>
          <w:rFonts w:ascii="Times New Roman" w:hAnsi="Times New Roman" w:cs="Times New Roman"/>
          <w:color w:val="000000"/>
          <w:lang w:val="ro-RO"/>
        </w:rPr>
      </w:pPr>
      <w:r w:rsidRPr="00252146">
        <w:rPr>
          <w:rFonts w:ascii="Times New Roman" w:hAnsi="Times New Roman" w:cs="Times New Roman"/>
          <w:color w:val="000000"/>
          <w:lang w:val="ro-RO"/>
        </w:rPr>
        <w:t>Înțeleg în totalitate rolul organizație pe care o reprezint în cadrul Proiectului și îmi asum angajamentul pentru buna implementare a activităților.</w:t>
      </w:r>
    </w:p>
    <w:p w14:paraId="2A2FD297" w14:textId="77777777" w:rsidR="00651416" w:rsidRPr="00252146" w:rsidRDefault="00651416" w:rsidP="002F33B3">
      <w:pPr>
        <w:numPr>
          <w:ilvl w:val="0"/>
          <w:numId w:val="20"/>
        </w:numPr>
        <w:spacing w:before="120" w:after="120" w:line="276" w:lineRule="auto"/>
        <w:ind w:left="270"/>
        <w:jc w:val="both"/>
        <w:rPr>
          <w:rFonts w:ascii="Times New Roman" w:hAnsi="Times New Roman" w:cs="Times New Roman"/>
          <w:lang w:val="ro-RO"/>
        </w:rPr>
      </w:pPr>
      <w:r w:rsidRPr="00252146">
        <w:rPr>
          <w:rFonts w:ascii="Times New Roman" w:hAnsi="Times New Roman" w:cs="Times New Roman"/>
          <w:i/>
          <w:color w:val="000000"/>
          <w:lang w:val="ro-RO"/>
        </w:rPr>
        <w:t>(completați cu denumirea organizației solicitante)</w:t>
      </w:r>
      <w:r w:rsidRPr="00252146">
        <w:rPr>
          <w:rFonts w:ascii="Times New Roman" w:hAnsi="Times New Roman" w:cs="Times New Roman"/>
          <w:color w:val="000000"/>
          <w:lang w:val="ro-RO"/>
        </w:rPr>
        <w:t xml:space="preserve"> </w:t>
      </w:r>
      <w:r w:rsidRPr="00252146">
        <w:rPr>
          <w:rFonts w:ascii="Times New Roman" w:hAnsi="Times New Roman" w:cs="Times New Roman"/>
          <w:lang w:val="ro-RO"/>
        </w:rPr>
        <w:t xml:space="preserve">NU se află în niciuna din următoarele </w:t>
      </w:r>
      <w:r w:rsidRPr="00252146">
        <w:rPr>
          <w:rFonts w:ascii="Times New Roman" w:hAnsi="Times New Roman" w:cs="Times New Roman"/>
          <w:color w:val="000000"/>
          <w:lang w:val="ro-RO"/>
        </w:rPr>
        <w:t xml:space="preserve">situații începând cu data </w:t>
      </w:r>
      <w:r w:rsidRPr="00252146">
        <w:rPr>
          <w:rFonts w:ascii="Times New Roman" w:hAnsi="Times New Roman" w:cs="Times New Roman"/>
          <w:lang w:val="ro-RO"/>
        </w:rPr>
        <w:t>depunerii cererii de finanțare, pe perioada de evaluare, selecție şi contractare:</w:t>
      </w:r>
    </w:p>
    <w:p w14:paraId="07AEBD21" w14:textId="77777777" w:rsidR="00651416" w:rsidRPr="00252146" w:rsidRDefault="00651416" w:rsidP="002F33B3">
      <w:pPr>
        <w:numPr>
          <w:ilvl w:val="0"/>
          <w:numId w:val="21"/>
        </w:numPr>
        <w:spacing w:before="120" w:after="120" w:line="276" w:lineRule="auto"/>
        <w:ind w:left="630"/>
        <w:jc w:val="both"/>
        <w:rPr>
          <w:rFonts w:ascii="Times New Roman" w:hAnsi="Times New Roman" w:cs="Times New Roman"/>
          <w:lang w:val="ro-RO"/>
        </w:rPr>
      </w:pPr>
      <w:r w:rsidRPr="00252146">
        <w:rPr>
          <w:rFonts w:ascii="Times New Roman" w:hAnsi="Times New Roman" w:cs="Times New Roman"/>
          <w:lang w:val="ro-RO"/>
        </w:rPr>
        <w:t>Entitate în curs de lichidare, insolvabilitate sau  reorganizare (entități de drept privat);</w:t>
      </w:r>
    </w:p>
    <w:p w14:paraId="559A5F66" w14:textId="77777777" w:rsidR="00651416" w:rsidRPr="00252146" w:rsidRDefault="00651416" w:rsidP="002F33B3">
      <w:pPr>
        <w:numPr>
          <w:ilvl w:val="0"/>
          <w:numId w:val="21"/>
        </w:numPr>
        <w:spacing w:before="120" w:after="120" w:line="276" w:lineRule="auto"/>
        <w:ind w:left="630"/>
        <w:jc w:val="both"/>
        <w:rPr>
          <w:rFonts w:ascii="Times New Roman" w:hAnsi="Times New Roman" w:cs="Times New Roman"/>
          <w:lang w:val="ro-RO"/>
        </w:rPr>
      </w:pPr>
      <w:r w:rsidRPr="00252146">
        <w:rPr>
          <w:rFonts w:ascii="Times New Roman" w:hAnsi="Times New Roman" w:cs="Times New Roman"/>
          <w:lang w:val="ro-RO"/>
        </w:rPr>
        <w:t>Entitate ce nu-și îndeplinește, în conformitate cu prevederile legale, obligațiile referitoare la plata contribuțiilor, la asigurările sociale sau la plata taxelor;</w:t>
      </w:r>
    </w:p>
    <w:p w14:paraId="1E4A9FAD" w14:textId="77777777" w:rsidR="00651416" w:rsidRPr="00252146" w:rsidRDefault="00651416" w:rsidP="002F33B3">
      <w:pPr>
        <w:numPr>
          <w:ilvl w:val="0"/>
          <w:numId w:val="21"/>
        </w:numPr>
        <w:spacing w:before="120" w:after="120" w:line="276" w:lineRule="auto"/>
        <w:ind w:left="630"/>
        <w:jc w:val="both"/>
        <w:rPr>
          <w:rFonts w:ascii="Times New Roman" w:hAnsi="Times New Roman" w:cs="Times New Roman"/>
          <w:lang w:val="ro-RO"/>
        </w:rPr>
      </w:pPr>
      <w:r w:rsidRPr="00252146">
        <w:rPr>
          <w:rFonts w:ascii="Times New Roman" w:hAnsi="Times New Roman" w:cs="Times New Roman"/>
          <w:lang w:val="ro-RO"/>
        </w:rPr>
        <w:t>Entitate ce nu asigura durabilitatea proiectelor finanțate anterior din FNDR;</w:t>
      </w:r>
    </w:p>
    <w:p w14:paraId="2FDC7E99" w14:textId="77777777" w:rsidR="00651416" w:rsidRPr="00252146" w:rsidRDefault="00651416" w:rsidP="002F33B3">
      <w:pPr>
        <w:numPr>
          <w:ilvl w:val="0"/>
          <w:numId w:val="21"/>
        </w:numPr>
        <w:spacing w:before="120" w:after="120" w:line="276" w:lineRule="auto"/>
        <w:ind w:left="630"/>
        <w:jc w:val="both"/>
        <w:rPr>
          <w:rFonts w:ascii="Times New Roman" w:hAnsi="Times New Roman" w:cs="Times New Roman"/>
          <w:lang w:val="ro-RO"/>
        </w:rPr>
      </w:pPr>
      <w:r w:rsidRPr="00252146">
        <w:rPr>
          <w:rFonts w:ascii="Times New Roman" w:hAnsi="Times New Roman" w:cs="Times New Roman"/>
          <w:lang w:val="ro-RO"/>
        </w:rPr>
        <w:t>Entitate a cărui reprezentant legal este subiectul unui litigiu aflat spre examinare în instanțe judecătorești ce ține de obiectul investiției;</w:t>
      </w:r>
    </w:p>
    <w:p w14:paraId="38F189C0" w14:textId="77777777" w:rsidR="00651416" w:rsidRPr="00252146" w:rsidRDefault="00651416" w:rsidP="002F33B3">
      <w:pPr>
        <w:numPr>
          <w:ilvl w:val="0"/>
          <w:numId w:val="21"/>
        </w:numPr>
        <w:spacing w:before="120" w:after="120" w:line="276" w:lineRule="auto"/>
        <w:ind w:left="630"/>
        <w:jc w:val="both"/>
        <w:rPr>
          <w:rFonts w:ascii="Times New Roman" w:hAnsi="Times New Roman" w:cs="Times New Roman"/>
          <w:lang w:val="ro-RO"/>
        </w:rPr>
      </w:pPr>
      <w:r w:rsidRPr="00252146">
        <w:rPr>
          <w:rFonts w:ascii="Times New Roman" w:hAnsi="Times New Roman" w:cs="Times New Roman"/>
          <w:lang w:val="ro-RO"/>
        </w:rPr>
        <w:t>Entitate a cărui reprezentant legal a fost condamnat printr-o hotărâre judecătorească definitivă de fraudă, corupție, conflict de interese sau de orice altă activitate ilegală.</w:t>
      </w:r>
    </w:p>
    <w:p w14:paraId="253E603F" w14:textId="77777777" w:rsidR="00651416" w:rsidRPr="00252146" w:rsidRDefault="00651416" w:rsidP="002F33B3">
      <w:pPr>
        <w:numPr>
          <w:ilvl w:val="0"/>
          <w:numId w:val="20"/>
        </w:numPr>
        <w:spacing w:before="120" w:after="120" w:line="276" w:lineRule="auto"/>
        <w:ind w:left="270"/>
        <w:jc w:val="both"/>
        <w:rPr>
          <w:rFonts w:ascii="Times New Roman" w:hAnsi="Times New Roman" w:cs="Times New Roman"/>
          <w:lang w:val="ro-RO"/>
        </w:rPr>
      </w:pPr>
      <w:r w:rsidRPr="00252146">
        <w:rPr>
          <w:rFonts w:ascii="Times New Roman" w:hAnsi="Times New Roman" w:cs="Times New Roman"/>
          <w:lang w:val="ro-RO"/>
        </w:rPr>
        <w:t xml:space="preserve">Declar că proiectul nu a fost încheiat în mod fizic sau implementat integral înainte de depunerea cererii de finanțare. </w:t>
      </w:r>
    </w:p>
    <w:p w14:paraId="64FF0E07" w14:textId="77777777" w:rsidR="00651416" w:rsidRPr="00252146" w:rsidRDefault="00651416" w:rsidP="002F33B3">
      <w:pPr>
        <w:numPr>
          <w:ilvl w:val="0"/>
          <w:numId w:val="20"/>
        </w:numPr>
        <w:spacing w:before="120" w:after="120" w:line="276" w:lineRule="auto"/>
        <w:ind w:left="270"/>
        <w:jc w:val="both"/>
        <w:rPr>
          <w:rFonts w:ascii="Times New Roman" w:hAnsi="Times New Roman" w:cs="Times New Roman"/>
          <w:lang w:val="ro-RO"/>
        </w:rPr>
      </w:pPr>
      <w:r w:rsidRPr="00252146">
        <w:rPr>
          <w:rFonts w:ascii="Times New Roman" w:hAnsi="Times New Roman" w:cs="Times New Roman"/>
          <w:lang w:val="ro-RO"/>
        </w:rPr>
        <w:t>Înțeleg și-mi asum că în cazul modificărilor condițiilor mele de eligibilitate în calitate de aplicat pe perioada procesului de evaluare, selecție și contractare cererea de finanțare  poate fi respinsă.</w:t>
      </w:r>
    </w:p>
    <w:p w14:paraId="27CA04C7" w14:textId="77777777" w:rsidR="00651416" w:rsidRPr="00252146" w:rsidRDefault="00651416" w:rsidP="002F33B3">
      <w:pPr>
        <w:numPr>
          <w:ilvl w:val="0"/>
          <w:numId w:val="20"/>
        </w:numPr>
        <w:spacing w:before="120" w:after="240" w:line="276" w:lineRule="auto"/>
        <w:ind w:left="270"/>
        <w:jc w:val="both"/>
        <w:rPr>
          <w:rFonts w:ascii="Times New Roman" w:hAnsi="Times New Roman" w:cs="Times New Roman"/>
          <w:lang w:val="ro-RO"/>
        </w:rPr>
      </w:pPr>
      <w:r w:rsidRPr="00252146">
        <w:rPr>
          <w:rFonts w:ascii="Times New Roman" w:hAnsi="Times New Roman" w:cs="Times New Roman"/>
          <w:lang w:val="ro-RO"/>
        </w:rPr>
        <w:t>Înțeleg și-mi asum că orice situație, eveniment, modificare care afectează sau ar putea afecta respectarea condițiilor de eligibilitate aplicabile, menționate în Regulamentul de desfășurare a concursului de selectare a proiectelor pentru finanțare din Fondul Național pentru Dezvoltare Regională le voi aduce la cunoștința Agenției de Dezvoltare Regională din regiunea unde se implementează proiectul în termen de cel mult 5 zile lucrătoare de la luarea la cunoștință a situației respective.</w:t>
      </w:r>
    </w:p>
    <w:tbl>
      <w:tblPr>
        <w:tblW w:w="990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7470"/>
      </w:tblGrid>
      <w:tr w:rsidR="00651416" w:rsidRPr="00252146" w14:paraId="7874D039" w14:textId="77777777" w:rsidTr="000825B9">
        <w:trPr>
          <w:trHeight w:val="454"/>
        </w:trPr>
        <w:tc>
          <w:tcPr>
            <w:tcW w:w="2430" w:type="dxa"/>
            <w:vAlign w:val="center"/>
          </w:tcPr>
          <w:p w14:paraId="0C25FECB" w14:textId="77777777" w:rsidR="00651416" w:rsidRPr="00252146" w:rsidRDefault="00651416" w:rsidP="000825B9">
            <w:pPr>
              <w:spacing w:line="276" w:lineRule="auto"/>
              <w:jc w:val="both"/>
              <w:rPr>
                <w:rFonts w:ascii="Times New Roman" w:hAnsi="Times New Roman" w:cs="Times New Roman"/>
                <w:lang w:val="ro-RO"/>
              </w:rPr>
            </w:pPr>
            <w:r w:rsidRPr="00252146">
              <w:rPr>
                <w:rFonts w:ascii="Times New Roman" w:hAnsi="Times New Roman" w:cs="Times New Roman"/>
                <w:lang w:val="ro-RO"/>
              </w:rPr>
              <w:t>Reprezentant legal</w:t>
            </w:r>
          </w:p>
        </w:tc>
        <w:tc>
          <w:tcPr>
            <w:tcW w:w="7470" w:type="dxa"/>
          </w:tcPr>
          <w:p w14:paraId="28AC6393" w14:textId="77777777" w:rsidR="00651416" w:rsidRPr="00252146" w:rsidRDefault="00651416" w:rsidP="000825B9">
            <w:pPr>
              <w:spacing w:line="276" w:lineRule="auto"/>
              <w:jc w:val="both"/>
              <w:rPr>
                <w:rFonts w:ascii="Times New Roman" w:hAnsi="Times New Roman" w:cs="Times New Roman"/>
                <w:lang w:val="ro-RO"/>
              </w:rPr>
            </w:pPr>
          </w:p>
        </w:tc>
      </w:tr>
      <w:tr w:rsidR="00651416" w:rsidRPr="00252146" w14:paraId="3B9D3EFD" w14:textId="77777777" w:rsidTr="000825B9">
        <w:trPr>
          <w:trHeight w:val="454"/>
        </w:trPr>
        <w:tc>
          <w:tcPr>
            <w:tcW w:w="2430" w:type="dxa"/>
            <w:vAlign w:val="center"/>
          </w:tcPr>
          <w:p w14:paraId="34650209" w14:textId="77777777" w:rsidR="00651416" w:rsidRPr="00252146" w:rsidRDefault="00651416" w:rsidP="000825B9">
            <w:pPr>
              <w:spacing w:line="276" w:lineRule="auto"/>
              <w:jc w:val="both"/>
              <w:rPr>
                <w:rFonts w:ascii="Times New Roman" w:hAnsi="Times New Roman" w:cs="Times New Roman"/>
                <w:lang w:val="ro-RO"/>
              </w:rPr>
            </w:pPr>
            <w:r w:rsidRPr="00252146">
              <w:rPr>
                <w:rFonts w:ascii="Times New Roman" w:hAnsi="Times New Roman" w:cs="Times New Roman"/>
                <w:lang w:val="ro-RO"/>
              </w:rPr>
              <w:lastRenderedPageBreak/>
              <w:t>Entitatea</w:t>
            </w:r>
          </w:p>
        </w:tc>
        <w:tc>
          <w:tcPr>
            <w:tcW w:w="7470" w:type="dxa"/>
          </w:tcPr>
          <w:p w14:paraId="220BD954" w14:textId="77777777" w:rsidR="00651416" w:rsidRPr="00252146" w:rsidRDefault="00651416" w:rsidP="000825B9">
            <w:pPr>
              <w:spacing w:line="276" w:lineRule="auto"/>
              <w:jc w:val="both"/>
              <w:rPr>
                <w:rFonts w:ascii="Times New Roman" w:hAnsi="Times New Roman" w:cs="Times New Roman"/>
                <w:lang w:val="ro-RO"/>
              </w:rPr>
            </w:pPr>
          </w:p>
        </w:tc>
      </w:tr>
      <w:tr w:rsidR="00651416" w:rsidRPr="00252146" w14:paraId="34190D25" w14:textId="77777777" w:rsidTr="000825B9">
        <w:trPr>
          <w:trHeight w:val="454"/>
        </w:trPr>
        <w:tc>
          <w:tcPr>
            <w:tcW w:w="2430" w:type="dxa"/>
            <w:vAlign w:val="center"/>
          </w:tcPr>
          <w:p w14:paraId="1A8630BA" w14:textId="77777777" w:rsidR="00651416" w:rsidRPr="00252146" w:rsidRDefault="00651416" w:rsidP="000825B9">
            <w:pPr>
              <w:spacing w:line="276" w:lineRule="auto"/>
              <w:jc w:val="both"/>
              <w:rPr>
                <w:rFonts w:ascii="Times New Roman" w:hAnsi="Times New Roman" w:cs="Times New Roman"/>
                <w:lang w:val="ro-RO"/>
              </w:rPr>
            </w:pPr>
            <w:r w:rsidRPr="00252146">
              <w:rPr>
                <w:rFonts w:ascii="Times New Roman" w:hAnsi="Times New Roman" w:cs="Times New Roman"/>
                <w:lang w:val="ro-RO"/>
              </w:rPr>
              <w:t>Funcția</w:t>
            </w:r>
          </w:p>
        </w:tc>
        <w:tc>
          <w:tcPr>
            <w:tcW w:w="7470" w:type="dxa"/>
          </w:tcPr>
          <w:p w14:paraId="2908079E" w14:textId="77777777" w:rsidR="00651416" w:rsidRPr="00252146" w:rsidRDefault="00651416" w:rsidP="000825B9">
            <w:pPr>
              <w:spacing w:line="276" w:lineRule="auto"/>
              <w:jc w:val="both"/>
              <w:rPr>
                <w:rFonts w:ascii="Times New Roman" w:hAnsi="Times New Roman" w:cs="Times New Roman"/>
                <w:lang w:val="ro-RO"/>
              </w:rPr>
            </w:pPr>
          </w:p>
        </w:tc>
      </w:tr>
      <w:tr w:rsidR="00651416" w:rsidRPr="00252146" w14:paraId="74EBF100" w14:textId="77777777" w:rsidTr="000825B9">
        <w:trPr>
          <w:trHeight w:val="454"/>
        </w:trPr>
        <w:tc>
          <w:tcPr>
            <w:tcW w:w="2430" w:type="dxa"/>
            <w:vAlign w:val="center"/>
          </w:tcPr>
          <w:p w14:paraId="401A08A0" w14:textId="77777777" w:rsidR="00651416" w:rsidRPr="00252146" w:rsidRDefault="00651416" w:rsidP="000825B9">
            <w:pPr>
              <w:spacing w:line="276" w:lineRule="auto"/>
              <w:jc w:val="both"/>
              <w:rPr>
                <w:rFonts w:ascii="Times New Roman" w:hAnsi="Times New Roman" w:cs="Times New Roman"/>
                <w:lang w:val="ro-RO"/>
              </w:rPr>
            </w:pPr>
            <w:r w:rsidRPr="00252146">
              <w:rPr>
                <w:rFonts w:ascii="Times New Roman" w:hAnsi="Times New Roman" w:cs="Times New Roman"/>
                <w:lang w:val="ro-RO"/>
              </w:rPr>
              <w:t>Semnătura</w:t>
            </w:r>
          </w:p>
        </w:tc>
        <w:tc>
          <w:tcPr>
            <w:tcW w:w="7470" w:type="dxa"/>
          </w:tcPr>
          <w:p w14:paraId="41C9C734" w14:textId="77777777" w:rsidR="00651416" w:rsidRPr="00252146" w:rsidRDefault="00651416" w:rsidP="000825B9">
            <w:pPr>
              <w:spacing w:line="276" w:lineRule="auto"/>
              <w:jc w:val="both"/>
              <w:rPr>
                <w:rFonts w:ascii="Times New Roman" w:hAnsi="Times New Roman" w:cs="Times New Roman"/>
                <w:lang w:val="ro-RO"/>
              </w:rPr>
            </w:pPr>
          </w:p>
        </w:tc>
      </w:tr>
      <w:tr w:rsidR="00651416" w:rsidRPr="00252146" w14:paraId="05483593" w14:textId="77777777" w:rsidTr="000825B9">
        <w:trPr>
          <w:trHeight w:val="454"/>
        </w:trPr>
        <w:tc>
          <w:tcPr>
            <w:tcW w:w="2430" w:type="dxa"/>
            <w:vAlign w:val="center"/>
          </w:tcPr>
          <w:p w14:paraId="1A898869" w14:textId="77777777" w:rsidR="00651416" w:rsidRPr="00252146" w:rsidRDefault="00651416" w:rsidP="000825B9">
            <w:pPr>
              <w:spacing w:line="276" w:lineRule="auto"/>
              <w:jc w:val="both"/>
              <w:rPr>
                <w:rFonts w:ascii="Times New Roman" w:hAnsi="Times New Roman" w:cs="Times New Roman"/>
                <w:lang w:val="ro-RO"/>
              </w:rPr>
            </w:pPr>
            <w:r w:rsidRPr="00252146">
              <w:rPr>
                <w:rFonts w:ascii="Times New Roman" w:hAnsi="Times New Roman" w:cs="Times New Roman"/>
                <w:lang w:val="ro-RO"/>
              </w:rPr>
              <w:t>Data şi locul</w:t>
            </w:r>
          </w:p>
        </w:tc>
        <w:tc>
          <w:tcPr>
            <w:tcW w:w="7470" w:type="dxa"/>
          </w:tcPr>
          <w:p w14:paraId="2942DDEA" w14:textId="77777777" w:rsidR="00651416" w:rsidRPr="00252146" w:rsidRDefault="00651416" w:rsidP="000825B9">
            <w:pPr>
              <w:spacing w:line="276" w:lineRule="auto"/>
              <w:jc w:val="both"/>
              <w:rPr>
                <w:rFonts w:ascii="Times New Roman" w:hAnsi="Times New Roman" w:cs="Times New Roman"/>
                <w:lang w:val="ro-RO"/>
              </w:rPr>
            </w:pPr>
          </w:p>
        </w:tc>
      </w:tr>
    </w:tbl>
    <w:p w14:paraId="3E3BFA88" w14:textId="77777777" w:rsidR="00651416" w:rsidRPr="004F23FB" w:rsidRDefault="00651416" w:rsidP="00651416">
      <w:pPr>
        <w:tabs>
          <w:tab w:val="left" w:pos="3600"/>
        </w:tabs>
        <w:jc w:val="center"/>
        <w:rPr>
          <w:rFonts w:ascii="Times New Roman" w:eastAsia="Arial" w:hAnsi="Times New Roman" w:cs="Times New Roman"/>
          <w:sz w:val="28"/>
          <w:szCs w:val="28"/>
        </w:rPr>
      </w:pPr>
    </w:p>
    <w:p w14:paraId="1E06FABE" w14:textId="77777777" w:rsidR="00651416" w:rsidRPr="004F23FB" w:rsidRDefault="00651416" w:rsidP="00651416">
      <w:pPr>
        <w:tabs>
          <w:tab w:val="left" w:pos="3600"/>
        </w:tabs>
        <w:jc w:val="center"/>
        <w:rPr>
          <w:rFonts w:ascii="Times New Roman" w:eastAsia="Arial" w:hAnsi="Times New Roman" w:cs="Times New Roman"/>
          <w:sz w:val="28"/>
          <w:szCs w:val="28"/>
        </w:rPr>
      </w:pPr>
    </w:p>
    <w:p w14:paraId="0CCDFB81" w14:textId="77777777" w:rsidR="00651416" w:rsidRPr="004F23FB" w:rsidRDefault="00651416" w:rsidP="00651416">
      <w:pPr>
        <w:tabs>
          <w:tab w:val="center" w:pos="5083"/>
        </w:tabs>
        <w:rPr>
          <w:rFonts w:ascii="Times New Roman" w:eastAsia="Arial" w:hAnsi="Times New Roman" w:cs="Times New Roman"/>
          <w:sz w:val="28"/>
          <w:szCs w:val="28"/>
        </w:rPr>
      </w:pPr>
      <w:r w:rsidRPr="004F23FB">
        <w:rPr>
          <w:rFonts w:ascii="Times New Roman" w:eastAsia="Arial" w:hAnsi="Times New Roman" w:cs="Times New Roman"/>
          <w:sz w:val="28"/>
          <w:szCs w:val="28"/>
        </w:rPr>
        <w:tab/>
      </w:r>
    </w:p>
    <w:p w14:paraId="55364B58" w14:textId="77777777" w:rsidR="00651416" w:rsidRPr="004F23FB" w:rsidRDefault="00651416" w:rsidP="00651416">
      <w:pPr>
        <w:tabs>
          <w:tab w:val="center" w:pos="5083"/>
        </w:tabs>
        <w:rPr>
          <w:rFonts w:ascii="Times New Roman" w:eastAsia="Arial" w:hAnsi="Times New Roman" w:cs="Times New Roman"/>
          <w:sz w:val="28"/>
          <w:szCs w:val="28"/>
        </w:rPr>
      </w:pPr>
    </w:p>
    <w:p w14:paraId="1EF553C0" w14:textId="77777777" w:rsidR="00651416" w:rsidRPr="004F23FB" w:rsidRDefault="00651416" w:rsidP="00651416">
      <w:pPr>
        <w:tabs>
          <w:tab w:val="center" w:pos="5083"/>
        </w:tabs>
        <w:rPr>
          <w:rFonts w:ascii="Times New Roman" w:eastAsia="Arial" w:hAnsi="Times New Roman" w:cs="Times New Roman"/>
          <w:sz w:val="28"/>
          <w:szCs w:val="28"/>
        </w:rPr>
      </w:pPr>
    </w:p>
    <w:p w14:paraId="449AABFD" w14:textId="77777777" w:rsidR="00651416" w:rsidRPr="004F23FB" w:rsidRDefault="00651416" w:rsidP="00651416">
      <w:pPr>
        <w:tabs>
          <w:tab w:val="center" w:pos="5083"/>
        </w:tabs>
        <w:rPr>
          <w:rFonts w:ascii="Times New Roman" w:eastAsia="Arial" w:hAnsi="Times New Roman" w:cs="Times New Roman"/>
          <w:sz w:val="28"/>
          <w:szCs w:val="28"/>
        </w:rPr>
      </w:pPr>
    </w:p>
    <w:p w14:paraId="7CC4EE6F" w14:textId="77777777" w:rsidR="00651416" w:rsidRPr="004F23FB" w:rsidRDefault="00651416" w:rsidP="00651416">
      <w:pPr>
        <w:tabs>
          <w:tab w:val="center" w:pos="5083"/>
        </w:tabs>
        <w:rPr>
          <w:rFonts w:ascii="Times New Roman" w:eastAsia="Arial" w:hAnsi="Times New Roman" w:cs="Times New Roman"/>
          <w:sz w:val="28"/>
          <w:szCs w:val="28"/>
        </w:rPr>
      </w:pPr>
    </w:p>
    <w:p w14:paraId="29FC1D40" w14:textId="77777777" w:rsidR="00651416" w:rsidRPr="004F23FB" w:rsidRDefault="00651416" w:rsidP="00651416">
      <w:pPr>
        <w:tabs>
          <w:tab w:val="center" w:pos="5083"/>
        </w:tabs>
        <w:rPr>
          <w:rFonts w:ascii="Times New Roman" w:eastAsia="Arial" w:hAnsi="Times New Roman" w:cs="Times New Roman"/>
          <w:sz w:val="28"/>
          <w:szCs w:val="28"/>
        </w:rPr>
      </w:pPr>
    </w:p>
    <w:p w14:paraId="47FADCB8" w14:textId="77777777" w:rsidR="00651416" w:rsidRPr="004F23FB" w:rsidRDefault="00651416" w:rsidP="00651416">
      <w:pPr>
        <w:tabs>
          <w:tab w:val="center" w:pos="5083"/>
        </w:tabs>
        <w:rPr>
          <w:rFonts w:ascii="Times New Roman" w:eastAsia="Arial" w:hAnsi="Times New Roman" w:cs="Times New Roman"/>
          <w:sz w:val="28"/>
          <w:szCs w:val="28"/>
        </w:rPr>
      </w:pPr>
    </w:p>
    <w:p w14:paraId="7DF248B8" w14:textId="77777777" w:rsidR="00651416" w:rsidRPr="004F23FB" w:rsidRDefault="00651416" w:rsidP="00651416">
      <w:pPr>
        <w:tabs>
          <w:tab w:val="center" w:pos="5083"/>
        </w:tabs>
        <w:rPr>
          <w:rFonts w:ascii="Times New Roman" w:eastAsia="Arial" w:hAnsi="Times New Roman" w:cs="Times New Roman"/>
          <w:sz w:val="28"/>
          <w:szCs w:val="28"/>
        </w:rPr>
      </w:pPr>
    </w:p>
    <w:p w14:paraId="52DCBECB" w14:textId="77777777" w:rsidR="00651416" w:rsidRPr="004F23FB" w:rsidRDefault="00651416" w:rsidP="00651416">
      <w:pPr>
        <w:tabs>
          <w:tab w:val="center" w:pos="5083"/>
        </w:tabs>
        <w:rPr>
          <w:rFonts w:ascii="Times New Roman" w:eastAsia="Arial" w:hAnsi="Times New Roman" w:cs="Times New Roman"/>
          <w:sz w:val="28"/>
          <w:szCs w:val="28"/>
        </w:rPr>
      </w:pPr>
    </w:p>
    <w:p w14:paraId="799046A3" w14:textId="77777777" w:rsidR="00651416" w:rsidRPr="004F23FB" w:rsidRDefault="00651416" w:rsidP="00651416">
      <w:pPr>
        <w:tabs>
          <w:tab w:val="center" w:pos="5083"/>
        </w:tabs>
        <w:rPr>
          <w:rFonts w:ascii="Times New Roman" w:eastAsia="Arial" w:hAnsi="Times New Roman" w:cs="Times New Roman"/>
          <w:sz w:val="28"/>
          <w:szCs w:val="28"/>
        </w:rPr>
      </w:pPr>
    </w:p>
    <w:p w14:paraId="2EF2D3B3" w14:textId="77777777" w:rsidR="00651416" w:rsidRPr="004F23FB" w:rsidRDefault="00651416" w:rsidP="00651416">
      <w:pPr>
        <w:tabs>
          <w:tab w:val="center" w:pos="5083"/>
        </w:tabs>
        <w:rPr>
          <w:rFonts w:ascii="Times New Roman" w:eastAsia="Arial" w:hAnsi="Times New Roman" w:cs="Times New Roman"/>
          <w:sz w:val="28"/>
          <w:szCs w:val="28"/>
        </w:rPr>
      </w:pPr>
    </w:p>
    <w:p w14:paraId="34B056DD" w14:textId="77777777" w:rsidR="00651416" w:rsidRPr="004F23FB" w:rsidRDefault="00651416" w:rsidP="00651416">
      <w:pPr>
        <w:tabs>
          <w:tab w:val="center" w:pos="5083"/>
        </w:tabs>
        <w:rPr>
          <w:rFonts w:ascii="Times New Roman" w:eastAsia="Arial" w:hAnsi="Times New Roman" w:cs="Times New Roman"/>
          <w:sz w:val="28"/>
          <w:szCs w:val="28"/>
        </w:rPr>
      </w:pPr>
    </w:p>
    <w:p w14:paraId="6C013825" w14:textId="77777777" w:rsidR="00651416" w:rsidRPr="004F23FB" w:rsidRDefault="00651416" w:rsidP="00651416">
      <w:pPr>
        <w:tabs>
          <w:tab w:val="center" w:pos="5083"/>
        </w:tabs>
        <w:rPr>
          <w:rFonts w:ascii="Times New Roman" w:eastAsia="Arial" w:hAnsi="Times New Roman" w:cs="Times New Roman"/>
          <w:sz w:val="28"/>
          <w:szCs w:val="28"/>
        </w:rPr>
      </w:pPr>
    </w:p>
    <w:p w14:paraId="05D3D7CF" w14:textId="77777777" w:rsidR="00651416" w:rsidRPr="004F23FB" w:rsidRDefault="00651416" w:rsidP="00651416">
      <w:pPr>
        <w:tabs>
          <w:tab w:val="center" w:pos="5083"/>
        </w:tabs>
        <w:rPr>
          <w:rFonts w:ascii="Times New Roman" w:eastAsia="Arial" w:hAnsi="Times New Roman" w:cs="Times New Roman"/>
          <w:sz w:val="28"/>
          <w:szCs w:val="28"/>
        </w:rPr>
      </w:pPr>
    </w:p>
    <w:p w14:paraId="2B0AD720" w14:textId="77777777" w:rsidR="00651416" w:rsidRPr="004F23FB" w:rsidRDefault="00651416" w:rsidP="00651416">
      <w:pPr>
        <w:tabs>
          <w:tab w:val="center" w:pos="5083"/>
        </w:tabs>
        <w:rPr>
          <w:rFonts w:ascii="Times New Roman" w:eastAsia="Arial" w:hAnsi="Times New Roman" w:cs="Times New Roman"/>
          <w:sz w:val="28"/>
          <w:szCs w:val="28"/>
        </w:rPr>
      </w:pPr>
    </w:p>
    <w:p w14:paraId="59EB9F92" w14:textId="77777777" w:rsidR="00651416" w:rsidRPr="004F23FB" w:rsidRDefault="00651416" w:rsidP="00651416">
      <w:pPr>
        <w:tabs>
          <w:tab w:val="center" w:pos="5083"/>
        </w:tabs>
        <w:rPr>
          <w:rFonts w:ascii="Times New Roman" w:eastAsia="Arial" w:hAnsi="Times New Roman" w:cs="Times New Roman"/>
          <w:sz w:val="28"/>
          <w:szCs w:val="28"/>
        </w:rPr>
      </w:pPr>
    </w:p>
    <w:p w14:paraId="3F557FAD" w14:textId="77777777" w:rsidR="00651416" w:rsidRPr="004F23FB" w:rsidRDefault="00651416" w:rsidP="00651416">
      <w:pPr>
        <w:tabs>
          <w:tab w:val="center" w:pos="5083"/>
        </w:tabs>
        <w:rPr>
          <w:rFonts w:ascii="Times New Roman" w:eastAsia="Arial" w:hAnsi="Times New Roman" w:cs="Times New Roman"/>
          <w:sz w:val="28"/>
          <w:szCs w:val="28"/>
        </w:rPr>
      </w:pPr>
    </w:p>
    <w:p w14:paraId="4E0FEF4E" w14:textId="63D67498" w:rsidR="00651416" w:rsidRPr="00252146" w:rsidRDefault="00651416" w:rsidP="00651416">
      <w:pPr>
        <w:pStyle w:val="2"/>
        <w:keepLines w:val="0"/>
        <w:spacing w:beforeLines="40" w:before="96" w:afterLines="40" w:after="96" w:line="276" w:lineRule="auto"/>
        <w:rPr>
          <w:rFonts w:ascii="Times New Roman" w:eastAsia="Arial" w:hAnsi="Times New Roman" w:cs="Times New Roman"/>
          <w:b/>
          <w:color w:val="000000"/>
          <w:sz w:val="20"/>
          <w:szCs w:val="20"/>
          <w:lang w:val="ro-MD"/>
        </w:rPr>
      </w:pPr>
    </w:p>
    <w:p w14:paraId="3543C655" w14:textId="041C7FED" w:rsidR="00651416" w:rsidRPr="00CD4EF4" w:rsidRDefault="00651416" w:rsidP="00CD4EF4">
      <w:pPr>
        <w:rPr>
          <w:rFonts w:ascii="Times New Roman" w:hAnsi="Times New Roman" w:cs="Times New Roman"/>
        </w:rPr>
      </w:pPr>
    </w:p>
    <w:p w14:paraId="546460CB" w14:textId="29E22058" w:rsidR="00651416" w:rsidRPr="00CD4EF4" w:rsidRDefault="00651416" w:rsidP="00CD4EF4">
      <w:pPr>
        <w:rPr>
          <w:rFonts w:ascii="Times New Roman" w:hAnsi="Times New Roman" w:cs="Times New Roman"/>
        </w:rPr>
      </w:pPr>
    </w:p>
    <w:p w14:paraId="62FF8637" w14:textId="7FCCD94C" w:rsidR="00651416" w:rsidRPr="00CD4EF4" w:rsidRDefault="00651416" w:rsidP="00CD4EF4">
      <w:pPr>
        <w:rPr>
          <w:rFonts w:ascii="Times New Roman" w:hAnsi="Times New Roman" w:cs="Times New Roman"/>
        </w:rPr>
      </w:pPr>
    </w:p>
    <w:p w14:paraId="70B93955" w14:textId="0CD9747B" w:rsidR="00651416" w:rsidRPr="00CD4EF4" w:rsidRDefault="00651416" w:rsidP="00CD4EF4">
      <w:pPr>
        <w:rPr>
          <w:rFonts w:ascii="Times New Roman" w:hAnsi="Times New Roman" w:cs="Times New Roman"/>
        </w:rPr>
      </w:pPr>
    </w:p>
    <w:p w14:paraId="0D565D3E" w14:textId="4543BCBC" w:rsidR="00651416" w:rsidRPr="00CD4EF4" w:rsidRDefault="00651416" w:rsidP="00CD4EF4">
      <w:pPr>
        <w:rPr>
          <w:rFonts w:ascii="Times New Roman" w:hAnsi="Times New Roman" w:cs="Times New Roman"/>
        </w:rPr>
      </w:pPr>
    </w:p>
    <w:p w14:paraId="47BB5F81" w14:textId="77777777" w:rsidR="00651416" w:rsidRPr="00CD4EF4" w:rsidRDefault="00651416" w:rsidP="002F33B3">
      <w:pPr>
        <w:keepNext/>
        <w:keepLines/>
        <w:numPr>
          <w:ilvl w:val="1"/>
          <w:numId w:val="22"/>
        </w:numPr>
        <w:pBdr>
          <w:bottom w:val="single" w:sz="4" w:space="1" w:color="auto"/>
        </w:pBdr>
        <w:spacing w:line="276" w:lineRule="auto"/>
        <w:jc w:val="both"/>
        <w:rPr>
          <w:rFonts w:ascii="Times New Roman" w:hAnsi="Times New Roman" w:cs="Times New Roman"/>
          <w:b/>
          <w:lang w:val="ro-RO"/>
        </w:rPr>
        <w:sectPr w:rsidR="00651416" w:rsidRPr="00CD4EF4" w:rsidSect="000825B9">
          <w:pgSz w:w="12240" w:h="15840"/>
          <w:pgMar w:top="990" w:right="1080" w:bottom="1440" w:left="1440" w:header="720" w:footer="720" w:gutter="0"/>
          <w:cols w:space="720"/>
          <w:docGrid w:linePitch="360"/>
        </w:sectPr>
      </w:pPr>
    </w:p>
    <w:p w14:paraId="72DF788A" w14:textId="797FC280" w:rsidR="00651416" w:rsidRPr="004F23FB" w:rsidRDefault="00651416" w:rsidP="00651416">
      <w:pPr>
        <w:jc w:val="right"/>
        <w:rPr>
          <w:rFonts w:ascii="Times New Roman" w:eastAsia="Arial" w:hAnsi="Times New Roman" w:cs="Times New Roman"/>
          <w:b/>
        </w:rPr>
      </w:pPr>
      <w:r w:rsidRPr="004F23FB">
        <w:rPr>
          <w:rFonts w:ascii="Times New Roman" w:eastAsia="Arial" w:hAnsi="Times New Roman" w:cs="Times New Roman"/>
          <w:b/>
        </w:rPr>
        <w:lastRenderedPageBreak/>
        <w:t xml:space="preserve">Anexa </w:t>
      </w:r>
      <w:r w:rsidR="008549EB">
        <w:rPr>
          <w:rFonts w:ascii="Times New Roman" w:eastAsia="Arial" w:hAnsi="Times New Roman" w:cs="Times New Roman"/>
          <w:b/>
        </w:rPr>
        <w:t>5</w:t>
      </w:r>
      <w:r w:rsidRPr="004F23FB">
        <w:rPr>
          <w:rFonts w:ascii="Times New Roman" w:eastAsia="Arial" w:hAnsi="Times New Roman" w:cs="Times New Roman"/>
          <w:b/>
        </w:rPr>
        <w:t xml:space="preserve"> </w:t>
      </w:r>
    </w:p>
    <w:p w14:paraId="02203614" w14:textId="77777777" w:rsidR="00651416" w:rsidRPr="004F23FB" w:rsidRDefault="00651416" w:rsidP="00651416">
      <w:pPr>
        <w:jc w:val="right"/>
        <w:rPr>
          <w:rFonts w:ascii="Times New Roman" w:hAnsi="Times New Roman" w:cs="Times New Roman"/>
          <w:b/>
          <w:lang w:val="ro-RO"/>
        </w:rPr>
      </w:pPr>
      <w:r w:rsidRPr="004F23FB">
        <w:rPr>
          <w:rFonts w:ascii="Times New Roman" w:eastAsia="Arial" w:hAnsi="Times New Roman" w:cs="Times New Roman"/>
          <w:b/>
        </w:rPr>
        <w:t xml:space="preserve">la </w:t>
      </w:r>
      <w:r w:rsidRPr="00252146">
        <w:rPr>
          <w:rFonts w:ascii="Times New Roman" w:hAnsi="Times New Roman" w:cs="Times New Roman"/>
          <w:b/>
          <w:lang w:val="ro-RO"/>
        </w:rPr>
        <w:t xml:space="preserve">Regulament privind organizarea concursurilor pentru identificarea, </w:t>
      </w:r>
    </w:p>
    <w:p w14:paraId="28C75F21" w14:textId="77777777" w:rsidR="00651416" w:rsidRPr="004F23FB" w:rsidRDefault="00651416" w:rsidP="00651416">
      <w:pPr>
        <w:jc w:val="right"/>
        <w:rPr>
          <w:rFonts w:ascii="Times New Roman" w:hAnsi="Times New Roman" w:cs="Times New Roman"/>
          <w:b/>
          <w:lang w:val="ro-RO"/>
        </w:rPr>
      </w:pPr>
      <w:r w:rsidRPr="00252146">
        <w:rPr>
          <w:rFonts w:ascii="Times New Roman" w:hAnsi="Times New Roman" w:cs="Times New Roman"/>
          <w:b/>
          <w:lang w:val="ro-RO"/>
        </w:rPr>
        <w:t xml:space="preserve">evaluare și aprobarea programelor și proiectelor în domeniul dezvoltării locale, </w:t>
      </w:r>
    </w:p>
    <w:p w14:paraId="039941DF" w14:textId="77777777" w:rsidR="00651416" w:rsidRPr="004F23FB" w:rsidRDefault="00651416" w:rsidP="00651416">
      <w:pPr>
        <w:jc w:val="right"/>
        <w:rPr>
          <w:rFonts w:ascii="Times New Roman" w:eastAsia="Arial" w:hAnsi="Times New Roman" w:cs="Times New Roman"/>
          <w:b/>
        </w:rPr>
      </w:pPr>
      <w:r w:rsidRPr="00252146">
        <w:rPr>
          <w:rFonts w:ascii="Times New Roman" w:hAnsi="Times New Roman" w:cs="Times New Roman"/>
          <w:b/>
          <w:lang w:val="ro-RO"/>
        </w:rPr>
        <w:t>propuse spre finanțare din Fondul Național pentru Dezvoltare Regională și Locală</w:t>
      </w:r>
    </w:p>
    <w:p w14:paraId="2980BA11" w14:textId="77777777" w:rsidR="00651416" w:rsidRPr="004F23FB" w:rsidRDefault="00651416" w:rsidP="00651416">
      <w:pPr>
        <w:jc w:val="center"/>
        <w:rPr>
          <w:rFonts w:ascii="Times New Roman" w:eastAsia="Arial" w:hAnsi="Times New Roman" w:cs="Times New Roman"/>
          <w:b/>
          <w:sz w:val="20"/>
          <w:szCs w:val="20"/>
        </w:rPr>
      </w:pPr>
    </w:p>
    <w:p w14:paraId="4A6EDE8A" w14:textId="2F811262" w:rsidR="00651416" w:rsidRPr="004F23FB" w:rsidRDefault="00651416" w:rsidP="00CD4EF4">
      <w:pPr>
        <w:spacing w:beforeLines="40" w:before="96" w:afterLines="40" w:after="96"/>
        <w:ind w:left="810" w:hanging="810"/>
        <w:jc w:val="center"/>
        <w:rPr>
          <w:rFonts w:ascii="Times New Roman" w:eastAsia="Arial" w:hAnsi="Times New Roman" w:cs="Times New Roman"/>
          <w:b/>
          <w:sz w:val="28"/>
          <w:szCs w:val="28"/>
        </w:rPr>
      </w:pPr>
      <w:r w:rsidRPr="004F23FB">
        <w:rPr>
          <w:rFonts w:ascii="Times New Roman" w:eastAsia="Arial" w:hAnsi="Times New Roman" w:cs="Times New Roman"/>
          <w:b/>
          <w:sz w:val="20"/>
          <w:szCs w:val="20"/>
          <w:u w:val="single"/>
        </w:rPr>
        <w:t xml:space="preserve">Formularul </w:t>
      </w:r>
      <w:r w:rsidR="008549EB">
        <w:rPr>
          <w:rFonts w:ascii="Times New Roman" w:hAnsi="Times New Roman" w:cs="Times New Roman"/>
          <w:b/>
          <w:lang w:val="ro-RO"/>
        </w:rPr>
        <w:t>5</w:t>
      </w:r>
      <w:r w:rsidRPr="004F23FB">
        <w:rPr>
          <w:rFonts w:ascii="Times New Roman" w:hAnsi="Times New Roman" w:cs="Times New Roman"/>
          <w:b/>
          <w:lang w:val="ro-RO"/>
        </w:rPr>
        <w:t>„</w:t>
      </w:r>
      <w:r w:rsidRPr="00252146">
        <w:rPr>
          <w:rFonts w:ascii="Times New Roman" w:hAnsi="Times New Roman" w:cs="Times New Roman"/>
          <w:b/>
          <w:lang w:val="ro-RO"/>
        </w:rPr>
        <w:t>Tabelul de verificare</w:t>
      </w:r>
      <w:r w:rsidRPr="004F23FB">
        <w:rPr>
          <w:rFonts w:ascii="Times New Roman" w:hAnsi="Times New Roman" w:cs="Times New Roman"/>
          <w:b/>
          <w:lang w:val="ro-RO"/>
        </w:rPr>
        <w:t>”</w:t>
      </w:r>
    </w:p>
    <w:p w14:paraId="1A5C2F19" w14:textId="77777777" w:rsidR="00651416" w:rsidRPr="00252146" w:rsidRDefault="00651416" w:rsidP="00651416">
      <w:pPr>
        <w:spacing w:line="276" w:lineRule="auto"/>
        <w:rPr>
          <w:rFonts w:ascii="Times New Roman" w:hAnsi="Times New Roman" w:cs="Times New Roman"/>
          <w:bCs/>
          <w:lang w:val="ro-RO"/>
        </w:rPr>
      </w:pPr>
      <w:r w:rsidRPr="00252146">
        <w:rPr>
          <w:rFonts w:ascii="Times New Roman" w:hAnsi="Times New Roman" w:cs="Times New Roman"/>
          <w:bCs/>
          <w:lang w:val="ro-RO"/>
        </w:rPr>
        <w:t>Înainte de a prezenta propunerea dumneavoastră, verificați dacă fiecare componentă este completă şi dacă aceasta corespunde criteriilor indicate:</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840"/>
        <w:gridCol w:w="840"/>
        <w:gridCol w:w="960"/>
        <w:gridCol w:w="1029"/>
      </w:tblGrid>
      <w:tr w:rsidR="00651416" w:rsidRPr="00252146" w14:paraId="3321A485" w14:textId="77777777" w:rsidTr="000825B9">
        <w:trPr>
          <w:cantSplit/>
          <w:trHeight w:val="454"/>
        </w:trPr>
        <w:tc>
          <w:tcPr>
            <w:tcW w:w="5949" w:type="dxa"/>
            <w:vMerge w:val="restart"/>
            <w:shd w:val="clear" w:color="auto" w:fill="BFBFBF"/>
            <w:vAlign w:val="center"/>
          </w:tcPr>
          <w:p w14:paraId="5D879930" w14:textId="77777777" w:rsidR="00651416" w:rsidRPr="00252146" w:rsidRDefault="00651416" w:rsidP="000825B9">
            <w:pPr>
              <w:tabs>
                <w:tab w:val="left" w:pos="-284"/>
              </w:tabs>
              <w:spacing w:before="60" w:after="60" w:line="276" w:lineRule="auto"/>
              <w:jc w:val="center"/>
              <w:rPr>
                <w:rFonts w:ascii="Times New Roman" w:hAnsi="Times New Roman" w:cs="Times New Roman"/>
                <w:b/>
                <w:caps/>
                <w:lang w:val="ro-RO"/>
              </w:rPr>
            </w:pPr>
            <w:r w:rsidRPr="00252146">
              <w:rPr>
                <w:rFonts w:ascii="Times New Roman" w:hAnsi="Times New Roman" w:cs="Times New Roman"/>
                <w:b/>
                <w:lang w:val="ro-RO"/>
              </w:rPr>
              <w:t>Criteriu</w:t>
            </w:r>
          </w:p>
        </w:tc>
        <w:tc>
          <w:tcPr>
            <w:tcW w:w="1680" w:type="dxa"/>
            <w:gridSpan w:val="2"/>
            <w:shd w:val="clear" w:color="auto" w:fill="BFBFBF"/>
          </w:tcPr>
          <w:p w14:paraId="360CAEBD" w14:textId="77777777" w:rsidR="00651416" w:rsidRPr="00252146" w:rsidRDefault="00651416" w:rsidP="000825B9">
            <w:pPr>
              <w:tabs>
                <w:tab w:val="left" w:pos="-284"/>
              </w:tabs>
              <w:spacing w:before="60" w:after="60" w:line="276" w:lineRule="auto"/>
              <w:jc w:val="center"/>
              <w:rPr>
                <w:rFonts w:ascii="Times New Roman" w:hAnsi="Times New Roman" w:cs="Times New Roman"/>
                <w:lang w:val="ro-RO"/>
              </w:rPr>
            </w:pPr>
            <w:r w:rsidRPr="00252146">
              <w:rPr>
                <w:rFonts w:ascii="Times New Roman" w:hAnsi="Times New Roman" w:cs="Times New Roman"/>
                <w:b/>
                <w:lang w:val="ro-RO"/>
              </w:rPr>
              <w:t>Trebuie să fie completat de către aplicant</w:t>
            </w:r>
          </w:p>
        </w:tc>
        <w:tc>
          <w:tcPr>
            <w:tcW w:w="1989" w:type="dxa"/>
            <w:gridSpan w:val="2"/>
            <w:shd w:val="clear" w:color="auto" w:fill="BFBFBF"/>
          </w:tcPr>
          <w:p w14:paraId="1F985C82" w14:textId="77777777" w:rsidR="00651416" w:rsidRPr="00252146" w:rsidRDefault="00651416" w:rsidP="000825B9">
            <w:pPr>
              <w:tabs>
                <w:tab w:val="left" w:pos="-284"/>
              </w:tabs>
              <w:spacing w:before="60" w:after="60" w:line="276" w:lineRule="auto"/>
              <w:jc w:val="center"/>
              <w:rPr>
                <w:rFonts w:ascii="Times New Roman" w:hAnsi="Times New Roman" w:cs="Times New Roman"/>
                <w:b/>
                <w:lang w:val="ro-RO"/>
              </w:rPr>
            </w:pPr>
            <w:r w:rsidRPr="00252146">
              <w:rPr>
                <w:rFonts w:ascii="Times New Roman" w:hAnsi="Times New Roman" w:cs="Times New Roman"/>
                <w:b/>
                <w:lang w:val="ro-RO"/>
              </w:rPr>
              <w:t xml:space="preserve">Trebuie să fie completat de către </w:t>
            </w:r>
            <w:r w:rsidRPr="004F23FB">
              <w:rPr>
                <w:rFonts w:ascii="Times New Roman" w:hAnsi="Times New Roman" w:cs="Times New Roman"/>
                <w:b/>
                <w:lang w:val="ro-RO"/>
              </w:rPr>
              <w:t>entitatea care primește priectele</w:t>
            </w:r>
          </w:p>
        </w:tc>
      </w:tr>
      <w:tr w:rsidR="00651416" w:rsidRPr="00252146" w14:paraId="42EFB80F" w14:textId="77777777" w:rsidTr="000825B9">
        <w:trPr>
          <w:cantSplit/>
          <w:trHeight w:val="85"/>
        </w:trPr>
        <w:tc>
          <w:tcPr>
            <w:tcW w:w="5949" w:type="dxa"/>
            <w:vMerge/>
            <w:shd w:val="clear" w:color="auto" w:fill="BFBFBF"/>
          </w:tcPr>
          <w:p w14:paraId="2CB14C1F" w14:textId="77777777" w:rsidR="00651416" w:rsidRPr="00252146" w:rsidRDefault="00651416" w:rsidP="000825B9">
            <w:pPr>
              <w:tabs>
                <w:tab w:val="left" w:pos="-284"/>
              </w:tabs>
              <w:spacing w:before="60" w:after="60" w:line="276" w:lineRule="auto"/>
              <w:jc w:val="both"/>
              <w:rPr>
                <w:rFonts w:ascii="Times New Roman" w:hAnsi="Times New Roman" w:cs="Times New Roman"/>
                <w:b/>
                <w:lang w:val="ro-RO"/>
              </w:rPr>
            </w:pPr>
          </w:p>
        </w:tc>
        <w:tc>
          <w:tcPr>
            <w:tcW w:w="840" w:type="dxa"/>
            <w:shd w:val="clear" w:color="auto" w:fill="BFBFBF"/>
          </w:tcPr>
          <w:p w14:paraId="28C217E1" w14:textId="77777777" w:rsidR="00651416" w:rsidRPr="00252146" w:rsidRDefault="00651416" w:rsidP="000825B9">
            <w:pPr>
              <w:tabs>
                <w:tab w:val="left" w:pos="-284"/>
              </w:tabs>
              <w:spacing w:before="60" w:after="60" w:line="276" w:lineRule="auto"/>
              <w:jc w:val="center"/>
              <w:rPr>
                <w:rFonts w:ascii="Times New Roman" w:hAnsi="Times New Roman" w:cs="Times New Roman"/>
                <w:lang w:val="ro-RO"/>
              </w:rPr>
            </w:pPr>
            <w:r w:rsidRPr="00252146">
              <w:rPr>
                <w:rFonts w:ascii="Times New Roman" w:hAnsi="Times New Roman" w:cs="Times New Roman"/>
                <w:b/>
                <w:lang w:val="ro-RO"/>
              </w:rPr>
              <w:t>Da</w:t>
            </w:r>
          </w:p>
        </w:tc>
        <w:tc>
          <w:tcPr>
            <w:tcW w:w="840" w:type="dxa"/>
            <w:shd w:val="clear" w:color="auto" w:fill="BFBFBF"/>
          </w:tcPr>
          <w:p w14:paraId="391AEBAE" w14:textId="77777777" w:rsidR="00651416" w:rsidRPr="00252146" w:rsidRDefault="00651416" w:rsidP="000825B9">
            <w:pPr>
              <w:tabs>
                <w:tab w:val="left" w:pos="-284"/>
              </w:tabs>
              <w:spacing w:before="60" w:after="60" w:line="276" w:lineRule="auto"/>
              <w:jc w:val="center"/>
              <w:rPr>
                <w:rFonts w:ascii="Times New Roman" w:hAnsi="Times New Roman" w:cs="Times New Roman"/>
                <w:lang w:val="ro-RO"/>
              </w:rPr>
            </w:pPr>
            <w:r w:rsidRPr="00252146">
              <w:rPr>
                <w:rFonts w:ascii="Times New Roman" w:hAnsi="Times New Roman" w:cs="Times New Roman"/>
                <w:b/>
                <w:lang w:val="ro-RO"/>
              </w:rPr>
              <w:t>Nu</w:t>
            </w:r>
          </w:p>
        </w:tc>
        <w:tc>
          <w:tcPr>
            <w:tcW w:w="960" w:type="dxa"/>
            <w:shd w:val="clear" w:color="auto" w:fill="BFBFBF"/>
          </w:tcPr>
          <w:p w14:paraId="58D03CFD" w14:textId="77777777" w:rsidR="00651416" w:rsidRPr="00252146" w:rsidRDefault="00651416" w:rsidP="000825B9">
            <w:pPr>
              <w:tabs>
                <w:tab w:val="left" w:pos="-284"/>
              </w:tabs>
              <w:spacing w:before="60" w:after="60" w:line="276" w:lineRule="auto"/>
              <w:jc w:val="center"/>
              <w:rPr>
                <w:rFonts w:ascii="Times New Roman" w:hAnsi="Times New Roman" w:cs="Times New Roman"/>
                <w:lang w:val="ro-RO"/>
              </w:rPr>
            </w:pPr>
            <w:r w:rsidRPr="00252146">
              <w:rPr>
                <w:rFonts w:ascii="Times New Roman" w:hAnsi="Times New Roman" w:cs="Times New Roman"/>
                <w:b/>
                <w:lang w:val="ro-RO"/>
              </w:rPr>
              <w:t>Da</w:t>
            </w:r>
          </w:p>
        </w:tc>
        <w:tc>
          <w:tcPr>
            <w:tcW w:w="1029" w:type="dxa"/>
            <w:shd w:val="clear" w:color="auto" w:fill="BFBFBF"/>
          </w:tcPr>
          <w:p w14:paraId="47C09A64" w14:textId="77777777" w:rsidR="00651416" w:rsidRPr="00252146" w:rsidRDefault="00651416" w:rsidP="000825B9">
            <w:pPr>
              <w:tabs>
                <w:tab w:val="left" w:pos="-284"/>
              </w:tabs>
              <w:spacing w:before="60" w:after="60" w:line="276" w:lineRule="auto"/>
              <w:jc w:val="center"/>
              <w:rPr>
                <w:rFonts w:ascii="Times New Roman" w:hAnsi="Times New Roman" w:cs="Times New Roman"/>
                <w:lang w:val="ro-RO"/>
              </w:rPr>
            </w:pPr>
            <w:r w:rsidRPr="00252146">
              <w:rPr>
                <w:rFonts w:ascii="Times New Roman" w:hAnsi="Times New Roman" w:cs="Times New Roman"/>
                <w:b/>
                <w:lang w:val="ro-RO"/>
              </w:rPr>
              <w:t>Nu</w:t>
            </w:r>
          </w:p>
        </w:tc>
      </w:tr>
      <w:tr w:rsidR="00651416" w:rsidRPr="00252146" w14:paraId="306C404A" w14:textId="77777777" w:rsidTr="000825B9">
        <w:trPr>
          <w:cantSplit/>
          <w:trHeight w:val="85"/>
        </w:trPr>
        <w:tc>
          <w:tcPr>
            <w:tcW w:w="5949" w:type="dxa"/>
          </w:tcPr>
          <w:p w14:paraId="0174E71A" w14:textId="77777777" w:rsidR="00651416" w:rsidRPr="00252146" w:rsidRDefault="00651416" w:rsidP="002F33B3">
            <w:pPr>
              <w:numPr>
                <w:ilvl w:val="0"/>
                <w:numId w:val="23"/>
              </w:numPr>
              <w:tabs>
                <w:tab w:val="left" w:pos="284"/>
                <w:tab w:val="left" w:pos="2608"/>
                <w:tab w:val="left" w:pos="3317"/>
              </w:tabs>
              <w:spacing w:before="120" w:after="120" w:line="276" w:lineRule="auto"/>
              <w:ind w:left="318"/>
              <w:jc w:val="both"/>
              <w:rPr>
                <w:rFonts w:ascii="Times New Roman" w:hAnsi="Times New Roman" w:cs="Times New Roman"/>
                <w:lang w:val="ro-RO" w:eastAsia="en-GB"/>
              </w:rPr>
            </w:pPr>
            <w:r w:rsidRPr="00252146">
              <w:rPr>
                <w:rFonts w:ascii="Times New Roman" w:hAnsi="Times New Roman" w:cs="Times New Roman"/>
                <w:lang w:val="ro-RO" w:eastAsia="en-GB"/>
              </w:rPr>
              <w:t>A fost respectat termenul limită de depunere a cererii de finanțare?</w:t>
            </w:r>
          </w:p>
        </w:tc>
        <w:tc>
          <w:tcPr>
            <w:tcW w:w="840" w:type="dxa"/>
          </w:tcPr>
          <w:p w14:paraId="7CD28724"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840" w:type="dxa"/>
          </w:tcPr>
          <w:p w14:paraId="339760D9"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960" w:type="dxa"/>
          </w:tcPr>
          <w:p w14:paraId="516B3215"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1029" w:type="dxa"/>
          </w:tcPr>
          <w:p w14:paraId="186D33E3"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r>
      <w:tr w:rsidR="00651416" w:rsidRPr="00252146" w14:paraId="40338090" w14:textId="77777777" w:rsidTr="000825B9">
        <w:trPr>
          <w:cantSplit/>
          <w:trHeight w:val="85"/>
        </w:trPr>
        <w:tc>
          <w:tcPr>
            <w:tcW w:w="5949" w:type="dxa"/>
          </w:tcPr>
          <w:p w14:paraId="43EB32E5" w14:textId="77777777" w:rsidR="00651416" w:rsidRPr="00252146" w:rsidRDefault="00651416" w:rsidP="002F33B3">
            <w:pPr>
              <w:numPr>
                <w:ilvl w:val="0"/>
                <w:numId w:val="23"/>
              </w:numPr>
              <w:tabs>
                <w:tab w:val="left" w:pos="284"/>
                <w:tab w:val="left" w:pos="2608"/>
                <w:tab w:val="left" w:pos="3317"/>
              </w:tabs>
              <w:spacing w:before="120" w:after="120" w:line="276" w:lineRule="auto"/>
              <w:ind w:left="318"/>
              <w:jc w:val="both"/>
              <w:rPr>
                <w:rFonts w:ascii="Times New Roman" w:hAnsi="Times New Roman" w:cs="Times New Roman"/>
                <w:lang w:val="ro-RO" w:eastAsia="en-GB"/>
              </w:rPr>
            </w:pPr>
            <w:r w:rsidRPr="00252146">
              <w:rPr>
                <w:rFonts w:ascii="Times New Roman" w:hAnsi="Times New Roman" w:cs="Times New Roman"/>
                <w:lang w:val="ro-RO" w:eastAsia="en-GB"/>
              </w:rPr>
              <w:t xml:space="preserve">A fost utilizat formularul Cererii de Finanțare indicat în anunțul concursului? </w:t>
            </w:r>
          </w:p>
        </w:tc>
        <w:tc>
          <w:tcPr>
            <w:tcW w:w="840" w:type="dxa"/>
          </w:tcPr>
          <w:p w14:paraId="310C5721"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840" w:type="dxa"/>
          </w:tcPr>
          <w:p w14:paraId="417761F5"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960" w:type="dxa"/>
          </w:tcPr>
          <w:p w14:paraId="1BF5CD19"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1029" w:type="dxa"/>
          </w:tcPr>
          <w:p w14:paraId="3FC9EA6F"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r>
      <w:tr w:rsidR="00651416" w:rsidRPr="00252146" w14:paraId="2DC67F4B" w14:textId="77777777" w:rsidTr="000825B9">
        <w:trPr>
          <w:cantSplit/>
          <w:trHeight w:val="85"/>
        </w:trPr>
        <w:tc>
          <w:tcPr>
            <w:tcW w:w="5949" w:type="dxa"/>
            <w:shd w:val="clear" w:color="auto" w:fill="auto"/>
          </w:tcPr>
          <w:p w14:paraId="12D7DECB" w14:textId="77777777" w:rsidR="00651416" w:rsidRPr="00252146" w:rsidRDefault="00651416" w:rsidP="002F33B3">
            <w:pPr>
              <w:numPr>
                <w:ilvl w:val="0"/>
                <w:numId w:val="23"/>
              </w:numPr>
              <w:tabs>
                <w:tab w:val="left" w:pos="284"/>
                <w:tab w:val="left" w:pos="2608"/>
                <w:tab w:val="left" w:pos="3317"/>
              </w:tabs>
              <w:spacing w:before="120" w:after="120" w:line="276" w:lineRule="auto"/>
              <w:ind w:left="318"/>
              <w:jc w:val="both"/>
              <w:rPr>
                <w:rFonts w:ascii="Times New Roman" w:hAnsi="Times New Roman" w:cs="Times New Roman"/>
                <w:lang w:val="ro-RO" w:eastAsia="en-GB"/>
              </w:rPr>
            </w:pPr>
            <w:r w:rsidRPr="00252146">
              <w:rPr>
                <w:rFonts w:ascii="Times New Roman" w:hAnsi="Times New Roman" w:cs="Times New Roman"/>
                <w:lang w:val="ro-RO" w:eastAsia="en-GB"/>
              </w:rPr>
              <w:t>Cererea de finanțare este completată în limba indicată în Regulament?</w:t>
            </w:r>
          </w:p>
        </w:tc>
        <w:tc>
          <w:tcPr>
            <w:tcW w:w="840" w:type="dxa"/>
            <w:shd w:val="clear" w:color="auto" w:fill="auto"/>
          </w:tcPr>
          <w:p w14:paraId="7E8ADA59"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840" w:type="dxa"/>
          </w:tcPr>
          <w:p w14:paraId="2FE788E9"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960" w:type="dxa"/>
          </w:tcPr>
          <w:p w14:paraId="607C20CB"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1029" w:type="dxa"/>
          </w:tcPr>
          <w:p w14:paraId="1502F6E6"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r>
      <w:tr w:rsidR="00651416" w:rsidRPr="00252146" w14:paraId="042E35D2" w14:textId="77777777" w:rsidTr="000825B9">
        <w:trPr>
          <w:cantSplit/>
          <w:trHeight w:val="85"/>
        </w:trPr>
        <w:tc>
          <w:tcPr>
            <w:tcW w:w="5949" w:type="dxa"/>
            <w:shd w:val="clear" w:color="auto" w:fill="auto"/>
          </w:tcPr>
          <w:p w14:paraId="330E1A64" w14:textId="77777777" w:rsidR="00651416" w:rsidRPr="00252146" w:rsidRDefault="00651416" w:rsidP="002F33B3">
            <w:pPr>
              <w:numPr>
                <w:ilvl w:val="0"/>
                <w:numId w:val="23"/>
              </w:numPr>
              <w:tabs>
                <w:tab w:val="left" w:pos="284"/>
                <w:tab w:val="left" w:pos="2608"/>
                <w:tab w:val="left" w:pos="3317"/>
              </w:tabs>
              <w:spacing w:before="120" w:after="120" w:line="276" w:lineRule="auto"/>
              <w:ind w:left="318"/>
              <w:jc w:val="both"/>
              <w:rPr>
                <w:rFonts w:ascii="Times New Roman" w:hAnsi="Times New Roman" w:cs="Times New Roman"/>
                <w:lang w:val="ro-RO" w:eastAsia="en-GB"/>
              </w:rPr>
            </w:pPr>
            <w:r w:rsidRPr="00252146">
              <w:rPr>
                <w:rFonts w:ascii="Times New Roman" w:hAnsi="Times New Roman" w:cs="Times New Roman"/>
                <w:lang w:val="ro-RO" w:eastAsia="en-GB"/>
              </w:rPr>
              <w:t>Cererea de Finanțare a fost depusă în original şi 2 copii?</w:t>
            </w:r>
          </w:p>
        </w:tc>
        <w:tc>
          <w:tcPr>
            <w:tcW w:w="840" w:type="dxa"/>
            <w:shd w:val="clear" w:color="auto" w:fill="auto"/>
          </w:tcPr>
          <w:p w14:paraId="3F17465F"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840" w:type="dxa"/>
          </w:tcPr>
          <w:p w14:paraId="7AF36E65"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960" w:type="dxa"/>
          </w:tcPr>
          <w:p w14:paraId="67DF0842"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1029" w:type="dxa"/>
          </w:tcPr>
          <w:p w14:paraId="724CB7A5"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r>
      <w:tr w:rsidR="00651416" w:rsidRPr="00252146" w14:paraId="0057148D" w14:textId="77777777" w:rsidTr="000825B9">
        <w:trPr>
          <w:cantSplit/>
          <w:trHeight w:val="85"/>
        </w:trPr>
        <w:tc>
          <w:tcPr>
            <w:tcW w:w="5949" w:type="dxa"/>
          </w:tcPr>
          <w:p w14:paraId="7BD37CF2" w14:textId="77777777" w:rsidR="00651416" w:rsidRPr="00252146" w:rsidRDefault="00651416" w:rsidP="002F33B3">
            <w:pPr>
              <w:numPr>
                <w:ilvl w:val="0"/>
                <w:numId w:val="23"/>
              </w:numPr>
              <w:tabs>
                <w:tab w:val="left" w:pos="284"/>
                <w:tab w:val="left" w:pos="2608"/>
                <w:tab w:val="left" w:pos="3317"/>
              </w:tabs>
              <w:spacing w:before="120" w:after="120" w:line="276" w:lineRule="auto"/>
              <w:ind w:left="318"/>
              <w:jc w:val="both"/>
              <w:rPr>
                <w:rFonts w:ascii="Times New Roman" w:hAnsi="Times New Roman" w:cs="Times New Roman"/>
                <w:lang w:val="ro-RO" w:eastAsia="en-GB"/>
              </w:rPr>
            </w:pPr>
            <w:r w:rsidRPr="00252146">
              <w:rPr>
                <w:rFonts w:ascii="Times New Roman" w:hAnsi="Times New Roman" w:cs="Times New Roman"/>
                <w:lang w:val="ro-RO" w:eastAsia="en-GB"/>
              </w:rPr>
              <w:t>Bugetul şi nota explicativă sunt prezentate în formatul solicitat, estimat în lei şi sunt anexate?</w:t>
            </w:r>
          </w:p>
        </w:tc>
        <w:tc>
          <w:tcPr>
            <w:tcW w:w="840" w:type="dxa"/>
          </w:tcPr>
          <w:p w14:paraId="7B6D50F0"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840" w:type="dxa"/>
          </w:tcPr>
          <w:p w14:paraId="2BC6FF4D"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960" w:type="dxa"/>
          </w:tcPr>
          <w:p w14:paraId="0C3CE70C"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1029" w:type="dxa"/>
          </w:tcPr>
          <w:p w14:paraId="17786212"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r>
      <w:tr w:rsidR="00651416" w:rsidRPr="00252146" w14:paraId="2867EDAC" w14:textId="77777777" w:rsidTr="000825B9">
        <w:trPr>
          <w:cantSplit/>
          <w:trHeight w:val="85"/>
        </w:trPr>
        <w:tc>
          <w:tcPr>
            <w:tcW w:w="5949" w:type="dxa"/>
          </w:tcPr>
          <w:p w14:paraId="27BC07B1" w14:textId="77777777" w:rsidR="00651416" w:rsidRPr="00252146" w:rsidRDefault="00651416" w:rsidP="002F33B3">
            <w:pPr>
              <w:numPr>
                <w:ilvl w:val="0"/>
                <w:numId w:val="23"/>
              </w:numPr>
              <w:tabs>
                <w:tab w:val="left" w:pos="284"/>
                <w:tab w:val="left" w:pos="2608"/>
                <w:tab w:val="left" w:pos="3317"/>
              </w:tabs>
              <w:spacing w:before="120" w:after="120" w:line="276" w:lineRule="auto"/>
              <w:ind w:left="318"/>
              <w:jc w:val="both"/>
              <w:rPr>
                <w:rFonts w:ascii="Times New Roman" w:hAnsi="Times New Roman" w:cs="Times New Roman"/>
                <w:lang w:val="ro-RO" w:eastAsia="en-GB"/>
              </w:rPr>
            </w:pPr>
            <w:r w:rsidRPr="00252146">
              <w:rPr>
                <w:rFonts w:ascii="Times New Roman" w:hAnsi="Times New Roman" w:cs="Times New Roman"/>
                <w:lang w:val="ro-RO" w:eastAsia="en-GB"/>
              </w:rPr>
              <w:t>Perioada de implementare a proiectului respectă durata indicată în criteriile specifice?</w:t>
            </w:r>
          </w:p>
        </w:tc>
        <w:tc>
          <w:tcPr>
            <w:tcW w:w="840" w:type="dxa"/>
          </w:tcPr>
          <w:p w14:paraId="737FDA0E"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840" w:type="dxa"/>
          </w:tcPr>
          <w:p w14:paraId="0ADD41A0"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960" w:type="dxa"/>
          </w:tcPr>
          <w:p w14:paraId="652B5863"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1029" w:type="dxa"/>
          </w:tcPr>
          <w:p w14:paraId="4AEAAFD2"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r>
      <w:tr w:rsidR="00651416" w:rsidRPr="00252146" w14:paraId="0A129DDC" w14:textId="77777777" w:rsidTr="000825B9">
        <w:trPr>
          <w:cantSplit/>
          <w:trHeight w:val="85"/>
        </w:trPr>
        <w:tc>
          <w:tcPr>
            <w:tcW w:w="5949" w:type="dxa"/>
          </w:tcPr>
          <w:p w14:paraId="3615A5EB" w14:textId="77777777" w:rsidR="00651416" w:rsidRPr="00252146" w:rsidRDefault="00651416" w:rsidP="002F33B3">
            <w:pPr>
              <w:numPr>
                <w:ilvl w:val="0"/>
                <w:numId w:val="23"/>
              </w:numPr>
              <w:tabs>
                <w:tab w:val="left" w:pos="284"/>
                <w:tab w:val="left" w:pos="2608"/>
                <w:tab w:val="left" w:pos="3317"/>
              </w:tabs>
              <w:spacing w:before="120" w:after="120" w:line="276" w:lineRule="auto"/>
              <w:ind w:left="318"/>
              <w:jc w:val="both"/>
              <w:rPr>
                <w:rFonts w:ascii="Times New Roman" w:hAnsi="Times New Roman" w:cs="Times New Roman"/>
                <w:lang w:val="ro-RO" w:eastAsia="en-GB"/>
              </w:rPr>
            </w:pPr>
            <w:r w:rsidRPr="00252146">
              <w:rPr>
                <w:rFonts w:ascii="Times New Roman" w:hAnsi="Times New Roman" w:cs="Times New Roman"/>
                <w:lang w:val="ro-RO" w:eastAsia="en-GB"/>
              </w:rPr>
              <w:t>Studiul de fezabilitate este anexat (după caz</w:t>
            </w:r>
            <w:r w:rsidRPr="00252146">
              <w:rPr>
                <w:rFonts w:ascii="Times New Roman" w:eastAsia="SimSun" w:hAnsi="Times New Roman" w:cs="Times New Roman"/>
                <w:vertAlign w:val="superscript"/>
                <w:lang w:val="ro-RO" w:eastAsia="en-GB"/>
              </w:rPr>
              <w:footnoteReference w:id="27"/>
            </w:r>
            <w:r w:rsidRPr="00252146">
              <w:rPr>
                <w:rFonts w:ascii="Times New Roman" w:hAnsi="Times New Roman" w:cs="Times New Roman"/>
                <w:lang w:val="ro-RO" w:eastAsia="en-GB"/>
              </w:rPr>
              <w:t>)?</w:t>
            </w:r>
          </w:p>
        </w:tc>
        <w:tc>
          <w:tcPr>
            <w:tcW w:w="840" w:type="dxa"/>
          </w:tcPr>
          <w:p w14:paraId="778AF851"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840" w:type="dxa"/>
          </w:tcPr>
          <w:p w14:paraId="2965345D"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960" w:type="dxa"/>
          </w:tcPr>
          <w:p w14:paraId="2A968DDB"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1029" w:type="dxa"/>
          </w:tcPr>
          <w:p w14:paraId="6CCCDBA1"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r>
      <w:tr w:rsidR="00651416" w:rsidRPr="00252146" w14:paraId="04769EAE" w14:textId="77777777" w:rsidTr="000825B9">
        <w:trPr>
          <w:cantSplit/>
          <w:trHeight w:val="85"/>
        </w:trPr>
        <w:tc>
          <w:tcPr>
            <w:tcW w:w="5949" w:type="dxa"/>
          </w:tcPr>
          <w:p w14:paraId="073EC9D5" w14:textId="77777777" w:rsidR="00651416" w:rsidRPr="00252146" w:rsidRDefault="00651416" w:rsidP="002F33B3">
            <w:pPr>
              <w:numPr>
                <w:ilvl w:val="0"/>
                <w:numId w:val="23"/>
              </w:numPr>
              <w:tabs>
                <w:tab w:val="left" w:pos="284"/>
                <w:tab w:val="left" w:pos="2608"/>
                <w:tab w:val="left" w:pos="3317"/>
              </w:tabs>
              <w:spacing w:before="120" w:after="120" w:line="276" w:lineRule="auto"/>
              <w:ind w:left="318"/>
              <w:jc w:val="both"/>
              <w:rPr>
                <w:rFonts w:ascii="Times New Roman" w:hAnsi="Times New Roman" w:cs="Times New Roman"/>
                <w:lang w:val="ro-RO" w:eastAsia="en-GB"/>
              </w:rPr>
            </w:pPr>
            <w:r w:rsidRPr="00252146">
              <w:rPr>
                <w:rFonts w:ascii="Times New Roman" w:hAnsi="Times New Roman" w:cs="Times New Roman"/>
                <w:lang w:val="ro-RO" w:eastAsia="en-GB"/>
              </w:rPr>
              <w:t>Proiectul tehnic şi materialele grafice, schițele, desenele tehnice sunt anexate?</w:t>
            </w:r>
          </w:p>
        </w:tc>
        <w:tc>
          <w:tcPr>
            <w:tcW w:w="840" w:type="dxa"/>
          </w:tcPr>
          <w:p w14:paraId="0ED199BE"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840" w:type="dxa"/>
          </w:tcPr>
          <w:p w14:paraId="1A03CBB1"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960" w:type="dxa"/>
          </w:tcPr>
          <w:p w14:paraId="1EAA0B96"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1029" w:type="dxa"/>
          </w:tcPr>
          <w:p w14:paraId="7C8B3B80"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r>
      <w:tr w:rsidR="00651416" w:rsidRPr="00252146" w14:paraId="1A1C70D6" w14:textId="77777777" w:rsidTr="000825B9">
        <w:trPr>
          <w:cantSplit/>
          <w:trHeight w:val="611"/>
        </w:trPr>
        <w:tc>
          <w:tcPr>
            <w:tcW w:w="5949" w:type="dxa"/>
          </w:tcPr>
          <w:p w14:paraId="55B23261" w14:textId="77777777" w:rsidR="00651416" w:rsidRPr="00252146" w:rsidRDefault="00651416" w:rsidP="002F33B3">
            <w:pPr>
              <w:numPr>
                <w:ilvl w:val="0"/>
                <w:numId w:val="23"/>
              </w:numPr>
              <w:tabs>
                <w:tab w:val="left" w:pos="284"/>
                <w:tab w:val="left" w:pos="2608"/>
                <w:tab w:val="left" w:pos="3317"/>
              </w:tabs>
              <w:spacing w:before="120" w:after="120" w:line="276" w:lineRule="auto"/>
              <w:ind w:left="318"/>
              <w:jc w:val="both"/>
              <w:rPr>
                <w:rFonts w:ascii="Times New Roman" w:hAnsi="Times New Roman" w:cs="Times New Roman"/>
                <w:lang w:val="ro-RO" w:eastAsia="en-GB"/>
              </w:rPr>
            </w:pPr>
            <w:r w:rsidRPr="00252146">
              <w:rPr>
                <w:rFonts w:ascii="Times New Roman" w:hAnsi="Times New Roman" w:cs="Times New Roman"/>
                <w:lang w:val="ro-RO" w:eastAsia="en-GB"/>
              </w:rPr>
              <w:t>Devizul general: Formularul 9 conform CP L 01.01.2001 este confirmat de proiectant</w:t>
            </w:r>
          </w:p>
        </w:tc>
        <w:tc>
          <w:tcPr>
            <w:tcW w:w="840" w:type="dxa"/>
          </w:tcPr>
          <w:p w14:paraId="3043A3C8"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840" w:type="dxa"/>
          </w:tcPr>
          <w:p w14:paraId="2DEF02C1"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960" w:type="dxa"/>
          </w:tcPr>
          <w:p w14:paraId="45496A73"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1029" w:type="dxa"/>
          </w:tcPr>
          <w:p w14:paraId="2C858A6E"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r>
      <w:tr w:rsidR="00651416" w:rsidRPr="00252146" w14:paraId="3CE87CE7" w14:textId="77777777" w:rsidTr="000825B9">
        <w:trPr>
          <w:cantSplit/>
          <w:trHeight w:val="611"/>
        </w:trPr>
        <w:tc>
          <w:tcPr>
            <w:tcW w:w="5949" w:type="dxa"/>
          </w:tcPr>
          <w:p w14:paraId="5021712C" w14:textId="77777777" w:rsidR="00651416" w:rsidRPr="00252146" w:rsidRDefault="00651416" w:rsidP="002F33B3">
            <w:pPr>
              <w:numPr>
                <w:ilvl w:val="0"/>
                <w:numId w:val="23"/>
              </w:numPr>
              <w:tabs>
                <w:tab w:val="left" w:pos="284"/>
                <w:tab w:val="left" w:pos="2608"/>
                <w:tab w:val="left" w:pos="3317"/>
              </w:tabs>
              <w:spacing w:before="120" w:after="120" w:line="276" w:lineRule="auto"/>
              <w:ind w:left="318"/>
              <w:jc w:val="both"/>
              <w:rPr>
                <w:rFonts w:ascii="Times New Roman" w:hAnsi="Times New Roman" w:cs="Times New Roman"/>
                <w:lang w:val="ro-RO" w:eastAsia="en-GB"/>
              </w:rPr>
            </w:pPr>
            <w:r w:rsidRPr="00252146">
              <w:rPr>
                <w:rFonts w:ascii="Times New Roman" w:hAnsi="Times New Roman" w:cs="Times New Roman"/>
                <w:lang w:val="ro-RO"/>
              </w:rPr>
              <w:t>Raportul de verificare a Documentației tehnice nu va depăși termenul de 12 luni de la data prezentării pentru finanțare</w:t>
            </w:r>
          </w:p>
        </w:tc>
        <w:tc>
          <w:tcPr>
            <w:tcW w:w="840" w:type="dxa"/>
          </w:tcPr>
          <w:p w14:paraId="2DFF7E00"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840" w:type="dxa"/>
          </w:tcPr>
          <w:p w14:paraId="3D9197BF"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960" w:type="dxa"/>
          </w:tcPr>
          <w:p w14:paraId="15775ABF"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c>
          <w:tcPr>
            <w:tcW w:w="1029" w:type="dxa"/>
          </w:tcPr>
          <w:p w14:paraId="1EE11B7E" w14:textId="77777777" w:rsidR="00651416" w:rsidRPr="00252146" w:rsidRDefault="00651416" w:rsidP="000825B9">
            <w:pPr>
              <w:tabs>
                <w:tab w:val="left" w:pos="-284"/>
              </w:tabs>
              <w:spacing w:before="60" w:after="60" w:line="276" w:lineRule="auto"/>
              <w:jc w:val="both"/>
              <w:rPr>
                <w:rFonts w:ascii="Times New Roman" w:hAnsi="Times New Roman" w:cs="Times New Roman"/>
                <w:lang w:val="ro-RO"/>
              </w:rPr>
            </w:pPr>
          </w:p>
        </w:tc>
      </w:tr>
    </w:tbl>
    <w:p w14:paraId="3E0C7260" w14:textId="77777777" w:rsidR="00651416" w:rsidRPr="00CD4EF4" w:rsidRDefault="00651416" w:rsidP="00651416">
      <w:pPr>
        <w:rPr>
          <w:rFonts w:ascii="Times New Roman" w:hAnsi="Times New Roman" w:cs="Times New Roman"/>
        </w:rPr>
      </w:pPr>
    </w:p>
    <w:p w14:paraId="19C3BAC2" w14:textId="77777777" w:rsidR="000825B9" w:rsidRPr="004F23FB" w:rsidRDefault="000825B9" w:rsidP="000825B9">
      <w:pPr>
        <w:jc w:val="right"/>
        <w:rPr>
          <w:rFonts w:ascii="Times New Roman" w:eastAsia="Arial" w:hAnsi="Times New Roman" w:cs="Times New Roman"/>
          <w:b/>
        </w:rPr>
      </w:pPr>
    </w:p>
    <w:p w14:paraId="2EEA0A38" w14:textId="77777777" w:rsidR="000825B9" w:rsidRDefault="000825B9" w:rsidP="000825B9">
      <w:pPr>
        <w:jc w:val="right"/>
        <w:rPr>
          <w:rFonts w:ascii="Times New Roman" w:eastAsia="Arial" w:hAnsi="Times New Roman" w:cs="Times New Roman"/>
          <w:b/>
        </w:rPr>
      </w:pPr>
    </w:p>
    <w:p w14:paraId="248C1E13" w14:textId="77777777" w:rsidR="00DA7AED" w:rsidRDefault="00DA7AED" w:rsidP="000825B9">
      <w:pPr>
        <w:jc w:val="right"/>
        <w:rPr>
          <w:rFonts w:ascii="Times New Roman" w:eastAsia="Arial" w:hAnsi="Times New Roman" w:cs="Times New Roman"/>
          <w:b/>
        </w:rPr>
      </w:pPr>
    </w:p>
    <w:p w14:paraId="2E6A839D" w14:textId="77777777" w:rsidR="00DA7AED" w:rsidRDefault="00DA7AED" w:rsidP="000825B9">
      <w:pPr>
        <w:jc w:val="right"/>
        <w:rPr>
          <w:rFonts w:ascii="Times New Roman" w:eastAsia="Arial" w:hAnsi="Times New Roman" w:cs="Times New Roman"/>
          <w:b/>
        </w:rPr>
      </w:pPr>
    </w:p>
    <w:p w14:paraId="4747E72A" w14:textId="77777777" w:rsidR="00DA7AED" w:rsidRPr="004F23FB" w:rsidRDefault="00DA7AED" w:rsidP="000825B9">
      <w:pPr>
        <w:jc w:val="right"/>
        <w:rPr>
          <w:rFonts w:ascii="Times New Roman" w:eastAsia="Arial" w:hAnsi="Times New Roman" w:cs="Times New Roman"/>
          <w:b/>
        </w:rPr>
      </w:pPr>
    </w:p>
    <w:p w14:paraId="12116F01" w14:textId="77777777" w:rsidR="000825B9" w:rsidRPr="004F23FB" w:rsidRDefault="000825B9" w:rsidP="000825B9">
      <w:pPr>
        <w:jc w:val="right"/>
        <w:rPr>
          <w:rFonts w:ascii="Times New Roman" w:eastAsia="Arial" w:hAnsi="Times New Roman" w:cs="Times New Roman"/>
          <w:b/>
        </w:rPr>
      </w:pPr>
    </w:p>
    <w:p w14:paraId="5E1F02F9" w14:textId="77777777" w:rsidR="000825B9" w:rsidRPr="004F23FB" w:rsidRDefault="000825B9" w:rsidP="000825B9">
      <w:pPr>
        <w:jc w:val="right"/>
        <w:rPr>
          <w:rFonts w:ascii="Times New Roman" w:eastAsia="Arial" w:hAnsi="Times New Roman" w:cs="Times New Roman"/>
          <w:b/>
        </w:rPr>
      </w:pPr>
    </w:p>
    <w:p w14:paraId="63B48DF5" w14:textId="30204E22" w:rsidR="000825B9" w:rsidRPr="004F23FB" w:rsidRDefault="00DA7AED" w:rsidP="000825B9">
      <w:pPr>
        <w:jc w:val="right"/>
        <w:rPr>
          <w:rFonts w:ascii="Times New Roman" w:eastAsia="Arial" w:hAnsi="Times New Roman" w:cs="Times New Roman"/>
          <w:b/>
        </w:rPr>
      </w:pPr>
      <w:r>
        <w:rPr>
          <w:rFonts w:ascii="Times New Roman" w:eastAsia="Arial" w:hAnsi="Times New Roman" w:cs="Times New Roman"/>
          <w:b/>
        </w:rPr>
        <w:t>Anexa 6</w:t>
      </w:r>
    </w:p>
    <w:p w14:paraId="20B6CCC4" w14:textId="77777777" w:rsidR="000825B9" w:rsidRPr="004F23FB" w:rsidRDefault="000825B9" w:rsidP="000825B9">
      <w:pPr>
        <w:jc w:val="right"/>
        <w:rPr>
          <w:rFonts w:ascii="Times New Roman" w:hAnsi="Times New Roman" w:cs="Times New Roman"/>
          <w:b/>
          <w:lang w:val="ro-RO"/>
        </w:rPr>
      </w:pPr>
      <w:r w:rsidRPr="004F23FB">
        <w:rPr>
          <w:rFonts w:ascii="Times New Roman" w:eastAsia="Arial" w:hAnsi="Times New Roman" w:cs="Times New Roman"/>
          <w:b/>
        </w:rPr>
        <w:t xml:space="preserve">la </w:t>
      </w:r>
      <w:r w:rsidRPr="00252146">
        <w:rPr>
          <w:rFonts w:ascii="Times New Roman" w:hAnsi="Times New Roman" w:cs="Times New Roman"/>
          <w:b/>
          <w:lang w:val="ro-RO"/>
        </w:rPr>
        <w:t xml:space="preserve">Regulament privind organizarea concursurilor pentru identificarea, </w:t>
      </w:r>
    </w:p>
    <w:p w14:paraId="1FDA5019" w14:textId="77777777" w:rsidR="000825B9" w:rsidRPr="004F23FB" w:rsidRDefault="000825B9" w:rsidP="000825B9">
      <w:pPr>
        <w:jc w:val="right"/>
        <w:rPr>
          <w:rFonts w:ascii="Times New Roman" w:hAnsi="Times New Roman" w:cs="Times New Roman"/>
          <w:b/>
          <w:lang w:val="ro-RO"/>
        </w:rPr>
      </w:pPr>
      <w:r w:rsidRPr="00252146">
        <w:rPr>
          <w:rFonts w:ascii="Times New Roman" w:hAnsi="Times New Roman" w:cs="Times New Roman"/>
          <w:b/>
          <w:lang w:val="ro-RO"/>
        </w:rPr>
        <w:t xml:space="preserve">evaluare și aprobarea programelor și proiectelor în domeniul dezvoltării locale, </w:t>
      </w:r>
    </w:p>
    <w:p w14:paraId="153FA135" w14:textId="77777777" w:rsidR="000825B9" w:rsidRPr="004F23FB" w:rsidRDefault="000825B9" w:rsidP="000825B9">
      <w:pPr>
        <w:jc w:val="right"/>
        <w:rPr>
          <w:rFonts w:ascii="Times New Roman" w:eastAsia="Arial" w:hAnsi="Times New Roman" w:cs="Times New Roman"/>
          <w:b/>
        </w:rPr>
      </w:pPr>
      <w:r w:rsidRPr="00252146">
        <w:rPr>
          <w:rFonts w:ascii="Times New Roman" w:hAnsi="Times New Roman" w:cs="Times New Roman"/>
          <w:b/>
          <w:lang w:val="ro-RO"/>
        </w:rPr>
        <w:t>propuse spre finanțare din Fondul Național pentru Dezvoltare Regională și Locală</w:t>
      </w:r>
    </w:p>
    <w:p w14:paraId="26456133" w14:textId="784E8A8A" w:rsidR="00651416" w:rsidRPr="00252146" w:rsidRDefault="00651416" w:rsidP="00C02A73">
      <w:pPr>
        <w:tabs>
          <w:tab w:val="left" w:pos="1080"/>
          <w:tab w:val="left" w:pos="1260"/>
        </w:tabs>
        <w:ind w:firstLine="720"/>
        <w:jc w:val="both"/>
        <w:rPr>
          <w:rFonts w:ascii="Times New Roman" w:eastAsia="Times New Roman" w:hAnsi="Times New Roman" w:cs="Times New Roman"/>
          <w:sz w:val="28"/>
          <w:szCs w:val="28"/>
        </w:rPr>
      </w:pPr>
    </w:p>
    <w:p w14:paraId="16042825" w14:textId="5F9F5FC0" w:rsidR="000825B9" w:rsidRPr="00CD4EF4" w:rsidRDefault="000825B9">
      <w:pPr>
        <w:spacing w:line="276" w:lineRule="auto"/>
        <w:jc w:val="center"/>
        <w:rPr>
          <w:rFonts w:ascii="Times New Roman" w:hAnsi="Times New Roman" w:cs="Times New Roman"/>
          <w:b/>
          <w:lang w:val="ro-RO"/>
        </w:rPr>
      </w:pPr>
      <w:r w:rsidRPr="00CD4EF4">
        <w:rPr>
          <w:rFonts w:ascii="Times New Roman" w:eastAsia="Times New Roman" w:hAnsi="Times New Roman" w:cs="Times New Roman"/>
          <w:b/>
        </w:rPr>
        <w:t>Formularul 9</w:t>
      </w:r>
      <w:r w:rsidRPr="00252146">
        <w:rPr>
          <w:rFonts w:ascii="Times New Roman" w:eastAsia="Times New Roman" w:hAnsi="Times New Roman" w:cs="Times New Roman"/>
        </w:rPr>
        <w:t xml:space="preserve"> „</w:t>
      </w:r>
      <w:r w:rsidRPr="00CD4EF4">
        <w:rPr>
          <w:rFonts w:ascii="Times New Roman" w:hAnsi="Times New Roman" w:cs="Times New Roman"/>
          <w:b/>
          <w:lang w:val="ro-RO"/>
        </w:rPr>
        <w:t>EVALUARE ADMINISTRATIVĂ A CERERII DE FINANȚARE</w:t>
      </w:r>
      <w:r w:rsidRPr="00252146">
        <w:rPr>
          <w:rFonts w:ascii="Times New Roman" w:hAnsi="Times New Roman" w:cs="Times New Roman"/>
          <w:b/>
          <w:lang w:val="ro-RO"/>
        </w:rPr>
        <w:t>”</w:t>
      </w:r>
    </w:p>
    <w:p w14:paraId="3884C5F2" w14:textId="77777777" w:rsidR="000825B9" w:rsidRPr="00CD4EF4" w:rsidRDefault="000825B9" w:rsidP="000825B9">
      <w:pPr>
        <w:spacing w:line="276" w:lineRule="auto"/>
        <w:jc w:val="center"/>
        <w:rPr>
          <w:rFonts w:ascii="Times New Roman" w:hAnsi="Times New Roman" w:cs="Times New Roman"/>
          <w:b/>
          <w:lang w:val="ro-RO"/>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1260"/>
        <w:gridCol w:w="1260"/>
      </w:tblGrid>
      <w:tr w:rsidR="000825B9" w:rsidRPr="00252146" w14:paraId="357851C2" w14:textId="77777777" w:rsidTr="00CD4EF4">
        <w:trPr>
          <w:trHeight w:val="382"/>
          <w:tblHeader/>
        </w:trPr>
        <w:tc>
          <w:tcPr>
            <w:tcW w:w="6840" w:type="dxa"/>
            <w:shd w:val="clear" w:color="auto" w:fill="D9D9D9" w:themeFill="background1" w:themeFillShade="D9"/>
            <w:vAlign w:val="center"/>
          </w:tcPr>
          <w:p w14:paraId="58AA98B9" w14:textId="77777777" w:rsidR="000825B9" w:rsidRPr="00252146" w:rsidRDefault="000825B9" w:rsidP="000825B9">
            <w:pPr>
              <w:pStyle w:val="Text1"/>
              <w:tabs>
                <w:tab w:val="left" w:pos="567"/>
                <w:tab w:val="left" w:pos="2608"/>
                <w:tab w:val="left" w:pos="3317"/>
              </w:tabs>
              <w:spacing w:after="0" w:line="276" w:lineRule="auto"/>
              <w:ind w:left="0"/>
              <w:jc w:val="center"/>
              <w:rPr>
                <w:b/>
                <w:sz w:val="22"/>
                <w:szCs w:val="22"/>
                <w:lang w:val="ro-RO" w:eastAsia="en-GB"/>
              </w:rPr>
            </w:pPr>
            <w:r w:rsidRPr="00252146">
              <w:rPr>
                <w:b/>
                <w:sz w:val="22"/>
                <w:szCs w:val="22"/>
                <w:lang w:val="ro-RO" w:eastAsia="en-GB"/>
              </w:rPr>
              <w:t>CRITERII DE EVALUARE</w:t>
            </w:r>
          </w:p>
        </w:tc>
        <w:tc>
          <w:tcPr>
            <w:tcW w:w="1260" w:type="dxa"/>
            <w:shd w:val="clear" w:color="auto" w:fill="D9D9D9" w:themeFill="background1" w:themeFillShade="D9"/>
            <w:vAlign w:val="center"/>
          </w:tcPr>
          <w:p w14:paraId="23B1D9CF" w14:textId="77777777" w:rsidR="000825B9" w:rsidRPr="00252146" w:rsidRDefault="000825B9" w:rsidP="000825B9">
            <w:pPr>
              <w:pStyle w:val="Text1"/>
              <w:tabs>
                <w:tab w:val="left" w:pos="567"/>
                <w:tab w:val="left" w:pos="2608"/>
                <w:tab w:val="left" w:pos="3317"/>
              </w:tabs>
              <w:spacing w:after="0" w:line="276" w:lineRule="auto"/>
              <w:ind w:left="0"/>
              <w:jc w:val="center"/>
              <w:rPr>
                <w:b/>
                <w:sz w:val="22"/>
                <w:szCs w:val="22"/>
                <w:lang w:val="ro-RO" w:eastAsia="en-GB"/>
              </w:rPr>
            </w:pPr>
            <w:r w:rsidRPr="00252146">
              <w:rPr>
                <w:b/>
                <w:sz w:val="22"/>
                <w:szCs w:val="22"/>
                <w:lang w:val="ro-RO" w:eastAsia="en-GB"/>
              </w:rPr>
              <w:t>DA</w:t>
            </w:r>
          </w:p>
        </w:tc>
        <w:tc>
          <w:tcPr>
            <w:tcW w:w="1260" w:type="dxa"/>
            <w:shd w:val="clear" w:color="auto" w:fill="D9D9D9" w:themeFill="background1" w:themeFillShade="D9"/>
            <w:vAlign w:val="center"/>
          </w:tcPr>
          <w:p w14:paraId="78FDA38D" w14:textId="77777777" w:rsidR="000825B9" w:rsidRPr="00252146" w:rsidRDefault="000825B9" w:rsidP="000825B9">
            <w:pPr>
              <w:pStyle w:val="Text1"/>
              <w:tabs>
                <w:tab w:val="left" w:pos="567"/>
                <w:tab w:val="left" w:pos="2608"/>
                <w:tab w:val="left" w:pos="3317"/>
              </w:tabs>
              <w:spacing w:after="0" w:line="276" w:lineRule="auto"/>
              <w:ind w:left="0"/>
              <w:jc w:val="center"/>
              <w:rPr>
                <w:b/>
                <w:sz w:val="22"/>
                <w:szCs w:val="22"/>
                <w:lang w:val="ro-RO" w:eastAsia="en-GB"/>
              </w:rPr>
            </w:pPr>
            <w:r w:rsidRPr="00252146">
              <w:rPr>
                <w:b/>
                <w:sz w:val="22"/>
                <w:szCs w:val="22"/>
                <w:lang w:val="ro-RO" w:eastAsia="en-GB"/>
              </w:rPr>
              <w:t>NU</w:t>
            </w:r>
          </w:p>
        </w:tc>
      </w:tr>
      <w:tr w:rsidR="000825B9" w:rsidRPr="00252146" w14:paraId="67F61B53" w14:textId="77777777" w:rsidTr="00CD4EF4">
        <w:trPr>
          <w:trHeight w:val="454"/>
        </w:trPr>
        <w:tc>
          <w:tcPr>
            <w:tcW w:w="6840" w:type="dxa"/>
            <w:shd w:val="clear" w:color="auto" w:fill="BDD6EE" w:themeFill="accent1" w:themeFillTint="66"/>
            <w:vAlign w:val="center"/>
          </w:tcPr>
          <w:p w14:paraId="63E54AED" w14:textId="77777777" w:rsidR="000825B9" w:rsidRPr="00252146" w:rsidRDefault="000825B9" w:rsidP="000825B9">
            <w:pPr>
              <w:pStyle w:val="Text1"/>
              <w:tabs>
                <w:tab w:val="left" w:pos="567"/>
                <w:tab w:val="left" w:pos="2608"/>
                <w:tab w:val="left" w:pos="3317"/>
              </w:tabs>
              <w:spacing w:after="0" w:line="276" w:lineRule="auto"/>
              <w:ind w:left="0"/>
              <w:rPr>
                <w:sz w:val="22"/>
                <w:szCs w:val="22"/>
                <w:lang w:val="ro-RO" w:eastAsia="en-GB"/>
              </w:rPr>
            </w:pPr>
            <w:r w:rsidRPr="00252146">
              <w:rPr>
                <w:b/>
                <w:sz w:val="22"/>
                <w:szCs w:val="22"/>
                <w:lang w:val="ro-RO" w:eastAsia="en-GB"/>
              </w:rPr>
              <w:t>Conformitate</w:t>
            </w:r>
          </w:p>
        </w:tc>
        <w:tc>
          <w:tcPr>
            <w:tcW w:w="1260" w:type="dxa"/>
            <w:shd w:val="clear" w:color="auto" w:fill="BDD6EE" w:themeFill="accent1" w:themeFillTint="66"/>
            <w:vAlign w:val="center"/>
          </w:tcPr>
          <w:p w14:paraId="6E7862ED"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260" w:type="dxa"/>
            <w:shd w:val="clear" w:color="auto" w:fill="BDD6EE" w:themeFill="accent1" w:themeFillTint="66"/>
            <w:vAlign w:val="center"/>
          </w:tcPr>
          <w:p w14:paraId="1B780F77"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2EAFA62F" w14:textId="77777777" w:rsidTr="000825B9">
        <w:trPr>
          <w:trHeight w:val="454"/>
        </w:trPr>
        <w:tc>
          <w:tcPr>
            <w:tcW w:w="6840" w:type="dxa"/>
            <w:vAlign w:val="center"/>
          </w:tcPr>
          <w:p w14:paraId="678329D9" w14:textId="77777777" w:rsidR="000825B9" w:rsidRPr="00252146" w:rsidRDefault="000825B9" w:rsidP="002F33B3">
            <w:pPr>
              <w:pStyle w:val="Text1"/>
              <w:numPr>
                <w:ilvl w:val="0"/>
                <w:numId w:val="23"/>
              </w:numPr>
              <w:tabs>
                <w:tab w:val="left" w:pos="567"/>
                <w:tab w:val="left" w:pos="2608"/>
                <w:tab w:val="left" w:pos="3317"/>
              </w:tabs>
              <w:spacing w:after="0" w:line="276" w:lineRule="auto"/>
              <w:ind w:left="318"/>
              <w:rPr>
                <w:sz w:val="22"/>
                <w:szCs w:val="22"/>
                <w:lang w:val="ro-RO" w:eastAsia="en-GB"/>
              </w:rPr>
            </w:pPr>
            <w:r w:rsidRPr="00252146">
              <w:rPr>
                <w:sz w:val="22"/>
                <w:szCs w:val="22"/>
                <w:lang w:val="ro-RO" w:eastAsia="en-GB"/>
              </w:rPr>
              <w:t>A fost respectat termenul limită de depunere a cererii de finanțare?</w:t>
            </w:r>
          </w:p>
        </w:tc>
        <w:tc>
          <w:tcPr>
            <w:tcW w:w="1260" w:type="dxa"/>
            <w:vAlign w:val="center"/>
          </w:tcPr>
          <w:p w14:paraId="2DE95CD9"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260" w:type="dxa"/>
            <w:vAlign w:val="center"/>
          </w:tcPr>
          <w:p w14:paraId="6C9BC3B3"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757AE824" w14:textId="77777777" w:rsidTr="000825B9">
        <w:trPr>
          <w:trHeight w:val="454"/>
        </w:trPr>
        <w:tc>
          <w:tcPr>
            <w:tcW w:w="6840" w:type="dxa"/>
            <w:vAlign w:val="center"/>
          </w:tcPr>
          <w:p w14:paraId="2387322B" w14:textId="77777777" w:rsidR="000825B9" w:rsidRPr="00252146" w:rsidRDefault="000825B9" w:rsidP="002F33B3">
            <w:pPr>
              <w:pStyle w:val="Text1"/>
              <w:numPr>
                <w:ilvl w:val="0"/>
                <w:numId w:val="23"/>
              </w:numPr>
              <w:tabs>
                <w:tab w:val="left" w:pos="567"/>
                <w:tab w:val="left" w:pos="2608"/>
                <w:tab w:val="left" w:pos="3317"/>
              </w:tabs>
              <w:spacing w:after="0" w:line="276" w:lineRule="auto"/>
              <w:ind w:left="318"/>
              <w:rPr>
                <w:sz w:val="22"/>
                <w:szCs w:val="22"/>
                <w:lang w:val="ro-RO" w:eastAsia="en-GB"/>
              </w:rPr>
            </w:pPr>
            <w:r w:rsidRPr="00252146">
              <w:rPr>
                <w:sz w:val="22"/>
                <w:szCs w:val="22"/>
                <w:lang w:val="ro-RO" w:eastAsia="en-GB"/>
              </w:rPr>
              <w:t xml:space="preserve">A fost utilizat formularul Cererii de Finanțare indicat în anunțul concursului? </w:t>
            </w:r>
          </w:p>
        </w:tc>
        <w:tc>
          <w:tcPr>
            <w:tcW w:w="1260" w:type="dxa"/>
            <w:vAlign w:val="center"/>
          </w:tcPr>
          <w:p w14:paraId="149C4DFA"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260" w:type="dxa"/>
            <w:vAlign w:val="center"/>
          </w:tcPr>
          <w:p w14:paraId="4B6825B2"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6B673942" w14:textId="77777777" w:rsidTr="000825B9">
        <w:trPr>
          <w:trHeight w:val="454"/>
        </w:trPr>
        <w:tc>
          <w:tcPr>
            <w:tcW w:w="6840" w:type="dxa"/>
            <w:vAlign w:val="center"/>
          </w:tcPr>
          <w:p w14:paraId="07289C0D" w14:textId="77777777" w:rsidR="000825B9" w:rsidRPr="00252146" w:rsidRDefault="000825B9" w:rsidP="002F33B3">
            <w:pPr>
              <w:pStyle w:val="Text1"/>
              <w:numPr>
                <w:ilvl w:val="0"/>
                <w:numId w:val="23"/>
              </w:numPr>
              <w:tabs>
                <w:tab w:val="left" w:pos="567"/>
                <w:tab w:val="left" w:pos="2608"/>
                <w:tab w:val="left" w:pos="3317"/>
              </w:tabs>
              <w:spacing w:after="0" w:line="276" w:lineRule="auto"/>
              <w:ind w:left="318"/>
              <w:rPr>
                <w:sz w:val="22"/>
                <w:szCs w:val="22"/>
                <w:lang w:val="ro-RO" w:eastAsia="en-GB"/>
              </w:rPr>
            </w:pPr>
            <w:r w:rsidRPr="00252146">
              <w:rPr>
                <w:sz w:val="22"/>
                <w:szCs w:val="22"/>
                <w:lang w:val="ro-RO" w:eastAsia="en-GB"/>
              </w:rPr>
              <w:t>Cererea de finanțare este completată în limba indicată în Regulament?</w:t>
            </w:r>
          </w:p>
        </w:tc>
        <w:tc>
          <w:tcPr>
            <w:tcW w:w="1260" w:type="dxa"/>
            <w:vAlign w:val="center"/>
          </w:tcPr>
          <w:p w14:paraId="3BF752A6"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260" w:type="dxa"/>
            <w:vAlign w:val="center"/>
          </w:tcPr>
          <w:p w14:paraId="1A2A7F6D"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114EB3CF" w14:textId="77777777" w:rsidTr="000825B9">
        <w:trPr>
          <w:trHeight w:val="454"/>
        </w:trPr>
        <w:tc>
          <w:tcPr>
            <w:tcW w:w="6840" w:type="dxa"/>
            <w:vAlign w:val="center"/>
          </w:tcPr>
          <w:p w14:paraId="720C8FCF" w14:textId="77777777" w:rsidR="000825B9" w:rsidRPr="00CD4EF4" w:rsidRDefault="000825B9" w:rsidP="002F33B3">
            <w:pPr>
              <w:pStyle w:val="Text1"/>
              <w:numPr>
                <w:ilvl w:val="0"/>
                <w:numId w:val="23"/>
              </w:numPr>
              <w:tabs>
                <w:tab w:val="left" w:pos="567"/>
                <w:tab w:val="left" w:pos="2608"/>
                <w:tab w:val="left" w:pos="3317"/>
              </w:tabs>
              <w:spacing w:after="0" w:line="276" w:lineRule="auto"/>
              <w:ind w:left="318"/>
              <w:rPr>
                <w:sz w:val="22"/>
                <w:szCs w:val="22"/>
                <w:lang w:val="ro-RO" w:eastAsia="en-GB"/>
              </w:rPr>
            </w:pPr>
            <w:r w:rsidRPr="00CD4EF4">
              <w:rPr>
                <w:sz w:val="22"/>
                <w:szCs w:val="22"/>
                <w:lang w:val="ro-RO" w:eastAsia="en-GB"/>
              </w:rPr>
              <w:t>Cererea de Finanțare a fost depusă în original şi 2 copii?</w:t>
            </w:r>
          </w:p>
        </w:tc>
        <w:tc>
          <w:tcPr>
            <w:tcW w:w="1260" w:type="dxa"/>
            <w:vAlign w:val="center"/>
          </w:tcPr>
          <w:p w14:paraId="66F5FBB2"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260" w:type="dxa"/>
            <w:vAlign w:val="center"/>
          </w:tcPr>
          <w:p w14:paraId="05C5D37A"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11270AD5" w14:textId="77777777" w:rsidTr="000825B9">
        <w:trPr>
          <w:trHeight w:val="454"/>
        </w:trPr>
        <w:tc>
          <w:tcPr>
            <w:tcW w:w="6840" w:type="dxa"/>
            <w:vAlign w:val="center"/>
          </w:tcPr>
          <w:p w14:paraId="480BCFA0" w14:textId="77777777" w:rsidR="000825B9" w:rsidRPr="00252146" w:rsidRDefault="000825B9" w:rsidP="002F33B3">
            <w:pPr>
              <w:pStyle w:val="Text1"/>
              <w:numPr>
                <w:ilvl w:val="0"/>
                <w:numId w:val="23"/>
              </w:numPr>
              <w:tabs>
                <w:tab w:val="left" w:pos="567"/>
                <w:tab w:val="left" w:pos="2608"/>
                <w:tab w:val="left" w:pos="3317"/>
              </w:tabs>
              <w:spacing w:after="0" w:line="276" w:lineRule="auto"/>
              <w:ind w:left="318"/>
              <w:rPr>
                <w:sz w:val="22"/>
                <w:szCs w:val="22"/>
                <w:lang w:val="ro-RO" w:eastAsia="en-GB"/>
              </w:rPr>
            </w:pPr>
            <w:r w:rsidRPr="00252146">
              <w:rPr>
                <w:sz w:val="22"/>
                <w:szCs w:val="22"/>
                <w:lang w:val="ro-RO" w:eastAsia="en-GB"/>
              </w:rPr>
              <w:t>Bugetul şi nota explicativă este prezentată în formatul solicitat, este estimat în lei şi e anexat?</w:t>
            </w:r>
          </w:p>
        </w:tc>
        <w:tc>
          <w:tcPr>
            <w:tcW w:w="1260" w:type="dxa"/>
            <w:vAlign w:val="center"/>
          </w:tcPr>
          <w:p w14:paraId="0829113C"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260" w:type="dxa"/>
            <w:vAlign w:val="center"/>
          </w:tcPr>
          <w:p w14:paraId="2A86D1B0"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1DEB3B88" w14:textId="77777777" w:rsidTr="00CD4EF4">
        <w:trPr>
          <w:trHeight w:val="454"/>
        </w:trPr>
        <w:tc>
          <w:tcPr>
            <w:tcW w:w="6840" w:type="dxa"/>
            <w:shd w:val="clear" w:color="auto" w:fill="BDD6EE" w:themeFill="accent1" w:themeFillTint="66"/>
            <w:vAlign w:val="center"/>
          </w:tcPr>
          <w:p w14:paraId="21D74235" w14:textId="77777777" w:rsidR="000825B9" w:rsidRPr="00252146" w:rsidRDefault="000825B9" w:rsidP="000825B9">
            <w:pPr>
              <w:pStyle w:val="Text1"/>
              <w:tabs>
                <w:tab w:val="left" w:pos="567"/>
                <w:tab w:val="left" w:pos="2608"/>
                <w:tab w:val="left" w:pos="3317"/>
              </w:tabs>
              <w:spacing w:after="0" w:line="276" w:lineRule="auto"/>
              <w:ind w:left="0"/>
              <w:rPr>
                <w:sz w:val="22"/>
                <w:szCs w:val="22"/>
                <w:lang w:val="ro-RO" w:eastAsia="en-GB"/>
              </w:rPr>
            </w:pPr>
            <w:r w:rsidRPr="00252146">
              <w:rPr>
                <w:b/>
                <w:sz w:val="22"/>
                <w:szCs w:val="22"/>
                <w:lang w:val="ro-RO" w:eastAsia="en-GB"/>
              </w:rPr>
              <w:t xml:space="preserve">Eligibilitate </w:t>
            </w:r>
          </w:p>
        </w:tc>
        <w:tc>
          <w:tcPr>
            <w:tcW w:w="1260" w:type="dxa"/>
            <w:shd w:val="clear" w:color="auto" w:fill="BDD6EE" w:themeFill="accent1" w:themeFillTint="66"/>
            <w:vAlign w:val="center"/>
          </w:tcPr>
          <w:p w14:paraId="5A13A0E7"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260" w:type="dxa"/>
            <w:shd w:val="clear" w:color="auto" w:fill="BDD6EE" w:themeFill="accent1" w:themeFillTint="66"/>
            <w:vAlign w:val="center"/>
          </w:tcPr>
          <w:p w14:paraId="3E1099DB"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4B33FBB7" w14:textId="77777777" w:rsidTr="000825B9">
        <w:trPr>
          <w:trHeight w:val="454"/>
        </w:trPr>
        <w:tc>
          <w:tcPr>
            <w:tcW w:w="6840" w:type="dxa"/>
            <w:vAlign w:val="center"/>
          </w:tcPr>
          <w:p w14:paraId="1CCE7E85" w14:textId="77777777" w:rsidR="000825B9" w:rsidRPr="00252146" w:rsidRDefault="000825B9" w:rsidP="002F33B3">
            <w:pPr>
              <w:pStyle w:val="Text1"/>
              <w:numPr>
                <w:ilvl w:val="0"/>
                <w:numId w:val="23"/>
              </w:numPr>
              <w:tabs>
                <w:tab w:val="left" w:pos="567"/>
                <w:tab w:val="left" w:pos="2608"/>
                <w:tab w:val="left" w:pos="3317"/>
              </w:tabs>
              <w:spacing w:after="0" w:line="276" w:lineRule="auto"/>
              <w:ind w:left="318"/>
              <w:rPr>
                <w:sz w:val="22"/>
                <w:szCs w:val="22"/>
                <w:lang w:val="ro-RO" w:eastAsia="en-GB"/>
              </w:rPr>
            </w:pPr>
            <w:r w:rsidRPr="00252146">
              <w:rPr>
                <w:sz w:val="22"/>
                <w:szCs w:val="22"/>
                <w:lang w:val="ro-RO" w:eastAsia="en-GB"/>
              </w:rPr>
              <w:t>Perioada de implementare a proiectului respecta durata indicată în criteriile specifice ?</w:t>
            </w:r>
          </w:p>
        </w:tc>
        <w:tc>
          <w:tcPr>
            <w:tcW w:w="1260" w:type="dxa"/>
            <w:vAlign w:val="center"/>
          </w:tcPr>
          <w:p w14:paraId="38D8682B"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260" w:type="dxa"/>
            <w:vAlign w:val="center"/>
          </w:tcPr>
          <w:p w14:paraId="612107C5"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2528DBD8" w14:textId="77777777" w:rsidTr="000825B9">
        <w:trPr>
          <w:trHeight w:val="454"/>
        </w:trPr>
        <w:tc>
          <w:tcPr>
            <w:tcW w:w="6840" w:type="dxa"/>
            <w:vAlign w:val="center"/>
          </w:tcPr>
          <w:p w14:paraId="244C6B95" w14:textId="77777777" w:rsidR="000825B9" w:rsidRPr="00252146" w:rsidRDefault="000825B9" w:rsidP="002F33B3">
            <w:pPr>
              <w:pStyle w:val="Text1"/>
              <w:numPr>
                <w:ilvl w:val="0"/>
                <w:numId w:val="23"/>
              </w:numPr>
              <w:tabs>
                <w:tab w:val="left" w:pos="567"/>
                <w:tab w:val="left" w:pos="2608"/>
                <w:tab w:val="left" w:pos="3317"/>
              </w:tabs>
              <w:spacing w:after="0" w:line="276" w:lineRule="auto"/>
              <w:ind w:left="318"/>
              <w:rPr>
                <w:sz w:val="22"/>
                <w:szCs w:val="22"/>
                <w:lang w:val="ro-RO" w:eastAsia="en-GB"/>
              </w:rPr>
            </w:pPr>
            <w:r w:rsidRPr="00252146">
              <w:rPr>
                <w:szCs w:val="22"/>
                <w:lang w:val="ro-RO" w:eastAsia="en-GB"/>
              </w:rPr>
              <w:t>Studiul de fezabilitate este anexat (după caz</w:t>
            </w:r>
            <w:r w:rsidRPr="00252146">
              <w:rPr>
                <w:rStyle w:val="af8"/>
                <w:szCs w:val="22"/>
                <w:lang w:val="ro-RO" w:eastAsia="en-GB"/>
              </w:rPr>
              <w:footnoteReference w:id="28"/>
            </w:r>
            <w:r w:rsidRPr="00252146">
              <w:rPr>
                <w:szCs w:val="22"/>
                <w:lang w:val="ro-RO" w:eastAsia="en-GB"/>
              </w:rPr>
              <w:t>)?</w:t>
            </w:r>
          </w:p>
        </w:tc>
        <w:tc>
          <w:tcPr>
            <w:tcW w:w="1260" w:type="dxa"/>
            <w:vAlign w:val="center"/>
          </w:tcPr>
          <w:p w14:paraId="22C7ED46"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260" w:type="dxa"/>
            <w:vAlign w:val="center"/>
          </w:tcPr>
          <w:p w14:paraId="6AE66E78"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200CEB89" w14:textId="77777777" w:rsidTr="000825B9">
        <w:trPr>
          <w:trHeight w:val="454"/>
        </w:trPr>
        <w:tc>
          <w:tcPr>
            <w:tcW w:w="6840" w:type="dxa"/>
            <w:vAlign w:val="center"/>
          </w:tcPr>
          <w:p w14:paraId="2B86B6D3" w14:textId="77777777" w:rsidR="000825B9" w:rsidRPr="00252146" w:rsidRDefault="000825B9" w:rsidP="002F33B3">
            <w:pPr>
              <w:pStyle w:val="Text1"/>
              <w:numPr>
                <w:ilvl w:val="0"/>
                <w:numId w:val="23"/>
              </w:numPr>
              <w:tabs>
                <w:tab w:val="left" w:pos="567"/>
                <w:tab w:val="left" w:pos="2608"/>
                <w:tab w:val="left" w:pos="3317"/>
              </w:tabs>
              <w:spacing w:after="0" w:line="276" w:lineRule="auto"/>
              <w:ind w:left="318"/>
              <w:rPr>
                <w:sz w:val="22"/>
                <w:szCs w:val="22"/>
                <w:lang w:val="ro-RO" w:eastAsia="en-GB"/>
              </w:rPr>
            </w:pPr>
            <w:r w:rsidRPr="00252146">
              <w:rPr>
                <w:szCs w:val="22"/>
                <w:lang w:val="ro-RO" w:eastAsia="en-GB"/>
              </w:rPr>
              <w:t>Proiectul tehnic şi materialele grafice, schițele, desenele tehnice sunt anexate?</w:t>
            </w:r>
          </w:p>
        </w:tc>
        <w:tc>
          <w:tcPr>
            <w:tcW w:w="1260" w:type="dxa"/>
            <w:vAlign w:val="center"/>
          </w:tcPr>
          <w:p w14:paraId="6A208FD2"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260" w:type="dxa"/>
            <w:vAlign w:val="center"/>
          </w:tcPr>
          <w:p w14:paraId="7E3A5CF4"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50874CE1" w14:textId="77777777" w:rsidTr="000825B9">
        <w:trPr>
          <w:trHeight w:val="454"/>
        </w:trPr>
        <w:tc>
          <w:tcPr>
            <w:tcW w:w="6840" w:type="dxa"/>
            <w:vAlign w:val="center"/>
          </w:tcPr>
          <w:p w14:paraId="2AB4BA04" w14:textId="77777777" w:rsidR="000825B9" w:rsidRPr="00252146" w:rsidRDefault="000825B9" w:rsidP="002F33B3">
            <w:pPr>
              <w:pStyle w:val="Text1"/>
              <w:numPr>
                <w:ilvl w:val="0"/>
                <w:numId w:val="23"/>
              </w:numPr>
              <w:tabs>
                <w:tab w:val="left" w:pos="567"/>
                <w:tab w:val="left" w:pos="2608"/>
                <w:tab w:val="left" w:pos="3317"/>
              </w:tabs>
              <w:spacing w:after="0" w:line="276" w:lineRule="auto"/>
              <w:ind w:left="318"/>
              <w:rPr>
                <w:sz w:val="22"/>
                <w:szCs w:val="22"/>
                <w:lang w:val="ro-RO" w:eastAsia="en-GB"/>
              </w:rPr>
            </w:pPr>
            <w:r w:rsidRPr="00252146">
              <w:rPr>
                <w:szCs w:val="22"/>
                <w:lang w:val="ro-RO" w:eastAsia="en-GB"/>
              </w:rPr>
              <w:t>Devizul general: Formularul 9 conform CP L 01.01.2001 este confirmat de proiectant</w:t>
            </w:r>
          </w:p>
        </w:tc>
        <w:tc>
          <w:tcPr>
            <w:tcW w:w="1260" w:type="dxa"/>
            <w:vAlign w:val="center"/>
          </w:tcPr>
          <w:p w14:paraId="7250FDB9"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260" w:type="dxa"/>
            <w:vAlign w:val="center"/>
          </w:tcPr>
          <w:p w14:paraId="28228CFB"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25746436" w14:textId="77777777" w:rsidTr="000825B9">
        <w:trPr>
          <w:trHeight w:val="454"/>
        </w:trPr>
        <w:tc>
          <w:tcPr>
            <w:tcW w:w="6840" w:type="dxa"/>
            <w:vAlign w:val="center"/>
          </w:tcPr>
          <w:p w14:paraId="719D2974" w14:textId="77777777" w:rsidR="000825B9" w:rsidRPr="00252146" w:rsidRDefault="000825B9" w:rsidP="002F33B3">
            <w:pPr>
              <w:pStyle w:val="Text1"/>
              <w:numPr>
                <w:ilvl w:val="0"/>
                <w:numId w:val="23"/>
              </w:numPr>
              <w:tabs>
                <w:tab w:val="left" w:pos="567"/>
                <w:tab w:val="left" w:pos="2608"/>
                <w:tab w:val="left" w:pos="3317"/>
              </w:tabs>
              <w:spacing w:after="0" w:line="276" w:lineRule="auto"/>
              <w:ind w:left="318"/>
              <w:rPr>
                <w:sz w:val="22"/>
                <w:szCs w:val="22"/>
                <w:lang w:val="ro-RO" w:eastAsia="en-GB"/>
              </w:rPr>
            </w:pPr>
            <w:r w:rsidRPr="00252146">
              <w:rPr>
                <w:lang w:val="ro-RO"/>
              </w:rPr>
              <w:t>Raportul de verificare a Documentației tehnice nu mai vechi de 12 luni de la data prezentării pentru finanțare</w:t>
            </w:r>
          </w:p>
        </w:tc>
        <w:tc>
          <w:tcPr>
            <w:tcW w:w="1260" w:type="dxa"/>
            <w:vAlign w:val="center"/>
          </w:tcPr>
          <w:p w14:paraId="354C3F8D"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260" w:type="dxa"/>
            <w:vAlign w:val="center"/>
          </w:tcPr>
          <w:p w14:paraId="492EDA2A"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bl>
    <w:p w14:paraId="7D35351E" w14:textId="77777777" w:rsidR="000825B9" w:rsidRPr="00CD4EF4" w:rsidRDefault="000825B9" w:rsidP="000825B9">
      <w:pPr>
        <w:spacing w:line="276" w:lineRule="auto"/>
        <w:rPr>
          <w:rFonts w:ascii="Times New Roman" w:hAnsi="Times New Roman" w:cs="Times New Roman"/>
          <w:lang w:val="ro-RO"/>
        </w:rPr>
      </w:pPr>
    </w:p>
    <w:p w14:paraId="7D43C75E" w14:textId="77777777" w:rsidR="000825B9" w:rsidRPr="00CD4EF4" w:rsidRDefault="000825B9" w:rsidP="000825B9">
      <w:pPr>
        <w:spacing w:line="276" w:lineRule="auto"/>
        <w:rPr>
          <w:rFonts w:ascii="Times New Roman" w:hAnsi="Times New Roman" w:cs="Times New Roman"/>
          <w:lang w:val="ro-RO"/>
        </w:rPr>
      </w:pPr>
    </w:p>
    <w:p w14:paraId="2C444A93" w14:textId="77777777" w:rsidR="000825B9" w:rsidRPr="00CD4EF4" w:rsidRDefault="000825B9" w:rsidP="000825B9">
      <w:pPr>
        <w:spacing w:line="276" w:lineRule="auto"/>
        <w:rPr>
          <w:rFonts w:ascii="Times New Roman" w:hAnsi="Times New Roman" w:cs="Times New Roman"/>
          <w:lang w:val="ro-RO"/>
        </w:rPr>
      </w:pPr>
      <w:r w:rsidRPr="00CD4EF4">
        <w:rPr>
          <w:rFonts w:ascii="Times New Roman" w:hAnsi="Times New Roman" w:cs="Times New Roman"/>
          <w:lang w:val="ro-RO"/>
        </w:rPr>
        <w:br w:type="page"/>
      </w:r>
    </w:p>
    <w:p w14:paraId="1A07BC8D" w14:textId="6CB53149" w:rsidR="000825B9" w:rsidRPr="00252146" w:rsidRDefault="00DA7AED" w:rsidP="000825B9">
      <w:pPr>
        <w:jc w:val="right"/>
        <w:rPr>
          <w:rFonts w:ascii="Times New Roman" w:eastAsia="Arial" w:hAnsi="Times New Roman" w:cs="Times New Roman"/>
          <w:b/>
        </w:rPr>
      </w:pPr>
      <w:r>
        <w:rPr>
          <w:rFonts w:ascii="Times New Roman" w:eastAsia="Arial" w:hAnsi="Times New Roman" w:cs="Times New Roman"/>
          <w:b/>
        </w:rPr>
        <w:lastRenderedPageBreak/>
        <w:t>Anexa 7</w:t>
      </w:r>
    </w:p>
    <w:p w14:paraId="35D92319" w14:textId="77777777" w:rsidR="000825B9" w:rsidRPr="00252146" w:rsidRDefault="000825B9" w:rsidP="000825B9">
      <w:pPr>
        <w:jc w:val="right"/>
        <w:rPr>
          <w:rFonts w:ascii="Times New Roman" w:hAnsi="Times New Roman" w:cs="Times New Roman"/>
          <w:b/>
          <w:lang w:val="ro-RO"/>
        </w:rPr>
      </w:pPr>
      <w:r w:rsidRPr="00252146">
        <w:rPr>
          <w:rFonts w:ascii="Times New Roman" w:eastAsia="Arial" w:hAnsi="Times New Roman" w:cs="Times New Roman"/>
          <w:b/>
        </w:rPr>
        <w:t xml:space="preserve">la </w:t>
      </w:r>
      <w:r w:rsidRPr="00252146">
        <w:rPr>
          <w:rFonts w:ascii="Times New Roman" w:hAnsi="Times New Roman" w:cs="Times New Roman"/>
          <w:b/>
          <w:lang w:val="ro-RO"/>
        </w:rPr>
        <w:t xml:space="preserve">Regulament privind organizarea concursurilor pentru identificarea, </w:t>
      </w:r>
    </w:p>
    <w:p w14:paraId="6624408F" w14:textId="77777777" w:rsidR="000825B9" w:rsidRPr="00252146" w:rsidRDefault="000825B9" w:rsidP="000825B9">
      <w:pPr>
        <w:jc w:val="right"/>
        <w:rPr>
          <w:rFonts w:ascii="Times New Roman" w:hAnsi="Times New Roman" w:cs="Times New Roman"/>
          <w:b/>
          <w:lang w:val="ro-RO"/>
        </w:rPr>
      </w:pPr>
      <w:r w:rsidRPr="00252146">
        <w:rPr>
          <w:rFonts w:ascii="Times New Roman" w:hAnsi="Times New Roman" w:cs="Times New Roman"/>
          <w:b/>
          <w:lang w:val="ro-RO"/>
        </w:rPr>
        <w:t xml:space="preserve">evaluare și aprobarea programelor și proiectelor în domeniul dezvoltării locale, </w:t>
      </w:r>
    </w:p>
    <w:p w14:paraId="17CD9CEC" w14:textId="77777777" w:rsidR="000825B9" w:rsidRPr="00252146" w:rsidRDefault="000825B9" w:rsidP="000825B9">
      <w:pPr>
        <w:jc w:val="right"/>
        <w:rPr>
          <w:rFonts w:ascii="Times New Roman" w:eastAsia="Arial" w:hAnsi="Times New Roman" w:cs="Times New Roman"/>
          <w:b/>
        </w:rPr>
      </w:pPr>
      <w:r w:rsidRPr="00252146">
        <w:rPr>
          <w:rFonts w:ascii="Times New Roman" w:hAnsi="Times New Roman" w:cs="Times New Roman"/>
          <w:b/>
          <w:lang w:val="ro-RO"/>
        </w:rPr>
        <w:t>propuse spre finanțare din Fondul Național pentru Dezvoltare Regională și Locală</w:t>
      </w:r>
    </w:p>
    <w:p w14:paraId="4609BD96" w14:textId="77777777" w:rsidR="000825B9" w:rsidRPr="00252146" w:rsidRDefault="000825B9" w:rsidP="000825B9">
      <w:pPr>
        <w:tabs>
          <w:tab w:val="left" w:pos="1080"/>
          <w:tab w:val="left" w:pos="1260"/>
        </w:tabs>
        <w:ind w:firstLine="720"/>
        <w:jc w:val="both"/>
        <w:rPr>
          <w:rFonts w:ascii="Times New Roman" w:eastAsia="Times New Roman" w:hAnsi="Times New Roman" w:cs="Times New Roman"/>
          <w:sz w:val="28"/>
          <w:szCs w:val="28"/>
        </w:rPr>
      </w:pPr>
    </w:p>
    <w:p w14:paraId="59BF7FE3" w14:textId="60CB4624" w:rsidR="000825B9" w:rsidRPr="00CD4EF4" w:rsidRDefault="000825B9" w:rsidP="00CD4EF4">
      <w:pPr>
        <w:tabs>
          <w:tab w:val="left" w:pos="1080"/>
          <w:tab w:val="left" w:pos="1260"/>
        </w:tabs>
        <w:jc w:val="center"/>
        <w:rPr>
          <w:rFonts w:ascii="Times New Roman" w:hAnsi="Times New Roman" w:cs="Times New Roman"/>
          <w:b/>
          <w:lang w:val="ro-RO"/>
        </w:rPr>
      </w:pPr>
      <w:r w:rsidRPr="00252146">
        <w:rPr>
          <w:rFonts w:ascii="Times New Roman" w:eastAsia="Times New Roman" w:hAnsi="Times New Roman" w:cs="Times New Roman"/>
          <w:b/>
        </w:rPr>
        <w:t>Formularul 10 „</w:t>
      </w:r>
      <w:r w:rsidRPr="00CD4EF4">
        <w:rPr>
          <w:rFonts w:ascii="Times New Roman" w:hAnsi="Times New Roman" w:cs="Times New Roman"/>
          <w:b/>
          <w:lang w:val="ro-RO"/>
        </w:rPr>
        <w:t>EVALUARE TEHNICĂ ȘI FINANCIARĂ”</w:t>
      </w:r>
    </w:p>
    <w:p w14:paraId="229A0E1E" w14:textId="77777777" w:rsidR="000825B9" w:rsidRPr="00CD4EF4" w:rsidRDefault="000825B9" w:rsidP="000825B9">
      <w:pPr>
        <w:spacing w:line="276" w:lineRule="auto"/>
        <w:jc w:val="center"/>
        <w:rPr>
          <w:rFonts w:ascii="Times New Roman" w:hAnsi="Times New Roman" w:cs="Times New Roman"/>
          <w:lang w:val="ro-RO"/>
        </w:rPr>
      </w:pPr>
    </w:p>
    <w:p w14:paraId="0B1C68E6" w14:textId="77777777" w:rsidR="000825B9" w:rsidRPr="00CD4EF4" w:rsidRDefault="000825B9" w:rsidP="000825B9">
      <w:pPr>
        <w:spacing w:line="276" w:lineRule="auto"/>
        <w:rPr>
          <w:rFonts w:ascii="Times New Roman" w:hAnsi="Times New Roman" w:cs="Times New Roman"/>
          <w:lang w:val="ro-RO"/>
        </w:rPr>
      </w:pPr>
      <w:r w:rsidRPr="00CD4EF4">
        <w:rPr>
          <w:rFonts w:ascii="Times New Roman" w:hAnsi="Times New Roman" w:cs="Times New Roman"/>
          <w:lang w:val="ro-RO"/>
        </w:rPr>
        <w:t>Cererea de finanțare poate primi un scor general maxim de 100 de puncte în conformitate cu defalcarea prevăzută în Grila de evaluare de mai jos. Criteriile de evaluare sunt împărțite în rubrici și sub-rubrici.</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1980"/>
        <w:gridCol w:w="1530"/>
      </w:tblGrid>
      <w:tr w:rsidR="000825B9" w:rsidRPr="00252146" w14:paraId="0C372338" w14:textId="77777777" w:rsidTr="00315A5C">
        <w:trPr>
          <w:tblHeader/>
        </w:trPr>
        <w:tc>
          <w:tcPr>
            <w:tcW w:w="6930" w:type="dxa"/>
            <w:shd w:val="clear" w:color="auto" w:fill="D9D9D9" w:themeFill="background1" w:themeFillShade="D9"/>
            <w:vAlign w:val="center"/>
          </w:tcPr>
          <w:p w14:paraId="5BF0E46B" w14:textId="77777777" w:rsidR="000825B9" w:rsidRPr="00CD4EF4" w:rsidRDefault="000825B9" w:rsidP="000825B9">
            <w:pPr>
              <w:pStyle w:val="Text1"/>
              <w:tabs>
                <w:tab w:val="left" w:pos="567"/>
                <w:tab w:val="left" w:pos="2608"/>
                <w:tab w:val="left" w:pos="3317"/>
              </w:tabs>
              <w:spacing w:after="0" w:line="276" w:lineRule="auto"/>
              <w:ind w:left="0"/>
              <w:jc w:val="center"/>
              <w:rPr>
                <w:b/>
                <w:sz w:val="22"/>
                <w:szCs w:val="22"/>
                <w:lang w:val="ro-RO" w:eastAsia="en-GB"/>
              </w:rPr>
            </w:pPr>
            <w:r w:rsidRPr="00CD4EF4">
              <w:rPr>
                <w:b/>
                <w:sz w:val="22"/>
                <w:szCs w:val="22"/>
                <w:lang w:val="ro-RO" w:eastAsia="en-GB"/>
              </w:rPr>
              <w:t>CRITERII DE EVALUARE</w:t>
            </w:r>
          </w:p>
        </w:tc>
        <w:tc>
          <w:tcPr>
            <w:tcW w:w="1980" w:type="dxa"/>
            <w:shd w:val="clear" w:color="auto" w:fill="D9D9D9" w:themeFill="background1" w:themeFillShade="D9"/>
            <w:vAlign w:val="center"/>
          </w:tcPr>
          <w:p w14:paraId="4377C4CC" w14:textId="77777777" w:rsidR="000825B9" w:rsidRPr="00CD4EF4" w:rsidRDefault="000825B9" w:rsidP="000825B9">
            <w:pPr>
              <w:pStyle w:val="Text1"/>
              <w:tabs>
                <w:tab w:val="left" w:pos="567"/>
                <w:tab w:val="left" w:pos="2608"/>
                <w:tab w:val="left" w:pos="3317"/>
              </w:tabs>
              <w:spacing w:after="0" w:line="276" w:lineRule="auto"/>
              <w:ind w:left="0"/>
              <w:jc w:val="center"/>
              <w:rPr>
                <w:b/>
                <w:sz w:val="22"/>
                <w:szCs w:val="22"/>
                <w:lang w:val="ro-RO" w:eastAsia="en-GB"/>
              </w:rPr>
            </w:pPr>
            <w:r w:rsidRPr="00CD4EF4">
              <w:rPr>
                <w:b/>
                <w:sz w:val="22"/>
                <w:szCs w:val="22"/>
                <w:lang w:val="ro-RO" w:eastAsia="en-GB"/>
              </w:rPr>
              <w:t>Scorul MAXIM</w:t>
            </w:r>
          </w:p>
        </w:tc>
        <w:tc>
          <w:tcPr>
            <w:tcW w:w="1530" w:type="dxa"/>
            <w:shd w:val="clear" w:color="auto" w:fill="D9D9D9" w:themeFill="background1" w:themeFillShade="D9"/>
            <w:vAlign w:val="center"/>
          </w:tcPr>
          <w:p w14:paraId="64C59D79" w14:textId="77777777" w:rsidR="000825B9" w:rsidRPr="00CD4EF4" w:rsidRDefault="000825B9" w:rsidP="000825B9">
            <w:pPr>
              <w:pStyle w:val="Text1"/>
              <w:tabs>
                <w:tab w:val="left" w:pos="567"/>
                <w:tab w:val="left" w:pos="2608"/>
                <w:tab w:val="left" w:pos="3317"/>
              </w:tabs>
              <w:spacing w:after="0" w:line="276" w:lineRule="auto"/>
              <w:ind w:left="0"/>
              <w:jc w:val="center"/>
              <w:rPr>
                <w:b/>
                <w:sz w:val="22"/>
                <w:szCs w:val="22"/>
                <w:lang w:val="ro-RO" w:eastAsia="en-GB"/>
              </w:rPr>
            </w:pPr>
            <w:r w:rsidRPr="00CD4EF4">
              <w:rPr>
                <w:b/>
                <w:sz w:val="22"/>
                <w:szCs w:val="22"/>
                <w:lang w:val="ro-RO" w:eastAsia="en-GB"/>
              </w:rPr>
              <w:t>Scorul acordat</w:t>
            </w:r>
          </w:p>
        </w:tc>
      </w:tr>
      <w:tr w:rsidR="000825B9" w:rsidRPr="00252146" w14:paraId="5EC2DD35" w14:textId="77777777" w:rsidTr="00315A5C">
        <w:tc>
          <w:tcPr>
            <w:tcW w:w="6930" w:type="dxa"/>
            <w:shd w:val="clear" w:color="auto" w:fill="AEAAAA" w:themeFill="background2" w:themeFillShade="BF"/>
          </w:tcPr>
          <w:p w14:paraId="3A4EE347" w14:textId="77777777" w:rsidR="000825B9" w:rsidRPr="00CD4EF4" w:rsidRDefault="000825B9" w:rsidP="002F33B3">
            <w:pPr>
              <w:pStyle w:val="Text1"/>
              <w:numPr>
                <w:ilvl w:val="0"/>
                <w:numId w:val="24"/>
              </w:numPr>
              <w:tabs>
                <w:tab w:val="left" w:pos="567"/>
                <w:tab w:val="left" w:pos="2608"/>
                <w:tab w:val="left" w:pos="3317"/>
              </w:tabs>
              <w:spacing w:after="0" w:line="276" w:lineRule="auto"/>
              <w:ind w:left="459"/>
              <w:rPr>
                <w:b/>
                <w:sz w:val="22"/>
                <w:szCs w:val="22"/>
                <w:lang w:val="ro-RO" w:eastAsia="en-GB"/>
              </w:rPr>
            </w:pPr>
            <w:r w:rsidRPr="00CD4EF4">
              <w:rPr>
                <w:b/>
                <w:sz w:val="22"/>
                <w:szCs w:val="22"/>
                <w:lang w:val="ro-RO" w:eastAsia="en-GB"/>
              </w:rPr>
              <w:t>Relevanța și oportunitatea proiectului</w:t>
            </w:r>
          </w:p>
        </w:tc>
        <w:tc>
          <w:tcPr>
            <w:tcW w:w="1980" w:type="dxa"/>
            <w:shd w:val="clear" w:color="auto" w:fill="AEAAAA" w:themeFill="background2" w:themeFillShade="BF"/>
          </w:tcPr>
          <w:p w14:paraId="7F71DCA7" w14:textId="77777777" w:rsidR="000825B9" w:rsidRPr="00CD4EF4" w:rsidRDefault="000825B9" w:rsidP="000825B9">
            <w:pPr>
              <w:pStyle w:val="Text1"/>
              <w:tabs>
                <w:tab w:val="left" w:pos="567"/>
                <w:tab w:val="left" w:pos="2608"/>
                <w:tab w:val="left" w:pos="3317"/>
              </w:tabs>
              <w:spacing w:after="0" w:line="276" w:lineRule="auto"/>
              <w:ind w:left="0"/>
              <w:jc w:val="center"/>
              <w:rPr>
                <w:b/>
                <w:sz w:val="22"/>
                <w:szCs w:val="22"/>
                <w:lang w:val="ro-RO" w:eastAsia="en-GB"/>
              </w:rPr>
            </w:pPr>
            <w:r w:rsidRPr="00CD4EF4">
              <w:rPr>
                <w:b/>
                <w:sz w:val="22"/>
                <w:szCs w:val="22"/>
                <w:lang w:val="ro-RO" w:eastAsia="en-GB"/>
              </w:rPr>
              <w:t>20</w:t>
            </w:r>
          </w:p>
        </w:tc>
        <w:tc>
          <w:tcPr>
            <w:tcW w:w="1530" w:type="dxa"/>
            <w:shd w:val="clear" w:color="auto" w:fill="AEAAAA" w:themeFill="background2" w:themeFillShade="BF"/>
          </w:tcPr>
          <w:p w14:paraId="4E2AE5E8"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1835E940" w14:textId="77777777" w:rsidTr="00315A5C">
        <w:tc>
          <w:tcPr>
            <w:tcW w:w="6930" w:type="dxa"/>
          </w:tcPr>
          <w:p w14:paraId="74AD119E" w14:textId="77777777" w:rsidR="000825B9" w:rsidRPr="00CD4EF4" w:rsidRDefault="000825B9" w:rsidP="002F33B3">
            <w:pPr>
              <w:pStyle w:val="a4"/>
              <w:numPr>
                <w:ilvl w:val="1"/>
                <w:numId w:val="25"/>
              </w:numPr>
              <w:suppressAutoHyphens/>
              <w:snapToGrid w:val="0"/>
              <w:spacing w:before="60" w:after="0" w:line="276" w:lineRule="auto"/>
              <w:ind w:left="357" w:hanging="357"/>
              <w:jc w:val="both"/>
              <w:rPr>
                <w:rFonts w:ascii="Times New Roman" w:hAnsi="Times New Roman" w:cs="Times New Roman"/>
                <w:b/>
                <w:i/>
                <w:lang w:eastAsia="ar-SA"/>
              </w:rPr>
            </w:pPr>
            <w:r w:rsidRPr="00CD4EF4">
              <w:rPr>
                <w:rFonts w:ascii="Times New Roman" w:hAnsi="Times New Roman" w:cs="Times New Roman"/>
                <w:b/>
                <w:i/>
                <w:lang w:eastAsia="ar-SA"/>
              </w:rPr>
              <w:t>Contribuția proiectului la obiectivele Programului</w:t>
            </w:r>
          </w:p>
        </w:tc>
        <w:tc>
          <w:tcPr>
            <w:tcW w:w="1980" w:type="dxa"/>
          </w:tcPr>
          <w:p w14:paraId="2E89D2A9" w14:textId="43292723" w:rsidR="000825B9" w:rsidRPr="00CD4EF4" w:rsidRDefault="008549EB" w:rsidP="000825B9">
            <w:pPr>
              <w:pStyle w:val="Text1"/>
              <w:tabs>
                <w:tab w:val="left" w:pos="567"/>
                <w:tab w:val="left" w:pos="2608"/>
                <w:tab w:val="left" w:pos="3317"/>
              </w:tabs>
              <w:spacing w:after="0" w:line="276" w:lineRule="auto"/>
              <w:ind w:left="0"/>
              <w:jc w:val="center"/>
              <w:rPr>
                <w:sz w:val="22"/>
                <w:szCs w:val="22"/>
                <w:lang w:val="ro-RO" w:eastAsia="en-GB"/>
              </w:rPr>
            </w:pPr>
            <w:r>
              <w:rPr>
                <w:sz w:val="22"/>
                <w:szCs w:val="22"/>
                <w:lang w:val="ro-RO" w:eastAsia="en-GB"/>
              </w:rPr>
              <w:t>8</w:t>
            </w:r>
          </w:p>
        </w:tc>
        <w:tc>
          <w:tcPr>
            <w:tcW w:w="1530" w:type="dxa"/>
          </w:tcPr>
          <w:p w14:paraId="78636566"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1E57EB32" w14:textId="77777777" w:rsidTr="00315A5C">
        <w:tc>
          <w:tcPr>
            <w:tcW w:w="6930" w:type="dxa"/>
          </w:tcPr>
          <w:p w14:paraId="67420501" w14:textId="1194AB44" w:rsidR="000825B9" w:rsidRPr="00CD4EF4" w:rsidRDefault="000825B9" w:rsidP="000825B9">
            <w:pPr>
              <w:pStyle w:val="a4"/>
              <w:suppressAutoHyphens/>
              <w:snapToGrid w:val="0"/>
              <w:spacing w:before="60" w:after="40" w:line="276" w:lineRule="auto"/>
              <w:ind w:left="0"/>
              <w:contextualSpacing w:val="0"/>
              <w:jc w:val="both"/>
              <w:rPr>
                <w:rFonts w:ascii="Times New Roman" w:hAnsi="Times New Roman" w:cs="Times New Roman"/>
                <w:i/>
              </w:rPr>
            </w:pPr>
            <w:r w:rsidRPr="00CD4EF4">
              <w:rPr>
                <w:rFonts w:ascii="Times New Roman" w:hAnsi="Times New Roman" w:cs="Times New Roman"/>
                <w:i/>
              </w:rPr>
              <w:t xml:space="preserve">Proiectul contribuie la îndeplinirea obiectivelor, indicatorilor de rezultat și de realizare a </w:t>
            </w:r>
            <w:r w:rsidRPr="00252146">
              <w:rPr>
                <w:rFonts w:ascii="Times New Roman" w:hAnsi="Times New Roman" w:cs="Times New Roman"/>
                <w:i/>
              </w:rPr>
              <w:t>Măsurilor</w:t>
            </w:r>
          </w:p>
          <w:p w14:paraId="6AC6DF83" w14:textId="77777777" w:rsidR="000825B9" w:rsidRPr="00CD4EF4" w:rsidRDefault="000825B9" w:rsidP="000825B9">
            <w:pPr>
              <w:pStyle w:val="a4"/>
              <w:suppressAutoHyphens/>
              <w:snapToGrid w:val="0"/>
              <w:spacing w:before="60" w:after="40" w:line="276" w:lineRule="auto"/>
              <w:ind w:left="0"/>
              <w:contextualSpacing w:val="0"/>
              <w:jc w:val="both"/>
              <w:rPr>
                <w:rFonts w:ascii="Times New Roman" w:hAnsi="Times New Roman" w:cs="Times New Roman"/>
                <w:i/>
              </w:rPr>
            </w:pPr>
            <w:r w:rsidRPr="00CD4EF4">
              <w:rPr>
                <w:rFonts w:ascii="Times New Roman" w:hAnsi="Times New Roman" w:cs="Times New Roman"/>
                <w:i/>
              </w:rPr>
              <w:t>Proiectul îndeplinește criteriile specifice domeniului de intervenție</w:t>
            </w:r>
          </w:p>
          <w:p w14:paraId="6A7990DC" w14:textId="545447CB" w:rsidR="000825B9" w:rsidRPr="00CD4EF4" w:rsidRDefault="000825B9" w:rsidP="000825B9">
            <w:pPr>
              <w:pStyle w:val="a4"/>
              <w:suppressAutoHyphens/>
              <w:snapToGrid w:val="0"/>
              <w:spacing w:before="60" w:after="40" w:line="276" w:lineRule="auto"/>
              <w:ind w:left="0"/>
              <w:contextualSpacing w:val="0"/>
              <w:jc w:val="both"/>
              <w:rPr>
                <w:rFonts w:ascii="Times New Roman" w:hAnsi="Times New Roman" w:cs="Times New Roman"/>
                <w:i/>
              </w:rPr>
            </w:pPr>
            <w:r w:rsidRPr="00CD4EF4">
              <w:rPr>
                <w:rFonts w:ascii="Times New Roman" w:hAnsi="Times New Roman" w:cs="Times New Roman"/>
                <w:i/>
              </w:rPr>
              <w:t>Problema adresată de proiect este una actuală și cu impactul asupra dezvoltării</w:t>
            </w:r>
            <w:r w:rsidR="008549EB">
              <w:rPr>
                <w:rFonts w:ascii="Times New Roman" w:hAnsi="Times New Roman" w:cs="Times New Roman"/>
                <w:i/>
              </w:rPr>
              <w:t xml:space="preserve"> localității</w:t>
            </w:r>
          </w:p>
          <w:p w14:paraId="134EA838" w14:textId="40532544" w:rsidR="000825B9" w:rsidRPr="00CD4EF4" w:rsidRDefault="000825B9" w:rsidP="000825B9">
            <w:pPr>
              <w:pStyle w:val="a4"/>
              <w:suppressAutoHyphens/>
              <w:snapToGrid w:val="0"/>
              <w:spacing w:before="60" w:after="40" w:line="276" w:lineRule="auto"/>
              <w:ind w:left="0"/>
              <w:contextualSpacing w:val="0"/>
              <w:jc w:val="both"/>
              <w:rPr>
                <w:rFonts w:ascii="Times New Roman" w:hAnsi="Times New Roman" w:cs="Times New Roman"/>
                <w:i/>
                <w:lang w:eastAsia="ar-SA"/>
              </w:rPr>
            </w:pPr>
            <w:r w:rsidRPr="00CD4EF4">
              <w:rPr>
                <w:rFonts w:ascii="Times New Roman" w:hAnsi="Times New Roman" w:cs="Times New Roman"/>
                <w:i/>
              </w:rPr>
              <w:t xml:space="preserve">(se va evalua coerența proiectului cu obiectivele Programului, precum și contribuția proiectului propus la îndeplinirea obiectivelor, rezultatelor și indicatorilor pentru </w:t>
            </w:r>
            <w:r w:rsidR="008549EB">
              <w:rPr>
                <w:rFonts w:ascii="Times New Roman" w:hAnsi="Times New Roman" w:cs="Times New Roman"/>
                <w:i/>
              </w:rPr>
              <w:t>Măsura</w:t>
            </w:r>
            <w:r w:rsidRPr="00CD4EF4">
              <w:rPr>
                <w:rFonts w:ascii="Times New Roman" w:hAnsi="Times New Roman" w:cs="Times New Roman"/>
                <w:i/>
              </w:rPr>
              <w:t xml:space="preserve"> adresat</w:t>
            </w:r>
            <w:r w:rsidR="008549EB">
              <w:rPr>
                <w:rFonts w:ascii="Times New Roman" w:hAnsi="Times New Roman" w:cs="Times New Roman"/>
                <w:i/>
              </w:rPr>
              <w:t>a</w:t>
            </w:r>
            <w:r w:rsidRPr="00CD4EF4">
              <w:rPr>
                <w:rFonts w:ascii="Times New Roman" w:hAnsi="Times New Roman" w:cs="Times New Roman"/>
                <w:i/>
              </w:rPr>
              <w:t>)</w:t>
            </w:r>
          </w:p>
        </w:tc>
        <w:tc>
          <w:tcPr>
            <w:tcW w:w="1980" w:type="dxa"/>
          </w:tcPr>
          <w:p w14:paraId="4B981F85"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530" w:type="dxa"/>
          </w:tcPr>
          <w:p w14:paraId="25FE0D7B"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1B4FC323" w14:textId="77777777" w:rsidTr="00315A5C">
        <w:tc>
          <w:tcPr>
            <w:tcW w:w="6930" w:type="dxa"/>
          </w:tcPr>
          <w:p w14:paraId="2DE6A9E4" w14:textId="77777777" w:rsidR="000825B9" w:rsidRPr="00CD4EF4" w:rsidRDefault="000825B9" w:rsidP="002F33B3">
            <w:pPr>
              <w:pStyle w:val="a4"/>
              <w:numPr>
                <w:ilvl w:val="1"/>
                <w:numId w:val="25"/>
              </w:numPr>
              <w:spacing w:before="60" w:after="0" w:line="276" w:lineRule="auto"/>
              <w:jc w:val="both"/>
              <w:rPr>
                <w:rFonts w:ascii="Times New Roman" w:hAnsi="Times New Roman" w:cs="Times New Roman"/>
                <w:b/>
                <w:i/>
              </w:rPr>
            </w:pPr>
            <w:r w:rsidRPr="00CD4EF4">
              <w:rPr>
                <w:rFonts w:ascii="Times New Roman" w:hAnsi="Times New Roman" w:cs="Times New Roman"/>
                <w:b/>
                <w:i/>
              </w:rPr>
              <w:t>Oportunitatea investiției prin contribuția la conformarea cu strategiile locale/sectoriale și strategiile naționale</w:t>
            </w:r>
          </w:p>
        </w:tc>
        <w:tc>
          <w:tcPr>
            <w:tcW w:w="1980" w:type="dxa"/>
          </w:tcPr>
          <w:p w14:paraId="051069AC" w14:textId="50C97878" w:rsidR="000825B9" w:rsidRPr="00CD4EF4" w:rsidRDefault="008549EB" w:rsidP="000825B9">
            <w:pPr>
              <w:pStyle w:val="Text1"/>
              <w:tabs>
                <w:tab w:val="left" w:pos="567"/>
                <w:tab w:val="left" w:pos="2608"/>
                <w:tab w:val="left" w:pos="3317"/>
              </w:tabs>
              <w:spacing w:after="0" w:line="276" w:lineRule="auto"/>
              <w:ind w:left="0"/>
              <w:jc w:val="center"/>
              <w:rPr>
                <w:sz w:val="22"/>
                <w:szCs w:val="22"/>
                <w:lang w:val="ro-RO" w:eastAsia="en-GB"/>
              </w:rPr>
            </w:pPr>
            <w:r>
              <w:rPr>
                <w:sz w:val="22"/>
                <w:szCs w:val="22"/>
                <w:lang w:val="ro-RO" w:eastAsia="en-GB"/>
              </w:rPr>
              <w:t>8</w:t>
            </w:r>
          </w:p>
        </w:tc>
        <w:tc>
          <w:tcPr>
            <w:tcW w:w="1530" w:type="dxa"/>
          </w:tcPr>
          <w:p w14:paraId="61B296CB"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4A111594" w14:textId="77777777" w:rsidTr="00315A5C">
        <w:tc>
          <w:tcPr>
            <w:tcW w:w="6930" w:type="dxa"/>
          </w:tcPr>
          <w:p w14:paraId="5DFDE3F0" w14:textId="77777777" w:rsidR="000825B9" w:rsidRPr="00CD4EF4" w:rsidRDefault="000825B9" w:rsidP="000825B9">
            <w:pPr>
              <w:pStyle w:val="a4"/>
              <w:suppressAutoHyphens/>
              <w:snapToGrid w:val="0"/>
              <w:spacing w:before="120" w:after="40" w:line="276" w:lineRule="auto"/>
              <w:ind w:left="0"/>
              <w:contextualSpacing w:val="0"/>
              <w:jc w:val="both"/>
              <w:rPr>
                <w:rFonts w:ascii="Times New Roman" w:hAnsi="Times New Roman" w:cs="Times New Roman"/>
              </w:rPr>
            </w:pPr>
            <w:r w:rsidRPr="00CD4EF4">
              <w:rPr>
                <w:rFonts w:ascii="Times New Roman" w:hAnsi="Times New Roman" w:cs="Times New Roman"/>
              </w:rPr>
              <w:t>Conformitatea cu documentele strategice relevante</w:t>
            </w:r>
          </w:p>
          <w:p w14:paraId="701E604D" w14:textId="09598D89" w:rsidR="000825B9" w:rsidRPr="00CD4EF4" w:rsidRDefault="000825B9" w:rsidP="000825B9">
            <w:pPr>
              <w:suppressAutoHyphens/>
              <w:snapToGrid w:val="0"/>
              <w:spacing w:before="60" w:after="40" w:line="276" w:lineRule="auto"/>
              <w:jc w:val="both"/>
              <w:rPr>
                <w:rFonts w:ascii="Times New Roman" w:hAnsi="Times New Roman" w:cs="Times New Roman"/>
                <w:i/>
                <w:lang w:val="ro-RO"/>
              </w:rPr>
            </w:pPr>
            <w:r w:rsidRPr="00CD4EF4">
              <w:rPr>
                <w:rFonts w:ascii="Times New Roman" w:hAnsi="Times New Roman" w:cs="Times New Roman"/>
                <w:i/>
                <w:lang w:val="ro-RO"/>
              </w:rPr>
              <w:t xml:space="preserve">Proiectul asigură conformarea cu prevederile documentelor de politici ale localității sau din sectorul vizat, regulamentelor şi documentelor strategice relevante, </w:t>
            </w:r>
          </w:p>
          <w:p w14:paraId="2A1F4A19" w14:textId="15552074" w:rsidR="000825B9" w:rsidRPr="00CD4EF4" w:rsidRDefault="000825B9" w:rsidP="000825B9">
            <w:pPr>
              <w:pStyle w:val="a4"/>
              <w:spacing w:before="60" w:line="276" w:lineRule="auto"/>
              <w:ind w:left="0"/>
              <w:jc w:val="both"/>
              <w:rPr>
                <w:rFonts w:ascii="Times New Roman" w:hAnsi="Times New Roman" w:cs="Times New Roman"/>
                <w:b/>
              </w:rPr>
            </w:pPr>
            <w:r w:rsidRPr="00CD4EF4">
              <w:rPr>
                <w:rFonts w:ascii="Times New Roman" w:hAnsi="Times New Roman" w:cs="Times New Roman"/>
                <w:i/>
              </w:rPr>
              <w:t>(se va evalua modul în care se asigură încadrarea proiectului în prevederile documentelor strategice sectoriale: strategiile, planurile și programele definite la nivel regional și național)</w:t>
            </w:r>
          </w:p>
        </w:tc>
        <w:tc>
          <w:tcPr>
            <w:tcW w:w="1980" w:type="dxa"/>
          </w:tcPr>
          <w:p w14:paraId="0D6A5D2E"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530" w:type="dxa"/>
          </w:tcPr>
          <w:p w14:paraId="448554C0"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0C86CBFA" w14:textId="77777777" w:rsidTr="00315A5C">
        <w:tc>
          <w:tcPr>
            <w:tcW w:w="6930" w:type="dxa"/>
          </w:tcPr>
          <w:p w14:paraId="0C75A1B7" w14:textId="77777777" w:rsidR="000825B9" w:rsidRPr="00CD4EF4" w:rsidRDefault="000825B9" w:rsidP="002F33B3">
            <w:pPr>
              <w:pStyle w:val="a4"/>
              <w:numPr>
                <w:ilvl w:val="1"/>
                <w:numId w:val="25"/>
              </w:numPr>
              <w:spacing w:before="60" w:after="0" w:line="276" w:lineRule="auto"/>
              <w:jc w:val="both"/>
              <w:rPr>
                <w:rFonts w:ascii="Times New Roman" w:hAnsi="Times New Roman" w:cs="Times New Roman"/>
              </w:rPr>
            </w:pPr>
            <w:r w:rsidRPr="00CD4EF4">
              <w:rPr>
                <w:rFonts w:ascii="Times New Roman" w:hAnsi="Times New Roman" w:cs="Times New Roman"/>
                <w:b/>
                <w:i/>
              </w:rPr>
              <w:t>Impactul preconizat asupra grupurilor-ţintă /beneficiarilor</w:t>
            </w:r>
          </w:p>
        </w:tc>
        <w:tc>
          <w:tcPr>
            <w:tcW w:w="1980" w:type="dxa"/>
          </w:tcPr>
          <w:p w14:paraId="17C99FE2"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r w:rsidRPr="00CD4EF4">
              <w:rPr>
                <w:sz w:val="22"/>
                <w:szCs w:val="22"/>
                <w:lang w:val="ro-RO" w:eastAsia="en-GB"/>
              </w:rPr>
              <w:t>4</w:t>
            </w:r>
          </w:p>
        </w:tc>
        <w:tc>
          <w:tcPr>
            <w:tcW w:w="1530" w:type="dxa"/>
          </w:tcPr>
          <w:p w14:paraId="2D074FA2"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7299349E" w14:textId="77777777" w:rsidTr="00315A5C">
        <w:tc>
          <w:tcPr>
            <w:tcW w:w="6930" w:type="dxa"/>
          </w:tcPr>
          <w:p w14:paraId="2A4BEC4B" w14:textId="77777777" w:rsidR="000825B9" w:rsidRPr="00CD4EF4" w:rsidRDefault="000825B9" w:rsidP="000825B9">
            <w:pPr>
              <w:pStyle w:val="a4"/>
              <w:suppressAutoHyphens/>
              <w:snapToGrid w:val="0"/>
              <w:spacing w:before="120" w:after="40" w:line="276" w:lineRule="auto"/>
              <w:ind w:left="0"/>
              <w:contextualSpacing w:val="0"/>
              <w:jc w:val="both"/>
              <w:rPr>
                <w:rFonts w:ascii="Times New Roman" w:hAnsi="Times New Roman" w:cs="Times New Roman"/>
              </w:rPr>
            </w:pPr>
            <w:r w:rsidRPr="00CD4EF4">
              <w:rPr>
                <w:rFonts w:ascii="Times New Roman" w:hAnsi="Times New Roman" w:cs="Times New Roman"/>
              </w:rPr>
              <w:t>Proiectul contribuie la ameliorarea situației grupului țintă și corespunde necesităților acestora</w:t>
            </w:r>
          </w:p>
          <w:p w14:paraId="5D60612C" w14:textId="20F729DC" w:rsidR="000825B9" w:rsidRPr="00CD4EF4" w:rsidRDefault="000825B9" w:rsidP="00CD4EF4">
            <w:pPr>
              <w:pStyle w:val="a4"/>
              <w:suppressAutoHyphens/>
              <w:snapToGrid w:val="0"/>
              <w:spacing w:before="120" w:after="40" w:line="276" w:lineRule="auto"/>
              <w:ind w:left="0"/>
              <w:contextualSpacing w:val="0"/>
              <w:jc w:val="both"/>
              <w:rPr>
                <w:rFonts w:ascii="Times New Roman" w:hAnsi="Times New Roman" w:cs="Times New Roman"/>
              </w:rPr>
            </w:pPr>
            <w:r w:rsidRPr="00CD4EF4">
              <w:rPr>
                <w:rFonts w:ascii="Times New Roman" w:hAnsi="Times New Roman" w:cs="Times New Roman"/>
                <w:i/>
              </w:rPr>
              <w:t>(se va urmări descrierea informațiilor privind situația grupului țintă, identificarea necesităților și problemelor cu care aceștia se confruntă, măsura în care acțiunile sunt adecvate grupului țintă și impactului scontat )</w:t>
            </w:r>
          </w:p>
        </w:tc>
        <w:tc>
          <w:tcPr>
            <w:tcW w:w="1980" w:type="dxa"/>
          </w:tcPr>
          <w:p w14:paraId="557CB232"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c>
          <w:tcPr>
            <w:tcW w:w="1530" w:type="dxa"/>
          </w:tcPr>
          <w:p w14:paraId="2BCD0082"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27789358" w14:textId="77777777" w:rsidTr="00315A5C">
        <w:tc>
          <w:tcPr>
            <w:tcW w:w="6930" w:type="dxa"/>
            <w:shd w:val="clear" w:color="auto" w:fill="AEAAAA" w:themeFill="background2" w:themeFillShade="BF"/>
          </w:tcPr>
          <w:p w14:paraId="70EB39B3" w14:textId="77777777" w:rsidR="000825B9" w:rsidRPr="00CD4EF4" w:rsidRDefault="000825B9" w:rsidP="002F33B3">
            <w:pPr>
              <w:pStyle w:val="Text1"/>
              <w:numPr>
                <w:ilvl w:val="0"/>
                <w:numId w:val="24"/>
              </w:numPr>
              <w:tabs>
                <w:tab w:val="left" w:pos="567"/>
                <w:tab w:val="left" w:pos="2608"/>
                <w:tab w:val="left" w:pos="3317"/>
              </w:tabs>
              <w:spacing w:after="0" w:line="276" w:lineRule="auto"/>
              <w:ind w:left="459"/>
              <w:rPr>
                <w:b/>
                <w:sz w:val="22"/>
                <w:szCs w:val="22"/>
                <w:lang w:val="ro-RO" w:eastAsia="en-GB"/>
              </w:rPr>
            </w:pPr>
            <w:r w:rsidRPr="00CD4EF4">
              <w:rPr>
                <w:b/>
                <w:sz w:val="22"/>
                <w:szCs w:val="22"/>
                <w:lang w:val="ro-RO" w:eastAsia="en-GB"/>
              </w:rPr>
              <w:t>Coerența și calitatea pregătirii proiectului</w:t>
            </w:r>
          </w:p>
        </w:tc>
        <w:tc>
          <w:tcPr>
            <w:tcW w:w="1980" w:type="dxa"/>
            <w:shd w:val="clear" w:color="auto" w:fill="AEAAAA" w:themeFill="background2" w:themeFillShade="BF"/>
          </w:tcPr>
          <w:p w14:paraId="0B118E4D" w14:textId="77777777" w:rsidR="000825B9" w:rsidRPr="00CD4EF4" w:rsidRDefault="000825B9" w:rsidP="000825B9">
            <w:pPr>
              <w:pStyle w:val="Text1"/>
              <w:tabs>
                <w:tab w:val="left" w:pos="567"/>
                <w:tab w:val="left" w:pos="2608"/>
                <w:tab w:val="left" w:pos="3317"/>
              </w:tabs>
              <w:spacing w:after="0" w:line="276" w:lineRule="auto"/>
              <w:ind w:left="0"/>
              <w:jc w:val="center"/>
              <w:rPr>
                <w:b/>
                <w:sz w:val="22"/>
                <w:szCs w:val="22"/>
                <w:lang w:val="ro-RO" w:eastAsia="en-GB"/>
              </w:rPr>
            </w:pPr>
            <w:r w:rsidRPr="00CD4EF4">
              <w:rPr>
                <w:b/>
                <w:sz w:val="22"/>
                <w:szCs w:val="22"/>
                <w:lang w:val="ro-RO" w:eastAsia="en-GB"/>
              </w:rPr>
              <w:t>60</w:t>
            </w:r>
          </w:p>
        </w:tc>
        <w:tc>
          <w:tcPr>
            <w:tcW w:w="1530" w:type="dxa"/>
            <w:shd w:val="clear" w:color="auto" w:fill="AEAAAA" w:themeFill="background2" w:themeFillShade="BF"/>
          </w:tcPr>
          <w:p w14:paraId="3B8CE6A1"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72784E3C" w14:textId="77777777" w:rsidTr="00315A5C">
        <w:tc>
          <w:tcPr>
            <w:tcW w:w="6930" w:type="dxa"/>
          </w:tcPr>
          <w:p w14:paraId="57B95D2D" w14:textId="77777777" w:rsidR="000825B9" w:rsidRPr="00CD4EF4" w:rsidRDefault="000825B9" w:rsidP="000825B9">
            <w:pPr>
              <w:spacing w:before="60" w:line="276" w:lineRule="auto"/>
              <w:ind w:left="430" w:hanging="430"/>
              <w:jc w:val="both"/>
              <w:rPr>
                <w:rFonts w:ascii="Times New Roman" w:hAnsi="Times New Roman" w:cs="Times New Roman"/>
                <w:lang w:val="ro-RO"/>
              </w:rPr>
            </w:pPr>
            <w:r w:rsidRPr="00CD4EF4">
              <w:rPr>
                <w:rFonts w:ascii="Times New Roman" w:hAnsi="Times New Roman" w:cs="Times New Roman"/>
                <w:lang w:val="ro-RO"/>
              </w:rPr>
              <w:t>2.1.</w:t>
            </w:r>
            <w:r w:rsidRPr="00CD4EF4">
              <w:rPr>
                <w:rFonts w:ascii="Times New Roman" w:hAnsi="Times New Roman" w:cs="Times New Roman"/>
                <w:lang w:val="ro-RO"/>
              </w:rPr>
              <w:tab/>
              <w:t>Descrierea investițiilor propuse</w:t>
            </w:r>
          </w:p>
          <w:p w14:paraId="7D3868C0" w14:textId="77777777" w:rsidR="000825B9" w:rsidRPr="00CD4EF4" w:rsidRDefault="000825B9" w:rsidP="000825B9">
            <w:pPr>
              <w:pStyle w:val="a4"/>
              <w:spacing w:line="276" w:lineRule="auto"/>
              <w:ind w:left="0" w:hanging="20"/>
              <w:jc w:val="both"/>
              <w:rPr>
                <w:rFonts w:ascii="Times New Roman" w:hAnsi="Times New Roman" w:cs="Times New Roman"/>
                <w:i/>
              </w:rPr>
            </w:pPr>
            <w:r w:rsidRPr="00CD4EF4">
              <w:rPr>
                <w:rFonts w:ascii="Times New Roman" w:hAnsi="Times New Roman" w:cs="Times New Roman"/>
                <w:i/>
              </w:rPr>
              <w:t>Investițiile propuse sunt clar formulate în raport cu problemele majore, situația curentă și evoluțiile preconizate.</w:t>
            </w:r>
          </w:p>
          <w:p w14:paraId="3B711298" w14:textId="7DFE9F8B" w:rsidR="000825B9" w:rsidRPr="00CD4EF4" w:rsidRDefault="000825B9" w:rsidP="000825B9">
            <w:pPr>
              <w:spacing w:line="276" w:lineRule="auto"/>
              <w:ind w:hanging="20"/>
              <w:jc w:val="both"/>
              <w:rPr>
                <w:rFonts w:ascii="Times New Roman" w:hAnsi="Times New Roman" w:cs="Times New Roman"/>
                <w:lang w:val="ro-RO"/>
              </w:rPr>
            </w:pPr>
            <w:r w:rsidRPr="00252146">
              <w:rPr>
                <w:rFonts w:ascii="Times New Roman" w:hAnsi="Times New Roman" w:cs="Times New Roman"/>
                <w:i/>
                <w:lang w:val="ro-RO"/>
              </w:rPr>
              <w:t xml:space="preserve"> </w:t>
            </w:r>
            <w:r w:rsidRPr="00CD4EF4">
              <w:rPr>
                <w:rFonts w:ascii="Times New Roman" w:hAnsi="Times New Roman" w:cs="Times New Roman"/>
                <w:i/>
                <w:lang w:val="ro-RO"/>
              </w:rPr>
              <w:t>(se vor evalua informațiile referitoare la prezentarea situației existente din aria de operare, rata de creștere a cererii etc., deficiențele identificate, corelarea dintre deficiențe și modalitatea de remediere prin investițiile propuse)</w:t>
            </w:r>
          </w:p>
        </w:tc>
        <w:tc>
          <w:tcPr>
            <w:tcW w:w="1980" w:type="dxa"/>
          </w:tcPr>
          <w:p w14:paraId="7BE325F6"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r w:rsidRPr="00CD4EF4">
              <w:rPr>
                <w:sz w:val="22"/>
                <w:szCs w:val="22"/>
                <w:lang w:val="ro-RO" w:eastAsia="en-GB"/>
              </w:rPr>
              <w:t>5</w:t>
            </w:r>
          </w:p>
        </w:tc>
        <w:tc>
          <w:tcPr>
            <w:tcW w:w="1530" w:type="dxa"/>
          </w:tcPr>
          <w:p w14:paraId="543438EA"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5832A5A7" w14:textId="77777777" w:rsidTr="00315A5C">
        <w:tc>
          <w:tcPr>
            <w:tcW w:w="6930" w:type="dxa"/>
          </w:tcPr>
          <w:p w14:paraId="0C5E3CDA" w14:textId="77777777" w:rsidR="000825B9" w:rsidRPr="00CD4EF4" w:rsidRDefault="000825B9" w:rsidP="000825B9">
            <w:pPr>
              <w:spacing w:before="60" w:line="276" w:lineRule="auto"/>
              <w:ind w:left="430" w:hanging="430"/>
              <w:jc w:val="both"/>
              <w:rPr>
                <w:rFonts w:ascii="Times New Roman" w:hAnsi="Times New Roman" w:cs="Times New Roman"/>
                <w:lang w:val="ro-RO"/>
              </w:rPr>
            </w:pPr>
            <w:r w:rsidRPr="00CD4EF4">
              <w:rPr>
                <w:rFonts w:ascii="Times New Roman" w:hAnsi="Times New Roman" w:cs="Times New Roman"/>
                <w:lang w:val="ro-RO"/>
              </w:rPr>
              <w:t>2.2.</w:t>
            </w:r>
            <w:r w:rsidRPr="00CD4EF4">
              <w:rPr>
                <w:rFonts w:ascii="Times New Roman" w:hAnsi="Times New Roman" w:cs="Times New Roman"/>
                <w:lang w:val="ro-RO"/>
              </w:rPr>
              <w:tab/>
              <w:t>Obiectivele proiectului sunt clar formulate</w:t>
            </w:r>
          </w:p>
          <w:p w14:paraId="16511DC9" w14:textId="77777777" w:rsidR="000825B9" w:rsidRPr="00CD4EF4" w:rsidRDefault="000825B9" w:rsidP="000825B9">
            <w:pPr>
              <w:pStyle w:val="a4"/>
              <w:spacing w:before="60" w:line="276" w:lineRule="auto"/>
              <w:ind w:left="-20" w:firstLine="20"/>
              <w:jc w:val="both"/>
              <w:rPr>
                <w:rFonts w:ascii="Times New Roman" w:hAnsi="Times New Roman" w:cs="Times New Roman"/>
                <w:i/>
              </w:rPr>
            </w:pPr>
            <w:r w:rsidRPr="00CD4EF4">
              <w:rPr>
                <w:rFonts w:ascii="Times New Roman" w:hAnsi="Times New Roman" w:cs="Times New Roman"/>
                <w:i/>
              </w:rPr>
              <w:lastRenderedPageBreak/>
              <w:t>Obiectivele proiectului sunt clare, realizabile şi ușor verificabile, și răspund problemelor identificate</w:t>
            </w:r>
          </w:p>
          <w:p w14:paraId="40F07067" w14:textId="77777777" w:rsidR="000825B9" w:rsidRPr="00CD4EF4" w:rsidRDefault="000825B9" w:rsidP="000825B9">
            <w:pPr>
              <w:spacing w:before="60" w:line="276" w:lineRule="auto"/>
              <w:ind w:left="-20" w:firstLine="20"/>
              <w:jc w:val="both"/>
              <w:rPr>
                <w:rFonts w:ascii="Times New Roman" w:hAnsi="Times New Roman" w:cs="Times New Roman"/>
                <w:lang w:val="ro-RO"/>
              </w:rPr>
            </w:pPr>
            <w:r w:rsidRPr="00CD4EF4">
              <w:rPr>
                <w:rFonts w:ascii="Times New Roman" w:hAnsi="Times New Roman" w:cs="Times New Roman"/>
                <w:lang w:val="ro-RO"/>
              </w:rPr>
              <w:t xml:space="preserve"> </w:t>
            </w:r>
            <w:r w:rsidRPr="00CD4EF4">
              <w:rPr>
                <w:rFonts w:ascii="Times New Roman" w:hAnsi="Times New Roman" w:cs="Times New Roman"/>
                <w:i/>
                <w:lang w:val="ro-RO"/>
              </w:rPr>
              <w:t>(se va urmări ca obiectivele propuse să fie clar descrise, măsurabile și realizabile în termenele propuse)</w:t>
            </w:r>
          </w:p>
        </w:tc>
        <w:tc>
          <w:tcPr>
            <w:tcW w:w="1980" w:type="dxa"/>
          </w:tcPr>
          <w:p w14:paraId="6314E4BA"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r w:rsidRPr="00CD4EF4">
              <w:rPr>
                <w:sz w:val="22"/>
                <w:szCs w:val="22"/>
                <w:lang w:val="ro-RO" w:eastAsia="en-GB"/>
              </w:rPr>
              <w:lastRenderedPageBreak/>
              <w:t>5</w:t>
            </w:r>
          </w:p>
        </w:tc>
        <w:tc>
          <w:tcPr>
            <w:tcW w:w="1530" w:type="dxa"/>
          </w:tcPr>
          <w:p w14:paraId="33978E16"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030F4255" w14:textId="77777777" w:rsidTr="00315A5C">
        <w:tc>
          <w:tcPr>
            <w:tcW w:w="6930" w:type="dxa"/>
          </w:tcPr>
          <w:p w14:paraId="2A09D255" w14:textId="77777777" w:rsidR="000825B9" w:rsidRPr="00CD4EF4" w:rsidRDefault="000825B9" w:rsidP="000825B9">
            <w:pPr>
              <w:spacing w:before="60" w:line="276" w:lineRule="auto"/>
              <w:ind w:left="430" w:hanging="430"/>
              <w:jc w:val="both"/>
              <w:rPr>
                <w:rFonts w:ascii="Times New Roman" w:hAnsi="Times New Roman" w:cs="Times New Roman"/>
                <w:lang w:val="ro-RO"/>
              </w:rPr>
            </w:pPr>
            <w:r w:rsidRPr="00CD4EF4">
              <w:rPr>
                <w:rFonts w:ascii="Times New Roman" w:hAnsi="Times New Roman" w:cs="Times New Roman"/>
                <w:lang w:val="ro-RO"/>
              </w:rPr>
              <w:lastRenderedPageBreak/>
              <w:t>2.3.</w:t>
            </w:r>
            <w:r w:rsidRPr="00CD4EF4">
              <w:rPr>
                <w:rFonts w:ascii="Times New Roman" w:hAnsi="Times New Roman" w:cs="Times New Roman"/>
                <w:lang w:val="ro-RO"/>
              </w:rPr>
              <w:tab/>
              <w:t>Cuantificarea rezultatelor așteptate</w:t>
            </w:r>
          </w:p>
          <w:p w14:paraId="55D6D87A" w14:textId="0DE02ADC" w:rsidR="000825B9" w:rsidRPr="00CD4EF4" w:rsidRDefault="000825B9" w:rsidP="000825B9">
            <w:pPr>
              <w:pStyle w:val="a4"/>
              <w:spacing w:before="60" w:line="276" w:lineRule="auto"/>
              <w:ind w:left="0" w:hanging="20"/>
              <w:jc w:val="both"/>
              <w:rPr>
                <w:rFonts w:ascii="Times New Roman" w:hAnsi="Times New Roman" w:cs="Times New Roman"/>
                <w:i/>
              </w:rPr>
            </w:pPr>
            <w:r w:rsidRPr="00CD4EF4">
              <w:rPr>
                <w:rFonts w:ascii="Times New Roman" w:hAnsi="Times New Roman" w:cs="Times New Roman"/>
                <w:i/>
              </w:rPr>
              <w:t>Sunt prezentate în mod clar rezultatele</w:t>
            </w:r>
            <w:r w:rsidR="008549EB">
              <w:rPr>
                <w:rFonts w:ascii="Times New Roman" w:hAnsi="Times New Roman" w:cs="Times New Roman"/>
                <w:i/>
              </w:rPr>
              <w:t xml:space="preserve"> și produsele</w:t>
            </w:r>
            <w:r w:rsidRPr="00CD4EF4">
              <w:rPr>
                <w:rFonts w:ascii="Times New Roman" w:hAnsi="Times New Roman" w:cs="Times New Roman"/>
                <w:i/>
              </w:rPr>
              <w:t xml:space="preserve"> proiectului prin indicatorii de realizare imediată și a indicatorilor fizici propuși pentru monitorizarea progresului în implementare</w:t>
            </w:r>
          </w:p>
          <w:p w14:paraId="2E3B92BE" w14:textId="77777777" w:rsidR="000825B9" w:rsidRPr="00CD4EF4" w:rsidRDefault="000825B9" w:rsidP="000825B9">
            <w:pPr>
              <w:spacing w:before="60" w:line="276" w:lineRule="auto"/>
              <w:ind w:hanging="20"/>
              <w:jc w:val="both"/>
              <w:rPr>
                <w:rFonts w:ascii="Times New Roman" w:hAnsi="Times New Roman" w:cs="Times New Roman"/>
                <w:lang w:val="ro-RO"/>
              </w:rPr>
            </w:pPr>
            <w:r w:rsidRPr="00CD4EF4">
              <w:rPr>
                <w:rFonts w:ascii="Times New Roman" w:hAnsi="Times New Roman" w:cs="Times New Roman"/>
                <w:i/>
                <w:lang w:val="ro-RO"/>
              </w:rPr>
              <w:t>(se va urmări completarea indicatorilor de realizare și indicatorilor fizici, asigurarea caracterului măsurabil al acestora și corelarea cu activitățile propuse)</w:t>
            </w:r>
          </w:p>
        </w:tc>
        <w:tc>
          <w:tcPr>
            <w:tcW w:w="1980" w:type="dxa"/>
          </w:tcPr>
          <w:p w14:paraId="3E79555F"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r w:rsidRPr="00CD4EF4">
              <w:rPr>
                <w:sz w:val="22"/>
                <w:szCs w:val="22"/>
                <w:lang w:val="ro-RO" w:eastAsia="en-GB"/>
              </w:rPr>
              <w:t>5</w:t>
            </w:r>
          </w:p>
        </w:tc>
        <w:tc>
          <w:tcPr>
            <w:tcW w:w="1530" w:type="dxa"/>
          </w:tcPr>
          <w:p w14:paraId="4FCCE8E4"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37742737" w14:textId="77777777" w:rsidTr="00315A5C">
        <w:tc>
          <w:tcPr>
            <w:tcW w:w="6930" w:type="dxa"/>
          </w:tcPr>
          <w:p w14:paraId="7B705FA3" w14:textId="77777777" w:rsidR="000825B9" w:rsidRPr="00CD4EF4" w:rsidRDefault="000825B9" w:rsidP="000825B9">
            <w:pPr>
              <w:spacing w:before="60" w:line="276" w:lineRule="auto"/>
              <w:ind w:left="430" w:hanging="430"/>
              <w:jc w:val="both"/>
              <w:rPr>
                <w:rFonts w:ascii="Times New Roman" w:hAnsi="Times New Roman" w:cs="Times New Roman"/>
                <w:lang w:val="ro-RO"/>
              </w:rPr>
            </w:pPr>
            <w:r w:rsidRPr="00CD4EF4">
              <w:rPr>
                <w:rFonts w:ascii="Times New Roman" w:hAnsi="Times New Roman" w:cs="Times New Roman"/>
                <w:lang w:val="ro-RO"/>
              </w:rPr>
              <w:t>2.4.</w:t>
            </w:r>
            <w:r w:rsidRPr="00CD4EF4">
              <w:rPr>
                <w:rFonts w:ascii="Times New Roman" w:hAnsi="Times New Roman" w:cs="Times New Roman"/>
                <w:lang w:val="ro-RO"/>
              </w:rPr>
              <w:tab/>
              <w:t>Fezabilitate tehnică a proiectului</w:t>
            </w:r>
          </w:p>
          <w:p w14:paraId="2111E93B" w14:textId="77777777" w:rsidR="000825B9" w:rsidRPr="00CD4EF4" w:rsidRDefault="000825B9" w:rsidP="000825B9">
            <w:pPr>
              <w:pStyle w:val="a4"/>
              <w:spacing w:before="60" w:line="276" w:lineRule="auto"/>
              <w:ind w:left="0"/>
              <w:jc w:val="both"/>
              <w:rPr>
                <w:rFonts w:ascii="Times New Roman" w:hAnsi="Times New Roman" w:cs="Times New Roman"/>
                <w:i/>
              </w:rPr>
            </w:pPr>
            <w:r w:rsidRPr="00CD4EF4">
              <w:rPr>
                <w:rFonts w:ascii="Times New Roman" w:hAnsi="Times New Roman" w:cs="Times New Roman"/>
                <w:i/>
              </w:rPr>
              <w:t>Propunerea de proiect este clară, coerentă, realistă şi fezabilă (cu referire la operațiunile propuse, termenele de realizare) și se bazează pe o analiză de opțiuni fundamentată corect și pe o nevoie corect estimată a investițiilor în termeni de capacități, extinderi şi reabilitări, îmbunătățiri ale sistemului de operare existent, în corelare cu evoluția cererii.</w:t>
            </w:r>
          </w:p>
          <w:p w14:paraId="472D2DF6" w14:textId="5F5E74A7" w:rsidR="000825B9" w:rsidRPr="00CD4EF4" w:rsidRDefault="000825B9" w:rsidP="000825B9">
            <w:pPr>
              <w:spacing w:before="60" w:after="120" w:line="276" w:lineRule="auto"/>
              <w:jc w:val="both"/>
              <w:rPr>
                <w:rFonts w:ascii="Times New Roman" w:hAnsi="Times New Roman" w:cs="Times New Roman"/>
                <w:i/>
                <w:lang w:val="ro-RO"/>
              </w:rPr>
            </w:pPr>
            <w:r w:rsidRPr="00CD4EF4">
              <w:rPr>
                <w:rFonts w:ascii="Times New Roman" w:hAnsi="Times New Roman" w:cs="Times New Roman"/>
                <w:lang w:val="ro-RO"/>
              </w:rPr>
              <w:t xml:space="preserve"> </w:t>
            </w:r>
            <w:r w:rsidRPr="00CD4EF4">
              <w:rPr>
                <w:rFonts w:ascii="Times New Roman" w:hAnsi="Times New Roman" w:cs="Times New Roman"/>
                <w:i/>
                <w:lang w:val="ro-RO"/>
              </w:rPr>
              <w:t>(se vor evalua următoarele:</w:t>
            </w:r>
          </w:p>
          <w:p w14:paraId="2B4912AE" w14:textId="77777777" w:rsidR="000825B9" w:rsidRPr="00CD4EF4" w:rsidRDefault="000825B9" w:rsidP="002F33B3">
            <w:pPr>
              <w:pStyle w:val="a4"/>
              <w:numPr>
                <w:ilvl w:val="0"/>
                <w:numId w:val="26"/>
              </w:numPr>
              <w:spacing w:after="0" w:line="276" w:lineRule="auto"/>
              <w:ind w:left="340"/>
              <w:jc w:val="both"/>
              <w:rPr>
                <w:rFonts w:ascii="Times New Roman" w:hAnsi="Times New Roman" w:cs="Times New Roman"/>
                <w:i/>
              </w:rPr>
            </w:pPr>
            <w:r w:rsidRPr="00CD4EF4">
              <w:rPr>
                <w:rFonts w:ascii="Times New Roman" w:hAnsi="Times New Roman" w:cs="Times New Roman"/>
                <w:i/>
              </w:rPr>
              <w:t>investițiile propuse sunt clar descrise, justificate pe baza unor analize de opțiuni, fezabile din punct de vedere instituțional, tehnic, de mediu și corelate cu indicatorii fizici și calendarul proiectului</w:t>
            </w:r>
          </w:p>
          <w:p w14:paraId="2D5E6EA9" w14:textId="77777777" w:rsidR="000825B9" w:rsidRPr="00CD4EF4" w:rsidRDefault="000825B9" w:rsidP="002F33B3">
            <w:pPr>
              <w:pStyle w:val="a4"/>
              <w:numPr>
                <w:ilvl w:val="0"/>
                <w:numId w:val="26"/>
              </w:numPr>
              <w:spacing w:after="0" w:line="276" w:lineRule="auto"/>
              <w:ind w:left="340"/>
              <w:jc w:val="both"/>
              <w:rPr>
                <w:rFonts w:ascii="Times New Roman" w:hAnsi="Times New Roman" w:cs="Times New Roman"/>
                <w:i/>
              </w:rPr>
            </w:pPr>
            <w:r w:rsidRPr="00CD4EF4">
              <w:rPr>
                <w:rFonts w:ascii="Times New Roman" w:hAnsi="Times New Roman" w:cs="Times New Roman"/>
                <w:i/>
              </w:rPr>
              <w:t>analiza cererii a fost realizată pe baza unor estimări viabile și în concordanță cu principalele tendințe demografice și evoluții în sectorul respectiv, care justifică necesitatea proiectului și capacitatea dotărilor proiectului.</w:t>
            </w:r>
          </w:p>
          <w:p w14:paraId="1AC80DE2" w14:textId="1BF72964" w:rsidR="000825B9" w:rsidRPr="00CD4EF4" w:rsidRDefault="000825B9" w:rsidP="002F33B3">
            <w:pPr>
              <w:pStyle w:val="a4"/>
              <w:numPr>
                <w:ilvl w:val="0"/>
                <w:numId w:val="26"/>
              </w:numPr>
              <w:spacing w:after="0" w:line="276" w:lineRule="auto"/>
              <w:ind w:left="340"/>
              <w:jc w:val="both"/>
              <w:rPr>
                <w:rFonts w:ascii="Times New Roman" w:hAnsi="Times New Roman" w:cs="Times New Roman"/>
                <w:i/>
              </w:rPr>
            </w:pPr>
            <w:r w:rsidRPr="00CD4EF4">
              <w:rPr>
                <w:rFonts w:ascii="Times New Roman" w:hAnsi="Times New Roman" w:cs="Times New Roman"/>
                <w:i/>
              </w:rPr>
              <w:t>cea mai bună opțiune selectată pentru implementare</w:t>
            </w:r>
            <w:r w:rsidR="008549EB">
              <w:rPr>
                <w:rFonts w:ascii="Times New Roman" w:hAnsi="Times New Roman" w:cs="Times New Roman"/>
                <w:i/>
              </w:rPr>
              <w:t>(soluția tehnică)</w:t>
            </w:r>
            <w:r w:rsidRPr="00CD4EF4">
              <w:rPr>
                <w:rFonts w:ascii="Times New Roman" w:hAnsi="Times New Roman" w:cs="Times New Roman"/>
                <w:i/>
              </w:rPr>
              <w:t>, inclusiv justificarea opțiunii alese, se bazează pe o analiză de opțiuni unde au fost analizate principalele alternative</w:t>
            </w:r>
          </w:p>
          <w:p w14:paraId="07C94B55" w14:textId="77777777" w:rsidR="000825B9" w:rsidRPr="00CD4EF4" w:rsidRDefault="000825B9" w:rsidP="002F33B3">
            <w:pPr>
              <w:pStyle w:val="a4"/>
              <w:numPr>
                <w:ilvl w:val="0"/>
                <w:numId w:val="26"/>
              </w:numPr>
              <w:spacing w:after="0" w:line="276" w:lineRule="auto"/>
              <w:ind w:left="340"/>
              <w:jc w:val="both"/>
              <w:rPr>
                <w:rFonts w:ascii="Times New Roman" w:hAnsi="Times New Roman" w:cs="Times New Roman"/>
                <w:i/>
              </w:rPr>
            </w:pPr>
            <w:r w:rsidRPr="00CD4EF4">
              <w:rPr>
                <w:rFonts w:ascii="Times New Roman" w:hAnsi="Times New Roman" w:cs="Times New Roman"/>
                <w:i/>
              </w:rPr>
              <w:t>caracterul adecvat al tehnologiei propuse pentru proiect și capacitatea beneficiarului final de a asigura sustenabilitatea acesteia sau, în cazul unei capacități insuficiente a beneficiarului final, prevederea unor dispoziții suficiente pentru a aduce capacitatea la nivelul necesar.</w:t>
            </w:r>
          </w:p>
          <w:p w14:paraId="505BA025" w14:textId="77777777" w:rsidR="000825B9" w:rsidRPr="00CD4EF4" w:rsidRDefault="000825B9" w:rsidP="002F33B3">
            <w:pPr>
              <w:pStyle w:val="a4"/>
              <w:numPr>
                <w:ilvl w:val="0"/>
                <w:numId w:val="26"/>
              </w:numPr>
              <w:spacing w:after="0" w:line="276" w:lineRule="auto"/>
              <w:ind w:left="340"/>
              <w:jc w:val="both"/>
              <w:rPr>
                <w:rFonts w:ascii="Times New Roman" w:hAnsi="Times New Roman" w:cs="Times New Roman"/>
                <w:b/>
              </w:rPr>
            </w:pPr>
            <w:r w:rsidRPr="00CD4EF4">
              <w:rPr>
                <w:rFonts w:ascii="Times New Roman" w:hAnsi="Times New Roman" w:cs="Times New Roman"/>
                <w:i/>
              </w:rPr>
              <w:t>proiectul este fezabil și poate fi implementat în perioada planificată pentru proiect, inclusiv gradul de obținere a avizelor / autorizațiilor necesare implementării proiectului şi data estimată cînd pot fi obținute avizele / autorizațiile</w:t>
            </w:r>
          </w:p>
        </w:tc>
        <w:tc>
          <w:tcPr>
            <w:tcW w:w="1980" w:type="dxa"/>
          </w:tcPr>
          <w:p w14:paraId="661B81FB"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r w:rsidRPr="00CD4EF4">
              <w:rPr>
                <w:sz w:val="22"/>
                <w:szCs w:val="22"/>
                <w:lang w:val="ro-RO" w:eastAsia="en-GB"/>
              </w:rPr>
              <w:t>15</w:t>
            </w:r>
          </w:p>
        </w:tc>
        <w:tc>
          <w:tcPr>
            <w:tcW w:w="1530" w:type="dxa"/>
          </w:tcPr>
          <w:p w14:paraId="48567285"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2D7191D9" w14:textId="77777777" w:rsidTr="00315A5C">
        <w:tc>
          <w:tcPr>
            <w:tcW w:w="6930" w:type="dxa"/>
          </w:tcPr>
          <w:p w14:paraId="7E114D15" w14:textId="77777777" w:rsidR="000825B9" w:rsidRPr="00CD4EF4" w:rsidRDefault="000825B9" w:rsidP="000825B9">
            <w:pPr>
              <w:spacing w:before="60" w:line="276" w:lineRule="auto"/>
              <w:ind w:left="340" w:hanging="340"/>
              <w:jc w:val="both"/>
              <w:rPr>
                <w:rFonts w:ascii="Times New Roman" w:hAnsi="Times New Roman" w:cs="Times New Roman"/>
                <w:lang w:val="ro-RO"/>
              </w:rPr>
            </w:pPr>
            <w:r w:rsidRPr="00CD4EF4">
              <w:rPr>
                <w:rFonts w:ascii="Times New Roman" w:hAnsi="Times New Roman" w:cs="Times New Roman"/>
                <w:lang w:val="ro-RO"/>
              </w:rPr>
              <w:t>2.5.</w:t>
            </w:r>
            <w:r w:rsidRPr="00CD4EF4">
              <w:rPr>
                <w:rFonts w:ascii="Times New Roman" w:hAnsi="Times New Roman" w:cs="Times New Roman"/>
                <w:lang w:val="ro-RO"/>
              </w:rPr>
              <w:tab/>
              <w:t>Descrierea potențialelor riscuri și dificultăți în implementare</w:t>
            </w:r>
          </w:p>
          <w:p w14:paraId="0813B8DB" w14:textId="00CBAC1B" w:rsidR="000825B9" w:rsidRPr="00CD4EF4" w:rsidRDefault="000825B9">
            <w:pPr>
              <w:spacing w:line="276" w:lineRule="auto"/>
              <w:jc w:val="both"/>
              <w:rPr>
                <w:rFonts w:ascii="Times New Roman" w:hAnsi="Times New Roman" w:cs="Times New Roman"/>
                <w:b/>
                <w:lang w:val="ro-RO"/>
              </w:rPr>
            </w:pPr>
            <w:r w:rsidRPr="00CD4EF4">
              <w:rPr>
                <w:rFonts w:ascii="Times New Roman" w:hAnsi="Times New Roman" w:cs="Times New Roman"/>
                <w:i/>
                <w:lang w:val="ro-RO"/>
              </w:rPr>
              <w:t>(se vor urmări să fie prezentate în mod realist principalele riscuri identificate, precum și măsurile propuse pentru atenuarea acestora)</w:t>
            </w:r>
          </w:p>
        </w:tc>
        <w:tc>
          <w:tcPr>
            <w:tcW w:w="1980" w:type="dxa"/>
          </w:tcPr>
          <w:p w14:paraId="77A7656C"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r w:rsidRPr="00CD4EF4">
              <w:rPr>
                <w:sz w:val="22"/>
                <w:szCs w:val="22"/>
                <w:lang w:val="ro-RO" w:eastAsia="en-GB"/>
              </w:rPr>
              <w:t>5</w:t>
            </w:r>
          </w:p>
        </w:tc>
        <w:tc>
          <w:tcPr>
            <w:tcW w:w="1530" w:type="dxa"/>
          </w:tcPr>
          <w:p w14:paraId="6BEAE574"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7E31F33D" w14:textId="77777777" w:rsidTr="00315A5C">
        <w:tc>
          <w:tcPr>
            <w:tcW w:w="6930" w:type="dxa"/>
          </w:tcPr>
          <w:p w14:paraId="78F4EB4D" w14:textId="77777777" w:rsidR="000825B9" w:rsidRPr="00CD4EF4" w:rsidRDefault="000825B9" w:rsidP="000825B9">
            <w:pPr>
              <w:spacing w:before="60" w:line="276" w:lineRule="auto"/>
              <w:ind w:left="520" w:hanging="520"/>
              <w:jc w:val="both"/>
              <w:rPr>
                <w:rFonts w:ascii="Times New Roman" w:hAnsi="Times New Roman" w:cs="Times New Roman"/>
                <w:lang w:val="ro-RO"/>
              </w:rPr>
            </w:pPr>
            <w:r w:rsidRPr="00CD4EF4">
              <w:rPr>
                <w:rFonts w:ascii="Times New Roman" w:hAnsi="Times New Roman" w:cs="Times New Roman"/>
                <w:lang w:val="ro-RO"/>
              </w:rPr>
              <w:t>2.6.</w:t>
            </w:r>
            <w:r w:rsidRPr="00CD4EF4">
              <w:rPr>
                <w:rFonts w:ascii="Times New Roman" w:hAnsi="Times New Roman" w:cs="Times New Roman"/>
                <w:lang w:val="ro-RO"/>
              </w:rPr>
              <w:tab/>
              <w:t xml:space="preserve">Viabilitatea economică </w:t>
            </w:r>
          </w:p>
          <w:p w14:paraId="66F3CF06" w14:textId="77777777" w:rsidR="000825B9" w:rsidRPr="00CD4EF4" w:rsidRDefault="000825B9" w:rsidP="000825B9">
            <w:pPr>
              <w:snapToGrid w:val="0"/>
              <w:spacing w:before="60" w:after="40" w:line="276" w:lineRule="auto"/>
              <w:jc w:val="both"/>
              <w:rPr>
                <w:rFonts w:ascii="Times New Roman" w:hAnsi="Times New Roman" w:cs="Times New Roman"/>
                <w:i/>
                <w:lang w:val="ro-RO"/>
              </w:rPr>
            </w:pPr>
            <w:r w:rsidRPr="00CD4EF4">
              <w:rPr>
                <w:rFonts w:ascii="Times New Roman" w:hAnsi="Times New Roman" w:cs="Times New Roman"/>
                <w:i/>
                <w:lang w:val="ro-RO"/>
              </w:rPr>
              <w:t>Proiectul este viabil din punct de vedere economic și financiar și are efecte socio-economice pozitive</w:t>
            </w:r>
          </w:p>
          <w:p w14:paraId="325A024E" w14:textId="14002627" w:rsidR="000825B9" w:rsidRPr="00CD4EF4" w:rsidRDefault="000825B9" w:rsidP="000825B9">
            <w:pPr>
              <w:snapToGrid w:val="0"/>
              <w:spacing w:before="60" w:after="40" w:line="276" w:lineRule="auto"/>
              <w:jc w:val="both"/>
              <w:rPr>
                <w:rFonts w:ascii="Times New Roman" w:hAnsi="Times New Roman" w:cs="Times New Roman"/>
                <w:i/>
                <w:lang w:val="ro-RO"/>
              </w:rPr>
            </w:pPr>
            <w:r w:rsidRPr="00CD4EF4">
              <w:rPr>
                <w:rFonts w:ascii="Times New Roman" w:hAnsi="Times New Roman" w:cs="Times New Roman"/>
                <w:lang w:val="ro-RO"/>
              </w:rPr>
              <w:t xml:space="preserve">Anexa </w:t>
            </w:r>
            <w:r w:rsidRPr="00252146">
              <w:rPr>
                <w:rFonts w:ascii="Times New Roman" w:hAnsi="Times New Roman" w:cs="Times New Roman"/>
                <w:lang w:val="ro-RO"/>
              </w:rPr>
              <w:t>2</w:t>
            </w:r>
            <w:r w:rsidRPr="00CD4EF4">
              <w:rPr>
                <w:rFonts w:ascii="Times New Roman" w:hAnsi="Times New Roman" w:cs="Times New Roman"/>
                <w:lang w:val="ro-RO"/>
              </w:rPr>
              <w:t xml:space="preserve"> Bugetul Proiectului din cererea de finanțare și Studiu de Fezabilitate </w:t>
            </w:r>
            <w:r w:rsidRPr="00CD4EF4">
              <w:rPr>
                <w:rFonts w:ascii="Times New Roman" w:hAnsi="Times New Roman" w:cs="Times New Roman"/>
                <w:i/>
                <w:lang w:val="ro-RO"/>
              </w:rPr>
              <w:t xml:space="preserve">(concluziile vor fi formulate pe baza analizei cost-beneficiu, urmărindu-se ca </w:t>
            </w:r>
            <w:r w:rsidRPr="00CD4EF4">
              <w:rPr>
                <w:rFonts w:ascii="Times New Roman" w:hAnsi="Times New Roman" w:cs="Times New Roman"/>
                <w:i/>
                <w:lang w:val="ro-RO"/>
              </w:rPr>
              <w:lastRenderedPageBreak/>
              <w:t>investițiile propuse să fie sustenabile din punct de vedere al raportului cost-beneficiu), conform criteriilor de mai jos:</w:t>
            </w:r>
          </w:p>
          <w:p w14:paraId="42173E1B" w14:textId="77777777" w:rsidR="000825B9" w:rsidRPr="00CD4EF4" w:rsidRDefault="000825B9" w:rsidP="000825B9">
            <w:pPr>
              <w:snapToGrid w:val="0"/>
              <w:spacing w:before="60" w:after="40" w:line="276" w:lineRule="auto"/>
              <w:jc w:val="both"/>
              <w:rPr>
                <w:rFonts w:ascii="Times New Roman" w:hAnsi="Times New Roman" w:cs="Times New Roman"/>
                <w:i/>
                <w:lang w:val="ro-RO"/>
              </w:rPr>
            </w:pPr>
            <w:r w:rsidRPr="00CD4EF4">
              <w:rPr>
                <w:rFonts w:ascii="Times New Roman" w:hAnsi="Times New Roman" w:cs="Times New Roman"/>
                <w:lang w:val="ro-RO"/>
              </w:rPr>
              <w:t xml:space="preserve">Analiza financiară – </w:t>
            </w:r>
            <w:r w:rsidRPr="00CD4EF4">
              <w:rPr>
                <w:rFonts w:ascii="Times New Roman" w:hAnsi="Times New Roman" w:cs="Times New Roman"/>
                <w:i/>
                <w:lang w:val="ro-RO"/>
              </w:rPr>
              <w:t>se va urmări prezentarea elementelor și parametrilor utilizați în analiza cost-beneficiu și principalii indicatori ai analizei financiare, inclusiv estimarea costurilor pentru corectarea impactului negativ asupra mediului, după caz.</w:t>
            </w:r>
          </w:p>
          <w:p w14:paraId="10B66E80" w14:textId="77777777" w:rsidR="000825B9" w:rsidRPr="00CD4EF4" w:rsidRDefault="000825B9" w:rsidP="000825B9">
            <w:pPr>
              <w:snapToGrid w:val="0"/>
              <w:spacing w:before="60" w:after="40" w:line="276" w:lineRule="auto"/>
              <w:jc w:val="both"/>
              <w:rPr>
                <w:rFonts w:ascii="Times New Roman" w:hAnsi="Times New Roman" w:cs="Times New Roman"/>
                <w:i/>
                <w:lang w:val="ro-RO"/>
              </w:rPr>
            </w:pPr>
            <w:r w:rsidRPr="00CD4EF4">
              <w:rPr>
                <w:rFonts w:ascii="Times New Roman" w:hAnsi="Times New Roman" w:cs="Times New Roman"/>
                <w:lang w:val="ro-RO"/>
              </w:rPr>
              <w:t xml:space="preserve">Analiza economică – </w:t>
            </w:r>
            <w:r w:rsidRPr="00CD4EF4">
              <w:rPr>
                <w:rFonts w:ascii="Times New Roman" w:hAnsi="Times New Roman" w:cs="Times New Roman"/>
                <w:i/>
                <w:lang w:val="ro-RO"/>
              </w:rPr>
              <w:t>se va urmări prezentarea informațiilor cu privire la beneficiile economice, indicatorii analizei economice și impactul proiectului asupra forței de muncă, precum și identificarea altor costuri și beneficii ne-cuantificabile. se va urmări dacă este prezentată strategia de tarifare.</w:t>
            </w:r>
          </w:p>
          <w:p w14:paraId="41B9CC10" w14:textId="77777777" w:rsidR="000825B9" w:rsidRPr="00CD4EF4" w:rsidRDefault="000825B9" w:rsidP="000825B9">
            <w:pPr>
              <w:snapToGrid w:val="0"/>
              <w:spacing w:before="60" w:after="40" w:line="276" w:lineRule="auto"/>
              <w:jc w:val="both"/>
              <w:rPr>
                <w:rFonts w:ascii="Times New Roman" w:hAnsi="Times New Roman" w:cs="Times New Roman"/>
                <w:i/>
                <w:lang w:val="ro-RO"/>
              </w:rPr>
            </w:pPr>
            <w:r w:rsidRPr="00CD4EF4">
              <w:rPr>
                <w:rFonts w:ascii="Times New Roman" w:hAnsi="Times New Roman" w:cs="Times New Roman"/>
                <w:lang w:val="ro-RO"/>
              </w:rPr>
              <w:t xml:space="preserve">Analiza riscului și a senzitivității – </w:t>
            </w:r>
            <w:r w:rsidRPr="00CD4EF4">
              <w:rPr>
                <w:rFonts w:ascii="Times New Roman" w:hAnsi="Times New Roman" w:cs="Times New Roman"/>
                <w:i/>
                <w:lang w:val="ro-RO"/>
              </w:rPr>
              <w:t>se va urmări prezentarea informațiilor referitoare la evaluarea riscurilor și analizei de senzitivitate</w:t>
            </w:r>
            <w:r w:rsidRPr="00CD4EF4">
              <w:rPr>
                <w:rFonts w:ascii="Times New Roman" w:hAnsi="Times New Roman" w:cs="Times New Roman"/>
                <w:lang w:val="ro-RO"/>
              </w:rPr>
              <w:t xml:space="preserve"> (după caz)</w:t>
            </w:r>
          </w:p>
        </w:tc>
        <w:tc>
          <w:tcPr>
            <w:tcW w:w="1980" w:type="dxa"/>
          </w:tcPr>
          <w:p w14:paraId="0FD6580F"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r w:rsidRPr="00CD4EF4">
              <w:rPr>
                <w:sz w:val="22"/>
                <w:szCs w:val="22"/>
                <w:lang w:val="ro-RO" w:eastAsia="en-GB"/>
              </w:rPr>
              <w:lastRenderedPageBreak/>
              <w:t>15</w:t>
            </w:r>
          </w:p>
        </w:tc>
        <w:tc>
          <w:tcPr>
            <w:tcW w:w="1530" w:type="dxa"/>
          </w:tcPr>
          <w:p w14:paraId="2CFCED8D"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56628E3D" w14:textId="77777777" w:rsidTr="00315A5C">
        <w:tc>
          <w:tcPr>
            <w:tcW w:w="6930" w:type="dxa"/>
          </w:tcPr>
          <w:p w14:paraId="5D4D7421" w14:textId="77777777" w:rsidR="000825B9" w:rsidRPr="00CD4EF4" w:rsidRDefault="000825B9" w:rsidP="000825B9">
            <w:pPr>
              <w:spacing w:before="60" w:line="276" w:lineRule="auto"/>
              <w:jc w:val="both"/>
              <w:rPr>
                <w:rFonts w:ascii="Times New Roman" w:hAnsi="Times New Roman" w:cs="Times New Roman"/>
                <w:lang w:val="ro-RO"/>
              </w:rPr>
            </w:pPr>
            <w:r w:rsidRPr="00CD4EF4">
              <w:rPr>
                <w:rFonts w:ascii="Times New Roman" w:hAnsi="Times New Roman" w:cs="Times New Roman"/>
                <w:lang w:val="ro-RO"/>
              </w:rPr>
              <w:lastRenderedPageBreak/>
              <w:t>2.7.</w:t>
            </w:r>
            <w:r w:rsidRPr="00CD4EF4">
              <w:rPr>
                <w:rFonts w:ascii="Times New Roman" w:hAnsi="Times New Roman" w:cs="Times New Roman"/>
                <w:lang w:val="ro-RO"/>
              </w:rPr>
              <w:tab/>
              <w:t>Propunerea de buget</w:t>
            </w:r>
          </w:p>
          <w:p w14:paraId="7F6CF153" w14:textId="77777777" w:rsidR="000825B9" w:rsidRPr="00CD4EF4" w:rsidRDefault="000825B9" w:rsidP="002F33B3">
            <w:pPr>
              <w:pStyle w:val="a4"/>
              <w:numPr>
                <w:ilvl w:val="0"/>
                <w:numId w:val="27"/>
              </w:numPr>
              <w:snapToGrid w:val="0"/>
              <w:spacing w:before="60" w:after="40" w:line="276" w:lineRule="auto"/>
              <w:ind w:left="250" w:hanging="250"/>
              <w:jc w:val="both"/>
              <w:rPr>
                <w:rFonts w:ascii="Times New Roman" w:hAnsi="Times New Roman" w:cs="Times New Roman"/>
                <w:i/>
              </w:rPr>
            </w:pPr>
            <w:r w:rsidRPr="00CD4EF4">
              <w:rPr>
                <w:rFonts w:ascii="Times New Roman" w:hAnsi="Times New Roman" w:cs="Times New Roman"/>
                <w:i/>
              </w:rPr>
              <w:t>Propunerea de buget corespunde acțiunilor descrise în partea tehnică</w:t>
            </w:r>
          </w:p>
          <w:p w14:paraId="1172E71B" w14:textId="5790E079" w:rsidR="000825B9" w:rsidRPr="00CD4EF4" w:rsidRDefault="000825B9" w:rsidP="007A22BE">
            <w:pPr>
              <w:snapToGrid w:val="0"/>
              <w:spacing w:before="60" w:after="40" w:line="276" w:lineRule="auto"/>
              <w:ind w:left="250"/>
              <w:jc w:val="both"/>
              <w:rPr>
                <w:rFonts w:ascii="Times New Roman" w:hAnsi="Times New Roman" w:cs="Times New Roman"/>
                <w:lang w:val="ro-RO"/>
              </w:rPr>
            </w:pPr>
            <w:r w:rsidRPr="00CD4EF4">
              <w:rPr>
                <w:rFonts w:ascii="Times New Roman" w:hAnsi="Times New Roman" w:cs="Times New Roman"/>
                <w:lang w:val="ro-RO"/>
              </w:rPr>
              <w:t xml:space="preserve">Anexa </w:t>
            </w:r>
            <w:r w:rsidR="007A22BE" w:rsidRPr="00252146">
              <w:rPr>
                <w:rFonts w:ascii="Times New Roman" w:hAnsi="Times New Roman" w:cs="Times New Roman"/>
                <w:lang w:val="ro-RO"/>
              </w:rPr>
              <w:t>2</w:t>
            </w:r>
            <w:r w:rsidRPr="00CD4EF4">
              <w:rPr>
                <w:rFonts w:ascii="Times New Roman" w:hAnsi="Times New Roman" w:cs="Times New Roman"/>
                <w:lang w:val="ro-RO"/>
              </w:rPr>
              <w:t xml:space="preserve"> din cererea de finanțare </w:t>
            </w:r>
            <w:r w:rsidRPr="00CD4EF4">
              <w:rPr>
                <w:rFonts w:ascii="Times New Roman" w:hAnsi="Times New Roman" w:cs="Times New Roman"/>
                <w:i/>
                <w:lang w:val="ro-RO"/>
              </w:rPr>
              <w:t>(se vor urmări corelarea liniilor bugetare cu acțiunile proiectului)</w:t>
            </w:r>
          </w:p>
          <w:p w14:paraId="0018A44B" w14:textId="77777777" w:rsidR="000825B9" w:rsidRPr="00CD4EF4" w:rsidRDefault="000825B9" w:rsidP="002F33B3">
            <w:pPr>
              <w:pStyle w:val="a4"/>
              <w:numPr>
                <w:ilvl w:val="0"/>
                <w:numId w:val="27"/>
              </w:numPr>
              <w:snapToGrid w:val="0"/>
              <w:spacing w:before="60" w:after="40" w:line="276" w:lineRule="auto"/>
              <w:ind w:left="250" w:hanging="250"/>
              <w:jc w:val="both"/>
              <w:rPr>
                <w:rFonts w:ascii="Times New Roman" w:hAnsi="Times New Roman" w:cs="Times New Roman"/>
                <w:i/>
              </w:rPr>
            </w:pPr>
            <w:r w:rsidRPr="00CD4EF4">
              <w:rPr>
                <w:rFonts w:ascii="Times New Roman" w:hAnsi="Times New Roman" w:cs="Times New Roman"/>
                <w:i/>
              </w:rPr>
              <w:t>Bugetul proiectului este defalcat pe categorii de cheltuieli, transparent şi coerent</w:t>
            </w:r>
          </w:p>
          <w:p w14:paraId="4C638E89" w14:textId="45C5C54E" w:rsidR="000825B9" w:rsidRPr="00CD4EF4" w:rsidRDefault="000825B9" w:rsidP="00CD4EF4">
            <w:pPr>
              <w:snapToGrid w:val="0"/>
              <w:spacing w:before="60" w:after="40" w:line="276" w:lineRule="auto"/>
              <w:jc w:val="both"/>
              <w:rPr>
                <w:rFonts w:ascii="Times New Roman" w:hAnsi="Times New Roman" w:cs="Times New Roman"/>
                <w:i/>
                <w:lang w:val="ro-RO"/>
              </w:rPr>
            </w:pPr>
            <w:r w:rsidRPr="00CD4EF4">
              <w:rPr>
                <w:rFonts w:ascii="Times New Roman" w:hAnsi="Times New Roman" w:cs="Times New Roman"/>
                <w:lang w:val="ro-RO"/>
              </w:rPr>
              <w:t xml:space="preserve">Anexa </w:t>
            </w:r>
            <w:r w:rsidR="007A22BE" w:rsidRPr="00252146">
              <w:rPr>
                <w:rFonts w:ascii="Times New Roman" w:hAnsi="Times New Roman" w:cs="Times New Roman"/>
                <w:lang w:val="ro-RO"/>
              </w:rPr>
              <w:t xml:space="preserve">2 </w:t>
            </w:r>
            <w:r w:rsidRPr="00CD4EF4">
              <w:rPr>
                <w:rFonts w:ascii="Times New Roman" w:hAnsi="Times New Roman" w:cs="Times New Roman"/>
                <w:lang w:val="ro-RO"/>
              </w:rPr>
              <w:t xml:space="preserve">din cererea de finanțare </w:t>
            </w:r>
            <w:r w:rsidRPr="00CD4EF4">
              <w:rPr>
                <w:rFonts w:ascii="Times New Roman" w:hAnsi="Times New Roman" w:cs="Times New Roman"/>
                <w:i/>
                <w:lang w:val="ro-RO"/>
              </w:rPr>
              <w:t>(se vor urmări defalcarea bugetului pe categorii de cheltuieli, precum și modul de calculare al costurilor eligibile totale)</w:t>
            </w:r>
          </w:p>
        </w:tc>
        <w:tc>
          <w:tcPr>
            <w:tcW w:w="1980" w:type="dxa"/>
          </w:tcPr>
          <w:p w14:paraId="22600DF1"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r w:rsidRPr="00CD4EF4">
              <w:rPr>
                <w:sz w:val="22"/>
                <w:szCs w:val="22"/>
                <w:lang w:val="ro-RO" w:eastAsia="en-GB"/>
              </w:rPr>
              <w:t>10</w:t>
            </w:r>
          </w:p>
        </w:tc>
        <w:tc>
          <w:tcPr>
            <w:tcW w:w="1530" w:type="dxa"/>
          </w:tcPr>
          <w:p w14:paraId="5A039471"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3348357B" w14:textId="77777777" w:rsidTr="00315A5C">
        <w:tc>
          <w:tcPr>
            <w:tcW w:w="6930" w:type="dxa"/>
            <w:shd w:val="clear" w:color="auto" w:fill="AEAAAA" w:themeFill="background2" w:themeFillShade="BF"/>
          </w:tcPr>
          <w:p w14:paraId="1DF7962D" w14:textId="77777777" w:rsidR="000825B9" w:rsidRPr="00CD4EF4" w:rsidRDefault="000825B9" w:rsidP="002F33B3">
            <w:pPr>
              <w:pStyle w:val="Text1"/>
              <w:numPr>
                <w:ilvl w:val="0"/>
                <w:numId w:val="24"/>
              </w:numPr>
              <w:tabs>
                <w:tab w:val="left" w:pos="567"/>
                <w:tab w:val="left" w:pos="2608"/>
                <w:tab w:val="left" w:pos="3317"/>
              </w:tabs>
              <w:spacing w:after="0" w:line="276" w:lineRule="auto"/>
              <w:ind w:left="459"/>
              <w:rPr>
                <w:b/>
                <w:sz w:val="22"/>
                <w:szCs w:val="22"/>
                <w:lang w:val="ro-RO" w:eastAsia="en-GB"/>
              </w:rPr>
            </w:pPr>
            <w:r w:rsidRPr="00CD4EF4">
              <w:rPr>
                <w:b/>
                <w:sz w:val="22"/>
                <w:szCs w:val="22"/>
                <w:lang w:val="ro-RO" w:eastAsia="en-GB"/>
              </w:rPr>
              <w:t>Viabilitatea proiectului (financiară şi administrativă)</w:t>
            </w:r>
          </w:p>
        </w:tc>
        <w:tc>
          <w:tcPr>
            <w:tcW w:w="1980" w:type="dxa"/>
            <w:shd w:val="clear" w:color="auto" w:fill="AEAAAA" w:themeFill="background2" w:themeFillShade="BF"/>
          </w:tcPr>
          <w:p w14:paraId="3E48F1EC" w14:textId="77777777" w:rsidR="000825B9" w:rsidRPr="00CD4EF4" w:rsidRDefault="000825B9" w:rsidP="000825B9">
            <w:pPr>
              <w:pStyle w:val="Text1"/>
              <w:tabs>
                <w:tab w:val="left" w:pos="567"/>
                <w:tab w:val="left" w:pos="2608"/>
                <w:tab w:val="left" w:pos="3317"/>
              </w:tabs>
              <w:spacing w:after="0" w:line="276" w:lineRule="auto"/>
              <w:ind w:left="0"/>
              <w:jc w:val="center"/>
              <w:rPr>
                <w:b/>
                <w:sz w:val="22"/>
                <w:szCs w:val="22"/>
                <w:lang w:val="ro-RO" w:eastAsia="en-GB"/>
              </w:rPr>
            </w:pPr>
            <w:r w:rsidRPr="00CD4EF4">
              <w:rPr>
                <w:b/>
                <w:sz w:val="22"/>
                <w:szCs w:val="22"/>
                <w:lang w:val="ro-RO" w:eastAsia="en-GB"/>
              </w:rPr>
              <w:t>20</w:t>
            </w:r>
          </w:p>
        </w:tc>
        <w:tc>
          <w:tcPr>
            <w:tcW w:w="1530" w:type="dxa"/>
            <w:shd w:val="clear" w:color="auto" w:fill="AEAAAA" w:themeFill="background2" w:themeFillShade="BF"/>
          </w:tcPr>
          <w:p w14:paraId="0F75BFB5"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506B4A74" w14:textId="77777777" w:rsidTr="00315A5C">
        <w:tc>
          <w:tcPr>
            <w:tcW w:w="6930" w:type="dxa"/>
          </w:tcPr>
          <w:p w14:paraId="74388865" w14:textId="77777777" w:rsidR="000825B9" w:rsidRPr="00CD4EF4" w:rsidRDefault="000825B9" w:rsidP="007A22BE">
            <w:pPr>
              <w:spacing w:before="60" w:line="276" w:lineRule="auto"/>
              <w:ind w:left="-20" w:firstLine="2"/>
              <w:jc w:val="both"/>
              <w:rPr>
                <w:rFonts w:ascii="Times New Roman" w:hAnsi="Times New Roman" w:cs="Times New Roman"/>
                <w:i/>
                <w:lang w:val="ro-RO"/>
              </w:rPr>
            </w:pPr>
            <w:r w:rsidRPr="00CD4EF4">
              <w:rPr>
                <w:rFonts w:ascii="Times New Roman" w:hAnsi="Times New Roman" w:cs="Times New Roman"/>
                <w:i/>
                <w:lang w:val="ro-RO"/>
              </w:rPr>
              <w:t>3.1</w:t>
            </w:r>
            <w:r w:rsidRPr="00CD4EF4">
              <w:rPr>
                <w:rFonts w:ascii="Times New Roman" w:hAnsi="Times New Roman" w:cs="Times New Roman"/>
                <w:lang w:val="ro-RO"/>
              </w:rPr>
              <w:tab/>
            </w:r>
            <w:r w:rsidRPr="00CD4EF4">
              <w:rPr>
                <w:rFonts w:ascii="Times New Roman" w:hAnsi="Times New Roman" w:cs="Times New Roman"/>
                <w:i/>
                <w:lang w:val="ro-RO"/>
              </w:rPr>
              <w:t>Solicitantul a identificat acțiunile necesare pentru asigurarea continuității proiectului</w:t>
            </w:r>
          </w:p>
          <w:p w14:paraId="37D58D4B" w14:textId="3397A417" w:rsidR="000825B9" w:rsidRPr="00CD4EF4" w:rsidRDefault="000825B9" w:rsidP="007A22BE">
            <w:pPr>
              <w:snapToGrid w:val="0"/>
              <w:spacing w:before="60" w:after="40" w:line="276" w:lineRule="auto"/>
              <w:ind w:left="-20" w:firstLine="2"/>
              <w:jc w:val="both"/>
              <w:rPr>
                <w:rFonts w:ascii="Times New Roman" w:hAnsi="Times New Roman" w:cs="Times New Roman"/>
                <w:lang w:val="ro-RO"/>
              </w:rPr>
            </w:pPr>
            <w:r w:rsidRPr="00CD4EF4">
              <w:rPr>
                <w:rFonts w:ascii="Times New Roman" w:hAnsi="Times New Roman" w:cs="Times New Roman"/>
                <w:i/>
                <w:lang w:val="ro-RO"/>
              </w:rPr>
              <w:t>(se va urmări prezentarea informațiilor referitoare acțiunile propuse după terminarea proiectului)</w:t>
            </w:r>
          </w:p>
        </w:tc>
        <w:tc>
          <w:tcPr>
            <w:tcW w:w="1980" w:type="dxa"/>
          </w:tcPr>
          <w:p w14:paraId="169A40CD"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r w:rsidRPr="00CD4EF4">
              <w:rPr>
                <w:sz w:val="22"/>
                <w:szCs w:val="22"/>
                <w:lang w:val="ro-RO" w:eastAsia="en-GB"/>
              </w:rPr>
              <w:t>8</w:t>
            </w:r>
          </w:p>
        </w:tc>
        <w:tc>
          <w:tcPr>
            <w:tcW w:w="1530" w:type="dxa"/>
          </w:tcPr>
          <w:p w14:paraId="36B4C80C"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13D1CB5D" w14:textId="77777777" w:rsidTr="00315A5C">
        <w:tc>
          <w:tcPr>
            <w:tcW w:w="6930" w:type="dxa"/>
          </w:tcPr>
          <w:p w14:paraId="3F1412AA" w14:textId="77777777" w:rsidR="000825B9" w:rsidRPr="00CD4EF4" w:rsidRDefault="000825B9" w:rsidP="007A22BE">
            <w:pPr>
              <w:spacing w:before="60" w:line="276" w:lineRule="auto"/>
              <w:ind w:left="-20" w:firstLine="2"/>
              <w:jc w:val="both"/>
              <w:rPr>
                <w:rFonts w:ascii="Times New Roman" w:hAnsi="Times New Roman" w:cs="Times New Roman"/>
                <w:i/>
                <w:lang w:val="ro-RO"/>
              </w:rPr>
            </w:pPr>
            <w:r w:rsidRPr="00CD4EF4">
              <w:rPr>
                <w:rFonts w:ascii="Times New Roman" w:hAnsi="Times New Roman" w:cs="Times New Roman"/>
                <w:i/>
                <w:lang w:val="ro-RO"/>
              </w:rPr>
              <w:t>3.2</w:t>
            </w:r>
            <w:r w:rsidRPr="00CD4EF4">
              <w:rPr>
                <w:rFonts w:ascii="Times New Roman" w:hAnsi="Times New Roman" w:cs="Times New Roman"/>
                <w:lang w:val="ro-RO"/>
              </w:rPr>
              <w:tab/>
            </w:r>
            <w:r w:rsidRPr="00CD4EF4">
              <w:rPr>
                <w:rFonts w:ascii="Times New Roman" w:hAnsi="Times New Roman" w:cs="Times New Roman"/>
                <w:i/>
                <w:lang w:val="ro-RO"/>
              </w:rPr>
              <w:t>Solicitantul a identificat şi estimat corect disponibilitatea resurselor financiare şi umane necesare pentru asigurarea continuității proiectului</w:t>
            </w:r>
          </w:p>
          <w:p w14:paraId="001CEB63" w14:textId="09874926" w:rsidR="000825B9" w:rsidRPr="00CD4EF4" w:rsidRDefault="000825B9" w:rsidP="007A22BE">
            <w:pPr>
              <w:snapToGrid w:val="0"/>
              <w:spacing w:before="60" w:after="40" w:line="276" w:lineRule="auto"/>
              <w:ind w:left="-20" w:firstLine="2"/>
              <w:jc w:val="both"/>
              <w:rPr>
                <w:rFonts w:ascii="Times New Roman" w:hAnsi="Times New Roman" w:cs="Times New Roman"/>
                <w:lang w:val="ro-RO"/>
              </w:rPr>
            </w:pPr>
            <w:r w:rsidRPr="00CD4EF4">
              <w:rPr>
                <w:rFonts w:ascii="Times New Roman" w:hAnsi="Times New Roman" w:cs="Times New Roman"/>
                <w:i/>
                <w:lang w:val="ro-RO"/>
              </w:rPr>
              <w:t>(se va urmări prezentarea informațiilor referitoare la funcționarea în viitor a investiției, precum și mecanismele instituționale propuse)</w:t>
            </w:r>
          </w:p>
        </w:tc>
        <w:tc>
          <w:tcPr>
            <w:tcW w:w="1980" w:type="dxa"/>
          </w:tcPr>
          <w:p w14:paraId="707EF075"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r w:rsidRPr="00CD4EF4">
              <w:rPr>
                <w:sz w:val="22"/>
                <w:szCs w:val="22"/>
                <w:lang w:val="ro-RO" w:eastAsia="en-GB"/>
              </w:rPr>
              <w:t>8</w:t>
            </w:r>
          </w:p>
        </w:tc>
        <w:tc>
          <w:tcPr>
            <w:tcW w:w="1530" w:type="dxa"/>
          </w:tcPr>
          <w:p w14:paraId="50DB9AE3" w14:textId="77777777" w:rsidR="000825B9" w:rsidRPr="00CD4EF4"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r w:rsidR="000825B9" w:rsidRPr="00252146" w14:paraId="72803F47" w14:textId="77777777" w:rsidTr="00315A5C">
        <w:tc>
          <w:tcPr>
            <w:tcW w:w="6930" w:type="dxa"/>
          </w:tcPr>
          <w:p w14:paraId="72735A8A" w14:textId="77777777" w:rsidR="000825B9" w:rsidRPr="00CD4EF4" w:rsidRDefault="000825B9" w:rsidP="007A22BE">
            <w:pPr>
              <w:spacing w:before="60" w:line="276" w:lineRule="auto"/>
              <w:ind w:hanging="18"/>
              <w:jc w:val="both"/>
              <w:rPr>
                <w:rFonts w:ascii="Times New Roman" w:hAnsi="Times New Roman" w:cs="Times New Roman"/>
                <w:i/>
                <w:lang w:val="ro-RO"/>
              </w:rPr>
            </w:pPr>
            <w:r w:rsidRPr="00CD4EF4">
              <w:rPr>
                <w:rFonts w:ascii="Times New Roman" w:hAnsi="Times New Roman" w:cs="Times New Roman"/>
                <w:i/>
                <w:lang w:val="ro-RO"/>
              </w:rPr>
              <w:t>3.3</w:t>
            </w:r>
            <w:r w:rsidRPr="00CD4EF4">
              <w:rPr>
                <w:rFonts w:ascii="Times New Roman" w:hAnsi="Times New Roman" w:cs="Times New Roman"/>
                <w:lang w:val="ro-RO"/>
              </w:rPr>
              <w:tab/>
            </w:r>
            <w:r w:rsidRPr="00CD4EF4">
              <w:rPr>
                <w:rFonts w:ascii="Times New Roman" w:hAnsi="Times New Roman" w:cs="Times New Roman"/>
                <w:i/>
                <w:lang w:val="ro-RO"/>
              </w:rPr>
              <w:t>Solicitantul prezintă modul în care rezultatele obținute prin proiect vor produce efecte şi după finalizarea acestuia</w:t>
            </w:r>
          </w:p>
          <w:p w14:paraId="4E656355" w14:textId="665D7BF2" w:rsidR="000825B9" w:rsidRPr="00CD4EF4" w:rsidRDefault="000825B9" w:rsidP="007A22BE">
            <w:pPr>
              <w:snapToGrid w:val="0"/>
              <w:spacing w:before="60" w:after="40" w:line="276" w:lineRule="auto"/>
              <w:ind w:hanging="18"/>
              <w:jc w:val="both"/>
              <w:rPr>
                <w:rFonts w:ascii="Times New Roman" w:hAnsi="Times New Roman" w:cs="Times New Roman"/>
                <w:b/>
                <w:lang w:val="ro-RO"/>
              </w:rPr>
            </w:pPr>
            <w:r w:rsidRPr="00CD4EF4">
              <w:rPr>
                <w:rFonts w:ascii="Times New Roman" w:hAnsi="Times New Roman" w:cs="Times New Roman"/>
                <w:lang w:val="ro-RO"/>
              </w:rPr>
              <w:t xml:space="preserve"> </w:t>
            </w:r>
            <w:r w:rsidRPr="00CD4EF4">
              <w:rPr>
                <w:rFonts w:ascii="Times New Roman" w:hAnsi="Times New Roman" w:cs="Times New Roman"/>
                <w:i/>
                <w:lang w:val="ro-RO"/>
              </w:rPr>
              <w:t>(se va  urmări prezentarea informațiilor referitoare la gestionarea infrastructurii după finalizarea proiectului, utilizarea optimă a infrastructurii, alte beneficii necuantificate prin proiect etc. )</w:t>
            </w:r>
          </w:p>
        </w:tc>
        <w:tc>
          <w:tcPr>
            <w:tcW w:w="1980" w:type="dxa"/>
          </w:tcPr>
          <w:p w14:paraId="22A08FD1"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r w:rsidRPr="00CD4EF4">
              <w:rPr>
                <w:sz w:val="22"/>
                <w:szCs w:val="22"/>
                <w:lang w:val="ro-RO" w:eastAsia="en-GB"/>
              </w:rPr>
              <w:t>4</w:t>
            </w:r>
          </w:p>
        </w:tc>
        <w:tc>
          <w:tcPr>
            <w:tcW w:w="1530" w:type="dxa"/>
          </w:tcPr>
          <w:p w14:paraId="04BA19E6" w14:textId="77777777" w:rsidR="000825B9" w:rsidRPr="00252146" w:rsidRDefault="000825B9" w:rsidP="000825B9">
            <w:pPr>
              <w:pStyle w:val="Text1"/>
              <w:tabs>
                <w:tab w:val="left" w:pos="567"/>
                <w:tab w:val="left" w:pos="2608"/>
                <w:tab w:val="left" w:pos="3317"/>
              </w:tabs>
              <w:spacing w:after="0" w:line="276" w:lineRule="auto"/>
              <w:ind w:left="0"/>
              <w:jc w:val="center"/>
              <w:rPr>
                <w:sz w:val="22"/>
                <w:szCs w:val="22"/>
                <w:lang w:val="ro-RO" w:eastAsia="en-GB"/>
              </w:rPr>
            </w:pPr>
          </w:p>
        </w:tc>
      </w:tr>
    </w:tbl>
    <w:p w14:paraId="3D0885DF" w14:textId="2709E1FE" w:rsidR="009759C9" w:rsidRDefault="009759C9" w:rsidP="00315A5C">
      <w:pPr>
        <w:spacing w:line="276" w:lineRule="auto"/>
        <w:rPr>
          <w:rFonts w:ascii="Times New Roman" w:hAnsi="Times New Roman" w:cs="Times New Roman"/>
          <w:lang w:val="ro-RO"/>
        </w:rPr>
      </w:pPr>
    </w:p>
    <w:sectPr w:rsidR="009759C9" w:rsidSect="00B71635">
      <w:footerReference w:type="default" r:id="rId17"/>
      <w:pgSz w:w="11907" w:h="16840" w:code="9"/>
      <w:pgMar w:top="720" w:right="851" w:bottom="851" w:left="851" w:header="720" w:footer="31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348EF" w14:textId="77777777" w:rsidR="00BC25C6" w:rsidRDefault="00BC25C6" w:rsidP="000F4F98">
      <w:r>
        <w:separator/>
      </w:r>
    </w:p>
  </w:endnote>
  <w:endnote w:type="continuationSeparator" w:id="0">
    <w:p w14:paraId="49FDD390" w14:textId="77777777" w:rsidR="00BC25C6" w:rsidRDefault="00BC25C6" w:rsidP="000F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ont207">
    <w:altName w:val="Times New Roman"/>
    <w:panose1 w:val="00000000000000000000"/>
    <w:charset w:val="00"/>
    <w:family w:val="auto"/>
    <w:notTrueType/>
    <w:pitch w:val="default"/>
    <w:sig w:usb0="0000003C"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195633"/>
      <w:docPartObj>
        <w:docPartGallery w:val="Page Numbers (Bottom of Page)"/>
        <w:docPartUnique/>
      </w:docPartObj>
    </w:sdtPr>
    <w:sdtEndPr>
      <w:rPr>
        <w:noProof/>
      </w:rPr>
    </w:sdtEndPr>
    <w:sdtContent>
      <w:p w14:paraId="5C2FB170" w14:textId="77DF348C" w:rsidR="00B71635" w:rsidRDefault="00B71635">
        <w:pPr>
          <w:pStyle w:val="af4"/>
          <w:jc w:val="right"/>
        </w:pPr>
        <w:r>
          <w:fldChar w:fldCharType="begin"/>
        </w:r>
        <w:r>
          <w:instrText xml:space="preserve"> PAGE   \* MERGEFORMAT </w:instrText>
        </w:r>
        <w:r>
          <w:fldChar w:fldCharType="separate"/>
        </w:r>
        <w:r w:rsidR="00B37F9B">
          <w:rPr>
            <w:noProof/>
          </w:rPr>
          <w:t>52</w:t>
        </w:r>
        <w:r>
          <w:rPr>
            <w:noProof/>
          </w:rPr>
          <w:fldChar w:fldCharType="end"/>
        </w:r>
      </w:p>
    </w:sdtContent>
  </w:sdt>
  <w:p w14:paraId="2CB7063B" w14:textId="77777777" w:rsidR="00B71635" w:rsidRPr="00D43E8E" w:rsidRDefault="00B71635" w:rsidP="00B11F29">
    <w:pPr>
      <w:pStyle w:val="af4"/>
      <w:tabs>
        <w:tab w:val="right" w:pos="9072"/>
      </w:tabs>
      <w:ind w:right="360"/>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691473"/>
      <w:docPartObj>
        <w:docPartGallery w:val="Page Numbers (Bottom of Page)"/>
        <w:docPartUnique/>
      </w:docPartObj>
    </w:sdtPr>
    <w:sdtEndPr>
      <w:rPr>
        <w:noProof/>
      </w:rPr>
    </w:sdtEndPr>
    <w:sdtContent>
      <w:p w14:paraId="70CC15B7" w14:textId="63D0A940" w:rsidR="00B71635" w:rsidRDefault="00B71635">
        <w:pPr>
          <w:pStyle w:val="af4"/>
          <w:jc w:val="right"/>
        </w:pPr>
        <w:r>
          <w:fldChar w:fldCharType="begin"/>
        </w:r>
        <w:r>
          <w:instrText xml:space="preserve"> PAGE   \* MERGEFORMAT </w:instrText>
        </w:r>
        <w:r>
          <w:fldChar w:fldCharType="separate"/>
        </w:r>
        <w:r w:rsidR="00B37F9B">
          <w:rPr>
            <w:noProof/>
          </w:rPr>
          <w:t>50</w:t>
        </w:r>
        <w:r>
          <w:rPr>
            <w:noProof/>
          </w:rPr>
          <w:fldChar w:fldCharType="end"/>
        </w:r>
      </w:p>
    </w:sdtContent>
  </w:sdt>
  <w:p w14:paraId="606A09A3" w14:textId="77777777" w:rsidR="00B71635" w:rsidRPr="000A2CB5" w:rsidRDefault="00B71635" w:rsidP="00B11F29">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D080D" w14:textId="77777777" w:rsidR="00B71635" w:rsidRDefault="00B71635">
    <w:pPr>
      <w:pStyle w:val="af4"/>
      <w:jc w:val="right"/>
    </w:pPr>
  </w:p>
  <w:p w14:paraId="4A5AB6F6" w14:textId="56DD76BE" w:rsidR="00B71635" w:rsidRDefault="00BC25C6">
    <w:pPr>
      <w:pStyle w:val="af4"/>
      <w:jc w:val="right"/>
    </w:pPr>
    <w:sdt>
      <w:sdtPr>
        <w:id w:val="-933818470"/>
        <w:docPartObj>
          <w:docPartGallery w:val="Page Numbers (Bottom of Page)"/>
          <w:docPartUnique/>
        </w:docPartObj>
      </w:sdtPr>
      <w:sdtEndPr>
        <w:rPr>
          <w:noProof/>
        </w:rPr>
      </w:sdtEndPr>
      <w:sdtContent>
        <w:r w:rsidR="00B71635">
          <w:fldChar w:fldCharType="begin"/>
        </w:r>
        <w:r w:rsidR="00B71635">
          <w:instrText xml:space="preserve"> PAGE   \* MERGEFORMAT </w:instrText>
        </w:r>
        <w:r w:rsidR="00B71635">
          <w:fldChar w:fldCharType="separate"/>
        </w:r>
        <w:r w:rsidR="00B37F9B">
          <w:rPr>
            <w:noProof/>
          </w:rPr>
          <w:t>56</w:t>
        </w:r>
        <w:r w:rsidR="00B71635">
          <w:rPr>
            <w:noProof/>
          </w:rPr>
          <w:fldChar w:fldCharType="end"/>
        </w:r>
      </w:sdtContent>
    </w:sdt>
  </w:p>
  <w:p w14:paraId="1529C5D9" w14:textId="77777777" w:rsidR="00B71635" w:rsidRDefault="00B71635"/>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160547"/>
      <w:docPartObj>
        <w:docPartGallery w:val="Page Numbers (Bottom of Page)"/>
        <w:docPartUnique/>
      </w:docPartObj>
    </w:sdtPr>
    <w:sdtEndPr>
      <w:rPr>
        <w:noProof/>
      </w:rPr>
    </w:sdtEndPr>
    <w:sdtContent>
      <w:p w14:paraId="34CBDBA8" w14:textId="63FB29B6" w:rsidR="00B11F29" w:rsidRDefault="00B11F29">
        <w:pPr>
          <w:pStyle w:val="af4"/>
          <w:jc w:val="right"/>
        </w:pPr>
        <w:r>
          <w:fldChar w:fldCharType="begin"/>
        </w:r>
        <w:r>
          <w:instrText xml:space="preserve"> PAGE   \* MERGEFORMAT </w:instrText>
        </w:r>
        <w:r>
          <w:fldChar w:fldCharType="separate"/>
        </w:r>
        <w:r w:rsidR="00B37F9B">
          <w:rPr>
            <w:noProof/>
          </w:rPr>
          <w:t>92</w:t>
        </w:r>
        <w:r>
          <w:rPr>
            <w:noProof/>
          </w:rPr>
          <w:fldChar w:fldCharType="end"/>
        </w:r>
      </w:p>
    </w:sdtContent>
  </w:sdt>
  <w:p w14:paraId="0BB6823E" w14:textId="77777777" w:rsidR="00B11F29" w:rsidRPr="00D43E8E" w:rsidRDefault="00B11F29" w:rsidP="00B11F29">
    <w:pPr>
      <w:pStyle w:val="af4"/>
      <w:tabs>
        <w:tab w:val="right" w:pos="9072"/>
      </w:tabs>
      <w:ind w:right="360"/>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131637"/>
      <w:docPartObj>
        <w:docPartGallery w:val="Page Numbers (Bottom of Page)"/>
        <w:docPartUnique/>
      </w:docPartObj>
    </w:sdtPr>
    <w:sdtEndPr>
      <w:rPr>
        <w:noProof/>
      </w:rPr>
    </w:sdtEndPr>
    <w:sdtContent>
      <w:p w14:paraId="7177D7F3" w14:textId="6E8D7808" w:rsidR="00B11F29" w:rsidRDefault="00B11F29">
        <w:pPr>
          <w:pStyle w:val="af4"/>
          <w:jc w:val="right"/>
        </w:pPr>
        <w:r>
          <w:fldChar w:fldCharType="begin"/>
        </w:r>
        <w:r>
          <w:instrText xml:space="preserve"> PAGE   \* MERGEFORMAT </w:instrText>
        </w:r>
        <w:r>
          <w:fldChar w:fldCharType="separate"/>
        </w:r>
        <w:r w:rsidR="00B37F9B">
          <w:rPr>
            <w:noProof/>
          </w:rPr>
          <w:t>84</w:t>
        </w:r>
        <w:r>
          <w:rPr>
            <w:noProof/>
          </w:rPr>
          <w:fldChar w:fldCharType="end"/>
        </w:r>
      </w:p>
    </w:sdtContent>
  </w:sdt>
  <w:p w14:paraId="1DA468DC" w14:textId="77777777" w:rsidR="00B11F29" w:rsidRPr="000A2CB5" w:rsidRDefault="00B11F29" w:rsidP="00B11F29">
    <w:pPr>
      <w:pStyle w:val="af4"/>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419802"/>
      <w:docPartObj>
        <w:docPartGallery w:val="Page Numbers (Bottom of Page)"/>
        <w:docPartUnique/>
      </w:docPartObj>
    </w:sdtPr>
    <w:sdtEndPr>
      <w:rPr>
        <w:rFonts w:ascii="Times New Roman" w:hAnsi="Times New Roman" w:cs="Times New Roman"/>
        <w:noProof/>
        <w:sz w:val="20"/>
        <w:szCs w:val="20"/>
      </w:rPr>
    </w:sdtEndPr>
    <w:sdtContent>
      <w:p w14:paraId="645FAA2E" w14:textId="7CB1D4D2" w:rsidR="00B11F29" w:rsidRPr="000F4F98" w:rsidRDefault="00B11F29">
        <w:pPr>
          <w:pStyle w:val="af4"/>
          <w:jc w:val="right"/>
          <w:rPr>
            <w:rFonts w:ascii="Times New Roman" w:hAnsi="Times New Roman" w:cs="Times New Roman"/>
            <w:sz w:val="20"/>
            <w:szCs w:val="20"/>
          </w:rPr>
        </w:pPr>
        <w:r w:rsidRPr="000F4F98">
          <w:rPr>
            <w:rFonts w:ascii="Times New Roman" w:hAnsi="Times New Roman" w:cs="Times New Roman"/>
            <w:sz w:val="20"/>
            <w:szCs w:val="20"/>
          </w:rPr>
          <w:fldChar w:fldCharType="begin"/>
        </w:r>
        <w:r w:rsidRPr="000F4F98">
          <w:rPr>
            <w:rFonts w:ascii="Times New Roman" w:hAnsi="Times New Roman" w:cs="Times New Roman"/>
            <w:sz w:val="20"/>
            <w:szCs w:val="20"/>
          </w:rPr>
          <w:instrText xml:space="preserve"> PAGE   \* MERGEFORMAT </w:instrText>
        </w:r>
        <w:r w:rsidRPr="000F4F98">
          <w:rPr>
            <w:rFonts w:ascii="Times New Roman" w:hAnsi="Times New Roman" w:cs="Times New Roman"/>
            <w:sz w:val="20"/>
            <w:szCs w:val="20"/>
          </w:rPr>
          <w:fldChar w:fldCharType="separate"/>
        </w:r>
        <w:r w:rsidR="00B37F9B">
          <w:rPr>
            <w:rFonts w:ascii="Times New Roman" w:hAnsi="Times New Roman" w:cs="Times New Roman"/>
            <w:noProof/>
            <w:sz w:val="20"/>
            <w:szCs w:val="20"/>
          </w:rPr>
          <w:t>97</w:t>
        </w:r>
        <w:r w:rsidRPr="000F4F98">
          <w:rPr>
            <w:rFonts w:ascii="Times New Roman" w:hAnsi="Times New Roman" w:cs="Times New Roman"/>
            <w:noProof/>
            <w:sz w:val="20"/>
            <w:szCs w:val="20"/>
          </w:rPr>
          <w:fldChar w:fldCharType="end"/>
        </w:r>
      </w:p>
    </w:sdtContent>
  </w:sdt>
  <w:p w14:paraId="4EADB93C" w14:textId="77777777" w:rsidR="00B11F29" w:rsidRDefault="00B11F29">
    <w:pPr>
      <w:pStyle w:val="af4"/>
    </w:pPr>
  </w:p>
  <w:p w14:paraId="5C6242D8" w14:textId="77777777" w:rsidR="00B11F29" w:rsidRDefault="00B11F2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A501A" w14:textId="77777777" w:rsidR="00BC25C6" w:rsidRDefault="00BC25C6" w:rsidP="000F4F98">
      <w:r>
        <w:separator/>
      </w:r>
    </w:p>
  </w:footnote>
  <w:footnote w:type="continuationSeparator" w:id="0">
    <w:p w14:paraId="7B21BB32" w14:textId="77777777" w:rsidR="00BC25C6" w:rsidRDefault="00BC25C6" w:rsidP="000F4F98">
      <w:r>
        <w:continuationSeparator/>
      </w:r>
    </w:p>
  </w:footnote>
  <w:footnote w:id="1">
    <w:p w14:paraId="1444BBF3" w14:textId="64CED5D8" w:rsidR="00B11F29" w:rsidRPr="00CD4EF4" w:rsidRDefault="00B11F29">
      <w:pPr>
        <w:pStyle w:val="af6"/>
        <w:rPr>
          <w:lang w:val="ro-RO"/>
        </w:rPr>
      </w:pPr>
      <w:r>
        <w:rPr>
          <w:rStyle w:val="af8"/>
        </w:rPr>
        <w:footnoteRef/>
      </w:r>
      <w:r>
        <w:t xml:space="preserve"> </w:t>
      </w:r>
      <w:r>
        <w:rPr>
          <w:lang w:val="ro-RO"/>
        </w:rPr>
        <w:t>Măsura presupune infrastructura deja existentă iar proiectele pot viza extinderea, conectarea la utilități și dotarea;</w:t>
      </w:r>
    </w:p>
  </w:footnote>
  <w:footnote w:id="2">
    <w:p w14:paraId="6D092E6E" w14:textId="4CC33933" w:rsidR="00B11F29" w:rsidRPr="00CD4EF4" w:rsidRDefault="00B11F29">
      <w:pPr>
        <w:pStyle w:val="af6"/>
        <w:rPr>
          <w:lang w:val="ro-RO"/>
        </w:rPr>
      </w:pPr>
      <w:r>
        <w:rPr>
          <w:rStyle w:val="af8"/>
        </w:rPr>
        <w:footnoteRef/>
      </w:r>
      <w:r>
        <w:t xml:space="preserve"> </w:t>
      </w:r>
      <w:r>
        <w:rPr>
          <w:lang w:val="ro-RO"/>
        </w:rPr>
        <w:t>Proiectele trebuie să asigure cel puțin unul din criteriile indicate la fiecare secțiune</w:t>
      </w:r>
    </w:p>
  </w:footnote>
  <w:footnote w:id="3">
    <w:p w14:paraId="4A126DC9" w14:textId="54AD2B76" w:rsidR="00B11F29" w:rsidRPr="00CD4EF4" w:rsidRDefault="00B11F29">
      <w:pPr>
        <w:pStyle w:val="af6"/>
        <w:rPr>
          <w:lang w:val="ro-RO"/>
        </w:rPr>
      </w:pPr>
      <w:r>
        <w:rPr>
          <w:rStyle w:val="af8"/>
        </w:rPr>
        <w:footnoteRef/>
      </w:r>
      <w:r>
        <w:t xml:space="preserve"> </w:t>
      </w:r>
      <w:r>
        <w:rPr>
          <w:lang w:val="ro-RO"/>
        </w:rPr>
        <w:t>Rezultatele presupun efectul pe termen mediu produs de acțiunile proiectului în vederea atingerii obiectivului propus. Proiectele trebuie să includă cel puțin unul dintre rezultatele indicate dar pot include și alte rezultate relevante.</w:t>
      </w:r>
    </w:p>
  </w:footnote>
  <w:footnote w:id="4">
    <w:p w14:paraId="12FC9A83" w14:textId="629A79BB" w:rsidR="00B11F29" w:rsidRPr="00CD4EF4" w:rsidRDefault="00B11F29">
      <w:pPr>
        <w:pStyle w:val="af6"/>
        <w:rPr>
          <w:lang w:val="ro-RO"/>
        </w:rPr>
      </w:pPr>
      <w:r>
        <w:rPr>
          <w:rStyle w:val="af8"/>
        </w:rPr>
        <w:footnoteRef/>
      </w:r>
      <w:r>
        <w:t xml:space="preserve"> </w:t>
      </w:r>
      <w:r>
        <w:rPr>
          <w:lang w:val="ro-RO"/>
        </w:rPr>
        <w:t>Indicatorii de produs presupun rezultate imediate produse de acțiunile proiectului. Proiectele trebuie să includă cel puțin unul dintre indicatorii de produs menționați dar pot include și alți indicatori relevanți proiectului.</w:t>
      </w:r>
    </w:p>
  </w:footnote>
  <w:footnote w:id="5">
    <w:p w14:paraId="08586831" w14:textId="77777777" w:rsidR="00B11F29" w:rsidRPr="005F73E5" w:rsidRDefault="00B11F29" w:rsidP="001C77DE">
      <w:pPr>
        <w:pStyle w:val="af6"/>
        <w:rPr>
          <w:lang w:val="ro-RO"/>
        </w:rPr>
      </w:pPr>
      <w:r>
        <w:rPr>
          <w:rStyle w:val="af8"/>
        </w:rPr>
        <w:footnoteRef/>
      </w:r>
      <w:r>
        <w:t xml:space="preserve"> </w:t>
      </w:r>
      <w:r>
        <w:rPr>
          <w:lang w:val="ro-RO"/>
        </w:rPr>
        <w:t>Rezultatele presupun efectul pe termen mediu produs de acțiunile proiectului în vederea atingerii rezultatului propus. Proiectele trebuie să includă cel puțin unul dintre rezultatele indicate dar pot include și alte rezultate relevante.</w:t>
      </w:r>
    </w:p>
  </w:footnote>
  <w:footnote w:id="6">
    <w:p w14:paraId="59664FF4" w14:textId="77777777" w:rsidR="00B11F29" w:rsidRPr="005F73E5" w:rsidRDefault="00B11F29" w:rsidP="00BF42D4">
      <w:pPr>
        <w:pStyle w:val="af6"/>
        <w:rPr>
          <w:lang w:val="ro-RO"/>
        </w:rPr>
      </w:pPr>
      <w:r>
        <w:rPr>
          <w:rStyle w:val="af8"/>
        </w:rPr>
        <w:footnoteRef/>
      </w:r>
      <w:r>
        <w:t xml:space="preserve"> </w:t>
      </w:r>
      <w:r>
        <w:rPr>
          <w:lang w:val="ro-RO"/>
        </w:rPr>
        <w:t>Indicatorii de produs presupun rezultate imediate produse de acțiunile proiectului. Proiectele trebuie să includă cel puțin unul dintre indicatorii de produs menționați dar pot include și alți indicatori relevanți proiectului.</w:t>
      </w:r>
    </w:p>
  </w:footnote>
  <w:footnote w:id="7">
    <w:p w14:paraId="24997492" w14:textId="77777777" w:rsidR="00B11F29" w:rsidRPr="00CD4EF4" w:rsidRDefault="00B11F29" w:rsidP="009E3726">
      <w:pPr>
        <w:pStyle w:val="af6"/>
        <w:rPr>
          <w:rFonts w:ascii="Times New Roman" w:hAnsi="Times New Roman" w:cs="Times New Roman"/>
          <w:lang w:val="ro-RO"/>
        </w:rPr>
      </w:pPr>
      <w:r w:rsidRPr="00CD4EF4">
        <w:rPr>
          <w:rStyle w:val="af8"/>
          <w:rFonts w:ascii="Times New Roman" w:hAnsi="Times New Roman" w:cs="Times New Roman"/>
        </w:rPr>
        <w:footnoteRef/>
      </w:r>
      <w:r w:rsidRPr="00CD4EF4">
        <w:rPr>
          <w:rFonts w:ascii="Times New Roman" w:hAnsi="Times New Roman" w:cs="Times New Roman"/>
        </w:rPr>
        <w:t xml:space="preserve"> </w:t>
      </w:r>
      <w:r w:rsidRPr="00CD4EF4">
        <w:rPr>
          <w:rFonts w:ascii="Times New Roman" w:hAnsi="Times New Roman" w:cs="Times New Roman"/>
          <w:lang w:val="ro-RO"/>
        </w:rPr>
        <w:t>Rezultatele presupun efectul pe termen mediu produs de acțiunile proiectului în vederea atingerii rezultatului propus. Proiectele trebuie să includă cel puțin unul dintre rezultatele indicate dar pot include și alte rezultate relevante.</w:t>
      </w:r>
    </w:p>
  </w:footnote>
  <w:footnote w:id="8">
    <w:p w14:paraId="65BE6F37" w14:textId="77777777" w:rsidR="00B11F29" w:rsidRPr="005F73E5" w:rsidRDefault="00B11F29" w:rsidP="009E3726">
      <w:pPr>
        <w:pStyle w:val="af6"/>
        <w:rPr>
          <w:lang w:val="ro-RO"/>
        </w:rPr>
      </w:pPr>
      <w:r w:rsidRPr="00CD4EF4">
        <w:rPr>
          <w:rStyle w:val="af8"/>
          <w:rFonts w:ascii="Times New Roman" w:hAnsi="Times New Roman" w:cs="Times New Roman"/>
        </w:rPr>
        <w:footnoteRef/>
      </w:r>
      <w:r w:rsidRPr="00CD4EF4">
        <w:rPr>
          <w:rFonts w:ascii="Times New Roman" w:hAnsi="Times New Roman" w:cs="Times New Roman"/>
        </w:rPr>
        <w:t xml:space="preserve"> </w:t>
      </w:r>
      <w:r w:rsidRPr="00CD4EF4">
        <w:rPr>
          <w:rFonts w:ascii="Times New Roman" w:hAnsi="Times New Roman" w:cs="Times New Roman"/>
          <w:lang w:val="ro-RO"/>
        </w:rPr>
        <w:t>Indicatorii de produs presupun rezultate imediate produse de acțiunile proiectului. Proiectele trebuie să includă cel puțin unul dintre indicatorii de produs menționați dar pot include și alți indicatori relevanți proiectului.</w:t>
      </w:r>
    </w:p>
  </w:footnote>
  <w:footnote w:id="9">
    <w:p w14:paraId="488A7114" w14:textId="77777777" w:rsidR="00B71635" w:rsidRPr="00DF3534" w:rsidRDefault="00B71635" w:rsidP="00B71635">
      <w:pPr>
        <w:pStyle w:val="af6"/>
        <w:rPr>
          <w:sz w:val="18"/>
          <w:lang w:val="it-IT"/>
        </w:rPr>
      </w:pPr>
      <w:r w:rsidRPr="00DF3534">
        <w:rPr>
          <w:rStyle w:val="af8"/>
          <w:sz w:val="22"/>
        </w:rPr>
        <w:footnoteRef/>
      </w:r>
      <w:r>
        <w:rPr>
          <w:sz w:val="18"/>
          <w:lang w:val="it-IT"/>
        </w:rPr>
        <w:t xml:space="preserve"> </w:t>
      </w:r>
      <w:r w:rsidRPr="00DF3534">
        <w:rPr>
          <w:sz w:val="18"/>
          <w:lang w:val="it-IT"/>
        </w:rPr>
        <w:t>Volumul Notei Conceptuale nu trebuie să depăşească 3-5 pagini.</w:t>
      </w:r>
    </w:p>
  </w:footnote>
  <w:footnote w:id="10">
    <w:p w14:paraId="0220F492" w14:textId="77777777" w:rsidR="00B71635" w:rsidRPr="00DF3534" w:rsidRDefault="00B71635" w:rsidP="00B71635">
      <w:pPr>
        <w:tabs>
          <w:tab w:val="left" w:pos="284"/>
        </w:tabs>
        <w:ind w:left="284" w:hanging="284"/>
        <w:jc w:val="both"/>
        <w:rPr>
          <w:sz w:val="18"/>
          <w:szCs w:val="20"/>
          <w:lang w:val="uz-Cyrl-UZ"/>
        </w:rPr>
      </w:pPr>
      <w:r w:rsidRPr="00DF3534">
        <w:rPr>
          <w:rStyle w:val="af8"/>
          <w:lang w:val="en-GB"/>
        </w:rPr>
        <w:footnoteRef/>
      </w:r>
      <w:r w:rsidRPr="00C27E6C">
        <w:rPr>
          <w:rFonts w:ascii="Trebuchet MS" w:hAnsi="Trebuchet MS"/>
          <w:sz w:val="14"/>
          <w:szCs w:val="16"/>
          <w:lang w:val="fr-FR"/>
        </w:rPr>
        <w:t xml:space="preserve"> </w:t>
      </w:r>
      <w:r w:rsidRPr="00DF3534">
        <w:rPr>
          <w:sz w:val="18"/>
          <w:szCs w:val="20"/>
          <w:lang w:val="uz-Cyrl-UZ"/>
        </w:rPr>
        <w:t>Grupuri țintă</w:t>
      </w:r>
      <w:r>
        <w:rPr>
          <w:sz w:val="18"/>
          <w:szCs w:val="20"/>
          <w:lang w:val="uz-Cyrl-UZ"/>
        </w:rPr>
        <w:t xml:space="preserve"> </w:t>
      </w:r>
      <w:r w:rsidRPr="00DF3534">
        <w:rPr>
          <w:sz w:val="18"/>
          <w:szCs w:val="20"/>
          <w:lang w:val="uz-Cyrl-UZ"/>
        </w:rPr>
        <w:t>sunt grupurile / entitățile care vor fi direct afectate pozitiv de proiect la nivelul Scopului proiectului.</w:t>
      </w:r>
    </w:p>
  </w:footnote>
  <w:footnote w:id="11">
    <w:p w14:paraId="45533285" w14:textId="77777777" w:rsidR="00B71635" w:rsidRPr="007A7756" w:rsidRDefault="00B71635" w:rsidP="00B71635">
      <w:pPr>
        <w:pStyle w:val="af6"/>
        <w:tabs>
          <w:tab w:val="left" w:pos="284"/>
        </w:tabs>
        <w:ind w:left="284" w:hanging="284"/>
        <w:rPr>
          <w:sz w:val="18"/>
          <w:lang w:val="uz-Cyrl-UZ"/>
        </w:rPr>
      </w:pPr>
      <w:r w:rsidRPr="00DF3534">
        <w:rPr>
          <w:rStyle w:val="af8"/>
          <w:sz w:val="22"/>
          <w:lang w:val="uz-Cyrl-UZ"/>
        </w:rPr>
        <w:footnoteRef/>
      </w:r>
      <w:r w:rsidRPr="00DF3534">
        <w:rPr>
          <w:rFonts w:ascii="Trebuchet MS" w:hAnsi="Trebuchet MS"/>
          <w:sz w:val="14"/>
          <w:szCs w:val="16"/>
          <w:lang w:val="uz-Cyrl-UZ"/>
        </w:rPr>
        <w:t xml:space="preserve"> </w:t>
      </w:r>
      <w:r w:rsidRPr="00DF3534">
        <w:rPr>
          <w:sz w:val="18"/>
          <w:lang w:val="uz-Cyrl-UZ"/>
        </w:rPr>
        <w:t xml:space="preserve">Beneficiarii finali sunt cei care vor beneficia de proiect pe termen lung la nivelul societății sau al sectorului în general. </w:t>
      </w:r>
    </w:p>
  </w:footnote>
  <w:footnote w:id="12">
    <w:p w14:paraId="23C5FBFA" w14:textId="77777777" w:rsidR="00B71635" w:rsidRPr="007A7756" w:rsidRDefault="00B71635" w:rsidP="00B71635">
      <w:pPr>
        <w:tabs>
          <w:tab w:val="left" w:pos="142"/>
        </w:tabs>
        <w:ind w:left="142" w:hanging="142"/>
        <w:jc w:val="both"/>
        <w:rPr>
          <w:sz w:val="18"/>
          <w:szCs w:val="20"/>
          <w:lang w:val="uz-Cyrl-UZ"/>
        </w:rPr>
      </w:pPr>
      <w:r w:rsidRPr="00DF3534">
        <w:rPr>
          <w:rStyle w:val="af8"/>
          <w:lang w:val="uz-Cyrl-UZ"/>
        </w:rPr>
        <w:footnoteRef/>
      </w:r>
      <w:r w:rsidRPr="00DF3534">
        <w:rPr>
          <w:sz w:val="18"/>
          <w:szCs w:val="20"/>
          <w:lang w:val="uz-Cyrl-UZ"/>
        </w:rPr>
        <w:t xml:space="preserve"> Rezultatele sunt produsele / serviciile tangibile furnizate ca urmare a implementării unui proiect.</w:t>
      </w:r>
      <w:r>
        <w:rPr>
          <w:sz w:val="18"/>
          <w:szCs w:val="20"/>
          <w:lang w:val="uz-Cyrl-UZ"/>
        </w:rPr>
        <w:t xml:space="preserve"> Se vor prezenta doar acei indicatori</w:t>
      </w:r>
      <w:r w:rsidRPr="000675D0">
        <w:rPr>
          <w:sz w:val="18"/>
          <w:szCs w:val="20"/>
          <w:lang w:val="uz-Cyrl-UZ"/>
        </w:rPr>
        <w:t xml:space="preserve"> </w:t>
      </w:r>
      <w:r>
        <w:rPr>
          <w:sz w:val="18"/>
          <w:szCs w:val="20"/>
          <w:lang w:val="uz-Cyrl-UZ"/>
        </w:rPr>
        <w:t>de rezultat relevanți</w:t>
      </w:r>
      <w:r w:rsidRPr="000675D0">
        <w:rPr>
          <w:sz w:val="18"/>
          <w:szCs w:val="20"/>
          <w:lang w:val="uz-Cyrl-UZ"/>
        </w:rPr>
        <w:t xml:space="preserve"> domeniu</w:t>
      </w:r>
      <w:r>
        <w:rPr>
          <w:sz w:val="18"/>
          <w:szCs w:val="20"/>
          <w:lang w:val="uz-Cyrl-UZ"/>
        </w:rPr>
        <w:t>lui</w:t>
      </w:r>
      <w:r w:rsidRPr="000675D0">
        <w:rPr>
          <w:sz w:val="18"/>
          <w:szCs w:val="20"/>
          <w:lang w:val="uz-Cyrl-UZ"/>
        </w:rPr>
        <w:t xml:space="preserve"> de intervenție</w:t>
      </w:r>
      <w:r>
        <w:rPr>
          <w:sz w:val="18"/>
          <w:szCs w:val="20"/>
          <w:lang w:val="uz-Cyrl-UZ"/>
        </w:rPr>
        <w:t xml:space="preserve">, prezentați în Regulamentul de </w:t>
      </w:r>
      <w:r w:rsidRPr="000675D0">
        <w:rPr>
          <w:sz w:val="18"/>
          <w:szCs w:val="20"/>
          <w:lang w:val="uz-Cyrl-UZ"/>
        </w:rPr>
        <w:t>desfășurare a concursului de selectare a proiectelor</w:t>
      </w:r>
      <w:r>
        <w:rPr>
          <w:sz w:val="18"/>
          <w:szCs w:val="20"/>
          <w:lang w:val="uz-Cyrl-UZ"/>
        </w:rPr>
        <w:t>.</w:t>
      </w:r>
    </w:p>
  </w:footnote>
  <w:footnote w:id="13">
    <w:p w14:paraId="7D606043" w14:textId="77777777" w:rsidR="00B71635" w:rsidRPr="007A7756" w:rsidRDefault="00B71635" w:rsidP="00B71635">
      <w:pPr>
        <w:tabs>
          <w:tab w:val="left" w:pos="142"/>
        </w:tabs>
        <w:ind w:left="142" w:hanging="142"/>
        <w:jc w:val="both"/>
        <w:rPr>
          <w:sz w:val="18"/>
          <w:szCs w:val="20"/>
          <w:lang w:val="uz-Cyrl-UZ"/>
        </w:rPr>
      </w:pPr>
      <w:r w:rsidRPr="00DF3534">
        <w:rPr>
          <w:rStyle w:val="af8"/>
          <w:lang w:val="uz-Cyrl-UZ"/>
        </w:rPr>
        <w:footnoteRef/>
      </w:r>
      <w:r w:rsidRPr="00DF3534">
        <w:rPr>
          <w:sz w:val="18"/>
          <w:szCs w:val="20"/>
          <w:lang w:val="uz-Cyrl-UZ"/>
        </w:rPr>
        <w:t xml:space="preserve"> </w:t>
      </w:r>
      <w:r>
        <w:rPr>
          <w:sz w:val="18"/>
          <w:szCs w:val="20"/>
          <w:lang w:val="uz-Cyrl-UZ"/>
        </w:rPr>
        <w:t>Indicatorii reprezintă u</w:t>
      </w:r>
      <w:r w:rsidRPr="00A45022">
        <w:rPr>
          <w:sz w:val="18"/>
          <w:szCs w:val="20"/>
          <w:lang w:val="uz-Cyrl-UZ"/>
        </w:rPr>
        <w:t>nitate</w:t>
      </w:r>
      <w:r>
        <w:rPr>
          <w:sz w:val="18"/>
          <w:szCs w:val="20"/>
          <w:lang w:val="uz-Cyrl-UZ"/>
        </w:rPr>
        <w:t>a</w:t>
      </w:r>
      <w:r w:rsidRPr="00A45022">
        <w:rPr>
          <w:sz w:val="18"/>
          <w:szCs w:val="20"/>
          <w:lang w:val="uz-Cyrl-UZ"/>
        </w:rPr>
        <w:t xml:space="preserve"> de măsurare a nivelului de atingere/realizare a obiectiv</w:t>
      </w:r>
      <w:r>
        <w:rPr>
          <w:sz w:val="18"/>
          <w:szCs w:val="20"/>
          <w:lang w:val="uz-Cyrl-UZ"/>
        </w:rPr>
        <w:t xml:space="preserve">ului proiectului cuantificați prin </w:t>
      </w:r>
      <w:r w:rsidRPr="00DF3534">
        <w:rPr>
          <w:sz w:val="18"/>
          <w:szCs w:val="20"/>
          <w:lang w:val="uz-Cyrl-UZ"/>
        </w:rPr>
        <w:t>produsele / serviciile tangibile furnizate ca urmare a implementării unui proiect.</w:t>
      </w:r>
      <w:r>
        <w:rPr>
          <w:sz w:val="18"/>
          <w:szCs w:val="20"/>
          <w:lang w:val="uz-Cyrl-UZ"/>
        </w:rPr>
        <w:t xml:space="preserve"> Se vor prezenta doar acei indicatori</w:t>
      </w:r>
      <w:r w:rsidRPr="000675D0">
        <w:rPr>
          <w:sz w:val="18"/>
          <w:szCs w:val="20"/>
          <w:lang w:val="uz-Cyrl-UZ"/>
        </w:rPr>
        <w:t xml:space="preserve"> </w:t>
      </w:r>
      <w:r>
        <w:rPr>
          <w:sz w:val="18"/>
          <w:szCs w:val="20"/>
          <w:lang w:val="uz-Cyrl-UZ"/>
        </w:rPr>
        <w:t>de proiect relevanți</w:t>
      </w:r>
      <w:r w:rsidRPr="000675D0">
        <w:rPr>
          <w:sz w:val="18"/>
          <w:szCs w:val="20"/>
          <w:lang w:val="uz-Cyrl-UZ"/>
        </w:rPr>
        <w:t xml:space="preserve"> domeniu</w:t>
      </w:r>
      <w:r>
        <w:rPr>
          <w:sz w:val="18"/>
          <w:szCs w:val="20"/>
          <w:lang w:val="uz-Cyrl-UZ"/>
        </w:rPr>
        <w:t>lui</w:t>
      </w:r>
      <w:r w:rsidRPr="000675D0">
        <w:rPr>
          <w:sz w:val="18"/>
          <w:szCs w:val="20"/>
          <w:lang w:val="uz-Cyrl-UZ"/>
        </w:rPr>
        <w:t xml:space="preserve"> de intervenție</w:t>
      </w:r>
      <w:r>
        <w:rPr>
          <w:sz w:val="18"/>
          <w:szCs w:val="20"/>
          <w:lang w:val="uz-Cyrl-UZ"/>
        </w:rPr>
        <w:t xml:space="preserve">, prezentați în Regulamentul de </w:t>
      </w:r>
      <w:r w:rsidRPr="000675D0">
        <w:rPr>
          <w:sz w:val="18"/>
          <w:szCs w:val="20"/>
          <w:lang w:val="uz-Cyrl-UZ"/>
        </w:rPr>
        <w:t>desfășurare a concursului de selectare a proiectelor</w:t>
      </w:r>
      <w:r>
        <w:rPr>
          <w:sz w:val="18"/>
          <w:szCs w:val="20"/>
          <w:lang w:val="uz-Cyrl-UZ"/>
        </w:rPr>
        <w:t>.</w:t>
      </w:r>
    </w:p>
  </w:footnote>
  <w:footnote w:id="14">
    <w:p w14:paraId="7559DE40" w14:textId="77777777" w:rsidR="00B71635" w:rsidRPr="00231DE3" w:rsidRDefault="00B71635" w:rsidP="00B71635">
      <w:pPr>
        <w:spacing w:line="276" w:lineRule="auto"/>
        <w:jc w:val="both"/>
        <w:rPr>
          <w:lang w:val="ro-RO"/>
        </w:rPr>
      </w:pPr>
      <w:r>
        <w:rPr>
          <w:rStyle w:val="af8"/>
        </w:rPr>
        <w:footnoteRef/>
      </w:r>
      <w:r w:rsidRPr="00C27E6C">
        <w:rPr>
          <w:lang w:val="fr-FR"/>
        </w:rPr>
        <w:t xml:space="preserve"> </w:t>
      </w:r>
      <w:r w:rsidRPr="00231DE3">
        <w:rPr>
          <w:b/>
          <w:sz w:val="18"/>
          <w:szCs w:val="18"/>
          <w:lang w:val="ro-RO"/>
        </w:rPr>
        <w:t>Important</w:t>
      </w:r>
      <w:r w:rsidRPr="00231DE3">
        <w:rPr>
          <w:sz w:val="18"/>
          <w:szCs w:val="18"/>
          <w:lang w:val="ro-RO"/>
        </w:rPr>
        <w:t xml:space="preserve">: Această declarație trebuie să fie depusă atît de </w:t>
      </w:r>
      <w:r w:rsidRPr="00231DE3">
        <w:rPr>
          <w:b/>
          <w:sz w:val="18"/>
          <w:szCs w:val="18"/>
          <w:lang w:val="ro-RO"/>
        </w:rPr>
        <w:t>aplicant</w:t>
      </w:r>
      <w:r w:rsidRPr="00231DE3">
        <w:rPr>
          <w:sz w:val="18"/>
          <w:szCs w:val="18"/>
          <w:lang w:val="ro-RO"/>
        </w:rPr>
        <w:t xml:space="preserve"> c</w:t>
      </w:r>
      <w:r>
        <w:rPr>
          <w:sz w:val="18"/>
          <w:szCs w:val="18"/>
          <w:lang w:val="ro-RO"/>
        </w:rPr>
        <w:t>â</w:t>
      </w:r>
      <w:r w:rsidRPr="00231DE3">
        <w:rPr>
          <w:sz w:val="18"/>
          <w:szCs w:val="18"/>
          <w:lang w:val="ro-RO"/>
        </w:rPr>
        <w:t xml:space="preserve">t şi de </w:t>
      </w:r>
      <w:r w:rsidRPr="00231DE3">
        <w:rPr>
          <w:b/>
          <w:sz w:val="18"/>
          <w:szCs w:val="18"/>
          <w:lang w:val="ro-RO"/>
        </w:rPr>
        <w:t>fiecare partener.</w:t>
      </w:r>
    </w:p>
  </w:footnote>
  <w:footnote w:id="15">
    <w:p w14:paraId="13B03D75" w14:textId="77777777" w:rsidR="00B71635" w:rsidRPr="00E513CE" w:rsidRDefault="00B71635" w:rsidP="00B71635">
      <w:pPr>
        <w:ind w:left="426" w:hanging="426"/>
        <w:rPr>
          <w:sz w:val="18"/>
          <w:szCs w:val="20"/>
          <w:lang w:val="ro-RO"/>
        </w:rPr>
      </w:pPr>
      <w:r w:rsidRPr="00E513CE">
        <w:rPr>
          <w:rStyle w:val="af8"/>
          <w:rFonts w:eastAsia="SimSun"/>
          <w:sz w:val="18"/>
        </w:rPr>
        <w:footnoteRef/>
      </w:r>
      <w:r w:rsidRPr="00E513CE">
        <w:rPr>
          <w:sz w:val="18"/>
          <w:szCs w:val="20"/>
          <w:lang w:val="ro-RO"/>
        </w:rPr>
        <w:tab/>
        <w:t>„Grupurile-țintă” sunt grupurile / entitățile, care vor fi direct implicate  în proiect şi vor avea de cîştigat conform scopului acestuia.</w:t>
      </w:r>
    </w:p>
  </w:footnote>
  <w:footnote w:id="16">
    <w:p w14:paraId="6B325CE3" w14:textId="77777777" w:rsidR="00B71635" w:rsidRPr="00454175" w:rsidRDefault="00B71635" w:rsidP="00B71635">
      <w:pPr>
        <w:pStyle w:val="af6"/>
        <w:rPr>
          <w:lang w:val="ro-RO"/>
        </w:rPr>
      </w:pPr>
      <w:r w:rsidRPr="00E513CE">
        <w:rPr>
          <w:rStyle w:val="af8"/>
          <w:rFonts w:eastAsia="SimSun"/>
          <w:sz w:val="18"/>
        </w:rPr>
        <w:footnoteRef/>
      </w:r>
      <w:r w:rsidRPr="00E513CE">
        <w:rPr>
          <w:sz w:val="18"/>
          <w:lang w:val="ro-RO"/>
        </w:rPr>
        <w:tab/>
        <w:t>„Beneficiarii finali” sunt persoanele/ instituția care vor beneficia de avantajele  proiectului pe un termen lung, atît la nivelul societății cît şi al sectorului.</w:t>
      </w:r>
    </w:p>
  </w:footnote>
  <w:footnote w:id="17">
    <w:p w14:paraId="062250D4" w14:textId="77777777" w:rsidR="00B71635" w:rsidRPr="007C2189" w:rsidRDefault="00B71635" w:rsidP="00B71635">
      <w:pPr>
        <w:pStyle w:val="af6"/>
        <w:rPr>
          <w:lang w:val="ro-RO"/>
        </w:rPr>
      </w:pPr>
      <w:r>
        <w:rPr>
          <w:rStyle w:val="af8"/>
          <w:rFonts w:eastAsia="SimSun"/>
        </w:rPr>
        <w:footnoteRef/>
      </w:r>
      <w:r w:rsidRPr="00720DE7">
        <w:rPr>
          <w:lang w:val="fr-FR"/>
        </w:rPr>
        <w:t xml:space="preserve"> </w:t>
      </w:r>
      <w:r>
        <w:rPr>
          <w:lang w:val="ro-RO"/>
        </w:rPr>
        <w:t>Indicați în mod prioritar modul în care proiectul îndeplinește criteriile specifice aferente domeniului de intervenție.</w:t>
      </w:r>
    </w:p>
  </w:footnote>
  <w:footnote w:id="18">
    <w:p w14:paraId="6D8378E7" w14:textId="77777777" w:rsidR="00B71635" w:rsidRPr="00094322" w:rsidRDefault="00B71635" w:rsidP="00B71635">
      <w:pPr>
        <w:pStyle w:val="af6"/>
        <w:rPr>
          <w:lang w:val="ro-RO"/>
        </w:rPr>
      </w:pPr>
      <w:r>
        <w:rPr>
          <w:rStyle w:val="af8"/>
          <w:rFonts w:eastAsia="SimSun"/>
        </w:rPr>
        <w:footnoteRef/>
      </w:r>
      <w:r w:rsidRPr="00720DE7">
        <w:rPr>
          <w:lang w:val="fr-FR"/>
        </w:rPr>
        <w:t xml:space="preserve"> </w:t>
      </w:r>
      <w:r>
        <w:rPr>
          <w:lang w:val="ro-RO"/>
        </w:rPr>
        <w:t>Aplicantul va descrie activitățile ce vor fi întreprinse pentru asigurarea durabilității proi</w:t>
      </w:r>
      <w:r w:rsidRPr="00724473">
        <w:rPr>
          <w:lang w:val="ro-RO"/>
        </w:rPr>
        <w:t>ectului din momentul transmiterii bunului/serviciului creat.</w:t>
      </w:r>
    </w:p>
  </w:footnote>
  <w:footnote w:id="19">
    <w:p w14:paraId="67C23658" w14:textId="77777777" w:rsidR="00B71635" w:rsidRPr="00576E29" w:rsidRDefault="00B71635" w:rsidP="00B71635">
      <w:pPr>
        <w:pStyle w:val="af6"/>
      </w:pPr>
      <w:r w:rsidRPr="00576E29">
        <w:rPr>
          <w:rStyle w:val="af8"/>
          <w:rFonts w:eastAsia="SimSun"/>
        </w:rPr>
        <w:footnoteRef/>
      </w:r>
      <w:r w:rsidRPr="00576E29">
        <w:t xml:space="preserve"> Studiul de fezabilitate este obligatoriu pentru proiectele de investiții care includ lucrări ale căror valoare este mai mare de 5 milioane lei</w:t>
      </w:r>
    </w:p>
  </w:footnote>
  <w:footnote w:id="20">
    <w:p w14:paraId="20ABB4B3" w14:textId="77777777" w:rsidR="00B71635" w:rsidRPr="00CB7312" w:rsidRDefault="00B71635" w:rsidP="00B71635">
      <w:pPr>
        <w:pStyle w:val="af6"/>
        <w:rPr>
          <w:color w:val="000000"/>
        </w:rPr>
      </w:pPr>
      <w:r>
        <w:rPr>
          <w:rStyle w:val="af8"/>
        </w:rPr>
        <w:footnoteRef/>
      </w:r>
      <w:r w:rsidRPr="00ED615C">
        <w:t xml:space="preserve"> </w:t>
      </w:r>
      <w:r w:rsidRPr="00CB7312">
        <w:rPr>
          <w:color w:val="000000"/>
        </w:rPr>
        <w:t>Criteriile de eligibilitate specifice sunt indicate în secțiunea 1.1 din Anexa fiecărui Program de Finanțare</w:t>
      </w:r>
    </w:p>
  </w:footnote>
  <w:footnote w:id="21">
    <w:p w14:paraId="763FEBA0" w14:textId="77777777" w:rsidR="00B71635" w:rsidRPr="00B31803" w:rsidRDefault="00B71635" w:rsidP="00B71635">
      <w:pPr>
        <w:pStyle w:val="af6"/>
        <w:rPr>
          <w:color w:val="FF0000"/>
        </w:rPr>
      </w:pPr>
      <w:r w:rsidRPr="00CB7312">
        <w:rPr>
          <w:rStyle w:val="af8"/>
          <w:color w:val="000000"/>
        </w:rPr>
        <w:footnoteRef/>
      </w:r>
      <w:r w:rsidRPr="00CB7312">
        <w:rPr>
          <w:color w:val="000000"/>
        </w:rPr>
        <w:t xml:space="preserve"> Criteriile de eligibilitate sunt indicate în secțiunea 2 a Regulamentelului de desfășurare a concursurilor de selectare a proiectelor pe listă și competitiv</w:t>
      </w:r>
    </w:p>
  </w:footnote>
  <w:footnote w:id="22">
    <w:p w14:paraId="0D3F4699" w14:textId="77777777" w:rsidR="00B71635" w:rsidRPr="007B38C9" w:rsidRDefault="00B71635" w:rsidP="00B71635">
      <w:pPr>
        <w:pStyle w:val="af6"/>
      </w:pPr>
      <w:r w:rsidRPr="007B38C9">
        <w:rPr>
          <w:rStyle w:val="af8"/>
        </w:rPr>
        <w:footnoteRef/>
      </w:r>
      <w:r w:rsidRPr="007B38C9">
        <w:t xml:space="preserve"> </w:t>
      </w:r>
      <w:r w:rsidRPr="007B38C9">
        <w:rPr>
          <w:sz w:val="18"/>
        </w:rPr>
        <w:t>Studiul de fezabilitate este obligatoriu pentru proiectele de investiții care includ lucrări ale căror valoare este mai mare de 5 milioane lei</w:t>
      </w:r>
    </w:p>
  </w:footnote>
  <w:footnote w:id="23">
    <w:p w14:paraId="386938C4" w14:textId="77777777" w:rsidR="00B11F29" w:rsidRPr="00E513CE" w:rsidRDefault="00B11F29" w:rsidP="008549EB">
      <w:pPr>
        <w:ind w:left="426" w:hanging="426"/>
        <w:rPr>
          <w:sz w:val="18"/>
          <w:szCs w:val="20"/>
          <w:lang w:val="ro-RO"/>
        </w:rPr>
      </w:pPr>
      <w:r w:rsidRPr="00E513CE">
        <w:rPr>
          <w:rStyle w:val="af8"/>
          <w:rFonts w:eastAsia="SimSun"/>
          <w:sz w:val="18"/>
          <w:szCs w:val="20"/>
        </w:rPr>
        <w:footnoteRef/>
      </w:r>
      <w:r w:rsidRPr="00E513CE">
        <w:rPr>
          <w:sz w:val="18"/>
          <w:szCs w:val="20"/>
          <w:lang w:val="ro-RO"/>
        </w:rPr>
        <w:tab/>
        <w:t>„Grupurile-țintă” sunt grupurile / entitățile, care vor fi direct implicate  în proiect şi vor avea de cîştigat conform scopului acestuia.</w:t>
      </w:r>
    </w:p>
  </w:footnote>
  <w:footnote w:id="24">
    <w:p w14:paraId="37B3802F" w14:textId="77777777" w:rsidR="00B11F29" w:rsidRPr="00454175" w:rsidRDefault="00B11F29" w:rsidP="008549EB">
      <w:pPr>
        <w:pStyle w:val="af6"/>
        <w:rPr>
          <w:lang w:val="ro-RO"/>
        </w:rPr>
      </w:pPr>
      <w:r w:rsidRPr="00E513CE">
        <w:rPr>
          <w:rStyle w:val="af8"/>
          <w:rFonts w:eastAsia="SimSun"/>
          <w:sz w:val="18"/>
        </w:rPr>
        <w:footnoteRef/>
      </w:r>
      <w:r w:rsidRPr="00E513CE">
        <w:rPr>
          <w:sz w:val="18"/>
          <w:lang w:val="ro-RO"/>
        </w:rPr>
        <w:tab/>
        <w:t>„Beneficiarii finali” sunt persoanele/ instituția care vor beneficia de avantajele  proiectului pe un termen lung, atît la nivelul societății cît şi al sectorului.</w:t>
      </w:r>
    </w:p>
  </w:footnote>
  <w:footnote w:id="25">
    <w:p w14:paraId="7C4961C3" w14:textId="77777777" w:rsidR="00B11F29" w:rsidRPr="007C2189" w:rsidRDefault="00B11F29" w:rsidP="008549EB">
      <w:pPr>
        <w:pStyle w:val="af6"/>
        <w:rPr>
          <w:lang w:val="ro-RO"/>
        </w:rPr>
      </w:pPr>
      <w:r>
        <w:rPr>
          <w:rStyle w:val="af8"/>
          <w:rFonts w:eastAsia="SimSun"/>
        </w:rPr>
        <w:footnoteRef/>
      </w:r>
      <w:r w:rsidRPr="00720DE7">
        <w:rPr>
          <w:lang w:val="fr-FR"/>
        </w:rPr>
        <w:t xml:space="preserve"> </w:t>
      </w:r>
      <w:r>
        <w:rPr>
          <w:lang w:val="ro-RO"/>
        </w:rPr>
        <w:t>Indicați în mod prioritar modul în care proiectul îndeplinește criteriile specifice aferente domeniului de intervenție.</w:t>
      </w:r>
    </w:p>
  </w:footnote>
  <w:footnote w:id="26">
    <w:p w14:paraId="7E8C9926" w14:textId="77777777" w:rsidR="00B11F29" w:rsidRPr="0074768A" w:rsidRDefault="00B11F29" w:rsidP="00651416">
      <w:pPr>
        <w:spacing w:line="276" w:lineRule="auto"/>
        <w:jc w:val="both"/>
        <w:rPr>
          <w:rFonts w:ascii="Times New Roman" w:hAnsi="Times New Roman" w:cs="Times New Roman"/>
          <w:lang w:val="ro-RO"/>
        </w:rPr>
      </w:pPr>
      <w:r w:rsidRPr="0074768A">
        <w:rPr>
          <w:rStyle w:val="af8"/>
          <w:rFonts w:ascii="Times New Roman" w:hAnsi="Times New Roman" w:cs="Times New Roman"/>
        </w:rPr>
        <w:footnoteRef/>
      </w:r>
      <w:r w:rsidRPr="0074768A">
        <w:rPr>
          <w:rFonts w:ascii="Times New Roman" w:hAnsi="Times New Roman" w:cs="Times New Roman"/>
          <w:lang w:val="fr-FR"/>
        </w:rPr>
        <w:t xml:space="preserve"> </w:t>
      </w:r>
      <w:r w:rsidRPr="0074768A">
        <w:rPr>
          <w:rFonts w:ascii="Times New Roman" w:hAnsi="Times New Roman" w:cs="Times New Roman"/>
          <w:b/>
          <w:sz w:val="18"/>
          <w:szCs w:val="18"/>
          <w:lang w:val="ro-RO"/>
        </w:rPr>
        <w:t>Important</w:t>
      </w:r>
      <w:r w:rsidRPr="0074768A">
        <w:rPr>
          <w:rFonts w:ascii="Times New Roman" w:hAnsi="Times New Roman" w:cs="Times New Roman"/>
          <w:sz w:val="18"/>
          <w:szCs w:val="18"/>
          <w:lang w:val="ro-RO"/>
        </w:rPr>
        <w:t xml:space="preserve">: Această declarație trebuie să fie depusă atît de </w:t>
      </w:r>
      <w:r w:rsidRPr="0074768A">
        <w:rPr>
          <w:rFonts w:ascii="Times New Roman" w:hAnsi="Times New Roman" w:cs="Times New Roman"/>
          <w:b/>
          <w:sz w:val="18"/>
          <w:szCs w:val="18"/>
          <w:lang w:val="ro-RO"/>
        </w:rPr>
        <w:t>aplicant</w:t>
      </w:r>
      <w:r w:rsidRPr="0074768A">
        <w:rPr>
          <w:rFonts w:ascii="Times New Roman" w:hAnsi="Times New Roman" w:cs="Times New Roman"/>
          <w:sz w:val="18"/>
          <w:szCs w:val="18"/>
          <w:lang w:val="ro-RO"/>
        </w:rPr>
        <w:t xml:space="preserve"> cât şi de </w:t>
      </w:r>
      <w:r w:rsidRPr="0074768A">
        <w:rPr>
          <w:rFonts w:ascii="Times New Roman" w:hAnsi="Times New Roman" w:cs="Times New Roman"/>
          <w:b/>
          <w:sz w:val="18"/>
          <w:szCs w:val="18"/>
          <w:lang w:val="ro-RO"/>
        </w:rPr>
        <w:t>fiecare partener.</w:t>
      </w:r>
    </w:p>
  </w:footnote>
  <w:footnote w:id="27">
    <w:p w14:paraId="0718AF6D" w14:textId="7CEF1C71" w:rsidR="00B11F29" w:rsidRDefault="00B11F29" w:rsidP="00651416">
      <w:pPr>
        <w:pStyle w:val="af6"/>
      </w:pPr>
      <w:r w:rsidRPr="00576E29">
        <w:rPr>
          <w:rStyle w:val="af8"/>
          <w:rFonts w:eastAsia="SimSun"/>
        </w:rPr>
        <w:footnoteRef/>
      </w:r>
      <w:r w:rsidRPr="00576E29">
        <w:t xml:space="preserve"> Studiul </w:t>
      </w:r>
      <w:r w:rsidRPr="00B356A2">
        <w:t>de fezabilitate este obligatoriu pentru proiectele de investiții care includ lucrări ale căror valoare este mai mare de 5 milioane lei</w:t>
      </w:r>
    </w:p>
    <w:p w14:paraId="7C231F5F" w14:textId="46A862B9" w:rsidR="00B11F29" w:rsidRDefault="00B11F29" w:rsidP="00651416">
      <w:pPr>
        <w:pStyle w:val="af6"/>
      </w:pPr>
    </w:p>
    <w:p w14:paraId="44E0392F" w14:textId="77777777" w:rsidR="00B11F29" w:rsidRPr="00576E29" w:rsidRDefault="00B11F29" w:rsidP="00651416">
      <w:pPr>
        <w:pStyle w:val="af6"/>
      </w:pPr>
    </w:p>
  </w:footnote>
  <w:footnote w:id="28">
    <w:p w14:paraId="52EDB2C2" w14:textId="77777777" w:rsidR="00B11F29" w:rsidRPr="00CD4EF4" w:rsidRDefault="00B11F29" w:rsidP="000825B9">
      <w:pPr>
        <w:pStyle w:val="af6"/>
        <w:rPr>
          <w:rFonts w:ascii="Times New Roman" w:hAnsi="Times New Roman" w:cs="Times New Roman"/>
        </w:rPr>
      </w:pPr>
      <w:r w:rsidRPr="00CD4EF4">
        <w:rPr>
          <w:rStyle w:val="af8"/>
          <w:rFonts w:ascii="Times New Roman" w:hAnsi="Times New Roman" w:cs="Times New Roman"/>
        </w:rPr>
        <w:footnoteRef/>
      </w:r>
      <w:r w:rsidRPr="00CD4EF4">
        <w:rPr>
          <w:rFonts w:ascii="Times New Roman" w:hAnsi="Times New Roman" w:cs="Times New Roman"/>
        </w:rPr>
        <w:t xml:space="preserve"> </w:t>
      </w:r>
      <w:r w:rsidRPr="00CD4EF4">
        <w:rPr>
          <w:rFonts w:ascii="Times New Roman" w:hAnsi="Times New Roman" w:cs="Times New Roman"/>
          <w:sz w:val="18"/>
        </w:rPr>
        <w:t>Studiul de fezabilitate este obligatoriu pentru proiectele de investiții care includ lucrări ale căror valoare este mai mare de 5 milioane lei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41D98" w14:textId="77777777" w:rsidR="00B71635" w:rsidRPr="00693F51" w:rsidRDefault="00B71635" w:rsidP="00B11F29">
    <w:pPr>
      <w:pStyle w:val="af2"/>
      <w:ind w:right="36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9DBD" w14:textId="77777777" w:rsidR="00B71635" w:rsidRPr="004C4701" w:rsidRDefault="00B71635">
    <w:pPr>
      <w:pStyle w:val="af2"/>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87C1D" w14:textId="77777777" w:rsidR="00B11F29" w:rsidRPr="00693F51" w:rsidRDefault="00B11F29" w:rsidP="00B11F29">
    <w:pPr>
      <w:pStyle w:val="af2"/>
      <w:ind w:right="360"/>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7C9D" w14:textId="77777777" w:rsidR="00B11F29" w:rsidRPr="004C4701" w:rsidRDefault="00B11F29">
    <w:pPr>
      <w:pStyle w:val="af2"/>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78A"/>
    <w:multiLevelType w:val="hybridMultilevel"/>
    <w:tmpl w:val="D6B6BDEE"/>
    <w:lvl w:ilvl="0" w:tplc="2E9464EE">
      <w:start w:val="2"/>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81395"/>
    <w:multiLevelType w:val="hybridMultilevel"/>
    <w:tmpl w:val="44F27E1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93E4D43"/>
    <w:multiLevelType w:val="hybridMultilevel"/>
    <w:tmpl w:val="9BC2DB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873899"/>
    <w:multiLevelType w:val="multilevel"/>
    <w:tmpl w:val="B8204B26"/>
    <w:lvl w:ilvl="0">
      <w:start w:val="1"/>
      <w:numFmt w:val="decimal"/>
      <w:lvlText w:val="%1."/>
      <w:lvlJc w:val="left"/>
      <w:pPr>
        <w:tabs>
          <w:tab w:val="num" w:pos="454"/>
        </w:tabs>
        <w:ind w:left="454" w:hanging="454"/>
      </w:pPr>
      <w:rPr>
        <w:rFonts w:hint="default"/>
      </w:rPr>
    </w:lvl>
    <w:lvl w:ilvl="1">
      <w:start w:val="1"/>
      <w:numFmt w:val="decimal"/>
      <w:isLgl/>
      <w:lvlText w:val="1.%2"/>
      <w:lvlJc w:val="left"/>
      <w:pPr>
        <w:tabs>
          <w:tab w:val="num" w:pos="454"/>
        </w:tabs>
        <w:ind w:left="454" w:hanging="454"/>
      </w:pPr>
      <w:rPr>
        <w:rFonts w:hint="default"/>
        <w:b/>
      </w:rPr>
    </w:lvl>
    <w:lvl w:ilvl="2">
      <w:start w:val="1"/>
      <w:numFmt w:val="decimal"/>
      <w:isLgl/>
      <w:lvlText w:val="4.1.%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15:restartNumberingAfterBreak="0">
    <w:nsid w:val="09FA6F8C"/>
    <w:multiLevelType w:val="multilevel"/>
    <w:tmpl w:val="EFBA611C"/>
    <w:lvl w:ilvl="0">
      <w:start w:val="3"/>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7F3B34"/>
    <w:multiLevelType w:val="hybridMultilevel"/>
    <w:tmpl w:val="0BA8932E"/>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5C58DF"/>
    <w:multiLevelType w:val="multilevel"/>
    <w:tmpl w:val="041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BD3364"/>
    <w:multiLevelType w:val="hybridMultilevel"/>
    <w:tmpl w:val="A220200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5A17889"/>
    <w:multiLevelType w:val="hybridMultilevel"/>
    <w:tmpl w:val="8E9C9B28"/>
    <w:lvl w:ilvl="0" w:tplc="FFFFFFFF">
      <w:start w:val="1"/>
      <w:numFmt w:val="bullet"/>
      <w:pStyle w:val="CVListsub-bullet"/>
      <w:lvlText w:val="­"/>
      <w:lvlJc w:val="left"/>
      <w:pPr>
        <w:tabs>
          <w:tab w:val="num" w:pos="2985"/>
        </w:tabs>
        <w:ind w:left="2985" w:hanging="360"/>
      </w:pPr>
      <w:rPr>
        <w:rFonts w:ascii="font207" w:hAnsi="font207"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6015591"/>
    <w:multiLevelType w:val="hybridMultilevel"/>
    <w:tmpl w:val="C130E342"/>
    <w:lvl w:ilvl="0" w:tplc="04180015">
      <w:start w:val="1"/>
      <w:numFmt w:val="upperLetter"/>
      <w:lvlText w:val="%1."/>
      <w:lvlJc w:val="left"/>
      <w:pPr>
        <w:ind w:left="1353"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63E75CF"/>
    <w:multiLevelType w:val="hybridMultilevel"/>
    <w:tmpl w:val="9866E5E6"/>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17">
      <w:start w:val="1"/>
      <w:numFmt w:val="lowerLetter"/>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87F7613"/>
    <w:multiLevelType w:val="multilevel"/>
    <w:tmpl w:val="BA8C3234"/>
    <w:lvl w:ilvl="0">
      <w:start w:val="1"/>
      <w:numFmt w:val="decimal"/>
      <w:lvlText w:val="%1."/>
      <w:lvlJc w:val="left"/>
      <w:pPr>
        <w:tabs>
          <w:tab w:val="num" w:pos="454"/>
        </w:tabs>
        <w:ind w:left="454"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2" w15:restartNumberingAfterBreak="0">
    <w:nsid w:val="1AF61712"/>
    <w:multiLevelType w:val="multilevel"/>
    <w:tmpl w:val="041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CC1CA5"/>
    <w:multiLevelType w:val="multilevel"/>
    <w:tmpl w:val="71900F4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222"/>
        </w:tabs>
        <w:ind w:left="1222" w:hanging="720"/>
      </w:pPr>
      <w:rPr>
        <w:rFonts w:hint="default"/>
      </w:rPr>
    </w:lvl>
    <w:lvl w:ilvl="2">
      <w:start w:val="1"/>
      <w:numFmt w:val="decimal"/>
      <w:lvlText w:val="2.3.%3."/>
      <w:lvlJc w:val="left"/>
      <w:pPr>
        <w:tabs>
          <w:tab w:val="num" w:pos="1724"/>
        </w:tabs>
        <w:ind w:left="1724" w:hanging="720"/>
      </w:pPr>
      <w:rPr>
        <w:rFonts w:hint="default"/>
        <w:b w:val="0"/>
        <w:i w:val="0"/>
      </w:rPr>
    </w:lvl>
    <w:lvl w:ilvl="3">
      <w:start w:val="1"/>
      <w:numFmt w:val="decimal"/>
      <w:lvlText w:val="%1.%2.%3.%4."/>
      <w:lvlJc w:val="left"/>
      <w:pPr>
        <w:tabs>
          <w:tab w:val="num" w:pos="2586"/>
        </w:tabs>
        <w:ind w:left="2586" w:hanging="1080"/>
      </w:pPr>
      <w:rPr>
        <w:rFonts w:hint="default"/>
      </w:rPr>
    </w:lvl>
    <w:lvl w:ilvl="4">
      <w:start w:val="1"/>
      <w:numFmt w:val="decimal"/>
      <w:lvlText w:val="%1.%2.%3.%4.%5."/>
      <w:lvlJc w:val="left"/>
      <w:pPr>
        <w:tabs>
          <w:tab w:val="num" w:pos="3448"/>
        </w:tabs>
        <w:ind w:left="3448" w:hanging="1440"/>
      </w:pPr>
      <w:rPr>
        <w:rFonts w:hint="default"/>
      </w:rPr>
    </w:lvl>
    <w:lvl w:ilvl="5">
      <w:start w:val="1"/>
      <w:numFmt w:val="decimal"/>
      <w:lvlText w:val="%1.%2.%3.%4.%5.%6."/>
      <w:lvlJc w:val="left"/>
      <w:pPr>
        <w:tabs>
          <w:tab w:val="num" w:pos="3950"/>
        </w:tabs>
        <w:ind w:left="3950" w:hanging="1440"/>
      </w:pPr>
      <w:rPr>
        <w:rFonts w:hint="default"/>
      </w:rPr>
    </w:lvl>
    <w:lvl w:ilvl="6">
      <w:start w:val="1"/>
      <w:numFmt w:val="decimal"/>
      <w:lvlText w:val="%1.%2.%3.%4.%5.%6.%7."/>
      <w:lvlJc w:val="left"/>
      <w:pPr>
        <w:tabs>
          <w:tab w:val="num" w:pos="4812"/>
        </w:tabs>
        <w:ind w:left="4812" w:hanging="1800"/>
      </w:pPr>
      <w:rPr>
        <w:rFonts w:hint="default"/>
      </w:rPr>
    </w:lvl>
    <w:lvl w:ilvl="7">
      <w:start w:val="1"/>
      <w:numFmt w:val="decimal"/>
      <w:lvlText w:val="%1.%2.%3.%4.%5.%6.%7.%8."/>
      <w:lvlJc w:val="left"/>
      <w:pPr>
        <w:tabs>
          <w:tab w:val="num" w:pos="5674"/>
        </w:tabs>
        <w:ind w:left="5674" w:hanging="2160"/>
      </w:pPr>
      <w:rPr>
        <w:rFonts w:hint="default"/>
      </w:rPr>
    </w:lvl>
    <w:lvl w:ilvl="8">
      <w:start w:val="1"/>
      <w:numFmt w:val="decimal"/>
      <w:lvlText w:val="%1.%2.%3.%4.%5.%6.%7.%8.%9."/>
      <w:lvlJc w:val="left"/>
      <w:pPr>
        <w:tabs>
          <w:tab w:val="num" w:pos="6176"/>
        </w:tabs>
        <w:ind w:left="6176" w:hanging="2160"/>
      </w:pPr>
      <w:rPr>
        <w:rFonts w:hint="default"/>
      </w:rPr>
    </w:lvl>
  </w:abstractNum>
  <w:abstractNum w:abstractNumId="14" w15:restartNumberingAfterBreak="0">
    <w:nsid w:val="1C1A3A46"/>
    <w:multiLevelType w:val="hybridMultilevel"/>
    <w:tmpl w:val="049671F6"/>
    <w:lvl w:ilvl="0" w:tplc="5FD866A0">
      <w:start w:val="1"/>
      <w:numFmt w:val="bullet"/>
      <w:lvlText w:val=""/>
      <w:lvlJc w:val="left"/>
      <w:pPr>
        <w:ind w:left="1316" w:hanging="360"/>
      </w:pPr>
      <w:rPr>
        <w:rFonts w:ascii="Symbol" w:hAnsi="Symbol" w:hint="default"/>
        <w:color w:val="auto"/>
      </w:rPr>
    </w:lvl>
    <w:lvl w:ilvl="1" w:tplc="04090003" w:tentative="1">
      <w:start w:val="1"/>
      <w:numFmt w:val="bullet"/>
      <w:lvlText w:val="o"/>
      <w:lvlJc w:val="left"/>
      <w:pPr>
        <w:ind w:left="2036" w:hanging="360"/>
      </w:pPr>
      <w:rPr>
        <w:rFonts w:ascii="Courier New" w:hAnsi="Courier New" w:cs="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cs="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cs="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15" w15:restartNumberingAfterBreak="0">
    <w:nsid w:val="1CF04787"/>
    <w:multiLevelType w:val="hybridMultilevel"/>
    <w:tmpl w:val="9EC6B300"/>
    <w:lvl w:ilvl="0" w:tplc="A036C846">
      <w:start w:val="1"/>
      <w:numFmt w:val="decimal"/>
      <w:lvlText w:val="%1."/>
      <w:lvlJc w:val="left"/>
      <w:pPr>
        <w:ind w:left="900"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1DF20885"/>
    <w:multiLevelType w:val="hybridMultilevel"/>
    <w:tmpl w:val="103C3E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4B14BA"/>
    <w:multiLevelType w:val="hybridMultilevel"/>
    <w:tmpl w:val="07EE7FD4"/>
    <w:lvl w:ilvl="0" w:tplc="0409000F">
      <w:start w:val="1"/>
      <w:numFmt w:val="bullet"/>
      <w:pStyle w:val="Listsub-bullet"/>
      <w:lvlText w:val="­"/>
      <w:lvlJc w:val="left"/>
      <w:pPr>
        <w:tabs>
          <w:tab w:val="num" w:pos="720"/>
        </w:tabs>
        <w:ind w:left="720" w:hanging="363"/>
      </w:p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2653831"/>
    <w:multiLevelType w:val="hybridMultilevel"/>
    <w:tmpl w:val="58FE70EA"/>
    <w:lvl w:ilvl="0" w:tplc="04090011">
      <w:start w:val="1"/>
      <w:numFmt w:val="decimal"/>
      <w:lvlText w:val="%1)"/>
      <w:lvlJc w:val="left"/>
      <w:pPr>
        <w:ind w:left="1287" w:hanging="360"/>
      </w:pPr>
      <w:rPr>
        <w:b w:val="0"/>
      </w:rPr>
    </w:lvl>
    <w:lvl w:ilvl="1" w:tplc="3FCCE5D0">
      <w:start w:val="1"/>
      <w:numFmt w:val="lowerLetter"/>
      <w:lvlText w:val="%2)"/>
      <w:lvlJc w:val="left"/>
      <w:pPr>
        <w:ind w:left="2187" w:hanging="54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3151531"/>
    <w:multiLevelType w:val="hybridMultilevel"/>
    <w:tmpl w:val="4314E766"/>
    <w:lvl w:ilvl="0" w:tplc="FFFFFFFF">
      <w:start w:val="1"/>
      <w:numFmt w:val="decimal"/>
      <w:pStyle w:val="ListNumber1"/>
      <w:lvlText w:val="%1."/>
      <w:lvlJc w:val="left"/>
      <w:pPr>
        <w:tabs>
          <w:tab w:val="num" w:pos="357"/>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256661D2"/>
    <w:multiLevelType w:val="hybridMultilevel"/>
    <w:tmpl w:val="1FA20DF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89D4692"/>
    <w:multiLevelType w:val="hybridMultilevel"/>
    <w:tmpl w:val="1086462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97224DA"/>
    <w:multiLevelType w:val="multilevel"/>
    <w:tmpl w:val="D7B4BDC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222"/>
        </w:tabs>
        <w:ind w:left="1222" w:hanging="720"/>
      </w:pPr>
      <w:rPr>
        <w:rFonts w:hint="default"/>
      </w:rPr>
    </w:lvl>
    <w:lvl w:ilvl="2">
      <w:start w:val="1"/>
      <w:numFmt w:val="decimal"/>
      <w:lvlText w:val="2.2.%3."/>
      <w:lvlJc w:val="left"/>
      <w:pPr>
        <w:tabs>
          <w:tab w:val="num" w:pos="1724"/>
        </w:tabs>
        <w:ind w:left="1724" w:hanging="720"/>
      </w:pPr>
      <w:rPr>
        <w:rFonts w:hint="default"/>
        <w:i w:val="0"/>
      </w:rPr>
    </w:lvl>
    <w:lvl w:ilvl="3">
      <w:start w:val="1"/>
      <w:numFmt w:val="decimal"/>
      <w:lvlText w:val="%1.%2.%3.%4."/>
      <w:lvlJc w:val="left"/>
      <w:pPr>
        <w:tabs>
          <w:tab w:val="num" w:pos="2586"/>
        </w:tabs>
        <w:ind w:left="2586" w:hanging="1080"/>
      </w:pPr>
      <w:rPr>
        <w:rFonts w:hint="default"/>
      </w:rPr>
    </w:lvl>
    <w:lvl w:ilvl="4">
      <w:start w:val="1"/>
      <w:numFmt w:val="decimal"/>
      <w:lvlText w:val="%1.%2.%3.%4.%5."/>
      <w:lvlJc w:val="left"/>
      <w:pPr>
        <w:tabs>
          <w:tab w:val="num" w:pos="3448"/>
        </w:tabs>
        <w:ind w:left="3448" w:hanging="1440"/>
      </w:pPr>
      <w:rPr>
        <w:rFonts w:hint="default"/>
      </w:rPr>
    </w:lvl>
    <w:lvl w:ilvl="5">
      <w:start w:val="1"/>
      <w:numFmt w:val="decimal"/>
      <w:lvlText w:val="%1.%2.%3.%4.%5.%6."/>
      <w:lvlJc w:val="left"/>
      <w:pPr>
        <w:tabs>
          <w:tab w:val="num" w:pos="3950"/>
        </w:tabs>
        <w:ind w:left="3950" w:hanging="1440"/>
      </w:pPr>
      <w:rPr>
        <w:rFonts w:hint="default"/>
      </w:rPr>
    </w:lvl>
    <w:lvl w:ilvl="6">
      <w:start w:val="1"/>
      <w:numFmt w:val="decimal"/>
      <w:lvlText w:val="%1.%2.%3.%4.%5.%6.%7."/>
      <w:lvlJc w:val="left"/>
      <w:pPr>
        <w:tabs>
          <w:tab w:val="num" w:pos="4812"/>
        </w:tabs>
        <w:ind w:left="4812" w:hanging="1800"/>
      </w:pPr>
      <w:rPr>
        <w:rFonts w:hint="default"/>
      </w:rPr>
    </w:lvl>
    <w:lvl w:ilvl="7">
      <w:start w:val="1"/>
      <w:numFmt w:val="decimal"/>
      <w:lvlText w:val="%1.%2.%3.%4.%5.%6.%7.%8."/>
      <w:lvlJc w:val="left"/>
      <w:pPr>
        <w:tabs>
          <w:tab w:val="num" w:pos="5674"/>
        </w:tabs>
        <w:ind w:left="5674" w:hanging="2160"/>
      </w:pPr>
      <w:rPr>
        <w:rFonts w:hint="default"/>
      </w:rPr>
    </w:lvl>
    <w:lvl w:ilvl="8">
      <w:start w:val="1"/>
      <w:numFmt w:val="decimal"/>
      <w:lvlText w:val="%1.%2.%3.%4.%5.%6.%7.%8.%9."/>
      <w:lvlJc w:val="left"/>
      <w:pPr>
        <w:tabs>
          <w:tab w:val="num" w:pos="6176"/>
        </w:tabs>
        <w:ind w:left="6176" w:hanging="2160"/>
      </w:pPr>
      <w:rPr>
        <w:rFonts w:hint="default"/>
      </w:rPr>
    </w:lvl>
  </w:abstractNum>
  <w:abstractNum w:abstractNumId="23" w15:restartNumberingAfterBreak="0">
    <w:nsid w:val="2E5244CB"/>
    <w:multiLevelType w:val="multilevel"/>
    <w:tmpl w:val="CECC15EE"/>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ED84DD8"/>
    <w:multiLevelType w:val="multilevel"/>
    <w:tmpl w:val="041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950A88"/>
    <w:multiLevelType w:val="multilevel"/>
    <w:tmpl w:val="53A8AA04"/>
    <w:name w:val="WW8Num42"/>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8F5FAA"/>
    <w:multiLevelType w:val="hybridMultilevel"/>
    <w:tmpl w:val="7BF84114"/>
    <w:lvl w:ilvl="0" w:tplc="B30431EE">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7102C64"/>
    <w:multiLevelType w:val="hybridMultilevel"/>
    <w:tmpl w:val="078A8E08"/>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11">
      <w:start w:val="1"/>
      <w:numFmt w:val="decimal"/>
      <w:lvlText w:val="%4)"/>
      <w:lvlJc w:val="left"/>
      <w:pPr>
        <w:ind w:left="3447" w:hanging="360"/>
      </w:pPr>
      <w:rPr>
        <w:lang w:val="ro-MD"/>
      </w:rPr>
    </w:lvl>
    <w:lvl w:ilvl="4" w:tplc="886AD13A">
      <w:start w:val="1"/>
      <w:numFmt w:val="decimal"/>
      <w:lvlText w:val="%5."/>
      <w:lvlJc w:val="left"/>
      <w:pPr>
        <w:ind w:left="4167" w:hanging="360"/>
      </w:pPr>
      <w:rPr>
        <w:rFonts w:hint="default"/>
      </w:r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37D533FC"/>
    <w:multiLevelType w:val="hybridMultilevel"/>
    <w:tmpl w:val="9E14E9D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17">
      <w:start w:val="1"/>
      <w:numFmt w:val="lowerLetter"/>
      <w:lvlText w:val="%4)"/>
      <w:lvlJc w:val="left"/>
      <w:pPr>
        <w:ind w:left="1710"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38D20FA8"/>
    <w:multiLevelType w:val="hybridMultilevel"/>
    <w:tmpl w:val="C872386E"/>
    <w:lvl w:ilvl="0" w:tplc="04090001">
      <w:start w:val="1"/>
      <w:numFmt w:val="bullet"/>
      <w:lvlText w:val=""/>
      <w:lvlJc w:val="left"/>
      <w:pPr>
        <w:ind w:left="1353"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390A790C"/>
    <w:multiLevelType w:val="hybridMultilevel"/>
    <w:tmpl w:val="35881182"/>
    <w:lvl w:ilvl="0" w:tplc="04090011">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C1C39C9"/>
    <w:multiLevelType w:val="hybridMultilevel"/>
    <w:tmpl w:val="957889A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1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3F777D72"/>
    <w:multiLevelType w:val="multilevel"/>
    <w:tmpl w:val="DD5803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2C831ED"/>
    <w:multiLevelType w:val="hybridMultilevel"/>
    <w:tmpl w:val="5CEE834A"/>
    <w:lvl w:ilvl="0" w:tplc="1A1CE78C">
      <w:start w:val="1"/>
      <w:numFmt w:val="decimal"/>
      <w:pStyle w:val="Criteriu"/>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4" w15:restartNumberingAfterBreak="0">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514940"/>
    <w:multiLevelType w:val="hybridMultilevel"/>
    <w:tmpl w:val="95880C14"/>
    <w:lvl w:ilvl="0" w:tplc="FFFFFFFF">
      <w:start w:val="1"/>
      <w:numFmt w:val="bullet"/>
      <w:pStyle w:val="ListBullet1"/>
      <w:lvlText w:val=""/>
      <w:lvlJc w:val="left"/>
      <w:pPr>
        <w:tabs>
          <w:tab w:val="num" w:pos="357"/>
        </w:tabs>
        <w:ind w:left="357" w:hanging="357"/>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36D7001"/>
    <w:multiLevelType w:val="hybridMultilevel"/>
    <w:tmpl w:val="6C7C3074"/>
    <w:lvl w:ilvl="0" w:tplc="B30431EE">
      <w:start w:val="1"/>
      <w:numFmt w:val="bullet"/>
      <w:lvlText w:val="-"/>
      <w:lvlJc w:val="left"/>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6F02368"/>
    <w:multiLevelType w:val="hybridMultilevel"/>
    <w:tmpl w:val="EF2E3BE8"/>
    <w:lvl w:ilvl="0" w:tplc="18B0574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910793"/>
    <w:multiLevelType w:val="hybridMultilevel"/>
    <w:tmpl w:val="82103B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AD47678"/>
    <w:multiLevelType w:val="hybridMultilevel"/>
    <w:tmpl w:val="768ECB84"/>
    <w:lvl w:ilvl="0" w:tplc="FFFFFFFF">
      <w:start w:val="1"/>
      <w:numFmt w:val="decimal"/>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D021E08"/>
    <w:multiLevelType w:val="hybridMultilevel"/>
    <w:tmpl w:val="E8189294"/>
    <w:lvl w:ilvl="0" w:tplc="04190017">
      <w:start w:val="1"/>
      <w:numFmt w:val="lowerLetter"/>
      <w:lvlText w:val="%1)"/>
      <w:lvlJc w:val="left"/>
      <w:pPr>
        <w:ind w:left="644" w:hanging="360"/>
      </w:pPr>
      <w:rPr>
        <w:rFonts w:cs="Times New Roman"/>
      </w:rPr>
    </w:lvl>
    <w:lvl w:ilvl="1" w:tplc="B30431EE">
      <w:start w:val="1"/>
      <w:numFmt w:val="bullet"/>
      <w:lvlText w:val="-"/>
      <w:lvlJc w:val="left"/>
      <w:pPr>
        <w:tabs>
          <w:tab w:val="num" w:pos="1364"/>
        </w:tabs>
        <w:ind w:left="1364" w:hanging="360"/>
      </w:pPr>
      <w:rPr>
        <w:rFonts w:ascii="Times New Roman" w:eastAsia="Times New Roman" w:hAnsi="Times New Roman" w:cs="Times New Roman" w:hint="default"/>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2" w15:restartNumberingAfterBreak="0">
    <w:nsid w:val="4D2004F4"/>
    <w:multiLevelType w:val="hybridMultilevel"/>
    <w:tmpl w:val="828E1218"/>
    <w:lvl w:ilvl="0" w:tplc="04190017">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3" w15:restartNumberingAfterBreak="0">
    <w:nsid w:val="4E974BC8"/>
    <w:multiLevelType w:val="hybridMultilevel"/>
    <w:tmpl w:val="9CACF61E"/>
    <w:lvl w:ilvl="0" w:tplc="8796FBD8">
      <w:start w:val="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50A3490E"/>
    <w:multiLevelType w:val="hybridMultilevel"/>
    <w:tmpl w:val="93F0D03E"/>
    <w:lvl w:ilvl="0" w:tplc="04190017">
      <w:start w:val="1"/>
      <w:numFmt w:val="bullet"/>
      <w:pStyle w:val="CVListbullet"/>
      <w:lvlText w:val=""/>
      <w:lvlJc w:val="left"/>
      <w:pPr>
        <w:tabs>
          <w:tab w:val="num" w:pos="2625"/>
        </w:tabs>
        <w:ind w:left="2625" w:hanging="357"/>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53F348C1"/>
    <w:multiLevelType w:val="hybridMultilevel"/>
    <w:tmpl w:val="523670F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1">
      <w:start w:val="1"/>
      <w:numFmt w:val="decimal"/>
      <w:lvlText w:val="%5)"/>
      <w:lvlJc w:val="left"/>
      <w:pPr>
        <w:ind w:left="1710"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54BD0BEC"/>
    <w:multiLevelType w:val="singleLevel"/>
    <w:tmpl w:val="CCB85B7E"/>
    <w:lvl w:ilvl="0">
      <w:start w:val="1"/>
      <w:numFmt w:val="bullet"/>
      <w:pStyle w:val="a"/>
      <w:lvlText w:val=""/>
      <w:lvlJc w:val="left"/>
      <w:pPr>
        <w:tabs>
          <w:tab w:val="num" w:pos="283"/>
        </w:tabs>
        <w:ind w:left="283" w:hanging="283"/>
      </w:pPr>
      <w:rPr>
        <w:rFonts w:ascii="Symbol" w:hAnsi="Symbol" w:cs="Symbol"/>
      </w:rPr>
    </w:lvl>
  </w:abstractNum>
  <w:abstractNum w:abstractNumId="47" w15:restartNumberingAfterBreak="0">
    <w:nsid w:val="579234D4"/>
    <w:multiLevelType w:val="hybridMultilevel"/>
    <w:tmpl w:val="B510CE0C"/>
    <w:lvl w:ilvl="0" w:tplc="04090011">
      <w:start w:val="1"/>
      <w:numFmt w:val="decimal"/>
      <w:lvlText w:val="%1)"/>
      <w:lvlJc w:val="left"/>
      <w:pPr>
        <w:ind w:left="3447" w:hanging="360"/>
      </w:pPr>
    </w:lvl>
    <w:lvl w:ilvl="1" w:tplc="2D20886A">
      <w:numFmt w:val="bullet"/>
      <w:lvlText w:val="−"/>
      <w:lvlJc w:val="left"/>
      <w:pPr>
        <w:ind w:left="4167" w:hanging="360"/>
      </w:pPr>
      <w:rPr>
        <w:rFonts w:ascii="Times New Roman" w:eastAsiaTheme="minorHAnsi" w:hAnsi="Times New Roman" w:cs="Times New Roman" w:hint="default"/>
      </w:r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48" w15:restartNumberingAfterBreak="0">
    <w:nsid w:val="57995E9F"/>
    <w:multiLevelType w:val="hybridMultilevel"/>
    <w:tmpl w:val="9BD25F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423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587D21"/>
    <w:multiLevelType w:val="multilevel"/>
    <w:tmpl w:val="3424ADE6"/>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9931508"/>
    <w:multiLevelType w:val="hybridMultilevel"/>
    <w:tmpl w:val="30300972"/>
    <w:lvl w:ilvl="0" w:tplc="58704CA2">
      <w:start w:val="1"/>
      <w:numFmt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BCD6DD48">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D5849B0"/>
    <w:multiLevelType w:val="hybridMultilevel"/>
    <w:tmpl w:val="66B25884"/>
    <w:lvl w:ilvl="0" w:tplc="FFFFFFFF">
      <w:start w:val="1"/>
      <w:numFmt w:val="decimal"/>
      <w:pStyle w:val="Numberedparagraph"/>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5F963E44"/>
    <w:multiLevelType w:val="multilevel"/>
    <w:tmpl w:val="6F6878CE"/>
    <w:lvl w:ilvl="0">
      <w:start w:val="1"/>
      <w:numFmt w:val="decimal"/>
      <w:lvlText w:val="%1."/>
      <w:lvlJc w:val="left"/>
      <w:pPr>
        <w:ind w:left="5580" w:hanging="360"/>
      </w:pPr>
      <w:rPr>
        <w:rFonts w:hint="default"/>
      </w:rPr>
    </w:lvl>
    <w:lvl w:ilvl="1">
      <w:start w:val="1"/>
      <w:numFmt w:val="decimal"/>
      <w:isLgl/>
      <w:lvlText w:val="%1.%2"/>
      <w:lvlJc w:val="left"/>
      <w:pPr>
        <w:ind w:left="5610" w:hanging="390"/>
      </w:pPr>
      <w:rPr>
        <w:rFonts w:hint="default"/>
      </w:rPr>
    </w:lvl>
    <w:lvl w:ilvl="2">
      <w:start w:val="1"/>
      <w:numFmt w:val="decimal"/>
      <w:isLgl/>
      <w:lvlText w:val="%1.%2.%3"/>
      <w:lvlJc w:val="left"/>
      <w:pPr>
        <w:ind w:left="594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6300" w:hanging="1080"/>
      </w:pPr>
      <w:rPr>
        <w:rFonts w:hint="default"/>
      </w:rPr>
    </w:lvl>
    <w:lvl w:ilvl="5">
      <w:start w:val="1"/>
      <w:numFmt w:val="decimal"/>
      <w:isLgl/>
      <w:lvlText w:val="%1.%2.%3.%4.%5.%6"/>
      <w:lvlJc w:val="left"/>
      <w:pPr>
        <w:ind w:left="630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6660" w:hanging="1440"/>
      </w:pPr>
      <w:rPr>
        <w:rFonts w:hint="default"/>
      </w:rPr>
    </w:lvl>
    <w:lvl w:ilvl="8">
      <w:start w:val="1"/>
      <w:numFmt w:val="decimal"/>
      <w:isLgl/>
      <w:lvlText w:val="%1.%2.%3.%4.%5.%6.%7.%8.%9"/>
      <w:lvlJc w:val="left"/>
      <w:pPr>
        <w:ind w:left="7020" w:hanging="1800"/>
      </w:pPr>
      <w:rPr>
        <w:rFonts w:hint="default"/>
      </w:rPr>
    </w:lvl>
  </w:abstractNum>
  <w:abstractNum w:abstractNumId="53" w15:restartNumberingAfterBreak="0">
    <w:nsid w:val="617468DE"/>
    <w:multiLevelType w:val="multilevel"/>
    <w:tmpl w:val="6F6878CE"/>
    <w:lvl w:ilvl="0">
      <w:start w:val="1"/>
      <w:numFmt w:val="decimal"/>
      <w:lvlText w:val="%1."/>
      <w:lvlJc w:val="left"/>
      <w:pPr>
        <w:ind w:left="5580" w:hanging="360"/>
      </w:pPr>
      <w:rPr>
        <w:rFonts w:hint="default"/>
      </w:rPr>
    </w:lvl>
    <w:lvl w:ilvl="1">
      <w:start w:val="1"/>
      <w:numFmt w:val="decimal"/>
      <w:isLgl/>
      <w:lvlText w:val="%1.%2"/>
      <w:lvlJc w:val="left"/>
      <w:pPr>
        <w:ind w:left="5610" w:hanging="390"/>
      </w:pPr>
      <w:rPr>
        <w:rFonts w:hint="default"/>
      </w:rPr>
    </w:lvl>
    <w:lvl w:ilvl="2">
      <w:start w:val="1"/>
      <w:numFmt w:val="decimal"/>
      <w:isLgl/>
      <w:lvlText w:val="%1.%2.%3"/>
      <w:lvlJc w:val="left"/>
      <w:pPr>
        <w:ind w:left="594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6300" w:hanging="1080"/>
      </w:pPr>
      <w:rPr>
        <w:rFonts w:hint="default"/>
      </w:rPr>
    </w:lvl>
    <w:lvl w:ilvl="5">
      <w:start w:val="1"/>
      <w:numFmt w:val="decimal"/>
      <w:isLgl/>
      <w:lvlText w:val="%1.%2.%3.%4.%5.%6"/>
      <w:lvlJc w:val="left"/>
      <w:pPr>
        <w:ind w:left="630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6660" w:hanging="1440"/>
      </w:pPr>
      <w:rPr>
        <w:rFonts w:hint="default"/>
      </w:rPr>
    </w:lvl>
    <w:lvl w:ilvl="8">
      <w:start w:val="1"/>
      <w:numFmt w:val="decimal"/>
      <w:isLgl/>
      <w:lvlText w:val="%1.%2.%3.%4.%5.%6.%7.%8.%9"/>
      <w:lvlJc w:val="left"/>
      <w:pPr>
        <w:ind w:left="7020" w:hanging="1800"/>
      </w:pPr>
      <w:rPr>
        <w:rFonts w:hint="default"/>
      </w:rPr>
    </w:lvl>
  </w:abstractNum>
  <w:abstractNum w:abstractNumId="54" w15:restartNumberingAfterBreak="0">
    <w:nsid w:val="629F2F47"/>
    <w:multiLevelType w:val="hybridMultilevel"/>
    <w:tmpl w:val="DDC698C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2DB3278"/>
    <w:multiLevelType w:val="hybridMultilevel"/>
    <w:tmpl w:val="578AD6CE"/>
    <w:lvl w:ilvl="0" w:tplc="76401B8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64914B2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7987A51"/>
    <w:multiLevelType w:val="hybridMultilevel"/>
    <w:tmpl w:val="2BD4AE02"/>
    <w:lvl w:ilvl="0" w:tplc="04190017">
      <w:start w:val="1"/>
      <w:numFmt w:val="lowerLetter"/>
      <w:lvlText w:val="%1)"/>
      <w:lvlJc w:val="left"/>
      <w:pPr>
        <w:ind w:left="1080" w:hanging="360"/>
      </w:pPr>
      <w:rPr>
        <w:rFonts w:hint="default"/>
      </w:rPr>
    </w:lvl>
    <w:lvl w:ilvl="1" w:tplc="FF168B92">
      <w:start w:val="1"/>
      <w:numFmt w:val="decimal"/>
      <w:lvlText w:val="%2."/>
      <w:lvlJc w:val="left"/>
      <w:pPr>
        <w:ind w:left="928" w:hanging="360"/>
      </w:pPr>
      <w:rPr>
        <w:rFonts w:ascii="Times New Roman" w:eastAsia="Times New Roman" w:hAnsi="Times New Roman" w:cs="Times New Roman"/>
        <w:b/>
        <w:bCs/>
        <w:sz w:val="28"/>
        <w:szCs w:val="28"/>
      </w:rPr>
    </w:lvl>
    <w:lvl w:ilvl="2" w:tplc="3ECA5C2C">
      <w:start w:val="1"/>
      <w:numFmt w:val="decimal"/>
      <w:lvlText w:val="%3)"/>
      <w:lvlJc w:val="left"/>
      <w:pPr>
        <w:ind w:left="2700" w:hanging="360"/>
      </w:pPr>
      <w:rPr>
        <w:rFonts w:hint="default"/>
      </w:rPr>
    </w:lvl>
    <w:lvl w:ilvl="3" w:tplc="DA5E0828">
      <w:start w:val="28"/>
      <w:numFmt w:val="bullet"/>
      <w:lvlText w:val="-"/>
      <w:lvlJc w:val="left"/>
      <w:pPr>
        <w:ind w:left="3240" w:hanging="360"/>
      </w:pPr>
      <w:rPr>
        <w:rFonts w:ascii="Times New Roman" w:eastAsia="Times New Roman" w:hAnsi="Times New Roman" w:cs="Times New Roman" w:hint="default"/>
        <w:sz w:val="28"/>
      </w:rPr>
    </w:lvl>
    <w:lvl w:ilvl="4" w:tplc="5D72558C">
      <w:start w:val="9"/>
      <w:numFmt w:val="bullet"/>
      <w:lvlText w:val="−"/>
      <w:lvlJc w:val="left"/>
      <w:pPr>
        <w:ind w:left="1170" w:hanging="360"/>
      </w:pPr>
      <w:rPr>
        <w:rFonts w:ascii="Calibri" w:eastAsiaTheme="minorHAnsi" w:hAnsi="Calibri" w:cs="Calibri" w:hint="default"/>
        <w:lang w:val="ro-MD"/>
      </w:r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8" w15:restartNumberingAfterBreak="0">
    <w:nsid w:val="6C0B1EA9"/>
    <w:multiLevelType w:val="hybridMultilevel"/>
    <w:tmpl w:val="A1E2D29A"/>
    <w:lvl w:ilvl="0" w:tplc="DE6668EE">
      <w:start w:val="1"/>
      <w:numFmt w:val="decimal"/>
      <w:lvlText w:val="%1."/>
      <w:lvlJc w:val="left"/>
      <w:pPr>
        <w:ind w:left="12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DC90B90"/>
    <w:multiLevelType w:val="hybridMultilevel"/>
    <w:tmpl w:val="90F0EDFA"/>
    <w:lvl w:ilvl="0" w:tplc="0418000F">
      <w:start w:val="1"/>
      <w:numFmt w:val="decimal"/>
      <w:lvlText w:val="%1."/>
      <w:lvlJc w:val="left"/>
      <w:pPr>
        <w:tabs>
          <w:tab w:val="num" w:pos="738"/>
        </w:tabs>
        <w:ind w:left="73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70CB7774"/>
    <w:multiLevelType w:val="hybridMultilevel"/>
    <w:tmpl w:val="EEC6DC08"/>
    <w:lvl w:ilvl="0" w:tplc="58704CA2">
      <w:start w:val="1"/>
      <w:numFmt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1505A07"/>
    <w:multiLevelType w:val="hybridMultilevel"/>
    <w:tmpl w:val="EFAAD30E"/>
    <w:lvl w:ilvl="0" w:tplc="5AC013CC">
      <w:start w:val="1"/>
      <w:numFmt w:val="bullet"/>
      <w:lvlText w:val="-"/>
      <w:lvlJc w:val="left"/>
      <w:pPr>
        <w:ind w:left="1098" w:hanging="360"/>
      </w:pPr>
      <w:rPr>
        <w:rFonts w:ascii="Times New Roman" w:hAnsi="Times New Roman"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62" w15:restartNumberingAfterBreak="0">
    <w:nsid w:val="722D75DC"/>
    <w:multiLevelType w:val="hybridMultilevel"/>
    <w:tmpl w:val="0002AD20"/>
    <w:lvl w:ilvl="0" w:tplc="04090017">
      <w:start w:val="1"/>
      <w:numFmt w:val="lowerLetter"/>
      <w:lvlText w:val="%1)"/>
      <w:lvlJc w:val="left"/>
      <w:pPr>
        <w:ind w:left="3447" w:hanging="360"/>
      </w:pPr>
    </w:lvl>
    <w:lvl w:ilvl="1" w:tplc="2D20886A">
      <w:numFmt w:val="bullet"/>
      <w:lvlText w:val="−"/>
      <w:lvlJc w:val="left"/>
      <w:pPr>
        <w:ind w:left="4167" w:hanging="360"/>
      </w:pPr>
      <w:rPr>
        <w:rFonts w:ascii="Times New Roman" w:eastAsiaTheme="minorHAnsi" w:hAnsi="Times New Roman" w:cs="Times New Roman" w:hint="default"/>
      </w:r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63" w15:restartNumberingAfterBreak="0">
    <w:nsid w:val="72F85424"/>
    <w:multiLevelType w:val="multilevel"/>
    <w:tmpl w:val="5816B114"/>
    <w:lvl w:ilvl="0">
      <w:start w:val="1"/>
      <w:numFmt w:val="upperLetter"/>
      <w:pStyle w:val="Annextitle"/>
      <w:lvlText w:val="Annex %1"/>
      <w:lvlJc w:val="left"/>
      <w:pPr>
        <w:tabs>
          <w:tab w:val="num" w:pos="360"/>
        </w:tabs>
        <w:ind w:left="360" w:hanging="360"/>
      </w:pPr>
    </w:lvl>
    <w:lvl w:ilvl="1">
      <w:start w:val="1"/>
      <w:numFmt w:val="decimal"/>
      <w:pStyle w:val="Annexheading1"/>
      <w:lvlText w:val="%1.%2"/>
      <w:lvlJc w:val="left"/>
      <w:pPr>
        <w:tabs>
          <w:tab w:val="num" w:pos="720"/>
        </w:tabs>
        <w:ind w:left="720" w:hanging="720"/>
      </w:pPr>
    </w:lvl>
    <w:lvl w:ilvl="2">
      <w:start w:val="1"/>
      <w:numFmt w:val="decimal"/>
      <w:pStyle w:val="Annexheading2"/>
      <w:lvlText w:val="%1.%2.%3"/>
      <w:lvlJc w:val="left"/>
      <w:pPr>
        <w:tabs>
          <w:tab w:val="num" w:pos="720"/>
        </w:tabs>
        <w:ind w:left="720" w:hanging="720"/>
      </w:pPr>
    </w:lvl>
    <w:lvl w:ilvl="3">
      <w:start w:val="1"/>
      <w:numFmt w:val="decimal"/>
      <w:pStyle w:val="Annexheading3"/>
      <w:lvlText w:val="%1.%2.%3.%4"/>
      <w:lvlJc w:val="left"/>
      <w:pPr>
        <w:tabs>
          <w:tab w:val="num" w:pos="1440"/>
        </w:tabs>
        <w:ind w:left="1440" w:hanging="1440"/>
      </w:pPr>
    </w:lvl>
    <w:lvl w:ilvl="4">
      <w:start w:val="1"/>
      <w:numFmt w:val="decimal"/>
      <w:lvlRestart w:val="1"/>
      <w:pStyle w:val="Annextable"/>
      <w:lvlText w:val="Table %1.%5"/>
      <w:lvlJc w:val="left"/>
      <w:pPr>
        <w:tabs>
          <w:tab w:val="num" w:pos="1440"/>
        </w:tabs>
        <w:ind w:left="1440" w:hanging="1440"/>
      </w:pPr>
    </w:lvl>
    <w:lvl w:ilvl="5">
      <w:start w:val="1"/>
      <w:numFmt w:val="decimal"/>
      <w:lvlRestart w:val="1"/>
      <w:pStyle w:val="Annexfigure"/>
      <w:lvlText w:val="Figure %1.%6"/>
      <w:lvlJc w:val="left"/>
      <w:pPr>
        <w:tabs>
          <w:tab w:val="num" w:pos="1440"/>
        </w:tabs>
        <w:ind w:left="1440" w:hanging="1440"/>
      </w:pPr>
    </w:lvl>
    <w:lvl w:ilvl="6">
      <w:start w:val="1"/>
      <w:numFmt w:val="decimal"/>
      <w:lvlRestart w:val="1"/>
      <w:pStyle w:val="Annexbox"/>
      <w:lvlText w:val="Box %1.%7"/>
      <w:lvlJc w:val="left"/>
      <w:pPr>
        <w:tabs>
          <w:tab w:val="num" w:pos="1440"/>
        </w:tabs>
        <w:ind w:left="1440" w:hanging="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73B371D1"/>
    <w:multiLevelType w:val="hybridMultilevel"/>
    <w:tmpl w:val="0062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4F2646"/>
    <w:multiLevelType w:val="hybridMultilevel"/>
    <w:tmpl w:val="0062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881E83"/>
    <w:multiLevelType w:val="multilevel"/>
    <w:tmpl w:val="5A90C5BE"/>
    <w:lvl w:ilvl="0">
      <w:start w:val="1"/>
      <w:numFmt w:val="decimal"/>
      <w:lvlText w:val="%1."/>
      <w:lvlJc w:val="left"/>
      <w:pPr>
        <w:tabs>
          <w:tab w:val="num" w:pos="454"/>
        </w:tabs>
        <w:ind w:left="454" w:hanging="454"/>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7" w15:restartNumberingAfterBreak="0">
    <w:nsid w:val="7FBE6AF8"/>
    <w:multiLevelType w:val="hybridMultilevel"/>
    <w:tmpl w:val="E436735E"/>
    <w:lvl w:ilvl="0" w:tplc="FFFFFFFF">
      <w:start w:val="1"/>
      <w:numFmt w:val="lowerLetter"/>
      <w:pStyle w:val="List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7"/>
  </w:num>
  <w:num w:numId="2">
    <w:abstractNumId w:val="21"/>
  </w:num>
  <w:num w:numId="3">
    <w:abstractNumId w:val="1"/>
  </w:num>
  <w:num w:numId="4">
    <w:abstractNumId w:val="31"/>
  </w:num>
  <w:num w:numId="5">
    <w:abstractNumId w:val="45"/>
  </w:num>
  <w:num w:numId="6">
    <w:abstractNumId w:val="28"/>
  </w:num>
  <w:num w:numId="7">
    <w:abstractNumId w:val="62"/>
  </w:num>
  <w:num w:numId="8">
    <w:abstractNumId w:val="7"/>
  </w:num>
  <w:num w:numId="9">
    <w:abstractNumId w:val="39"/>
  </w:num>
  <w:num w:numId="10">
    <w:abstractNumId w:val="10"/>
  </w:num>
  <w:num w:numId="11">
    <w:abstractNumId w:val="27"/>
  </w:num>
  <w:num w:numId="12">
    <w:abstractNumId w:val="48"/>
  </w:num>
  <w:num w:numId="13">
    <w:abstractNumId w:val="58"/>
  </w:num>
  <w:num w:numId="14">
    <w:abstractNumId w:val="37"/>
  </w:num>
  <w:num w:numId="15">
    <w:abstractNumId w:val="59"/>
  </w:num>
  <w:num w:numId="16">
    <w:abstractNumId w:val="60"/>
  </w:num>
  <w:num w:numId="17">
    <w:abstractNumId w:val="50"/>
  </w:num>
  <w:num w:numId="18">
    <w:abstractNumId w:val="40"/>
  </w:num>
  <w:num w:numId="19">
    <w:abstractNumId w:val="38"/>
  </w:num>
  <w:num w:numId="20">
    <w:abstractNumId w:val="9"/>
  </w:num>
  <w:num w:numId="21">
    <w:abstractNumId w:val="29"/>
  </w:num>
  <w:num w:numId="22">
    <w:abstractNumId w:val="4"/>
  </w:num>
  <w:num w:numId="23">
    <w:abstractNumId w:val="65"/>
  </w:num>
  <w:num w:numId="24">
    <w:abstractNumId w:val="53"/>
  </w:num>
  <w:num w:numId="25">
    <w:abstractNumId w:val="32"/>
  </w:num>
  <w:num w:numId="26">
    <w:abstractNumId w:val="61"/>
  </w:num>
  <w:num w:numId="27">
    <w:abstractNumId w:val="14"/>
  </w:num>
  <w:num w:numId="28">
    <w:abstractNumId w:val="41"/>
  </w:num>
  <w:num w:numId="29">
    <w:abstractNumId w:val="11"/>
  </w:num>
  <w:num w:numId="30">
    <w:abstractNumId w:val="49"/>
  </w:num>
  <w:num w:numId="31">
    <w:abstractNumId w:val="13"/>
  </w:num>
  <w:num w:numId="32">
    <w:abstractNumId w:val="26"/>
  </w:num>
  <w:num w:numId="33">
    <w:abstractNumId w:val="36"/>
  </w:num>
  <w:num w:numId="34">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66"/>
  </w:num>
  <w:num w:numId="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2"/>
  </w:num>
  <w:num w:numId="46">
    <w:abstractNumId w:val="24"/>
  </w:num>
  <w:num w:numId="47">
    <w:abstractNumId w:val="46"/>
  </w:num>
  <w:num w:numId="48">
    <w:abstractNumId w:val="25"/>
  </w:num>
  <w:num w:numId="49">
    <w:abstractNumId w:val="3"/>
  </w:num>
  <w:num w:numId="50">
    <w:abstractNumId w:val="42"/>
  </w:num>
  <w:num w:numId="51">
    <w:abstractNumId w:val="56"/>
  </w:num>
  <w:num w:numId="52">
    <w:abstractNumId w:val="23"/>
  </w:num>
  <w:num w:numId="53">
    <w:abstractNumId w:val="34"/>
  </w:num>
  <w:num w:numId="54">
    <w:abstractNumId w:val="22"/>
  </w:num>
  <w:num w:numId="55">
    <w:abstractNumId w:val="52"/>
  </w:num>
  <w:num w:numId="56">
    <w:abstractNumId w:val="64"/>
  </w:num>
  <w:num w:numId="57">
    <w:abstractNumId w:val="15"/>
  </w:num>
  <w:num w:numId="58">
    <w:abstractNumId w:val="43"/>
  </w:num>
  <w:num w:numId="59">
    <w:abstractNumId w:val="55"/>
  </w:num>
  <w:num w:numId="60">
    <w:abstractNumId w:val="2"/>
  </w:num>
  <w:num w:numId="61">
    <w:abstractNumId w:val="16"/>
  </w:num>
  <w:num w:numId="62">
    <w:abstractNumId w:val="30"/>
  </w:num>
  <w:num w:numId="63">
    <w:abstractNumId w:val="18"/>
  </w:num>
  <w:num w:numId="64">
    <w:abstractNumId w:val="5"/>
  </w:num>
  <w:num w:numId="65">
    <w:abstractNumId w:val="54"/>
  </w:num>
  <w:num w:numId="66">
    <w:abstractNumId w:val="0"/>
  </w:num>
  <w:num w:numId="67">
    <w:abstractNumId w:val="47"/>
  </w:num>
  <w:num w:numId="68">
    <w:abstractNumId w:val="2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02B"/>
    <w:rsid w:val="00000B05"/>
    <w:rsid w:val="00001AB3"/>
    <w:rsid w:val="0000327A"/>
    <w:rsid w:val="0000400E"/>
    <w:rsid w:val="0000657C"/>
    <w:rsid w:val="00010B0C"/>
    <w:rsid w:val="000130B6"/>
    <w:rsid w:val="00016A10"/>
    <w:rsid w:val="0001724E"/>
    <w:rsid w:val="000172A1"/>
    <w:rsid w:val="0004098E"/>
    <w:rsid w:val="00044A7A"/>
    <w:rsid w:val="000469F2"/>
    <w:rsid w:val="000522B0"/>
    <w:rsid w:val="00055623"/>
    <w:rsid w:val="00061D10"/>
    <w:rsid w:val="00062458"/>
    <w:rsid w:val="00065A3B"/>
    <w:rsid w:val="00065DAB"/>
    <w:rsid w:val="00075D19"/>
    <w:rsid w:val="0007691E"/>
    <w:rsid w:val="00077C8D"/>
    <w:rsid w:val="000825B9"/>
    <w:rsid w:val="00095306"/>
    <w:rsid w:val="000A013D"/>
    <w:rsid w:val="000B00FE"/>
    <w:rsid w:val="000B4C18"/>
    <w:rsid w:val="000B577A"/>
    <w:rsid w:val="000C1A53"/>
    <w:rsid w:val="000D1FCB"/>
    <w:rsid w:val="000E2C9F"/>
    <w:rsid w:val="000E43D6"/>
    <w:rsid w:val="000F01E3"/>
    <w:rsid w:val="000F191E"/>
    <w:rsid w:val="000F2F94"/>
    <w:rsid w:val="000F34E2"/>
    <w:rsid w:val="000F4F98"/>
    <w:rsid w:val="000F7C19"/>
    <w:rsid w:val="0010091D"/>
    <w:rsid w:val="00104518"/>
    <w:rsid w:val="00112860"/>
    <w:rsid w:val="001179AE"/>
    <w:rsid w:val="0013067E"/>
    <w:rsid w:val="0013317D"/>
    <w:rsid w:val="00147AED"/>
    <w:rsid w:val="00156151"/>
    <w:rsid w:val="00160835"/>
    <w:rsid w:val="001A2D9C"/>
    <w:rsid w:val="001A5860"/>
    <w:rsid w:val="001A658C"/>
    <w:rsid w:val="001B7DD8"/>
    <w:rsid w:val="001C0D9E"/>
    <w:rsid w:val="001C1765"/>
    <w:rsid w:val="001C2226"/>
    <w:rsid w:val="001C6E78"/>
    <w:rsid w:val="001C77DE"/>
    <w:rsid w:val="001D1605"/>
    <w:rsid w:val="001D1FB9"/>
    <w:rsid w:val="001D2F5F"/>
    <w:rsid w:val="001D340B"/>
    <w:rsid w:val="001F1E57"/>
    <w:rsid w:val="001F4ABD"/>
    <w:rsid w:val="001F6610"/>
    <w:rsid w:val="00204D0D"/>
    <w:rsid w:val="00205564"/>
    <w:rsid w:val="00213C22"/>
    <w:rsid w:val="00215EC7"/>
    <w:rsid w:val="0022546B"/>
    <w:rsid w:val="00227C46"/>
    <w:rsid w:val="0023141D"/>
    <w:rsid w:val="002333BB"/>
    <w:rsid w:val="0024641B"/>
    <w:rsid w:val="00246C3D"/>
    <w:rsid w:val="00252146"/>
    <w:rsid w:val="00253E2D"/>
    <w:rsid w:val="0025462D"/>
    <w:rsid w:val="002637E6"/>
    <w:rsid w:val="00263BDB"/>
    <w:rsid w:val="00265D01"/>
    <w:rsid w:val="00273934"/>
    <w:rsid w:val="00273CD4"/>
    <w:rsid w:val="0027552C"/>
    <w:rsid w:val="00276415"/>
    <w:rsid w:val="00283797"/>
    <w:rsid w:val="00295CBD"/>
    <w:rsid w:val="002974FA"/>
    <w:rsid w:val="002A4964"/>
    <w:rsid w:val="002A4B89"/>
    <w:rsid w:val="002A51E4"/>
    <w:rsid w:val="002A67E1"/>
    <w:rsid w:val="002B0594"/>
    <w:rsid w:val="002B0F11"/>
    <w:rsid w:val="002B4370"/>
    <w:rsid w:val="002C1957"/>
    <w:rsid w:val="002C28B9"/>
    <w:rsid w:val="002D05F5"/>
    <w:rsid w:val="002D06F8"/>
    <w:rsid w:val="002D1F3E"/>
    <w:rsid w:val="002D55F6"/>
    <w:rsid w:val="002E0DF7"/>
    <w:rsid w:val="002F2EB4"/>
    <w:rsid w:val="002F33B3"/>
    <w:rsid w:val="002F4239"/>
    <w:rsid w:val="002F5707"/>
    <w:rsid w:val="002F5F1C"/>
    <w:rsid w:val="00305D31"/>
    <w:rsid w:val="00311B70"/>
    <w:rsid w:val="00315A5C"/>
    <w:rsid w:val="00337130"/>
    <w:rsid w:val="0034219A"/>
    <w:rsid w:val="00345A1E"/>
    <w:rsid w:val="00350980"/>
    <w:rsid w:val="00353577"/>
    <w:rsid w:val="00360281"/>
    <w:rsid w:val="00363E83"/>
    <w:rsid w:val="00365059"/>
    <w:rsid w:val="00370009"/>
    <w:rsid w:val="003725C3"/>
    <w:rsid w:val="0037399C"/>
    <w:rsid w:val="00375511"/>
    <w:rsid w:val="003858C3"/>
    <w:rsid w:val="00386A23"/>
    <w:rsid w:val="003870D5"/>
    <w:rsid w:val="003940B5"/>
    <w:rsid w:val="003972D5"/>
    <w:rsid w:val="003A6F97"/>
    <w:rsid w:val="003B20B8"/>
    <w:rsid w:val="003B25A9"/>
    <w:rsid w:val="003B3EA4"/>
    <w:rsid w:val="003B57A3"/>
    <w:rsid w:val="003C17DF"/>
    <w:rsid w:val="003C302B"/>
    <w:rsid w:val="003C7C3F"/>
    <w:rsid w:val="003D3CB4"/>
    <w:rsid w:val="003E2126"/>
    <w:rsid w:val="003E621A"/>
    <w:rsid w:val="003E7C2B"/>
    <w:rsid w:val="004001AD"/>
    <w:rsid w:val="00406760"/>
    <w:rsid w:val="00410EB2"/>
    <w:rsid w:val="00424F68"/>
    <w:rsid w:val="00432432"/>
    <w:rsid w:val="00433FCB"/>
    <w:rsid w:val="004406F3"/>
    <w:rsid w:val="00443473"/>
    <w:rsid w:val="0044537B"/>
    <w:rsid w:val="0045337D"/>
    <w:rsid w:val="00464541"/>
    <w:rsid w:val="0046561F"/>
    <w:rsid w:val="00466A5E"/>
    <w:rsid w:val="004712C4"/>
    <w:rsid w:val="00475A8F"/>
    <w:rsid w:val="00483792"/>
    <w:rsid w:val="004839F5"/>
    <w:rsid w:val="00486F9D"/>
    <w:rsid w:val="00487E07"/>
    <w:rsid w:val="00494875"/>
    <w:rsid w:val="004A3785"/>
    <w:rsid w:val="004C0C5A"/>
    <w:rsid w:val="004C1C34"/>
    <w:rsid w:val="004C2F17"/>
    <w:rsid w:val="004D04A9"/>
    <w:rsid w:val="004D2ADC"/>
    <w:rsid w:val="004D47FE"/>
    <w:rsid w:val="004E0D1D"/>
    <w:rsid w:val="004F23FB"/>
    <w:rsid w:val="004F2DCA"/>
    <w:rsid w:val="004F6A2F"/>
    <w:rsid w:val="00504C90"/>
    <w:rsid w:val="00507A79"/>
    <w:rsid w:val="005225A4"/>
    <w:rsid w:val="00522B1B"/>
    <w:rsid w:val="00525BCE"/>
    <w:rsid w:val="0053639B"/>
    <w:rsid w:val="00537DE0"/>
    <w:rsid w:val="00561FD7"/>
    <w:rsid w:val="00566DE2"/>
    <w:rsid w:val="00571551"/>
    <w:rsid w:val="00573CB6"/>
    <w:rsid w:val="005758D0"/>
    <w:rsid w:val="0058762F"/>
    <w:rsid w:val="00596961"/>
    <w:rsid w:val="005A29FB"/>
    <w:rsid w:val="005B6C21"/>
    <w:rsid w:val="005C13DF"/>
    <w:rsid w:val="005C430C"/>
    <w:rsid w:val="005C7950"/>
    <w:rsid w:val="005D1189"/>
    <w:rsid w:val="005D47AC"/>
    <w:rsid w:val="005D7AF8"/>
    <w:rsid w:val="005E0CF8"/>
    <w:rsid w:val="005E39D8"/>
    <w:rsid w:val="005E75E0"/>
    <w:rsid w:val="005F33CC"/>
    <w:rsid w:val="005F3431"/>
    <w:rsid w:val="005F4A3F"/>
    <w:rsid w:val="005F66A5"/>
    <w:rsid w:val="005F749C"/>
    <w:rsid w:val="00606BBB"/>
    <w:rsid w:val="00613236"/>
    <w:rsid w:val="0061569F"/>
    <w:rsid w:val="00626BB7"/>
    <w:rsid w:val="00632264"/>
    <w:rsid w:val="00640FA6"/>
    <w:rsid w:val="0064368C"/>
    <w:rsid w:val="00645D71"/>
    <w:rsid w:val="00651416"/>
    <w:rsid w:val="0065289B"/>
    <w:rsid w:val="0065343E"/>
    <w:rsid w:val="00655D77"/>
    <w:rsid w:val="00656521"/>
    <w:rsid w:val="00662B4C"/>
    <w:rsid w:val="00664667"/>
    <w:rsid w:val="00664C63"/>
    <w:rsid w:val="00665A27"/>
    <w:rsid w:val="00667335"/>
    <w:rsid w:val="006861D2"/>
    <w:rsid w:val="00686D1A"/>
    <w:rsid w:val="0069005D"/>
    <w:rsid w:val="00694D25"/>
    <w:rsid w:val="00696C3C"/>
    <w:rsid w:val="00696F24"/>
    <w:rsid w:val="00697C8C"/>
    <w:rsid w:val="006A10E1"/>
    <w:rsid w:val="006C0D43"/>
    <w:rsid w:val="006C259E"/>
    <w:rsid w:val="006C2C94"/>
    <w:rsid w:val="006C5690"/>
    <w:rsid w:val="006C6FFD"/>
    <w:rsid w:val="006D08AC"/>
    <w:rsid w:val="006D2577"/>
    <w:rsid w:val="006F1C9A"/>
    <w:rsid w:val="006F2371"/>
    <w:rsid w:val="006F38EC"/>
    <w:rsid w:val="006F7463"/>
    <w:rsid w:val="007027A9"/>
    <w:rsid w:val="007053C6"/>
    <w:rsid w:val="00711346"/>
    <w:rsid w:val="00711F22"/>
    <w:rsid w:val="007143C6"/>
    <w:rsid w:val="00714B89"/>
    <w:rsid w:val="00715D51"/>
    <w:rsid w:val="00716B44"/>
    <w:rsid w:val="00721A34"/>
    <w:rsid w:val="00722094"/>
    <w:rsid w:val="0073013F"/>
    <w:rsid w:val="007315FA"/>
    <w:rsid w:val="00731973"/>
    <w:rsid w:val="00731D2B"/>
    <w:rsid w:val="00734650"/>
    <w:rsid w:val="0073574E"/>
    <w:rsid w:val="00741A33"/>
    <w:rsid w:val="00741E3B"/>
    <w:rsid w:val="00743131"/>
    <w:rsid w:val="007446B3"/>
    <w:rsid w:val="00746D25"/>
    <w:rsid w:val="007508CA"/>
    <w:rsid w:val="00757E2B"/>
    <w:rsid w:val="0077091C"/>
    <w:rsid w:val="007734E6"/>
    <w:rsid w:val="007765A9"/>
    <w:rsid w:val="00782C78"/>
    <w:rsid w:val="00797C10"/>
    <w:rsid w:val="007A22BE"/>
    <w:rsid w:val="007A2837"/>
    <w:rsid w:val="007A2B54"/>
    <w:rsid w:val="007A2BF6"/>
    <w:rsid w:val="007A33A6"/>
    <w:rsid w:val="007B249E"/>
    <w:rsid w:val="007B7209"/>
    <w:rsid w:val="007D37B4"/>
    <w:rsid w:val="007D4A9C"/>
    <w:rsid w:val="007E06DD"/>
    <w:rsid w:val="007F1711"/>
    <w:rsid w:val="007F4E11"/>
    <w:rsid w:val="007F7466"/>
    <w:rsid w:val="008059E4"/>
    <w:rsid w:val="00810CE0"/>
    <w:rsid w:val="00815E0C"/>
    <w:rsid w:val="00832B75"/>
    <w:rsid w:val="00834C63"/>
    <w:rsid w:val="00835324"/>
    <w:rsid w:val="0083547D"/>
    <w:rsid w:val="00846613"/>
    <w:rsid w:val="0085089C"/>
    <w:rsid w:val="008549EB"/>
    <w:rsid w:val="00855A14"/>
    <w:rsid w:val="0085677B"/>
    <w:rsid w:val="00863C9F"/>
    <w:rsid w:val="0086668E"/>
    <w:rsid w:val="00876F89"/>
    <w:rsid w:val="008839B6"/>
    <w:rsid w:val="00883F88"/>
    <w:rsid w:val="00887FA7"/>
    <w:rsid w:val="00897B59"/>
    <w:rsid w:val="008A3CD8"/>
    <w:rsid w:val="008A6204"/>
    <w:rsid w:val="008B2499"/>
    <w:rsid w:val="008B4B23"/>
    <w:rsid w:val="008C313B"/>
    <w:rsid w:val="008C4587"/>
    <w:rsid w:val="008C76B6"/>
    <w:rsid w:val="008E43D7"/>
    <w:rsid w:val="008F530E"/>
    <w:rsid w:val="0090043E"/>
    <w:rsid w:val="00926072"/>
    <w:rsid w:val="00942BBE"/>
    <w:rsid w:val="00956326"/>
    <w:rsid w:val="0096025C"/>
    <w:rsid w:val="009609AE"/>
    <w:rsid w:val="009759C9"/>
    <w:rsid w:val="00977880"/>
    <w:rsid w:val="00985E42"/>
    <w:rsid w:val="00986530"/>
    <w:rsid w:val="00987E1C"/>
    <w:rsid w:val="00991F7A"/>
    <w:rsid w:val="00995B4A"/>
    <w:rsid w:val="009A1A41"/>
    <w:rsid w:val="009A6F26"/>
    <w:rsid w:val="009B10CA"/>
    <w:rsid w:val="009B2C24"/>
    <w:rsid w:val="009B4F0C"/>
    <w:rsid w:val="009B7533"/>
    <w:rsid w:val="009C6B2E"/>
    <w:rsid w:val="009D4337"/>
    <w:rsid w:val="009D73FE"/>
    <w:rsid w:val="009E1ED4"/>
    <w:rsid w:val="009E3726"/>
    <w:rsid w:val="009E491E"/>
    <w:rsid w:val="009F21DD"/>
    <w:rsid w:val="009F6425"/>
    <w:rsid w:val="00A10B45"/>
    <w:rsid w:val="00A12980"/>
    <w:rsid w:val="00A13C6E"/>
    <w:rsid w:val="00A15950"/>
    <w:rsid w:val="00A2195B"/>
    <w:rsid w:val="00A23576"/>
    <w:rsid w:val="00A23662"/>
    <w:rsid w:val="00A25447"/>
    <w:rsid w:val="00A2564D"/>
    <w:rsid w:val="00A31063"/>
    <w:rsid w:val="00A35D78"/>
    <w:rsid w:val="00A37574"/>
    <w:rsid w:val="00A446EE"/>
    <w:rsid w:val="00A501E6"/>
    <w:rsid w:val="00A51A8C"/>
    <w:rsid w:val="00A54654"/>
    <w:rsid w:val="00A54B42"/>
    <w:rsid w:val="00A578C3"/>
    <w:rsid w:val="00A7771C"/>
    <w:rsid w:val="00A8375D"/>
    <w:rsid w:val="00A86F1B"/>
    <w:rsid w:val="00A96962"/>
    <w:rsid w:val="00AA5F33"/>
    <w:rsid w:val="00AA6A5D"/>
    <w:rsid w:val="00AB1110"/>
    <w:rsid w:val="00AC3E0E"/>
    <w:rsid w:val="00AC6C2C"/>
    <w:rsid w:val="00AD0EFA"/>
    <w:rsid w:val="00AD2F5F"/>
    <w:rsid w:val="00AD4CD6"/>
    <w:rsid w:val="00AD6CF2"/>
    <w:rsid w:val="00AE05D9"/>
    <w:rsid w:val="00AE100F"/>
    <w:rsid w:val="00AE2026"/>
    <w:rsid w:val="00AE51C3"/>
    <w:rsid w:val="00AF0856"/>
    <w:rsid w:val="00B00BE3"/>
    <w:rsid w:val="00B021BC"/>
    <w:rsid w:val="00B0551F"/>
    <w:rsid w:val="00B07EA8"/>
    <w:rsid w:val="00B10727"/>
    <w:rsid w:val="00B11F29"/>
    <w:rsid w:val="00B20064"/>
    <w:rsid w:val="00B24A64"/>
    <w:rsid w:val="00B31229"/>
    <w:rsid w:val="00B34EC7"/>
    <w:rsid w:val="00B36018"/>
    <w:rsid w:val="00B37F9B"/>
    <w:rsid w:val="00B55FDD"/>
    <w:rsid w:val="00B71635"/>
    <w:rsid w:val="00B77414"/>
    <w:rsid w:val="00B91DB7"/>
    <w:rsid w:val="00B944FD"/>
    <w:rsid w:val="00B96CB6"/>
    <w:rsid w:val="00BA7D71"/>
    <w:rsid w:val="00BB0EF2"/>
    <w:rsid w:val="00BB273A"/>
    <w:rsid w:val="00BC25C6"/>
    <w:rsid w:val="00BC37FD"/>
    <w:rsid w:val="00BD6AB5"/>
    <w:rsid w:val="00BE3B1E"/>
    <w:rsid w:val="00BF42D4"/>
    <w:rsid w:val="00BF79FB"/>
    <w:rsid w:val="00C02A73"/>
    <w:rsid w:val="00C03339"/>
    <w:rsid w:val="00C079E6"/>
    <w:rsid w:val="00C105F2"/>
    <w:rsid w:val="00C11EAA"/>
    <w:rsid w:val="00C16B9A"/>
    <w:rsid w:val="00C2077D"/>
    <w:rsid w:val="00C3337D"/>
    <w:rsid w:val="00C35042"/>
    <w:rsid w:val="00C37AA7"/>
    <w:rsid w:val="00C457FD"/>
    <w:rsid w:val="00C47AE1"/>
    <w:rsid w:val="00C521D8"/>
    <w:rsid w:val="00C53226"/>
    <w:rsid w:val="00C61754"/>
    <w:rsid w:val="00C72F3F"/>
    <w:rsid w:val="00C77352"/>
    <w:rsid w:val="00C87288"/>
    <w:rsid w:val="00C872A9"/>
    <w:rsid w:val="00CA1906"/>
    <w:rsid w:val="00CA3DF4"/>
    <w:rsid w:val="00CB7312"/>
    <w:rsid w:val="00CC09C6"/>
    <w:rsid w:val="00CC20B8"/>
    <w:rsid w:val="00CC3CBD"/>
    <w:rsid w:val="00CC5E1C"/>
    <w:rsid w:val="00CC73EF"/>
    <w:rsid w:val="00CC7569"/>
    <w:rsid w:val="00CD2682"/>
    <w:rsid w:val="00CD4EF4"/>
    <w:rsid w:val="00CD7815"/>
    <w:rsid w:val="00CE2E27"/>
    <w:rsid w:val="00CE660F"/>
    <w:rsid w:val="00CF3652"/>
    <w:rsid w:val="00D017D9"/>
    <w:rsid w:val="00D03BE6"/>
    <w:rsid w:val="00D04394"/>
    <w:rsid w:val="00D06A09"/>
    <w:rsid w:val="00D15ABC"/>
    <w:rsid w:val="00D15F98"/>
    <w:rsid w:val="00D24A5A"/>
    <w:rsid w:val="00D31DEC"/>
    <w:rsid w:val="00D32106"/>
    <w:rsid w:val="00D3583C"/>
    <w:rsid w:val="00D54CEC"/>
    <w:rsid w:val="00D56644"/>
    <w:rsid w:val="00D70DD8"/>
    <w:rsid w:val="00D86C68"/>
    <w:rsid w:val="00D943EE"/>
    <w:rsid w:val="00D954BA"/>
    <w:rsid w:val="00D9721C"/>
    <w:rsid w:val="00DA05E4"/>
    <w:rsid w:val="00DA2682"/>
    <w:rsid w:val="00DA46DE"/>
    <w:rsid w:val="00DA6120"/>
    <w:rsid w:val="00DA7AED"/>
    <w:rsid w:val="00DC0767"/>
    <w:rsid w:val="00DC10E0"/>
    <w:rsid w:val="00DD2718"/>
    <w:rsid w:val="00DD3E00"/>
    <w:rsid w:val="00DD6663"/>
    <w:rsid w:val="00DD75AE"/>
    <w:rsid w:val="00DE1375"/>
    <w:rsid w:val="00DE31E7"/>
    <w:rsid w:val="00DE36A9"/>
    <w:rsid w:val="00DE373F"/>
    <w:rsid w:val="00DF0846"/>
    <w:rsid w:val="00DF2DFB"/>
    <w:rsid w:val="00DF44B9"/>
    <w:rsid w:val="00DF59D9"/>
    <w:rsid w:val="00DF6708"/>
    <w:rsid w:val="00DF6BD6"/>
    <w:rsid w:val="00E0469D"/>
    <w:rsid w:val="00E047E4"/>
    <w:rsid w:val="00E129DE"/>
    <w:rsid w:val="00E14E4C"/>
    <w:rsid w:val="00E158D3"/>
    <w:rsid w:val="00E168BB"/>
    <w:rsid w:val="00E27BBF"/>
    <w:rsid w:val="00E27E7B"/>
    <w:rsid w:val="00E4068D"/>
    <w:rsid w:val="00E45945"/>
    <w:rsid w:val="00E508DD"/>
    <w:rsid w:val="00E52D6F"/>
    <w:rsid w:val="00E56472"/>
    <w:rsid w:val="00E60649"/>
    <w:rsid w:val="00E74041"/>
    <w:rsid w:val="00E749E0"/>
    <w:rsid w:val="00E77EAD"/>
    <w:rsid w:val="00E906CA"/>
    <w:rsid w:val="00E9640B"/>
    <w:rsid w:val="00E96925"/>
    <w:rsid w:val="00EA3E1D"/>
    <w:rsid w:val="00EA5DD8"/>
    <w:rsid w:val="00EA6EDE"/>
    <w:rsid w:val="00EC36FC"/>
    <w:rsid w:val="00EC45F2"/>
    <w:rsid w:val="00EC50F5"/>
    <w:rsid w:val="00EC5ED0"/>
    <w:rsid w:val="00ED48CB"/>
    <w:rsid w:val="00ED4D3A"/>
    <w:rsid w:val="00ED7F92"/>
    <w:rsid w:val="00EE55F2"/>
    <w:rsid w:val="00EE7148"/>
    <w:rsid w:val="00EF0C9E"/>
    <w:rsid w:val="00F045FE"/>
    <w:rsid w:val="00F10665"/>
    <w:rsid w:val="00F10B90"/>
    <w:rsid w:val="00F12D45"/>
    <w:rsid w:val="00F1414A"/>
    <w:rsid w:val="00F1418B"/>
    <w:rsid w:val="00F2115B"/>
    <w:rsid w:val="00F222D0"/>
    <w:rsid w:val="00F2314F"/>
    <w:rsid w:val="00F23C57"/>
    <w:rsid w:val="00F24B27"/>
    <w:rsid w:val="00F27D6C"/>
    <w:rsid w:val="00F31B8B"/>
    <w:rsid w:val="00F3206E"/>
    <w:rsid w:val="00F36A93"/>
    <w:rsid w:val="00F36B0B"/>
    <w:rsid w:val="00F42EAF"/>
    <w:rsid w:val="00F471CD"/>
    <w:rsid w:val="00F47E98"/>
    <w:rsid w:val="00F53B6D"/>
    <w:rsid w:val="00F55F59"/>
    <w:rsid w:val="00F6140A"/>
    <w:rsid w:val="00F7281B"/>
    <w:rsid w:val="00F7314D"/>
    <w:rsid w:val="00F77D9A"/>
    <w:rsid w:val="00F81983"/>
    <w:rsid w:val="00F81ADA"/>
    <w:rsid w:val="00F823EA"/>
    <w:rsid w:val="00F876D4"/>
    <w:rsid w:val="00F91079"/>
    <w:rsid w:val="00F9263B"/>
    <w:rsid w:val="00F931CF"/>
    <w:rsid w:val="00F939BD"/>
    <w:rsid w:val="00F93B52"/>
    <w:rsid w:val="00FA0002"/>
    <w:rsid w:val="00FA2D31"/>
    <w:rsid w:val="00FA35E5"/>
    <w:rsid w:val="00FA49EC"/>
    <w:rsid w:val="00FB43A3"/>
    <w:rsid w:val="00FB447E"/>
    <w:rsid w:val="00FB4BC4"/>
    <w:rsid w:val="00FB4C13"/>
    <w:rsid w:val="00FC08FE"/>
    <w:rsid w:val="00FD0FA3"/>
    <w:rsid w:val="00FD68C4"/>
    <w:rsid w:val="00FD7FD2"/>
    <w:rsid w:val="00FE2540"/>
    <w:rsid w:val="00FE655C"/>
    <w:rsid w:val="00FF1B2B"/>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34AF3"/>
  <w15:chartTrackingRefBased/>
  <w15:docId w15:val="{D65E939C-78CD-4DAA-A80E-A28F374B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0665"/>
    <w:rPr>
      <w:lang w:val="ro-MD"/>
    </w:rPr>
  </w:style>
  <w:style w:type="paragraph" w:styleId="1">
    <w:name w:val="heading 1"/>
    <w:basedOn w:val="a0"/>
    <w:next w:val="a0"/>
    <w:link w:val="10"/>
    <w:uiPriority w:val="9"/>
    <w:qFormat/>
    <w:rsid w:val="00CB73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651416"/>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eastAsia="ro-RO"/>
    </w:rPr>
  </w:style>
  <w:style w:type="paragraph" w:styleId="3">
    <w:name w:val="heading 3"/>
    <w:basedOn w:val="a0"/>
    <w:next w:val="a0"/>
    <w:link w:val="30"/>
    <w:uiPriority w:val="9"/>
    <w:semiHidden/>
    <w:unhideWhenUsed/>
    <w:qFormat/>
    <w:rsid w:val="00CB7312"/>
    <w:pPr>
      <w:keepNext/>
      <w:keepLines/>
      <w:spacing w:before="40"/>
      <w:outlineLvl w:val="2"/>
    </w:pPr>
    <w:rPr>
      <w:rFonts w:ascii="Calibri Light" w:eastAsia="Times New Roman" w:hAnsi="Calibri Light" w:cs="Times New Roman"/>
      <w:color w:val="1F3763"/>
      <w:sz w:val="24"/>
      <w:szCs w:val="24"/>
      <w:lang w:val="ru-RU" w:eastAsia="ru-RU"/>
    </w:rPr>
  </w:style>
  <w:style w:type="paragraph" w:styleId="4">
    <w:name w:val="heading 4"/>
    <w:basedOn w:val="a0"/>
    <w:next w:val="a0"/>
    <w:link w:val="40"/>
    <w:uiPriority w:val="9"/>
    <w:semiHidden/>
    <w:unhideWhenUsed/>
    <w:qFormat/>
    <w:rsid w:val="00CB7312"/>
    <w:pPr>
      <w:keepNext/>
      <w:keepLines/>
      <w:spacing w:before="40"/>
      <w:outlineLvl w:val="3"/>
    </w:pPr>
    <w:rPr>
      <w:rFonts w:ascii="Calibri Light" w:eastAsia="Times New Roman" w:hAnsi="Calibri Light" w:cs="Times New Roman"/>
      <w:i/>
      <w:iCs/>
      <w:color w:val="2F5496"/>
      <w:lang w:val="ro-RO"/>
    </w:rPr>
  </w:style>
  <w:style w:type="paragraph" w:styleId="5">
    <w:name w:val="heading 5"/>
    <w:basedOn w:val="a0"/>
    <w:next w:val="a0"/>
    <w:link w:val="50"/>
    <w:uiPriority w:val="99"/>
    <w:qFormat/>
    <w:rsid w:val="00CB7312"/>
    <w:pPr>
      <w:tabs>
        <w:tab w:val="num" w:pos="1008"/>
      </w:tabs>
      <w:spacing w:before="240" w:after="60"/>
      <w:ind w:left="1008" w:hanging="1008"/>
      <w:outlineLvl w:val="4"/>
    </w:pPr>
    <w:rPr>
      <w:rFonts w:ascii="Times New Roman" w:eastAsia="Times New Roman" w:hAnsi="Times New Roman" w:cs="Times New Roman"/>
      <w:b/>
      <w:bCs/>
      <w:i/>
      <w:iCs/>
      <w:sz w:val="26"/>
      <w:szCs w:val="26"/>
      <w:lang w:val="en-GB" w:eastAsia="en-GB"/>
    </w:rPr>
  </w:style>
  <w:style w:type="paragraph" w:styleId="6">
    <w:name w:val="heading 6"/>
    <w:basedOn w:val="a0"/>
    <w:next w:val="a0"/>
    <w:link w:val="60"/>
    <w:uiPriority w:val="99"/>
    <w:qFormat/>
    <w:rsid w:val="00CB7312"/>
    <w:pPr>
      <w:tabs>
        <w:tab w:val="num" w:pos="1152"/>
      </w:tabs>
      <w:spacing w:before="240" w:after="60"/>
      <w:ind w:left="1152" w:hanging="1152"/>
      <w:outlineLvl w:val="5"/>
    </w:pPr>
    <w:rPr>
      <w:rFonts w:ascii="Times New Roman" w:eastAsia="Times New Roman" w:hAnsi="Times New Roman" w:cs="Times New Roman"/>
      <w:b/>
      <w:bCs/>
      <w:lang w:val="en-GB" w:eastAsia="en-GB"/>
    </w:rPr>
  </w:style>
  <w:style w:type="paragraph" w:styleId="7">
    <w:name w:val="heading 7"/>
    <w:basedOn w:val="a0"/>
    <w:next w:val="a0"/>
    <w:link w:val="70"/>
    <w:uiPriority w:val="99"/>
    <w:qFormat/>
    <w:rsid w:val="00CB7312"/>
    <w:pPr>
      <w:tabs>
        <w:tab w:val="num" w:pos="1296"/>
      </w:tabs>
      <w:spacing w:before="240" w:after="60"/>
      <w:ind w:left="1296" w:hanging="1296"/>
      <w:outlineLvl w:val="6"/>
    </w:pPr>
    <w:rPr>
      <w:rFonts w:ascii="Times New Roman" w:eastAsia="Times New Roman" w:hAnsi="Times New Roman" w:cs="Times New Roman"/>
      <w:sz w:val="24"/>
      <w:szCs w:val="24"/>
      <w:lang w:val="en-GB" w:eastAsia="en-GB"/>
    </w:rPr>
  </w:style>
  <w:style w:type="paragraph" w:styleId="80">
    <w:name w:val="heading 8"/>
    <w:basedOn w:val="a0"/>
    <w:next w:val="a0"/>
    <w:link w:val="81"/>
    <w:uiPriority w:val="99"/>
    <w:qFormat/>
    <w:rsid w:val="00CB7312"/>
    <w:pPr>
      <w:tabs>
        <w:tab w:val="num" w:pos="1440"/>
      </w:tabs>
      <w:spacing w:before="240" w:after="60"/>
      <w:ind w:left="1440" w:hanging="1440"/>
      <w:outlineLvl w:val="7"/>
    </w:pPr>
    <w:rPr>
      <w:rFonts w:ascii="Times New Roman" w:eastAsia="Times New Roman" w:hAnsi="Times New Roman" w:cs="Times New Roman"/>
      <w:i/>
      <w:iCs/>
      <w:sz w:val="24"/>
      <w:szCs w:val="24"/>
      <w:lang w:val="en-GB" w:eastAsia="en-GB"/>
    </w:rPr>
  </w:style>
  <w:style w:type="paragraph" w:styleId="9">
    <w:name w:val="heading 9"/>
    <w:basedOn w:val="a0"/>
    <w:next w:val="a0"/>
    <w:link w:val="90"/>
    <w:uiPriority w:val="99"/>
    <w:qFormat/>
    <w:rsid w:val="00CB7312"/>
    <w:pPr>
      <w:tabs>
        <w:tab w:val="num" w:pos="1584"/>
      </w:tabs>
      <w:spacing w:before="240" w:after="60"/>
      <w:ind w:left="1584" w:hanging="1584"/>
      <w:outlineLvl w:val="8"/>
    </w:pPr>
    <w:rPr>
      <w:rFonts w:ascii="Arial" w:eastAsia="Times New Roman" w:hAnsi="Arial" w:cs="Arial"/>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RP-List Paragraph,List Paragraph11,Bullet EY,List Paragraph1,Akapit z listą BS,Outlines a.b.c.,List_Paragraph,Multilevel para_II,Akapit z lista BS,Normal bullet 2,Forth level,List1,body 2,Listă colorată - Accentuare 11,Bullet,Citation Li"/>
    <w:basedOn w:val="a0"/>
    <w:link w:val="a5"/>
    <w:uiPriority w:val="34"/>
    <w:qFormat/>
    <w:rsid w:val="00A15950"/>
    <w:pPr>
      <w:spacing w:after="160" w:line="259" w:lineRule="auto"/>
      <w:ind w:left="720"/>
      <w:contextualSpacing/>
    </w:pPr>
    <w:rPr>
      <w:lang w:val="ro-RO"/>
    </w:rPr>
  </w:style>
  <w:style w:type="character" w:styleId="a6">
    <w:name w:val="annotation reference"/>
    <w:basedOn w:val="a1"/>
    <w:semiHidden/>
    <w:unhideWhenUsed/>
    <w:rsid w:val="00A15950"/>
    <w:rPr>
      <w:sz w:val="16"/>
      <w:szCs w:val="16"/>
    </w:rPr>
  </w:style>
  <w:style w:type="paragraph" w:styleId="a7">
    <w:name w:val="Normal (Web)"/>
    <w:basedOn w:val="a0"/>
    <w:unhideWhenUsed/>
    <w:rsid w:val="0001724E"/>
    <w:pPr>
      <w:spacing w:before="100" w:beforeAutospacing="1" w:after="100" w:afterAutospacing="1"/>
    </w:pPr>
    <w:rPr>
      <w:rFonts w:ascii="Times New Roman" w:eastAsia="Times New Roman" w:hAnsi="Times New Roman" w:cs="Times New Roman"/>
      <w:sz w:val="24"/>
      <w:szCs w:val="24"/>
      <w:lang w:val="en-US"/>
    </w:rPr>
  </w:style>
  <w:style w:type="character" w:styleId="a8">
    <w:name w:val="Emphasis"/>
    <w:basedOn w:val="a1"/>
    <w:uiPriority w:val="20"/>
    <w:qFormat/>
    <w:rsid w:val="0001724E"/>
    <w:rPr>
      <w:i/>
      <w:iCs/>
    </w:rPr>
  </w:style>
  <w:style w:type="paragraph" w:styleId="a9">
    <w:name w:val="Balloon Text"/>
    <w:basedOn w:val="a0"/>
    <w:link w:val="aa"/>
    <w:semiHidden/>
    <w:unhideWhenUsed/>
    <w:rsid w:val="003725C3"/>
    <w:rPr>
      <w:rFonts w:ascii="Segoe UI" w:hAnsi="Segoe UI" w:cs="Segoe UI"/>
      <w:sz w:val="18"/>
      <w:szCs w:val="18"/>
    </w:rPr>
  </w:style>
  <w:style w:type="character" w:customStyle="1" w:styleId="aa">
    <w:name w:val="Текст выноски Знак"/>
    <w:basedOn w:val="a1"/>
    <w:link w:val="a9"/>
    <w:uiPriority w:val="99"/>
    <w:semiHidden/>
    <w:rsid w:val="003725C3"/>
    <w:rPr>
      <w:rFonts w:ascii="Segoe UI" w:hAnsi="Segoe UI" w:cs="Segoe UI"/>
      <w:sz w:val="18"/>
      <w:szCs w:val="18"/>
      <w:lang w:val="ro-MD"/>
    </w:rPr>
  </w:style>
  <w:style w:type="paragraph" w:styleId="ab">
    <w:name w:val="annotation text"/>
    <w:basedOn w:val="a0"/>
    <w:link w:val="ac"/>
    <w:semiHidden/>
    <w:unhideWhenUsed/>
    <w:rsid w:val="007A2837"/>
    <w:rPr>
      <w:sz w:val="20"/>
      <w:szCs w:val="20"/>
    </w:rPr>
  </w:style>
  <w:style w:type="character" w:customStyle="1" w:styleId="ac">
    <w:name w:val="Текст примечания Знак"/>
    <w:basedOn w:val="a1"/>
    <w:link w:val="ab"/>
    <w:uiPriority w:val="99"/>
    <w:semiHidden/>
    <w:rsid w:val="007A2837"/>
    <w:rPr>
      <w:sz w:val="20"/>
      <w:szCs w:val="20"/>
      <w:lang w:val="ro-MD"/>
    </w:rPr>
  </w:style>
  <w:style w:type="paragraph" w:styleId="ad">
    <w:name w:val="annotation subject"/>
    <w:basedOn w:val="ab"/>
    <w:next w:val="ab"/>
    <w:link w:val="ae"/>
    <w:semiHidden/>
    <w:unhideWhenUsed/>
    <w:rsid w:val="007A2837"/>
    <w:rPr>
      <w:b/>
      <w:bCs/>
    </w:rPr>
  </w:style>
  <w:style w:type="character" w:customStyle="1" w:styleId="ae">
    <w:name w:val="Тема примечания Знак"/>
    <w:basedOn w:val="ac"/>
    <w:link w:val="ad"/>
    <w:uiPriority w:val="99"/>
    <w:semiHidden/>
    <w:rsid w:val="007A2837"/>
    <w:rPr>
      <w:b/>
      <w:bCs/>
      <w:sz w:val="20"/>
      <w:szCs w:val="20"/>
      <w:lang w:val="ro-MD"/>
    </w:rPr>
  </w:style>
  <w:style w:type="paragraph" w:styleId="af">
    <w:name w:val="Revision"/>
    <w:hidden/>
    <w:uiPriority w:val="99"/>
    <w:semiHidden/>
    <w:rsid w:val="00EC36FC"/>
    <w:rPr>
      <w:lang w:val="ro-MD"/>
    </w:rPr>
  </w:style>
  <w:style w:type="paragraph" w:styleId="af0">
    <w:name w:val="Body Text"/>
    <w:aliases w:val="Body Text Char Char"/>
    <w:basedOn w:val="a0"/>
    <w:link w:val="af1"/>
    <w:uiPriority w:val="1"/>
    <w:qFormat/>
    <w:rsid w:val="00B34EC7"/>
    <w:pPr>
      <w:widowControl w:val="0"/>
      <w:ind w:left="810" w:hanging="349"/>
    </w:pPr>
    <w:rPr>
      <w:rFonts w:ascii="Times New Roman" w:eastAsia="Times New Roman" w:hAnsi="Times New Roman"/>
      <w:sz w:val="23"/>
      <w:szCs w:val="23"/>
      <w:lang w:val="en-US"/>
    </w:rPr>
  </w:style>
  <w:style w:type="character" w:customStyle="1" w:styleId="af1">
    <w:name w:val="Основной текст Знак"/>
    <w:aliases w:val="Body Text Char Char Знак"/>
    <w:basedOn w:val="a1"/>
    <w:link w:val="af0"/>
    <w:uiPriority w:val="1"/>
    <w:rsid w:val="00B34EC7"/>
    <w:rPr>
      <w:rFonts w:ascii="Times New Roman" w:eastAsia="Times New Roman" w:hAnsi="Times New Roman"/>
      <w:sz w:val="23"/>
      <w:szCs w:val="23"/>
    </w:rPr>
  </w:style>
  <w:style w:type="paragraph" w:styleId="af2">
    <w:name w:val="header"/>
    <w:basedOn w:val="a0"/>
    <w:link w:val="af3"/>
    <w:unhideWhenUsed/>
    <w:rsid w:val="000F4F98"/>
    <w:pPr>
      <w:tabs>
        <w:tab w:val="center" w:pos="4680"/>
        <w:tab w:val="right" w:pos="9360"/>
      </w:tabs>
    </w:pPr>
  </w:style>
  <w:style w:type="character" w:customStyle="1" w:styleId="af3">
    <w:name w:val="Верхний колонтитул Знак"/>
    <w:basedOn w:val="a1"/>
    <w:link w:val="af2"/>
    <w:uiPriority w:val="99"/>
    <w:rsid w:val="000F4F98"/>
    <w:rPr>
      <w:lang w:val="ro-MD"/>
    </w:rPr>
  </w:style>
  <w:style w:type="paragraph" w:styleId="af4">
    <w:name w:val="footer"/>
    <w:basedOn w:val="a0"/>
    <w:link w:val="af5"/>
    <w:uiPriority w:val="99"/>
    <w:unhideWhenUsed/>
    <w:rsid w:val="000F4F98"/>
    <w:pPr>
      <w:tabs>
        <w:tab w:val="center" w:pos="4680"/>
        <w:tab w:val="right" w:pos="9360"/>
      </w:tabs>
    </w:pPr>
  </w:style>
  <w:style w:type="character" w:customStyle="1" w:styleId="af5">
    <w:name w:val="Нижний колонтитул Знак"/>
    <w:basedOn w:val="a1"/>
    <w:link w:val="af4"/>
    <w:uiPriority w:val="99"/>
    <w:rsid w:val="000F4F98"/>
    <w:rPr>
      <w:lang w:val="ro-MD"/>
    </w:rPr>
  </w:style>
  <w:style w:type="paragraph" w:styleId="af6">
    <w:name w:val="footnote text"/>
    <w:aliases w:val="Fußnote,Podrozdział,Fußnotentextf,Footnote Text Char Char,single space,footnote text,FOOTNOTES,fn,Footnote, Char1 Char,Footnote Char1,stile 1,Footnote1,Footnote2,Footnote3,Footnote4,Footnote5,Footnote6,Footnote7,Footnote8,Footnote9"/>
    <w:basedOn w:val="a0"/>
    <w:link w:val="af7"/>
    <w:unhideWhenUsed/>
    <w:rsid w:val="00075D19"/>
    <w:rPr>
      <w:sz w:val="20"/>
      <w:szCs w:val="20"/>
    </w:rPr>
  </w:style>
  <w:style w:type="character" w:customStyle="1" w:styleId="af7">
    <w:name w:val="Текст сноски Знак"/>
    <w:aliases w:val="Fußnote Знак,Podrozdział Знак,Fußnotentextf Знак,Footnote Text Char Char Знак,single space Знак,footnote text Знак,FOOTNOTES Знак,fn Знак,Footnote Знак, Char1 Char Знак,Footnote Char1 Знак,stile 1 Знак,Footnote1 Знак,Footnote2 Знак"/>
    <w:basedOn w:val="a1"/>
    <w:link w:val="af6"/>
    <w:rsid w:val="00075D19"/>
    <w:rPr>
      <w:sz w:val="20"/>
      <w:szCs w:val="20"/>
      <w:lang w:val="ro-MD"/>
    </w:rPr>
  </w:style>
  <w:style w:type="character" w:styleId="af8">
    <w:name w:val="footnote reference"/>
    <w:aliases w:val="Footnote symbol,BVI fnr,16 Point,Superscript 6 Point,ftref,BVI fnr Char1 Char Char,Footnote Reference Number Char Char Char,Times 10 Point Char Char Char,Exposant 3 Point Char Char Char,Footnote symbol Char1 Char Char,SUPERS,o"/>
    <w:basedOn w:val="a1"/>
    <w:link w:val="BVIfnrChar1Char"/>
    <w:unhideWhenUsed/>
    <w:qFormat/>
    <w:rsid w:val="00075D19"/>
    <w:rPr>
      <w:vertAlign w:val="superscript"/>
    </w:rPr>
  </w:style>
  <w:style w:type="character" w:customStyle="1" w:styleId="a5">
    <w:name w:val="Абзац списка Знак"/>
    <w:aliases w:val="ERP-List Paragraph Знак,List Paragraph11 Знак,Bullet EY Знак,List Paragraph1 Знак,Akapit z listą BS Знак,Outlines a.b.c. Знак,List_Paragraph Знак,Multilevel para_II Знак,Akapit z lista BS Знак,Normal bullet 2 Знак,Forth level Знак"/>
    <w:basedOn w:val="a1"/>
    <w:link w:val="a4"/>
    <w:uiPriority w:val="34"/>
    <w:locked/>
    <w:rsid w:val="00CD7815"/>
    <w:rPr>
      <w:lang w:val="ro-RO"/>
    </w:rPr>
  </w:style>
  <w:style w:type="character" w:customStyle="1" w:styleId="20">
    <w:name w:val="Заголовок 2 Знак"/>
    <w:basedOn w:val="a1"/>
    <w:link w:val="2"/>
    <w:rsid w:val="00651416"/>
    <w:rPr>
      <w:rFonts w:asciiTheme="majorHAnsi" w:eastAsiaTheme="majorEastAsia" w:hAnsiTheme="majorHAnsi" w:cstheme="majorBidi"/>
      <w:color w:val="2E74B5" w:themeColor="accent1" w:themeShade="BF"/>
      <w:sz w:val="26"/>
      <w:szCs w:val="26"/>
      <w:lang w:eastAsia="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a0"/>
    <w:next w:val="a0"/>
    <w:link w:val="af8"/>
    <w:qFormat/>
    <w:rsid w:val="00651416"/>
    <w:pPr>
      <w:spacing w:after="160" w:line="240" w:lineRule="exact"/>
    </w:pPr>
    <w:rPr>
      <w:vertAlign w:val="superscript"/>
      <w:lang w:val="en-US"/>
    </w:rPr>
  </w:style>
  <w:style w:type="paragraph" w:customStyle="1" w:styleId="bullet">
    <w:name w:val="bullet"/>
    <w:basedOn w:val="a0"/>
    <w:rsid w:val="00651416"/>
    <w:pPr>
      <w:numPr>
        <w:numId w:val="19"/>
      </w:numPr>
      <w:spacing w:before="120" w:after="120"/>
      <w:jc w:val="both"/>
    </w:pPr>
    <w:rPr>
      <w:rFonts w:ascii="Trebuchet MS" w:eastAsia="Times New Roman" w:hAnsi="Trebuchet MS" w:cs="Arial"/>
      <w:sz w:val="20"/>
      <w:szCs w:val="24"/>
      <w:lang w:val="ro-RO"/>
    </w:rPr>
  </w:style>
  <w:style w:type="paragraph" w:styleId="8">
    <w:name w:val="toc 8"/>
    <w:basedOn w:val="a0"/>
    <w:next w:val="a0"/>
    <w:autoRedefine/>
    <w:rsid w:val="00651416"/>
    <w:pPr>
      <w:numPr>
        <w:ilvl w:val="4"/>
        <w:numId w:val="19"/>
      </w:numPr>
      <w:spacing w:before="120" w:after="120"/>
      <w:jc w:val="both"/>
    </w:pPr>
    <w:rPr>
      <w:rFonts w:ascii="Trebuchet MS" w:eastAsia="Times New Roman" w:hAnsi="Trebuchet MS" w:cs="Times New Roman"/>
      <w:sz w:val="20"/>
      <w:szCs w:val="24"/>
      <w:lang w:val="ro-RO"/>
    </w:rPr>
  </w:style>
  <w:style w:type="table" w:styleId="af9">
    <w:name w:val="Table Grid"/>
    <w:basedOn w:val="a2"/>
    <w:uiPriority w:val="39"/>
    <w:rsid w:val="00651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a0"/>
    <w:rsid w:val="000825B9"/>
    <w:pPr>
      <w:spacing w:after="240"/>
      <w:ind w:left="482"/>
      <w:jc w:val="both"/>
    </w:pPr>
    <w:rPr>
      <w:rFonts w:ascii="Times New Roman" w:eastAsia="Times New Roman" w:hAnsi="Times New Roman" w:cs="Times New Roman"/>
      <w:sz w:val="24"/>
      <w:szCs w:val="24"/>
      <w:lang w:val="en-GB"/>
    </w:rPr>
  </w:style>
  <w:style w:type="paragraph" w:customStyle="1" w:styleId="Char1">
    <w:name w:val="Char1"/>
    <w:basedOn w:val="a0"/>
    <w:next w:val="a0"/>
    <w:link w:val="Titlu1Caracter"/>
    <w:qFormat/>
    <w:rsid w:val="00CB7312"/>
    <w:pPr>
      <w:keepNext/>
      <w:keepLines/>
      <w:spacing w:before="240"/>
      <w:outlineLvl w:val="0"/>
    </w:pPr>
    <w:rPr>
      <w:rFonts w:ascii="Calibri Light" w:eastAsia="Times New Roman" w:hAnsi="Calibri Light" w:cs="Times New Roman"/>
      <w:color w:val="2F5496"/>
      <w:sz w:val="32"/>
      <w:szCs w:val="32"/>
      <w:lang w:val="ru-RU" w:eastAsia="ru-RU"/>
    </w:rPr>
  </w:style>
  <w:style w:type="paragraph" w:customStyle="1" w:styleId="Titlu31">
    <w:name w:val="Titlu 31"/>
    <w:basedOn w:val="a0"/>
    <w:next w:val="a0"/>
    <w:uiPriority w:val="99"/>
    <w:unhideWhenUsed/>
    <w:qFormat/>
    <w:rsid w:val="00CB7312"/>
    <w:pPr>
      <w:keepNext/>
      <w:keepLines/>
      <w:spacing w:before="40"/>
      <w:outlineLvl w:val="2"/>
    </w:pPr>
    <w:rPr>
      <w:rFonts w:ascii="Calibri Light" w:eastAsia="Times New Roman" w:hAnsi="Calibri Light" w:cs="Times New Roman"/>
      <w:color w:val="1F3763"/>
      <w:sz w:val="24"/>
      <w:szCs w:val="24"/>
      <w:lang w:val="ru-RU" w:eastAsia="ru-RU"/>
    </w:rPr>
  </w:style>
  <w:style w:type="paragraph" w:customStyle="1" w:styleId="Titlu41">
    <w:name w:val="Titlu 41"/>
    <w:basedOn w:val="a0"/>
    <w:next w:val="a0"/>
    <w:uiPriority w:val="99"/>
    <w:unhideWhenUsed/>
    <w:qFormat/>
    <w:rsid w:val="00CB7312"/>
    <w:pPr>
      <w:keepNext/>
      <w:keepLines/>
      <w:spacing w:before="40" w:line="259" w:lineRule="auto"/>
      <w:outlineLvl w:val="3"/>
    </w:pPr>
    <w:rPr>
      <w:rFonts w:ascii="Calibri Light" w:eastAsia="Times New Roman" w:hAnsi="Calibri Light" w:cs="Times New Roman"/>
      <w:i/>
      <w:iCs/>
      <w:color w:val="2F5496"/>
      <w:lang w:val="ro-RO"/>
    </w:rPr>
  </w:style>
  <w:style w:type="character" w:customStyle="1" w:styleId="50">
    <w:name w:val="Заголовок 5 Знак"/>
    <w:basedOn w:val="a1"/>
    <w:link w:val="5"/>
    <w:uiPriority w:val="99"/>
    <w:rsid w:val="00CB7312"/>
    <w:rPr>
      <w:rFonts w:ascii="Times New Roman" w:eastAsia="Times New Roman" w:hAnsi="Times New Roman" w:cs="Times New Roman"/>
      <w:b/>
      <w:bCs/>
      <w:i/>
      <w:iCs/>
      <w:sz w:val="26"/>
      <w:szCs w:val="26"/>
      <w:lang w:val="en-GB" w:eastAsia="en-GB"/>
    </w:rPr>
  </w:style>
  <w:style w:type="character" w:customStyle="1" w:styleId="60">
    <w:name w:val="Заголовок 6 Знак"/>
    <w:basedOn w:val="a1"/>
    <w:link w:val="6"/>
    <w:uiPriority w:val="99"/>
    <w:rsid w:val="00CB7312"/>
    <w:rPr>
      <w:rFonts w:ascii="Times New Roman" w:eastAsia="Times New Roman" w:hAnsi="Times New Roman" w:cs="Times New Roman"/>
      <w:b/>
      <w:bCs/>
      <w:lang w:val="en-GB" w:eastAsia="en-GB"/>
    </w:rPr>
  </w:style>
  <w:style w:type="character" w:customStyle="1" w:styleId="70">
    <w:name w:val="Заголовок 7 Знак"/>
    <w:basedOn w:val="a1"/>
    <w:link w:val="7"/>
    <w:uiPriority w:val="99"/>
    <w:rsid w:val="00CB7312"/>
    <w:rPr>
      <w:rFonts w:ascii="Times New Roman" w:eastAsia="Times New Roman" w:hAnsi="Times New Roman" w:cs="Times New Roman"/>
      <w:sz w:val="24"/>
      <w:szCs w:val="24"/>
      <w:lang w:val="en-GB" w:eastAsia="en-GB"/>
    </w:rPr>
  </w:style>
  <w:style w:type="character" w:customStyle="1" w:styleId="81">
    <w:name w:val="Заголовок 8 Знак"/>
    <w:basedOn w:val="a1"/>
    <w:link w:val="80"/>
    <w:uiPriority w:val="99"/>
    <w:rsid w:val="00CB7312"/>
    <w:rPr>
      <w:rFonts w:ascii="Times New Roman" w:eastAsia="Times New Roman" w:hAnsi="Times New Roman" w:cs="Times New Roman"/>
      <w:i/>
      <w:iCs/>
      <w:sz w:val="24"/>
      <w:szCs w:val="24"/>
      <w:lang w:val="en-GB" w:eastAsia="en-GB"/>
    </w:rPr>
  </w:style>
  <w:style w:type="character" w:customStyle="1" w:styleId="90">
    <w:name w:val="Заголовок 9 Знак"/>
    <w:basedOn w:val="a1"/>
    <w:link w:val="9"/>
    <w:uiPriority w:val="99"/>
    <w:rsid w:val="00CB7312"/>
    <w:rPr>
      <w:rFonts w:ascii="Arial" w:eastAsia="Times New Roman" w:hAnsi="Arial" w:cs="Arial"/>
      <w:lang w:val="en-GB" w:eastAsia="en-GB"/>
    </w:rPr>
  </w:style>
  <w:style w:type="numbering" w:customStyle="1" w:styleId="FrListare1">
    <w:name w:val="Fără Listare1"/>
    <w:next w:val="a3"/>
    <w:uiPriority w:val="99"/>
    <w:semiHidden/>
    <w:unhideWhenUsed/>
    <w:rsid w:val="00CB7312"/>
  </w:style>
  <w:style w:type="character" w:customStyle="1" w:styleId="Titlu1Caracter">
    <w:name w:val="Titlu 1 Caracter"/>
    <w:aliases w:val=" Char Caracter"/>
    <w:basedOn w:val="a1"/>
    <w:link w:val="Char1"/>
    <w:rsid w:val="00CB7312"/>
    <w:rPr>
      <w:rFonts w:ascii="Calibri Light" w:eastAsia="Times New Roman" w:hAnsi="Calibri Light" w:cs="Times New Roman"/>
      <w:color w:val="2F5496"/>
      <w:sz w:val="32"/>
      <w:szCs w:val="32"/>
      <w:lang w:val="ru-RU" w:eastAsia="ru-RU"/>
    </w:rPr>
  </w:style>
  <w:style w:type="paragraph" w:styleId="afa">
    <w:name w:val="Body Text Indent"/>
    <w:basedOn w:val="a0"/>
    <w:link w:val="afb"/>
    <w:rsid w:val="00CB7312"/>
    <w:pPr>
      <w:spacing w:after="120"/>
      <w:ind w:left="283"/>
    </w:pPr>
    <w:rPr>
      <w:rFonts w:ascii="Times New Roman" w:eastAsia="Times New Roman" w:hAnsi="Times New Roman" w:cs="Times New Roman"/>
      <w:sz w:val="20"/>
      <w:szCs w:val="20"/>
      <w:lang w:val="en-GB" w:eastAsia="en-GB"/>
    </w:rPr>
  </w:style>
  <w:style w:type="character" w:customStyle="1" w:styleId="afb">
    <w:name w:val="Основной текст с отступом Знак"/>
    <w:basedOn w:val="a1"/>
    <w:link w:val="afa"/>
    <w:rsid w:val="00CB7312"/>
    <w:rPr>
      <w:rFonts w:ascii="Times New Roman" w:eastAsia="Times New Roman" w:hAnsi="Times New Roman" w:cs="Times New Roman"/>
      <w:sz w:val="20"/>
      <w:szCs w:val="20"/>
      <w:lang w:val="en-GB" w:eastAsia="en-GB"/>
    </w:rPr>
  </w:style>
  <w:style w:type="character" w:customStyle="1" w:styleId="docbody1">
    <w:name w:val="doc_body1"/>
    <w:rsid w:val="00CB7312"/>
    <w:rPr>
      <w:rFonts w:ascii="Times New Roman" w:hAnsi="Times New Roman" w:cs="Times New Roman" w:hint="default"/>
      <w:color w:val="000000"/>
      <w:sz w:val="24"/>
      <w:szCs w:val="24"/>
    </w:rPr>
  </w:style>
  <w:style w:type="character" w:customStyle="1" w:styleId="30">
    <w:name w:val="Заголовок 3 Знак"/>
    <w:basedOn w:val="a1"/>
    <w:link w:val="3"/>
    <w:uiPriority w:val="9"/>
    <w:rsid w:val="00CB7312"/>
    <w:rPr>
      <w:rFonts w:ascii="Calibri Light" w:eastAsia="Times New Roman" w:hAnsi="Calibri Light" w:cs="Times New Roman"/>
      <w:color w:val="1F3763"/>
      <w:sz w:val="24"/>
      <w:szCs w:val="24"/>
      <w:lang w:val="ru-RU" w:eastAsia="ru-RU"/>
    </w:rPr>
  </w:style>
  <w:style w:type="paragraph" w:styleId="21">
    <w:name w:val="Body Text 2"/>
    <w:basedOn w:val="a0"/>
    <w:link w:val="22"/>
    <w:unhideWhenUsed/>
    <w:rsid w:val="00CB731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1"/>
    <w:link w:val="21"/>
    <w:rsid w:val="00CB7312"/>
    <w:rPr>
      <w:rFonts w:ascii="Times New Roman" w:eastAsia="Times New Roman" w:hAnsi="Times New Roman" w:cs="Times New Roman"/>
      <w:sz w:val="24"/>
      <w:szCs w:val="24"/>
      <w:lang w:val="ru-RU" w:eastAsia="ru-RU"/>
    </w:rPr>
  </w:style>
  <w:style w:type="character" w:customStyle="1" w:styleId="BodyTextChar">
    <w:name w:val="Body Text Char"/>
    <w:aliases w:val="Body text Char,OPM Char,(Main Text) Char,date Char Char"/>
    <w:link w:val="Corptext1"/>
    <w:rsid w:val="00CB7312"/>
    <w:rPr>
      <w:sz w:val="24"/>
      <w:szCs w:val="24"/>
      <w:lang w:val="ru-RU" w:eastAsia="ru-RU"/>
    </w:rPr>
  </w:style>
  <w:style w:type="paragraph" w:customStyle="1" w:styleId="Corptext1">
    <w:name w:val="Corp text1"/>
    <w:aliases w:val="OPM,Body Text1,Body text"/>
    <w:basedOn w:val="a0"/>
    <w:link w:val="BodyTextChar"/>
    <w:qFormat/>
    <w:rsid w:val="00CB7312"/>
    <w:pPr>
      <w:spacing w:after="240"/>
      <w:jc w:val="both"/>
    </w:pPr>
    <w:rPr>
      <w:sz w:val="24"/>
      <w:szCs w:val="24"/>
      <w:lang w:val="ru-RU" w:eastAsia="ru-RU"/>
    </w:rPr>
  </w:style>
  <w:style w:type="paragraph" w:customStyle="1" w:styleId="Subtitlu1">
    <w:name w:val="Subtitlu1"/>
    <w:basedOn w:val="a0"/>
    <w:next w:val="a0"/>
    <w:uiPriority w:val="11"/>
    <w:qFormat/>
    <w:rsid w:val="00CB7312"/>
    <w:pPr>
      <w:spacing w:after="60"/>
      <w:jc w:val="center"/>
      <w:outlineLvl w:val="1"/>
    </w:pPr>
    <w:rPr>
      <w:rFonts w:ascii="Calibri Light" w:eastAsia="Times New Roman" w:hAnsi="Calibri Light" w:cs="Times New Roman"/>
      <w:sz w:val="24"/>
      <w:szCs w:val="24"/>
      <w:lang w:val="ru-RU" w:eastAsia="ru-RU"/>
    </w:rPr>
  </w:style>
  <w:style w:type="character" w:customStyle="1" w:styleId="afc">
    <w:name w:val="Подзаголовок Знак"/>
    <w:basedOn w:val="a1"/>
    <w:link w:val="afd"/>
    <w:uiPriority w:val="11"/>
    <w:rsid w:val="00CB7312"/>
    <w:rPr>
      <w:rFonts w:ascii="Calibri Light" w:eastAsia="Times New Roman" w:hAnsi="Calibri Light" w:cs="Times New Roman"/>
      <w:sz w:val="24"/>
      <w:szCs w:val="24"/>
      <w:lang w:val="ru-RU" w:eastAsia="ru-RU"/>
    </w:rPr>
  </w:style>
  <w:style w:type="paragraph" w:customStyle="1" w:styleId="Default">
    <w:name w:val="Default"/>
    <w:rsid w:val="00CB7312"/>
    <w:pPr>
      <w:autoSpaceDE w:val="0"/>
      <w:autoSpaceDN w:val="0"/>
      <w:adjustRightInd w:val="0"/>
    </w:pPr>
    <w:rPr>
      <w:rFonts w:ascii="Times New Roman" w:eastAsia="Times New Roman" w:hAnsi="Times New Roman" w:cs="Times New Roman"/>
      <w:color w:val="000000"/>
      <w:sz w:val="24"/>
      <w:szCs w:val="24"/>
      <w:lang w:val="ru-RU" w:eastAsia="ru-RU"/>
    </w:rPr>
  </w:style>
  <w:style w:type="character" w:styleId="afe">
    <w:name w:val="page number"/>
    <w:basedOn w:val="a1"/>
    <w:rsid w:val="00CB7312"/>
  </w:style>
  <w:style w:type="paragraph" w:customStyle="1" w:styleId="Clause">
    <w:name w:val="Clause"/>
    <w:basedOn w:val="a0"/>
    <w:autoRedefine/>
    <w:rsid w:val="00CB7312"/>
    <w:pPr>
      <w:spacing w:before="120" w:after="120" w:line="276" w:lineRule="auto"/>
    </w:pPr>
    <w:rPr>
      <w:rFonts w:ascii="Times New Roman" w:eastAsia="Times New Roman" w:hAnsi="Times New Roman" w:cs="Times New Roman"/>
      <w:color w:val="000000"/>
      <w:sz w:val="20"/>
      <w:szCs w:val="20"/>
      <w:lang w:val="ro-RO"/>
    </w:rPr>
  </w:style>
  <w:style w:type="character" w:customStyle="1" w:styleId="10">
    <w:name w:val="Заголовок 1 Знак"/>
    <w:basedOn w:val="a1"/>
    <w:link w:val="1"/>
    <w:uiPriority w:val="9"/>
    <w:rsid w:val="00CB7312"/>
    <w:rPr>
      <w:rFonts w:asciiTheme="majorHAnsi" w:eastAsiaTheme="majorEastAsia" w:hAnsiTheme="majorHAnsi" w:cstheme="majorBidi"/>
      <w:color w:val="2E74B5" w:themeColor="accent1" w:themeShade="BF"/>
      <w:sz w:val="32"/>
      <w:szCs w:val="32"/>
      <w:lang w:val="ro-MD"/>
    </w:rPr>
  </w:style>
  <w:style w:type="paragraph" w:styleId="aff">
    <w:name w:val="TOC Heading"/>
    <w:basedOn w:val="1"/>
    <w:next w:val="a0"/>
    <w:uiPriority w:val="39"/>
    <w:unhideWhenUsed/>
    <w:qFormat/>
    <w:rsid w:val="00CB7312"/>
    <w:pPr>
      <w:spacing w:line="259" w:lineRule="auto"/>
      <w:outlineLvl w:val="9"/>
    </w:pPr>
    <w:rPr>
      <w:lang w:val="en-US"/>
    </w:rPr>
  </w:style>
  <w:style w:type="paragraph" w:styleId="11">
    <w:name w:val="toc 1"/>
    <w:basedOn w:val="a0"/>
    <w:next w:val="a0"/>
    <w:autoRedefine/>
    <w:uiPriority w:val="39"/>
    <w:unhideWhenUsed/>
    <w:qFormat/>
    <w:rsid w:val="00CB7312"/>
    <w:pPr>
      <w:tabs>
        <w:tab w:val="right" w:leader="dot" w:pos="10195"/>
      </w:tabs>
      <w:spacing w:after="100"/>
    </w:pPr>
    <w:rPr>
      <w:rFonts w:ascii="Times New Roman" w:eastAsia="Times New Roman" w:hAnsi="Times New Roman" w:cs="Times New Roman"/>
      <w:sz w:val="24"/>
      <w:szCs w:val="24"/>
      <w:lang w:val="ru-RU" w:eastAsia="ru-RU"/>
    </w:rPr>
  </w:style>
  <w:style w:type="paragraph" w:styleId="23">
    <w:name w:val="toc 2"/>
    <w:basedOn w:val="a0"/>
    <w:next w:val="a0"/>
    <w:autoRedefine/>
    <w:uiPriority w:val="39"/>
    <w:unhideWhenUsed/>
    <w:qFormat/>
    <w:rsid w:val="00CB7312"/>
    <w:pPr>
      <w:spacing w:after="100"/>
      <w:ind w:left="240"/>
    </w:pPr>
    <w:rPr>
      <w:rFonts w:ascii="Times New Roman" w:eastAsia="Times New Roman" w:hAnsi="Times New Roman" w:cs="Times New Roman"/>
      <w:sz w:val="24"/>
      <w:szCs w:val="24"/>
      <w:lang w:val="ru-RU" w:eastAsia="ru-RU"/>
    </w:rPr>
  </w:style>
  <w:style w:type="paragraph" w:styleId="31">
    <w:name w:val="toc 3"/>
    <w:basedOn w:val="a0"/>
    <w:next w:val="a0"/>
    <w:autoRedefine/>
    <w:uiPriority w:val="39"/>
    <w:unhideWhenUsed/>
    <w:qFormat/>
    <w:rsid w:val="00CB7312"/>
    <w:pPr>
      <w:tabs>
        <w:tab w:val="left" w:pos="2880"/>
        <w:tab w:val="right" w:leader="dot" w:pos="9360"/>
        <w:tab w:val="left" w:pos="9720"/>
        <w:tab w:val="left" w:pos="9990"/>
      </w:tabs>
      <w:spacing w:after="100"/>
      <w:ind w:left="284" w:right="229"/>
    </w:pPr>
    <w:rPr>
      <w:rFonts w:ascii="Times New Roman" w:eastAsia="Times New Roman" w:hAnsi="Times New Roman" w:cs="Times New Roman"/>
      <w:sz w:val="24"/>
      <w:szCs w:val="24"/>
      <w:lang w:val="ru-RU" w:eastAsia="ru-RU"/>
    </w:rPr>
  </w:style>
  <w:style w:type="character" w:customStyle="1" w:styleId="Hyperlink1">
    <w:name w:val="Hyperlink1"/>
    <w:basedOn w:val="a1"/>
    <w:uiPriority w:val="99"/>
    <w:unhideWhenUsed/>
    <w:rsid w:val="00CB7312"/>
    <w:rPr>
      <w:color w:val="0563C1"/>
      <w:u w:val="single"/>
    </w:rPr>
  </w:style>
  <w:style w:type="table" w:customStyle="1" w:styleId="Tabelgril1">
    <w:name w:val="Tabel grilă1"/>
    <w:basedOn w:val="a2"/>
    <w:next w:val="af9"/>
    <w:uiPriority w:val="39"/>
    <w:rsid w:val="00CB7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1"/>
    <w:locked/>
    <w:rsid w:val="00CB7312"/>
    <w:rPr>
      <w:rFonts w:ascii="Arial" w:hAnsi="Arial"/>
      <w:lang w:val="en-GB"/>
    </w:rPr>
  </w:style>
  <w:style w:type="paragraph" w:customStyle="1" w:styleId="ListBullet1">
    <w:name w:val="List Bullet1"/>
    <w:basedOn w:val="a0"/>
    <w:link w:val="ListbulletChar"/>
    <w:rsid w:val="00CB7312"/>
    <w:pPr>
      <w:numPr>
        <w:numId w:val="34"/>
      </w:numPr>
      <w:spacing w:after="60"/>
      <w:jc w:val="both"/>
    </w:pPr>
    <w:rPr>
      <w:rFonts w:ascii="Arial" w:hAnsi="Arial"/>
      <w:lang w:val="en-GB"/>
    </w:rPr>
  </w:style>
  <w:style w:type="paragraph" w:customStyle="1" w:styleId="Tabletext">
    <w:name w:val="Table text"/>
    <w:basedOn w:val="a0"/>
    <w:rsid w:val="00CB7312"/>
    <w:pPr>
      <w:keepNext/>
      <w:spacing w:before="40" w:after="40" w:line="276" w:lineRule="auto"/>
    </w:pPr>
    <w:rPr>
      <w:rFonts w:ascii="Calibri" w:eastAsia="SimSun" w:hAnsi="Calibri" w:cs="Times New Roman"/>
      <w:sz w:val="20"/>
      <w:lang w:val="ru-RU" w:eastAsia="zh-CN"/>
    </w:rPr>
  </w:style>
  <w:style w:type="paragraph" w:customStyle="1" w:styleId="Focus">
    <w:name w:val="Focus"/>
    <w:basedOn w:val="a0"/>
    <w:link w:val="FocusChar"/>
    <w:qFormat/>
    <w:rsid w:val="00CB7312"/>
    <w:pPr>
      <w:keepNext/>
      <w:spacing w:after="120"/>
      <w:jc w:val="both"/>
    </w:pPr>
    <w:rPr>
      <w:rFonts w:eastAsia="SimSun" w:cs="Cambria"/>
      <w:b/>
      <w:caps/>
      <w:color w:val="44546A"/>
      <w:lang w:val="lt-LT"/>
    </w:rPr>
  </w:style>
  <w:style w:type="character" w:customStyle="1" w:styleId="FocusChar">
    <w:name w:val="Focus Char"/>
    <w:basedOn w:val="a1"/>
    <w:link w:val="Focus"/>
    <w:rsid w:val="00CB7312"/>
    <w:rPr>
      <w:rFonts w:eastAsia="SimSun" w:cs="Cambria"/>
      <w:b/>
      <w:caps/>
      <w:color w:val="44546A"/>
      <w:lang w:val="lt-LT"/>
    </w:rPr>
  </w:style>
  <w:style w:type="table" w:customStyle="1" w:styleId="Tabelprimar21">
    <w:name w:val="Tabel primar 21"/>
    <w:basedOn w:val="a2"/>
    <w:next w:val="24"/>
    <w:uiPriority w:val="42"/>
    <w:rsid w:val="00CB731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40">
    <w:name w:val="Заголовок 4 Знак"/>
    <w:basedOn w:val="a1"/>
    <w:link w:val="4"/>
    <w:uiPriority w:val="9"/>
    <w:rsid w:val="00CB7312"/>
    <w:rPr>
      <w:rFonts w:ascii="Calibri Light" w:eastAsia="Times New Roman" w:hAnsi="Calibri Light" w:cs="Times New Roman"/>
      <w:i/>
      <w:iCs/>
      <w:color w:val="2F5496"/>
      <w:lang w:val="ro-RO"/>
    </w:rPr>
  </w:style>
  <w:style w:type="numbering" w:customStyle="1" w:styleId="NoList1">
    <w:name w:val="No List1"/>
    <w:next w:val="a3"/>
    <w:uiPriority w:val="99"/>
    <w:semiHidden/>
    <w:unhideWhenUsed/>
    <w:rsid w:val="00CB7312"/>
  </w:style>
  <w:style w:type="paragraph" w:customStyle="1" w:styleId="Listparagraf1">
    <w:name w:val="Listă paragraf1"/>
    <w:basedOn w:val="a0"/>
    <w:uiPriority w:val="34"/>
    <w:qFormat/>
    <w:rsid w:val="00CB7312"/>
    <w:pPr>
      <w:ind w:left="720"/>
    </w:pPr>
    <w:rPr>
      <w:rFonts w:ascii="Arial" w:eastAsia="Times New Roman" w:hAnsi="Arial" w:cs="Arial"/>
      <w:lang w:val="en-GB"/>
    </w:rPr>
  </w:style>
  <w:style w:type="paragraph" w:customStyle="1" w:styleId="Text2">
    <w:name w:val="Text 2"/>
    <w:basedOn w:val="a0"/>
    <w:rsid w:val="00CB7312"/>
    <w:pPr>
      <w:tabs>
        <w:tab w:val="left" w:pos="2161"/>
      </w:tabs>
      <w:spacing w:after="240"/>
      <w:ind w:left="1202"/>
      <w:jc w:val="both"/>
    </w:pPr>
    <w:rPr>
      <w:rFonts w:ascii="Times New Roman" w:eastAsia="Times New Roman" w:hAnsi="Times New Roman" w:cs="Times New Roman"/>
      <w:sz w:val="24"/>
      <w:szCs w:val="24"/>
      <w:lang w:val="en-GB"/>
    </w:rPr>
  </w:style>
  <w:style w:type="paragraph" w:customStyle="1" w:styleId="Criteriu">
    <w:name w:val="Criteriu"/>
    <w:basedOn w:val="a4"/>
    <w:link w:val="CriteriuChar"/>
    <w:qFormat/>
    <w:rsid w:val="00CB7312"/>
    <w:pPr>
      <w:numPr>
        <w:numId w:val="35"/>
      </w:numPr>
      <w:spacing w:before="480" w:after="120" w:line="240" w:lineRule="auto"/>
      <w:jc w:val="both"/>
    </w:pPr>
    <w:rPr>
      <w:rFonts w:ascii="Times New Roman" w:eastAsia="Times New Roman" w:hAnsi="Times New Roman" w:cs="Times New Roman"/>
      <w:b/>
      <w:sz w:val="24"/>
      <w:szCs w:val="24"/>
      <w:lang w:eastAsia="ru-RU"/>
    </w:rPr>
  </w:style>
  <w:style w:type="character" w:customStyle="1" w:styleId="CriteriuChar">
    <w:name w:val="Criteriu Char"/>
    <w:basedOn w:val="a5"/>
    <w:link w:val="Criteriu"/>
    <w:rsid w:val="00CB7312"/>
    <w:rPr>
      <w:rFonts w:ascii="Times New Roman" w:eastAsia="Times New Roman" w:hAnsi="Times New Roman" w:cs="Times New Roman"/>
      <w:b/>
      <w:sz w:val="24"/>
      <w:szCs w:val="24"/>
      <w:lang w:val="ro-RO" w:eastAsia="ru-RU"/>
    </w:rPr>
  </w:style>
  <w:style w:type="paragraph" w:customStyle="1" w:styleId="Textnotdefinal1">
    <w:name w:val="Text notă de final1"/>
    <w:basedOn w:val="a0"/>
    <w:next w:val="aff0"/>
    <w:link w:val="TextnotdefinalCaracter"/>
    <w:uiPriority w:val="99"/>
    <w:semiHidden/>
    <w:unhideWhenUsed/>
    <w:rsid w:val="00CB7312"/>
    <w:rPr>
      <w:sz w:val="20"/>
      <w:szCs w:val="20"/>
      <w:lang w:val="ro-RO"/>
    </w:rPr>
  </w:style>
  <w:style w:type="character" w:customStyle="1" w:styleId="TextnotdefinalCaracter">
    <w:name w:val="Text notă de final Caracter"/>
    <w:basedOn w:val="a1"/>
    <w:link w:val="Textnotdefinal1"/>
    <w:uiPriority w:val="99"/>
    <w:semiHidden/>
    <w:rsid w:val="00CB7312"/>
    <w:rPr>
      <w:sz w:val="20"/>
      <w:szCs w:val="20"/>
      <w:lang w:val="ro-RO"/>
    </w:rPr>
  </w:style>
  <w:style w:type="character" w:styleId="aff1">
    <w:name w:val="endnote reference"/>
    <w:basedOn w:val="a1"/>
    <w:semiHidden/>
    <w:unhideWhenUsed/>
    <w:rsid w:val="00CB7312"/>
    <w:rPr>
      <w:vertAlign w:val="superscript"/>
    </w:rPr>
  </w:style>
  <w:style w:type="numbering" w:customStyle="1" w:styleId="NoList2">
    <w:name w:val="No List2"/>
    <w:next w:val="a3"/>
    <w:uiPriority w:val="99"/>
    <w:semiHidden/>
    <w:unhideWhenUsed/>
    <w:rsid w:val="00CB7312"/>
  </w:style>
  <w:style w:type="character" w:styleId="aff2">
    <w:name w:val="Strong"/>
    <w:qFormat/>
    <w:rsid w:val="00CB7312"/>
    <w:rPr>
      <w:b/>
      <w:bCs/>
    </w:rPr>
  </w:style>
  <w:style w:type="character" w:customStyle="1" w:styleId="docheader1">
    <w:name w:val="doc_header1"/>
    <w:rsid w:val="00CB7312"/>
    <w:rPr>
      <w:rFonts w:ascii="Times New Roman" w:hAnsi="Times New Roman" w:cs="Times New Roman" w:hint="default"/>
      <w:b/>
      <w:bCs/>
      <w:color w:val="000000"/>
      <w:sz w:val="24"/>
      <w:szCs w:val="24"/>
    </w:rPr>
  </w:style>
  <w:style w:type="character" w:customStyle="1" w:styleId="docbody">
    <w:name w:val="doc_body"/>
    <w:basedOn w:val="a1"/>
    <w:rsid w:val="00CB7312"/>
  </w:style>
  <w:style w:type="character" w:customStyle="1" w:styleId="docheader">
    <w:name w:val="doc_header"/>
    <w:basedOn w:val="a1"/>
    <w:rsid w:val="00CB7312"/>
  </w:style>
  <w:style w:type="paragraph" w:customStyle="1" w:styleId="CharChar">
    <w:name w:val="Знак Знак Char Char Знак"/>
    <w:basedOn w:val="a0"/>
    <w:rsid w:val="00CB7312"/>
    <w:pPr>
      <w:spacing w:after="160" w:line="240" w:lineRule="exact"/>
    </w:pPr>
    <w:rPr>
      <w:rFonts w:ascii="Arial" w:eastAsia="Batang" w:hAnsi="Arial" w:cs="Arial"/>
      <w:sz w:val="20"/>
      <w:szCs w:val="20"/>
      <w:lang w:val="ru-RU"/>
    </w:rPr>
  </w:style>
  <w:style w:type="paragraph" w:customStyle="1" w:styleId="news">
    <w:name w:val="news"/>
    <w:basedOn w:val="a0"/>
    <w:rsid w:val="00CB7312"/>
    <w:rPr>
      <w:rFonts w:ascii="Arial" w:eastAsia="Times New Roman" w:hAnsi="Arial" w:cs="Arial"/>
      <w:sz w:val="20"/>
      <w:szCs w:val="20"/>
      <w:lang w:val="ru-RU" w:eastAsia="ru-RU"/>
    </w:rPr>
  </w:style>
  <w:style w:type="paragraph" w:customStyle="1" w:styleId="12">
    <w:name w:val="Стиль1"/>
    <w:basedOn w:val="a0"/>
    <w:rsid w:val="00CB7312"/>
    <w:rPr>
      <w:rFonts w:ascii="Times New Roman" w:eastAsia="Times New Roman" w:hAnsi="Times New Roman" w:cs="Times New Roman"/>
      <w:sz w:val="20"/>
      <w:szCs w:val="20"/>
      <w:lang w:val="en-GB" w:eastAsia="en-GB"/>
    </w:rPr>
  </w:style>
  <w:style w:type="paragraph" w:customStyle="1" w:styleId="25">
    <w:name w:val="Стиль2"/>
    <w:basedOn w:val="a0"/>
    <w:rsid w:val="00CB7312"/>
    <w:pPr>
      <w:jc w:val="both"/>
    </w:pPr>
    <w:rPr>
      <w:rFonts w:ascii="Times New Roman" w:eastAsia="Times New Roman" w:hAnsi="Times New Roman" w:cs="Times New Roman"/>
      <w:sz w:val="28"/>
      <w:szCs w:val="28"/>
      <w:lang w:val="en-GB" w:eastAsia="en-GB"/>
    </w:rPr>
  </w:style>
  <w:style w:type="paragraph" w:customStyle="1" w:styleId="32">
    <w:name w:val="Стиль3"/>
    <w:basedOn w:val="a0"/>
    <w:autoRedefine/>
    <w:rsid w:val="00CB7312"/>
    <w:pPr>
      <w:jc w:val="both"/>
    </w:pPr>
    <w:rPr>
      <w:rFonts w:ascii="Times New Roman" w:eastAsia="Times New Roman" w:hAnsi="Times New Roman" w:cs="Times New Roman"/>
      <w:sz w:val="28"/>
      <w:szCs w:val="28"/>
      <w:lang w:val="ro-RO" w:eastAsia="en-GB"/>
    </w:rPr>
  </w:style>
  <w:style w:type="paragraph" w:customStyle="1" w:styleId="41">
    <w:name w:val="Стиль4"/>
    <w:basedOn w:val="a0"/>
    <w:autoRedefine/>
    <w:rsid w:val="00CB7312"/>
    <w:pPr>
      <w:ind w:firstLine="709"/>
      <w:jc w:val="both"/>
    </w:pPr>
    <w:rPr>
      <w:rFonts w:ascii="Times New Roman" w:eastAsia="Times New Roman" w:hAnsi="Times New Roman" w:cs="Times New Roman"/>
      <w:sz w:val="28"/>
      <w:szCs w:val="28"/>
      <w:lang w:val="ro-RO" w:eastAsia="en-GB"/>
    </w:rPr>
  </w:style>
  <w:style w:type="paragraph" w:customStyle="1" w:styleId="51">
    <w:name w:val="Стиль5"/>
    <w:basedOn w:val="a0"/>
    <w:autoRedefine/>
    <w:rsid w:val="00CB7312"/>
    <w:pPr>
      <w:ind w:firstLine="709"/>
      <w:jc w:val="both"/>
    </w:pPr>
    <w:rPr>
      <w:rFonts w:ascii="Times New Roman" w:eastAsia="Times New Roman" w:hAnsi="Times New Roman" w:cs="Times New Roman"/>
      <w:sz w:val="28"/>
      <w:szCs w:val="28"/>
      <w:lang w:val="ro-RO" w:eastAsia="en-GB"/>
    </w:rPr>
  </w:style>
  <w:style w:type="paragraph" w:customStyle="1" w:styleId="0">
    <w:name w:val="Стиль Первая строка:  0 см"/>
    <w:basedOn w:val="a0"/>
    <w:rsid w:val="00CB7312"/>
    <w:rPr>
      <w:rFonts w:ascii="Times New Roman" w:eastAsia="Times New Roman" w:hAnsi="Times New Roman" w:cs="Times New Roman"/>
      <w:sz w:val="28"/>
      <w:szCs w:val="20"/>
      <w:lang w:val="en-GB" w:eastAsia="en-GB"/>
    </w:rPr>
  </w:style>
  <w:style w:type="character" w:customStyle="1" w:styleId="Char">
    <w:name w:val="Char Знак Знак"/>
    <w:rsid w:val="00CB7312"/>
    <w:rPr>
      <w:rFonts w:ascii="Arial" w:hAnsi="Arial"/>
      <w:b/>
      <w:bCs/>
      <w:noProof w:val="0"/>
      <w:sz w:val="22"/>
      <w:szCs w:val="24"/>
      <w:lang w:val="en-IE" w:eastAsia="en-US" w:bidi="ar-SA"/>
    </w:rPr>
  </w:style>
  <w:style w:type="character" w:customStyle="1" w:styleId="BodyTextCharChar">
    <w:name w:val="Body Text Char Char Знак Знак"/>
    <w:rsid w:val="00CB7312"/>
    <w:rPr>
      <w:noProof w:val="0"/>
      <w:sz w:val="22"/>
      <w:lang w:val="en-GB" w:eastAsia="en-US" w:bidi="ar-SA"/>
    </w:rPr>
  </w:style>
  <w:style w:type="paragraph" w:styleId="aff3">
    <w:name w:val="caption"/>
    <w:basedOn w:val="a0"/>
    <w:next w:val="a0"/>
    <w:qFormat/>
    <w:rsid w:val="00CB7312"/>
    <w:pPr>
      <w:spacing w:before="120" w:after="120"/>
    </w:pPr>
    <w:rPr>
      <w:rFonts w:ascii="Times New Roman" w:eastAsia="Times New Roman" w:hAnsi="Times New Roman" w:cs="Times New Roman"/>
      <w:b/>
      <w:bCs/>
      <w:sz w:val="20"/>
      <w:szCs w:val="20"/>
      <w:lang w:val="ro-RO"/>
    </w:rPr>
  </w:style>
  <w:style w:type="paragraph" w:styleId="26">
    <w:name w:val="Body Text Indent 2"/>
    <w:basedOn w:val="a0"/>
    <w:link w:val="27"/>
    <w:rsid w:val="00CB7312"/>
    <w:pPr>
      <w:spacing w:after="120" w:line="480" w:lineRule="auto"/>
      <w:ind w:left="283"/>
    </w:pPr>
    <w:rPr>
      <w:rFonts w:ascii="Times New Roman" w:eastAsia="Times New Roman" w:hAnsi="Times New Roman" w:cs="Times New Roman"/>
      <w:sz w:val="20"/>
      <w:szCs w:val="20"/>
      <w:lang w:val="en-GB" w:eastAsia="en-GB"/>
    </w:rPr>
  </w:style>
  <w:style w:type="character" w:customStyle="1" w:styleId="27">
    <w:name w:val="Основной текст с отступом 2 Знак"/>
    <w:basedOn w:val="a1"/>
    <w:link w:val="26"/>
    <w:rsid w:val="00CB7312"/>
    <w:rPr>
      <w:rFonts w:ascii="Times New Roman" w:eastAsia="Times New Roman" w:hAnsi="Times New Roman" w:cs="Times New Roman"/>
      <w:sz w:val="20"/>
      <w:szCs w:val="20"/>
      <w:lang w:val="en-GB" w:eastAsia="en-GB"/>
    </w:rPr>
  </w:style>
  <w:style w:type="paragraph" w:customStyle="1" w:styleId="13">
    <w:name w:val="Обычный (веб)1"/>
    <w:basedOn w:val="a0"/>
    <w:rsid w:val="00CB7312"/>
    <w:pPr>
      <w:spacing w:before="100" w:beforeAutospacing="1" w:after="100" w:afterAutospacing="1"/>
    </w:pPr>
    <w:rPr>
      <w:rFonts w:ascii="Times New Roman" w:eastAsia="Times New Roman" w:hAnsi="Times New Roman" w:cs="Times New Roman"/>
      <w:sz w:val="24"/>
      <w:szCs w:val="24"/>
      <w:lang w:val="en-US"/>
    </w:rPr>
  </w:style>
  <w:style w:type="paragraph" w:customStyle="1" w:styleId="HTML1">
    <w:name w:val="Стандартный HTML1"/>
    <w:basedOn w:val="a0"/>
    <w:rsid w:val="00CB7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paragraph" w:customStyle="1" w:styleId="14">
    <w:name w:val="Абзац списка1"/>
    <w:basedOn w:val="a0"/>
    <w:qFormat/>
    <w:rsid w:val="00CB7312"/>
    <w:pPr>
      <w:ind w:left="720"/>
      <w:contextualSpacing/>
    </w:pPr>
    <w:rPr>
      <w:rFonts w:ascii="Times New Roman" w:eastAsia="Times New Roman" w:hAnsi="Times New Roman" w:cs="Times New Roman"/>
      <w:sz w:val="24"/>
      <w:szCs w:val="24"/>
      <w:lang w:val="ru-RU" w:eastAsia="ru-RU"/>
    </w:rPr>
  </w:style>
  <w:style w:type="paragraph" w:customStyle="1" w:styleId="legenumed">
    <w:name w:val="legenumed"/>
    <w:basedOn w:val="a0"/>
    <w:rsid w:val="00CB7312"/>
    <w:rPr>
      <w:rFonts w:ascii="Times New Roman" w:eastAsia="Times New Roman" w:hAnsi="Times New Roman" w:cs="Times New Roman"/>
      <w:sz w:val="24"/>
      <w:szCs w:val="24"/>
      <w:lang w:val="ru-RU" w:eastAsia="ru-RU"/>
    </w:rPr>
  </w:style>
  <w:style w:type="paragraph" w:customStyle="1" w:styleId="bodytextd">
    <w:name w:val="bodytextd"/>
    <w:basedOn w:val="a0"/>
    <w:rsid w:val="00CB7312"/>
    <w:rPr>
      <w:rFonts w:ascii="Times New Roman" w:eastAsia="Times New Roman" w:hAnsi="Times New Roman" w:cs="Times New Roman"/>
      <w:sz w:val="24"/>
      <w:szCs w:val="24"/>
      <w:lang w:val="ru-RU" w:eastAsia="ru-RU"/>
    </w:rPr>
  </w:style>
  <w:style w:type="character" w:customStyle="1" w:styleId="docsign11">
    <w:name w:val="doc_sign11"/>
    <w:rsid w:val="00CB7312"/>
    <w:rPr>
      <w:rFonts w:ascii="Times New Roman" w:hAnsi="Times New Roman" w:cs="Times New Roman" w:hint="default"/>
      <w:b/>
      <w:bCs/>
      <w:color w:val="000000"/>
      <w:sz w:val="22"/>
      <w:szCs w:val="22"/>
    </w:rPr>
  </w:style>
  <w:style w:type="paragraph" w:styleId="aff4">
    <w:name w:val="Title"/>
    <w:basedOn w:val="a0"/>
    <w:link w:val="aff5"/>
    <w:qFormat/>
    <w:rsid w:val="00CB7312"/>
    <w:pPr>
      <w:ind w:left="150"/>
      <w:jc w:val="center"/>
    </w:pPr>
    <w:rPr>
      <w:rFonts w:ascii="Courier New" w:eastAsia="Calibri" w:hAnsi="Courier New" w:cs="Times New Roman"/>
      <w:color w:val="000080"/>
      <w:sz w:val="26"/>
      <w:szCs w:val="20"/>
      <w:lang w:val="ro-RO" w:eastAsia="ru-RU"/>
    </w:rPr>
  </w:style>
  <w:style w:type="character" w:customStyle="1" w:styleId="aff5">
    <w:name w:val="Заголовок Знак"/>
    <w:basedOn w:val="a1"/>
    <w:link w:val="aff4"/>
    <w:rsid w:val="00CB7312"/>
    <w:rPr>
      <w:rFonts w:ascii="Courier New" w:eastAsia="Calibri" w:hAnsi="Courier New" w:cs="Times New Roman"/>
      <w:color w:val="000080"/>
      <w:sz w:val="26"/>
      <w:szCs w:val="20"/>
      <w:lang w:val="ro-RO" w:eastAsia="ru-RU"/>
    </w:rPr>
  </w:style>
  <w:style w:type="character" w:customStyle="1" w:styleId="docsign1">
    <w:name w:val="doc_sign1"/>
    <w:basedOn w:val="a1"/>
    <w:rsid w:val="00CB7312"/>
  </w:style>
  <w:style w:type="paragraph" w:customStyle="1" w:styleId="Style20">
    <w:name w:val="Style20"/>
    <w:basedOn w:val="a0"/>
    <w:rsid w:val="00CB7312"/>
    <w:pPr>
      <w:widowControl w:val="0"/>
      <w:autoSpaceDE w:val="0"/>
      <w:autoSpaceDN w:val="0"/>
      <w:adjustRightInd w:val="0"/>
      <w:spacing w:line="269" w:lineRule="exact"/>
      <w:jc w:val="both"/>
    </w:pPr>
    <w:rPr>
      <w:rFonts w:ascii="Times New Roman" w:eastAsia="Times New Roman" w:hAnsi="Times New Roman" w:cs="Times New Roman"/>
      <w:sz w:val="24"/>
      <w:szCs w:val="24"/>
      <w:lang w:val="en-US"/>
    </w:rPr>
  </w:style>
  <w:style w:type="character" w:customStyle="1" w:styleId="FontStyle33">
    <w:name w:val="Font Style33"/>
    <w:rsid w:val="00CB7312"/>
    <w:rPr>
      <w:rFonts w:ascii="Times New Roman" w:hAnsi="Times New Roman" w:cs="Times New Roman"/>
      <w:sz w:val="22"/>
      <w:szCs w:val="22"/>
    </w:rPr>
  </w:style>
  <w:style w:type="paragraph" w:customStyle="1" w:styleId="Frspaiere1">
    <w:name w:val="Fără spațiere1"/>
    <w:link w:val="FrspaiereCaracter"/>
    <w:qFormat/>
    <w:rsid w:val="00CB7312"/>
    <w:rPr>
      <w:rFonts w:ascii="Calibri" w:eastAsia="Times New Roman" w:hAnsi="Calibri" w:cs="Times New Roman"/>
    </w:rPr>
  </w:style>
  <w:style w:type="character" w:customStyle="1" w:styleId="FrspaiereCaracter">
    <w:name w:val="Fără spațiere Caracter"/>
    <w:link w:val="Frspaiere1"/>
    <w:rsid w:val="00CB7312"/>
    <w:rPr>
      <w:rFonts w:ascii="Calibri" w:eastAsia="Times New Roman" w:hAnsi="Calibri" w:cs="Times New Roman"/>
    </w:rPr>
  </w:style>
  <w:style w:type="table" w:customStyle="1" w:styleId="TableGrid1">
    <w:name w:val="Table Grid1"/>
    <w:basedOn w:val="a2"/>
    <w:next w:val="af9"/>
    <w:uiPriority w:val="59"/>
    <w:rsid w:val="00CB731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a0"/>
    <w:rsid w:val="00CB7312"/>
    <w:pPr>
      <w:jc w:val="center"/>
    </w:pPr>
    <w:rPr>
      <w:rFonts w:ascii="Times New Roman" w:eastAsia="Times New Roman" w:hAnsi="Times New Roman" w:cs="Times New Roman"/>
      <w:sz w:val="24"/>
      <w:szCs w:val="24"/>
      <w:lang w:val="ru-RU" w:eastAsia="ru-RU"/>
    </w:rPr>
  </w:style>
  <w:style w:type="character" w:styleId="aff6">
    <w:name w:val="FollowedHyperlink"/>
    <w:unhideWhenUsed/>
    <w:rsid w:val="00CB7312"/>
    <w:rPr>
      <w:color w:val="800080"/>
      <w:u w:val="single"/>
    </w:rPr>
  </w:style>
  <w:style w:type="paragraph" w:styleId="42">
    <w:name w:val="toc 4"/>
    <w:basedOn w:val="a0"/>
    <w:next w:val="a0"/>
    <w:autoRedefine/>
    <w:semiHidden/>
    <w:unhideWhenUsed/>
    <w:rsid w:val="00CB7312"/>
    <w:pPr>
      <w:tabs>
        <w:tab w:val="left" w:pos="2880"/>
        <w:tab w:val="right" w:pos="9628"/>
      </w:tabs>
      <w:spacing w:after="60" w:line="276" w:lineRule="auto"/>
      <w:ind w:left="2880" w:hanging="720"/>
      <w:contextualSpacing/>
    </w:pPr>
    <w:rPr>
      <w:rFonts w:ascii="Calibri" w:eastAsia="SimSun" w:hAnsi="Calibri" w:cs="Times New Roman"/>
      <w:lang w:val="ru-RU" w:eastAsia="zh-CN"/>
    </w:rPr>
  </w:style>
  <w:style w:type="paragraph" w:styleId="52">
    <w:name w:val="toc 5"/>
    <w:basedOn w:val="a0"/>
    <w:next w:val="a0"/>
    <w:autoRedefine/>
    <w:semiHidden/>
    <w:unhideWhenUsed/>
    <w:rsid w:val="00CB7312"/>
    <w:pPr>
      <w:spacing w:after="200" w:line="276" w:lineRule="auto"/>
      <w:ind w:left="880"/>
    </w:pPr>
    <w:rPr>
      <w:rFonts w:ascii="Calibri" w:eastAsia="SimSun" w:hAnsi="Calibri" w:cs="Times New Roman"/>
      <w:lang w:val="ru-RU" w:eastAsia="zh-CN"/>
    </w:rPr>
  </w:style>
  <w:style w:type="paragraph" w:styleId="61">
    <w:name w:val="toc 6"/>
    <w:basedOn w:val="a0"/>
    <w:next w:val="a0"/>
    <w:autoRedefine/>
    <w:semiHidden/>
    <w:unhideWhenUsed/>
    <w:rsid w:val="00CB7312"/>
    <w:pPr>
      <w:spacing w:after="200" w:line="276" w:lineRule="auto"/>
      <w:ind w:left="1100"/>
    </w:pPr>
    <w:rPr>
      <w:rFonts w:ascii="Calibri" w:eastAsia="SimSun" w:hAnsi="Calibri" w:cs="Times New Roman"/>
      <w:lang w:val="ru-RU" w:eastAsia="zh-CN"/>
    </w:rPr>
  </w:style>
  <w:style w:type="paragraph" w:styleId="71">
    <w:name w:val="toc 7"/>
    <w:basedOn w:val="a0"/>
    <w:next w:val="a0"/>
    <w:autoRedefine/>
    <w:semiHidden/>
    <w:unhideWhenUsed/>
    <w:rsid w:val="00CB7312"/>
    <w:pPr>
      <w:spacing w:after="200" w:line="276" w:lineRule="auto"/>
      <w:ind w:left="1320"/>
    </w:pPr>
    <w:rPr>
      <w:rFonts w:ascii="Calibri" w:eastAsia="SimSun" w:hAnsi="Calibri" w:cs="Times New Roman"/>
      <w:lang w:val="ru-RU" w:eastAsia="zh-CN"/>
    </w:rPr>
  </w:style>
  <w:style w:type="paragraph" w:styleId="91">
    <w:name w:val="toc 9"/>
    <w:basedOn w:val="a0"/>
    <w:autoRedefine/>
    <w:semiHidden/>
    <w:unhideWhenUsed/>
    <w:rsid w:val="00CB7312"/>
    <w:pPr>
      <w:tabs>
        <w:tab w:val="right" w:pos="9066"/>
      </w:tabs>
      <w:spacing w:before="120" w:after="60" w:line="276" w:lineRule="auto"/>
      <w:ind w:left="1440" w:hanging="1440"/>
    </w:pPr>
    <w:rPr>
      <w:rFonts w:ascii="Calibri" w:eastAsia="SimSun" w:hAnsi="Calibri" w:cs="Times New Roman"/>
      <w:lang w:val="ru-RU" w:eastAsia="zh-CN"/>
    </w:rPr>
  </w:style>
  <w:style w:type="paragraph" w:styleId="aff7">
    <w:name w:val="table of figures"/>
    <w:basedOn w:val="a0"/>
    <w:next w:val="a0"/>
    <w:semiHidden/>
    <w:unhideWhenUsed/>
    <w:rsid w:val="00CB7312"/>
    <w:pPr>
      <w:tabs>
        <w:tab w:val="left" w:pos="1440"/>
        <w:tab w:val="right" w:pos="9619"/>
      </w:tabs>
      <w:spacing w:after="200" w:line="276" w:lineRule="auto"/>
      <w:ind w:left="1440" w:hanging="1440"/>
    </w:pPr>
    <w:rPr>
      <w:rFonts w:ascii="Calibri" w:eastAsia="SimSun" w:hAnsi="Calibri" w:cs="Times New Roman"/>
      <w:lang w:val="ru-RU" w:eastAsia="zh-CN"/>
    </w:rPr>
  </w:style>
  <w:style w:type="paragraph" w:customStyle="1" w:styleId="Secondarytext">
    <w:name w:val="Secondary text"/>
    <w:basedOn w:val="a0"/>
    <w:rsid w:val="00CB7312"/>
    <w:pPr>
      <w:spacing w:after="200" w:line="360" w:lineRule="auto"/>
    </w:pPr>
    <w:rPr>
      <w:rFonts w:ascii="Calibri" w:eastAsia="SimSun" w:hAnsi="Calibri" w:cs="Times New Roman"/>
      <w:sz w:val="28"/>
      <w:lang w:val="ru-RU" w:eastAsia="zh-CN"/>
    </w:rPr>
  </w:style>
  <w:style w:type="paragraph" w:styleId="aff8">
    <w:name w:val="Document Map"/>
    <w:basedOn w:val="a0"/>
    <w:link w:val="aff9"/>
    <w:semiHidden/>
    <w:unhideWhenUsed/>
    <w:rsid w:val="00CB7312"/>
    <w:pPr>
      <w:spacing w:after="200" w:line="276" w:lineRule="auto"/>
    </w:pPr>
    <w:rPr>
      <w:rFonts w:ascii="Tahoma" w:eastAsia="SimSun" w:hAnsi="Tahoma" w:cs="Tahoma"/>
      <w:sz w:val="16"/>
      <w:szCs w:val="16"/>
      <w:lang w:val="ru-RU" w:eastAsia="zh-CN"/>
    </w:rPr>
  </w:style>
  <w:style w:type="character" w:customStyle="1" w:styleId="aff9">
    <w:name w:val="Схема документа Знак"/>
    <w:basedOn w:val="a1"/>
    <w:link w:val="aff8"/>
    <w:semiHidden/>
    <w:rsid w:val="00CB7312"/>
    <w:rPr>
      <w:rFonts w:ascii="Tahoma" w:eastAsia="SimSun" w:hAnsi="Tahoma" w:cs="Tahoma"/>
      <w:sz w:val="16"/>
      <w:szCs w:val="16"/>
      <w:lang w:val="ru-RU" w:eastAsia="zh-CN"/>
    </w:rPr>
  </w:style>
  <w:style w:type="paragraph" w:customStyle="1" w:styleId="Titlucuprins1">
    <w:name w:val="Titlu cuprins1"/>
    <w:basedOn w:val="1"/>
    <w:next w:val="a0"/>
    <w:qFormat/>
    <w:rsid w:val="00CB7312"/>
    <w:pPr>
      <w:spacing w:before="480" w:line="276" w:lineRule="auto"/>
      <w:outlineLvl w:val="9"/>
    </w:pPr>
    <w:rPr>
      <w:rFonts w:ascii="Cambria" w:eastAsia="Times New Roman" w:hAnsi="Cambria" w:cs="Times New Roman"/>
      <w:b/>
      <w:bCs/>
      <w:color w:val="365F91"/>
      <w:sz w:val="28"/>
      <w:szCs w:val="28"/>
      <w:lang w:val="en-US"/>
    </w:rPr>
  </w:style>
  <w:style w:type="paragraph" w:customStyle="1" w:styleId="Boxtitle">
    <w:name w:val="Box title"/>
    <w:basedOn w:val="a0"/>
    <w:next w:val="a0"/>
    <w:rsid w:val="00CB7312"/>
    <w:pPr>
      <w:keepNext/>
      <w:spacing w:before="160" w:after="240"/>
      <w:outlineLvl w:val="1"/>
    </w:pPr>
    <w:rPr>
      <w:rFonts w:ascii="Times New Roman" w:eastAsia="Times New Roman" w:hAnsi="Times New Roman" w:cs="Times New Roman"/>
      <w:b/>
      <w:sz w:val="24"/>
      <w:szCs w:val="24"/>
      <w:lang w:val="en-US"/>
    </w:rPr>
  </w:style>
  <w:style w:type="paragraph" w:customStyle="1" w:styleId="Figure">
    <w:name w:val="Figure"/>
    <w:basedOn w:val="a0"/>
    <w:next w:val="Corptext1"/>
    <w:rsid w:val="00CB7312"/>
    <w:pPr>
      <w:keepNext/>
      <w:spacing w:after="240"/>
      <w:outlineLvl w:val="1"/>
    </w:pPr>
    <w:rPr>
      <w:rFonts w:ascii="Times New Roman" w:eastAsia="Times New Roman" w:hAnsi="Times New Roman" w:cs="Times New Roman"/>
      <w:b/>
      <w:sz w:val="24"/>
      <w:szCs w:val="24"/>
      <w:lang w:val="en-US"/>
    </w:rPr>
  </w:style>
  <w:style w:type="paragraph" w:customStyle="1" w:styleId="Section">
    <w:name w:val="Section"/>
    <w:basedOn w:val="a0"/>
    <w:next w:val="1"/>
    <w:qFormat/>
    <w:rsid w:val="00CB7312"/>
    <w:pPr>
      <w:keepNext/>
      <w:pageBreakBefore/>
      <w:spacing w:after="400"/>
      <w:outlineLvl w:val="0"/>
    </w:pPr>
    <w:rPr>
      <w:rFonts w:ascii="Times New Roman" w:eastAsia="Times New Roman" w:hAnsi="Times New Roman" w:cs="Times New Roman"/>
      <w:b/>
      <w:kern w:val="32"/>
      <w:sz w:val="32"/>
      <w:szCs w:val="24"/>
      <w:lang w:val="en-US"/>
    </w:rPr>
  </w:style>
  <w:style w:type="paragraph" w:customStyle="1" w:styleId="Table">
    <w:name w:val="Table"/>
    <w:basedOn w:val="a0"/>
    <w:next w:val="Corptext1"/>
    <w:qFormat/>
    <w:rsid w:val="00CB7312"/>
    <w:pPr>
      <w:keepNext/>
      <w:spacing w:after="240"/>
      <w:outlineLvl w:val="1"/>
    </w:pPr>
    <w:rPr>
      <w:rFonts w:ascii="Times New Roman" w:eastAsia="Times New Roman" w:hAnsi="Times New Roman" w:cs="Times New Roman"/>
      <w:b/>
      <w:sz w:val="24"/>
      <w:szCs w:val="24"/>
      <w:lang w:val="en-US"/>
    </w:rPr>
  </w:style>
  <w:style w:type="paragraph" w:customStyle="1" w:styleId="BoxText">
    <w:name w:val="Box Text"/>
    <w:basedOn w:val="a0"/>
    <w:rsid w:val="00CB7312"/>
    <w:pPr>
      <w:spacing w:before="40" w:after="40"/>
    </w:pPr>
    <w:rPr>
      <w:rFonts w:ascii="Arial" w:eastAsia="Times New Roman" w:hAnsi="Arial" w:cs="Times New Roman"/>
      <w:sz w:val="17"/>
      <w:szCs w:val="20"/>
      <w:lang w:val="ro-RO"/>
    </w:rPr>
  </w:style>
  <w:style w:type="paragraph" w:customStyle="1" w:styleId="1CharCharCharCharCharCharCharCharChar">
    <w:name w:val="Знак Знак1 Char Char Char Char Char Char Char Char Char"/>
    <w:basedOn w:val="a0"/>
    <w:next w:val="a0"/>
    <w:rsid w:val="00CB7312"/>
    <w:pPr>
      <w:spacing w:after="160" w:line="240" w:lineRule="exact"/>
    </w:pPr>
    <w:rPr>
      <w:rFonts w:ascii="Tahoma" w:eastAsia="Times New Roman" w:hAnsi="Tahoma" w:cs="Times New Roman"/>
      <w:sz w:val="24"/>
      <w:szCs w:val="20"/>
      <w:lang w:val="en-US"/>
    </w:rPr>
  </w:style>
  <w:style w:type="paragraph" w:customStyle="1" w:styleId="affa">
    <w:name w:val="a"/>
    <w:basedOn w:val="a0"/>
    <w:rsid w:val="00CB7312"/>
    <w:pPr>
      <w:spacing w:after="200" w:line="276" w:lineRule="auto"/>
      <w:ind w:left="720"/>
    </w:pPr>
    <w:rPr>
      <w:rFonts w:ascii="Calibri" w:eastAsia="Calibri" w:hAnsi="Calibri" w:cs="Times New Roman"/>
      <w:lang w:val="ru-RU" w:eastAsia="ru-RU"/>
    </w:rPr>
  </w:style>
  <w:style w:type="paragraph" w:customStyle="1" w:styleId="Abbreviation">
    <w:name w:val="Abbreviation"/>
    <w:basedOn w:val="a0"/>
    <w:rsid w:val="00CB7312"/>
    <w:pPr>
      <w:tabs>
        <w:tab w:val="left" w:pos="1701"/>
      </w:tabs>
      <w:spacing w:after="240" w:line="276" w:lineRule="auto"/>
      <w:ind w:left="1701" w:hanging="1701"/>
      <w:jc w:val="both"/>
    </w:pPr>
    <w:rPr>
      <w:rFonts w:ascii="Calibri" w:eastAsia="SimSun" w:hAnsi="Calibri" w:cs="Times New Roman"/>
      <w:lang w:val="ru-RU" w:eastAsia="zh-CN"/>
    </w:rPr>
  </w:style>
  <w:style w:type="paragraph" w:customStyle="1" w:styleId="Boxtext0">
    <w:name w:val="Box text"/>
    <w:basedOn w:val="Corptext1"/>
    <w:rsid w:val="00CB7312"/>
    <w:pPr>
      <w:keepNext/>
      <w:spacing w:after="200" w:line="276" w:lineRule="auto"/>
      <w:ind w:left="170" w:right="170"/>
    </w:pPr>
    <w:rPr>
      <w:rFonts w:ascii="Calibri" w:eastAsia="SimSun" w:hAnsi="Calibri" w:cs="Times New Roman"/>
      <w:sz w:val="20"/>
      <w:szCs w:val="22"/>
      <w:lang w:eastAsia="zh-CN"/>
    </w:rPr>
  </w:style>
  <w:style w:type="paragraph" w:customStyle="1" w:styleId="Annexbox">
    <w:name w:val="Annex box"/>
    <w:basedOn w:val="a0"/>
    <w:next w:val="Boxtext0"/>
    <w:rsid w:val="00CB7312"/>
    <w:pPr>
      <w:keepNext/>
      <w:numPr>
        <w:ilvl w:val="6"/>
        <w:numId w:val="37"/>
      </w:numPr>
      <w:spacing w:before="160" w:after="240" w:line="276" w:lineRule="auto"/>
      <w:ind w:right="170" w:hanging="1270"/>
      <w:outlineLvl w:val="1"/>
    </w:pPr>
    <w:rPr>
      <w:rFonts w:ascii="Calibri" w:eastAsia="SimSun" w:hAnsi="Calibri" w:cs="Times New Roman"/>
      <w:b/>
      <w:sz w:val="24"/>
      <w:lang w:val="ru-RU" w:eastAsia="zh-CN"/>
    </w:rPr>
  </w:style>
  <w:style w:type="paragraph" w:customStyle="1" w:styleId="Annexfigure">
    <w:name w:val="Annex figure"/>
    <w:basedOn w:val="a0"/>
    <w:next w:val="Corptext1"/>
    <w:rsid w:val="00CB7312"/>
    <w:pPr>
      <w:keepNext/>
      <w:numPr>
        <w:ilvl w:val="5"/>
        <w:numId w:val="37"/>
      </w:numPr>
      <w:spacing w:after="240" w:line="276" w:lineRule="auto"/>
      <w:outlineLvl w:val="1"/>
    </w:pPr>
    <w:rPr>
      <w:rFonts w:ascii="Calibri" w:eastAsia="SimSun" w:hAnsi="Calibri" w:cs="Times New Roman"/>
      <w:b/>
      <w:sz w:val="24"/>
      <w:lang w:val="ru-RU" w:eastAsia="zh-CN"/>
    </w:rPr>
  </w:style>
  <w:style w:type="paragraph" w:customStyle="1" w:styleId="Annexheading1">
    <w:name w:val="Annex heading 1"/>
    <w:basedOn w:val="a0"/>
    <w:next w:val="Corptext1"/>
    <w:rsid w:val="00CB7312"/>
    <w:pPr>
      <w:keepNext/>
      <w:numPr>
        <w:ilvl w:val="1"/>
        <w:numId w:val="37"/>
      </w:numPr>
      <w:spacing w:before="240" w:after="240" w:line="276" w:lineRule="auto"/>
      <w:outlineLvl w:val="1"/>
    </w:pPr>
    <w:rPr>
      <w:rFonts w:ascii="Calibri" w:eastAsia="SimSun" w:hAnsi="Calibri" w:cs="Times New Roman"/>
      <w:b/>
      <w:sz w:val="28"/>
      <w:lang w:val="ru-RU" w:eastAsia="zh-CN"/>
    </w:rPr>
  </w:style>
  <w:style w:type="paragraph" w:customStyle="1" w:styleId="Annexheading2">
    <w:name w:val="Annex heading 2"/>
    <w:basedOn w:val="a0"/>
    <w:next w:val="Corptext1"/>
    <w:rsid w:val="00CB7312"/>
    <w:pPr>
      <w:keepNext/>
      <w:numPr>
        <w:ilvl w:val="2"/>
        <w:numId w:val="37"/>
      </w:numPr>
      <w:spacing w:before="160" w:after="240" w:line="276" w:lineRule="auto"/>
      <w:outlineLvl w:val="2"/>
    </w:pPr>
    <w:rPr>
      <w:rFonts w:ascii="Calibri" w:eastAsia="SimSun" w:hAnsi="Calibri" w:cs="Times New Roman"/>
      <w:b/>
      <w:kern w:val="32"/>
      <w:sz w:val="24"/>
      <w:lang w:val="ru-RU" w:eastAsia="zh-CN"/>
    </w:rPr>
  </w:style>
  <w:style w:type="paragraph" w:customStyle="1" w:styleId="Annexheading3">
    <w:name w:val="Annex heading 3"/>
    <w:basedOn w:val="a0"/>
    <w:next w:val="Corptext1"/>
    <w:rsid w:val="00CB7312"/>
    <w:pPr>
      <w:keepNext/>
      <w:numPr>
        <w:ilvl w:val="3"/>
        <w:numId w:val="37"/>
      </w:numPr>
      <w:spacing w:after="60" w:line="276" w:lineRule="auto"/>
      <w:outlineLvl w:val="3"/>
    </w:pPr>
    <w:rPr>
      <w:rFonts w:ascii="Calibri" w:eastAsia="SimSun" w:hAnsi="Calibri" w:cs="Times New Roman"/>
      <w:b/>
      <w:lang w:val="ru-RU" w:eastAsia="zh-CN"/>
    </w:rPr>
  </w:style>
  <w:style w:type="paragraph" w:customStyle="1" w:styleId="Annextable">
    <w:name w:val="Annex table"/>
    <w:basedOn w:val="a0"/>
    <w:next w:val="Corptext1"/>
    <w:rsid w:val="00CB7312"/>
    <w:pPr>
      <w:keepNext/>
      <w:numPr>
        <w:ilvl w:val="4"/>
        <w:numId w:val="37"/>
      </w:numPr>
      <w:spacing w:after="240" w:line="276" w:lineRule="auto"/>
      <w:outlineLvl w:val="1"/>
    </w:pPr>
    <w:rPr>
      <w:rFonts w:ascii="Calibri" w:eastAsia="SimSun" w:hAnsi="Calibri" w:cs="Times New Roman"/>
      <w:b/>
      <w:sz w:val="24"/>
      <w:lang w:val="ru-RU" w:eastAsia="zh-CN"/>
    </w:rPr>
  </w:style>
  <w:style w:type="paragraph" w:customStyle="1" w:styleId="Annextitle">
    <w:name w:val="Annex title"/>
    <w:basedOn w:val="a0"/>
    <w:next w:val="Annexheading1"/>
    <w:rsid w:val="00CB7312"/>
    <w:pPr>
      <w:keepNext/>
      <w:pageBreakBefore/>
      <w:numPr>
        <w:numId w:val="37"/>
      </w:numPr>
      <w:tabs>
        <w:tab w:val="clear" w:pos="360"/>
        <w:tab w:val="left" w:pos="1701"/>
      </w:tabs>
      <w:spacing w:after="400" w:line="276" w:lineRule="auto"/>
      <w:ind w:left="1701" w:hanging="1701"/>
      <w:outlineLvl w:val="0"/>
    </w:pPr>
    <w:rPr>
      <w:rFonts w:ascii="Calibri" w:eastAsia="SimSun" w:hAnsi="Calibri" w:cs="Times New Roman"/>
      <w:b/>
      <w:kern w:val="32"/>
      <w:sz w:val="32"/>
      <w:lang w:val="ru-RU" w:eastAsia="zh-CN"/>
    </w:rPr>
  </w:style>
  <w:style w:type="paragraph" w:customStyle="1" w:styleId="BlockText1">
    <w:name w:val="Block Text1"/>
    <w:basedOn w:val="a0"/>
    <w:rsid w:val="00CB7312"/>
    <w:pPr>
      <w:spacing w:after="240" w:line="276" w:lineRule="auto"/>
      <w:ind w:left="1440" w:right="1440"/>
      <w:jc w:val="both"/>
    </w:pPr>
    <w:rPr>
      <w:rFonts w:ascii="Calibri" w:eastAsia="SimSun" w:hAnsi="Calibri" w:cs="Times New Roman"/>
      <w:lang w:val="ru-RU" w:eastAsia="zh-CN"/>
    </w:rPr>
  </w:style>
  <w:style w:type="paragraph" w:customStyle="1" w:styleId="CVEntryblocktext">
    <w:name w:val="CV_Entry block text"/>
    <w:basedOn w:val="a0"/>
    <w:rsid w:val="00CB7312"/>
    <w:pPr>
      <w:spacing w:after="240" w:line="276" w:lineRule="auto"/>
      <w:ind w:left="2268"/>
      <w:jc w:val="both"/>
    </w:pPr>
    <w:rPr>
      <w:rFonts w:ascii="Calibri" w:eastAsia="SimSun" w:hAnsi="Calibri" w:cs="Times New Roman"/>
      <w:lang w:val="ru-RU" w:eastAsia="zh-CN"/>
    </w:rPr>
  </w:style>
  <w:style w:type="paragraph" w:customStyle="1" w:styleId="CVEntrytitlerow">
    <w:name w:val="CV_Entry title row"/>
    <w:basedOn w:val="a0"/>
    <w:next w:val="CVEntryblocktext"/>
    <w:rsid w:val="00CB7312"/>
    <w:pPr>
      <w:keepNext/>
      <w:tabs>
        <w:tab w:val="left" w:pos="2268"/>
      </w:tabs>
      <w:spacing w:before="240" w:after="200" w:line="276" w:lineRule="auto"/>
      <w:ind w:left="2268" w:hanging="2268"/>
      <w:jc w:val="both"/>
    </w:pPr>
    <w:rPr>
      <w:rFonts w:ascii="Calibri" w:eastAsia="SimSun" w:hAnsi="Calibri" w:cs="Times New Roman"/>
      <w:b/>
      <w:lang w:val="ru-RU" w:eastAsia="zh-CN"/>
    </w:rPr>
  </w:style>
  <w:style w:type="paragraph" w:customStyle="1" w:styleId="CVHeading">
    <w:name w:val="CV_Heading"/>
    <w:basedOn w:val="a0"/>
    <w:next w:val="CVEntrytitlerow"/>
    <w:rsid w:val="00CB7312"/>
    <w:pPr>
      <w:keepNext/>
      <w:pBdr>
        <w:top w:val="single" w:sz="4" w:space="6" w:color="auto"/>
      </w:pBdr>
      <w:spacing w:before="240" w:after="240" w:line="276" w:lineRule="auto"/>
    </w:pPr>
    <w:rPr>
      <w:rFonts w:ascii="Calibri" w:eastAsia="SimSun" w:hAnsi="Calibri" w:cs="Times New Roman"/>
      <w:b/>
      <w:caps/>
      <w:lang w:val="ru-RU" w:eastAsia="zh-CN"/>
    </w:rPr>
  </w:style>
  <w:style w:type="paragraph" w:customStyle="1" w:styleId="CVListbullet">
    <w:name w:val="CV_List bullet"/>
    <w:basedOn w:val="a0"/>
    <w:rsid w:val="00CB7312"/>
    <w:pPr>
      <w:numPr>
        <w:numId w:val="38"/>
      </w:numPr>
      <w:spacing w:after="60" w:line="276" w:lineRule="auto"/>
      <w:jc w:val="both"/>
    </w:pPr>
    <w:rPr>
      <w:rFonts w:ascii="Calibri" w:eastAsia="SimSun" w:hAnsi="Calibri" w:cs="Times New Roman"/>
      <w:lang w:val="ru-RU" w:eastAsia="zh-CN"/>
    </w:rPr>
  </w:style>
  <w:style w:type="paragraph" w:customStyle="1" w:styleId="CVListsub-bullet">
    <w:name w:val="CV_List sub-bullet"/>
    <w:basedOn w:val="a0"/>
    <w:rsid w:val="00CB7312"/>
    <w:pPr>
      <w:numPr>
        <w:numId w:val="39"/>
      </w:numPr>
      <w:spacing w:after="60" w:line="276" w:lineRule="auto"/>
      <w:jc w:val="both"/>
    </w:pPr>
    <w:rPr>
      <w:rFonts w:ascii="Calibri" w:eastAsia="SimSun" w:hAnsi="Calibri" w:cs="Times New Roman"/>
      <w:lang w:val="ru-RU" w:eastAsia="zh-CN"/>
    </w:rPr>
  </w:style>
  <w:style w:type="paragraph" w:customStyle="1" w:styleId="CVOPMcontactdetails">
    <w:name w:val="CV_OPM contact details"/>
    <w:basedOn w:val="a0"/>
    <w:rsid w:val="00CB7312"/>
    <w:pPr>
      <w:keepNext/>
      <w:tabs>
        <w:tab w:val="left" w:pos="2268"/>
      </w:tabs>
      <w:spacing w:after="240" w:line="276" w:lineRule="auto"/>
      <w:ind w:right="4820"/>
      <w:contextualSpacing/>
    </w:pPr>
    <w:rPr>
      <w:rFonts w:ascii="Calibri" w:eastAsia="SimSun" w:hAnsi="Calibri" w:cs="Times New Roman"/>
      <w:color w:val="48B8CE"/>
      <w:sz w:val="16"/>
      <w:lang w:val="ru-RU" w:eastAsia="zh-CN"/>
    </w:rPr>
  </w:style>
  <w:style w:type="paragraph" w:customStyle="1" w:styleId="CVTitle">
    <w:name w:val="CV_Title"/>
    <w:basedOn w:val="a0"/>
    <w:next w:val="CVOPMcontactdetails"/>
    <w:rsid w:val="00CB7312"/>
    <w:pPr>
      <w:keepNext/>
      <w:pageBreakBefore/>
      <w:spacing w:after="400" w:line="276" w:lineRule="auto"/>
      <w:outlineLvl w:val="2"/>
    </w:pPr>
    <w:rPr>
      <w:rFonts w:ascii="Calibri" w:eastAsia="SimSun" w:hAnsi="Calibri" w:cs="Times New Roman"/>
      <w:b/>
      <w:color w:val="003366"/>
      <w:sz w:val="28"/>
      <w:lang w:val="ru-RU" w:eastAsia="zh-CN"/>
    </w:rPr>
  </w:style>
  <w:style w:type="paragraph" w:customStyle="1" w:styleId="CVVitalsheading">
    <w:name w:val="CV_Vitals heading"/>
    <w:basedOn w:val="a0"/>
    <w:rsid w:val="00CB7312"/>
    <w:pPr>
      <w:spacing w:afterLines="100" w:line="276" w:lineRule="auto"/>
    </w:pPr>
    <w:rPr>
      <w:rFonts w:ascii="Calibri" w:eastAsia="SimSun" w:hAnsi="Calibri" w:cs="Times New Roman"/>
      <w:b/>
      <w:caps/>
      <w:lang w:val="ru-RU" w:eastAsia="zh-CN"/>
    </w:rPr>
  </w:style>
  <w:style w:type="paragraph" w:customStyle="1" w:styleId="Heading1NONUM">
    <w:name w:val="Heading 1 NO NUM"/>
    <w:basedOn w:val="a0"/>
    <w:next w:val="Corptext1"/>
    <w:qFormat/>
    <w:rsid w:val="00CB7312"/>
    <w:pPr>
      <w:keepNext/>
      <w:spacing w:before="240" w:after="240" w:line="276" w:lineRule="auto"/>
      <w:outlineLvl w:val="1"/>
    </w:pPr>
    <w:rPr>
      <w:rFonts w:ascii="Calibri" w:eastAsia="SimSun" w:hAnsi="Calibri" w:cs="Times New Roman"/>
      <w:b/>
      <w:sz w:val="28"/>
      <w:lang w:val="ru-RU" w:eastAsia="zh-CN"/>
    </w:rPr>
  </w:style>
  <w:style w:type="paragraph" w:customStyle="1" w:styleId="Heading2NONUM">
    <w:name w:val="Heading 2 NO NUM"/>
    <w:basedOn w:val="a0"/>
    <w:next w:val="Corptext1"/>
    <w:qFormat/>
    <w:rsid w:val="00CB7312"/>
    <w:pPr>
      <w:keepNext/>
      <w:spacing w:before="160" w:after="240" w:line="276" w:lineRule="auto"/>
      <w:outlineLvl w:val="2"/>
    </w:pPr>
    <w:rPr>
      <w:rFonts w:ascii="Calibri" w:eastAsia="SimSun" w:hAnsi="Calibri" w:cs="Times New Roman"/>
      <w:b/>
      <w:sz w:val="24"/>
      <w:lang w:val="ru-RU" w:eastAsia="zh-CN"/>
    </w:rPr>
  </w:style>
  <w:style w:type="paragraph" w:customStyle="1" w:styleId="Heading3NONUM">
    <w:name w:val="Heading 3 NO NUM"/>
    <w:basedOn w:val="a0"/>
    <w:next w:val="Corptext1"/>
    <w:qFormat/>
    <w:rsid w:val="00CB7312"/>
    <w:pPr>
      <w:keepNext/>
      <w:spacing w:after="60" w:line="276" w:lineRule="auto"/>
      <w:outlineLvl w:val="3"/>
    </w:pPr>
    <w:rPr>
      <w:rFonts w:ascii="Calibri" w:eastAsia="SimSun" w:hAnsi="Calibri" w:cs="Times New Roman"/>
      <w:b/>
      <w:lang w:val="ru-RU" w:eastAsia="zh-CN"/>
    </w:rPr>
  </w:style>
  <w:style w:type="paragraph" w:customStyle="1" w:styleId="Listbulletfinal">
    <w:name w:val="List bullet final"/>
    <w:basedOn w:val="ListBullet1"/>
    <w:next w:val="Corptext1"/>
    <w:rsid w:val="00CB7312"/>
    <w:pPr>
      <w:numPr>
        <w:numId w:val="0"/>
      </w:numPr>
      <w:tabs>
        <w:tab w:val="num" w:pos="720"/>
      </w:tabs>
      <w:spacing w:after="240" w:line="276" w:lineRule="auto"/>
      <w:ind w:left="720" w:hanging="360"/>
    </w:pPr>
    <w:rPr>
      <w:rFonts w:ascii="Calibri" w:eastAsia="SimSun" w:hAnsi="Calibri" w:cs="Times New Roman"/>
      <w:lang w:val="ru-RU" w:eastAsia="zh-CN"/>
    </w:rPr>
  </w:style>
  <w:style w:type="paragraph" w:customStyle="1" w:styleId="Listletter">
    <w:name w:val="List letter"/>
    <w:basedOn w:val="a0"/>
    <w:rsid w:val="00CB7312"/>
    <w:pPr>
      <w:numPr>
        <w:numId w:val="40"/>
      </w:numPr>
      <w:spacing w:after="60" w:line="276" w:lineRule="auto"/>
      <w:jc w:val="both"/>
    </w:pPr>
    <w:rPr>
      <w:rFonts w:ascii="Calibri" w:eastAsia="SimSun" w:hAnsi="Calibri" w:cs="Times New Roman"/>
      <w:lang w:val="ru-RU" w:eastAsia="zh-CN"/>
    </w:rPr>
  </w:style>
  <w:style w:type="paragraph" w:customStyle="1" w:styleId="Listletterfinal">
    <w:name w:val="List letter final"/>
    <w:basedOn w:val="Listletter"/>
    <w:next w:val="Corptext1"/>
    <w:rsid w:val="00CB7312"/>
    <w:pPr>
      <w:spacing w:after="240"/>
      <w:ind w:left="357" w:hanging="357"/>
    </w:pPr>
  </w:style>
  <w:style w:type="paragraph" w:customStyle="1" w:styleId="ListNumber1">
    <w:name w:val="List Number1"/>
    <w:basedOn w:val="a0"/>
    <w:rsid w:val="00CB7312"/>
    <w:pPr>
      <w:numPr>
        <w:numId w:val="41"/>
      </w:numPr>
      <w:spacing w:after="60" w:line="276" w:lineRule="auto"/>
      <w:jc w:val="both"/>
    </w:pPr>
    <w:rPr>
      <w:rFonts w:ascii="Calibri" w:eastAsia="SimSun" w:hAnsi="Calibri" w:cs="Times New Roman"/>
      <w:lang w:val="ru-RU" w:eastAsia="zh-CN"/>
    </w:rPr>
  </w:style>
  <w:style w:type="paragraph" w:customStyle="1" w:styleId="Listnumberfinal">
    <w:name w:val="List number final"/>
    <w:basedOn w:val="ListNumber1"/>
    <w:next w:val="Corptext1"/>
    <w:rsid w:val="00CB7312"/>
    <w:pPr>
      <w:spacing w:after="240"/>
    </w:pPr>
  </w:style>
  <w:style w:type="paragraph" w:customStyle="1" w:styleId="Listsub-bullet">
    <w:name w:val="List sub-bullet"/>
    <w:basedOn w:val="a0"/>
    <w:rsid w:val="00CB7312"/>
    <w:pPr>
      <w:numPr>
        <w:numId w:val="42"/>
      </w:numPr>
      <w:spacing w:after="60" w:line="276" w:lineRule="auto"/>
      <w:jc w:val="both"/>
    </w:pPr>
    <w:rPr>
      <w:rFonts w:ascii="Calibri" w:eastAsia="SimSun" w:hAnsi="Calibri" w:cs="Times New Roman"/>
      <w:lang w:val="ru-RU" w:eastAsia="zh-CN"/>
    </w:rPr>
  </w:style>
  <w:style w:type="paragraph" w:customStyle="1" w:styleId="Listsub-bulletfinal">
    <w:name w:val="List sub-bullet final"/>
    <w:basedOn w:val="Listsub-bullet"/>
    <w:next w:val="Corptext1"/>
    <w:rsid w:val="00CB7312"/>
    <w:pPr>
      <w:spacing w:after="240"/>
    </w:pPr>
  </w:style>
  <w:style w:type="paragraph" w:customStyle="1" w:styleId="SectionNONUM">
    <w:name w:val="Section NO NUM"/>
    <w:basedOn w:val="a0"/>
    <w:next w:val="Corptext1"/>
    <w:qFormat/>
    <w:rsid w:val="00CB7312"/>
    <w:pPr>
      <w:keepNext/>
      <w:pageBreakBefore/>
      <w:spacing w:after="400" w:line="276" w:lineRule="auto"/>
      <w:outlineLvl w:val="0"/>
    </w:pPr>
    <w:rPr>
      <w:rFonts w:ascii="Calibri" w:eastAsia="SimSun" w:hAnsi="Calibri" w:cs="Times New Roman"/>
      <w:b/>
      <w:kern w:val="32"/>
      <w:sz w:val="32"/>
      <w:lang w:val="ru-RU" w:eastAsia="zh-CN"/>
    </w:rPr>
  </w:style>
  <w:style w:type="paragraph" w:customStyle="1" w:styleId="Tablenotes">
    <w:name w:val="Table notes"/>
    <w:basedOn w:val="a0"/>
    <w:next w:val="Corptext1"/>
    <w:rsid w:val="00CB7312"/>
    <w:pPr>
      <w:spacing w:after="240" w:line="276" w:lineRule="auto"/>
      <w:jc w:val="both"/>
    </w:pPr>
    <w:rPr>
      <w:rFonts w:ascii="Calibri" w:eastAsia="SimSun" w:hAnsi="Calibri" w:cs="Times New Roman"/>
      <w:sz w:val="18"/>
      <w:lang w:val="ru-RU" w:eastAsia="zh-CN"/>
    </w:rPr>
  </w:style>
  <w:style w:type="paragraph" w:customStyle="1" w:styleId="Tabletitle">
    <w:name w:val="Table title"/>
    <w:basedOn w:val="Tabletext"/>
    <w:rsid w:val="00CB7312"/>
    <w:rPr>
      <w:b/>
    </w:rPr>
  </w:style>
  <w:style w:type="paragraph" w:customStyle="1" w:styleId="Numberedparagraph">
    <w:name w:val="Numbered paragraph"/>
    <w:basedOn w:val="a0"/>
    <w:qFormat/>
    <w:rsid w:val="00CB7312"/>
    <w:pPr>
      <w:numPr>
        <w:numId w:val="43"/>
      </w:numPr>
      <w:tabs>
        <w:tab w:val="left" w:pos="1077"/>
      </w:tabs>
      <w:spacing w:after="240" w:line="276" w:lineRule="auto"/>
      <w:ind w:left="0" w:firstLine="0"/>
      <w:jc w:val="both"/>
    </w:pPr>
    <w:rPr>
      <w:rFonts w:ascii="Calibri" w:eastAsia="SimSun" w:hAnsi="Calibri" w:cs="Times New Roman"/>
      <w:lang w:val="ru-RU" w:eastAsia="zh-CN"/>
    </w:rPr>
  </w:style>
  <w:style w:type="paragraph" w:customStyle="1" w:styleId="Reference">
    <w:name w:val="Reference"/>
    <w:basedOn w:val="a0"/>
    <w:rsid w:val="00CB7312"/>
    <w:pPr>
      <w:tabs>
        <w:tab w:val="left" w:pos="357"/>
      </w:tabs>
      <w:spacing w:after="240" w:line="276" w:lineRule="auto"/>
      <w:ind w:left="357" w:hanging="357"/>
      <w:jc w:val="both"/>
    </w:pPr>
    <w:rPr>
      <w:rFonts w:ascii="Calibri" w:eastAsia="SimSun" w:hAnsi="Calibri" w:cs="Times New Roman"/>
      <w:lang w:val="ru-RU" w:eastAsia="zh-CN"/>
    </w:rPr>
  </w:style>
  <w:style w:type="table" w:customStyle="1" w:styleId="CVTable">
    <w:name w:val="CV_Table"/>
    <w:basedOn w:val="a2"/>
    <w:rsid w:val="00CB7312"/>
    <w:pPr>
      <w:jc w:val="both"/>
    </w:pPr>
    <w:rPr>
      <w:rFonts w:ascii="Arial" w:eastAsia="Times New Roman" w:hAnsi="Arial" w:cs="Times New Roman"/>
      <w:sz w:val="20"/>
      <w:szCs w:val="20"/>
    </w:rPr>
    <w:tblPr>
      <w:tblCellMar>
        <w:left w:w="0" w:type="dxa"/>
        <w:right w:w="0" w:type="dxa"/>
      </w:tblCellMar>
    </w:tblPr>
    <w:tblStylePr w:type="firstCol">
      <w:pPr>
        <w:wordWrap/>
      </w:pPr>
      <w:rPr>
        <w:rFonts w:ascii="Arial" w:hAnsi="Arial" w:cs="Arial" w:hint="default"/>
        <w:b/>
        <w:caps/>
        <w:smallCaps w:val="0"/>
        <w:sz w:val="22"/>
        <w:szCs w:val="22"/>
      </w:rPr>
    </w:tblStylePr>
    <w:tblStylePr w:type="lastCol">
      <w:pPr>
        <w:wordWrap/>
        <w:jc w:val="both"/>
      </w:pPr>
      <w:rPr>
        <w:rFonts w:ascii="Arial" w:hAnsi="Arial" w:cs="Arial" w:hint="default"/>
        <w:sz w:val="22"/>
        <w:szCs w:val="22"/>
      </w:rPr>
    </w:tblStylePr>
  </w:style>
  <w:style w:type="table" w:customStyle="1" w:styleId="OPMtable">
    <w:name w:val="OPM table"/>
    <w:basedOn w:val="a2"/>
    <w:rsid w:val="00CB7312"/>
    <w:pPr>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rPr>
        <w:b/>
      </w:rPr>
      <w:tblPr/>
      <w:tcPr>
        <w:tcBorders>
          <w:bottom w:val="single" w:sz="8" w:space="0" w:color="auto"/>
        </w:tcBorders>
      </w:tcPr>
    </w:tblStylePr>
    <w:tblStylePr w:type="lastRow">
      <w:rPr>
        <w:b/>
      </w:rPr>
      <w:tblPr/>
      <w:tcPr>
        <w:tcBorders>
          <w:top w:val="single" w:sz="8" w:space="0" w:color="auto"/>
        </w:tcBorders>
      </w:tcPr>
    </w:tblStylePr>
    <w:tblStylePr w:type="firstCol">
      <w:pPr>
        <w:jc w:val="left"/>
      </w:pPr>
    </w:tblStylePr>
  </w:style>
  <w:style w:type="table" w:customStyle="1" w:styleId="OPMtableNOTOTAL">
    <w:name w:val="OPM table NO TOTAL"/>
    <w:basedOn w:val="a2"/>
    <w:rsid w:val="00CB7312"/>
    <w:pPr>
      <w:spacing w:before="40" w:after="40"/>
      <w:jc w:val="both"/>
    </w:pPr>
    <w:rPr>
      <w:rFonts w:ascii="Arial" w:eastAsia="Times New Roman" w:hAnsi="Arial" w:cs="Times New Roman"/>
      <w:sz w:val="20"/>
      <w:szCs w:val="20"/>
    </w:rPr>
    <w:tblPr>
      <w:tblBorders>
        <w:top w:val="single" w:sz="12" w:space="0" w:color="auto"/>
        <w:bottom w:val="single" w:sz="12" w:space="0" w:color="auto"/>
      </w:tblBorders>
    </w:tblPr>
    <w:tblStylePr w:type="firstRow">
      <w:pPr>
        <w:wordWrap/>
        <w:jc w:val="left"/>
      </w:pPr>
      <w:rPr>
        <w:b/>
      </w:rPr>
      <w:tblPr/>
      <w:tcPr>
        <w:tcBorders>
          <w:top w:val="single" w:sz="12" w:space="0" w:color="auto"/>
          <w:left w:val="nil"/>
          <w:bottom w:val="single" w:sz="8" w:space="0" w:color="auto"/>
          <w:right w:val="nil"/>
          <w:insideH w:val="nil"/>
          <w:insideV w:val="nil"/>
          <w:tl2br w:val="nil"/>
          <w:tr2bl w:val="nil"/>
        </w:tcBorders>
      </w:tcPr>
    </w:tblStylePr>
    <w:tblStylePr w:type="lastRow">
      <w:tblPr/>
      <w:tcPr>
        <w:tcBorders>
          <w:top w:val="nil"/>
          <w:left w:val="nil"/>
          <w:bottom w:val="single" w:sz="12" w:space="0" w:color="auto"/>
          <w:right w:val="nil"/>
          <w:insideH w:val="nil"/>
          <w:insideV w:val="nil"/>
          <w:tl2br w:val="nil"/>
          <w:tr2bl w:val="nil"/>
        </w:tcBorders>
      </w:tcPr>
    </w:tblStylePr>
    <w:tblStylePr w:type="firstCol">
      <w:pPr>
        <w:wordWrap/>
        <w:jc w:val="left"/>
      </w:pPr>
    </w:tblStylePr>
    <w:tblStylePr w:type="nwCell">
      <w:pPr>
        <w:jc w:val="left"/>
      </w:pPr>
    </w:tblStylePr>
  </w:style>
  <w:style w:type="numbering" w:customStyle="1" w:styleId="Style2">
    <w:name w:val="Style2"/>
    <w:rsid w:val="00CB7312"/>
    <w:pPr>
      <w:numPr>
        <w:numId w:val="44"/>
      </w:numPr>
    </w:pPr>
  </w:style>
  <w:style w:type="numbering" w:customStyle="1" w:styleId="Style3">
    <w:name w:val="Style3"/>
    <w:rsid w:val="00CB7312"/>
    <w:pPr>
      <w:numPr>
        <w:numId w:val="45"/>
      </w:numPr>
    </w:pPr>
  </w:style>
  <w:style w:type="numbering" w:customStyle="1" w:styleId="Style1">
    <w:name w:val="Style1"/>
    <w:rsid w:val="00CB7312"/>
    <w:pPr>
      <w:numPr>
        <w:numId w:val="46"/>
      </w:numPr>
    </w:pPr>
  </w:style>
  <w:style w:type="paragraph" w:customStyle="1" w:styleId="Guidelines5">
    <w:name w:val="Guidelines 5"/>
    <w:basedOn w:val="a0"/>
    <w:rsid w:val="00CB7312"/>
    <w:pPr>
      <w:spacing w:before="240" w:after="240"/>
      <w:jc w:val="both"/>
    </w:pPr>
    <w:rPr>
      <w:rFonts w:ascii="Times New Roman" w:eastAsia="Times New Roman" w:hAnsi="Times New Roman" w:cs="Times New Roman"/>
      <w:b/>
      <w:bCs/>
      <w:sz w:val="24"/>
      <w:szCs w:val="24"/>
      <w:lang w:val="en-GB"/>
    </w:rPr>
  </w:style>
  <w:style w:type="paragraph" w:customStyle="1" w:styleId="NumPar2">
    <w:name w:val="NumPar 2"/>
    <w:basedOn w:val="2"/>
    <w:next w:val="Text2"/>
    <w:rsid w:val="00CB7312"/>
    <w:pPr>
      <w:keepNext w:val="0"/>
      <w:keepLines w:val="0"/>
      <w:tabs>
        <w:tab w:val="num" w:pos="360"/>
      </w:tabs>
      <w:spacing w:before="0" w:after="240" w:line="240" w:lineRule="auto"/>
      <w:ind w:left="360"/>
      <w:jc w:val="both"/>
      <w:outlineLvl w:val="9"/>
    </w:pPr>
    <w:rPr>
      <w:rFonts w:ascii="Times New Roman" w:eastAsia="Times New Roman" w:hAnsi="Times New Roman" w:cs="Times New Roman"/>
      <w:color w:val="auto"/>
      <w:sz w:val="24"/>
      <w:szCs w:val="24"/>
      <w:lang w:val="fr-FR" w:eastAsia="en-US"/>
    </w:rPr>
  </w:style>
  <w:style w:type="paragraph" w:styleId="a">
    <w:name w:val="List Bullet"/>
    <w:basedOn w:val="a0"/>
    <w:rsid w:val="00CB7312"/>
    <w:pPr>
      <w:numPr>
        <w:numId w:val="47"/>
      </w:numPr>
      <w:spacing w:after="240"/>
      <w:jc w:val="both"/>
    </w:pPr>
    <w:rPr>
      <w:rFonts w:ascii="Times New Roman" w:eastAsia="Times New Roman" w:hAnsi="Times New Roman" w:cs="Times New Roman"/>
      <w:sz w:val="24"/>
      <w:szCs w:val="24"/>
      <w:lang w:val="en-GB" w:eastAsia="en-GB"/>
    </w:rPr>
  </w:style>
  <w:style w:type="paragraph" w:customStyle="1" w:styleId="Normal11pt">
    <w:name w:val="Normal 11 pt"/>
    <w:basedOn w:val="a0"/>
    <w:rsid w:val="00CB7312"/>
    <w:pPr>
      <w:spacing w:before="240" w:after="240"/>
      <w:jc w:val="both"/>
    </w:pPr>
    <w:rPr>
      <w:rFonts w:ascii="Times New Roman" w:eastAsia="Times New Roman" w:hAnsi="Times New Roman" w:cs="Times New Roman"/>
      <w:b/>
      <w:bCs/>
      <w:lang w:val="en-GB"/>
    </w:rPr>
  </w:style>
  <w:style w:type="paragraph" w:customStyle="1" w:styleId="Application1">
    <w:name w:val="Application1"/>
    <w:basedOn w:val="1"/>
    <w:next w:val="Application2"/>
    <w:rsid w:val="00CB7312"/>
    <w:pPr>
      <w:keepLines w:val="0"/>
      <w:pageBreakBefore/>
      <w:widowControl w:val="0"/>
      <w:tabs>
        <w:tab w:val="num" w:pos="720"/>
      </w:tabs>
      <w:spacing w:before="0" w:after="480"/>
      <w:ind w:left="360" w:hanging="360"/>
    </w:pPr>
    <w:rPr>
      <w:rFonts w:ascii="Arial" w:eastAsia="Times New Roman" w:hAnsi="Arial" w:cs="Times New Roman"/>
      <w:b/>
      <w:caps/>
      <w:snapToGrid w:val="0"/>
      <w:color w:val="auto"/>
      <w:kern w:val="28"/>
      <w:sz w:val="28"/>
      <w:szCs w:val="20"/>
      <w:lang w:val="en-GB"/>
    </w:rPr>
  </w:style>
  <w:style w:type="paragraph" w:customStyle="1" w:styleId="Application2">
    <w:name w:val="Application2"/>
    <w:basedOn w:val="a0"/>
    <w:autoRedefine/>
    <w:rsid w:val="00CB7312"/>
    <w:pPr>
      <w:widowControl w:val="0"/>
      <w:suppressAutoHyphens/>
      <w:spacing w:before="120" w:after="120"/>
      <w:jc w:val="both"/>
    </w:pPr>
    <w:rPr>
      <w:rFonts w:ascii="Times New Roman" w:eastAsia="Times New Roman" w:hAnsi="Times New Roman" w:cs="Times New Roman"/>
      <w:snapToGrid w:val="0"/>
      <w:kern w:val="28"/>
      <w:lang w:val="en-GB"/>
    </w:rPr>
  </w:style>
  <w:style w:type="paragraph" w:customStyle="1" w:styleId="Application3">
    <w:name w:val="Application3"/>
    <w:basedOn w:val="a0"/>
    <w:autoRedefine/>
    <w:rsid w:val="00CB7312"/>
    <w:pPr>
      <w:widowControl w:val="0"/>
      <w:tabs>
        <w:tab w:val="right" w:pos="8789"/>
      </w:tabs>
      <w:suppressAutoHyphens/>
      <w:ind w:left="567" w:hanging="567"/>
    </w:pPr>
    <w:rPr>
      <w:rFonts w:ascii="Arial" w:eastAsia="Times New Roman" w:hAnsi="Arial" w:cs="Times New Roman"/>
      <w:snapToGrid w:val="0"/>
      <w:spacing w:val="-2"/>
      <w:szCs w:val="20"/>
      <w:lang w:val="en-GB"/>
    </w:rPr>
  </w:style>
  <w:style w:type="paragraph" w:styleId="15">
    <w:name w:val="index 1"/>
    <w:basedOn w:val="a0"/>
    <w:next w:val="a0"/>
    <w:autoRedefine/>
    <w:semiHidden/>
    <w:rsid w:val="00CB7312"/>
    <w:pPr>
      <w:widowControl w:val="0"/>
      <w:tabs>
        <w:tab w:val="right" w:leader="dot" w:pos="9360"/>
      </w:tabs>
      <w:suppressAutoHyphens/>
      <w:ind w:left="1440" w:right="720" w:hanging="1440"/>
    </w:pPr>
    <w:rPr>
      <w:rFonts w:ascii="Courier New" w:eastAsia="Times New Roman" w:hAnsi="Courier New" w:cs="Times New Roman"/>
      <w:snapToGrid w:val="0"/>
      <w:sz w:val="24"/>
      <w:szCs w:val="20"/>
      <w:lang w:val="en-US"/>
    </w:rPr>
  </w:style>
  <w:style w:type="character" w:styleId="affb">
    <w:name w:val="line number"/>
    <w:basedOn w:val="a1"/>
    <w:rsid w:val="00CB7312"/>
  </w:style>
  <w:style w:type="paragraph" w:customStyle="1" w:styleId="SubTitle1">
    <w:name w:val="SubTitle 1"/>
    <w:basedOn w:val="a0"/>
    <w:next w:val="a0"/>
    <w:rsid w:val="00CB7312"/>
    <w:pPr>
      <w:spacing w:after="240"/>
      <w:jc w:val="center"/>
    </w:pPr>
    <w:rPr>
      <w:rFonts w:ascii="Times New Roman" w:eastAsia="Times New Roman" w:hAnsi="Times New Roman" w:cs="Times New Roman"/>
      <w:b/>
      <w:snapToGrid w:val="0"/>
      <w:sz w:val="40"/>
      <w:szCs w:val="20"/>
      <w:lang w:val="en-GB"/>
    </w:rPr>
  </w:style>
  <w:style w:type="paragraph" w:customStyle="1" w:styleId="Application4">
    <w:name w:val="Application4"/>
    <w:basedOn w:val="Application3"/>
    <w:autoRedefine/>
    <w:rsid w:val="00CB7312"/>
    <w:pPr>
      <w:numPr>
        <w:numId w:val="48"/>
      </w:numPr>
    </w:pPr>
    <w:rPr>
      <w:sz w:val="20"/>
    </w:rPr>
  </w:style>
  <w:style w:type="paragraph" w:customStyle="1" w:styleId="Application5">
    <w:name w:val="Application5"/>
    <w:basedOn w:val="Application2"/>
    <w:autoRedefine/>
    <w:rsid w:val="00CB7312"/>
    <w:pPr>
      <w:ind w:left="567" w:hanging="567"/>
    </w:pPr>
    <w:rPr>
      <w:b/>
      <w:sz w:val="24"/>
    </w:rPr>
  </w:style>
  <w:style w:type="paragraph" w:styleId="33">
    <w:name w:val="Body Text 3"/>
    <w:basedOn w:val="a0"/>
    <w:link w:val="34"/>
    <w:rsid w:val="00CB7312"/>
    <w:pPr>
      <w:tabs>
        <w:tab w:val="left" w:pos="-720"/>
      </w:tabs>
      <w:suppressAutoHyphens/>
      <w:jc w:val="both"/>
    </w:pPr>
    <w:rPr>
      <w:rFonts w:ascii="Arial" w:eastAsia="Times New Roman" w:hAnsi="Arial" w:cs="Times New Roman"/>
      <w:snapToGrid w:val="0"/>
      <w:sz w:val="20"/>
      <w:szCs w:val="20"/>
      <w:lang w:val="fr-FR"/>
    </w:rPr>
  </w:style>
  <w:style w:type="character" w:customStyle="1" w:styleId="34">
    <w:name w:val="Основной текст 3 Знак"/>
    <w:basedOn w:val="a1"/>
    <w:link w:val="33"/>
    <w:rsid w:val="00CB7312"/>
    <w:rPr>
      <w:rFonts w:ascii="Arial" w:eastAsia="Times New Roman" w:hAnsi="Arial" w:cs="Times New Roman"/>
      <w:snapToGrid w:val="0"/>
      <w:sz w:val="20"/>
      <w:szCs w:val="20"/>
      <w:lang w:val="fr-FR"/>
    </w:rPr>
  </w:style>
  <w:style w:type="paragraph" w:customStyle="1" w:styleId="Style11ptJustifiedBefore4ptAfter4ptLinespacing">
    <w:name w:val="Style 11 pt Justified Before:  4 pt After:  4 pt Line spacing: ..."/>
    <w:basedOn w:val="a0"/>
    <w:rsid w:val="00CB7312"/>
    <w:pPr>
      <w:spacing w:before="80" w:after="80" w:line="240" w:lineRule="exact"/>
      <w:jc w:val="both"/>
    </w:pPr>
    <w:rPr>
      <w:rFonts w:ascii="Times New Roman" w:eastAsia="Times New Roman" w:hAnsi="Times New Roman" w:cs="Times New Roman"/>
      <w:snapToGrid w:val="0"/>
      <w:szCs w:val="20"/>
      <w:lang w:val="en-GB"/>
    </w:rPr>
  </w:style>
  <w:style w:type="paragraph" w:customStyle="1" w:styleId="Style4">
    <w:name w:val="Style4"/>
    <w:basedOn w:val="af2"/>
    <w:rsid w:val="00CB7312"/>
    <w:pPr>
      <w:widowControl w:val="0"/>
      <w:tabs>
        <w:tab w:val="clear" w:pos="4680"/>
        <w:tab w:val="clear" w:pos="9360"/>
        <w:tab w:val="left" w:pos="0"/>
      </w:tabs>
      <w:suppressAutoHyphens/>
      <w:jc w:val="center"/>
    </w:pPr>
    <w:rPr>
      <w:rFonts w:ascii="Times New Roman" w:eastAsia="Times New Roman" w:hAnsi="Times New Roman" w:cs="Times New Roman"/>
      <w:caps/>
      <w:snapToGrid w:val="0"/>
      <w:sz w:val="24"/>
      <w:szCs w:val="24"/>
      <w:lang w:val="en-GB"/>
    </w:rPr>
  </w:style>
  <w:style w:type="paragraph" w:customStyle="1" w:styleId="Style5">
    <w:name w:val="Style5"/>
    <w:basedOn w:val="a0"/>
    <w:rsid w:val="00CB7312"/>
    <w:pPr>
      <w:jc w:val="both"/>
    </w:pPr>
    <w:rPr>
      <w:rFonts w:ascii="Times New Roman" w:eastAsia="Times New Roman" w:hAnsi="Times New Roman" w:cs="Times New Roman"/>
      <w:bCs/>
      <w:snapToGrid w:val="0"/>
      <w:sz w:val="20"/>
      <w:szCs w:val="24"/>
      <w:lang w:val="en-GB"/>
    </w:rPr>
  </w:style>
  <w:style w:type="character" w:customStyle="1" w:styleId="tw4winMark">
    <w:name w:val="tw4winMark"/>
    <w:rsid w:val="00CB7312"/>
    <w:rPr>
      <w:rFonts w:ascii="Times New Roman" w:hAnsi="Times New Roman" w:cs="Times New Roman"/>
      <w:vanish/>
      <w:color w:val="800080"/>
      <w:sz w:val="24"/>
      <w:szCs w:val="24"/>
      <w:vertAlign w:val="subscript"/>
    </w:rPr>
  </w:style>
  <w:style w:type="paragraph" w:customStyle="1" w:styleId="SubTitle2">
    <w:name w:val="SubTitle 2"/>
    <w:basedOn w:val="a0"/>
    <w:rsid w:val="00CB7312"/>
    <w:pPr>
      <w:spacing w:after="240"/>
      <w:jc w:val="center"/>
    </w:pPr>
    <w:rPr>
      <w:rFonts w:ascii="Times New Roman" w:eastAsia="Times New Roman" w:hAnsi="Times New Roman" w:cs="Times New Roman"/>
      <w:b/>
      <w:snapToGrid w:val="0"/>
      <w:sz w:val="32"/>
      <w:szCs w:val="20"/>
      <w:lang w:val="en-GB"/>
    </w:rPr>
  </w:style>
  <w:style w:type="paragraph" w:customStyle="1" w:styleId="Text4">
    <w:name w:val="Text 4"/>
    <w:basedOn w:val="a0"/>
    <w:rsid w:val="00CB7312"/>
    <w:pPr>
      <w:tabs>
        <w:tab w:val="left" w:pos="2302"/>
      </w:tabs>
      <w:spacing w:after="240"/>
      <w:ind w:left="1202"/>
      <w:jc w:val="both"/>
    </w:pPr>
    <w:rPr>
      <w:rFonts w:ascii="Times New Roman" w:eastAsia="Times New Roman" w:hAnsi="Times New Roman" w:cs="Times New Roman"/>
      <w:sz w:val="24"/>
      <w:szCs w:val="24"/>
      <w:lang w:val="en-GB"/>
    </w:rPr>
  </w:style>
  <w:style w:type="paragraph" w:customStyle="1" w:styleId="Article">
    <w:name w:val="Article"/>
    <w:basedOn w:val="a0"/>
    <w:autoRedefine/>
    <w:rsid w:val="00CB7312"/>
    <w:rPr>
      <w:rFonts w:ascii="Arial" w:eastAsia="Times New Roman" w:hAnsi="Arial" w:cs="Arial"/>
      <w:b/>
      <w:bCs/>
      <w:u w:val="single"/>
      <w:lang w:val="en-GB"/>
    </w:rPr>
  </w:style>
  <w:style w:type="paragraph" w:customStyle="1" w:styleId="NumPar4">
    <w:name w:val="NumPar 4"/>
    <w:basedOn w:val="4"/>
    <w:next w:val="Text4"/>
    <w:rsid w:val="00CB7312"/>
  </w:style>
  <w:style w:type="paragraph" w:customStyle="1" w:styleId="PartTitle">
    <w:name w:val="PartTitle"/>
    <w:basedOn w:val="a0"/>
    <w:next w:val="ChapterTitle"/>
    <w:rsid w:val="00CB7312"/>
    <w:pPr>
      <w:keepNext/>
      <w:pageBreakBefore/>
      <w:spacing w:after="480"/>
      <w:jc w:val="center"/>
    </w:pPr>
    <w:rPr>
      <w:rFonts w:ascii="Times New Roman" w:eastAsia="Times New Roman" w:hAnsi="Times New Roman" w:cs="Times New Roman"/>
      <w:b/>
      <w:bCs/>
      <w:sz w:val="36"/>
      <w:szCs w:val="36"/>
      <w:lang w:val="en-GB"/>
    </w:rPr>
  </w:style>
  <w:style w:type="paragraph" w:customStyle="1" w:styleId="ChapterTitle">
    <w:name w:val="ChapterTitle"/>
    <w:basedOn w:val="a0"/>
    <w:next w:val="SectionTitle"/>
    <w:rsid w:val="00CB7312"/>
    <w:pPr>
      <w:keepNext/>
      <w:spacing w:after="480"/>
      <w:jc w:val="center"/>
    </w:pPr>
    <w:rPr>
      <w:rFonts w:ascii="Times New Roman" w:eastAsia="Times New Roman" w:hAnsi="Times New Roman" w:cs="Times New Roman"/>
      <w:b/>
      <w:bCs/>
      <w:sz w:val="32"/>
      <w:szCs w:val="32"/>
      <w:lang w:val="en-GB"/>
    </w:rPr>
  </w:style>
  <w:style w:type="paragraph" w:customStyle="1" w:styleId="SectionTitle">
    <w:name w:val="SectionTitle"/>
    <w:basedOn w:val="a0"/>
    <w:next w:val="1"/>
    <w:rsid w:val="00CB7312"/>
    <w:pPr>
      <w:keepNext/>
      <w:spacing w:after="480"/>
      <w:jc w:val="center"/>
    </w:pPr>
    <w:rPr>
      <w:rFonts w:ascii="Times New Roman" w:eastAsia="Times New Roman" w:hAnsi="Times New Roman" w:cs="Times New Roman"/>
      <w:b/>
      <w:bCs/>
      <w:smallCaps/>
      <w:sz w:val="28"/>
      <w:szCs w:val="28"/>
      <w:lang w:val="en-GB"/>
    </w:rPr>
  </w:style>
  <w:style w:type="paragraph" w:customStyle="1" w:styleId="AnnexTOC">
    <w:name w:val="AnnexTOC"/>
    <w:basedOn w:val="11"/>
    <w:rsid w:val="00CB7312"/>
    <w:pPr>
      <w:widowControl w:val="0"/>
      <w:tabs>
        <w:tab w:val="clear" w:pos="10195"/>
        <w:tab w:val="left" w:pos="720"/>
        <w:tab w:val="right" w:leader="dot" w:pos="9592"/>
      </w:tabs>
      <w:spacing w:before="240" w:after="0"/>
    </w:pPr>
    <w:rPr>
      <w:bCs/>
      <w:noProof/>
      <w:sz w:val="28"/>
      <w:szCs w:val="28"/>
      <w:lang w:val="ro-RO" w:eastAsia="en-US"/>
    </w:rPr>
  </w:style>
  <w:style w:type="paragraph" w:customStyle="1" w:styleId="Guidelines1">
    <w:name w:val="Guidelines 1"/>
    <w:basedOn w:val="11"/>
    <w:link w:val="Guidelines1Char"/>
    <w:rsid w:val="00CB7312"/>
    <w:pPr>
      <w:pageBreakBefore/>
      <w:widowControl w:val="0"/>
      <w:tabs>
        <w:tab w:val="clear" w:pos="10195"/>
        <w:tab w:val="left" w:pos="720"/>
        <w:tab w:val="right" w:leader="dot" w:pos="9592"/>
      </w:tabs>
      <w:spacing w:before="240" w:after="480"/>
      <w:ind w:left="488" w:hanging="488"/>
    </w:pPr>
    <w:rPr>
      <w:lang w:val="en-GB" w:eastAsia="en-GB"/>
    </w:rPr>
  </w:style>
  <w:style w:type="paragraph" w:customStyle="1" w:styleId="Guidelines2">
    <w:name w:val="Guidelines 2"/>
    <w:basedOn w:val="a0"/>
    <w:rsid w:val="00CB7312"/>
    <w:pPr>
      <w:spacing w:before="240" w:after="240"/>
      <w:jc w:val="both"/>
    </w:pPr>
    <w:rPr>
      <w:rFonts w:ascii="Times New Roman" w:eastAsia="Times New Roman" w:hAnsi="Times New Roman" w:cs="Times New Roman"/>
      <w:b/>
      <w:bCs/>
      <w:smallCaps/>
      <w:sz w:val="24"/>
      <w:szCs w:val="24"/>
      <w:lang w:val="en-GB"/>
    </w:rPr>
  </w:style>
  <w:style w:type="paragraph" w:customStyle="1" w:styleId="Guidelines3">
    <w:name w:val="Guidelines 3"/>
    <w:basedOn w:val="Text2"/>
    <w:rsid w:val="00CB731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cs="Arial"/>
      <w:i/>
      <w:iCs/>
      <w:sz w:val="22"/>
      <w:szCs w:val="22"/>
    </w:rPr>
  </w:style>
  <w:style w:type="paragraph" w:customStyle="1" w:styleId="p3">
    <w:name w:val="p3"/>
    <w:basedOn w:val="a0"/>
    <w:rsid w:val="00CB7312"/>
    <w:pPr>
      <w:widowControl w:val="0"/>
      <w:tabs>
        <w:tab w:val="left" w:pos="1420"/>
      </w:tabs>
      <w:spacing w:line="260" w:lineRule="atLeast"/>
      <w:ind w:left="360"/>
      <w:jc w:val="both"/>
    </w:pPr>
    <w:rPr>
      <w:rFonts w:ascii="Times New Roman" w:eastAsia="Times New Roman" w:hAnsi="Times New Roman" w:cs="Times New Roman"/>
      <w:sz w:val="24"/>
      <w:szCs w:val="24"/>
      <w:lang w:val="en-GB"/>
    </w:rPr>
  </w:style>
  <w:style w:type="paragraph" w:customStyle="1" w:styleId="Dash2">
    <w:name w:val="Dash 2"/>
    <w:basedOn w:val="a0"/>
    <w:rsid w:val="00CB7312"/>
    <w:pPr>
      <w:spacing w:after="240"/>
      <w:ind w:left="1441" w:hanging="238"/>
      <w:jc w:val="both"/>
    </w:pPr>
    <w:rPr>
      <w:rFonts w:ascii="Times New Roman" w:eastAsia="Times New Roman" w:hAnsi="Times New Roman" w:cs="Times New Roman"/>
      <w:sz w:val="24"/>
      <w:szCs w:val="24"/>
      <w:lang w:val="en-GB"/>
    </w:rPr>
  </w:style>
  <w:style w:type="paragraph" w:customStyle="1" w:styleId="References">
    <w:name w:val="References"/>
    <w:basedOn w:val="a0"/>
    <w:next w:val="AddressTR"/>
    <w:rsid w:val="00CB7312"/>
    <w:pPr>
      <w:spacing w:after="240"/>
      <w:ind w:left="5103"/>
    </w:pPr>
    <w:rPr>
      <w:rFonts w:ascii="Times New Roman" w:eastAsia="Times New Roman" w:hAnsi="Times New Roman" w:cs="Times New Roman"/>
      <w:sz w:val="20"/>
      <w:szCs w:val="20"/>
      <w:lang w:val="en-GB"/>
    </w:rPr>
  </w:style>
  <w:style w:type="paragraph" w:customStyle="1" w:styleId="AddressTR">
    <w:name w:val="AddressTR"/>
    <w:basedOn w:val="a0"/>
    <w:next w:val="a0"/>
    <w:rsid w:val="00CB7312"/>
    <w:pPr>
      <w:spacing w:after="720"/>
      <w:ind w:left="5103"/>
    </w:pPr>
    <w:rPr>
      <w:rFonts w:ascii="Times New Roman" w:eastAsia="Times New Roman" w:hAnsi="Times New Roman" w:cs="Times New Roman"/>
      <w:sz w:val="24"/>
      <w:szCs w:val="24"/>
      <w:lang w:val="en-GB"/>
    </w:rPr>
  </w:style>
  <w:style w:type="paragraph" w:customStyle="1" w:styleId="DoubSign">
    <w:name w:val="DoubSign"/>
    <w:basedOn w:val="a0"/>
    <w:next w:val="Enclosures"/>
    <w:rsid w:val="00CB7312"/>
    <w:pPr>
      <w:tabs>
        <w:tab w:val="left" w:pos="5103"/>
      </w:tabs>
      <w:spacing w:before="1200"/>
    </w:pPr>
    <w:rPr>
      <w:rFonts w:ascii="Times New Roman" w:eastAsia="Times New Roman" w:hAnsi="Times New Roman" w:cs="Times New Roman"/>
      <w:sz w:val="24"/>
      <w:szCs w:val="24"/>
      <w:lang w:val="en-GB"/>
    </w:rPr>
  </w:style>
  <w:style w:type="paragraph" w:customStyle="1" w:styleId="Enclosures">
    <w:name w:val="Enclosures"/>
    <w:basedOn w:val="a0"/>
    <w:rsid w:val="00CB7312"/>
    <w:pPr>
      <w:keepNext/>
      <w:keepLines/>
      <w:tabs>
        <w:tab w:val="left" w:pos="5642"/>
      </w:tabs>
      <w:spacing w:before="480"/>
      <w:ind w:left="1191" w:hanging="1191"/>
    </w:pPr>
    <w:rPr>
      <w:rFonts w:ascii="Times New Roman" w:eastAsia="Times New Roman" w:hAnsi="Times New Roman" w:cs="Times New Roman"/>
      <w:sz w:val="24"/>
      <w:szCs w:val="24"/>
      <w:lang w:val="en-GB"/>
    </w:rPr>
  </w:style>
  <w:style w:type="paragraph" w:customStyle="1" w:styleId="Style0">
    <w:name w:val="Style0"/>
    <w:rsid w:val="00CB7312"/>
    <w:rPr>
      <w:rFonts w:ascii="Arial" w:eastAsia="Times New Roman" w:hAnsi="Arial" w:cs="Arial"/>
      <w:sz w:val="24"/>
      <w:szCs w:val="24"/>
    </w:rPr>
  </w:style>
  <w:style w:type="paragraph" w:customStyle="1" w:styleId="Text3">
    <w:name w:val="Text 3"/>
    <w:basedOn w:val="a0"/>
    <w:rsid w:val="00CB7312"/>
    <w:pPr>
      <w:tabs>
        <w:tab w:val="left" w:pos="2302"/>
      </w:tabs>
      <w:spacing w:after="240"/>
      <w:ind w:left="1202"/>
      <w:jc w:val="both"/>
    </w:pPr>
    <w:rPr>
      <w:rFonts w:ascii="Times New Roman" w:eastAsia="Times New Roman" w:hAnsi="Times New Roman" w:cs="Times New Roman"/>
      <w:sz w:val="24"/>
      <w:szCs w:val="24"/>
      <w:lang w:val="en-GB"/>
    </w:rPr>
  </w:style>
  <w:style w:type="paragraph" w:styleId="53">
    <w:name w:val="List Bullet 5"/>
    <w:basedOn w:val="a0"/>
    <w:autoRedefine/>
    <w:rsid w:val="00CB7312"/>
    <w:pPr>
      <w:tabs>
        <w:tab w:val="num" w:pos="360"/>
      </w:tabs>
      <w:spacing w:after="240"/>
      <w:ind w:left="360" w:hanging="360"/>
      <w:jc w:val="both"/>
    </w:pPr>
    <w:rPr>
      <w:rFonts w:ascii="Times New Roman" w:eastAsia="Times New Roman" w:hAnsi="Times New Roman" w:cs="Times New Roman"/>
      <w:sz w:val="24"/>
      <w:szCs w:val="24"/>
      <w:lang w:val="fr-FR"/>
    </w:rPr>
  </w:style>
  <w:style w:type="paragraph" w:customStyle="1" w:styleId="TOC3">
    <w:name w:val="TOC3"/>
    <w:basedOn w:val="a0"/>
    <w:rsid w:val="00CB7312"/>
    <w:rPr>
      <w:rFonts w:ascii="Times New Roman" w:eastAsia="Times New Roman" w:hAnsi="Times New Roman" w:cs="Times New Roman"/>
      <w:sz w:val="24"/>
      <w:szCs w:val="24"/>
      <w:lang w:val="en-GB"/>
    </w:rPr>
  </w:style>
  <w:style w:type="character" w:customStyle="1" w:styleId="Guidelines1Char">
    <w:name w:val="Guidelines 1 Char"/>
    <w:link w:val="Guidelines1"/>
    <w:locked/>
    <w:rsid w:val="00CB7312"/>
    <w:rPr>
      <w:rFonts w:ascii="Times New Roman" w:eastAsia="Times New Roman" w:hAnsi="Times New Roman" w:cs="Times New Roman"/>
      <w:sz w:val="24"/>
      <w:szCs w:val="24"/>
      <w:lang w:val="en-GB" w:eastAsia="en-GB"/>
    </w:rPr>
  </w:style>
  <w:style w:type="table" w:customStyle="1" w:styleId="LightShading-Accent11">
    <w:name w:val="Light Shading - Accent 11"/>
    <w:rsid w:val="00CB7312"/>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mediumtext">
    <w:name w:val="medium_text"/>
    <w:basedOn w:val="a1"/>
    <w:rsid w:val="00CB7312"/>
  </w:style>
  <w:style w:type="paragraph" w:customStyle="1" w:styleId="Normal1">
    <w:name w:val="Normal1"/>
    <w:basedOn w:val="a0"/>
    <w:rsid w:val="00CB7312"/>
    <w:pPr>
      <w:spacing w:before="60" w:after="60"/>
      <w:jc w:val="both"/>
    </w:pPr>
    <w:rPr>
      <w:rFonts w:ascii="Arial" w:eastAsia="Times New Roman" w:hAnsi="Arial" w:cs="Arial"/>
      <w:sz w:val="20"/>
      <w:szCs w:val="20"/>
      <w:lang w:val="ro-RO"/>
    </w:rPr>
  </w:style>
  <w:style w:type="paragraph" w:customStyle="1" w:styleId="inna">
    <w:name w:val="inna"/>
    <w:basedOn w:val="a0"/>
    <w:rsid w:val="00CB7312"/>
    <w:pPr>
      <w:spacing w:before="60" w:after="60"/>
      <w:jc w:val="both"/>
    </w:pPr>
    <w:rPr>
      <w:rFonts w:ascii="Comic Sans MS" w:eastAsia="Times New Roman" w:hAnsi="Comic Sans MS" w:cs="Comic Sans MS"/>
      <w:sz w:val="24"/>
      <w:szCs w:val="24"/>
      <w:lang w:val="ro-RO"/>
    </w:rPr>
  </w:style>
  <w:style w:type="paragraph" w:customStyle="1" w:styleId="normalbullet">
    <w:name w:val="normalbullet"/>
    <w:basedOn w:val="Normal1"/>
    <w:rsid w:val="00CB7312"/>
    <w:pPr>
      <w:numPr>
        <w:numId w:val="51"/>
      </w:numPr>
    </w:pPr>
    <w:rPr>
      <w:noProof/>
    </w:rPr>
  </w:style>
  <w:style w:type="character" w:customStyle="1" w:styleId="longtext">
    <w:name w:val="long_text"/>
    <w:basedOn w:val="a1"/>
    <w:rsid w:val="00CB7312"/>
  </w:style>
  <w:style w:type="character" w:customStyle="1" w:styleId="tpa1">
    <w:name w:val="tpa1"/>
    <w:basedOn w:val="a1"/>
    <w:rsid w:val="00CB7312"/>
  </w:style>
  <w:style w:type="paragraph" w:customStyle="1" w:styleId="NORML">
    <w:name w:val="NORMÁL"/>
    <w:basedOn w:val="a0"/>
    <w:rsid w:val="00CB7312"/>
    <w:pPr>
      <w:suppressAutoHyphens/>
      <w:spacing w:before="120" w:after="120"/>
      <w:jc w:val="both"/>
    </w:pPr>
    <w:rPr>
      <w:rFonts w:ascii="Times New Roman" w:eastAsia="Times New Roman" w:hAnsi="Times New Roman" w:cs="Times New Roman"/>
      <w:sz w:val="24"/>
      <w:szCs w:val="24"/>
      <w:lang w:val="en-US" w:eastAsia="en-GB"/>
    </w:rPr>
  </w:style>
  <w:style w:type="paragraph" w:customStyle="1" w:styleId="Revizuire1">
    <w:name w:val="Revizuire1"/>
    <w:hidden/>
    <w:semiHidden/>
    <w:rsid w:val="00CB7312"/>
    <w:rPr>
      <w:rFonts w:ascii="Times New Roman" w:eastAsia="Times New Roman" w:hAnsi="Times New Roman" w:cs="Times New Roman"/>
      <w:sz w:val="24"/>
      <w:szCs w:val="24"/>
      <w:lang w:val="en-GB"/>
    </w:rPr>
  </w:style>
  <w:style w:type="paragraph" w:styleId="35">
    <w:name w:val="Body Text Indent 3"/>
    <w:basedOn w:val="a0"/>
    <w:link w:val="36"/>
    <w:semiHidden/>
    <w:unhideWhenUsed/>
    <w:rsid w:val="00CB7312"/>
    <w:pPr>
      <w:spacing w:after="120"/>
      <w:ind w:left="283"/>
    </w:pPr>
    <w:rPr>
      <w:rFonts w:ascii="Times New Roman" w:eastAsia="Times New Roman" w:hAnsi="Times New Roman" w:cs="Times New Roman"/>
      <w:sz w:val="16"/>
      <w:szCs w:val="16"/>
      <w:lang w:val="ru-RU" w:eastAsia="ru-RU"/>
    </w:rPr>
  </w:style>
  <w:style w:type="character" w:customStyle="1" w:styleId="36">
    <w:name w:val="Основной текст с отступом 3 Знак"/>
    <w:basedOn w:val="a1"/>
    <w:link w:val="35"/>
    <w:semiHidden/>
    <w:rsid w:val="00CB7312"/>
    <w:rPr>
      <w:rFonts w:ascii="Times New Roman" w:eastAsia="Times New Roman" w:hAnsi="Times New Roman" w:cs="Times New Roman"/>
      <w:sz w:val="16"/>
      <w:szCs w:val="16"/>
      <w:lang w:val="ru-RU" w:eastAsia="ru-RU"/>
    </w:rPr>
  </w:style>
  <w:style w:type="paragraph" w:customStyle="1" w:styleId="xl31">
    <w:name w:val="xl31"/>
    <w:basedOn w:val="a0"/>
    <w:rsid w:val="00CB7312"/>
    <w:pPr>
      <w:spacing w:before="100" w:beforeAutospacing="1" w:after="100" w:afterAutospacing="1"/>
      <w:jc w:val="both"/>
    </w:pPr>
    <w:rPr>
      <w:rFonts w:ascii="Times New Roman" w:eastAsia="Arial Unicode MS" w:hAnsi="Times New Roman" w:cs="Times New Roman"/>
      <w:sz w:val="24"/>
      <w:szCs w:val="24"/>
      <w:lang w:val="en-US"/>
    </w:rPr>
  </w:style>
  <w:style w:type="paragraph" w:customStyle="1" w:styleId="xl61">
    <w:name w:val="xl61"/>
    <w:basedOn w:val="a0"/>
    <w:rsid w:val="00CB7312"/>
    <w:pPr>
      <w:pBdr>
        <w:left w:val="single" w:sz="8" w:space="0" w:color="auto"/>
      </w:pBdr>
      <w:spacing w:before="100" w:beforeAutospacing="1" w:after="100" w:afterAutospacing="1"/>
      <w:jc w:val="both"/>
    </w:pPr>
    <w:rPr>
      <w:rFonts w:ascii="Arial" w:eastAsia="Times New Roman" w:hAnsi="Arial" w:cs="Arial"/>
      <w:sz w:val="24"/>
      <w:szCs w:val="20"/>
      <w:lang w:val="fr-FR" w:eastAsia="fr-FR"/>
    </w:rPr>
  </w:style>
  <w:style w:type="character" w:customStyle="1" w:styleId="docblue">
    <w:name w:val="doc_blue"/>
    <w:basedOn w:val="a1"/>
    <w:rsid w:val="00CB7312"/>
  </w:style>
  <w:style w:type="paragraph" w:customStyle="1" w:styleId="28">
    <w:name w:val="Абзац списка2"/>
    <w:basedOn w:val="a0"/>
    <w:rsid w:val="00CB7312"/>
    <w:pPr>
      <w:suppressAutoHyphens/>
      <w:spacing w:after="200" w:line="276" w:lineRule="auto"/>
      <w:ind w:left="720"/>
    </w:pPr>
    <w:rPr>
      <w:rFonts w:ascii="Calibri" w:eastAsia="Calibri" w:hAnsi="Calibri" w:cs="Times New Roman"/>
      <w:lang w:val="ru-RU" w:eastAsia="ar-SA"/>
    </w:rPr>
  </w:style>
  <w:style w:type="paragraph" w:customStyle="1" w:styleId="criterii">
    <w:name w:val="criterii"/>
    <w:basedOn w:val="a0"/>
    <w:rsid w:val="00CB7312"/>
    <w:pPr>
      <w:numPr>
        <w:numId w:val="52"/>
      </w:numPr>
      <w:shd w:val="clear" w:color="auto" w:fill="E6E6E6"/>
      <w:spacing w:before="240" w:after="120"/>
      <w:jc w:val="both"/>
    </w:pPr>
    <w:rPr>
      <w:rFonts w:ascii="Trebuchet MS" w:eastAsia="Times New Roman" w:hAnsi="Trebuchet MS" w:cs="Times New Roman"/>
      <w:b/>
      <w:bCs/>
      <w:snapToGrid w:val="0"/>
      <w:sz w:val="20"/>
      <w:szCs w:val="24"/>
      <w:lang w:val="ro-RO"/>
    </w:rPr>
  </w:style>
  <w:style w:type="paragraph" w:customStyle="1" w:styleId="bullet1">
    <w:name w:val="bullet1"/>
    <w:basedOn w:val="a0"/>
    <w:rsid w:val="00CB7312"/>
    <w:pPr>
      <w:numPr>
        <w:numId w:val="53"/>
      </w:numPr>
      <w:spacing w:before="40" w:after="40"/>
    </w:pPr>
    <w:rPr>
      <w:rFonts w:ascii="Trebuchet MS" w:eastAsia="Times New Roman" w:hAnsi="Trebuchet MS" w:cs="Times New Roman"/>
      <w:sz w:val="20"/>
      <w:szCs w:val="24"/>
      <w:lang w:val="ro-RO"/>
    </w:rPr>
  </w:style>
  <w:style w:type="character" w:customStyle="1" w:styleId="apple-converted-space">
    <w:name w:val="apple-converted-space"/>
    <w:basedOn w:val="a1"/>
    <w:rsid w:val="00CB7312"/>
  </w:style>
  <w:style w:type="paragraph" w:customStyle="1" w:styleId="ListParagraph2">
    <w:name w:val="List Paragraph2"/>
    <w:basedOn w:val="a0"/>
    <w:rsid w:val="00CB7312"/>
    <w:pPr>
      <w:suppressAutoHyphens/>
      <w:ind w:left="720"/>
    </w:pPr>
    <w:rPr>
      <w:rFonts w:ascii="Times New Roman" w:eastAsia="Times New Roman" w:hAnsi="Times New Roman" w:cs="Calibri"/>
      <w:sz w:val="24"/>
      <w:szCs w:val="24"/>
      <w:lang w:val="ru-RU" w:eastAsia="ar-SA"/>
    </w:rPr>
  </w:style>
  <w:style w:type="paragraph" w:styleId="29">
    <w:name w:val="List 2"/>
    <w:basedOn w:val="a0"/>
    <w:rsid w:val="00CB7312"/>
    <w:pPr>
      <w:suppressAutoHyphens/>
      <w:ind w:left="566" w:hanging="283"/>
    </w:pPr>
    <w:rPr>
      <w:rFonts w:ascii="Times New Roman" w:eastAsia="Times New Roman" w:hAnsi="Times New Roman" w:cs="Calibri"/>
      <w:sz w:val="24"/>
      <w:szCs w:val="24"/>
      <w:lang w:val="ru-RU" w:eastAsia="ar-SA"/>
    </w:rPr>
  </w:style>
  <w:style w:type="paragraph" w:customStyle="1" w:styleId="instruct">
    <w:name w:val="instruct"/>
    <w:basedOn w:val="a0"/>
    <w:rsid w:val="00CB7312"/>
    <w:pPr>
      <w:widowControl w:val="0"/>
      <w:autoSpaceDE w:val="0"/>
      <w:autoSpaceDN w:val="0"/>
      <w:adjustRightInd w:val="0"/>
      <w:spacing w:before="40" w:after="40"/>
    </w:pPr>
    <w:rPr>
      <w:rFonts w:ascii="Trebuchet MS" w:eastAsia="Times New Roman" w:hAnsi="Trebuchet MS" w:cs="Arial"/>
      <w:i/>
      <w:iCs/>
      <w:sz w:val="20"/>
      <w:szCs w:val="21"/>
      <w:lang w:val="ro-RO" w:eastAsia="sk-SK"/>
    </w:rPr>
  </w:style>
  <w:style w:type="paragraph" w:customStyle="1" w:styleId="SubiectComentariu1">
    <w:name w:val="Subiect Comentariu1"/>
    <w:basedOn w:val="ab"/>
    <w:next w:val="ab"/>
    <w:semiHidden/>
    <w:rsid w:val="00CB7312"/>
    <w:pPr>
      <w:spacing w:before="120" w:after="120"/>
    </w:pPr>
    <w:rPr>
      <w:rFonts w:ascii="Trebuchet MS" w:eastAsia="Times New Roman" w:hAnsi="Trebuchet MS" w:cs="Times New Roman"/>
      <w:b/>
      <w:bCs/>
      <w:szCs w:val="24"/>
      <w:lang w:val="x-none"/>
    </w:rPr>
  </w:style>
  <w:style w:type="paragraph" w:customStyle="1" w:styleId="CharCharChar1Char">
    <w:name w:val="Char Char Char1 Char"/>
    <w:basedOn w:val="a0"/>
    <w:rsid w:val="00CB7312"/>
    <w:pPr>
      <w:spacing w:before="120" w:after="160" w:line="240" w:lineRule="exact"/>
    </w:pPr>
    <w:rPr>
      <w:rFonts w:ascii="Tahoma" w:eastAsia="Times New Roman" w:hAnsi="Tahoma" w:cs="Times New Roman"/>
      <w:sz w:val="20"/>
      <w:szCs w:val="24"/>
      <w:lang w:val="en-US"/>
    </w:rPr>
  </w:style>
  <w:style w:type="paragraph" w:customStyle="1" w:styleId="ColorfulShading-Accent11">
    <w:name w:val="Colorful Shading - Accent 11"/>
    <w:hidden/>
    <w:uiPriority w:val="99"/>
    <w:semiHidden/>
    <w:rsid w:val="00CB7312"/>
    <w:rPr>
      <w:rFonts w:ascii="Times New Roman" w:eastAsia="Times New Roman" w:hAnsi="Times New Roman" w:cs="Times New Roman"/>
      <w:sz w:val="24"/>
      <w:szCs w:val="24"/>
      <w:lang w:val="ru-RU" w:eastAsia="ru-RU"/>
    </w:rPr>
  </w:style>
  <w:style w:type="character" w:customStyle="1" w:styleId="Titlu3Caracter1">
    <w:name w:val="Titlu 3 Caracter1"/>
    <w:basedOn w:val="a1"/>
    <w:uiPriority w:val="9"/>
    <w:semiHidden/>
    <w:rsid w:val="00CB7312"/>
    <w:rPr>
      <w:rFonts w:asciiTheme="majorHAnsi" w:eastAsiaTheme="majorEastAsia" w:hAnsiTheme="majorHAnsi" w:cstheme="majorBidi"/>
      <w:color w:val="1F4D78" w:themeColor="accent1" w:themeShade="7F"/>
      <w:sz w:val="24"/>
      <w:szCs w:val="24"/>
      <w:lang w:val="ro-MD"/>
    </w:rPr>
  </w:style>
  <w:style w:type="paragraph" w:styleId="afd">
    <w:name w:val="Subtitle"/>
    <w:basedOn w:val="a0"/>
    <w:next w:val="a0"/>
    <w:link w:val="afc"/>
    <w:uiPriority w:val="11"/>
    <w:qFormat/>
    <w:rsid w:val="00CB7312"/>
    <w:pPr>
      <w:numPr>
        <w:ilvl w:val="1"/>
      </w:numPr>
      <w:spacing w:after="160"/>
    </w:pPr>
    <w:rPr>
      <w:rFonts w:ascii="Calibri Light" w:eastAsia="Times New Roman" w:hAnsi="Calibri Light" w:cs="Times New Roman"/>
      <w:sz w:val="24"/>
      <w:szCs w:val="24"/>
      <w:lang w:val="ru-RU" w:eastAsia="ru-RU"/>
    </w:rPr>
  </w:style>
  <w:style w:type="character" w:customStyle="1" w:styleId="SubtitluCaracter1">
    <w:name w:val="Subtitlu Caracter1"/>
    <w:basedOn w:val="a1"/>
    <w:uiPriority w:val="11"/>
    <w:rsid w:val="00CB7312"/>
    <w:rPr>
      <w:rFonts w:eastAsiaTheme="minorEastAsia"/>
      <w:color w:val="5A5A5A" w:themeColor="text1" w:themeTint="A5"/>
      <w:spacing w:val="15"/>
      <w:lang w:val="ro-MD"/>
    </w:rPr>
  </w:style>
  <w:style w:type="character" w:styleId="affc">
    <w:name w:val="Hyperlink"/>
    <w:basedOn w:val="a1"/>
    <w:uiPriority w:val="99"/>
    <w:semiHidden/>
    <w:unhideWhenUsed/>
    <w:rsid w:val="00CB7312"/>
    <w:rPr>
      <w:color w:val="0563C1" w:themeColor="hyperlink"/>
      <w:u w:val="single"/>
    </w:rPr>
  </w:style>
  <w:style w:type="table" w:styleId="24">
    <w:name w:val="Plain Table 2"/>
    <w:basedOn w:val="a2"/>
    <w:uiPriority w:val="42"/>
    <w:rsid w:val="00CB73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lu4Caracter1">
    <w:name w:val="Titlu 4 Caracter1"/>
    <w:basedOn w:val="a1"/>
    <w:uiPriority w:val="9"/>
    <w:semiHidden/>
    <w:rsid w:val="00CB7312"/>
    <w:rPr>
      <w:rFonts w:asciiTheme="majorHAnsi" w:eastAsiaTheme="majorEastAsia" w:hAnsiTheme="majorHAnsi" w:cstheme="majorBidi"/>
      <w:i/>
      <w:iCs/>
      <w:color w:val="2E74B5" w:themeColor="accent1" w:themeShade="BF"/>
      <w:lang w:val="ro-MD"/>
    </w:rPr>
  </w:style>
  <w:style w:type="paragraph" w:styleId="aff0">
    <w:name w:val="endnote text"/>
    <w:basedOn w:val="a0"/>
    <w:link w:val="affd"/>
    <w:uiPriority w:val="99"/>
    <w:semiHidden/>
    <w:unhideWhenUsed/>
    <w:rsid w:val="00CB7312"/>
    <w:rPr>
      <w:sz w:val="20"/>
      <w:szCs w:val="20"/>
    </w:rPr>
  </w:style>
  <w:style w:type="character" w:customStyle="1" w:styleId="affd">
    <w:name w:val="Текст концевой сноски Знак"/>
    <w:basedOn w:val="a1"/>
    <w:link w:val="aff0"/>
    <w:uiPriority w:val="99"/>
    <w:semiHidden/>
    <w:rsid w:val="00CB7312"/>
    <w:rPr>
      <w:sz w:val="20"/>
      <w:szCs w:val="2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3749">
      <w:bodyDiv w:val="1"/>
      <w:marLeft w:val="0"/>
      <w:marRight w:val="0"/>
      <w:marTop w:val="0"/>
      <w:marBottom w:val="0"/>
      <w:divBdr>
        <w:top w:val="none" w:sz="0" w:space="0" w:color="auto"/>
        <w:left w:val="none" w:sz="0" w:space="0" w:color="auto"/>
        <w:bottom w:val="none" w:sz="0" w:space="0" w:color="auto"/>
        <w:right w:val="none" w:sz="0" w:space="0" w:color="auto"/>
      </w:divBdr>
    </w:div>
    <w:div w:id="213104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D7EC8-9F32-491A-B057-49CC7F2E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28998</Words>
  <Characters>165292</Characters>
  <Application>Microsoft Office Word</Application>
  <DocSecurity>0</DocSecurity>
  <Lines>1377</Lines>
  <Paragraphs>387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Ion Pînzari</cp:lastModifiedBy>
  <cp:revision>4</cp:revision>
  <cp:lastPrinted>2022-01-21T07:18:00Z</cp:lastPrinted>
  <dcterms:created xsi:type="dcterms:W3CDTF">2022-02-02T12:21:00Z</dcterms:created>
  <dcterms:modified xsi:type="dcterms:W3CDTF">2022-02-02T12:41:00Z</dcterms:modified>
</cp:coreProperties>
</file>