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87E" w:rsidRPr="00E53BAF" w:rsidRDefault="007C587E" w:rsidP="00B344EA">
      <w:pPr>
        <w:jc w:val="right"/>
        <w:rPr>
          <w:i/>
          <w:noProof/>
          <w:sz w:val="28"/>
          <w:szCs w:val="28"/>
          <w:lang w:val="ro-RO"/>
        </w:rPr>
      </w:pPr>
    </w:p>
    <w:p w:rsidR="00FA6FBA" w:rsidRPr="00E53BAF" w:rsidRDefault="00FA6FBA" w:rsidP="00B344EA">
      <w:pPr>
        <w:jc w:val="right"/>
        <w:rPr>
          <w:i/>
          <w:noProof/>
          <w:sz w:val="28"/>
          <w:szCs w:val="28"/>
          <w:lang w:val="ro-RO"/>
        </w:rPr>
      </w:pPr>
      <w:r w:rsidRPr="00E53BAF">
        <w:rPr>
          <w:i/>
          <w:noProof/>
          <w:sz w:val="28"/>
          <w:szCs w:val="28"/>
          <w:lang w:val="ro-RO"/>
        </w:rPr>
        <w:t xml:space="preserve">Proiect </w:t>
      </w:r>
    </w:p>
    <w:p w:rsidR="00FA6FBA" w:rsidRPr="00E53BAF" w:rsidRDefault="00FA6FBA" w:rsidP="00B344EA">
      <w:pPr>
        <w:jc w:val="right"/>
        <w:rPr>
          <w:noProof/>
          <w:sz w:val="28"/>
          <w:szCs w:val="28"/>
          <w:lang w:val="ro-RO"/>
        </w:rPr>
      </w:pPr>
    </w:p>
    <w:p w:rsidR="00FA6FBA" w:rsidRPr="00E53BAF" w:rsidRDefault="002125B7" w:rsidP="00B344EA">
      <w:pPr>
        <w:jc w:val="center"/>
        <w:rPr>
          <w:noProof/>
          <w:sz w:val="28"/>
          <w:szCs w:val="28"/>
          <w:lang w:val="ro-RO"/>
        </w:rPr>
      </w:pPr>
      <w:r w:rsidRPr="00E53BAF">
        <w:rPr>
          <w:noProof/>
          <w:sz w:val="28"/>
          <w:szCs w:val="28"/>
          <w:lang w:val="en-CA" w:eastAsia="zh-CN" w:bidi="mn-Mong-CN"/>
        </w:rPr>
        <w:drawing>
          <wp:inline distT="0" distB="0" distL="0" distR="0">
            <wp:extent cx="712470" cy="914400"/>
            <wp:effectExtent l="0" t="0" r="0" b="0"/>
            <wp:docPr id="1" name="Рисунок 1" descr="stema-moldov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moldove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2470" cy="914400"/>
                    </a:xfrm>
                    <a:prstGeom prst="rect">
                      <a:avLst/>
                    </a:prstGeom>
                    <a:noFill/>
                    <a:ln>
                      <a:noFill/>
                    </a:ln>
                  </pic:spPr>
                </pic:pic>
              </a:graphicData>
            </a:graphic>
          </wp:inline>
        </w:drawing>
      </w:r>
    </w:p>
    <w:p w:rsidR="00FA6FBA" w:rsidRPr="00E53BAF" w:rsidRDefault="00FA6FBA" w:rsidP="00B344EA">
      <w:pPr>
        <w:jc w:val="right"/>
        <w:rPr>
          <w:b/>
          <w:noProof/>
          <w:sz w:val="28"/>
          <w:szCs w:val="28"/>
          <w:lang w:val="ro-RO"/>
        </w:rPr>
      </w:pPr>
    </w:p>
    <w:p w:rsidR="00FA6FBA" w:rsidRPr="00E53BAF" w:rsidRDefault="00FA6FBA" w:rsidP="00B344EA">
      <w:pPr>
        <w:jc w:val="center"/>
        <w:rPr>
          <w:b/>
          <w:noProof/>
          <w:lang w:val="ro-RO"/>
        </w:rPr>
      </w:pPr>
      <w:r w:rsidRPr="00E53BAF">
        <w:rPr>
          <w:b/>
          <w:noProof/>
          <w:lang w:val="ro-RO"/>
        </w:rPr>
        <w:t>GUVERNUL REPUBLICII MOLDOVA</w:t>
      </w:r>
    </w:p>
    <w:p w:rsidR="00FA6FBA" w:rsidRPr="00E53BAF" w:rsidRDefault="00FA6FBA" w:rsidP="00B344EA">
      <w:pPr>
        <w:jc w:val="center"/>
        <w:rPr>
          <w:b/>
          <w:noProof/>
          <w:lang w:val="ro-RO"/>
        </w:rPr>
      </w:pPr>
    </w:p>
    <w:p w:rsidR="00FA6FBA" w:rsidRPr="00E53BAF" w:rsidRDefault="00FA6FBA" w:rsidP="00B344EA">
      <w:pPr>
        <w:jc w:val="center"/>
        <w:rPr>
          <w:b/>
          <w:noProof/>
          <w:lang w:val="ro-RO"/>
        </w:rPr>
      </w:pPr>
      <w:r w:rsidRPr="00E53BAF">
        <w:rPr>
          <w:b/>
          <w:noProof/>
          <w:lang w:val="ro-RO"/>
        </w:rPr>
        <w:t>HOTĂRÎRE</w:t>
      </w:r>
    </w:p>
    <w:p w:rsidR="00FA6FBA" w:rsidRPr="00E53BAF" w:rsidRDefault="00FA6FBA" w:rsidP="00B344EA">
      <w:pPr>
        <w:jc w:val="center"/>
        <w:rPr>
          <w:b/>
          <w:noProof/>
          <w:lang w:val="ro-RO"/>
        </w:rPr>
      </w:pPr>
    </w:p>
    <w:p w:rsidR="00FA6FBA" w:rsidRPr="00E53BAF" w:rsidRDefault="00FA6FBA" w:rsidP="00B344EA">
      <w:pPr>
        <w:jc w:val="center"/>
        <w:rPr>
          <w:noProof/>
          <w:lang w:val="ro-RO"/>
        </w:rPr>
      </w:pPr>
      <w:r w:rsidRPr="00E53BAF">
        <w:rPr>
          <w:noProof/>
          <w:lang w:val="ro-RO"/>
        </w:rPr>
        <w:t>nr. __________ din _____________</w:t>
      </w:r>
    </w:p>
    <w:p w:rsidR="00FA6FBA" w:rsidRPr="00E53BAF" w:rsidRDefault="00FA6FBA" w:rsidP="00B344EA">
      <w:pPr>
        <w:jc w:val="right"/>
        <w:rPr>
          <w:noProof/>
          <w:lang w:val="ro-RO"/>
        </w:rPr>
      </w:pPr>
    </w:p>
    <w:p w:rsidR="00EE1729" w:rsidRPr="00E53BAF" w:rsidRDefault="00865681" w:rsidP="00EE1729">
      <w:pPr>
        <w:jc w:val="center"/>
        <w:rPr>
          <w:b/>
          <w:noProof/>
          <w:lang w:val="ro-RO"/>
        </w:rPr>
      </w:pPr>
      <w:r w:rsidRPr="00E53BAF">
        <w:rPr>
          <w:b/>
          <w:noProof/>
          <w:lang w:val="ro-RO"/>
        </w:rPr>
        <w:t>cu privire la</w:t>
      </w:r>
      <w:r w:rsidR="00EE1729" w:rsidRPr="00E53BAF">
        <w:rPr>
          <w:b/>
          <w:noProof/>
          <w:lang w:val="ro-RO"/>
        </w:rPr>
        <w:t xml:space="preserve"> aprobarea</w:t>
      </w:r>
      <w:r w:rsidR="00A74E79" w:rsidRPr="00E53BAF">
        <w:rPr>
          <w:b/>
          <w:noProof/>
          <w:lang w:val="ro-RO"/>
        </w:rPr>
        <w:t xml:space="preserve"> Conceptului sistemului informațional geografic de stat „Geoportalul tematic </w:t>
      </w:r>
      <w:r w:rsidR="00A74E79" w:rsidRPr="00E53BAF">
        <w:rPr>
          <w:rFonts w:eastAsia="Calibri"/>
          <w:b/>
          <w:noProof/>
          <w:lang w:val="ro-RO"/>
        </w:rPr>
        <w:t>pentru datele spaţiale ale Agenţiei Relaţii Funciare și Cadastru”</w:t>
      </w:r>
      <w:r w:rsidR="00A74E79" w:rsidRPr="00E53BAF">
        <w:rPr>
          <w:rFonts w:eastAsia="Calibri"/>
          <w:b/>
          <w:noProof/>
          <w:lang w:val="ro-RO" w:eastAsia="en-US"/>
        </w:rPr>
        <w:t xml:space="preserve"> și a </w:t>
      </w:r>
      <w:r w:rsidR="00001AD7" w:rsidRPr="00E53BAF">
        <w:rPr>
          <w:rFonts w:eastAsia="Calibri"/>
          <w:b/>
          <w:noProof/>
          <w:lang w:val="ro-RO" w:eastAsia="en-US"/>
        </w:rPr>
        <w:t xml:space="preserve">Regulamentului privind modul </w:t>
      </w:r>
      <w:r w:rsidR="005933D2" w:rsidRPr="00E53BAF">
        <w:rPr>
          <w:rFonts w:eastAsia="Calibri"/>
          <w:b/>
          <w:noProof/>
          <w:lang w:val="ro-RO" w:eastAsia="en-US"/>
        </w:rPr>
        <w:t xml:space="preserve">de </w:t>
      </w:r>
      <w:r w:rsidR="00A74E79" w:rsidRPr="00E53BAF">
        <w:rPr>
          <w:rFonts w:eastAsia="Calibri"/>
          <w:b/>
          <w:noProof/>
          <w:lang w:val="ro-RO" w:eastAsia="en-US"/>
        </w:rPr>
        <w:t>ținere a</w:t>
      </w:r>
      <w:r w:rsidR="00001AD7" w:rsidRPr="00E53BAF">
        <w:rPr>
          <w:rFonts w:eastAsia="Calibri"/>
          <w:b/>
          <w:noProof/>
          <w:lang w:val="ro-RO" w:eastAsia="en-US"/>
        </w:rPr>
        <w:t xml:space="preserve"> geoportalului tematic</w:t>
      </w:r>
      <w:r w:rsidR="001910E5" w:rsidRPr="00E53BAF">
        <w:rPr>
          <w:rFonts w:eastAsia="Calibri"/>
          <w:b/>
          <w:noProof/>
          <w:lang w:val="ro-RO" w:eastAsia="en-US"/>
        </w:rPr>
        <w:t xml:space="preserve"> </w:t>
      </w:r>
      <w:r w:rsidR="005933D2" w:rsidRPr="00E53BAF">
        <w:rPr>
          <w:rFonts w:eastAsia="Calibri"/>
          <w:b/>
          <w:noProof/>
          <w:lang w:val="ro-RO" w:eastAsia="en-US"/>
        </w:rPr>
        <w:t>pentru datele spa</w:t>
      </w:r>
      <w:r w:rsidR="005C1AE9" w:rsidRPr="00E53BAF">
        <w:rPr>
          <w:rFonts w:eastAsia="Calibri"/>
          <w:b/>
          <w:noProof/>
          <w:lang w:val="ro-RO" w:eastAsia="en-US"/>
        </w:rPr>
        <w:t>ţ</w:t>
      </w:r>
      <w:r w:rsidR="005933D2" w:rsidRPr="00E53BAF">
        <w:rPr>
          <w:rFonts w:eastAsia="Calibri"/>
          <w:b/>
          <w:noProof/>
          <w:lang w:val="ro-RO" w:eastAsia="en-US"/>
        </w:rPr>
        <w:t xml:space="preserve">iale </w:t>
      </w:r>
      <w:r w:rsidR="001910E5" w:rsidRPr="00E53BAF">
        <w:rPr>
          <w:rFonts w:eastAsia="Calibri"/>
          <w:b/>
          <w:noProof/>
          <w:lang w:val="ro-RO" w:eastAsia="en-US"/>
        </w:rPr>
        <w:t>al</w:t>
      </w:r>
      <w:r w:rsidR="00440F05" w:rsidRPr="00E53BAF">
        <w:rPr>
          <w:rFonts w:eastAsia="Calibri"/>
          <w:b/>
          <w:noProof/>
          <w:lang w:val="ro-RO" w:eastAsia="en-US"/>
        </w:rPr>
        <w:t>e</w:t>
      </w:r>
      <w:r w:rsidR="001910E5" w:rsidRPr="00E53BAF">
        <w:rPr>
          <w:rFonts w:eastAsia="Calibri"/>
          <w:b/>
          <w:noProof/>
          <w:lang w:val="ro-RO" w:eastAsia="en-US"/>
        </w:rPr>
        <w:t xml:space="preserve"> Agen</w:t>
      </w:r>
      <w:r w:rsidR="005C1AE9" w:rsidRPr="00E53BAF">
        <w:rPr>
          <w:rFonts w:eastAsia="Calibri"/>
          <w:b/>
          <w:noProof/>
          <w:lang w:val="ro-RO" w:eastAsia="en-US"/>
        </w:rPr>
        <w:t>ţ</w:t>
      </w:r>
      <w:r w:rsidR="001910E5" w:rsidRPr="00E53BAF">
        <w:rPr>
          <w:rFonts w:eastAsia="Calibri"/>
          <w:b/>
          <w:noProof/>
          <w:lang w:val="ro-RO" w:eastAsia="en-US"/>
        </w:rPr>
        <w:t>iei Rela</w:t>
      </w:r>
      <w:r w:rsidR="005C1AE9" w:rsidRPr="00E53BAF">
        <w:rPr>
          <w:rFonts w:eastAsia="Calibri"/>
          <w:b/>
          <w:noProof/>
          <w:lang w:val="ro-RO" w:eastAsia="en-US"/>
        </w:rPr>
        <w:t>ţ</w:t>
      </w:r>
      <w:r w:rsidR="001910E5" w:rsidRPr="00E53BAF">
        <w:rPr>
          <w:rFonts w:eastAsia="Calibri"/>
          <w:b/>
          <w:noProof/>
          <w:lang w:val="ro-RO" w:eastAsia="en-US"/>
        </w:rPr>
        <w:t xml:space="preserve">ii Funciare </w:t>
      </w:r>
      <w:r w:rsidR="00226EBF" w:rsidRPr="00E53BAF">
        <w:rPr>
          <w:rFonts w:eastAsia="Calibri"/>
          <w:b/>
          <w:noProof/>
          <w:lang w:val="ro-RO" w:eastAsia="en-US"/>
        </w:rPr>
        <w:t>ș</w:t>
      </w:r>
      <w:r w:rsidR="001910E5" w:rsidRPr="00E53BAF">
        <w:rPr>
          <w:rFonts w:eastAsia="Calibri"/>
          <w:b/>
          <w:noProof/>
          <w:lang w:val="ro-RO" w:eastAsia="en-US"/>
        </w:rPr>
        <w:t>i Cadastru</w:t>
      </w:r>
    </w:p>
    <w:p w:rsidR="00FA6FBA" w:rsidRPr="00E53BAF" w:rsidRDefault="00FA6FBA" w:rsidP="00A1376B">
      <w:pPr>
        <w:spacing w:line="360" w:lineRule="auto"/>
        <w:ind w:firstLine="567"/>
        <w:jc w:val="both"/>
        <w:rPr>
          <w:noProof/>
          <w:lang w:val="ro-RO"/>
        </w:rPr>
      </w:pPr>
    </w:p>
    <w:p w:rsidR="00FA6FBA" w:rsidRPr="00E53BAF" w:rsidRDefault="000E0326" w:rsidP="007B76D8">
      <w:pPr>
        <w:ind w:firstLine="567"/>
        <w:jc w:val="both"/>
        <w:rPr>
          <w:noProof/>
          <w:lang w:val="ro-RO"/>
        </w:rPr>
      </w:pPr>
      <w:bookmarkStart w:id="0" w:name="_Hlk72922887"/>
      <w:r w:rsidRPr="00E53BAF">
        <w:rPr>
          <w:noProof/>
          <w:lang w:val="ro-RO"/>
        </w:rPr>
        <w:t>În tem</w:t>
      </w:r>
      <w:r w:rsidR="00E40DFB" w:rsidRPr="00E53BAF">
        <w:rPr>
          <w:noProof/>
          <w:lang w:val="ro-RO"/>
        </w:rPr>
        <w:t>e</w:t>
      </w:r>
      <w:r w:rsidRPr="00E53BAF">
        <w:rPr>
          <w:noProof/>
          <w:lang w:val="ro-RO"/>
        </w:rPr>
        <w:t xml:space="preserve">iul </w:t>
      </w:r>
      <w:r w:rsidR="007E5956" w:rsidRPr="00E53BAF">
        <w:rPr>
          <w:noProof/>
          <w:lang w:val="ro-RO"/>
        </w:rPr>
        <w:t>ar</w:t>
      </w:r>
      <w:r w:rsidR="006B0E1E" w:rsidRPr="00E53BAF">
        <w:rPr>
          <w:noProof/>
          <w:lang w:val="ro-RO"/>
        </w:rPr>
        <w:t>t</w:t>
      </w:r>
      <w:r w:rsidR="007E5956" w:rsidRPr="00E53BAF">
        <w:rPr>
          <w:noProof/>
          <w:lang w:val="ro-RO"/>
        </w:rPr>
        <w:t>icolul</w:t>
      </w:r>
      <w:r w:rsidR="002F61A7" w:rsidRPr="00E53BAF">
        <w:rPr>
          <w:noProof/>
          <w:lang w:val="ro-RO"/>
        </w:rPr>
        <w:t>ui</w:t>
      </w:r>
      <w:r w:rsidR="007E5956" w:rsidRPr="00E53BAF">
        <w:rPr>
          <w:noProof/>
          <w:lang w:val="ro-RO"/>
        </w:rPr>
        <w:t xml:space="preserve"> </w:t>
      </w:r>
      <w:r w:rsidR="00120A3B" w:rsidRPr="00E53BAF">
        <w:rPr>
          <w:noProof/>
          <w:lang w:val="ro-RO"/>
        </w:rPr>
        <w:t xml:space="preserve">9 </w:t>
      </w:r>
      <w:r w:rsidR="00C9470D" w:rsidRPr="00E53BAF">
        <w:rPr>
          <w:noProof/>
          <w:lang w:val="ro-RO"/>
        </w:rPr>
        <w:t xml:space="preserve">al Legii nr. </w:t>
      </w:r>
      <w:r w:rsidR="00120A3B" w:rsidRPr="00E53BAF">
        <w:rPr>
          <w:noProof/>
          <w:lang w:val="ro-RO"/>
        </w:rPr>
        <w:t>254/2016 cu privire la infrastructura națională de date spațiale (</w:t>
      </w:r>
      <w:r w:rsidR="00120A3B" w:rsidRPr="00E53BAF">
        <w:rPr>
          <w:lang w:val="ro-RO"/>
        </w:rPr>
        <w:t>Monitorul Oficial al Republicii Moldova, 2016, nr. 441 – 451, art. 887) și art</w:t>
      </w:r>
      <w:r w:rsidRPr="00E53BAF">
        <w:rPr>
          <w:lang w:val="ro-RO"/>
        </w:rPr>
        <w:t xml:space="preserve">icolul 3, alineatul (2), </w:t>
      </w:r>
      <w:r w:rsidR="00DF056D" w:rsidRPr="00E53BAF">
        <w:rPr>
          <w:lang w:val="ro-RO"/>
        </w:rPr>
        <w:t xml:space="preserve">litera e) </w:t>
      </w:r>
      <w:r w:rsidR="00120A3B" w:rsidRPr="00E53BAF">
        <w:rPr>
          <w:lang w:val="ro-RO"/>
        </w:rPr>
        <w:t>și</w:t>
      </w:r>
      <w:r w:rsidR="00DF056D" w:rsidRPr="00E53BAF">
        <w:rPr>
          <w:lang w:val="ro-RO"/>
        </w:rPr>
        <w:t xml:space="preserve"> alineatul</w:t>
      </w:r>
      <w:r w:rsidR="00120A3B" w:rsidRPr="00E53BAF">
        <w:rPr>
          <w:lang w:val="ro-RO"/>
        </w:rPr>
        <w:t xml:space="preserve"> (3)</w:t>
      </w:r>
      <w:r w:rsidR="00DF056D" w:rsidRPr="00E53BAF">
        <w:rPr>
          <w:lang w:val="ro-RO"/>
        </w:rPr>
        <w:t>, litera h)</w:t>
      </w:r>
      <w:r w:rsidR="00120A3B" w:rsidRPr="00E53BAF">
        <w:rPr>
          <w:lang w:val="ro-RO"/>
        </w:rPr>
        <w:t xml:space="preserve"> al Legii nr.778/2001 cu privire la geodezie, cartografie</w:t>
      </w:r>
      <w:r w:rsidR="003567CB" w:rsidRPr="00E53BAF">
        <w:rPr>
          <w:lang w:val="ro-RO"/>
        </w:rPr>
        <w:t xml:space="preserve"> și geoinformatică</w:t>
      </w:r>
      <w:r w:rsidR="00120A3B" w:rsidRPr="00E53BAF">
        <w:rPr>
          <w:lang w:val="ro-RO"/>
        </w:rPr>
        <w:t xml:space="preserve"> (Monitorul Oficial al Republicii Moldova, 2002, nr.29-31, art.160), </w:t>
      </w:r>
      <w:r w:rsidR="00FA6FBA" w:rsidRPr="00E53BAF">
        <w:rPr>
          <w:noProof/>
          <w:lang w:val="ro-RO"/>
        </w:rPr>
        <w:t>Guvernul HOTĂRĂ</w:t>
      </w:r>
      <w:r w:rsidR="00226EBF" w:rsidRPr="00E53BAF">
        <w:rPr>
          <w:noProof/>
          <w:lang w:val="ro-RO"/>
        </w:rPr>
        <w:t>Ș</w:t>
      </w:r>
      <w:r w:rsidR="00FA6FBA" w:rsidRPr="00E53BAF">
        <w:rPr>
          <w:noProof/>
          <w:lang w:val="ro-RO"/>
        </w:rPr>
        <w:t>TE,</w:t>
      </w:r>
    </w:p>
    <w:p w:rsidR="00DF056D" w:rsidRPr="00E53BAF" w:rsidRDefault="00E31D2E" w:rsidP="008C7F49">
      <w:pPr>
        <w:numPr>
          <w:ilvl w:val="0"/>
          <w:numId w:val="7"/>
        </w:numPr>
        <w:tabs>
          <w:tab w:val="left" w:pos="851"/>
        </w:tabs>
        <w:spacing w:line="276" w:lineRule="auto"/>
        <w:ind w:left="0" w:firstLine="567"/>
        <w:jc w:val="both"/>
        <w:rPr>
          <w:noProof/>
          <w:lang w:val="ro-RO"/>
        </w:rPr>
      </w:pPr>
      <w:r w:rsidRPr="00E53BAF">
        <w:rPr>
          <w:noProof/>
          <w:lang w:val="ro-RO"/>
        </w:rPr>
        <w:t>Se aprobă</w:t>
      </w:r>
      <w:r w:rsidR="00DF056D" w:rsidRPr="00E53BAF">
        <w:rPr>
          <w:noProof/>
          <w:lang w:val="ro-RO"/>
        </w:rPr>
        <w:t>:</w:t>
      </w:r>
    </w:p>
    <w:p w:rsidR="00E31D2E" w:rsidRPr="00E53BAF" w:rsidRDefault="00A74E79" w:rsidP="00DF056D">
      <w:pPr>
        <w:numPr>
          <w:ilvl w:val="0"/>
          <w:numId w:val="21"/>
        </w:numPr>
        <w:tabs>
          <w:tab w:val="left" w:pos="567"/>
          <w:tab w:val="left" w:pos="851"/>
        </w:tabs>
        <w:spacing w:line="276" w:lineRule="auto"/>
        <w:ind w:left="0" w:firstLine="567"/>
        <w:jc w:val="both"/>
        <w:rPr>
          <w:noProof/>
          <w:lang w:val="ro-RO"/>
        </w:rPr>
      </w:pPr>
      <w:r w:rsidRPr="00E53BAF">
        <w:rPr>
          <w:noProof/>
          <w:lang w:val="ro-RO"/>
        </w:rPr>
        <w:t xml:space="preserve">Conceptul </w:t>
      </w:r>
      <w:r w:rsidR="00E31D2E" w:rsidRPr="00E53BAF">
        <w:rPr>
          <w:noProof/>
          <w:lang w:val="ro-RO"/>
        </w:rPr>
        <w:t xml:space="preserve">Sistemului informațional geografic de stat „Geoportalul tematic </w:t>
      </w:r>
      <w:r w:rsidR="00E31D2E" w:rsidRPr="00E53BAF">
        <w:rPr>
          <w:rFonts w:eastAsia="Calibri"/>
          <w:noProof/>
          <w:lang w:val="ro-RO"/>
        </w:rPr>
        <w:t>pentru datele spaţiale ale Agenţie</w:t>
      </w:r>
      <w:r w:rsidR="00120A3B" w:rsidRPr="00E53BAF">
        <w:rPr>
          <w:rFonts w:eastAsia="Calibri"/>
          <w:noProof/>
          <w:lang w:val="ro-RO"/>
        </w:rPr>
        <w:t>i Relaţii Funciare și Cadastru”</w:t>
      </w:r>
      <w:r w:rsidR="00E31D2E" w:rsidRPr="00E53BAF">
        <w:rPr>
          <w:rFonts w:eastAsia="Calibri"/>
          <w:noProof/>
          <w:lang w:val="ro-RO"/>
        </w:rPr>
        <w:t>, conform anex</w:t>
      </w:r>
      <w:r w:rsidR="003567CB" w:rsidRPr="00E53BAF">
        <w:rPr>
          <w:rFonts w:eastAsia="Calibri"/>
          <w:noProof/>
          <w:lang w:val="ro-RO"/>
        </w:rPr>
        <w:t>ei</w:t>
      </w:r>
      <w:r w:rsidR="00E31D2E" w:rsidRPr="00E53BAF">
        <w:rPr>
          <w:rFonts w:eastAsia="Calibri"/>
          <w:noProof/>
          <w:lang w:val="ro-RO"/>
        </w:rPr>
        <w:t xml:space="preserve"> nr. 1</w:t>
      </w:r>
    </w:p>
    <w:p w:rsidR="00FA6FBA" w:rsidRPr="00E53BAF" w:rsidRDefault="00FA6FBA" w:rsidP="00DF056D">
      <w:pPr>
        <w:numPr>
          <w:ilvl w:val="0"/>
          <w:numId w:val="21"/>
        </w:numPr>
        <w:tabs>
          <w:tab w:val="left" w:pos="851"/>
        </w:tabs>
        <w:spacing w:line="276" w:lineRule="auto"/>
        <w:ind w:left="0" w:firstLine="567"/>
        <w:jc w:val="both"/>
        <w:rPr>
          <w:noProof/>
          <w:lang w:val="ro-RO"/>
        </w:rPr>
      </w:pPr>
      <w:r w:rsidRPr="00E53BAF">
        <w:rPr>
          <w:noProof/>
          <w:lang w:val="ro-RO"/>
        </w:rPr>
        <w:t xml:space="preserve">Se aprobă </w:t>
      </w:r>
      <w:r w:rsidR="003C1EC2" w:rsidRPr="00E53BAF">
        <w:rPr>
          <w:rFonts w:eastAsia="Calibri"/>
          <w:noProof/>
          <w:lang w:val="ro-RO"/>
        </w:rPr>
        <w:t xml:space="preserve">Regulamentul privind modul </w:t>
      </w:r>
      <w:r w:rsidR="006C7B67" w:rsidRPr="00E53BAF">
        <w:rPr>
          <w:rFonts w:eastAsia="Calibri"/>
          <w:noProof/>
          <w:lang w:val="ro-RO"/>
        </w:rPr>
        <w:t>de</w:t>
      </w:r>
      <w:r w:rsidR="00E31D2E" w:rsidRPr="00E53BAF">
        <w:rPr>
          <w:rFonts w:eastAsia="Calibri"/>
          <w:noProof/>
          <w:lang w:val="ro-RO"/>
        </w:rPr>
        <w:t xml:space="preserve"> ținere </w:t>
      </w:r>
      <w:r w:rsidR="003C1EC2" w:rsidRPr="00E53BAF">
        <w:rPr>
          <w:rFonts w:eastAsia="Calibri"/>
          <w:noProof/>
          <w:lang w:val="ro-RO"/>
        </w:rPr>
        <w:t>a geoportalului tematic</w:t>
      </w:r>
      <w:r w:rsidR="00440F05" w:rsidRPr="00E53BAF">
        <w:rPr>
          <w:rFonts w:eastAsia="Calibri"/>
          <w:noProof/>
          <w:lang w:val="ro-RO"/>
        </w:rPr>
        <w:t xml:space="preserve"> pentru datele spațiale</w:t>
      </w:r>
      <w:r w:rsidR="003C1EC2" w:rsidRPr="00E53BAF">
        <w:rPr>
          <w:rFonts w:eastAsia="Calibri"/>
          <w:noProof/>
          <w:lang w:val="ro-RO"/>
        </w:rPr>
        <w:t xml:space="preserve"> </w:t>
      </w:r>
      <w:r w:rsidR="006208A2" w:rsidRPr="00E53BAF">
        <w:rPr>
          <w:rFonts w:eastAsia="Calibri"/>
          <w:noProof/>
          <w:lang w:val="ro-RO"/>
        </w:rPr>
        <w:t>al</w:t>
      </w:r>
      <w:r w:rsidR="00440F05" w:rsidRPr="00E53BAF">
        <w:rPr>
          <w:rFonts w:eastAsia="Calibri"/>
          <w:noProof/>
          <w:lang w:val="ro-RO"/>
        </w:rPr>
        <w:t>e</w:t>
      </w:r>
      <w:r w:rsidR="006208A2" w:rsidRPr="00E53BAF">
        <w:rPr>
          <w:rFonts w:eastAsia="Calibri"/>
          <w:noProof/>
          <w:lang w:val="ro-RO"/>
        </w:rPr>
        <w:t xml:space="preserve"> Agenției Relații Funciare </w:t>
      </w:r>
      <w:r w:rsidR="00226EBF" w:rsidRPr="00E53BAF">
        <w:rPr>
          <w:rFonts w:eastAsia="Calibri"/>
          <w:noProof/>
          <w:lang w:val="ro-RO"/>
        </w:rPr>
        <w:t>ș</w:t>
      </w:r>
      <w:r w:rsidR="006208A2" w:rsidRPr="00E53BAF">
        <w:rPr>
          <w:rFonts w:eastAsia="Calibri"/>
          <w:noProof/>
          <w:lang w:val="ro-RO"/>
        </w:rPr>
        <w:t>i Cadastru</w:t>
      </w:r>
      <w:r w:rsidR="003C1EC2" w:rsidRPr="00E53BAF">
        <w:rPr>
          <w:rFonts w:eastAsia="Calibri"/>
          <w:noProof/>
          <w:lang w:val="ro-RO"/>
        </w:rPr>
        <w:t>,</w:t>
      </w:r>
      <w:r w:rsidR="00BC7AB5" w:rsidRPr="00E53BAF">
        <w:rPr>
          <w:noProof/>
          <w:lang w:val="ro-RO"/>
        </w:rPr>
        <w:t xml:space="preserve"> </w:t>
      </w:r>
      <w:r w:rsidR="00E31D2E" w:rsidRPr="00E53BAF">
        <w:rPr>
          <w:noProof/>
          <w:lang w:val="ro-RO"/>
        </w:rPr>
        <w:t>conform anex</w:t>
      </w:r>
      <w:r w:rsidR="003567CB" w:rsidRPr="00E53BAF">
        <w:rPr>
          <w:noProof/>
          <w:lang w:val="ro-RO"/>
        </w:rPr>
        <w:t>ei</w:t>
      </w:r>
      <w:r w:rsidR="00E31D2E" w:rsidRPr="00E53BAF">
        <w:rPr>
          <w:noProof/>
          <w:lang w:val="ro-RO"/>
        </w:rPr>
        <w:t xml:space="preserve"> nr. 2</w:t>
      </w:r>
      <w:r w:rsidRPr="00E53BAF">
        <w:rPr>
          <w:noProof/>
          <w:lang w:val="ro-RO"/>
        </w:rPr>
        <w:t>.</w:t>
      </w:r>
    </w:p>
    <w:p w:rsidR="00E81129" w:rsidRPr="00E53BAF" w:rsidRDefault="008C7F49" w:rsidP="00DF056D">
      <w:pPr>
        <w:numPr>
          <w:ilvl w:val="0"/>
          <w:numId w:val="7"/>
        </w:numPr>
        <w:tabs>
          <w:tab w:val="left" w:pos="851"/>
        </w:tabs>
        <w:ind w:left="0" w:firstLine="567"/>
        <w:jc w:val="both"/>
        <w:rPr>
          <w:b/>
          <w:noProof/>
          <w:lang w:val="ro-RO"/>
        </w:rPr>
      </w:pPr>
      <w:r w:rsidRPr="00E53BAF">
        <w:rPr>
          <w:noProof/>
          <w:lang w:val="ro-RO"/>
        </w:rPr>
        <w:t xml:space="preserve">Agenția Relații Funciare </w:t>
      </w:r>
      <w:r w:rsidR="00226EBF" w:rsidRPr="00E53BAF">
        <w:rPr>
          <w:noProof/>
          <w:lang w:val="ro-RO"/>
        </w:rPr>
        <w:t>ș</w:t>
      </w:r>
      <w:r w:rsidRPr="00E53BAF">
        <w:rPr>
          <w:noProof/>
          <w:lang w:val="ro-RO"/>
        </w:rPr>
        <w:t xml:space="preserve">i Cadastru </w:t>
      </w:r>
      <w:r w:rsidR="00E81129" w:rsidRPr="00E53BAF">
        <w:rPr>
          <w:noProof/>
          <w:lang w:val="ro-RO"/>
        </w:rPr>
        <w:t xml:space="preserve">în termen de </w:t>
      </w:r>
      <w:r w:rsidR="00B911CD" w:rsidRPr="00E53BAF">
        <w:rPr>
          <w:noProof/>
          <w:lang w:val="ro-RO"/>
        </w:rPr>
        <w:t>9</w:t>
      </w:r>
      <w:r w:rsidR="00E81129" w:rsidRPr="00E53BAF">
        <w:rPr>
          <w:noProof/>
          <w:lang w:val="ro-RO"/>
        </w:rPr>
        <w:t xml:space="preserve"> luni de la </w:t>
      </w:r>
      <w:r w:rsidR="006A3FEB" w:rsidRPr="00E53BAF">
        <w:rPr>
          <w:noProof/>
          <w:lang w:val="ro-RO"/>
        </w:rPr>
        <w:t xml:space="preserve">data </w:t>
      </w:r>
      <w:r w:rsidR="00E81129" w:rsidRPr="00E53BAF">
        <w:rPr>
          <w:noProof/>
          <w:lang w:val="ro-RO"/>
        </w:rPr>
        <w:t>intr</w:t>
      </w:r>
      <w:r w:rsidR="006A3FEB" w:rsidRPr="00E53BAF">
        <w:rPr>
          <w:noProof/>
          <w:lang w:val="ro-RO"/>
        </w:rPr>
        <w:t xml:space="preserve">ării </w:t>
      </w:r>
      <w:r w:rsidR="00E81129" w:rsidRPr="00E53BAF">
        <w:rPr>
          <w:noProof/>
          <w:lang w:val="ro-RO"/>
        </w:rPr>
        <w:t xml:space="preserve">în vigoare a prezentei hotărâri va asigura procesul de migrare a datelor spațiale </w:t>
      </w:r>
      <w:r w:rsidR="00226EBF" w:rsidRPr="00E53BAF">
        <w:rPr>
          <w:noProof/>
          <w:lang w:val="ro-RO"/>
        </w:rPr>
        <w:t>ș</w:t>
      </w:r>
      <w:r w:rsidR="00E81129" w:rsidRPr="00E53BAF">
        <w:rPr>
          <w:noProof/>
          <w:lang w:val="ro-RO"/>
        </w:rPr>
        <w:t>i a atribuțiilor geoportalului tematic (</w:t>
      </w:r>
      <w:hyperlink r:id="rId7" w:history="1">
        <w:r w:rsidR="00E81129" w:rsidRPr="00E53BAF">
          <w:rPr>
            <w:rStyle w:val="Hyperlink"/>
            <w:noProof/>
            <w:color w:val="auto"/>
            <w:lang w:val="ro-RO"/>
          </w:rPr>
          <w:t>www.geoportal.md</w:t>
        </w:r>
      </w:hyperlink>
      <w:r w:rsidR="00E81129" w:rsidRPr="00E53BAF">
        <w:rPr>
          <w:noProof/>
          <w:lang w:val="ro-RO"/>
        </w:rPr>
        <w:t xml:space="preserve">) în </w:t>
      </w:r>
      <w:r w:rsidR="00E81129" w:rsidRPr="00E53BAF">
        <w:rPr>
          <w:rFonts w:eastAsia="Calibri"/>
          <w:bCs/>
          <w:noProof/>
          <w:lang w:val="ro-RO" w:eastAsia="en-US"/>
        </w:rPr>
        <w:t xml:space="preserve">geoportalul tematic pentru datele </w:t>
      </w:r>
      <w:r w:rsidR="00EC1EB8" w:rsidRPr="00E53BAF">
        <w:rPr>
          <w:rFonts w:eastAsia="Calibri"/>
          <w:bCs/>
          <w:noProof/>
          <w:lang w:val="ro-RO" w:eastAsia="en-US"/>
        </w:rPr>
        <w:t>spațiale</w:t>
      </w:r>
      <w:r w:rsidR="00E81129" w:rsidRPr="00E53BAF">
        <w:rPr>
          <w:rFonts w:eastAsia="Calibri"/>
          <w:bCs/>
          <w:noProof/>
          <w:lang w:val="ro-RO" w:eastAsia="en-US"/>
        </w:rPr>
        <w:t xml:space="preserve"> (</w:t>
      </w:r>
      <w:hyperlink r:id="rId8" w:history="1">
        <w:r w:rsidR="00E81129" w:rsidRPr="00E53BAF">
          <w:rPr>
            <w:rStyle w:val="Hyperlink"/>
            <w:rFonts w:eastAsia="Calibri"/>
            <w:bCs/>
            <w:noProof/>
            <w:color w:val="auto"/>
            <w:lang w:val="ro-RO" w:eastAsia="en-US"/>
          </w:rPr>
          <w:t>www.moldova-map.md</w:t>
        </w:r>
      </w:hyperlink>
      <w:r w:rsidR="00E81129" w:rsidRPr="00E53BAF">
        <w:rPr>
          <w:rFonts w:eastAsia="Calibri"/>
          <w:bCs/>
          <w:noProof/>
          <w:lang w:val="ro-RO" w:eastAsia="en-US"/>
        </w:rPr>
        <w:t xml:space="preserve">) ale Agenţiei Relaţii Funciare </w:t>
      </w:r>
      <w:r w:rsidR="00226EBF" w:rsidRPr="00E53BAF">
        <w:rPr>
          <w:rFonts w:eastAsia="Calibri"/>
          <w:bCs/>
          <w:noProof/>
          <w:lang w:val="ro-RO" w:eastAsia="en-US"/>
        </w:rPr>
        <w:t>ș</w:t>
      </w:r>
      <w:r w:rsidR="00E81129" w:rsidRPr="00E53BAF">
        <w:rPr>
          <w:rFonts w:eastAsia="Calibri"/>
          <w:bCs/>
          <w:noProof/>
          <w:lang w:val="ro-RO" w:eastAsia="en-US"/>
        </w:rPr>
        <w:t xml:space="preserve">i Cadastru, </w:t>
      </w:r>
      <w:r w:rsidR="00AB3231" w:rsidRPr="00E53BAF">
        <w:rPr>
          <w:rFonts w:eastAsia="Calibri"/>
          <w:bCs/>
          <w:noProof/>
          <w:lang w:val="ro-RO" w:eastAsia="en-US"/>
        </w:rPr>
        <w:t>atribuindu-se</w:t>
      </w:r>
      <w:r w:rsidR="00E81129" w:rsidRPr="00E53BAF">
        <w:rPr>
          <w:rFonts w:eastAsia="Calibri"/>
          <w:bCs/>
          <w:noProof/>
          <w:lang w:val="ro-RO" w:eastAsia="en-US"/>
        </w:rPr>
        <w:t xml:space="preserve"> geoportalul</w:t>
      </w:r>
      <w:r w:rsidR="00AB3231" w:rsidRPr="00E53BAF">
        <w:rPr>
          <w:rFonts w:eastAsia="Calibri"/>
          <w:bCs/>
          <w:noProof/>
          <w:lang w:val="ro-RO" w:eastAsia="en-US"/>
        </w:rPr>
        <w:t>ui</w:t>
      </w:r>
      <w:r w:rsidR="00E81129" w:rsidRPr="00E53BAF">
        <w:rPr>
          <w:rFonts w:eastAsia="Calibri"/>
          <w:bCs/>
          <w:noProof/>
          <w:lang w:val="ro-RO" w:eastAsia="en-US"/>
        </w:rPr>
        <w:t xml:space="preserve"> tematic domenul </w:t>
      </w:r>
      <w:hyperlink r:id="rId9" w:history="1">
        <w:r w:rsidR="00E81129" w:rsidRPr="00E53BAF">
          <w:rPr>
            <w:rStyle w:val="Hyperlink"/>
            <w:rFonts w:eastAsia="Calibri"/>
            <w:bCs/>
            <w:noProof/>
            <w:color w:val="auto"/>
            <w:lang w:val="ro-RO" w:eastAsia="en-US"/>
          </w:rPr>
          <w:t>www.geodata.gov.md</w:t>
        </w:r>
      </w:hyperlink>
      <w:r w:rsidR="00E81129" w:rsidRPr="00E53BAF">
        <w:rPr>
          <w:rFonts w:eastAsia="Calibri"/>
          <w:bCs/>
          <w:noProof/>
          <w:lang w:val="ro-RO" w:eastAsia="en-US"/>
        </w:rPr>
        <w:t>.</w:t>
      </w:r>
    </w:p>
    <w:bookmarkEnd w:id="0"/>
    <w:p w:rsidR="008C7F49" w:rsidRPr="00E53BAF" w:rsidRDefault="00BB6B3C" w:rsidP="00DF056D">
      <w:pPr>
        <w:numPr>
          <w:ilvl w:val="0"/>
          <w:numId w:val="7"/>
        </w:numPr>
        <w:tabs>
          <w:tab w:val="left" w:pos="851"/>
        </w:tabs>
        <w:spacing w:line="276" w:lineRule="auto"/>
        <w:ind w:left="0" w:firstLine="567"/>
        <w:jc w:val="both"/>
        <w:rPr>
          <w:noProof/>
          <w:lang w:val="ro-RO"/>
        </w:rPr>
      </w:pPr>
      <w:r w:rsidRPr="00E53BAF">
        <w:rPr>
          <w:rFonts w:eastAsia="Calibri"/>
          <w:noProof/>
          <w:lang w:val="ro-RO"/>
        </w:rPr>
        <w:t xml:space="preserve">Controlul asupra </w:t>
      </w:r>
      <w:r w:rsidRPr="00E53BAF">
        <w:rPr>
          <w:noProof/>
          <w:lang w:val="ro-RO"/>
        </w:rPr>
        <w:t xml:space="preserve">executării prezentei hotărâri se pune în sarcina </w:t>
      </w:r>
      <w:r w:rsidR="008C7F49" w:rsidRPr="00E53BAF">
        <w:rPr>
          <w:rFonts w:eastAsia="Calibri"/>
          <w:noProof/>
          <w:lang w:val="ro-RO"/>
        </w:rPr>
        <w:t xml:space="preserve">Agenției Relații Funciare </w:t>
      </w:r>
      <w:r w:rsidR="00226EBF" w:rsidRPr="00E53BAF">
        <w:rPr>
          <w:rFonts w:eastAsia="Calibri"/>
          <w:noProof/>
          <w:lang w:val="ro-RO"/>
        </w:rPr>
        <w:t>ș</w:t>
      </w:r>
      <w:r w:rsidR="008C7F49" w:rsidRPr="00E53BAF">
        <w:rPr>
          <w:rFonts w:eastAsia="Calibri"/>
          <w:noProof/>
          <w:lang w:val="ro-RO"/>
        </w:rPr>
        <w:t>i Cadastru</w:t>
      </w:r>
      <w:r w:rsidR="008C7F49" w:rsidRPr="00E53BAF">
        <w:rPr>
          <w:rFonts w:eastAsia="TimesNewRomanPSMT"/>
          <w:noProof/>
          <w:lang w:val="ro-RO"/>
        </w:rPr>
        <w:t>.</w:t>
      </w:r>
    </w:p>
    <w:p w:rsidR="00930090" w:rsidRPr="00E53BAF" w:rsidRDefault="00930090" w:rsidP="00B344EA">
      <w:pPr>
        <w:jc w:val="both"/>
        <w:rPr>
          <w:noProof/>
          <w:lang w:val="ro-RO"/>
        </w:rPr>
      </w:pPr>
    </w:p>
    <w:p w:rsidR="00FA6FBA" w:rsidRPr="00E53BAF" w:rsidRDefault="00FA6FBA" w:rsidP="00B344EA">
      <w:pPr>
        <w:jc w:val="both"/>
        <w:rPr>
          <w:noProof/>
          <w:lang w:val="ro-RO"/>
        </w:rPr>
      </w:pPr>
    </w:p>
    <w:p w:rsidR="00FA6FBA" w:rsidRPr="00E53BAF" w:rsidRDefault="00FA6FBA" w:rsidP="00B344EA">
      <w:pPr>
        <w:tabs>
          <w:tab w:val="left" w:pos="567"/>
        </w:tabs>
        <w:jc w:val="both"/>
        <w:rPr>
          <w:noProof/>
          <w:lang w:val="ro-RO"/>
        </w:rPr>
      </w:pPr>
      <w:r w:rsidRPr="00E53BAF">
        <w:rPr>
          <w:noProof/>
          <w:lang w:val="ro-RO"/>
        </w:rPr>
        <w:tab/>
      </w:r>
      <w:r w:rsidR="00726993" w:rsidRPr="00E53BAF">
        <w:rPr>
          <w:b/>
          <w:noProof/>
          <w:lang w:val="ro-RO"/>
        </w:rPr>
        <w:t xml:space="preserve">PRIM-MINISTRU </w:t>
      </w:r>
      <w:r w:rsidR="00726993" w:rsidRPr="00E53BAF">
        <w:rPr>
          <w:b/>
          <w:noProof/>
          <w:lang w:val="ro-RO"/>
        </w:rPr>
        <w:tab/>
      </w:r>
      <w:r w:rsidR="00726993" w:rsidRPr="00E53BAF">
        <w:rPr>
          <w:b/>
          <w:noProof/>
          <w:lang w:val="ro-RO"/>
        </w:rPr>
        <w:tab/>
      </w:r>
      <w:r w:rsidR="00726993" w:rsidRPr="00E53BAF">
        <w:rPr>
          <w:b/>
          <w:noProof/>
          <w:lang w:val="ro-RO"/>
        </w:rPr>
        <w:tab/>
      </w:r>
      <w:r w:rsidR="00726993" w:rsidRPr="00E53BAF">
        <w:rPr>
          <w:b/>
          <w:noProof/>
          <w:lang w:val="ro-RO"/>
        </w:rPr>
        <w:tab/>
      </w:r>
      <w:r w:rsidR="00726993" w:rsidRPr="00E53BAF">
        <w:rPr>
          <w:b/>
          <w:noProof/>
          <w:lang w:val="ro-RO"/>
        </w:rPr>
        <w:tab/>
      </w:r>
      <w:r w:rsidRPr="00E53BAF">
        <w:rPr>
          <w:b/>
          <w:noProof/>
          <w:lang w:val="ro-RO"/>
        </w:rPr>
        <w:tab/>
      </w:r>
      <w:r w:rsidR="00DE6505" w:rsidRPr="00E53BAF">
        <w:rPr>
          <w:b/>
          <w:noProof/>
          <w:lang w:val="ro-RO"/>
        </w:rPr>
        <w:t>Natalia GAVRELIȚĂ</w:t>
      </w:r>
    </w:p>
    <w:p w:rsidR="006C3F69" w:rsidRDefault="00FA6FBA" w:rsidP="00B344EA">
      <w:pPr>
        <w:tabs>
          <w:tab w:val="left" w:pos="567"/>
        </w:tabs>
        <w:jc w:val="both"/>
        <w:rPr>
          <w:noProof/>
          <w:lang w:val="ro-RO"/>
        </w:rPr>
      </w:pPr>
      <w:r w:rsidRPr="00E53BAF">
        <w:rPr>
          <w:noProof/>
          <w:lang w:val="ro-RO"/>
        </w:rPr>
        <w:tab/>
      </w:r>
    </w:p>
    <w:p w:rsidR="00FA6FBA" w:rsidRPr="00E53BAF" w:rsidRDefault="00FA6FBA" w:rsidP="00B344EA">
      <w:pPr>
        <w:tabs>
          <w:tab w:val="left" w:pos="567"/>
        </w:tabs>
        <w:jc w:val="both"/>
        <w:rPr>
          <w:noProof/>
          <w:lang w:val="ro-RO"/>
        </w:rPr>
      </w:pPr>
      <w:r w:rsidRPr="00E53BAF">
        <w:rPr>
          <w:noProof/>
          <w:lang w:val="ro-RO"/>
        </w:rPr>
        <w:t>Contrasemnează:</w:t>
      </w:r>
    </w:p>
    <w:p w:rsidR="00FA6FBA" w:rsidRDefault="00FA6FBA" w:rsidP="00B344EA">
      <w:pPr>
        <w:tabs>
          <w:tab w:val="left" w:pos="567"/>
        </w:tabs>
        <w:jc w:val="both"/>
        <w:rPr>
          <w:noProof/>
          <w:lang w:val="ro-RO"/>
        </w:rPr>
      </w:pPr>
    </w:p>
    <w:p w:rsidR="006C3F69" w:rsidRPr="00E53BAF" w:rsidRDefault="006C3F69" w:rsidP="00B344EA">
      <w:pPr>
        <w:tabs>
          <w:tab w:val="left" w:pos="567"/>
        </w:tabs>
        <w:jc w:val="both"/>
        <w:rPr>
          <w:noProof/>
          <w:lang w:val="ro-RO"/>
        </w:rPr>
      </w:pPr>
    </w:p>
    <w:p w:rsidR="00FA6FBA" w:rsidRPr="00E53BAF" w:rsidRDefault="00FA6FBA" w:rsidP="00B344EA">
      <w:pPr>
        <w:tabs>
          <w:tab w:val="left" w:pos="567"/>
        </w:tabs>
        <w:jc w:val="both"/>
        <w:rPr>
          <w:noProof/>
          <w:lang w:val="ro-RO"/>
        </w:rPr>
      </w:pPr>
      <w:r w:rsidRPr="00E53BAF">
        <w:rPr>
          <w:noProof/>
          <w:lang w:val="ro-RO"/>
        </w:rPr>
        <w:tab/>
        <w:t xml:space="preserve">Ministrul </w:t>
      </w:r>
      <w:r w:rsidR="006F76C4" w:rsidRPr="00E53BAF">
        <w:rPr>
          <w:noProof/>
          <w:lang w:val="ro-RO"/>
        </w:rPr>
        <w:t>infrastructurii și dezvoltării regionale</w:t>
      </w:r>
      <w:r w:rsidR="00935F57" w:rsidRPr="00E53BAF">
        <w:rPr>
          <w:noProof/>
          <w:lang w:val="ro-RO"/>
        </w:rPr>
        <w:t xml:space="preserve"> </w:t>
      </w:r>
      <w:r w:rsidR="00DE6505" w:rsidRPr="00E53BAF">
        <w:rPr>
          <w:noProof/>
          <w:lang w:val="ro-RO"/>
        </w:rPr>
        <w:tab/>
      </w:r>
      <w:r w:rsidR="00DE6505" w:rsidRPr="00E53BAF">
        <w:rPr>
          <w:noProof/>
          <w:lang w:val="ro-RO"/>
        </w:rPr>
        <w:tab/>
        <w:t>Andrei SPÎNU</w:t>
      </w:r>
    </w:p>
    <w:p w:rsidR="006F76C4" w:rsidRPr="00E53BAF" w:rsidRDefault="006F76C4" w:rsidP="00B344EA">
      <w:pPr>
        <w:tabs>
          <w:tab w:val="left" w:pos="567"/>
        </w:tabs>
        <w:jc w:val="both"/>
        <w:rPr>
          <w:noProof/>
          <w:lang w:val="ro-RO"/>
        </w:rPr>
      </w:pPr>
    </w:p>
    <w:p w:rsidR="00FA6FBA" w:rsidRPr="00E53BAF" w:rsidRDefault="006F76C4" w:rsidP="00B344EA">
      <w:pPr>
        <w:tabs>
          <w:tab w:val="left" w:pos="567"/>
        </w:tabs>
        <w:jc w:val="both"/>
        <w:rPr>
          <w:noProof/>
          <w:lang w:val="ro-RO"/>
        </w:rPr>
      </w:pPr>
      <w:r w:rsidRPr="00E53BAF">
        <w:rPr>
          <w:noProof/>
          <w:lang w:val="ro-RO"/>
        </w:rPr>
        <w:tab/>
      </w:r>
    </w:p>
    <w:p w:rsidR="007E5956" w:rsidRPr="00E53BAF" w:rsidRDefault="007E5956" w:rsidP="007E5956">
      <w:pPr>
        <w:spacing w:line="276" w:lineRule="auto"/>
        <w:ind w:right="525" w:firstLine="567"/>
        <w:jc w:val="right"/>
        <w:rPr>
          <w:i/>
          <w:iCs/>
          <w:lang w:val="ro-RO"/>
        </w:rPr>
      </w:pPr>
      <w:r w:rsidRPr="00E53BAF">
        <w:rPr>
          <w:noProof/>
          <w:sz w:val="28"/>
          <w:szCs w:val="28"/>
          <w:lang w:val="ro-RO"/>
        </w:rPr>
        <w:br w:type="page"/>
      </w:r>
      <w:r w:rsidRPr="00E53BAF">
        <w:rPr>
          <w:i/>
          <w:iCs/>
          <w:lang w:val="ro-RO"/>
        </w:rPr>
        <w:lastRenderedPageBreak/>
        <w:t xml:space="preserve">Anexa nr.1 </w:t>
      </w:r>
    </w:p>
    <w:p w:rsidR="007E5956" w:rsidRPr="00E53BAF" w:rsidRDefault="007E5956" w:rsidP="007E5956">
      <w:pPr>
        <w:spacing w:line="276" w:lineRule="auto"/>
        <w:ind w:right="525" w:firstLine="567"/>
        <w:jc w:val="right"/>
        <w:rPr>
          <w:i/>
          <w:iCs/>
          <w:lang w:val="ro-RO"/>
        </w:rPr>
      </w:pPr>
      <w:r w:rsidRPr="00E53BAF">
        <w:rPr>
          <w:i/>
          <w:iCs/>
          <w:lang w:val="ro-RO"/>
        </w:rPr>
        <w:t>la Hotărârea Guvernului</w:t>
      </w:r>
    </w:p>
    <w:p w:rsidR="007E5956" w:rsidRPr="00E53BAF" w:rsidRDefault="007E5956" w:rsidP="007E5956">
      <w:pPr>
        <w:spacing w:line="276" w:lineRule="auto"/>
        <w:ind w:right="525" w:firstLine="567"/>
        <w:jc w:val="right"/>
        <w:rPr>
          <w:i/>
          <w:iCs/>
          <w:lang w:val="ro-RO"/>
        </w:rPr>
      </w:pPr>
      <w:proofErr w:type="spellStart"/>
      <w:r w:rsidRPr="00E53BAF">
        <w:rPr>
          <w:i/>
          <w:iCs/>
          <w:lang w:val="ro-RO"/>
        </w:rPr>
        <w:t>nr.____din</w:t>
      </w:r>
      <w:proofErr w:type="spellEnd"/>
      <w:r w:rsidRPr="00E53BAF">
        <w:rPr>
          <w:i/>
          <w:iCs/>
          <w:lang w:val="ro-RO"/>
        </w:rPr>
        <w:t xml:space="preserve">  __________</w:t>
      </w:r>
    </w:p>
    <w:p w:rsidR="00D9069F" w:rsidRDefault="00D9069F" w:rsidP="007E5956">
      <w:pPr>
        <w:spacing w:line="276" w:lineRule="auto"/>
        <w:ind w:right="525" w:firstLine="567"/>
        <w:jc w:val="both"/>
        <w:rPr>
          <w:i/>
          <w:iCs/>
          <w:lang w:val="ro-RO"/>
        </w:rPr>
      </w:pPr>
    </w:p>
    <w:p w:rsidR="00812421" w:rsidRPr="00E53BAF" w:rsidRDefault="00812421" w:rsidP="007E5956">
      <w:pPr>
        <w:spacing w:line="276" w:lineRule="auto"/>
        <w:ind w:right="525" w:firstLine="567"/>
        <w:jc w:val="both"/>
        <w:rPr>
          <w:i/>
          <w:iCs/>
          <w:lang w:val="ro-RO"/>
        </w:rPr>
      </w:pPr>
    </w:p>
    <w:p w:rsidR="007E5956" w:rsidRPr="00E53BAF" w:rsidRDefault="007E5956" w:rsidP="007E5956">
      <w:pPr>
        <w:jc w:val="center"/>
        <w:rPr>
          <w:b/>
          <w:bCs/>
          <w:lang w:val="ro-RO"/>
        </w:rPr>
      </w:pPr>
      <w:r w:rsidRPr="00E53BAF">
        <w:rPr>
          <w:b/>
          <w:bCs/>
          <w:lang w:val="ro-RO"/>
        </w:rPr>
        <w:t>CONCEPTUL</w:t>
      </w:r>
    </w:p>
    <w:p w:rsidR="007E5956" w:rsidRPr="00E53BAF" w:rsidRDefault="007E5956" w:rsidP="007E5956">
      <w:pPr>
        <w:ind w:right="667"/>
        <w:jc w:val="center"/>
        <w:rPr>
          <w:b/>
          <w:bCs/>
          <w:lang w:val="ro-RO"/>
        </w:rPr>
      </w:pPr>
      <w:r w:rsidRPr="00E53BAF">
        <w:rPr>
          <w:b/>
          <w:bCs/>
          <w:lang w:val="ro-RO"/>
        </w:rPr>
        <w:t xml:space="preserve">Sistemului informațional geografic de stat „Geoportalul tematic </w:t>
      </w:r>
      <w:r w:rsidRPr="00E53BAF">
        <w:rPr>
          <w:rFonts w:eastAsia="Calibri"/>
          <w:b/>
          <w:bCs/>
          <w:lang w:val="ro-RO"/>
        </w:rPr>
        <w:t xml:space="preserve">pentru datele </w:t>
      </w:r>
      <w:proofErr w:type="spellStart"/>
      <w:r w:rsidRPr="00E53BAF">
        <w:rPr>
          <w:rFonts w:eastAsia="Calibri"/>
          <w:b/>
          <w:bCs/>
          <w:lang w:val="ro-RO"/>
        </w:rPr>
        <w:t>spaţiale</w:t>
      </w:r>
      <w:proofErr w:type="spellEnd"/>
      <w:r w:rsidRPr="00E53BAF">
        <w:rPr>
          <w:rFonts w:eastAsia="Calibri"/>
          <w:b/>
          <w:bCs/>
          <w:lang w:val="ro-RO"/>
        </w:rPr>
        <w:t xml:space="preserve"> ale </w:t>
      </w:r>
      <w:proofErr w:type="spellStart"/>
      <w:r w:rsidRPr="00E53BAF">
        <w:rPr>
          <w:rFonts w:eastAsia="Calibri"/>
          <w:b/>
          <w:bCs/>
          <w:lang w:val="ro-RO"/>
        </w:rPr>
        <w:t>Agenţiei</w:t>
      </w:r>
      <w:proofErr w:type="spellEnd"/>
      <w:r w:rsidRPr="00E53BAF">
        <w:rPr>
          <w:rFonts w:eastAsia="Calibri"/>
          <w:b/>
          <w:bCs/>
          <w:lang w:val="ro-RO"/>
        </w:rPr>
        <w:t xml:space="preserve"> </w:t>
      </w:r>
      <w:proofErr w:type="spellStart"/>
      <w:r w:rsidRPr="00E53BAF">
        <w:rPr>
          <w:rFonts w:eastAsia="Calibri"/>
          <w:b/>
          <w:bCs/>
          <w:lang w:val="ro-RO"/>
        </w:rPr>
        <w:t>Relaţii</w:t>
      </w:r>
      <w:proofErr w:type="spellEnd"/>
      <w:r w:rsidRPr="00E53BAF">
        <w:rPr>
          <w:rFonts w:eastAsia="Calibri"/>
          <w:b/>
          <w:bCs/>
          <w:lang w:val="ro-RO"/>
        </w:rPr>
        <w:t xml:space="preserve"> Funciare și Cadastru</w:t>
      </w:r>
      <w:r w:rsidRPr="00E53BAF">
        <w:rPr>
          <w:b/>
          <w:bCs/>
          <w:lang w:val="ro-RO"/>
        </w:rPr>
        <w:t>”</w:t>
      </w:r>
    </w:p>
    <w:p w:rsidR="00D9069F" w:rsidRDefault="00D9069F" w:rsidP="007E5956">
      <w:pPr>
        <w:jc w:val="center"/>
        <w:rPr>
          <w:b/>
          <w:bCs/>
          <w:lang w:val="ro-RO"/>
        </w:rPr>
      </w:pPr>
    </w:p>
    <w:p w:rsidR="00812421" w:rsidRPr="00E53BAF" w:rsidRDefault="00812421" w:rsidP="007E5956">
      <w:pPr>
        <w:jc w:val="center"/>
        <w:rPr>
          <w:b/>
          <w:bCs/>
          <w:lang w:val="ro-RO"/>
        </w:rPr>
      </w:pPr>
    </w:p>
    <w:p w:rsidR="007E5956" w:rsidRPr="00E53BAF" w:rsidRDefault="007E5956" w:rsidP="007E5956">
      <w:pPr>
        <w:jc w:val="center"/>
        <w:rPr>
          <w:b/>
          <w:bCs/>
          <w:lang w:val="ro-RO"/>
        </w:rPr>
      </w:pPr>
      <w:r w:rsidRPr="00E53BAF">
        <w:rPr>
          <w:b/>
          <w:bCs/>
          <w:lang w:val="ro-RO"/>
        </w:rPr>
        <w:t>Capitolul I</w:t>
      </w:r>
    </w:p>
    <w:p w:rsidR="007E5956" w:rsidRPr="00E53BAF" w:rsidRDefault="007E5956" w:rsidP="007E5956">
      <w:pPr>
        <w:jc w:val="center"/>
        <w:rPr>
          <w:b/>
          <w:bCs/>
          <w:lang w:val="ro-RO"/>
        </w:rPr>
      </w:pPr>
      <w:r w:rsidRPr="00E53BAF">
        <w:rPr>
          <w:b/>
          <w:bCs/>
          <w:lang w:val="ro-RO"/>
        </w:rPr>
        <w:t>DISPOZIȚII GENERALE</w:t>
      </w:r>
    </w:p>
    <w:p w:rsidR="007E5956" w:rsidRPr="00E53BAF" w:rsidRDefault="007E5956" w:rsidP="007E5956">
      <w:pPr>
        <w:pStyle w:val="ListParagraph"/>
        <w:widowControl w:val="0"/>
        <w:numPr>
          <w:ilvl w:val="0"/>
          <w:numId w:val="10"/>
        </w:numPr>
        <w:tabs>
          <w:tab w:val="left" w:pos="851"/>
        </w:tabs>
        <w:autoSpaceDE w:val="0"/>
        <w:autoSpaceDN w:val="0"/>
        <w:ind w:left="0" w:firstLine="567"/>
        <w:contextualSpacing w:val="0"/>
        <w:jc w:val="both"/>
        <w:rPr>
          <w:lang w:val="ro-RO"/>
        </w:rPr>
      </w:pPr>
      <w:r w:rsidRPr="00E53BAF">
        <w:rPr>
          <w:lang w:val="ro-RO"/>
        </w:rPr>
        <w:t xml:space="preserve">Sistemul informațional geografic de stat „Geoportalul tematic </w:t>
      </w:r>
      <w:r w:rsidRPr="00E53BAF">
        <w:rPr>
          <w:rFonts w:eastAsia="Calibri"/>
          <w:lang w:val="ro-RO"/>
        </w:rPr>
        <w:t xml:space="preserve">pentru datele </w:t>
      </w:r>
      <w:proofErr w:type="spellStart"/>
      <w:r w:rsidRPr="00E53BAF">
        <w:rPr>
          <w:rFonts w:eastAsia="Calibri"/>
          <w:lang w:val="ro-RO"/>
        </w:rPr>
        <w:t>spaţiale</w:t>
      </w:r>
      <w:proofErr w:type="spellEnd"/>
      <w:r w:rsidRPr="00E53BAF">
        <w:rPr>
          <w:rFonts w:eastAsia="Calibri"/>
          <w:lang w:val="ro-RO"/>
        </w:rPr>
        <w:t xml:space="preserve"> ale </w:t>
      </w:r>
      <w:proofErr w:type="spellStart"/>
      <w:r w:rsidRPr="00E53BAF">
        <w:rPr>
          <w:rFonts w:eastAsia="Calibri"/>
          <w:lang w:val="ro-RO"/>
        </w:rPr>
        <w:t>Agenţiei</w:t>
      </w:r>
      <w:proofErr w:type="spellEnd"/>
      <w:r w:rsidRPr="00E53BAF">
        <w:rPr>
          <w:rFonts w:eastAsia="Calibri"/>
          <w:lang w:val="ro-RO"/>
        </w:rPr>
        <w:t xml:space="preserve"> </w:t>
      </w:r>
      <w:proofErr w:type="spellStart"/>
      <w:r w:rsidRPr="00E53BAF">
        <w:rPr>
          <w:rFonts w:eastAsia="Calibri"/>
          <w:lang w:val="ro-RO"/>
        </w:rPr>
        <w:t>Relaţii</w:t>
      </w:r>
      <w:proofErr w:type="spellEnd"/>
      <w:r w:rsidRPr="00E53BAF">
        <w:rPr>
          <w:rFonts w:eastAsia="Calibri"/>
          <w:lang w:val="ro-RO"/>
        </w:rPr>
        <w:t xml:space="preserve"> Funciare și Cadastru (în continuare Geoportal</w:t>
      </w:r>
      <w:r w:rsidRPr="00E53BAF">
        <w:rPr>
          <w:lang w:val="ro-RO"/>
        </w:rPr>
        <w:t xml:space="preserve">) </w:t>
      </w:r>
      <w:r w:rsidRPr="00E53BAF">
        <w:rPr>
          <w:rFonts w:eastAsia="Calibri"/>
          <w:lang w:val="ro-RO"/>
        </w:rPr>
        <w:t>este Geoportalul care asigură accesul la totalitatea seturilor de date spațiale prin servicii de rețea, aflate în responsabilitatea Agenției Relații Funciare și Cadastru (în continuare – Agenția).</w:t>
      </w:r>
    </w:p>
    <w:p w:rsidR="007E5956" w:rsidRPr="00E53BAF" w:rsidRDefault="007E5956" w:rsidP="007E5956">
      <w:pPr>
        <w:pStyle w:val="ListParagraph"/>
        <w:widowControl w:val="0"/>
        <w:numPr>
          <w:ilvl w:val="0"/>
          <w:numId w:val="10"/>
        </w:numPr>
        <w:tabs>
          <w:tab w:val="left" w:pos="851"/>
        </w:tabs>
        <w:autoSpaceDE w:val="0"/>
        <w:autoSpaceDN w:val="0"/>
        <w:ind w:left="0" w:firstLine="567"/>
        <w:contextualSpacing w:val="0"/>
        <w:jc w:val="both"/>
        <w:rPr>
          <w:lang w:val="ro-RO"/>
        </w:rPr>
      </w:pPr>
      <w:r w:rsidRPr="00E53BAF">
        <w:rPr>
          <w:lang w:val="ro-RO"/>
        </w:rPr>
        <w:t>Geoportalul reprezintă un ansamblu de resurse și tehnologii informaționale geografice, mijloace t</w:t>
      </w:r>
      <w:r w:rsidR="00B65A5C" w:rsidRPr="00E53BAF">
        <w:rPr>
          <w:lang w:val="ro-RO"/>
        </w:rPr>
        <w:t>ehnice de program și metodologi</w:t>
      </w:r>
      <w:r w:rsidR="006B0E1E" w:rsidRPr="00E53BAF">
        <w:rPr>
          <w:lang w:val="ro-RO"/>
        </w:rPr>
        <w:t>i</w:t>
      </w:r>
      <w:r w:rsidR="00E85C39" w:rsidRPr="00E53BAF">
        <w:rPr>
          <w:lang w:val="ro-RO"/>
        </w:rPr>
        <w:t xml:space="preserve"> </w:t>
      </w:r>
      <w:r w:rsidR="00145AAC" w:rsidRPr="00E53BAF">
        <w:rPr>
          <w:lang w:val="ro-RO"/>
        </w:rPr>
        <w:t xml:space="preserve">în conformitate cu prevederile </w:t>
      </w:r>
      <w:r w:rsidR="00E85C39" w:rsidRPr="00E53BAF">
        <w:rPr>
          <w:lang w:val="ro-RO"/>
        </w:rPr>
        <w:t>Legii nr. 254/2016 cu privire la infrastructura națională de date spațiale</w:t>
      </w:r>
      <w:r w:rsidRPr="00E53BAF">
        <w:rPr>
          <w:lang w:val="ro-RO"/>
        </w:rPr>
        <w:t>.</w:t>
      </w:r>
    </w:p>
    <w:p w:rsidR="007E5956" w:rsidRPr="00E53BAF" w:rsidRDefault="007E5956" w:rsidP="007E5956">
      <w:pPr>
        <w:pStyle w:val="ListParagraph"/>
        <w:widowControl w:val="0"/>
        <w:numPr>
          <w:ilvl w:val="0"/>
          <w:numId w:val="10"/>
        </w:numPr>
        <w:tabs>
          <w:tab w:val="left" w:pos="851"/>
        </w:tabs>
        <w:autoSpaceDE w:val="0"/>
        <w:autoSpaceDN w:val="0"/>
        <w:ind w:left="0" w:firstLine="567"/>
        <w:contextualSpacing w:val="0"/>
        <w:jc w:val="both"/>
        <w:rPr>
          <w:lang w:val="ro-RO"/>
        </w:rPr>
      </w:pPr>
      <w:r w:rsidRPr="00E53BAF">
        <w:rPr>
          <w:lang w:val="ro-RO"/>
        </w:rPr>
        <w:t xml:space="preserve">Scopul Geoportalului este oferirea accesului entităților publice și terților la datele spațiale direct de la producător prin servicii de rețea în conformitate cu </w:t>
      </w:r>
      <w:r w:rsidR="00BA6419" w:rsidRPr="00E53BAF">
        <w:rPr>
          <w:lang w:val="ro-RO"/>
        </w:rPr>
        <w:t xml:space="preserve">Hotărârea </w:t>
      </w:r>
      <w:r w:rsidR="00B65A5C" w:rsidRPr="00E53BAF">
        <w:rPr>
          <w:lang w:val="ro-RO"/>
        </w:rPr>
        <w:t xml:space="preserve">Guvernului nr. 737/2017 pentru aprobarea Regulamentului cu privire la normele de creare a serviciilor de </w:t>
      </w:r>
      <w:r w:rsidR="00145AAC" w:rsidRPr="00E53BAF">
        <w:rPr>
          <w:lang w:val="ro-RO"/>
        </w:rPr>
        <w:t>rețea</w:t>
      </w:r>
      <w:r w:rsidR="00B65A5C" w:rsidRPr="00E53BAF">
        <w:rPr>
          <w:lang w:val="ro-RO"/>
        </w:rPr>
        <w:t xml:space="preserve"> </w:t>
      </w:r>
      <w:r w:rsidR="00145AAC" w:rsidRPr="00E53BAF">
        <w:rPr>
          <w:lang w:val="ro-RO"/>
        </w:rPr>
        <w:t>și</w:t>
      </w:r>
      <w:r w:rsidR="00B65A5C" w:rsidRPr="00E53BAF">
        <w:rPr>
          <w:lang w:val="ro-RO"/>
        </w:rPr>
        <w:t xml:space="preserve"> term</w:t>
      </w:r>
      <w:r w:rsidR="00E85C39" w:rsidRPr="00E53BAF">
        <w:rPr>
          <w:lang w:val="ro-RO"/>
        </w:rPr>
        <w:t>enul de implementare a acestora.</w:t>
      </w:r>
    </w:p>
    <w:p w:rsidR="007E5956" w:rsidRPr="00E53BAF" w:rsidRDefault="00BA6419" w:rsidP="007E5956">
      <w:pPr>
        <w:pStyle w:val="ListParagraph"/>
        <w:widowControl w:val="0"/>
        <w:numPr>
          <w:ilvl w:val="0"/>
          <w:numId w:val="10"/>
        </w:numPr>
        <w:tabs>
          <w:tab w:val="left" w:pos="851"/>
        </w:tabs>
        <w:autoSpaceDE w:val="0"/>
        <w:autoSpaceDN w:val="0"/>
        <w:ind w:left="0" w:firstLine="567"/>
        <w:contextualSpacing w:val="0"/>
        <w:jc w:val="both"/>
        <w:rPr>
          <w:lang w:val="ro-RO"/>
        </w:rPr>
      </w:pPr>
      <w:r w:rsidRPr="00E53BAF">
        <w:rPr>
          <w:spacing w:val="-1"/>
          <w:lang w:val="ro-RO"/>
        </w:rPr>
        <w:t>Geoportalul</w:t>
      </w:r>
      <w:r w:rsidRPr="00E53BAF">
        <w:rPr>
          <w:spacing w:val="21"/>
          <w:lang w:val="ro-RO"/>
        </w:rPr>
        <w:t xml:space="preserve"> </w:t>
      </w:r>
      <w:r w:rsidRPr="00E53BAF">
        <w:rPr>
          <w:spacing w:val="-1"/>
          <w:lang w:val="ro-RO"/>
        </w:rPr>
        <w:t>este</w:t>
      </w:r>
      <w:r w:rsidRPr="00E53BAF">
        <w:rPr>
          <w:spacing w:val="18"/>
          <w:lang w:val="ro-RO"/>
        </w:rPr>
        <w:t xml:space="preserve"> </w:t>
      </w:r>
      <w:r w:rsidRPr="00E53BAF">
        <w:rPr>
          <w:lang w:val="ro-RO"/>
        </w:rPr>
        <w:t>o</w:t>
      </w:r>
      <w:r w:rsidRPr="00E53BAF">
        <w:rPr>
          <w:spacing w:val="21"/>
          <w:lang w:val="ro-RO"/>
        </w:rPr>
        <w:t xml:space="preserve"> </w:t>
      </w:r>
      <w:r w:rsidRPr="00E53BAF">
        <w:rPr>
          <w:spacing w:val="-1"/>
          <w:lang w:val="ro-RO"/>
        </w:rPr>
        <w:t>totalitate</w:t>
      </w:r>
      <w:r w:rsidRPr="00E53BAF">
        <w:rPr>
          <w:spacing w:val="20"/>
          <w:lang w:val="ro-RO"/>
        </w:rPr>
        <w:t xml:space="preserve"> </w:t>
      </w:r>
      <w:r w:rsidRPr="00E53BAF">
        <w:rPr>
          <w:spacing w:val="-1"/>
          <w:lang w:val="ro-RO"/>
        </w:rPr>
        <w:t>de</w:t>
      </w:r>
      <w:r w:rsidRPr="00E53BAF">
        <w:rPr>
          <w:spacing w:val="20"/>
          <w:lang w:val="ro-RO"/>
        </w:rPr>
        <w:t xml:space="preserve"> </w:t>
      </w:r>
      <w:r w:rsidRPr="00E53BAF">
        <w:rPr>
          <w:spacing w:val="-1"/>
          <w:lang w:val="ro-RO"/>
        </w:rPr>
        <w:t>date</w:t>
      </w:r>
      <w:r w:rsidRPr="00E53BAF">
        <w:rPr>
          <w:spacing w:val="18"/>
          <w:lang w:val="ro-RO"/>
        </w:rPr>
        <w:t xml:space="preserve"> </w:t>
      </w:r>
      <w:r w:rsidRPr="00E53BAF">
        <w:rPr>
          <w:spacing w:val="-1"/>
          <w:lang w:val="ro-RO"/>
        </w:rPr>
        <w:t>spațiale</w:t>
      </w:r>
      <w:r w:rsidRPr="00E53BAF">
        <w:rPr>
          <w:spacing w:val="20"/>
          <w:lang w:val="ro-RO"/>
        </w:rPr>
        <w:t xml:space="preserve"> </w:t>
      </w:r>
      <w:r w:rsidRPr="00E53BAF">
        <w:rPr>
          <w:spacing w:val="-1"/>
          <w:lang w:val="ro-RO"/>
        </w:rPr>
        <w:t>aflate</w:t>
      </w:r>
      <w:r w:rsidRPr="00E53BAF">
        <w:rPr>
          <w:spacing w:val="18"/>
          <w:lang w:val="ro-RO"/>
        </w:rPr>
        <w:t xml:space="preserve"> </w:t>
      </w:r>
      <w:r w:rsidRPr="00E53BAF">
        <w:rPr>
          <w:spacing w:val="-1"/>
          <w:lang w:val="ro-RO"/>
        </w:rPr>
        <w:t>în</w:t>
      </w:r>
      <w:r w:rsidRPr="00E53BAF">
        <w:rPr>
          <w:spacing w:val="21"/>
          <w:lang w:val="ro-RO"/>
        </w:rPr>
        <w:t xml:space="preserve"> </w:t>
      </w:r>
      <w:r w:rsidRPr="00E53BAF">
        <w:rPr>
          <w:spacing w:val="-1"/>
          <w:lang w:val="ro-RO"/>
        </w:rPr>
        <w:t>posesia</w:t>
      </w:r>
      <w:r w:rsidRPr="00E53BAF">
        <w:rPr>
          <w:spacing w:val="18"/>
          <w:lang w:val="ro-RO"/>
        </w:rPr>
        <w:t xml:space="preserve"> </w:t>
      </w:r>
      <w:r w:rsidRPr="00E53BAF">
        <w:rPr>
          <w:lang w:val="ro-RO"/>
        </w:rPr>
        <w:t>Agenției</w:t>
      </w:r>
      <w:r w:rsidRPr="00E53BAF">
        <w:rPr>
          <w:spacing w:val="22"/>
          <w:lang w:val="ro-RO"/>
        </w:rPr>
        <w:t xml:space="preserve"> </w:t>
      </w:r>
      <w:r w:rsidRPr="00E53BAF">
        <w:rPr>
          <w:spacing w:val="-2"/>
          <w:lang w:val="ro-RO"/>
        </w:rPr>
        <w:t>care</w:t>
      </w:r>
      <w:r w:rsidRPr="00E53BAF">
        <w:rPr>
          <w:spacing w:val="23"/>
          <w:lang w:val="ro-RO"/>
        </w:rPr>
        <w:t xml:space="preserve"> </w:t>
      </w:r>
      <w:r w:rsidRPr="00E53BAF">
        <w:rPr>
          <w:lang w:val="ro-RO"/>
        </w:rPr>
        <w:t xml:space="preserve">are </w:t>
      </w:r>
      <w:r w:rsidRPr="00E53BAF">
        <w:rPr>
          <w:spacing w:val="-1"/>
          <w:lang w:val="ro-RO"/>
        </w:rPr>
        <w:t>următoarele</w:t>
      </w:r>
      <w:r w:rsidRPr="00E53BAF">
        <w:rPr>
          <w:spacing w:val="-3"/>
          <w:lang w:val="ro-RO"/>
        </w:rPr>
        <w:t xml:space="preserve"> </w:t>
      </w:r>
      <w:r w:rsidRPr="00E53BAF">
        <w:rPr>
          <w:spacing w:val="-1"/>
          <w:lang w:val="ro-RO"/>
        </w:rPr>
        <w:t>sarcini</w:t>
      </w:r>
      <w:r w:rsidRPr="00E53BAF">
        <w:rPr>
          <w:spacing w:val="-3"/>
          <w:lang w:val="ro-RO"/>
        </w:rPr>
        <w:t xml:space="preserve"> </w:t>
      </w:r>
      <w:r w:rsidRPr="00E53BAF">
        <w:rPr>
          <w:lang w:val="ro-RO"/>
        </w:rPr>
        <w:t xml:space="preserve">de </w:t>
      </w:r>
      <w:r w:rsidRPr="00E53BAF">
        <w:rPr>
          <w:spacing w:val="-1"/>
          <w:lang w:val="ro-RO"/>
        </w:rPr>
        <w:t>bază</w:t>
      </w:r>
      <w:r w:rsidR="007E5956" w:rsidRPr="00E53BAF">
        <w:rPr>
          <w:lang w:val="ro-RO"/>
        </w:rPr>
        <w:t>:</w:t>
      </w:r>
    </w:p>
    <w:p w:rsidR="007E5956" w:rsidRPr="00E53BAF" w:rsidRDefault="007E5956" w:rsidP="007E5956">
      <w:pPr>
        <w:pStyle w:val="ListParagraph"/>
        <w:widowControl w:val="0"/>
        <w:numPr>
          <w:ilvl w:val="0"/>
          <w:numId w:val="11"/>
        </w:numPr>
        <w:tabs>
          <w:tab w:val="left" w:pos="851"/>
        </w:tabs>
        <w:autoSpaceDE w:val="0"/>
        <w:autoSpaceDN w:val="0"/>
        <w:ind w:left="0" w:firstLine="567"/>
        <w:contextualSpacing w:val="0"/>
        <w:jc w:val="both"/>
        <w:rPr>
          <w:lang w:val="ro-RO"/>
        </w:rPr>
      </w:pPr>
      <w:r w:rsidRPr="00E53BAF">
        <w:rPr>
          <w:lang w:val="ro-RO"/>
        </w:rPr>
        <w:t>ținerea datelor spațiale în format electronic;</w:t>
      </w:r>
    </w:p>
    <w:p w:rsidR="007E5956" w:rsidRPr="00E53BAF" w:rsidRDefault="007E5956" w:rsidP="007E5956">
      <w:pPr>
        <w:pStyle w:val="ListParagraph"/>
        <w:widowControl w:val="0"/>
        <w:numPr>
          <w:ilvl w:val="0"/>
          <w:numId w:val="11"/>
        </w:numPr>
        <w:tabs>
          <w:tab w:val="left" w:pos="851"/>
        </w:tabs>
        <w:autoSpaceDE w:val="0"/>
        <w:autoSpaceDN w:val="0"/>
        <w:ind w:left="0" w:firstLine="567"/>
        <w:contextualSpacing w:val="0"/>
        <w:jc w:val="both"/>
        <w:rPr>
          <w:lang w:val="ro-RO"/>
        </w:rPr>
      </w:pPr>
      <w:r w:rsidRPr="00E53BAF">
        <w:rPr>
          <w:lang w:val="ro-RO"/>
        </w:rPr>
        <w:t>publicarea datelor spațiale în diferite formate (raster, vector);</w:t>
      </w:r>
    </w:p>
    <w:p w:rsidR="007E5956" w:rsidRPr="00E53BAF" w:rsidRDefault="007E5956" w:rsidP="007E5956">
      <w:pPr>
        <w:pStyle w:val="ListParagraph"/>
        <w:widowControl w:val="0"/>
        <w:numPr>
          <w:ilvl w:val="0"/>
          <w:numId w:val="11"/>
        </w:numPr>
        <w:tabs>
          <w:tab w:val="left" w:pos="851"/>
        </w:tabs>
        <w:autoSpaceDE w:val="0"/>
        <w:autoSpaceDN w:val="0"/>
        <w:ind w:left="0" w:firstLine="567"/>
        <w:contextualSpacing w:val="0"/>
        <w:jc w:val="both"/>
        <w:rPr>
          <w:lang w:val="ro-RO"/>
        </w:rPr>
      </w:pPr>
      <w:r w:rsidRPr="00E53BAF">
        <w:rPr>
          <w:lang w:val="ro-RO"/>
        </w:rPr>
        <w:t>publicarea datelor spațiale din fondul de date geospațiale</w:t>
      </w:r>
      <w:r w:rsidR="00A24134" w:rsidRPr="00E53BAF">
        <w:rPr>
          <w:lang w:val="ro-RO"/>
        </w:rPr>
        <w:t>, ca parte a arhivei naționale</w:t>
      </w:r>
      <w:r w:rsidRPr="00E53BAF">
        <w:rPr>
          <w:lang w:val="ro-RO"/>
        </w:rPr>
        <w:t>;</w:t>
      </w:r>
    </w:p>
    <w:p w:rsidR="007E5956" w:rsidRPr="00E53BAF" w:rsidRDefault="007E5956" w:rsidP="007E5956">
      <w:pPr>
        <w:pStyle w:val="ListParagraph"/>
        <w:widowControl w:val="0"/>
        <w:numPr>
          <w:ilvl w:val="0"/>
          <w:numId w:val="11"/>
        </w:numPr>
        <w:tabs>
          <w:tab w:val="left" w:pos="851"/>
        </w:tabs>
        <w:autoSpaceDE w:val="0"/>
        <w:autoSpaceDN w:val="0"/>
        <w:ind w:left="0" w:firstLine="567"/>
        <w:contextualSpacing w:val="0"/>
        <w:jc w:val="both"/>
        <w:rPr>
          <w:lang w:val="ro-RO"/>
        </w:rPr>
      </w:pPr>
      <w:r w:rsidRPr="00E53BAF">
        <w:rPr>
          <w:lang w:val="ro-RO"/>
        </w:rPr>
        <w:t>asigurarea tuturor datelor spațiale cu servicii de rețea (vizualizare, descărcare și transformare);</w:t>
      </w:r>
    </w:p>
    <w:p w:rsidR="007E5956" w:rsidRPr="00E53BAF" w:rsidRDefault="007E5956" w:rsidP="007E5956">
      <w:pPr>
        <w:pStyle w:val="ListParagraph"/>
        <w:widowControl w:val="0"/>
        <w:numPr>
          <w:ilvl w:val="0"/>
          <w:numId w:val="11"/>
        </w:numPr>
        <w:tabs>
          <w:tab w:val="left" w:pos="851"/>
        </w:tabs>
        <w:autoSpaceDE w:val="0"/>
        <w:autoSpaceDN w:val="0"/>
        <w:ind w:left="0" w:firstLine="567"/>
        <w:contextualSpacing w:val="0"/>
        <w:jc w:val="both"/>
        <w:rPr>
          <w:lang w:val="ro-RO"/>
        </w:rPr>
      </w:pPr>
      <w:r w:rsidRPr="00E53BAF">
        <w:rPr>
          <w:lang w:val="ro-RO"/>
        </w:rPr>
        <w:t>asigurarea partajării datelor spațiale cu toate entitățile publice și terți;</w:t>
      </w:r>
    </w:p>
    <w:p w:rsidR="007E5956" w:rsidRPr="00E53BAF" w:rsidRDefault="007E5956" w:rsidP="007E5956">
      <w:pPr>
        <w:pStyle w:val="ListParagraph"/>
        <w:widowControl w:val="0"/>
        <w:numPr>
          <w:ilvl w:val="0"/>
          <w:numId w:val="11"/>
        </w:numPr>
        <w:tabs>
          <w:tab w:val="left" w:pos="851"/>
        </w:tabs>
        <w:autoSpaceDE w:val="0"/>
        <w:autoSpaceDN w:val="0"/>
        <w:ind w:left="0" w:firstLine="567"/>
        <w:contextualSpacing w:val="0"/>
        <w:jc w:val="both"/>
        <w:rPr>
          <w:lang w:val="ro-RO"/>
        </w:rPr>
      </w:pPr>
      <w:r w:rsidRPr="00E53BAF">
        <w:rPr>
          <w:lang w:val="ro-RO"/>
        </w:rPr>
        <w:t>asigurarea interoperabilității datelor spațiale de pe Geoportal cu alte date spațiale ale entităților publice sau terți;</w:t>
      </w:r>
    </w:p>
    <w:p w:rsidR="007E5956" w:rsidRPr="00E53BAF" w:rsidRDefault="007E5956" w:rsidP="007E5956">
      <w:pPr>
        <w:pStyle w:val="ListParagraph"/>
        <w:widowControl w:val="0"/>
        <w:numPr>
          <w:ilvl w:val="0"/>
          <w:numId w:val="11"/>
        </w:numPr>
        <w:tabs>
          <w:tab w:val="left" w:pos="851"/>
        </w:tabs>
        <w:autoSpaceDE w:val="0"/>
        <w:autoSpaceDN w:val="0"/>
        <w:ind w:left="0" w:firstLine="567"/>
        <w:contextualSpacing w:val="0"/>
        <w:jc w:val="both"/>
        <w:rPr>
          <w:lang w:val="ro-RO"/>
        </w:rPr>
      </w:pPr>
      <w:r w:rsidRPr="00E53BAF">
        <w:rPr>
          <w:lang w:val="ro-RO"/>
        </w:rPr>
        <w:t xml:space="preserve">asigurarea descrierii datelor spațiale prin </w:t>
      </w:r>
      <w:proofErr w:type="spellStart"/>
      <w:r w:rsidRPr="00E53BAF">
        <w:rPr>
          <w:lang w:val="ro-RO"/>
        </w:rPr>
        <w:t>metadate</w:t>
      </w:r>
      <w:proofErr w:type="spellEnd"/>
      <w:r w:rsidRPr="00E53BAF">
        <w:rPr>
          <w:lang w:val="ro-RO"/>
        </w:rPr>
        <w:t xml:space="preserve"> pe </w:t>
      </w:r>
      <w:r w:rsidR="00145AAC" w:rsidRPr="00E53BAF">
        <w:rPr>
          <w:lang w:val="ro-RO"/>
        </w:rPr>
        <w:t>Geoportalul</w:t>
      </w:r>
      <w:r w:rsidRPr="00E53BAF">
        <w:rPr>
          <w:lang w:val="ro-RO"/>
        </w:rPr>
        <w:t xml:space="preserve"> infrastructurii naționale de date spațiale.</w:t>
      </w:r>
    </w:p>
    <w:p w:rsidR="007E5956" w:rsidRPr="00E53BAF" w:rsidRDefault="007E5956" w:rsidP="007E5956">
      <w:pPr>
        <w:pStyle w:val="ListParagraph"/>
        <w:widowControl w:val="0"/>
        <w:numPr>
          <w:ilvl w:val="0"/>
          <w:numId w:val="10"/>
        </w:numPr>
        <w:tabs>
          <w:tab w:val="left" w:pos="851"/>
        </w:tabs>
        <w:autoSpaceDE w:val="0"/>
        <w:autoSpaceDN w:val="0"/>
        <w:ind w:left="0" w:firstLine="567"/>
        <w:contextualSpacing w:val="0"/>
        <w:jc w:val="both"/>
        <w:rPr>
          <w:lang w:val="ro-RO"/>
        </w:rPr>
      </w:pPr>
      <w:r w:rsidRPr="00E53BAF">
        <w:rPr>
          <w:lang w:val="ro-RO"/>
        </w:rPr>
        <w:t>Principiile de bază ale Geoportalului sunt:</w:t>
      </w:r>
    </w:p>
    <w:p w:rsidR="007E5956" w:rsidRPr="00E53BAF" w:rsidRDefault="007E5956" w:rsidP="007E5956">
      <w:pPr>
        <w:pStyle w:val="ListParagraph"/>
        <w:widowControl w:val="0"/>
        <w:numPr>
          <w:ilvl w:val="0"/>
          <w:numId w:val="12"/>
        </w:numPr>
        <w:tabs>
          <w:tab w:val="left" w:pos="851"/>
        </w:tabs>
        <w:autoSpaceDE w:val="0"/>
        <w:autoSpaceDN w:val="0"/>
        <w:ind w:left="0" w:firstLine="567"/>
        <w:contextualSpacing w:val="0"/>
        <w:jc w:val="both"/>
        <w:rPr>
          <w:lang w:val="ro-RO"/>
        </w:rPr>
      </w:pPr>
      <w:r w:rsidRPr="00E53BAF">
        <w:rPr>
          <w:lang w:val="ro-RO"/>
        </w:rPr>
        <w:t>principiul legalității, care presupune dezvoltarea, administrarea și gestionarea G</w:t>
      </w:r>
      <w:r w:rsidR="00E52EB3" w:rsidRPr="00E53BAF">
        <w:rPr>
          <w:lang w:val="ro-RO"/>
        </w:rPr>
        <w:t xml:space="preserve">eoportalului în conformitate cu </w:t>
      </w:r>
      <w:r w:rsidR="00145AAC" w:rsidRPr="00E53BAF">
        <w:rPr>
          <w:lang w:val="ro-RO"/>
        </w:rPr>
        <w:t>Regulamentul cu privire la normele de creare a serviciilor de rețea și termenul de implementare a acestora aprobat prin Hotărârea Guvernului nr. 737/2017</w:t>
      </w:r>
      <w:r w:rsidRPr="00E53BAF">
        <w:rPr>
          <w:lang w:val="ro-RO"/>
        </w:rPr>
        <w:t>;</w:t>
      </w:r>
    </w:p>
    <w:p w:rsidR="007E5956" w:rsidRPr="00E53BAF" w:rsidRDefault="007E5956" w:rsidP="007E5956">
      <w:pPr>
        <w:pStyle w:val="ListParagraph"/>
        <w:widowControl w:val="0"/>
        <w:numPr>
          <w:ilvl w:val="0"/>
          <w:numId w:val="12"/>
        </w:numPr>
        <w:tabs>
          <w:tab w:val="left" w:pos="851"/>
        </w:tabs>
        <w:autoSpaceDE w:val="0"/>
        <w:autoSpaceDN w:val="0"/>
        <w:ind w:left="0" w:firstLine="567"/>
        <w:contextualSpacing w:val="0"/>
        <w:jc w:val="both"/>
        <w:rPr>
          <w:lang w:val="ro-RO"/>
        </w:rPr>
      </w:pPr>
      <w:r w:rsidRPr="00E53BAF">
        <w:rPr>
          <w:lang w:val="ro-RO"/>
        </w:rPr>
        <w:t xml:space="preserve">principiul veridicității datelor spațiale, care sunt publicate în rezultatul creării datelor spațiale în conformitate </w:t>
      </w:r>
      <w:r w:rsidR="00E52EB3" w:rsidRPr="00E53BAF">
        <w:rPr>
          <w:lang w:val="ro-RO"/>
        </w:rPr>
        <w:t>cu Regulamentul cu privire la normele de aplicare care stabilesc modalitățile tehnice de interoperabilitate și armonizare a seturilor și serviciilor de date spațiale, precum și termenul de implementare</w:t>
      </w:r>
      <w:r w:rsidR="006952B8" w:rsidRPr="00E53BAF">
        <w:rPr>
          <w:lang w:val="ro-RO"/>
        </w:rPr>
        <w:t xml:space="preserve"> aprobat prin Hotărârea Guvernului nr. 683/2018</w:t>
      </w:r>
      <w:r w:rsidR="00E52EB3" w:rsidRPr="00E53BAF">
        <w:rPr>
          <w:lang w:val="ro-RO"/>
        </w:rPr>
        <w:t>;</w:t>
      </w:r>
    </w:p>
    <w:p w:rsidR="007E5956" w:rsidRPr="00E53BAF" w:rsidRDefault="007E5956" w:rsidP="007E5956">
      <w:pPr>
        <w:pStyle w:val="ListParagraph"/>
        <w:widowControl w:val="0"/>
        <w:numPr>
          <w:ilvl w:val="0"/>
          <w:numId w:val="12"/>
        </w:numPr>
        <w:tabs>
          <w:tab w:val="left" w:pos="851"/>
        </w:tabs>
        <w:autoSpaceDE w:val="0"/>
        <w:autoSpaceDN w:val="0"/>
        <w:ind w:left="0" w:firstLine="567"/>
        <w:contextualSpacing w:val="0"/>
        <w:jc w:val="both"/>
        <w:rPr>
          <w:lang w:val="ro-RO"/>
        </w:rPr>
      </w:pPr>
      <w:r w:rsidRPr="00E53BAF">
        <w:rPr>
          <w:lang w:val="ro-RO"/>
        </w:rPr>
        <w:t xml:space="preserve">principiul plenitudinii datelor spațiale, prin care se are în vedere asigurarea serviciilor de rețea calitative și complete de pe Geoportal, în </w:t>
      </w:r>
      <w:r w:rsidR="006952B8" w:rsidRPr="00E53BAF">
        <w:rPr>
          <w:lang w:val="ro-RO"/>
        </w:rPr>
        <w:t>conformitate cu Regulamentul cu privire la normele de creare a serviciilor de rețea și termenul de implementare a acestora aprobat prin Hotărârea Guvernului nr. 737/2017</w:t>
      </w:r>
      <w:r w:rsidR="008A55D8" w:rsidRPr="00E53BAF">
        <w:rPr>
          <w:lang w:val="ro-RO"/>
        </w:rPr>
        <w:t>;</w:t>
      </w:r>
    </w:p>
    <w:p w:rsidR="007E5956" w:rsidRPr="00E53BAF" w:rsidRDefault="007E5956" w:rsidP="007E5956">
      <w:pPr>
        <w:pStyle w:val="ListParagraph"/>
        <w:widowControl w:val="0"/>
        <w:numPr>
          <w:ilvl w:val="0"/>
          <w:numId w:val="12"/>
        </w:numPr>
        <w:tabs>
          <w:tab w:val="left" w:pos="851"/>
        </w:tabs>
        <w:autoSpaceDE w:val="0"/>
        <w:autoSpaceDN w:val="0"/>
        <w:ind w:left="0" w:firstLine="567"/>
        <w:contextualSpacing w:val="0"/>
        <w:jc w:val="both"/>
        <w:rPr>
          <w:lang w:val="ro-RO"/>
        </w:rPr>
      </w:pPr>
      <w:r w:rsidRPr="00E53BAF">
        <w:rPr>
          <w:lang w:val="ro-RO"/>
        </w:rPr>
        <w:t xml:space="preserve">principiul confidențialității datelor spațiale, care se referă la datele spațiale cu acces restricționat, </w:t>
      </w:r>
      <w:r w:rsidR="00A24134" w:rsidRPr="00E53BAF">
        <w:rPr>
          <w:lang w:val="ro-RO"/>
        </w:rPr>
        <w:t xml:space="preserve">ce </w:t>
      </w:r>
      <w:r w:rsidRPr="00E53BAF">
        <w:rPr>
          <w:lang w:val="ro-RO"/>
        </w:rPr>
        <w:t>pot fi publice prin servicii de rețea sau partajate</w:t>
      </w:r>
      <w:r w:rsidR="008A55D8" w:rsidRPr="00E53BAF">
        <w:rPr>
          <w:lang w:val="ro-RO"/>
        </w:rPr>
        <w:t xml:space="preserve"> în conformitate cu Legea nr. 254/2016</w:t>
      </w:r>
      <w:r w:rsidR="00A24134" w:rsidRPr="00E53BAF">
        <w:rPr>
          <w:lang w:val="ro-RO"/>
        </w:rPr>
        <w:t xml:space="preserve"> </w:t>
      </w:r>
      <w:r w:rsidR="006952B8" w:rsidRPr="00E53BAF">
        <w:rPr>
          <w:lang w:val="ro-RO"/>
        </w:rPr>
        <w:t xml:space="preserve">cu privire la infrastructura națională de date spațiale, </w:t>
      </w:r>
      <w:r w:rsidR="00A24134" w:rsidRPr="00E53BAF">
        <w:rPr>
          <w:lang w:val="ro-RO"/>
        </w:rPr>
        <w:t>doar în cazul întrunirii unor condiții de securitate și confidențialitate</w:t>
      </w:r>
      <w:r w:rsidRPr="00E53BAF">
        <w:rPr>
          <w:lang w:val="ro-RO"/>
        </w:rPr>
        <w:t>;</w:t>
      </w:r>
    </w:p>
    <w:p w:rsidR="007E5956" w:rsidRPr="00E53BAF" w:rsidRDefault="007E5956" w:rsidP="007E5956">
      <w:pPr>
        <w:pStyle w:val="ListParagraph"/>
        <w:widowControl w:val="0"/>
        <w:numPr>
          <w:ilvl w:val="0"/>
          <w:numId w:val="12"/>
        </w:numPr>
        <w:tabs>
          <w:tab w:val="left" w:pos="851"/>
        </w:tabs>
        <w:autoSpaceDE w:val="0"/>
        <w:autoSpaceDN w:val="0"/>
        <w:ind w:left="0" w:firstLine="567"/>
        <w:contextualSpacing w:val="0"/>
        <w:jc w:val="both"/>
        <w:rPr>
          <w:lang w:val="ro-RO"/>
        </w:rPr>
      </w:pPr>
      <w:r w:rsidRPr="00E53BAF">
        <w:rPr>
          <w:lang w:val="ro-RO"/>
        </w:rPr>
        <w:t xml:space="preserve">principiul îndrumării procesului de utilizare a datelor spațiale de pe Geoportal, reprezintă o măsură organizatorică </w:t>
      </w:r>
      <w:r w:rsidR="008A55D8" w:rsidRPr="00E53BAF">
        <w:rPr>
          <w:lang w:val="ro-RO"/>
        </w:rPr>
        <w:t>a serviciilor de rețea,</w:t>
      </w:r>
      <w:r w:rsidRPr="00E53BAF">
        <w:rPr>
          <w:lang w:val="ro-RO"/>
        </w:rPr>
        <w:t xml:space="preserve"> asigurând calitatea înaltă </w:t>
      </w:r>
      <w:r w:rsidR="008A55D8" w:rsidRPr="00E53BAF">
        <w:rPr>
          <w:lang w:val="ro-RO"/>
        </w:rPr>
        <w:t>și</w:t>
      </w:r>
      <w:r w:rsidRPr="00E53BAF">
        <w:rPr>
          <w:lang w:val="ro-RO"/>
        </w:rPr>
        <w:t xml:space="preserve"> accesul operativ la datele </w:t>
      </w:r>
      <w:r w:rsidRPr="00E53BAF">
        <w:rPr>
          <w:lang w:val="ro-RO"/>
        </w:rPr>
        <w:lastRenderedPageBreak/>
        <w:t>spațiale prin servicii de rețea pentru entitățile publice și terți</w:t>
      </w:r>
      <w:r w:rsidR="008A55D8" w:rsidRPr="00E53BAF">
        <w:rPr>
          <w:lang w:val="ro-RO"/>
        </w:rPr>
        <w:t>;</w:t>
      </w:r>
    </w:p>
    <w:p w:rsidR="007E5956" w:rsidRPr="00E53BAF" w:rsidRDefault="007E5956" w:rsidP="007E5956">
      <w:pPr>
        <w:pStyle w:val="ListParagraph"/>
        <w:widowControl w:val="0"/>
        <w:numPr>
          <w:ilvl w:val="0"/>
          <w:numId w:val="12"/>
        </w:numPr>
        <w:tabs>
          <w:tab w:val="left" w:pos="851"/>
        </w:tabs>
        <w:autoSpaceDE w:val="0"/>
        <w:autoSpaceDN w:val="0"/>
        <w:ind w:left="0" w:firstLine="567"/>
        <w:contextualSpacing w:val="0"/>
        <w:jc w:val="both"/>
        <w:rPr>
          <w:lang w:val="ro-RO"/>
        </w:rPr>
      </w:pPr>
      <w:r w:rsidRPr="00E53BAF">
        <w:rPr>
          <w:lang w:val="ro-RO"/>
        </w:rPr>
        <w:t>principiul securității informaționale, care presupune asigurarea nivelului integrității, exclusivității, accesibilității și eficienței protecției datelor spațiale împotriva pierderii, alterării, deteriorării lor prin spargerea Geoportalului. Securitatea Geoportalului presupune rezistența la atacuri și pregătirea pentru lucru atât la nivel de sistem, cât și la nivel de date spațiale prezentate în acest sistem;</w:t>
      </w:r>
    </w:p>
    <w:p w:rsidR="007E5956" w:rsidRPr="00E53BAF" w:rsidRDefault="007E5956" w:rsidP="007E5956">
      <w:pPr>
        <w:pStyle w:val="ListParagraph"/>
        <w:widowControl w:val="0"/>
        <w:numPr>
          <w:ilvl w:val="0"/>
          <w:numId w:val="12"/>
        </w:numPr>
        <w:tabs>
          <w:tab w:val="left" w:pos="851"/>
        </w:tabs>
        <w:autoSpaceDE w:val="0"/>
        <w:autoSpaceDN w:val="0"/>
        <w:ind w:left="0" w:firstLine="567"/>
        <w:contextualSpacing w:val="0"/>
        <w:jc w:val="both"/>
        <w:rPr>
          <w:lang w:val="ro-RO"/>
        </w:rPr>
      </w:pPr>
      <w:r w:rsidRPr="00E53BAF">
        <w:rPr>
          <w:lang w:val="ro-RO"/>
        </w:rPr>
        <w:t>principiul compatibilității Geoportalului cu alte sisteme informaționale geografice de stat și după posibilitate cu sistemele informaționale publice existente în țară</w:t>
      </w:r>
      <w:r w:rsidR="00A009D3" w:rsidRPr="00E53BAF">
        <w:rPr>
          <w:lang w:val="ro-RO"/>
        </w:rPr>
        <w:t xml:space="preserve"> în conformitate cu </w:t>
      </w:r>
      <w:r w:rsidR="006952B8" w:rsidRPr="00E53BAF">
        <w:rPr>
          <w:lang w:val="ro-RO"/>
        </w:rPr>
        <w:t>Regulamentul cu privire la normele de aplicare care stabilesc modalitățile tehnice de interoperabilitate și armonizare a seturilor și serviciilor de date spațiale, precum și termenul de implementare aprobat prin Hotărârea Guvernului nr. 683/2018</w:t>
      </w:r>
      <w:r w:rsidRPr="00E53BAF">
        <w:rPr>
          <w:lang w:val="ro-RO"/>
        </w:rPr>
        <w:t>;</w:t>
      </w:r>
    </w:p>
    <w:p w:rsidR="007E5956" w:rsidRPr="00E53BAF" w:rsidRDefault="007E5956" w:rsidP="007E5956">
      <w:pPr>
        <w:pStyle w:val="ListParagraph"/>
        <w:widowControl w:val="0"/>
        <w:numPr>
          <w:ilvl w:val="0"/>
          <w:numId w:val="12"/>
        </w:numPr>
        <w:tabs>
          <w:tab w:val="left" w:pos="851"/>
        </w:tabs>
        <w:autoSpaceDE w:val="0"/>
        <w:autoSpaceDN w:val="0"/>
        <w:ind w:left="0" w:firstLine="567"/>
        <w:contextualSpacing w:val="0"/>
        <w:jc w:val="both"/>
        <w:rPr>
          <w:lang w:val="ro-RO"/>
        </w:rPr>
      </w:pPr>
      <w:r w:rsidRPr="00E53BAF">
        <w:rPr>
          <w:lang w:val="ro-RO"/>
        </w:rPr>
        <w:t>principiul dezvoltării Geoportalului prin prisma apariției unor servicii de rețea și funcționalităților noi</w:t>
      </w:r>
      <w:r w:rsidR="00F57FB5" w:rsidRPr="00E53BAF">
        <w:rPr>
          <w:lang w:val="ro-RO"/>
        </w:rPr>
        <w:t xml:space="preserve"> în conformitate </w:t>
      </w:r>
      <w:r w:rsidR="006952B8" w:rsidRPr="00E53BAF">
        <w:rPr>
          <w:lang w:val="ro-RO"/>
        </w:rPr>
        <w:t>cu Regulamentul cu privire la normele de creare a serviciilor de rețea și termenul de implementare a acestora aprobat prin Hotărârea Guvernului nr. 737/2017</w:t>
      </w:r>
      <w:r w:rsidRPr="00E53BAF">
        <w:rPr>
          <w:lang w:val="ro-RO"/>
        </w:rPr>
        <w:t>;</w:t>
      </w:r>
    </w:p>
    <w:p w:rsidR="007E5956" w:rsidRPr="00E53BAF" w:rsidRDefault="007E5956" w:rsidP="007E5956">
      <w:pPr>
        <w:pStyle w:val="ListParagraph"/>
        <w:widowControl w:val="0"/>
        <w:numPr>
          <w:ilvl w:val="0"/>
          <w:numId w:val="12"/>
        </w:numPr>
        <w:tabs>
          <w:tab w:val="left" w:pos="851"/>
        </w:tabs>
        <w:autoSpaceDE w:val="0"/>
        <w:autoSpaceDN w:val="0"/>
        <w:ind w:left="0" w:firstLine="567"/>
        <w:contextualSpacing w:val="0"/>
        <w:jc w:val="both"/>
        <w:rPr>
          <w:lang w:val="ro-RO"/>
        </w:rPr>
      </w:pPr>
      <w:r w:rsidRPr="00E53BAF">
        <w:rPr>
          <w:lang w:val="ro-RO"/>
        </w:rPr>
        <w:t xml:space="preserve">principiul modularității și </w:t>
      </w:r>
      <w:proofErr w:type="spellStart"/>
      <w:r w:rsidRPr="00E53BAF">
        <w:rPr>
          <w:lang w:val="ro-RO"/>
        </w:rPr>
        <w:t>scalabilității</w:t>
      </w:r>
      <w:proofErr w:type="spellEnd"/>
      <w:r w:rsidRPr="00E53BAF">
        <w:rPr>
          <w:lang w:val="ro-RO"/>
        </w:rPr>
        <w:t>, ce reprezintă posibilitatea de a dezvolta Geoportalul fără modificarea componentelor create anterior.</w:t>
      </w:r>
    </w:p>
    <w:p w:rsidR="00D9069F" w:rsidRDefault="00D9069F" w:rsidP="007E5956">
      <w:pPr>
        <w:jc w:val="center"/>
        <w:rPr>
          <w:lang w:val="ro-RO"/>
        </w:rPr>
      </w:pPr>
    </w:p>
    <w:p w:rsidR="00812421" w:rsidRPr="00E53BAF" w:rsidRDefault="00812421" w:rsidP="007E5956">
      <w:pPr>
        <w:jc w:val="center"/>
        <w:rPr>
          <w:lang w:val="ro-RO"/>
        </w:rPr>
      </w:pPr>
    </w:p>
    <w:p w:rsidR="007E5956" w:rsidRPr="00E53BAF" w:rsidRDefault="007E5956" w:rsidP="007E5956">
      <w:pPr>
        <w:jc w:val="center"/>
        <w:rPr>
          <w:b/>
          <w:bCs/>
          <w:lang w:val="ro-RO"/>
        </w:rPr>
      </w:pPr>
      <w:r w:rsidRPr="00E53BAF">
        <w:rPr>
          <w:b/>
          <w:bCs/>
          <w:lang w:val="ro-RO"/>
        </w:rPr>
        <w:t>Capitolul II</w:t>
      </w:r>
    </w:p>
    <w:p w:rsidR="007E5956" w:rsidRPr="00E53BAF" w:rsidRDefault="007E5956" w:rsidP="007E5956">
      <w:pPr>
        <w:jc w:val="center"/>
        <w:rPr>
          <w:b/>
          <w:bCs/>
          <w:lang w:val="ro-RO"/>
        </w:rPr>
      </w:pPr>
      <w:r w:rsidRPr="00E53BAF">
        <w:rPr>
          <w:b/>
          <w:bCs/>
          <w:lang w:val="ro-RO"/>
        </w:rPr>
        <w:t>CADRUL NORMATIV-JURIDIC AL GEOPORTALULUI</w:t>
      </w:r>
    </w:p>
    <w:p w:rsidR="00BA6419" w:rsidRPr="00E53BAF" w:rsidRDefault="00BA6419" w:rsidP="006952B8">
      <w:pPr>
        <w:pStyle w:val="ListParagraph"/>
        <w:widowControl w:val="0"/>
        <w:numPr>
          <w:ilvl w:val="0"/>
          <w:numId w:val="10"/>
        </w:numPr>
        <w:tabs>
          <w:tab w:val="left" w:pos="284"/>
          <w:tab w:val="left" w:pos="851"/>
        </w:tabs>
        <w:autoSpaceDE w:val="0"/>
        <w:autoSpaceDN w:val="0"/>
        <w:ind w:left="0" w:firstLine="567"/>
        <w:contextualSpacing w:val="0"/>
        <w:jc w:val="both"/>
        <w:rPr>
          <w:b/>
          <w:bCs/>
          <w:lang w:val="ro-RO"/>
        </w:rPr>
      </w:pPr>
      <w:r w:rsidRPr="00E53BAF">
        <w:rPr>
          <w:shd w:val="clear" w:color="auto" w:fill="FFFFFF"/>
          <w:lang w:val="ro-RO"/>
        </w:rPr>
        <w:t>Crearea Geoportalului este dictată de prevederile art. 9 alin. (1) din Legea nr. 254/2016</w:t>
      </w:r>
      <w:r w:rsidR="006952B8" w:rsidRPr="00E53BAF">
        <w:rPr>
          <w:shd w:val="clear" w:color="auto" w:fill="FFFFFF"/>
          <w:lang w:val="ro-RO"/>
        </w:rPr>
        <w:t xml:space="preserve"> cu privire la infrastructura națională de date spațiale</w:t>
      </w:r>
      <w:r w:rsidRPr="00E53BAF">
        <w:rPr>
          <w:shd w:val="clear" w:color="auto" w:fill="FFFFFF"/>
          <w:lang w:val="ro-RO"/>
        </w:rPr>
        <w:t>.</w:t>
      </w:r>
    </w:p>
    <w:p w:rsidR="007E5956" w:rsidRPr="00E53BAF" w:rsidRDefault="007E5956" w:rsidP="007E5956">
      <w:pPr>
        <w:pStyle w:val="ListParagraph"/>
        <w:widowControl w:val="0"/>
        <w:numPr>
          <w:ilvl w:val="0"/>
          <w:numId w:val="10"/>
        </w:numPr>
        <w:tabs>
          <w:tab w:val="left" w:pos="851"/>
        </w:tabs>
        <w:autoSpaceDE w:val="0"/>
        <w:autoSpaceDN w:val="0"/>
        <w:ind w:left="0" w:firstLine="567"/>
        <w:contextualSpacing w:val="0"/>
        <w:jc w:val="both"/>
        <w:rPr>
          <w:b/>
          <w:bCs/>
          <w:lang w:val="ro-RO"/>
        </w:rPr>
      </w:pPr>
      <w:r w:rsidRPr="00E53BAF">
        <w:rPr>
          <w:lang w:val="ro-RO"/>
        </w:rPr>
        <w:t xml:space="preserve">Dezvoltarea, </w:t>
      </w:r>
      <w:r w:rsidRPr="00E53BAF">
        <w:rPr>
          <w:rFonts w:eastAsia="Calibri"/>
          <w:lang w:val="ro-RO"/>
        </w:rPr>
        <w:t>administrarea și gestionarea Geoportalului este reglementată în particular, de următoarele acte normative:</w:t>
      </w:r>
    </w:p>
    <w:p w:rsidR="00094E79" w:rsidRPr="00E53BAF" w:rsidRDefault="00094E79" w:rsidP="00094E79">
      <w:pPr>
        <w:pStyle w:val="ListParagraph"/>
        <w:widowControl w:val="0"/>
        <w:numPr>
          <w:ilvl w:val="0"/>
          <w:numId w:val="13"/>
        </w:numPr>
        <w:tabs>
          <w:tab w:val="left" w:pos="851"/>
        </w:tabs>
        <w:autoSpaceDE w:val="0"/>
        <w:autoSpaceDN w:val="0"/>
        <w:ind w:left="0" w:firstLine="567"/>
        <w:contextualSpacing w:val="0"/>
        <w:jc w:val="both"/>
        <w:rPr>
          <w:lang w:val="ro-RO"/>
        </w:rPr>
      </w:pPr>
      <w:r w:rsidRPr="00E53BAF">
        <w:rPr>
          <w:lang w:val="ro-RO"/>
        </w:rPr>
        <w:t>Legea nr.778/2001 cu privire la geodezie, cartografie și geoinformatică (Monitorul Oficial al Republicii Moldova, 2002, nr.29-31, art.160);</w:t>
      </w:r>
    </w:p>
    <w:p w:rsidR="007E5956" w:rsidRPr="00E53BAF" w:rsidRDefault="007E5956" w:rsidP="007E5956">
      <w:pPr>
        <w:pStyle w:val="ListParagraph"/>
        <w:widowControl w:val="0"/>
        <w:numPr>
          <w:ilvl w:val="0"/>
          <w:numId w:val="13"/>
        </w:numPr>
        <w:tabs>
          <w:tab w:val="left" w:pos="851"/>
        </w:tabs>
        <w:autoSpaceDE w:val="0"/>
        <w:autoSpaceDN w:val="0"/>
        <w:ind w:left="0" w:firstLine="567"/>
        <w:contextualSpacing w:val="0"/>
        <w:jc w:val="both"/>
        <w:rPr>
          <w:lang w:val="ro-RO"/>
        </w:rPr>
      </w:pPr>
      <w:r w:rsidRPr="00E53BAF">
        <w:rPr>
          <w:lang w:val="ro-RO"/>
        </w:rPr>
        <w:t>Legea nr. 467/2003 cu privire la informatizare și la resursele informaționale de stat (Monitorul Oficial al Republicii Moldova, 2004, nr. 6-12, art. 44);</w:t>
      </w:r>
    </w:p>
    <w:p w:rsidR="007E5956" w:rsidRPr="00E53BAF" w:rsidRDefault="007E5956" w:rsidP="007E5956">
      <w:pPr>
        <w:pStyle w:val="ListParagraph"/>
        <w:widowControl w:val="0"/>
        <w:numPr>
          <w:ilvl w:val="0"/>
          <w:numId w:val="13"/>
        </w:numPr>
        <w:tabs>
          <w:tab w:val="left" w:pos="851"/>
        </w:tabs>
        <w:autoSpaceDE w:val="0"/>
        <w:autoSpaceDN w:val="0"/>
        <w:ind w:left="0" w:firstLine="567"/>
        <w:contextualSpacing w:val="0"/>
        <w:jc w:val="both"/>
        <w:rPr>
          <w:lang w:val="ro-RO"/>
        </w:rPr>
      </w:pPr>
      <w:r w:rsidRPr="00E53BAF">
        <w:rPr>
          <w:lang w:val="ro-RO"/>
        </w:rPr>
        <w:t>Legea nr. 254/2016 cu privire la infrastructura națională de date spațiale (Monitorul Oficial al Republicii Moldova, 2016, nr. 441 – 451, art. 887);</w:t>
      </w:r>
    </w:p>
    <w:p w:rsidR="00496617" w:rsidRPr="00E53BAF" w:rsidRDefault="00496617" w:rsidP="007E5956">
      <w:pPr>
        <w:pStyle w:val="ListParagraph"/>
        <w:widowControl w:val="0"/>
        <w:numPr>
          <w:ilvl w:val="0"/>
          <w:numId w:val="13"/>
        </w:numPr>
        <w:tabs>
          <w:tab w:val="left" w:pos="851"/>
        </w:tabs>
        <w:autoSpaceDE w:val="0"/>
        <w:autoSpaceDN w:val="0"/>
        <w:ind w:left="0" w:firstLine="567"/>
        <w:contextualSpacing w:val="0"/>
        <w:jc w:val="both"/>
        <w:rPr>
          <w:lang w:val="ro-RO"/>
        </w:rPr>
      </w:pPr>
      <w:r w:rsidRPr="00E53BAF">
        <w:rPr>
          <w:bCs/>
          <w:lang w:val="ro-RO"/>
        </w:rPr>
        <w:t>Legea nr. 142/2018 cu privire la schimbul de date și interoperabilitate (Monitorul Oficial al Republicii Moldova, 2018, nr. 295-308, art. 452);</w:t>
      </w:r>
    </w:p>
    <w:p w:rsidR="007E5956" w:rsidRPr="00E53BAF" w:rsidRDefault="007E5956" w:rsidP="007E5956">
      <w:pPr>
        <w:pStyle w:val="ListParagraph"/>
        <w:widowControl w:val="0"/>
        <w:numPr>
          <w:ilvl w:val="0"/>
          <w:numId w:val="13"/>
        </w:numPr>
        <w:tabs>
          <w:tab w:val="left" w:pos="851"/>
        </w:tabs>
        <w:autoSpaceDE w:val="0"/>
        <w:autoSpaceDN w:val="0"/>
        <w:ind w:left="0" w:firstLine="567"/>
        <w:contextualSpacing w:val="0"/>
        <w:jc w:val="both"/>
        <w:rPr>
          <w:lang w:val="ro-RO"/>
        </w:rPr>
      </w:pPr>
      <w:r w:rsidRPr="00E53BAF">
        <w:rPr>
          <w:lang w:val="ro-RO"/>
        </w:rPr>
        <w:t>Hotărârea Guvernului nr. 731/1997 cu privire la aprobarea Regulamentului Fondului Național de Date Geospațiale</w:t>
      </w:r>
      <w:r w:rsidR="00D23489" w:rsidRPr="00E53BAF">
        <w:rPr>
          <w:lang w:val="ro-RO"/>
        </w:rPr>
        <w:t xml:space="preserve"> (F.N.D.G)</w:t>
      </w:r>
      <w:r w:rsidRPr="00E53BAF">
        <w:rPr>
          <w:rFonts w:eastAsia="Calibri"/>
          <w:lang w:val="ro-RO"/>
        </w:rPr>
        <w:t xml:space="preserve"> </w:t>
      </w:r>
      <w:r w:rsidRPr="00E53BAF">
        <w:rPr>
          <w:lang w:val="ro-RO"/>
        </w:rPr>
        <w:t>(Monitorul Oficial al Republicii Moldova, 1997, nr. 14 – 15, art. 66);</w:t>
      </w:r>
    </w:p>
    <w:p w:rsidR="00F85B3D" w:rsidRPr="00E53BAF" w:rsidRDefault="00F85B3D" w:rsidP="007E5956">
      <w:pPr>
        <w:pStyle w:val="ListParagraph"/>
        <w:widowControl w:val="0"/>
        <w:numPr>
          <w:ilvl w:val="0"/>
          <w:numId w:val="13"/>
        </w:numPr>
        <w:tabs>
          <w:tab w:val="left" w:pos="851"/>
        </w:tabs>
        <w:autoSpaceDE w:val="0"/>
        <w:autoSpaceDN w:val="0"/>
        <w:ind w:left="0" w:firstLine="567"/>
        <w:contextualSpacing w:val="0"/>
        <w:jc w:val="both"/>
        <w:rPr>
          <w:lang w:val="ro-RO"/>
        </w:rPr>
      </w:pPr>
      <w:r w:rsidRPr="00E53BAF">
        <w:rPr>
          <w:bCs/>
          <w:lang w:val="ro-RO"/>
        </w:rPr>
        <w:t>Hotărârea Guvernului nr. 562/2006 cu privire la crearea sistemelor și resurselor informaționale automatizate de stat (Monitorul Oficial al Republicii Moldova, 2006, nr. 79-82, art. 591);</w:t>
      </w:r>
    </w:p>
    <w:p w:rsidR="000E0326" w:rsidRPr="00E53BAF" w:rsidRDefault="002F61A7" w:rsidP="000E0326">
      <w:pPr>
        <w:pStyle w:val="ListParagraph"/>
        <w:widowControl w:val="0"/>
        <w:numPr>
          <w:ilvl w:val="0"/>
          <w:numId w:val="13"/>
        </w:numPr>
        <w:tabs>
          <w:tab w:val="left" w:pos="851"/>
        </w:tabs>
        <w:autoSpaceDE w:val="0"/>
        <w:autoSpaceDN w:val="0"/>
        <w:ind w:left="0" w:firstLine="567"/>
        <w:contextualSpacing w:val="0"/>
        <w:jc w:val="both"/>
        <w:rPr>
          <w:lang w:val="ro-RO"/>
        </w:rPr>
      </w:pPr>
      <w:r w:rsidRPr="00E53BAF">
        <w:rPr>
          <w:lang w:val="ro-RO"/>
        </w:rPr>
        <w:t xml:space="preserve">Hotărârea Guvernului nr. 1090/2013 </w:t>
      </w:r>
      <w:r w:rsidR="000E0326" w:rsidRPr="00E53BAF">
        <w:rPr>
          <w:lang w:val="ro-RO"/>
        </w:rPr>
        <w:t>privind serviciul electronic guvernamental de autentificare și control al accesului (</w:t>
      </w:r>
      <w:proofErr w:type="spellStart"/>
      <w:r w:rsidR="000E0326" w:rsidRPr="00E53BAF">
        <w:rPr>
          <w:lang w:val="ro-RO"/>
        </w:rPr>
        <w:t>MPass</w:t>
      </w:r>
      <w:proofErr w:type="spellEnd"/>
      <w:r w:rsidR="000E0326" w:rsidRPr="00E53BAF">
        <w:rPr>
          <w:lang w:val="ro-RO"/>
        </w:rPr>
        <w:t>), (Monitorul Oficial al Republicii Moldova, 2014, nr. 4-8, art. 2);</w:t>
      </w:r>
    </w:p>
    <w:p w:rsidR="000E0326" w:rsidRPr="00E53BAF" w:rsidRDefault="002F61A7" w:rsidP="000E0326">
      <w:pPr>
        <w:pStyle w:val="ListParagraph"/>
        <w:widowControl w:val="0"/>
        <w:numPr>
          <w:ilvl w:val="0"/>
          <w:numId w:val="13"/>
        </w:numPr>
        <w:tabs>
          <w:tab w:val="left" w:pos="851"/>
          <w:tab w:val="left" w:pos="993"/>
        </w:tabs>
        <w:autoSpaceDE w:val="0"/>
        <w:autoSpaceDN w:val="0"/>
        <w:ind w:left="0" w:firstLine="567"/>
        <w:contextualSpacing w:val="0"/>
        <w:jc w:val="both"/>
        <w:rPr>
          <w:lang w:val="ro-RO"/>
        </w:rPr>
      </w:pPr>
      <w:r w:rsidRPr="00E53BAF">
        <w:rPr>
          <w:lang w:val="ro-RO"/>
        </w:rPr>
        <w:t>Hotărârea Guvernului nr. 128/2014</w:t>
      </w:r>
      <w:r w:rsidR="0083581F" w:rsidRPr="00E53BAF">
        <w:rPr>
          <w:lang w:val="ro-RO"/>
        </w:rPr>
        <w:t xml:space="preserve"> privind platforma</w:t>
      </w:r>
      <w:r w:rsidR="000E0326" w:rsidRPr="00E53BAF">
        <w:rPr>
          <w:lang w:val="ro-RO"/>
        </w:rPr>
        <w:t xml:space="preserve"> tehnologic</w:t>
      </w:r>
      <w:r w:rsidR="0083581F" w:rsidRPr="00E53BAF">
        <w:rPr>
          <w:lang w:val="ro-RO"/>
        </w:rPr>
        <w:t>ă</w:t>
      </w:r>
      <w:r w:rsidR="000E0326" w:rsidRPr="00E53BAF">
        <w:rPr>
          <w:lang w:val="ro-RO"/>
        </w:rPr>
        <w:t xml:space="preserve"> </w:t>
      </w:r>
      <w:r w:rsidR="0083581F" w:rsidRPr="00E53BAF">
        <w:rPr>
          <w:lang w:val="ro-RO"/>
        </w:rPr>
        <w:t xml:space="preserve">guvernamentală </w:t>
      </w:r>
      <w:r w:rsidR="000E0326" w:rsidRPr="00E53BAF">
        <w:rPr>
          <w:lang w:val="ro-RO"/>
        </w:rPr>
        <w:t>comun</w:t>
      </w:r>
      <w:r w:rsidR="0083581F" w:rsidRPr="00E53BAF">
        <w:rPr>
          <w:lang w:val="ro-RO"/>
        </w:rPr>
        <w:t>ă</w:t>
      </w:r>
      <w:r w:rsidR="000E0326" w:rsidRPr="00E53BAF">
        <w:rPr>
          <w:lang w:val="ro-RO"/>
        </w:rPr>
        <w:t xml:space="preserve"> (</w:t>
      </w:r>
      <w:proofErr w:type="spellStart"/>
      <w:r w:rsidR="000E0326" w:rsidRPr="00E53BAF">
        <w:rPr>
          <w:lang w:val="ro-RO"/>
        </w:rPr>
        <w:t>MCloud</w:t>
      </w:r>
      <w:proofErr w:type="spellEnd"/>
      <w:r w:rsidR="000E0326" w:rsidRPr="00E53BAF">
        <w:rPr>
          <w:lang w:val="ro-RO"/>
        </w:rPr>
        <w:t>), (Monitorul Oficial al Republicii Moldova, 2014, nr. 47-48, art. 145);</w:t>
      </w:r>
    </w:p>
    <w:p w:rsidR="007E5956" w:rsidRPr="00E53BAF" w:rsidRDefault="007E5956" w:rsidP="007E5956">
      <w:pPr>
        <w:pStyle w:val="ListParagraph"/>
        <w:widowControl w:val="0"/>
        <w:numPr>
          <w:ilvl w:val="0"/>
          <w:numId w:val="13"/>
        </w:numPr>
        <w:tabs>
          <w:tab w:val="left" w:pos="851"/>
        </w:tabs>
        <w:autoSpaceDE w:val="0"/>
        <w:autoSpaceDN w:val="0"/>
        <w:ind w:left="0" w:firstLine="567"/>
        <w:contextualSpacing w:val="0"/>
        <w:jc w:val="both"/>
        <w:rPr>
          <w:lang w:val="ro-RO"/>
        </w:rPr>
      </w:pPr>
      <w:r w:rsidRPr="00E53BAF">
        <w:rPr>
          <w:lang w:val="ro-RO"/>
        </w:rPr>
        <w:t xml:space="preserve">Hotărârea Guvernului nr. 458/2017 pentru aprobarea </w:t>
      </w:r>
      <w:proofErr w:type="spellStart"/>
      <w:r w:rsidRPr="00E53BAF">
        <w:rPr>
          <w:lang w:val="ro-RO"/>
        </w:rPr>
        <w:t>responsabilităţilor</w:t>
      </w:r>
      <w:proofErr w:type="spellEnd"/>
      <w:r w:rsidRPr="00E53BAF">
        <w:rPr>
          <w:lang w:val="ro-RO"/>
        </w:rPr>
        <w:t xml:space="preserve"> </w:t>
      </w:r>
      <w:proofErr w:type="spellStart"/>
      <w:r w:rsidRPr="00E53BAF">
        <w:rPr>
          <w:lang w:val="ro-RO"/>
        </w:rPr>
        <w:t>entităţilor</w:t>
      </w:r>
      <w:proofErr w:type="spellEnd"/>
      <w:r w:rsidRPr="00E53BAF">
        <w:rPr>
          <w:lang w:val="ro-RO"/>
        </w:rPr>
        <w:t xml:space="preserve"> publice privind </w:t>
      </w:r>
      <w:r w:rsidR="0083581F" w:rsidRPr="00E53BAF">
        <w:rPr>
          <w:lang w:val="ro-RO"/>
        </w:rPr>
        <w:t>seturile de date</w:t>
      </w:r>
      <w:r w:rsidRPr="00E53BAF">
        <w:rPr>
          <w:lang w:val="ro-RO"/>
        </w:rPr>
        <w:t xml:space="preserve"> </w:t>
      </w:r>
      <w:proofErr w:type="spellStart"/>
      <w:r w:rsidRPr="00E53BAF">
        <w:rPr>
          <w:lang w:val="ro-RO"/>
        </w:rPr>
        <w:t>spaţiale</w:t>
      </w:r>
      <w:proofErr w:type="spellEnd"/>
      <w:r w:rsidRPr="00E53BAF">
        <w:rPr>
          <w:lang w:val="ro-RO"/>
        </w:rPr>
        <w:t xml:space="preserve"> (Monitorul Oficial al Republicii Moldova, 2017, nr.216-2</w:t>
      </w:r>
      <w:r w:rsidR="000A65E0" w:rsidRPr="00E53BAF">
        <w:rPr>
          <w:lang w:val="ro-RO"/>
        </w:rPr>
        <w:t>2</w:t>
      </w:r>
      <w:r w:rsidRPr="00E53BAF">
        <w:rPr>
          <w:lang w:val="ro-RO"/>
        </w:rPr>
        <w:t>8, art.549);</w:t>
      </w:r>
    </w:p>
    <w:p w:rsidR="007E5956" w:rsidRPr="00E53BAF" w:rsidRDefault="007E5956" w:rsidP="00055246">
      <w:pPr>
        <w:pStyle w:val="ListParagraph"/>
        <w:widowControl w:val="0"/>
        <w:numPr>
          <w:ilvl w:val="0"/>
          <w:numId w:val="13"/>
        </w:numPr>
        <w:tabs>
          <w:tab w:val="left" w:pos="851"/>
          <w:tab w:val="left" w:pos="993"/>
        </w:tabs>
        <w:autoSpaceDE w:val="0"/>
        <w:autoSpaceDN w:val="0"/>
        <w:ind w:left="0" w:firstLine="567"/>
        <w:contextualSpacing w:val="0"/>
        <w:jc w:val="both"/>
        <w:rPr>
          <w:lang w:val="ro-RO"/>
        </w:rPr>
      </w:pPr>
      <w:r w:rsidRPr="00E53BAF">
        <w:rPr>
          <w:lang w:val="ro-RO"/>
        </w:rPr>
        <w:t xml:space="preserve">Hotărârea Guvernului nr. 737/2017 pentru aprobarea Regulamentului cu privire la normele de creare a serviciilor de </w:t>
      </w:r>
      <w:proofErr w:type="spellStart"/>
      <w:r w:rsidRPr="00E53BAF">
        <w:rPr>
          <w:lang w:val="ro-RO"/>
        </w:rPr>
        <w:t>reţea</w:t>
      </w:r>
      <w:proofErr w:type="spellEnd"/>
      <w:r w:rsidRPr="00E53BAF">
        <w:rPr>
          <w:lang w:val="ro-RO"/>
        </w:rPr>
        <w:t xml:space="preserve"> </w:t>
      </w:r>
      <w:proofErr w:type="spellStart"/>
      <w:r w:rsidRPr="00E53BAF">
        <w:rPr>
          <w:lang w:val="ro-RO"/>
        </w:rPr>
        <w:t>şi</w:t>
      </w:r>
      <w:proofErr w:type="spellEnd"/>
      <w:r w:rsidRPr="00E53BAF">
        <w:rPr>
          <w:lang w:val="ro-RO"/>
        </w:rPr>
        <w:t xml:space="preserve"> termenul de implementare a acestora (Monitorul Oficial al Republicii Moldova, 2017, nr.340-351, art.842);</w:t>
      </w:r>
    </w:p>
    <w:p w:rsidR="007E5956" w:rsidRPr="00E53BAF" w:rsidRDefault="007E5956" w:rsidP="000E0326">
      <w:pPr>
        <w:pStyle w:val="ListParagraph"/>
        <w:widowControl w:val="0"/>
        <w:numPr>
          <w:ilvl w:val="0"/>
          <w:numId w:val="13"/>
        </w:numPr>
        <w:tabs>
          <w:tab w:val="left" w:pos="993"/>
        </w:tabs>
        <w:autoSpaceDE w:val="0"/>
        <w:autoSpaceDN w:val="0"/>
        <w:ind w:left="0" w:firstLine="567"/>
        <w:contextualSpacing w:val="0"/>
        <w:jc w:val="both"/>
        <w:rPr>
          <w:lang w:val="ro-RO"/>
        </w:rPr>
      </w:pPr>
      <w:r w:rsidRPr="00E53BAF">
        <w:rPr>
          <w:lang w:val="ro-RO"/>
        </w:rPr>
        <w:t>Hotărârea Guvernului nr. 738/2017</w:t>
      </w:r>
      <w:r w:rsidR="00D054D0" w:rsidRPr="00E53BAF">
        <w:rPr>
          <w:lang w:val="ro-RO"/>
        </w:rPr>
        <w:t xml:space="preserve"> </w:t>
      </w:r>
      <w:r w:rsidRPr="00E53BAF">
        <w:rPr>
          <w:lang w:val="ro-RO"/>
        </w:rPr>
        <w:t xml:space="preserve">pentru aprobarea Regulamentului cu privire la normele de creare și actualizare a </w:t>
      </w:r>
      <w:proofErr w:type="spellStart"/>
      <w:r w:rsidRPr="00E53BAF">
        <w:rPr>
          <w:lang w:val="ro-RO"/>
        </w:rPr>
        <w:t>metadatelor</w:t>
      </w:r>
      <w:proofErr w:type="spellEnd"/>
      <w:r w:rsidRPr="00E53BAF">
        <w:rPr>
          <w:lang w:val="ro-RO"/>
        </w:rPr>
        <w:t xml:space="preserve"> pentru seturile și serviciile de date spațiale (Monitorul Oficial al Republicii Moldova, 2017, nr.340-351, art.843);</w:t>
      </w:r>
    </w:p>
    <w:p w:rsidR="00094E79" w:rsidRPr="00E53BAF" w:rsidRDefault="002F61A7" w:rsidP="00094E79">
      <w:pPr>
        <w:pStyle w:val="ListParagraph"/>
        <w:widowControl w:val="0"/>
        <w:numPr>
          <w:ilvl w:val="0"/>
          <w:numId w:val="13"/>
        </w:numPr>
        <w:tabs>
          <w:tab w:val="left" w:pos="993"/>
        </w:tabs>
        <w:autoSpaceDE w:val="0"/>
        <w:autoSpaceDN w:val="0"/>
        <w:ind w:left="0" w:firstLine="567"/>
        <w:contextualSpacing w:val="0"/>
        <w:jc w:val="both"/>
        <w:rPr>
          <w:lang w:val="ro-RO"/>
        </w:rPr>
      </w:pPr>
      <w:r w:rsidRPr="00E53BAF">
        <w:rPr>
          <w:lang w:val="ro-RO"/>
        </w:rPr>
        <w:t>Hotărârea Guvernului nr. 201/2017 pentru aprobare Cerințelor</w:t>
      </w:r>
      <w:r w:rsidR="00094E79" w:rsidRPr="00E53BAF">
        <w:rPr>
          <w:lang w:val="ro-RO"/>
        </w:rPr>
        <w:t xml:space="preserve"> minime obligatorii de securitate cibernetică, (Monitorul Oficial al Republicii Moldova, 2017, nr. 109-118, art. 277);</w:t>
      </w:r>
    </w:p>
    <w:p w:rsidR="007E5956" w:rsidRPr="00E53BAF" w:rsidRDefault="007E5956" w:rsidP="00094E79">
      <w:pPr>
        <w:pStyle w:val="ListParagraph"/>
        <w:widowControl w:val="0"/>
        <w:numPr>
          <w:ilvl w:val="0"/>
          <w:numId w:val="13"/>
        </w:numPr>
        <w:tabs>
          <w:tab w:val="left" w:pos="993"/>
        </w:tabs>
        <w:autoSpaceDE w:val="0"/>
        <w:autoSpaceDN w:val="0"/>
        <w:ind w:left="0" w:firstLine="567"/>
        <w:contextualSpacing w:val="0"/>
        <w:jc w:val="both"/>
        <w:rPr>
          <w:lang w:val="ro-RO"/>
        </w:rPr>
      </w:pPr>
      <w:r w:rsidRPr="00E53BAF">
        <w:rPr>
          <w:lang w:val="ro-RO"/>
        </w:rPr>
        <w:lastRenderedPageBreak/>
        <w:t>Hotărârea Guvernului nr. 254/2018 pentru aprobarea Regulamentului cu privire la normele de partajare a seturilor de date spațiale și a serviciilor aferente între entitățile publice și terți (Monitorul Oficial al Republicii Moldova, 2018, nr.108-122, art. 289);</w:t>
      </w:r>
    </w:p>
    <w:p w:rsidR="007E5956" w:rsidRPr="00E53BAF" w:rsidRDefault="007E5956" w:rsidP="00F85B3D">
      <w:pPr>
        <w:pStyle w:val="ListParagraph"/>
        <w:widowControl w:val="0"/>
        <w:numPr>
          <w:ilvl w:val="0"/>
          <w:numId w:val="13"/>
        </w:numPr>
        <w:tabs>
          <w:tab w:val="left" w:pos="993"/>
        </w:tabs>
        <w:autoSpaceDE w:val="0"/>
        <w:autoSpaceDN w:val="0"/>
        <w:ind w:left="0" w:firstLine="567"/>
        <w:contextualSpacing w:val="0"/>
        <w:jc w:val="both"/>
        <w:rPr>
          <w:lang w:val="ro-RO"/>
        </w:rPr>
      </w:pPr>
      <w:r w:rsidRPr="00E53BAF">
        <w:rPr>
          <w:lang w:val="ro-RO"/>
        </w:rPr>
        <w:t>Hotărârea Guvernului nr. 683</w:t>
      </w:r>
      <w:r w:rsidR="00094E79" w:rsidRPr="00E53BAF">
        <w:rPr>
          <w:lang w:val="ro-RO"/>
        </w:rPr>
        <w:t>/</w:t>
      </w:r>
      <w:r w:rsidRPr="00E53BAF">
        <w:rPr>
          <w:lang w:val="ro-RO"/>
        </w:rPr>
        <w:t>2018 pentru aprobarea Regulamentului cu privire la normele de aplicare care stabilesc modalitățile tehnice de interoperabilitate și armonizare a seturilor și serviciilor de date spațiale, precum și termenul de implementare (Monitorul Oficial al Republicii Moldova, 2018, nr.267-275, art. 742).</w:t>
      </w:r>
    </w:p>
    <w:p w:rsidR="00496617" w:rsidRPr="00E53BAF" w:rsidRDefault="00496617" w:rsidP="00496617">
      <w:pPr>
        <w:pStyle w:val="ListParagraph"/>
        <w:widowControl w:val="0"/>
        <w:numPr>
          <w:ilvl w:val="0"/>
          <w:numId w:val="13"/>
        </w:numPr>
        <w:tabs>
          <w:tab w:val="left" w:pos="993"/>
        </w:tabs>
        <w:autoSpaceDE w:val="0"/>
        <w:autoSpaceDN w:val="0"/>
        <w:ind w:left="0" w:firstLine="567"/>
        <w:contextualSpacing w:val="0"/>
        <w:jc w:val="both"/>
        <w:rPr>
          <w:lang w:val="ro-RO"/>
        </w:rPr>
      </w:pPr>
      <w:r w:rsidRPr="00E53BAF">
        <w:rPr>
          <w:bCs/>
          <w:lang w:val="ro-RO"/>
        </w:rPr>
        <w:t>Hotărârea Guvernului 414/2018 cu privire la măsurile de consolidare a centrelor de date în sectorul public și de raționalizare a administrării sistemelor informaționale de stat (Monitorul Oficial al Republicii Moldova, 2018, nr. 157-166, art. 474);</w:t>
      </w:r>
    </w:p>
    <w:p w:rsidR="007E5956" w:rsidRPr="00E53BAF" w:rsidRDefault="002F61A7" w:rsidP="007E5956">
      <w:pPr>
        <w:pStyle w:val="ListParagraph"/>
        <w:numPr>
          <w:ilvl w:val="0"/>
          <w:numId w:val="13"/>
        </w:numPr>
        <w:tabs>
          <w:tab w:val="left" w:pos="993"/>
        </w:tabs>
        <w:spacing w:after="160" w:line="259" w:lineRule="auto"/>
        <w:ind w:left="0" w:firstLine="567"/>
        <w:contextualSpacing w:val="0"/>
        <w:jc w:val="both"/>
        <w:rPr>
          <w:lang w:val="ro-RO"/>
        </w:rPr>
      </w:pPr>
      <w:r w:rsidRPr="00E53BAF">
        <w:rPr>
          <w:lang w:val="ro-RO"/>
        </w:rPr>
        <w:t xml:space="preserve">Ordinul ministrului dezvoltării informaționale nr. 78/2006 </w:t>
      </w:r>
      <w:r w:rsidR="00012B9D" w:rsidRPr="00E53BAF">
        <w:rPr>
          <w:lang w:val="ro-RO"/>
        </w:rPr>
        <w:t>cu privire la</w:t>
      </w:r>
      <w:r w:rsidRPr="00E53BAF">
        <w:rPr>
          <w:lang w:val="ro-RO"/>
        </w:rPr>
        <w:t xml:space="preserve"> aprobarea </w:t>
      </w:r>
      <w:r w:rsidR="007E5956" w:rsidRPr="00E53BAF">
        <w:rPr>
          <w:lang w:val="ro-RO"/>
        </w:rPr>
        <w:t>Reglement</w:t>
      </w:r>
      <w:r w:rsidR="00012B9D" w:rsidRPr="00E53BAF">
        <w:rPr>
          <w:lang w:val="ro-RO"/>
        </w:rPr>
        <w:t>ări</w:t>
      </w:r>
      <w:r w:rsidR="007E5956" w:rsidRPr="00E53BAF">
        <w:rPr>
          <w:lang w:val="ro-RO"/>
        </w:rPr>
        <w:t xml:space="preserve"> tehnic</w:t>
      </w:r>
      <w:r w:rsidR="00012B9D" w:rsidRPr="00E53BAF">
        <w:rPr>
          <w:lang w:val="ro-RO"/>
        </w:rPr>
        <w:t>e</w:t>
      </w:r>
      <w:r w:rsidR="007E5956" w:rsidRPr="00E53BAF">
        <w:rPr>
          <w:lang w:val="ro-RO"/>
        </w:rPr>
        <w:t xml:space="preserve"> „Procesele ciclului de viață al software-ului” RT 38370656-002:2006, (Monitorul Oficial al Republicii Moldova, 2006, nr. 95-97, art. 335).</w:t>
      </w:r>
    </w:p>
    <w:p w:rsidR="00D9069F" w:rsidRDefault="00D9069F" w:rsidP="007E5956">
      <w:pPr>
        <w:pStyle w:val="ListParagraph"/>
        <w:tabs>
          <w:tab w:val="left" w:pos="993"/>
        </w:tabs>
        <w:spacing w:line="276" w:lineRule="auto"/>
        <w:ind w:left="0" w:firstLine="567"/>
        <w:rPr>
          <w:lang w:val="ro-RO"/>
        </w:rPr>
      </w:pPr>
    </w:p>
    <w:p w:rsidR="00812421" w:rsidRPr="00E53BAF" w:rsidRDefault="00812421" w:rsidP="007E5956">
      <w:pPr>
        <w:pStyle w:val="ListParagraph"/>
        <w:tabs>
          <w:tab w:val="left" w:pos="993"/>
        </w:tabs>
        <w:spacing w:line="276" w:lineRule="auto"/>
        <w:ind w:left="0" w:firstLine="567"/>
        <w:rPr>
          <w:lang w:val="ro-RO"/>
        </w:rPr>
      </w:pPr>
    </w:p>
    <w:p w:rsidR="007E5956" w:rsidRPr="00E53BAF" w:rsidRDefault="007E5956" w:rsidP="007E5956">
      <w:pPr>
        <w:pStyle w:val="ListParagraph"/>
        <w:tabs>
          <w:tab w:val="left" w:pos="993"/>
        </w:tabs>
        <w:spacing w:line="276" w:lineRule="auto"/>
        <w:ind w:left="0" w:firstLine="567"/>
        <w:jc w:val="center"/>
        <w:rPr>
          <w:b/>
          <w:bCs/>
          <w:lang w:val="ro-RO"/>
        </w:rPr>
      </w:pPr>
      <w:r w:rsidRPr="00E53BAF">
        <w:rPr>
          <w:b/>
          <w:bCs/>
          <w:lang w:val="ro-RO"/>
        </w:rPr>
        <w:t>Capitolul III</w:t>
      </w:r>
    </w:p>
    <w:p w:rsidR="007E5956" w:rsidRPr="00E53BAF" w:rsidRDefault="007E5956" w:rsidP="007E5956">
      <w:pPr>
        <w:pStyle w:val="ListParagraph"/>
        <w:tabs>
          <w:tab w:val="left" w:pos="993"/>
        </w:tabs>
        <w:spacing w:line="276" w:lineRule="auto"/>
        <w:ind w:left="567"/>
        <w:jc w:val="center"/>
        <w:rPr>
          <w:b/>
          <w:bCs/>
          <w:lang w:val="ro-RO"/>
        </w:rPr>
      </w:pPr>
      <w:r w:rsidRPr="00E53BAF">
        <w:rPr>
          <w:b/>
          <w:bCs/>
          <w:lang w:val="ro-RO"/>
        </w:rPr>
        <w:t>SPAȚIUL FUNCȚIONAL AL GEOPORTALULUI</w:t>
      </w:r>
    </w:p>
    <w:p w:rsidR="007E5956" w:rsidRPr="00E53BAF" w:rsidRDefault="007E5956" w:rsidP="00FA2E44">
      <w:pPr>
        <w:pStyle w:val="ListParagraph"/>
        <w:widowControl w:val="0"/>
        <w:numPr>
          <w:ilvl w:val="0"/>
          <w:numId w:val="10"/>
        </w:numPr>
        <w:tabs>
          <w:tab w:val="left" w:pos="0"/>
          <w:tab w:val="left" w:pos="851"/>
        </w:tabs>
        <w:autoSpaceDE w:val="0"/>
        <w:autoSpaceDN w:val="0"/>
        <w:spacing w:before="2" w:line="276" w:lineRule="auto"/>
        <w:ind w:left="0" w:firstLine="567"/>
        <w:contextualSpacing w:val="0"/>
        <w:jc w:val="both"/>
        <w:rPr>
          <w:lang w:val="ro-RO"/>
        </w:rPr>
      </w:pPr>
      <w:r w:rsidRPr="00E53BAF">
        <w:rPr>
          <w:lang w:val="ro-RO"/>
        </w:rPr>
        <w:t>Funcțiile</w:t>
      </w:r>
      <w:r w:rsidRPr="00E53BAF">
        <w:rPr>
          <w:spacing w:val="-6"/>
          <w:lang w:val="ro-RO"/>
        </w:rPr>
        <w:t xml:space="preserve"> </w:t>
      </w:r>
      <w:r w:rsidRPr="00E53BAF">
        <w:rPr>
          <w:lang w:val="ro-RO"/>
        </w:rPr>
        <w:t>de</w:t>
      </w:r>
      <w:r w:rsidRPr="00E53BAF">
        <w:rPr>
          <w:spacing w:val="-2"/>
          <w:lang w:val="ro-RO"/>
        </w:rPr>
        <w:t xml:space="preserve"> </w:t>
      </w:r>
      <w:r w:rsidRPr="00E53BAF">
        <w:rPr>
          <w:lang w:val="ro-RO"/>
        </w:rPr>
        <w:t>bază</w:t>
      </w:r>
      <w:r w:rsidRPr="00E53BAF">
        <w:rPr>
          <w:spacing w:val="-2"/>
          <w:lang w:val="ro-RO"/>
        </w:rPr>
        <w:t xml:space="preserve"> </w:t>
      </w:r>
      <w:r w:rsidRPr="00E53BAF">
        <w:rPr>
          <w:lang w:val="ro-RO"/>
        </w:rPr>
        <w:t>ale</w:t>
      </w:r>
      <w:r w:rsidRPr="00E53BAF">
        <w:rPr>
          <w:spacing w:val="-5"/>
          <w:lang w:val="ro-RO"/>
        </w:rPr>
        <w:t xml:space="preserve"> Geoportalului</w:t>
      </w:r>
      <w:r w:rsidRPr="00E53BAF">
        <w:rPr>
          <w:spacing w:val="-4"/>
          <w:lang w:val="ro-RO"/>
        </w:rPr>
        <w:t xml:space="preserve"> </w:t>
      </w:r>
      <w:r w:rsidRPr="00E53BAF">
        <w:rPr>
          <w:lang w:val="ro-RO"/>
        </w:rPr>
        <w:t>sunt:</w:t>
      </w:r>
    </w:p>
    <w:p w:rsidR="007E5956" w:rsidRPr="00E53BAF" w:rsidRDefault="008A27C5" w:rsidP="00FA2E44">
      <w:pPr>
        <w:pStyle w:val="ListParagraph"/>
        <w:widowControl w:val="0"/>
        <w:numPr>
          <w:ilvl w:val="0"/>
          <w:numId w:val="14"/>
        </w:numPr>
        <w:tabs>
          <w:tab w:val="left" w:pos="0"/>
          <w:tab w:val="left" w:pos="851"/>
        </w:tabs>
        <w:autoSpaceDE w:val="0"/>
        <w:autoSpaceDN w:val="0"/>
        <w:spacing w:line="276" w:lineRule="auto"/>
        <w:ind w:left="0" w:firstLine="567"/>
        <w:contextualSpacing w:val="0"/>
        <w:jc w:val="both"/>
        <w:rPr>
          <w:lang w:val="ro-RO"/>
        </w:rPr>
      </w:pPr>
      <w:r w:rsidRPr="00E53BAF">
        <w:rPr>
          <w:lang w:val="ro-RO"/>
        </w:rPr>
        <w:t>publicarea datelor spațiale și a produselor cartografice pe</w:t>
      </w:r>
      <w:r w:rsidR="007E5956" w:rsidRPr="00E53BAF">
        <w:rPr>
          <w:lang w:val="ro-RO"/>
        </w:rPr>
        <w:t xml:space="preserve"> Geoportal </w:t>
      </w:r>
      <w:r w:rsidR="00F57FB5" w:rsidRPr="00E53BAF">
        <w:rPr>
          <w:lang w:val="ro-RO"/>
        </w:rPr>
        <w:t>create în baza Legii nr. 778/2001</w:t>
      </w:r>
      <w:r w:rsidR="006952B8" w:rsidRPr="00E53BAF">
        <w:rPr>
          <w:lang w:val="ro-RO"/>
        </w:rPr>
        <w:t xml:space="preserve"> cu privire la geodezie, cartografie și geoinformatică</w:t>
      </w:r>
      <w:r w:rsidR="00F57FB5" w:rsidRPr="00E53BAF">
        <w:rPr>
          <w:lang w:val="ro-RO"/>
        </w:rPr>
        <w:t xml:space="preserve">, </w:t>
      </w:r>
      <w:r w:rsidR="00EC3142" w:rsidRPr="00E53BAF">
        <w:rPr>
          <w:lang w:val="ro-RO"/>
        </w:rPr>
        <w:t>Legii nr. 254/2016</w:t>
      </w:r>
      <w:r w:rsidR="006952B8" w:rsidRPr="00E53BAF">
        <w:rPr>
          <w:lang w:val="ro-RO"/>
        </w:rPr>
        <w:t xml:space="preserve"> cu privire la infrastructura națională de date spațiale</w:t>
      </w:r>
      <w:r w:rsidR="00EC3142" w:rsidRPr="00E53BAF">
        <w:rPr>
          <w:lang w:val="ro-RO"/>
        </w:rPr>
        <w:t xml:space="preserve">, </w:t>
      </w:r>
      <w:r w:rsidR="00F57FB5" w:rsidRPr="00E53BAF">
        <w:rPr>
          <w:lang w:val="ro-RO"/>
        </w:rPr>
        <w:t xml:space="preserve">precum și realizarea </w:t>
      </w:r>
      <w:r w:rsidR="0020768D" w:rsidRPr="00E53BAF">
        <w:rPr>
          <w:lang w:val="ro-RO"/>
        </w:rPr>
        <w:t xml:space="preserve">Hotărârii </w:t>
      </w:r>
      <w:r w:rsidR="00F57FB5" w:rsidRPr="00E53BAF">
        <w:rPr>
          <w:lang w:val="ro-RO"/>
        </w:rPr>
        <w:t xml:space="preserve">Guvernului nr. 458/2017 pentru aprobarea </w:t>
      </w:r>
      <w:r w:rsidR="00EC3142" w:rsidRPr="00E53BAF">
        <w:rPr>
          <w:lang w:val="ro-RO"/>
        </w:rPr>
        <w:t>responsabilităților</w:t>
      </w:r>
      <w:r w:rsidR="00F57FB5" w:rsidRPr="00E53BAF">
        <w:rPr>
          <w:lang w:val="ro-RO"/>
        </w:rPr>
        <w:t xml:space="preserve"> </w:t>
      </w:r>
      <w:r w:rsidR="00EC3142" w:rsidRPr="00E53BAF">
        <w:rPr>
          <w:lang w:val="ro-RO"/>
        </w:rPr>
        <w:t>entităților</w:t>
      </w:r>
      <w:r w:rsidR="00F57FB5" w:rsidRPr="00E53BAF">
        <w:rPr>
          <w:lang w:val="ro-RO"/>
        </w:rPr>
        <w:t xml:space="preserve"> publice privind</w:t>
      </w:r>
      <w:r w:rsidR="0020768D" w:rsidRPr="00E53BAF">
        <w:rPr>
          <w:lang w:val="ro-RO"/>
        </w:rPr>
        <w:t xml:space="preserve"> seturile de </w:t>
      </w:r>
      <w:r w:rsidR="00F57FB5" w:rsidRPr="00E53BAF">
        <w:rPr>
          <w:lang w:val="ro-RO"/>
        </w:rPr>
        <w:t xml:space="preserve">date </w:t>
      </w:r>
      <w:r w:rsidR="00EC3142" w:rsidRPr="00E53BAF">
        <w:rPr>
          <w:lang w:val="ro-RO"/>
        </w:rPr>
        <w:t>spațiale</w:t>
      </w:r>
      <w:r w:rsidRPr="00E53BAF">
        <w:rPr>
          <w:lang w:val="ro-RO"/>
        </w:rPr>
        <w:t>;</w:t>
      </w:r>
    </w:p>
    <w:p w:rsidR="007C150B" w:rsidRPr="00E53BAF" w:rsidRDefault="007E5956" w:rsidP="007C150B">
      <w:pPr>
        <w:pStyle w:val="ListParagraph"/>
        <w:widowControl w:val="0"/>
        <w:numPr>
          <w:ilvl w:val="0"/>
          <w:numId w:val="14"/>
        </w:numPr>
        <w:tabs>
          <w:tab w:val="left" w:pos="0"/>
          <w:tab w:val="left" w:pos="851"/>
        </w:tabs>
        <w:autoSpaceDE w:val="0"/>
        <w:autoSpaceDN w:val="0"/>
        <w:spacing w:line="276" w:lineRule="auto"/>
        <w:ind w:left="0" w:firstLine="567"/>
        <w:contextualSpacing w:val="0"/>
        <w:jc w:val="both"/>
        <w:rPr>
          <w:strike/>
          <w:lang w:val="ro-RO"/>
        </w:rPr>
      </w:pPr>
      <w:r w:rsidRPr="00E53BAF">
        <w:rPr>
          <w:lang w:val="ro-RO"/>
        </w:rPr>
        <w:t>organizarea a</w:t>
      </w:r>
      <w:r w:rsidR="00F57FB5" w:rsidRPr="00E53BAF">
        <w:rPr>
          <w:lang w:val="ro-RO"/>
        </w:rPr>
        <w:t xml:space="preserve">ccesului la date spațiale </w:t>
      </w:r>
      <w:r w:rsidR="00055246" w:rsidRPr="00E53BAF">
        <w:rPr>
          <w:lang w:val="ro-RO"/>
        </w:rPr>
        <w:t>și asigurare</w:t>
      </w:r>
      <w:r w:rsidR="00EC3142" w:rsidRPr="00E53BAF">
        <w:rPr>
          <w:lang w:val="ro-RO"/>
        </w:rPr>
        <w:t>a</w:t>
      </w:r>
      <w:r w:rsidR="00055246" w:rsidRPr="00E53BAF">
        <w:rPr>
          <w:lang w:val="ro-RO"/>
        </w:rPr>
        <w:t xml:space="preserve"> partajării lor </w:t>
      </w:r>
      <w:r w:rsidR="00F57FB5" w:rsidRPr="00E53BAF">
        <w:rPr>
          <w:lang w:val="ro-RO"/>
        </w:rPr>
        <w:t>prin servicii de rețea către entități</w:t>
      </w:r>
      <w:r w:rsidR="00EC3142" w:rsidRPr="00E53BAF">
        <w:rPr>
          <w:lang w:val="ro-RO"/>
        </w:rPr>
        <w:t>le</w:t>
      </w:r>
      <w:r w:rsidR="00F57FB5" w:rsidRPr="00E53BAF">
        <w:rPr>
          <w:lang w:val="ro-RO"/>
        </w:rPr>
        <w:t xml:space="preserve"> publice și terți</w:t>
      </w:r>
      <w:r w:rsidR="00055246" w:rsidRPr="00E53BAF">
        <w:rPr>
          <w:lang w:val="ro-RO"/>
        </w:rPr>
        <w:t xml:space="preserve"> în conformitate cu </w:t>
      </w:r>
      <w:r w:rsidR="006952B8" w:rsidRPr="00E53BAF">
        <w:rPr>
          <w:lang w:val="ro-RO"/>
        </w:rPr>
        <w:t xml:space="preserve">Regulamentul cu privire la normele de partajare a seturilor de date spațiale și a serviciilor aferente între entitățile publice și terți aprobat prin </w:t>
      </w:r>
      <w:r w:rsidR="00844EC8" w:rsidRPr="00E53BAF">
        <w:rPr>
          <w:lang w:val="ro-RO"/>
        </w:rPr>
        <w:t xml:space="preserve">Hotărârea </w:t>
      </w:r>
      <w:r w:rsidR="006952B8" w:rsidRPr="00E53BAF">
        <w:rPr>
          <w:lang w:val="ro-RO"/>
        </w:rPr>
        <w:t>Guvernului nr. 254/2018</w:t>
      </w:r>
      <w:r w:rsidR="00055246" w:rsidRPr="00E53BAF">
        <w:rPr>
          <w:lang w:val="ro-RO"/>
        </w:rPr>
        <w:t>;</w:t>
      </w:r>
    </w:p>
    <w:p w:rsidR="007E5956" w:rsidRPr="00E53BAF" w:rsidRDefault="00FA2E44" w:rsidP="007C150B">
      <w:pPr>
        <w:pStyle w:val="ListParagraph"/>
        <w:widowControl w:val="0"/>
        <w:numPr>
          <w:ilvl w:val="0"/>
          <w:numId w:val="10"/>
        </w:numPr>
        <w:tabs>
          <w:tab w:val="left" w:pos="0"/>
          <w:tab w:val="left" w:pos="851"/>
        </w:tabs>
        <w:autoSpaceDE w:val="0"/>
        <w:autoSpaceDN w:val="0"/>
        <w:spacing w:line="276" w:lineRule="auto"/>
        <w:ind w:left="0" w:firstLine="567"/>
        <w:contextualSpacing w:val="0"/>
        <w:jc w:val="both"/>
        <w:rPr>
          <w:strike/>
          <w:lang w:val="ro-RO"/>
        </w:rPr>
      </w:pPr>
      <w:r w:rsidRPr="00E53BAF">
        <w:rPr>
          <w:lang w:val="ro-RO"/>
        </w:rPr>
        <w:t>Funcționarea multilaterală Geoportalului</w:t>
      </w:r>
      <w:r w:rsidR="004B10B9" w:rsidRPr="00E53BAF">
        <w:rPr>
          <w:lang w:val="ro-RO"/>
        </w:rPr>
        <w:t xml:space="preserve"> este asigurată prin</w:t>
      </w:r>
      <w:r w:rsidR="00844EC8" w:rsidRPr="00E53BAF">
        <w:rPr>
          <w:lang w:val="ro-RO"/>
        </w:rPr>
        <w:t xml:space="preserve"> interoperabilitate </w:t>
      </w:r>
      <w:r w:rsidR="007E5956" w:rsidRPr="00E53BAF">
        <w:rPr>
          <w:lang w:val="ro-RO"/>
        </w:rPr>
        <w:t>cu alte sisteme informaționale geografice de stat</w:t>
      </w:r>
      <w:r w:rsidR="00055246" w:rsidRPr="00E53BAF">
        <w:rPr>
          <w:lang w:val="ro-RO"/>
        </w:rPr>
        <w:t xml:space="preserve"> în conformitate cu </w:t>
      </w:r>
      <w:r w:rsidR="006952B8" w:rsidRPr="00E53BAF">
        <w:rPr>
          <w:lang w:val="ro-RO"/>
        </w:rPr>
        <w:t>Regulamentul cu privire la normele de aplicare care stabilesc modalitățile tehnice de interoperabilitate și armonizare a seturilor și serviciilor de date spațiale, precum și termenul de implementare aprobat prin Hotărârea Guvernului nr. 683/2018</w:t>
      </w:r>
      <w:r w:rsidRPr="00E53BAF">
        <w:rPr>
          <w:lang w:val="ro-RO"/>
        </w:rPr>
        <w:t>.</w:t>
      </w:r>
    </w:p>
    <w:p w:rsidR="007E5956" w:rsidRPr="00E53BAF" w:rsidRDefault="00FA2E44" w:rsidP="007C150B">
      <w:pPr>
        <w:pStyle w:val="ListParagraph"/>
        <w:widowControl w:val="0"/>
        <w:numPr>
          <w:ilvl w:val="0"/>
          <w:numId w:val="10"/>
        </w:numPr>
        <w:tabs>
          <w:tab w:val="left" w:pos="0"/>
          <w:tab w:val="left" w:pos="993"/>
        </w:tabs>
        <w:autoSpaceDE w:val="0"/>
        <w:autoSpaceDN w:val="0"/>
        <w:spacing w:line="276" w:lineRule="auto"/>
        <w:ind w:left="0" w:firstLine="567"/>
        <w:contextualSpacing w:val="0"/>
        <w:jc w:val="both"/>
        <w:rPr>
          <w:strike/>
          <w:lang w:val="ro-RO"/>
        </w:rPr>
      </w:pPr>
      <w:r w:rsidRPr="00E53BAF">
        <w:rPr>
          <w:lang w:val="ro-RO"/>
        </w:rPr>
        <w:t>Dezvoltarea și menținerea</w:t>
      </w:r>
      <w:r w:rsidR="00055246" w:rsidRPr="00E53BAF">
        <w:rPr>
          <w:lang w:val="ro-RO"/>
        </w:rPr>
        <w:t xml:space="preserve"> Ge</w:t>
      </w:r>
      <w:r w:rsidR="00732726">
        <w:rPr>
          <w:lang w:val="ro-MD"/>
        </w:rPr>
        <w:t>o</w:t>
      </w:r>
      <w:r w:rsidR="00055246" w:rsidRPr="00E53BAF">
        <w:rPr>
          <w:lang w:val="ro-RO"/>
        </w:rPr>
        <w:t xml:space="preserve">portalului se face </w:t>
      </w:r>
      <w:r w:rsidRPr="00E53BAF">
        <w:rPr>
          <w:lang w:val="ro-RO"/>
        </w:rPr>
        <w:t xml:space="preserve">în conformitate cu </w:t>
      </w:r>
      <w:r w:rsidR="006952B8" w:rsidRPr="00E53BAF">
        <w:rPr>
          <w:lang w:val="ro-RO"/>
        </w:rPr>
        <w:t>Regulamentul cu privire la normele de creare a serviciilor de rețea și termenul de implementare a acestora aprobat prin Hotărârea Guvernului nr. 737/2017</w:t>
      </w:r>
      <w:r w:rsidRPr="00E53BAF">
        <w:rPr>
          <w:lang w:val="ro-RO"/>
        </w:rPr>
        <w:t xml:space="preserve">, </w:t>
      </w:r>
      <w:r w:rsidR="00EC3142" w:rsidRPr="00E53BAF">
        <w:rPr>
          <w:lang w:val="ro-RO"/>
        </w:rPr>
        <w:t>cu asigurarea posibilității</w:t>
      </w:r>
      <w:r w:rsidRPr="00E53BAF">
        <w:rPr>
          <w:lang w:val="ro-RO"/>
        </w:rPr>
        <w:t xml:space="preserve"> utilizatorilor să utilizeze date spațiale </w:t>
      </w:r>
      <w:r w:rsidR="00EC3142" w:rsidRPr="00E53BAF">
        <w:rPr>
          <w:lang w:val="ro-RO"/>
        </w:rPr>
        <w:t xml:space="preserve">prin servicii de rețea (vizualizare, descărcare și transformare) </w:t>
      </w:r>
      <w:r w:rsidRPr="00E53BAF">
        <w:rPr>
          <w:lang w:val="ro-RO"/>
        </w:rPr>
        <w:t>direct de la produc</w:t>
      </w:r>
      <w:r w:rsidR="00055246" w:rsidRPr="00E53BAF">
        <w:rPr>
          <w:lang w:val="ro-RO"/>
        </w:rPr>
        <w:t>ător,</w:t>
      </w:r>
      <w:r w:rsidRPr="00E53BAF">
        <w:rPr>
          <w:lang w:val="ro-RO"/>
        </w:rPr>
        <w:t xml:space="preserve"> </w:t>
      </w:r>
      <w:r w:rsidR="00EC3142" w:rsidRPr="00E53BAF">
        <w:rPr>
          <w:lang w:val="ro-RO"/>
        </w:rPr>
        <w:t>întru</w:t>
      </w:r>
      <w:r w:rsidRPr="00E53BAF">
        <w:rPr>
          <w:lang w:val="ro-RO"/>
        </w:rPr>
        <w:t xml:space="preserve"> asigurarea necesităților lor</w:t>
      </w:r>
      <w:r w:rsidR="00B3015F" w:rsidRPr="00E53BAF">
        <w:rPr>
          <w:lang w:val="ro-RO"/>
        </w:rPr>
        <w:t xml:space="preserve">, vezi </w:t>
      </w:r>
      <w:r w:rsidR="000422A9" w:rsidRPr="00E53BAF">
        <w:rPr>
          <w:lang w:val="ro-RO"/>
        </w:rPr>
        <w:t xml:space="preserve">Figura nr. </w:t>
      </w:r>
      <w:r w:rsidR="00B3015F" w:rsidRPr="00E53BAF">
        <w:rPr>
          <w:lang w:val="ro-RO"/>
        </w:rPr>
        <w:t>1</w:t>
      </w:r>
      <w:r w:rsidRPr="00E53BAF">
        <w:rPr>
          <w:lang w:val="ro-RO"/>
        </w:rPr>
        <w:t>.</w:t>
      </w:r>
    </w:p>
    <w:p w:rsidR="007E5956" w:rsidRPr="00E53BAF" w:rsidRDefault="006C3F69" w:rsidP="006C3F69">
      <w:pPr>
        <w:pStyle w:val="BodyText"/>
        <w:spacing w:before="4" w:line="276" w:lineRule="auto"/>
        <w:ind w:left="0" w:firstLine="567"/>
        <w:rPr>
          <w:sz w:val="16"/>
        </w:rPr>
      </w:pPr>
      <w:r>
        <w:rPr>
          <w:noProof/>
          <w:lang w:val="en-CA" w:eastAsia="zh-CN" w:bidi="mn-Mong-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3.65pt;height:319.2pt">
            <v:imagedata r:id="rId10" o:title="Fig1r"/>
          </v:shape>
        </w:pict>
      </w:r>
    </w:p>
    <w:p w:rsidR="00C5782C" w:rsidRPr="00E53BAF" w:rsidRDefault="00C5782C" w:rsidP="00C5782C">
      <w:pPr>
        <w:spacing w:line="276" w:lineRule="auto"/>
        <w:jc w:val="center"/>
        <w:rPr>
          <w:i/>
          <w:iCs/>
          <w:lang w:val="ro-RO"/>
        </w:rPr>
      </w:pPr>
      <w:r w:rsidRPr="00E53BAF">
        <w:rPr>
          <w:i/>
          <w:iCs/>
          <w:lang w:val="ro-RO"/>
        </w:rPr>
        <w:t xml:space="preserve">Figura </w:t>
      </w:r>
      <w:r w:rsidR="000422A9" w:rsidRPr="00E53BAF">
        <w:rPr>
          <w:i/>
          <w:iCs/>
          <w:lang w:val="ro-RO"/>
        </w:rPr>
        <w:t xml:space="preserve">nr. </w:t>
      </w:r>
      <w:r w:rsidRPr="00E53BAF">
        <w:rPr>
          <w:i/>
          <w:iCs/>
          <w:lang w:val="ro-RO"/>
        </w:rPr>
        <w:t>1. Arhitectura</w:t>
      </w:r>
      <w:r w:rsidR="003D4B60" w:rsidRPr="00E53BAF">
        <w:rPr>
          <w:i/>
          <w:iCs/>
          <w:lang w:val="ro-RO"/>
        </w:rPr>
        <w:t xml:space="preserve"> generală a</w:t>
      </w:r>
      <w:r w:rsidRPr="00E53BAF">
        <w:rPr>
          <w:i/>
          <w:iCs/>
          <w:lang w:val="ro-RO"/>
        </w:rPr>
        <w:t xml:space="preserve"> </w:t>
      </w:r>
      <w:proofErr w:type="spellStart"/>
      <w:r w:rsidRPr="00E53BAF">
        <w:rPr>
          <w:i/>
          <w:iCs/>
          <w:lang w:val="ro-RO"/>
        </w:rPr>
        <w:t>Geoprtalului</w:t>
      </w:r>
      <w:proofErr w:type="spellEnd"/>
    </w:p>
    <w:p w:rsidR="00656122" w:rsidRPr="00E53BAF" w:rsidRDefault="00656122" w:rsidP="007C150B">
      <w:pPr>
        <w:numPr>
          <w:ilvl w:val="0"/>
          <w:numId w:val="10"/>
        </w:numPr>
        <w:tabs>
          <w:tab w:val="left" w:pos="993"/>
        </w:tabs>
        <w:spacing w:line="276" w:lineRule="auto"/>
        <w:ind w:left="0" w:firstLine="567"/>
        <w:jc w:val="both"/>
        <w:rPr>
          <w:lang w:val="ro-RO"/>
        </w:rPr>
      </w:pPr>
      <w:r w:rsidRPr="00E53BAF">
        <w:rPr>
          <w:lang w:val="ro-RO"/>
        </w:rPr>
        <w:t xml:space="preserve">În figura </w:t>
      </w:r>
      <w:r w:rsidR="00D86533" w:rsidRPr="00E53BAF">
        <w:rPr>
          <w:lang w:val="ro-RO"/>
        </w:rPr>
        <w:t xml:space="preserve">1 </w:t>
      </w:r>
      <w:r w:rsidRPr="00E53BAF">
        <w:rPr>
          <w:lang w:val="ro-RO"/>
        </w:rPr>
        <w:t xml:space="preserve">sunt prezentate tipurile de servicii </w:t>
      </w:r>
      <w:r w:rsidR="00D86533" w:rsidRPr="00E53BAF">
        <w:rPr>
          <w:lang w:val="ro-RO"/>
        </w:rPr>
        <w:t xml:space="preserve">de rețea </w:t>
      </w:r>
      <w:r w:rsidRPr="00E53BAF">
        <w:rPr>
          <w:lang w:val="ro-RO"/>
        </w:rPr>
        <w:t xml:space="preserve">(vizualizare, descărcare și transformare), care sunt accesate </w:t>
      </w:r>
      <w:r w:rsidR="00D86533" w:rsidRPr="00E53BAF">
        <w:rPr>
          <w:lang w:val="ro-RO"/>
        </w:rPr>
        <w:t xml:space="preserve">direct pe Geoportal, </w:t>
      </w:r>
      <w:r w:rsidRPr="00E53BAF">
        <w:rPr>
          <w:lang w:val="ro-RO"/>
        </w:rPr>
        <w:t xml:space="preserve">prin diferite tipuri de aplicații GIS </w:t>
      </w:r>
      <w:r w:rsidR="00D86533" w:rsidRPr="00E53BAF">
        <w:rPr>
          <w:lang w:val="ro-RO"/>
        </w:rPr>
        <w:t xml:space="preserve">și </w:t>
      </w:r>
      <w:r w:rsidRPr="00E53BAF">
        <w:rPr>
          <w:lang w:val="ro-RO"/>
        </w:rPr>
        <w:t xml:space="preserve">alte </w:t>
      </w:r>
      <w:proofErr w:type="spellStart"/>
      <w:r w:rsidRPr="00E53BAF">
        <w:rPr>
          <w:lang w:val="ro-RO"/>
        </w:rPr>
        <w:t>geoportale</w:t>
      </w:r>
      <w:proofErr w:type="spellEnd"/>
      <w:r w:rsidRPr="00E53BAF">
        <w:rPr>
          <w:lang w:val="ro-RO"/>
        </w:rPr>
        <w:t>.</w:t>
      </w:r>
    </w:p>
    <w:p w:rsidR="007F0A11" w:rsidRPr="00E53BAF" w:rsidRDefault="007F0A11" w:rsidP="007C150B">
      <w:pPr>
        <w:numPr>
          <w:ilvl w:val="0"/>
          <w:numId w:val="10"/>
        </w:numPr>
        <w:tabs>
          <w:tab w:val="left" w:pos="993"/>
        </w:tabs>
        <w:spacing w:line="276" w:lineRule="auto"/>
        <w:ind w:left="0" w:firstLine="567"/>
        <w:jc w:val="both"/>
        <w:rPr>
          <w:lang w:val="ro-RO"/>
        </w:rPr>
      </w:pPr>
      <w:r w:rsidRPr="00E53BAF">
        <w:rPr>
          <w:lang w:val="ro-RO"/>
        </w:rPr>
        <w:t>Reieșind din funcționalitatea Geoportalului, sistemul este compus din următoarele contururi principale:</w:t>
      </w:r>
    </w:p>
    <w:p w:rsidR="007F0A11" w:rsidRPr="00E53BAF" w:rsidRDefault="007F0A11" w:rsidP="007C150B">
      <w:pPr>
        <w:tabs>
          <w:tab w:val="left" w:pos="993"/>
        </w:tabs>
        <w:spacing w:line="276" w:lineRule="auto"/>
        <w:ind w:firstLine="567"/>
        <w:jc w:val="both"/>
        <w:rPr>
          <w:lang w:val="ro-RO"/>
        </w:rPr>
      </w:pPr>
      <w:r w:rsidRPr="00E53BAF">
        <w:rPr>
          <w:lang w:val="ro-RO"/>
        </w:rPr>
        <w:t xml:space="preserve">1) </w:t>
      </w:r>
      <w:r w:rsidR="00494260" w:rsidRPr="00E53BAF">
        <w:rPr>
          <w:lang w:val="ro-RO"/>
        </w:rPr>
        <w:t>Portalul Web,</w:t>
      </w:r>
      <w:r w:rsidRPr="00E53BAF">
        <w:rPr>
          <w:lang w:val="ro-RO"/>
        </w:rPr>
        <w:t xml:space="preserve"> care asigură următoarele funcții:</w:t>
      </w:r>
    </w:p>
    <w:p w:rsidR="007F0A11" w:rsidRPr="00E53BAF" w:rsidRDefault="007F0A11" w:rsidP="007C150B">
      <w:pPr>
        <w:tabs>
          <w:tab w:val="left" w:pos="993"/>
        </w:tabs>
        <w:spacing w:line="276" w:lineRule="auto"/>
        <w:ind w:firstLine="567"/>
        <w:jc w:val="both"/>
        <w:rPr>
          <w:lang w:val="ro-RO"/>
        </w:rPr>
      </w:pPr>
      <w:r w:rsidRPr="00E53BAF">
        <w:rPr>
          <w:lang w:val="ro-RO"/>
        </w:rPr>
        <w:t xml:space="preserve">a) vizualizarea datelor </w:t>
      </w:r>
      <w:r w:rsidR="00494260" w:rsidRPr="00E53BAF">
        <w:rPr>
          <w:lang w:val="ro-RO"/>
        </w:rPr>
        <w:t xml:space="preserve">spațiale </w:t>
      </w:r>
      <w:r w:rsidRPr="00E53BAF">
        <w:rPr>
          <w:lang w:val="ro-RO"/>
        </w:rPr>
        <w:t>publicate</w:t>
      </w:r>
      <w:r w:rsidR="008D5FE3" w:rsidRPr="00E53BAF">
        <w:rPr>
          <w:lang w:val="ro-RO"/>
        </w:rPr>
        <w:t>;</w:t>
      </w:r>
    </w:p>
    <w:p w:rsidR="007F0A11" w:rsidRPr="00E53BAF" w:rsidRDefault="007F0A11" w:rsidP="007C150B">
      <w:pPr>
        <w:tabs>
          <w:tab w:val="left" w:pos="993"/>
        </w:tabs>
        <w:spacing w:line="276" w:lineRule="auto"/>
        <w:ind w:firstLine="567"/>
        <w:jc w:val="both"/>
        <w:rPr>
          <w:lang w:val="ro-RO"/>
        </w:rPr>
      </w:pPr>
      <w:r w:rsidRPr="00E53BAF">
        <w:rPr>
          <w:lang w:val="ro-RO"/>
        </w:rPr>
        <w:t xml:space="preserve">b) căutarea </w:t>
      </w:r>
      <w:r w:rsidR="00494260" w:rsidRPr="00E53BAF">
        <w:rPr>
          <w:lang w:val="ro-RO"/>
        </w:rPr>
        <w:t>după adresă</w:t>
      </w:r>
      <w:r w:rsidR="008D5FE3" w:rsidRPr="00E53BAF">
        <w:rPr>
          <w:lang w:val="ro-RO"/>
        </w:rPr>
        <w:t>;</w:t>
      </w:r>
    </w:p>
    <w:p w:rsidR="007F0A11" w:rsidRPr="00E53BAF" w:rsidRDefault="007F0A11" w:rsidP="007C150B">
      <w:pPr>
        <w:tabs>
          <w:tab w:val="left" w:pos="993"/>
        </w:tabs>
        <w:spacing w:line="276" w:lineRule="auto"/>
        <w:ind w:firstLine="567"/>
        <w:jc w:val="both"/>
        <w:rPr>
          <w:lang w:val="ro-RO"/>
        </w:rPr>
      </w:pPr>
      <w:r w:rsidRPr="00E53BAF">
        <w:rPr>
          <w:lang w:val="ro-RO"/>
        </w:rPr>
        <w:t xml:space="preserve">c) căutare </w:t>
      </w:r>
      <w:r w:rsidR="00494260" w:rsidRPr="00E53BAF">
        <w:rPr>
          <w:lang w:val="ro-RO"/>
        </w:rPr>
        <w:t>după conținut</w:t>
      </w:r>
      <w:r w:rsidR="008D5FE3" w:rsidRPr="00E53BAF">
        <w:rPr>
          <w:lang w:val="ro-RO"/>
        </w:rPr>
        <w:t>;</w:t>
      </w:r>
    </w:p>
    <w:p w:rsidR="007F0A11" w:rsidRPr="00E53BAF" w:rsidRDefault="007F0A11" w:rsidP="00441521">
      <w:pPr>
        <w:tabs>
          <w:tab w:val="left" w:pos="284"/>
          <w:tab w:val="left" w:pos="993"/>
        </w:tabs>
        <w:spacing w:line="276" w:lineRule="auto"/>
        <w:ind w:firstLine="567"/>
        <w:jc w:val="both"/>
        <w:rPr>
          <w:lang w:val="ro-RO"/>
        </w:rPr>
      </w:pPr>
      <w:r w:rsidRPr="00E53BAF">
        <w:rPr>
          <w:lang w:val="ro-RO"/>
        </w:rPr>
        <w:t>d) funcționalitate</w:t>
      </w:r>
      <w:r w:rsidR="008D5FE3" w:rsidRPr="00E53BAF">
        <w:rPr>
          <w:lang w:val="ro-RO"/>
        </w:rPr>
        <w:t>a</w:t>
      </w:r>
      <w:r w:rsidRPr="00E53BAF">
        <w:rPr>
          <w:lang w:val="ro-RO"/>
        </w:rPr>
        <w:t xml:space="preserve"> pentru lucrul cu date spațiale folosind browser</w:t>
      </w:r>
      <w:r w:rsidR="008D5FE3" w:rsidRPr="00E53BAF">
        <w:rPr>
          <w:lang w:val="ro-RO"/>
        </w:rPr>
        <w:t>-</w:t>
      </w:r>
      <w:proofErr w:type="spellStart"/>
      <w:r w:rsidR="008D5FE3" w:rsidRPr="00E53BAF">
        <w:rPr>
          <w:lang w:val="ro-RO"/>
        </w:rPr>
        <w:t>ul</w:t>
      </w:r>
      <w:proofErr w:type="spellEnd"/>
      <w:r w:rsidRPr="00E53BAF">
        <w:rPr>
          <w:lang w:val="ro-RO"/>
        </w:rPr>
        <w:t xml:space="preserve"> web: afișare</w:t>
      </w:r>
      <w:r w:rsidR="008D5FE3" w:rsidRPr="00E53BAF">
        <w:rPr>
          <w:lang w:val="ro-RO"/>
        </w:rPr>
        <w:t>a</w:t>
      </w:r>
      <w:r w:rsidRPr="00E53BAF">
        <w:rPr>
          <w:lang w:val="ro-RO"/>
        </w:rPr>
        <w:t xml:space="preserve">, </w:t>
      </w:r>
      <w:r w:rsidR="008D5FE3" w:rsidRPr="00E53BAF">
        <w:rPr>
          <w:lang w:val="ro-RO"/>
        </w:rPr>
        <w:t>scalarea</w:t>
      </w:r>
      <w:r w:rsidRPr="00E53BAF">
        <w:rPr>
          <w:lang w:val="ro-RO"/>
        </w:rPr>
        <w:t>, deplasare</w:t>
      </w:r>
      <w:r w:rsidR="008D5FE3" w:rsidRPr="00E53BAF">
        <w:rPr>
          <w:lang w:val="ro-RO"/>
        </w:rPr>
        <w:t>a</w:t>
      </w:r>
      <w:r w:rsidRPr="00E53BAF">
        <w:rPr>
          <w:lang w:val="ro-RO"/>
        </w:rPr>
        <w:t>, sortare</w:t>
      </w:r>
      <w:r w:rsidR="008D5FE3" w:rsidRPr="00E53BAF">
        <w:rPr>
          <w:lang w:val="ro-RO"/>
        </w:rPr>
        <w:t>a</w:t>
      </w:r>
      <w:r w:rsidRPr="00E53BAF">
        <w:rPr>
          <w:lang w:val="ro-RO"/>
        </w:rPr>
        <w:t xml:space="preserve">, </w:t>
      </w:r>
      <w:r w:rsidR="008D5FE3" w:rsidRPr="00E53BAF">
        <w:rPr>
          <w:lang w:val="ro-RO"/>
        </w:rPr>
        <w:t>instrumente de măsurare</w:t>
      </w:r>
      <w:r w:rsidRPr="00E53BAF">
        <w:rPr>
          <w:lang w:val="ro-RO"/>
        </w:rPr>
        <w:t>, solicitare</w:t>
      </w:r>
      <w:r w:rsidR="008D5FE3" w:rsidRPr="00E53BAF">
        <w:rPr>
          <w:lang w:val="ro-RO"/>
        </w:rPr>
        <w:t>a</w:t>
      </w:r>
      <w:r w:rsidRPr="00E53BAF">
        <w:rPr>
          <w:lang w:val="ro-RO"/>
        </w:rPr>
        <w:t xml:space="preserve"> </w:t>
      </w:r>
      <w:r w:rsidR="008D5FE3" w:rsidRPr="00E53BAF">
        <w:rPr>
          <w:lang w:val="ro-RO"/>
        </w:rPr>
        <w:t>informațiilor</w:t>
      </w:r>
      <w:r w:rsidRPr="00E53BAF">
        <w:rPr>
          <w:lang w:val="ro-RO"/>
        </w:rPr>
        <w:t xml:space="preserve"> despre obiect</w:t>
      </w:r>
      <w:r w:rsidR="008D5FE3" w:rsidRPr="00E53BAF">
        <w:rPr>
          <w:lang w:val="ro-RO"/>
        </w:rPr>
        <w:t>ele spațiale.</w:t>
      </w:r>
    </w:p>
    <w:p w:rsidR="007F0A11" w:rsidRPr="00E53BAF" w:rsidRDefault="007F0A11" w:rsidP="007F0A11">
      <w:pPr>
        <w:tabs>
          <w:tab w:val="left" w:pos="993"/>
        </w:tabs>
        <w:spacing w:line="276" w:lineRule="auto"/>
        <w:ind w:firstLine="567"/>
        <w:jc w:val="both"/>
        <w:rPr>
          <w:lang w:val="ro-RO"/>
        </w:rPr>
      </w:pPr>
      <w:r w:rsidRPr="00E53BAF">
        <w:rPr>
          <w:lang w:val="ro-RO"/>
        </w:rPr>
        <w:t xml:space="preserve">2) </w:t>
      </w:r>
      <w:r w:rsidR="008D5FE3" w:rsidRPr="00E53BAF">
        <w:rPr>
          <w:lang w:val="ro-RO"/>
        </w:rPr>
        <w:t>Servicii de rețea</w:t>
      </w:r>
      <w:r w:rsidRPr="00E53BAF">
        <w:rPr>
          <w:lang w:val="ro-RO"/>
        </w:rPr>
        <w:t>, care asigură următoarele funcții:</w:t>
      </w:r>
    </w:p>
    <w:p w:rsidR="007F0A11" w:rsidRPr="00E53BAF" w:rsidRDefault="007F0A11" w:rsidP="007F0A11">
      <w:pPr>
        <w:tabs>
          <w:tab w:val="left" w:pos="993"/>
        </w:tabs>
        <w:spacing w:line="276" w:lineRule="auto"/>
        <w:ind w:firstLine="567"/>
        <w:jc w:val="both"/>
        <w:rPr>
          <w:lang w:val="ro-RO"/>
        </w:rPr>
      </w:pPr>
      <w:r w:rsidRPr="00E53BAF">
        <w:rPr>
          <w:lang w:val="ro-RO"/>
        </w:rPr>
        <w:t>a) serviciul de vizualizare a datelor spațiale</w:t>
      </w:r>
      <w:r w:rsidR="008D5FE3" w:rsidRPr="00E53BAF">
        <w:rPr>
          <w:lang w:val="ro-RO"/>
        </w:rPr>
        <w:t>;</w:t>
      </w:r>
    </w:p>
    <w:p w:rsidR="007F0A11" w:rsidRPr="00E53BAF" w:rsidRDefault="007F0A11" w:rsidP="007F0A11">
      <w:pPr>
        <w:tabs>
          <w:tab w:val="left" w:pos="993"/>
        </w:tabs>
        <w:spacing w:line="276" w:lineRule="auto"/>
        <w:ind w:firstLine="567"/>
        <w:jc w:val="both"/>
        <w:rPr>
          <w:lang w:val="ro-RO"/>
        </w:rPr>
      </w:pPr>
      <w:r w:rsidRPr="00E53BAF">
        <w:rPr>
          <w:lang w:val="ro-RO"/>
        </w:rPr>
        <w:t>b) serviciul de descărcare</w:t>
      </w:r>
      <w:r w:rsidR="008D5FE3" w:rsidRPr="00E53BAF">
        <w:rPr>
          <w:lang w:val="ro-RO"/>
        </w:rPr>
        <w:t>;</w:t>
      </w:r>
    </w:p>
    <w:p w:rsidR="007F0A11" w:rsidRPr="00E53BAF" w:rsidRDefault="007F0A11" w:rsidP="007F0A11">
      <w:pPr>
        <w:tabs>
          <w:tab w:val="left" w:pos="993"/>
        </w:tabs>
        <w:spacing w:line="276" w:lineRule="auto"/>
        <w:ind w:firstLine="567"/>
        <w:jc w:val="both"/>
        <w:rPr>
          <w:lang w:val="ro-RO"/>
        </w:rPr>
      </w:pPr>
      <w:r w:rsidRPr="00E53BAF">
        <w:rPr>
          <w:lang w:val="ro-RO"/>
        </w:rPr>
        <w:t xml:space="preserve">c) serviciul de </w:t>
      </w:r>
      <w:r w:rsidR="008D5FE3" w:rsidRPr="00E53BAF">
        <w:rPr>
          <w:lang w:val="ro-RO"/>
        </w:rPr>
        <w:t>transformare.</w:t>
      </w:r>
    </w:p>
    <w:p w:rsidR="007F0A11" w:rsidRPr="00E53BAF" w:rsidRDefault="007F0A11" w:rsidP="007F0A11">
      <w:pPr>
        <w:tabs>
          <w:tab w:val="left" w:pos="993"/>
        </w:tabs>
        <w:spacing w:line="276" w:lineRule="auto"/>
        <w:ind w:firstLine="567"/>
        <w:jc w:val="both"/>
        <w:rPr>
          <w:lang w:val="ro-RO"/>
        </w:rPr>
      </w:pPr>
      <w:r w:rsidRPr="00E53BAF">
        <w:rPr>
          <w:lang w:val="ro-RO"/>
        </w:rPr>
        <w:t>3) Administrare și control, care asigură următoarele funcții:</w:t>
      </w:r>
    </w:p>
    <w:p w:rsidR="007F0A11" w:rsidRPr="00E53BAF" w:rsidRDefault="007F0A11" w:rsidP="007F0A11">
      <w:pPr>
        <w:tabs>
          <w:tab w:val="left" w:pos="993"/>
        </w:tabs>
        <w:spacing w:line="276" w:lineRule="auto"/>
        <w:ind w:firstLine="567"/>
        <w:jc w:val="both"/>
        <w:rPr>
          <w:lang w:val="ro-RO"/>
        </w:rPr>
      </w:pPr>
      <w:r w:rsidRPr="00E53BAF">
        <w:rPr>
          <w:lang w:val="ro-RO"/>
        </w:rPr>
        <w:t xml:space="preserve">a) publicarea datelor </w:t>
      </w:r>
      <w:r w:rsidR="008D5FE3" w:rsidRPr="00E53BAF">
        <w:rPr>
          <w:lang w:val="ro-RO"/>
        </w:rPr>
        <w:t>spațiale</w:t>
      </w:r>
      <w:r w:rsidR="00C6673B" w:rsidRPr="00E53BAF">
        <w:rPr>
          <w:lang w:val="ro-RO"/>
        </w:rPr>
        <w:t xml:space="preserve"> și produselor cartografice</w:t>
      </w:r>
      <w:r w:rsidRPr="00E53BAF">
        <w:rPr>
          <w:lang w:val="ro-RO"/>
        </w:rPr>
        <w:t>;</w:t>
      </w:r>
    </w:p>
    <w:p w:rsidR="007F0A11" w:rsidRPr="00E53BAF" w:rsidRDefault="007F0A11" w:rsidP="007F0A11">
      <w:pPr>
        <w:tabs>
          <w:tab w:val="left" w:pos="993"/>
        </w:tabs>
        <w:spacing w:line="276" w:lineRule="auto"/>
        <w:ind w:firstLine="567"/>
        <w:jc w:val="both"/>
        <w:rPr>
          <w:lang w:val="ro-RO"/>
        </w:rPr>
      </w:pPr>
      <w:r w:rsidRPr="00E53BAF">
        <w:rPr>
          <w:lang w:val="ro-RO"/>
        </w:rPr>
        <w:t xml:space="preserve">b) </w:t>
      </w:r>
      <w:r w:rsidR="008D5FE3" w:rsidRPr="00E53BAF">
        <w:rPr>
          <w:lang w:val="ro-RO"/>
        </w:rPr>
        <w:t>administrarea</w:t>
      </w:r>
      <w:r w:rsidRPr="00E53BAF">
        <w:rPr>
          <w:lang w:val="ro-RO"/>
        </w:rPr>
        <w:t xml:space="preserve"> </w:t>
      </w:r>
      <w:r w:rsidR="008D5FE3" w:rsidRPr="00E53BAF">
        <w:rPr>
          <w:lang w:val="ro-RO"/>
        </w:rPr>
        <w:t xml:space="preserve">conturilor </w:t>
      </w:r>
      <w:r w:rsidRPr="00E53BAF">
        <w:rPr>
          <w:lang w:val="ro-RO"/>
        </w:rPr>
        <w:t>utilizatorilor și a drepturilor acestora;</w:t>
      </w:r>
    </w:p>
    <w:p w:rsidR="007F0A11" w:rsidRPr="00E53BAF" w:rsidRDefault="007F0A11" w:rsidP="007F0A11">
      <w:pPr>
        <w:tabs>
          <w:tab w:val="left" w:pos="993"/>
        </w:tabs>
        <w:spacing w:line="276" w:lineRule="auto"/>
        <w:ind w:firstLine="567"/>
        <w:jc w:val="both"/>
        <w:rPr>
          <w:lang w:val="ro-RO"/>
        </w:rPr>
      </w:pPr>
      <w:r w:rsidRPr="00E53BAF">
        <w:rPr>
          <w:lang w:val="ro-RO"/>
        </w:rPr>
        <w:t xml:space="preserve">c) </w:t>
      </w:r>
      <w:r w:rsidR="008D5FE3" w:rsidRPr="00E53BAF">
        <w:rPr>
          <w:lang w:val="ro-RO"/>
        </w:rPr>
        <w:t>crearea copiilor de rezervă (</w:t>
      </w:r>
      <w:r w:rsidRPr="00E53BAF">
        <w:rPr>
          <w:lang w:val="ro-RO"/>
        </w:rPr>
        <w:t>backup</w:t>
      </w:r>
      <w:r w:rsidR="008D5FE3" w:rsidRPr="00E53BAF">
        <w:rPr>
          <w:lang w:val="ro-RO"/>
        </w:rPr>
        <w:t>)</w:t>
      </w:r>
      <w:r w:rsidRPr="00E53BAF">
        <w:rPr>
          <w:lang w:val="ro-RO"/>
        </w:rPr>
        <w:t>;</w:t>
      </w:r>
    </w:p>
    <w:p w:rsidR="007F0A11" w:rsidRPr="00E53BAF" w:rsidRDefault="007F0A11" w:rsidP="007F0A11">
      <w:pPr>
        <w:tabs>
          <w:tab w:val="left" w:pos="993"/>
        </w:tabs>
        <w:spacing w:line="276" w:lineRule="auto"/>
        <w:ind w:firstLine="567"/>
        <w:jc w:val="both"/>
        <w:rPr>
          <w:lang w:val="ro-RO"/>
        </w:rPr>
      </w:pPr>
      <w:r w:rsidRPr="00E53BAF">
        <w:rPr>
          <w:lang w:val="ro-RO"/>
        </w:rPr>
        <w:t xml:space="preserve">d) gestionarea rapoartelor și </w:t>
      </w:r>
      <w:r w:rsidR="00C6673B" w:rsidRPr="00E53BAF">
        <w:rPr>
          <w:lang w:val="ro-RO"/>
        </w:rPr>
        <w:t xml:space="preserve">a </w:t>
      </w:r>
      <w:r w:rsidRPr="00E53BAF">
        <w:rPr>
          <w:lang w:val="ro-RO"/>
        </w:rPr>
        <w:t>statisticilor de utilizare;</w:t>
      </w:r>
    </w:p>
    <w:p w:rsidR="007F0A11" w:rsidRPr="00E53BAF" w:rsidRDefault="007F0A11" w:rsidP="007F0A11">
      <w:pPr>
        <w:tabs>
          <w:tab w:val="left" w:pos="993"/>
        </w:tabs>
        <w:spacing w:line="276" w:lineRule="auto"/>
        <w:ind w:firstLine="567"/>
        <w:jc w:val="both"/>
        <w:rPr>
          <w:lang w:val="ro-RO"/>
        </w:rPr>
      </w:pPr>
      <w:r w:rsidRPr="00E53BAF">
        <w:rPr>
          <w:lang w:val="ro-RO"/>
        </w:rPr>
        <w:t xml:space="preserve">e) monitorizarea și </w:t>
      </w:r>
      <w:r w:rsidR="00C6673B" w:rsidRPr="00E53BAF">
        <w:rPr>
          <w:lang w:val="ro-RO"/>
        </w:rPr>
        <w:t>notificarea</w:t>
      </w:r>
      <w:r w:rsidRPr="00E53BAF">
        <w:rPr>
          <w:lang w:val="ro-RO"/>
        </w:rPr>
        <w:t xml:space="preserve"> evenimentelor din sistem;</w:t>
      </w:r>
    </w:p>
    <w:p w:rsidR="007F0A11" w:rsidRPr="00E53BAF" w:rsidRDefault="007F0A11" w:rsidP="007F0A11">
      <w:pPr>
        <w:tabs>
          <w:tab w:val="left" w:pos="993"/>
        </w:tabs>
        <w:spacing w:line="276" w:lineRule="auto"/>
        <w:ind w:firstLine="567"/>
        <w:jc w:val="both"/>
        <w:rPr>
          <w:lang w:val="ro-RO"/>
        </w:rPr>
      </w:pPr>
      <w:r w:rsidRPr="00E53BAF">
        <w:rPr>
          <w:lang w:val="ro-RO"/>
        </w:rPr>
        <w:t>f) suport</w:t>
      </w:r>
      <w:r w:rsidR="00C6673B" w:rsidRPr="00E53BAF">
        <w:rPr>
          <w:lang w:val="ro-RO"/>
        </w:rPr>
        <w:t>ul</w:t>
      </w:r>
      <w:r w:rsidRPr="00E53BAF">
        <w:rPr>
          <w:lang w:val="ro-RO"/>
        </w:rPr>
        <w:t xml:space="preserve"> tehnic și </w:t>
      </w:r>
      <w:r w:rsidR="00C6673B" w:rsidRPr="00E53BAF">
        <w:rPr>
          <w:lang w:val="ro-RO"/>
        </w:rPr>
        <w:t>menținerea</w:t>
      </w:r>
      <w:r w:rsidRPr="00E53BAF">
        <w:rPr>
          <w:lang w:val="ro-RO"/>
        </w:rPr>
        <w:t>.</w:t>
      </w:r>
    </w:p>
    <w:p w:rsidR="00115775" w:rsidRPr="00E53BAF" w:rsidRDefault="00115775" w:rsidP="007C150B">
      <w:pPr>
        <w:numPr>
          <w:ilvl w:val="0"/>
          <w:numId w:val="10"/>
        </w:numPr>
        <w:tabs>
          <w:tab w:val="left" w:pos="993"/>
        </w:tabs>
        <w:spacing w:line="276" w:lineRule="auto"/>
        <w:ind w:left="0" w:firstLine="567"/>
        <w:jc w:val="both"/>
        <w:rPr>
          <w:lang w:val="ro-RO"/>
        </w:rPr>
      </w:pPr>
      <w:r w:rsidRPr="00E53BAF">
        <w:rPr>
          <w:lang w:val="ro-RO"/>
        </w:rPr>
        <w:t>Obiectele informaționale a Geoportalului sunt datele spațiale și produsele cartografice de care este responsabilă Agenția.</w:t>
      </w:r>
    </w:p>
    <w:p w:rsidR="00511D57" w:rsidRDefault="00511D57" w:rsidP="007E5956">
      <w:pPr>
        <w:spacing w:line="276" w:lineRule="auto"/>
        <w:jc w:val="center"/>
        <w:rPr>
          <w:b/>
          <w:bCs/>
          <w:lang w:val="ro-RO"/>
        </w:rPr>
      </w:pPr>
    </w:p>
    <w:p w:rsidR="00812421" w:rsidRDefault="00812421" w:rsidP="007E5956">
      <w:pPr>
        <w:spacing w:line="276" w:lineRule="auto"/>
        <w:jc w:val="center"/>
        <w:rPr>
          <w:b/>
          <w:bCs/>
          <w:lang w:val="ro-RO"/>
        </w:rPr>
      </w:pPr>
    </w:p>
    <w:p w:rsidR="007E5956" w:rsidRPr="00E53BAF" w:rsidRDefault="007E5956" w:rsidP="007E5956">
      <w:pPr>
        <w:spacing w:line="276" w:lineRule="auto"/>
        <w:jc w:val="center"/>
        <w:rPr>
          <w:b/>
          <w:bCs/>
          <w:lang w:val="ro-RO"/>
        </w:rPr>
      </w:pPr>
      <w:r w:rsidRPr="00E53BAF">
        <w:rPr>
          <w:b/>
          <w:bCs/>
          <w:lang w:val="ro-RO"/>
        </w:rPr>
        <w:lastRenderedPageBreak/>
        <w:t>Capitolul</w:t>
      </w:r>
      <w:r w:rsidRPr="00E53BAF">
        <w:rPr>
          <w:b/>
          <w:bCs/>
          <w:spacing w:val="-4"/>
          <w:lang w:val="ro-RO"/>
        </w:rPr>
        <w:t xml:space="preserve"> </w:t>
      </w:r>
      <w:r w:rsidR="00790A13" w:rsidRPr="00E53BAF">
        <w:rPr>
          <w:b/>
          <w:bCs/>
          <w:spacing w:val="-4"/>
          <w:lang w:val="ro-RO"/>
        </w:rPr>
        <w:t>I</w:t>
      </w:r>
      <w:r w:rsidRPr="00E53BAF">
        <w:rPr>
          <w:b/>
          <w:bCs/>
          <w:lang w:val="ro-RO"/>
        </w:rPr>
        <w:t>V</w:t>
      </w:r>
    </w:p>
    <w:p w:rsidR="00C5782C" w:rsidRPr="00E53BAF" w:rsidRDefault="00C5782C" w:rsidP="00843D20">
      <w:pPr>
        <w:tabs>
          <w:tab w:val="left" w:pos="993"/>
        </w:tabs>
        <w:spacing w:line="276" w:lineRule="auto"/>
        <w:ind w:firstLine="567"/>
        <w:jc w:val="center"/>
        <w:rPr>
          <w:b/>
          <w:bCs/>
          <w:lang w:val="ro-RO"/>
        </w:rPr>
      </w:pPr>
      <w:r w:rsidRPr="00E53BAF">
        <w:rPr>
          <w:b/>
          <w:bCs/>
          <w:lang w:val="ro-RO"/>
        </w:rPr>
        <w:t>STRUCTURA ORGANIZAȚIONALĂ GEOPORTALULUI</w:t>
      </w:r>
    </w:p>
    <w:p w:rsidR="00C5782C" w:rsidRPr="00E53BAF" w:rsidRDefault="00C5782C" w:rsidP="007C150B">
      <w:pPr>
        <w:pStyle w:val="ListParagraph"/>
        <w:numPr>
          <w:ilvl w:val="0"/>
          <w:numId w:val="10"/>
        </w:numPr>
        <w:tabs>
          <w:tab w:val="left" w:pos="993"/>
        </w:tabs>
        <w:spacing w:line="276" w:lineRule="auto"/>
        <w:ind w:left="0" w:firstLine="567"/>
        <w:contextualSpacing w:val="0"/>
        <w:jc w:val="both"/>
        <w:rPr>
          <w:rFonts w:eastAsia="Calibri"/>
          <w:noProof/>
          <w:lang w:val="ro-RO"/>
        </w:rPr>
      </w:pPr>
      <w:r w:rsidRPr="00E53BAF">
        <w:rPr>
          <w:rFonts w:eastAsia="Calibri"/>
          <w:noProof/>
          <w:lang w:val="ro-RO"/>
        </w:rPr>
        <w:t>Proprietarul Geoportalului este statul.</w:t>
      </w:r>
    </w:p>
    <w:p w:rsidR="00C5782C" w:rsidRPr="00E53BAF" w:rsidRDefault="00C5782C" w:rsidP="007C150B">
      <w:pPr>
        <w:pStyle w:val="ListParagraph"/>
        <w:numPr>
          <w:ilvl w:val="0"/>
          <w:numId w:val="10"/>
        </w:numPr>
        <w:tabs>
          <w:tab w:val="left" w:pos="993"/>
        </w:tabs>
        <w:spacing w:line="276" w:lineRule="auto"/>
        <w:ind w:left="0" w:firstLine="567"/>
        <w:contextualSpacing w:val="0"/>
        <w:jc w:val="both"/>
        <w:rPr>
          <w:rFonts w:eastAsia="Calibri"/>
          <w:noProof/>
          <w:lang w:val="ro-RO"/>
        </w:rPr>
      </w:pPr>
      <w:r w:rsidRPr="00E53BAF">
        <w:rPr>
          <w:rFonts w:eastAsia="Calibri"/>
          <w:noProof/>
          <w:lang w:val="ro-RO"/>
        </w:rPr>
        <w:t>Posesorul Geoportalului este Agenția Relații Funciare și Cadastru, care asigură condițiile juridice, financiare și organizatorice pentru crearea, administrarea, mentenanța și dezvoltarea geoportalului</w:t>
      </w:r>
      <w:r w:rsidR="00251E2F" w:rsidRPr="00E53BAF">
        <w:rPr>
          <w:rFonts w:eastAsia="Calibri"/>
          <w:noProof/>
          <w:lang w:val="ro-RO"/>
        </w:rPr>
        <w:t>.</w:t>
      </w:r>
    </w:p>
    <w:p w:rsidR="00C5782C" w:rsidRPr="00E53BAF" w:rsidRDefault="00D9069F" w:rsidP="00D9069F">
      <w:pPr>
        <w:numPr>
          <w:ilvl w:val="0"/>
          <w:numId w:val="10"/>
        </w:numPr>
        <w:tabs>
          <w:tab w:val="left" w:pos="993"/>
          <w:tab w:val="left" w:pos="1134"/>
        </w:tabs>
        <w:spacing w:line="276" w:lineRule="auto"/>
        <w:ind w:left="0" w:firstLine="567"/>
        <w:jc w:val="both"/>
        <w:rPr>
          <w:rFonts w:eastAsia="Calibri"/>
          <w:noProof/>
          <w:lang w:val="ro-RO" w:eastAsia="en-US"/>
        </w:rPr>
      </w:pPr>
      <w:r w:rsidRPr="00E53BAF">
        <w:rPr>
          <w:rFonts w:eastAsia="Calibri"/>
          <w:noProof/>
          <w:lang w:val="ro-RO" w:eastAsia="en-US"/>
        </w:rPr>
        <w:t>Deținătorul și administratorul tehnic al Geoportalului este Î.S. INGEOCAD, căruia în baza unui contract încheiat cu posesorul Geoportalului, îi se dă dreptul de administrare a Geoportalului în conformitate cu prevederile prezentului Regulament și care, dezvoltă și asigură funcționarea Geoportalului în conformitate cu Regulamentul cu privire la normele de creare a serviciilor de rețea și termenul de implementare a acestora aprobat prin Hotărârea Guvernului nr.737/2017.</w:t>
      </w:r>
    </w:p>
    <w:p w:rsidR="00C5782C" w:rsidRDefault="00C5782C" w:rsidP="007E5956">
      <w:pPr>
        <w:spacing w:line="276" w:lineRule="auto"/>
        <w:jc w:val="center"/>
        <w:rPr>
          <w:b/>
          <w:bCs/>
          <w:lang w:val="ro-RO"/>
        </w:rPr>
      </w:pPr>
    </w:p>
    <w:p w:rsidR="00812421" w:rsidRPr="00E53BAF" w:rsidRDefault="00812421" w:rsidP="007E5956">
      <w:pPr>
        <w:spacing w:line="276" w:lineRule="auto"/>
        <w:jc w:val="center"/>
        <w:rPr>
          <w:b/>
          <w:bCs/>
          <w:lang w:val="ro-RO"/>
        </w:rPr>
      </w:pPr>
    </w:p>
    <w:p w:rsidR="00C5782C" w:rsidRPr="00E53BAF" w:rsidRDefault="00790A13" w:rsidP="007E5956">
      <w:pPr>
        <w:spacing w:line="276" w:lineRule="auto"/>
        <w:jc w:val="center"/>
        <w:rPr>
          <w:b/>
          <w:bCs/>
          <w:lang w:val="ro-RO"/>
        </w:rPr>
      </w:pPr>
      <w:r w:rsidRPr="00E53BAF">
        <w:rPr>
          <w:b/>
          <w:bCs/>
          <w:lang w:val="ro-RO"/>
        </w:rPr>
        <w:t>Capitolul V</w:t>
      </w:r>
    </w:p>
    <w:p w:rsidR="00790A13" w:rsidRPr="00E53BAF" w:rsidRDefault="00790A13" w:rsidP="007E5956">
      <w:pPr>
        <w:spacing w:line="276" w:lineRule="auto"/>
        <w:jc w:val="center"/>
        <w:rPr>
          <w:b/>
          <w:bCs/>
          <w:lang w:val="ro-RO"/>
        </w:rPr>
      </w:pPr>
      <w:r w:rsidRPr="00E53BAF">
        <w:rPr>
          <w:b/>
          <w:bCs/>
          <w:lang w:val="ro-RO"/>
        </w:rPr>
        <w:t>DOCUMENTELE GEOPORTALULUI</w:t>
      </w:r>
    </w:p>
    <w:p w:rsidR="00790A13" w:rsidRPr="00E53BAF" w:rsidRDefault="0053635F" w:rsidP="007C150B">
      <w:pPr>
        <w:numPr>
          <w:ilvl w:val="0"/>
          <w:numId w:val="10"/>
        </w:numPr>
        <w:tabs>
          <w:tab w:val="left" w:pos="993"/>
        </w:tabs>
        <w:spacing w:line="276" w:lineRule="auto"/>
        <w:ind w:left="0" w:firstLine="567"/>
        <w:jc w:val="both"/>
        <w:rPr>
          <w:lang w:val="ro-RO"/>
        </w:rPr>
      </w:pPr>
      <w:r w:rsidRPr="00E53BAF">
        <w:rPr>
          <w:lang w:val="ro-RO"/>
        </w:rPr>
        <w:t xml:space="preserve">Pe Geoportal se </w:t>
      </w:r>
      <w:r w:rsidR="00925F03" w:rsidRPr="00E53BAF">
        <w:rPr>
          <w:lang w:val="ro-RO"/>
        </w:rPr>
        <w:t xml:space="preserve">publică </w:t>
      </w:r>
      <w:r w:rsidRPr="00E53BAF">
        <w:rPr>
          <w:lang w:val="ro-RO"/>
        </w:rPr>
        <w:t xml:space="preserve">datele spațiale prevăzute în </w:t>
      </w:r>
      <w:r w:rsidR="000422A9" w:rsidRPr="00E53BAF">
        <w:rPr>
          <w:lang w:val="ro-RO"/>
        </w:rPr>
        <w:t xml:space="preserve">Hotărârea </w:t>
      </w:r>
      <w:r w:rsidRPr="00E53BAF">
        <w:rPr>
          <w:lang w:val="ro-RO"/>
        </w:rPr>
        <w:t xml:space="preserve">Guvernului nr. 458/2017 </w:t>
      </w:r>
      <w:r w:rsidR="007C150B" w:rsidRPr="00E53BAF">
        <w:rPr>
          <w:lang w:val="ro-RO"/>
        </w:rPr>
        <w:t xml:space="preserve">pentru aprobarea responsabilităților entităților publice privind seturile de date spațiale </w:t>
      </w:r>
      <w:r w:rsidRPr="00E53BAF">
        <w:rPr>
          <w:lang w:val="ro-RO"/>
        </w:rPr>
        <w:t>și produsele cartografice (</w:t>
      </w:r>
      <w:r w:rsidR="00925F03" w:rsidRPr="00E53BAF">
        <w:rPr>
          <w:lang w:val="ro-RO"/>
        </w:rPr>
        <w:t xml:space="preserve">harți </w:t>
      </w:r>
      <w:r w:rsidRPr="00E53BAF">
        <w:rPr>
          <w:lang w:val="ro-RO"/>
        </w:rPr>
        <w:t>tematice) create în baza Legii nr. 778/2001</w:t>
      </w:r>
      <w:r w:rsidR="006952B8" w:rsidRPr="00E53BAF">
        <w:rPr>
          <w:lang w:val="ro-RO"/>
        </w:rPr>
        <w:t xml:space="preserve"> cu privire la geodezie, cartografie și geoinformatică</w:t>
      </w:r>
      <w:r w:rsidRPr="00E53BAF">
        <w:rPr>
          <w:lang w:val="ro-RO"/>
        </w:rPr>
        <w:t xml:space="preserve">, care au trecut controlul calității și au fost </w:t>
      </w:r>
      <w:r w:rsidR="00421F92" w:rsidRPr="00E53BAF">
        <w:rPr>
          <w:lang w:val="ro-RO"/>
        </w:rPr>
        <w:t>propuse</w:t>
      </w:r>
      <w:r w:rsidR="00D15226" w:rsidRPr="00E53BAF">
        <w:rPr>
          <w:lang w:val="ro-RO"/>
        </w:rPr>
        <w:t xml:space="preserve"> spre publicare</w:t>
      </w:r>
      <w:r w:rsidRPr="00E53BAF">
        <w:rPr>
          <w:lang w:val="ro-RO"/>
        </w:rPr>
        <w:t xml:space="preserve"> de </w:t>
      </w:r>
      <w:r w:rsidR="00D15226" w:rsidRPr="00E53BAF">
        <w:rPr>
          <w:lang w:val="ro-RO"/>
        </w:rPr>
        <w:t xml:space="preserve">către </w:t>
      </w:r>
      <w:r w:rsidRPr="00E53BAF">
        <w:rPr>
          <w:lang w:val="ro-RO"/>
        </w:rPr>
        <w:t>comisia de recepție a lucrărilor</w:t>
      </w:r>
      <w:r w:rsidR="00421F92" w:rsidRPr="00E53BAF">
        <w:rPr>
          <w:lang w:val="ro-RO"/>
        </w:rPr>
        <w:t xml:space="preserve"> în baza unui act normativ departamental</w:t>
      </w:r>
      <w:r w:rsidRPr="00E53BAF">
        <w:rPr>
          <w:lang w:val="ro-RO"/>
        </w:rPr>
        <w:t>.</w:t>
      </w:r>
    </w:p>
    <w:p w:rsidR="0053635F" w:rsidRPr="00E53BAF" w:rsidRDefault="00B32810" w:rsidP="007C150B">
      <w:pPr>
        <w:numPr>
          <w:ilvl w:val="0"/>
          <w:numId w:val="10"/>
        </w:numPr>
        <w:tabs>
          <w:tab w:val="left" w:pos="993"/>
        </w:tabs>
        <w:spacing w:line="276" w:lineRule="auto"/>
        <w:ind w:left="0" w:firstLine="567"/>
        <w:rPr>
          <w:lang w:val="ro-RO"/>
        </w:rPr>
      </w:pPr>
      <w:r w:rsidRPr="00E53BAF">
        <w:rPr>
          <w:lang w:val="ro-RO"/>
        </w:rPr>
        <w:t xml:space="preserve">Publicarea datelor spațiale și produselor cartografice </w:t>
      </w:r>
      <w:r w:rsidR="00925F03" w:rsidRPr="00E53BAF">
        <w:rPr>
          <w:lang w:val="ro-RO"/>
        </w:rPr>
        <w:t xml:space="preserve">pe Geoportal </w:t>
      </w:r>
      <w:r w:rsidR="00421F92" w:rsidRPr="00E53BAF">
        <w:rPr>
          <w:lang w:val="ro-RO"/>
        </w:rPr>
        <w:t xml:space="preserve">este permisă doar </w:t>
      </w:r>
      <w:r w:rsidR="00925F03" w:rsidRPr="00E53BAF">
        <w:rPr>
          <w:lang w:val="ro-RO"/>
        </w:rPr>
        <w:t xml:space="preserve">în urma efectuării </w:t>
      </w:r>
      <w:r w:rsidR="00421F92" w:rsidRPr="00E53BAF">
        <w:rPr>
          <w:lang w:val="ro-RO"/>
        </w:rPr>
        <w:t>următoarelor proceduri:</w:t>
      </w:r>
    </w:p>
    <w:p w:rsidR="00B32810" w:rsidRPr="00E53BAF" w:rsidRDefault="00421F92" w:rsidP="00C6673B">
      <w:pPr>
        <w:numPr>
          <w:ilvl w:val="0"/>
          <w:numId w:val="23"/>
        </w:numPr>
        <w:tabs>
          <w:tab w:val="left" w:pos="851"/>
          <w:tab w:val="left" w:pos="993"/>
        </w:tabs>
        <w:spacing w:line="276" w:lineRule="auto"/>
        <w:ind w:left="0" w:firstLine="567"/>
        <w:jc w:val="both"/>
        <w:rPr>
          <w:lang w:val="ro-RO"/>
        </w:rPr>
      </w:pPr>
      <w:r w:rsidRPr="00E53BAF">
        <w:rPr>
          <w:lang w:val="ro-RO"/>
        </w:rPr>
        <w:t xml:space="preserve">efectuarea controlului calității, </w:t>
      </w:r>
      <w:r w:rsidR="00B262FE" w:rsidRPr="00E53BAF">
        <w:rPr>
          <w:lang w:val="ro-RO"/>
        </w:rPr>
        <w:t>documentat</w:t>
      </w:r>
      <w:r w:rsidRPr="00E53BAF">
        <w:rPr>
          <w:lang w:val="ro-RO"/>
        </w:rPr>
        <w:t xml:space="preserve"> printr-un act</w:t>
      </w:r>
      <w:r w:rsidR="00B32810" w:rsidRPr="00E53BAF">
        <w:rPr>
          <w:lang w:val="ro-RO"/>
        </w:rPr>
        <w:t>;</w:t>
      </w:r>
    </w:p>
    <w:p w:rsidR="00B32810" w:rsidRPr="00E53BAF" w:rsidRDefault="00B262FE" w:rsidP="00C6673B">
      <w:pPr>
        <w:numPr>
          <w:ilvl w:val="0"/>
          <w:numId w:val="23"/>
        </w:numPr>
        <w:tabs>
          <w:tab w:val="left" w:pos="851"/>
          <w:tab w:val="left" w:pos="993"/>
        </w:tabs>
        <w:spacing w:line="276" w:lineRule="auto"/>
        <w:ind w:left="0" w:firstLine="567"/>
        <w:jc w:val="both"/>
        <w:rPr>
          <w:lang w:val="ro-RO"/>
        </w:rPr>
      </w:pPr>
      <w:r w:rsidRPr="00E53BAF">
        <w:rPr>
          <w:lang w:val="ro-RO"/>
        </w:rPr>
        <w:t xml:space="preserve">efectuarea recepției lucrărilor, documentat printr-un </w:t>
      </w:r>
      <w:r w:rsidR="00A52B7B" w:rsidRPr="00E53BAF">
        <w:rPr>
          <w:lang w:val="ro-RO"/>
        </w:rPr>
        <w:t>proces-</w:t>
      </w:r>
      <w:r w:rsidR="00B32810" w:rsidRPr="00E53BAF">
        <w:rPr>
          <w:lang w:val="ro-RO"/>
        </w:rPr>
        <w:t xml:space="preserve">verbal </w:t>
      </w:r>
      <w:r w:rsidRPr="00E53BAF">
        <w:rPr>
          <w:lang w:val="ro-RO"/>
        </w:rPr>
        <w:t xml:space="preserve">al comisiei </w:t>
      </w:r>
      <w:r w:rsidR="00B32810" w:rsidRPr="00E53BAF">
        <w:rPr>
          <w:lang w:val="ro-RO"/>
        </w:rPr>
        <w:t xml:space="preserve">de recepție </w:t>
      </w:r>
      <w:r w:rsidRPr="00E53BAF">
        <w:rPr>
          <w:lang w:val="ro-RO"/>
        </w:rPr>
        <w:t>(în cazul în care datele spațiale și produsele cartografice au fost create din contul bugetului de stat)</w:t>
      </w:r>
      <w:r w:rsidR="00B32810" w:rsidRPr="00E53BAF">
        <w:rPr>
          <w:lang w:val="ro-RO"/>
        </w:rPr>
        <w:t>;</w:t>
      </w:r>
    </w:p>
    <w:p w:rsidR="00B32810" w:rsidRPr="00E53BAF" w:rsidRDefault="005F735B" w:rsidP="00C6673B">
      <w:pPr>
        <w:numPr>
          <w:ilvl w:val="0"/>
          <w:numId w:val="23"/>
        </w:numPr>
        <w:tabs>
          <w:tab w:val="left" w:pos="851"/>
          <w:tab w:val="left" w:pos="993"/>
        </w:tabs>
        <w:spacing w:line="276" w:lineRule="auto"/>
        <w:ind w:left="0" w:firstLine="567"/>
        <w:jc w:val="both"/>
        <w:rPr>
          <w:lang w:val="ro-RO"/>
        </w:rPr>
      </w:pPr>
      <w:r w:rsidRPr="00E53BAF">
        <w:rPr>
          <w:lang w:val="ro-RO"/>
        </w:rPr>
        <w:t xml:space="preserve">aprobarea și acceptarea spre publicare a datelor spațiale </w:t>
      </w:r>
      <w:r w:rsidR="00A52B7B" w:rsidRPr="00E53BAF">
        <w:rPr>
          <w:lang w:val="ro-RO"/>
        </w:rPr>
        <w:t>și produselor cartografice printr-</w:t>
      </w:r>
      <w:r w:rsidRPr="00E53BAF">
        <w:rPr>
          <w:lang w:val="ro-RO"/>
        </w:rPr>
        <w:t xml:space="preserve">un act normativ departamental </w:t>
      </w:r>
      <w:r w:rsidR="00B32810" w:rsidRPr="00E53BAF">
        <w:rPr>
          <w:lang w:val="ro-RO"/>
        </w:rPr>
        <w:t>al Agenției.</w:t>
      </w:r>
    </w:p>
    <w:p w:rsidR="00936452" w:rsidRPr="00E53BAF" w:rsidRDefault="00936452" w:rsidP="007C150B">
      <w:pPr>
        <w:numPr>
          <w:ilvl w:val="0"/>
          <w:numId w:val="10"/>
        </w:numPr>
        <w:tabs>
          <w:tab w:val="left" w:pos="851"/>
          <w:tab w:val="left" w:pos="993"/>
        </w:tabs>
        <w:spacing w:line="276" w:lineRule="auto"/>
        <w:ind w:left="0" w:firstLine="567"/>
        <w:jc w:val="both"/>
        <w:rPr>
          <w:lang w:val="ro-RO"/>
        </w:rPr>
      </w:pPr>
      <w:r w:rsidRPr="00E53BAF">
        <w:rPr>
          <w:lang w:val="ro-RO"/>
        </w:rPr>
        <w:t xml:space="preserve">Publicarea </w:t>
      </w:r>
      <w:r w:rsidR="003E0BA3" w:rsidRPr="00E53BAF">
        <w:rPr>
          <w:lang w:val="ro-RO"/>
        </w:rPr>
        <w:t>versiunii</w:t>
      </w:r>
      <w:r w:rsidRPr="00E53BAF">
        <w:rPr>
          <w:lang w:val="ro-RO"/>
        </w:rPr>
        <w:t xml:space="preserve"> </w:t>
      </w:r>
      <w:r w:rsidR="003E0BA3" w:rsidRPr="00E53BAF">
        <w:rPr>
          <w:lang w:val="ro-RO"/>
        </w:rPr>
        <w:t>actualizate</w:t>
      </w:r>
      <w:r w:rsidRPr="00E53BAF">
        <w:rPr>
          <w:lang w:val="ro-RO"/>
        </w:rPr>
        <w:t xml:space="preserve"> a datelor </w:t>
      </w:r>
      <w:r w:rsidR="003E0BA3" w:rsidRPr="00E53BAF">
        <w:rPr>
          <w:lang w:val="ro-RO"/>
        </w:rPr>
        <w:t>spațiale</w:t>
      </w:r>
      <w:r w:rsidRPr="00E53BAF">
        <w:rPr>
          <w:lang w:val="ro-RO"/>
        </w:rPr>
        <w:t xml:space="preserve"> se efectuează pe Geoportal (cu crearea serviciilor de </w:t>
      </w:r>
      <w:r w:rsidR="003E0BA3" w:rsidRPr="00E53BAF">
        <w:rPr>
          <w:lang w:val="ro-RO"/>
        </w:rPr>
        <w:t>rețea</w:t>
      </w:r>
      <w:r w:rsidRPr="00E53BAF">
        <w:rPr>
          <w:lang w:val="ro-RO"/>
        </w:rPr>
        <w:t xml:space="preserve">) fără eliminarea versiunii </w:t>
      </w:r>
      <w:r w:rsidR="003E0BA3" w:rsidRPr="00E53BAF">
        <w:rPr>
          <w:lang w:val="ro-RO"/>
        </w:rPr>
        <w:t>precedente</w:t>
      </w:r>
      <w:r w:rsidRPr="00E53BAF">
        <w:rPr>
          <w:lang w:val="ro-RO"/>
        </w:rPr>
        <w:t>, în final fiind disponibile toate versiunile a acestor dat</w:t>
      </w:r>
      <w:r w:rsidR="0097684F" w:rsidRPr="00E53BAF">
        <w:rPr>
          <w:lang w:val="ro-RO"/>
        </w:rPr>
        <w:t xml:space="preserve">e spațiale, cu crearea </w:t>
      </w:r>
      <w:proofErr w:type="spellStart"/>
      <w:r w:rsidR="0097684F" w:rsidRPr="00E53BAF">
        <w:rPr>
          <w:lang w:val="ro-RO"/>
        </w:rPr>
        <w:t>metadatelor</w:t>
      </w:r>
      <w:proofErr w:type="spellEnd"/>
      <w:r w:rsidR="0097684F" w:rsidRPr="00E53BAF">
        <w:rPr>
          <w:lang w:val="ro-RO"/>
        </w:rPr>
        <w:t xml:space="preserve"> pentru fiecare versiune în parte</w:t>
      </w:r>
      <w:r w:rsidR="003E0BA3" w:rsidRPr="00E53BAF">
        <w:rPr>
          <w:lang w:val="ro-RO"/>
        </w:rPr>
        <w:t xml:space="preserve"> pe geoportalul infrastructurii naționale de date spațiale în conformitate cu </w:t>
      </w:r>
      <w:r w:rsidR="007C150B" w:rsidRPr="00E53BAF">
        <w:rPr>
          <w:lang w:val="ro-RO"/>
        </w:rPr>
        <w:t xml:space="preserve">Regulamentul cu privire la normele de creare și actualizare a </w:t>
      </w:r>
      <w:proofErr w:type="spellStart"/>
      <w:r w:rsidR="007C150B" w:rsidRPr="00E53BAF">
        <w:rPr>
          <w:lang w:val="ro-RO"/>
        </w:rPr>
        <w:t>metadatelor</w:t>
      </w:r>
      <w:proofErr w:type="spellEnd"/>
      <w:r w:rsidR="007C150B" w:rsidRPr="00E53BAF">
        <w:rPr>
          <w:lang w:val="ro-RO"/>
        </w:rPr>
        <w:t xml:space="preserve"> pentru seturile și serviciile de date spațiale aprobat prin </w:t>
      </w:r>
      <w:r w:rsidR="000422A9" w:rsidRPr="00E53BAF">
        <w:rPr>
          <w:lang w:val="ro-RO"/>
        </w:rPr>
        <w:t xml:space="preserve">Hotărârea </w:t>
      </w:r>
      <w:r w:rsidR="003E0BA3" w:rsidRPr="00E53BAF">
        <w:rPr>
          <w:lang w:val="ro-RO"/>
        </w:rPr>
        <w:t>Guvernului nr. 738/2017</w:t>
      </w:r>
      <w:r w:rsidR="0097684F" w:rsidRPr="00E53BAF">
        <w:rPr>
          <w:lang w:val="ro-RO"/>
        </w:rPr>
        <w:t>.</w:t>
      </w:r>
    </w:p>
    <w:p w:rsidR="00B32810" w:rsidRPr="00E53BAF" w:rsidRDefault="00B32810" w:rsidP="007C150B">
      <w:pPr>
        <w:numPr>
          <w:ilvl w:val="0"/>
          <w:numId w:val="10"/>
        </w:numPr>
        <w:tabs>
          <w:tab w:val="left" w:pos="993"/>
        </w:tabs>
        <w:spacing w:line="276" w:lineRule="auto"/>
        <w:ind w:left="0" w:firstLine="567"/>
        <w:jc w:val="both"/>
        <w:rPr>
          <w:lang w:val="ro-RO"/>
        </w:rPr>
      </w:pPr>
      <w:r w:rsidRPr="00E53BAF">
        <w:rPr>
          <w:lang w:val="ro-RO"/>
        </w:rPr>
        <w:t xml:space="preserve">Utilizarea datelor spațiale și </w:t>
      </w:r>
      <w:r w:rsidR="000422A9" w:rsidRPr="00E53BAF">
        <w:rPr>
          <w:lang w:val="ro-RO"/>
        </w:rPr>
        <w:t xml:space="preserve">a </w:t>
      </w:r>
      <w:r w:rsidRPr="00E53BAF">
        <w:rPr>
          <w:lang w:val="ro-RO"/>
        </w:rPr>
        <w:t xml:space="preserve">produselor cartografice </w:t>
      </w:r>
      <w:r w:rsidR="000422A9" w:rsidRPr="00E53BAF">
        <w:rPr>
          <w:lang w:val="ro-RO"/>
        </w:rPr>
        <w:t xml:space="preserve">de către </w:t>
      </w:r>
      <w:r w:rsidR="000422A9" w:rsidRPr="00E53BAF">
        <w:rPr>
          <w:rFonts w:eastAsia="Calibri"/>
          <w:noProof/>
          <w:lang w:val="ro-RO" w:eastAsia="en-US"/>
        </w:rPr>
        <w:t>entități publice și terți</w:t>
      </w:r>
      <w:r w:rsidR="000422A9" w:rsidRPr="00E53BAF">
        <w:rPr>
          <w:lang w:val="ro-RO"/>
        </w:rPr>
        <w:t xml:space="preserve"> </w:t>
      </w:r>
      <w:r w:rsidRPr="00E53BAF">
        <w:rPr>
          <w:lang w:val="ro-RO"/>
        </w:rPr>
        <w:t>se efectuează prin servicii de rețea (</w:t>
      </w:r>
      <w:r w:rsidR="009D0483" w:rsidRPr="00E53BAF">
        <w:rPr>
          <w:lang w:val="ro-RO"/>
        </w:rPr>
        <w:t xml:space="preserve">vizualizare, </w:t>
      </w:r>
      <w:r w:rsidRPr="00E53BAF">
        <w:rPr>
          <w:lang w:val="ro-RO"/>
        </w:rPr>
        <w:t>descărcare</w:t>
      </w:r>
      <w:r w:rsidR="009D0483" w:rsidRPr="00E53BAF">
        <w:rPr>
          <w:lang w:val="ro-RO"/>
        </w:rPr>
        <w:t xml:space="preserve"> și transformare</w:t>
      </w:r>
      <w:r w:rsidRPr="00E53BAF">
        <w:rPr>
          <w:lang w:val="ro-RO"/>
        </w:rPr>
        <w:t xml:space="preserve">), </w:t>
      </w:r>
      <w:r w:rsidR="00DE4EA2" w:rsidRPr="00E53BAF">
        <w:rPr>
          <w:lang w:val="ro-RO"/>
        </w:rPr>
        <w:t>ținând</w:t>
      </w:r>
      <w:r w:rsidRPr="00E53BAF">
        <w:rPr>
          <w:lang w:val="ro-RO"/>
        </w:rPr>
        <w:t xml:space="preserve"> cont de condițiile de util</w:t>
      </w:r>
      <w:r w:rsidR="00DE4EA2" w:rsidRPr="00E53BAF">
        <w:rPr>
          <w:lang w:val="ro-RO"/>
        </w:rPr>
        <w:t>i</w:t>
      </w:r>
      <w:r w:rsidRPr="00E53BAF">
        <w:rPr>
          <w:lang w:val="ro-RO"/>
        </w:rPr>
        <w:t xml:space="preserve">zare descrise în </w:t>
      </w:r>
      <w:proofErr w:type="spellStart"/>
      <w:r w:rsidRPr="00E53BAF">
        <w:rPr>
          <w:lang w:val="ro-RO"/>
        </w:rPr>
        <w:t>metadate</w:t>
      </w:r>
      <w:r w:rsidR="00DE4EA2" w:rsidRPr="00E53BAF">
        <w:rPr>
          <w:lang w:val="ro-RO"/>
        </w:rPr>
        <w:t>le</w:t>
      </w:r>
      <w:proofErr w:type="spellEnd"/>
      <w:r w:rsidRPr="00E53BAF">
        <w:rPr>
          <w:lang w:val="ro-RO"/>
        </w:rPr>
        <w:t xml:space="preserve"> pentru datele spațiale și serviciile de rețea</w:t>
      </w:r>
      <w:r w:rsidR="00C80536" w:rsidRPr="00E53BAF">
        <w:rPr>
          <w:lang w:val="ro-RO"/>
        </w:rPr>
        <w:t>,</w:t>
      </w:r>
      <w:r w:rsidR="009D0483" w:rsidRPr="00E53BAF">
        <w:rPr>
          <w:lang w:val="ro-RO"/>
        </w:rPr>
        <w:t xml:space="preserve"> conform </w:t>
      </w:r>
      <w:r w:rsidR="007C150B" w:rsidRPr="00E53BAF">
        <w:rPr>
          <w:lang w:val="ro-RO"/>
        </w:rPr>
        <w:t xml:space="preserve">Regulamentului cu privire la normele de creare și actualizare a </w:t>
      </w:r>
      <w:proofErr w:type="spellStart"/>
      <w:r w:rsidR="007C150B" w:rsidRPr="00E53BAF">
        <w:rPr>
          <w:lang w:val="ro-RO"/>
        </w:rPr>
        <w:t>metadatelor</w:t>
      </w:r>
      <w:proofErr w:type="spellEnd"/>
      <w:r w:rsidR="007C150B" w:rsidRPr="00E53BAF">
        <w:rPr>
          <w:lang w:val="ro-RO"/>
        </w:rPr>
        <w:t xml:space="preserve"> pentru seturile și serviciile de date spațiale aprobat prin </w:t>
      </w:r>
      <w:r w:rsidR="000422A9" w:rsidRPr="00E53BAF">
        <w:rPr>
          <w:lang w:val="ro-RO"/>
        </w:rPr>
        <w:t xml:space="preserve">Hotărârii </w:t>
      </w:r>
      <w:r w:rsidR="009D0483" w:rsidRPr="00E53BAF">
        <w:rPr>
          <w:lang w:val="ro-RO"/>
        </w:rPr>
        <w:t>Guvernului nr. 738/</w:t>
      </w:r>
      <w:r w:rsidR="00C80536" w:rsidRPr="00E53BAF">
        <w:rPr>
          <w:lang w:val="ro-RO"/>
        </w:rPr>
        <w:t>2017</w:t>
      </w:r>
      <w:r w:rsidR="00DE4EA2" w:rsidRPr="00E53BAF">
        <w:rPr>
          <w:lang w:val="ro-RO"/>
        </w:rPr>
        <w:t>.</w:t>
      </w:r>
    </w:p>
    <w:p w:rsidR="00D9069F" w:rsidRDefault="00D9069F" w:rsidP="007E5956">
      <w:pPr>
        <w:spacing w:line="276" w:lineRule="auto"/>
        <w:jc w:val="center"/>
        <w:rPr>
          <w:b/>
          <w:bCs/>
          <w:lang w:val="ro-RO"/>
        </w:rPr>
      </w:pPr>
    </w:p>
    <w:p w:rsidR="00812421" w:rsidRPr="00E53BAF" w:rsidRDefault="00812421" w:rsidP="007E5956">
      <w:pPr>
        <w:spacing w:line="276" w:lineRule="auto"/>
        <w:jc w:val="center"/>
        <w:rPr>
          <w:b/>
          <w:bCs/>
          <w:lang w:val="ro-RO"/>
        </w:rPr>
      </w:pPr>
    </w:p>
    <w:p w:rsidR="00790A13" w:rsidRPr="00E53BAF" w:rsidRDefault="00790A13" w:rsidP="007E5956">
      <w:pPr>
        <w:spacing w:line="276" w:lineRule="auto"/>
        <w:jc w:val="center"/>
        <w:rPr>
          <w:b/>
          <w:bCs/>
          <w:lang w:val="ro-RO"/>
        </w:rPr>
      </w:pPr>
      <w:r w:rsidRPr="00E53BAF">
        <w:rPr>
          <w:b/>
          <w:bCs/>
          <w:lang w:val="ro-RO"/>
        </w:rPr>
        <w:t>Capitolul VI</w:t>
      </w:r>
    </w:p>
    <w:p w:rsidR="007E5956" w:rsidRPr="00E53BAF" w:rsidRDefault="007E5956" w:rsidP="00E45B4E">
      <w:pPr>
        <w:tabs>
          <w:tab w:val="left" w:pos="851"/>
        </w:tabs>
        <w:spacing w:line="276" w:lineRule="auto"/>
        <w:ind w:firstLine="567"/>
        <w:jc w:val="center"/>
        <w:rPr>
          <w:b/>
          <w:bCs/>
          <w:lang w:val="ro-RO"/>
        </w:rPr>
      </w:pPr>
      <w:r w:rsidRPr="00E53BAF">
        <w:rPr>
          <w:b/>
          <w:bCs/>
          <w:lang w:val="ro-RO"/>
        </w:rPr>
        <w:t>SPAȚIUL INFORMAȚIONAL AL GEOPORTALULUI</w:t>
      </w:r>
    </w:p>
    <w:p w:rsidR="00D7557D" w:rsidRPr="00E53BAF" w:rsidRDefault="005A63B4" w:rsidP="007C150B">
      <w:pPr>
        <w:numPr>
          <w:ilvl w:val="0"/>
          <w:numId w:val="10"/>
        </w:numPr>
        <w:tabs>
          <w:tab w:val="left" w:pos="993"/>
        </w:tabs>
        <w:spacing w:line="276" w:lineRule="auto"/>
        <w:ind w:left="0" w:firstLine="567"/>
        <w:rPr>
          <w:lang w:val="ro-RO"/>
        </w:rPr>
      </w:pPr>
      <w:r w:rsidRPr="00E53BAF">
        <w:rPr>
          <w:lang w:val="ro-RO"/>
        </w:rPr>
        <w:t xml:space="preserve">Geoportalul conține date spațiale determinate în Anexa nr. 1 și 2  al Legii nr. 254/2016 </w:t>
      </w:r>
      <w:r w:rsidR="007C150B" w:rsidRPr="00E53BAF">
        <w:rPr>
          <w:lang w:val="ro-RO"/>
        </w:rPr>
        <w:t xml:space="preserve">cu privire la infrastructura națională de date spațiale </w:t>
      </w:r>
      <w:r w:rsidRPr="00E53BAF">
        <w:rPr>
          <w:lang w:val="ro-RO"/>
        </w:rPr>
        <w:t>și produsele cartografice create în baza Legii nr. 778/2001</w:t>
      </w:r>
      <w:r w:rsidR="007C150B" w:rsidRPr="00E53BAF">
        <w:rPr>
          <w:lang w:val="ro-RO"/>
        </w:rPr>
        <w:t xml:space="preserve"> cu privire la geodezie, cartografie și geoinformatică</w:t>
      </w:r>
      <w:r w:rsidR="00D7557D" w:rsidRPr="00E53BAF">
        <w:rPr>
          <w:lang w:val="ro-RO"/>
        </w:rPr>
        <w:t xml:space="preserve"> după cum urmează:</w:t>
      </w:r>
    </w:p>
    <w:p w:rsidR="00D7557D" w:rsidRPr="00E53BAF" w:rsidRDefault="00D7557D" w:rsidP="00E556B6">
      <w:pPr>
        <w:numPr>
          <w:ilvl w:val="1"/>
          <w:numId w:val="10"/>
        </w:numPr>
        <w:tabs>
          <w:tab w:val="left" w:pos="851"/>
        </w:tabs>
        <w:spacing w:line="276" w:lineRule="auto"/>
        <w:ind w:left="0" w:firstLine="567"/>
        <w:rPr>
          <w:lang w:val="ro-RO"/>
        </w:rPr>
      </w:pPr>
      <w:proofErr w:type="spellStart"/>
      <w:r w:rsidRPr="00E53BAF">
        <w:rPr>
          <w:lang w:val="ro-RO"/>
        </w:rPr>
        <w:t>ortoimagini</w:t>
      </w:r>
      <w:proofErr w:type="spellEnd"/>
      <w:r w:rsidRPr="00E53BAF">
        <w:rPr>
          <w:lang w:val="ro-RO"/>
        </w:rPr>
        <w:t>;</w:t>
      </w:r>
    </w:p>
    <w:p w:rsidR="00D7557D" w:rsidRPr="00E53BAF" w:rsidRDefault="00D7557D" w:rsidP="00E556B6">
      <w:pPr>
        <w:numPr>
          <w:ilvl w:val="1"/>
          <w:numId w:val="10"/>
        </w:numPr>
        <w:tabs>
          <w:tab w:val="left" w:pos="851"/>
        </w:tabs>
        <w:spacing w:line="276" w:lineRule="auto"/>
        <w:ind w:left="0" w:firstLine="567"/>
        <w:rPr>
          <w:lang w:val="ro-RO"/>
        </w:rPr>
      </w:pPr>
      <w:r w:rsidRPr="00E53BAF">
        <w:rPr>
          <w:lang w:val="ro-RO"/>
        </w:rPr>
        <w:lastRenderedPageBreak/>
        <w:t>elevație;</w:t>
      </w:r>
    </w:p>
    <w:p w:rsidR="00D7557D" w:rsidRPr="00E53BAF" w:rsidRDefault="00D7557D" w:rsidP="00E556B6">
      <w:pPr>
        <w:numPr>
          <w:ilvl w:val="1"/>
          <w:numId w:val="10"/>
        </w:numPr>
        <w:tabs>
          <w:tab w:val="left" w:pos="851"/>
        </w:tabs>
        <w:spacing w:line="276" w:lineRule="auto"/>
        <w:ind w:left="0" w:firstLine="567"/>
        <w:rPr>
          <w:lang w:val="ro-RO"/>
        </w:rPr>
      </w:pPr>
      <w:r w:rsidRPr="00E53BAF">
        <w:rPr>
          <w:lang w:val="ro-RO"/>
        </w:rPr>
        <w:t>sisteme de coordonate de referință</w:t>
      </w:r>
      <w:r w:rsidR="0095000A" w:rsidRPr="00E53BAF">
        <w:rPr>
          <w:lang w:val="ro-RO"/>
        </w:rPr>
        <w:t>;</w:t>
      </w:r>
    </w:p>
    <w:p w:rsidR="00D7557D" w:rsidRPr="00E53BAF" w:rsidRDefault="00D7557D" w:rsidP="00E556B6">
      <w:pPr>
        <w:numPr>
          <w:ilvl w:val="1"/>
          <w:numId w:val="10"/>
        </w:numPr>
        <w:tabs>
          <w:tab w:val="left" w:pos="851"/>
        </w:tabs>
        <w:spacing w:line="276" w:lineRule="auto"/>
        <w:ind w:left="0" w:firstLine="567"/>
        <w:rPr>
          <w:lang w:val="ro-RO"/>
        </w:rPr>
      </w:pPr>
      <w:r w:rsidRPr="00E53BAF">
        <w:rPr>
          <w:lang w:val="ro-RO"/>
        </w:rPr>
        <w:t>sisteme de caroiaj geografic;</w:t>
      </w:r>
    </w:p>
    <w:p w:rsidR="00D7557D" w:rsidRPr="00E53BAF" w:rsidRDefault="00D7557D" w:rsidP="00E556B6">
      <w:pPr>
        <w:numPr>
          <w:ilvl w:val="1"/>
          <w:numId w:val="10"/>
        </w:numPr>
        <w:tabs>
          <w:tab w:val="left" w:pos="851"/>
        </w:tabs>
        <w:spacing w:line="276" w:lineRule="auto"/>
        <w:ind w:left="0" w:firstLine="567"/>
        <w:rPr>
          <w:lang w:val="ro-RO"/>
        </w:rPr>
      </w:pPr>
      <w:r w:rsidRPr="00E53BAF">
        <w:rPr>
          <w:lang w:val="ro-RO"/>
        </w:rPr>
        <w:t>denumiri geografice;</w:t>
      </w:r>
    </w:p>
    <w:p w:rsidR="00D7557D" w:rsidRPr="00E53BAF" w:rsidRDefault="00D7557D" w:rsidP="00E556B6">
      <w:pPr>
        <w:numPr>
          <w:ilvl w:val="1"/>
          <w:numId w:val="10"/>
        </w:numPr>
        <w:tabs>
          <w:tab w:val="left" w:pos="851"/>
        </w:tabs>
        <w:spacing w:line="276" w:lineRule="auto"/>
        <w:ind w:left="0" w:firstLine="567"/>
        <w:rPr>
          <w:lang w:val="ro-RO"/>
        </w:rPr>
      </w:pPr>
      <w:r w:rsidRPr="00E53BAF">
        <w:rPr>
          <w:lang w:val="ro-RO"/>
        </w:rPr>
        <w:t>harta liniară la scara 1:5000;</w:t>
      </w:r>
    </w:p>
    <w:p w:rsidR="00D7557D" w:rsidRPr="00E53BAF" w:rsidRDefault="00D7557D" w:rsidP="00E556B6">
      <w:pPr>
        <w:numPr>
          <w:ilvl w:val="1"/>
          <w:numId w:val="10"/>
        </w:numPr>
        <w:tabs>
          <w:tab w:val="left" w:pos="851"/>
        </w:tabs>
        <w:spacing w:line="276" w:lineRule="auto"/>
        <w:ind w:left="0" w:firstLine="567"/>
        <w:rPr>
          <w:lang w:val="ro-RO"/>
        </w:rPr>
      </w:pPr>
      <w:r w:rsidRPr="00E53BAF">
        <w:rPr>
          <w:lang w:val="ro-RO"/>
        </w:rPr>
        <w:t>harta topografică la scara 1:50 000;</w:t>
      </w:r>
    </w:p>
    <w:p w:rsidR="00D7557D" w:rsidRPr="00E53BAF" w:rsidRDefault="00D7557D" w:rsidP="00E556B6">
      <w:pPr>
        <w:numPr>
          <w:ilvl w:val="1"/>
          <w:numId w:val="10"/>
        </w:numPr>
        <w:tabs>
          <w:tab w:val="left" w:pos="851"/>
        </w:tabs>
        <w:spacing w:line="276" w:lineRule="auto"/>
        <w:ind w:left="0" w:firstLine="567"/>
        <w:rPr>
          <w:lang w:val="ro-RO"/>
        </w:rPr>
      </w:pPr>
      <w:r w:rsidRPr="00E53BAF">
        <w:rPr>
          <w:lang w:val="ro-RO"/>
        </w:rPr>
        <w:t xml:space="preserve">harta </w:t>
      </w:r>
      <w:proofErr w:type="spellStart"/>
      <w:r w:rsidR="00C706A9" w:rsidRPr="00B1335C">
        <w:t>Euro</w:t>
      </w:r>
      <w:proofErr w:type="spellEnd"/>
      <w:r w:rsidR="00C706A9">
        <w:rPr>
          <w:lang w:val="ro-MD"/>
        </w:rPr>
        <w:t>B</w:t>
      </w:r>
      <w:proofErr w:type="spellStart"/>
      <w:r w:rsidR="00C706A9" w:rsidRPr="00B1335C">
        <w:t>ondar</w:t>
      </w:r>
      <w:r w:rsidR="00C706A9">
        <w:rPr>
          <w:lang w:val="ro-MD"/>
        </w:rPr>
        <w:t>yM</w:t>
      </w:r>
      <w:r w:rsidR="00C706A9" w:rsidRPr="00B1335C">
        <w:t>ap</w:t>
      </w:r>
      <w:proofErr w:type="spellEnd"/>
      <w:r w:rsidR="00C706A9" w:rsidRPr="00B1335C">
        <w:t xml:space="preserve"> </w:t>
      </w:r>
      <w:r w:rsidRPr="00E53BAF">
        <w:rPr>
          <w:lang w:val="ro-RO"/>
        </w:rPr>
        <w:t>1:100 000;</w:t>
      </w:r>
    </w:p>
    <w:p w:rsidR="00D7557D" w:rsidRPr="00E53BAF" w:rsidRDefault="00D7557D" w:rsidP="00E556B6">
      <w:pPr>
        <w:numPr>
          <w:ilvl w:val="1"/>
          <w:numId w:val="10"/>
        </w:numPr>
        <w:tabs>
          <w:tab w:val="left" w:pos="851"/>
        </w:tabs>
        <w:spacing w:line="276" w:lineRule="auto"/>
        <w:ind w:left="0" w:firstLine="567"/>
        <w:rPr>
          <w:lang w:val="ro-RO"/>
        </w:rPr>
      </w:pPr>
      <w:r w:rsidRPr="00E53BAF">
        <w:rPr>
          <w:lang w:val="ro-RO"/>
        </w:rPr>
        <w:t xml:space="preserve">harta </w:t>
      </w:r>
      <w:proofErr w:type="spellStart"/>
      <w:r w:rsidR="00C706A9" w:rsidRPr="00E53BAF">
        <w:rPr>
          <w:lang w:val="ro-RO"/>
        </w:rPr>
        <w:t>Euro</w:t>
      </w:r>
      <w:r w:rsidR="00C706A9">
        <w:rPr>
          <w:lang w:val="ro-RO"/>
        </w:rPr>
        <w:t>R</w:t>
      </w:r>
      <w:r w:rsidR="00C706A9" w:rsidRPr="00E53BAF">
        <w:rPr>
          <w:lang w:val="ro-RO"/>
        </w:rPr>
        <w:t>egional</w:t>
      </w:r>
      <w:r w:rsidR="00C706A9">
        <w:rPr>
          <w:lang w:val="ro-RO"/>
        </w:rPr>
        <w:t>M</w:t>
      </w:r>
      <w:r w:rsidR="00C706A9" w:rsidRPr="00E53BAF">
        <w:rPr>
          <w:lang w:val="ro-RO"/>
        </w:rPr>
        <w:t>ap</w:t>
      </w:r>
      <w:proofErr w:type="spellEnd"/>
      <w:r w:rsidR="00C706A9" w:rsidRPr="00B1335C">
        <w:t xml:space="preserve"> </w:t>
      </w:r>
      <w:r w:rsidRPr="00E53BAF">
        <w:rPr>
          <w:lang w:val="ro-RO"/>
        </w:rPr>
        <w:t>1:250 000;</w:t>
      </w:r>
    </w:p>
    <w:p w:rsidR="00D7557D" w:rsidRPr="00E53BAF" w:rsidRDefault="00D7557D" w:rsidP="00E556B6">
      <w:pPr>
        <w:numPr>
          <w:ilvl w:val="1"/>
          <w:numId w:val="10"/>
        </w:numPr>
        <w:tabs>
          <w:tab w:val="left" w:pos="993"/>
        </w:tabs>
        <w:spacing w:line="276" w:lineRule="auto"/>
        <w:ind w:left="0" w:firstLine="567"/>
        <w:rPr>
          <w:lang w:val="ro-RO"/>
        </w:rPr>
      </w:pPr>
      <w:r w:rsidRPr="00E53BAF">
        <w:rPr>
          <w:lang w:val="ro-RO"/>
        </w:rPr>
        <w:t xml:space="preserve">harta </w:t>
      </w:r>
      <w:proofErr w:type="spellStart"/>
      <w:r w:rsidR="00C706A9">
        <w:rPr>
          <w:lang w:val="ro-RO"/>
        </w:rPr>
        <w:t>EuroG</w:t>
      </w:r>
      <w:r w:rsidRPr="00E53BAF">
        <w:rPr>
          <w:lang w:val="ro-RO"/>
        </w:rPr>
        <w:t>lobal</w:t>
      </w:r>
      <w:r w:rsidR="00C706A9">
        <w:rPr>
          <w:lang w:val="ro-RO"/>
        </w:rPr>
        <w:t>M</w:t>
      </w:r>
      <w:r w:rsidRPr="00E53BAF">
        <w:rPr>
          <w:lang w:val="ro-RO"/>
        </w:rPr>
        <w:t>ap</w:t>
      </w:r>
      <w:proofErr w:type="spellEnd"/>
      <w:r w:rsidRPr="00E53BAF">
        <w:rPr>
          <w:lang w:val="ro-RO"/>
        </w:rPr>
        <w:t xml:space="preserve"> – 1 </w:t>
      </w:r>
      <w:r w:rsidR="009E6520" w:rsidRPr="00E53BAF">
        <w:rPr>
          <w:lang w:val="ro-RO"/>
        </w:rPr>
        <w:t>000000;</w:t>
      </w:r>
    </w:p>
    <w:p w:rsidR="009E6520" w:rsidRPr="00E53BAF" w:rsidRDefault="009E6520" w:rsidP="00E556B6">
      <w:pPr>
        <w:numPr>
          <w:ilvl w:val="1"/>
          <w:numId w:val="10"/>
        </w:numPr>
        <w:tabs>
          <w:tab w:val="left" w:pos="993"/>
        </w:tabs>
        <w:spacing w:line="276" w:lineRule="auto"/>
        <w:ind w:left="0" w:firstLine="567"/>
        <w:rPr>
          <w:lang w:val="ro-RO"/>
        </w:rPr>
      </w:pPr>
      <w:r w:rsidRPr="00E53BAF">
        <w:rPr>
          <w:lang w:val="ro-RO"/>
        </w:rPr>
        <w:t>alte date spațiale și produse cartografice.</w:t>
      </w:r>
    </w:p>
    <w:p w:rsidR="00D7557D" w:rsidRPr="00E53BAF" w:rsidRDefault="00F54B99" w:rsidP="007C150B">
      <w:pPr>
        <w:numPr>
          <w:ilvl w:val="0"/>
          <w:numId w:val="10"/>
        </w:numPr>
        <w:tabs>
          <w:tab w:val="left" w:pos="993"/>
        </w:tabs>
        <w:spacing w:line="276" w:lineRule="auto"/>
        <w:ind w:left="0" w:firstLine="567"/>
        <w:jc w:val="both"/>
        <w:rPr>
          <w:lang w:val="ro-RO"/>
        </w:rPr>
      </w:pPr>
      <w:r w:rsidRPr="00E53BAF">
        <w:rPr>
          <w:lang w:val="ro-RO"/>
        </w:rPr>
        <w:t>Pentru d</w:t>
      </w:r>
      <w:r w:rsidR="009E6520" w:rsidRPr="00E53BAF">
        <w:rPr>
          <w:lang w:val="ro-RO"/>
        </w:rPr>
        <w:t xml:space="preserve">atele spațiale și produsele cartografice menționate în pct. </w:t>
      </w:r>
      <w:r w:rsidR="003C3248" w:rsidRPr="00E53BAF">
        <w:rPr>
          <w:lang w:val="ro-RO"/>
        </w:rPr>
        <w:t>2</w:t>
      </w:r>
      <w:r w:rsidR="007C150B" w:rsidRPr="00E53BAF">
        <w:rPr>
          <w:lang w:val="ro-RO"/>
        </w:rPr>
        <w:t>1</w:t>
      </w:r>
      <w:r w:rsidR="009E6520" w:rsidRPr="00E53BAF">
        <w:rPr>
          <w:lang w:val="ro-RO"/>
        </w:rPr>
        <w:t xml:space="preserve">, se creează </w:t>
      </w:r>
      <w:proofErr w:type="spellStart"/>
      <w:r w:rsidR="009E6520" w:rsidRPr="00E53BAF">
        <w:rPr>
          <w:lang w:val="ro-RO"/>
        </w:rPr>
        <w:t>metadate</w:t>
      </w:r>
      <w:proofErr w:type="spellEnd"/>
      <w:r w:rsidR="009E6520" w:rsidRPr="00E53BAF">
        <w:rPr>
          <w:lang w:val="ro-RO"/>
        </w:rPr>
        <w:t xml:space="preserve"> de către Deținător pe geoportalul infrastructurii naționale de date spațiale în conformitate </w:t>
      </w:r>
      <w:r w:rsidR="007C150B" w:rsidRPr="00E53BAF">
        <w:rPr>
          <w:lang w:val="ro-RO"/>
        </w:rPr>
        <w:t xml:space="preserve">cu Regulamentul cu privire la normele de creare și actualizare a </w:t>
      </w:r>
      <w:proofErr w:type="spellStart"/>
      <w:r w:rsidR="007C150B" w:rsidRPr="00E53BAF">
        <w:rPr>
          <w:lang w:val="ro-RO"/>
        </w:rPr>
        <w:t>metadatelor</w:t>
      </w:r>
      <w:proofErr w:type="spellEnd"/>
      <w:r w:rsidR="007C150B" w:rsidRPr="00E53BAF">
        <w:rPr>
          <w:lang w:val="ro-RO"/>
        </w:rPr>
        <w:t xml:space="preserve"> pentru seturile și serviciile de date spațiale aprobat prin</w:t>
      </w:r>
      <w:r w:rsidR="009E6520" w:rsidRPr="00E53BAF">
        <w:rPr>
          <w:lang w:val="ro-RO"/>
        </w:rPr>
        <w:t xml:space="preserve"> </w:t>
      </w:r>
      <w:r w:rsidR="003C3248" w:rsidRPr="00E53BAF">
        <w:rPr>
          <w:lang w:val="ro-RO"/>
        </w:rPr>
        <w:t xml:space="preserve">Hotărârea </w:t>
      </w:r>
      <w:r w:rsidR="009E6520" w:rsidRPr="00E53BAF">
        <w:rPr>
          <w:lang w:val="ro-RO"/>
        </w:rPr>
        <w:t>Guvernului nr. 738/2017, odată cu publicarea acestora pe Geoportal.</w:t>
      </w:r>
    </w:p>
    <w:p w:rsidR="00656122" w:rsidRDefault="00656122" w:rsidP="00E556B6">
      <w:pPr>
        <w:tabs>
          <w:tab w:val="left" w:pos="851"/>
        </w:tabs>
        <w:spacing w:line="276" w:lineRule="auto"/>
        <w:ind w:firstLine="567"/>
        <w:jc w:val="center"/>
        <w:rPr>
          <w:b/>
          <w:bCs/>
          <w:lang w:val="ro-RO"/>
        </w:rPr>
      </w:pPr>
    </w:p>
    <w:p w:rsidR="00812421" w:rsidRPr="00E53BAF" w:rsidRDefault="00812421" w:rsidP="00E556B6">
      <w:pPr>
        <w:tabs>
          <w:tab w:val="left" w:pos="851"/>
        </w:tabs>
        <w:spacing w:line="276" w:lineRule="auto"/>
        <w:ind w:firstLine="567"/>
        <w:jc w:val="center"/>
        <w:rPr>
          <w:b/>
          <w:bCs/>
          <w:lang w:val="ro-RO"/>
        </w:rPr>
      </w:pPr>
    </w:p>
    <w:p w:rsidR="00656122" w:rsidRPr="00E53BAF" w:rsidRDefault="00656122" w:rsidP="00E556B6">
      <w:pPr>
        <w:tabs>
          <w:tab w:val="left" w:pos="851"/>
        </w:tabs>
        <w:spacing w:line="276" w:lineRule="auto"/>
        <w:ind w:firstLine="567"/>
        <w:jc w:val="center"/>
        <w:rPr>
          <w:b/>
          <w:bCs/>
          <w:lang w:val="ro-RO"/>
        </w:rPr>
      </w:pPr>
      <w:r w:rsidRPr="00E53BAF">
        <w:rPr>
          <w:b/>
          <w:bCs/>
          <w:lang w:val="ro-RO"/>
        </w:rPr>
        <w:t>Capitolul VII</w:t>
      </w:r>
    </w:p>
    <w:p w:rsidR="00D054D0" w:rsidRPr="00E53BAF" w:rsidRDefault="00656122" w:rsidP="00E556B6">
      <w:pPr>
        <w:tabs>
          <w:tab w:val="left" w:pos="851"/>
        </w:tabs>
        <w:spacing w:line="276" w:lineRule="auto"/>
        <w:ind w:firstLine="567"/>
        <w:jc w:val="center"/>
        <w:rPr>
          <w:b/>
          <w:bCs/>
          <w:lang w:val="ro-RO"/>
        </w:rPr>
      </w:pPr>
      <w:r w:rsidRPr="00E53BAF">
        <w:rPr>
          <w:b/>
          <w:bCs/>
          <w:lang w:val="ro-RO"/>
        </w:rPr>
        <w:t>SPAȚIUL TEHNOLOGIC AL GEOPORTALULUI</w:t>
      </w:r>
    </w:p>
    <w:p w:rsidR="00EE4EA0" w:rsidRPr="00E53BAF" w:rsidRDefault="00592C50" w:rsidP="007C150B">
      <w:pPr>
        <w:numPr>
          <w:ilvl w:val="0"/>
          <w:numId w:val="10"/>
        </w:numPr>
        <w:tabs>
          <w:tab w:val="left" w:pos="993"/>
        </w:tabs>
        <w:spacing w:line="276" w:lineRule="auto"/>
        <w:ind w:left="0" w:firstLine="567"/>
        <w:jc w:val="both"/>
        <w:rPr>
          <w:lang w:val="ro-RO"/>
        </w:rPr>
      </w:pPr>
      <w:r w:rsidRPr="00E53BAF">
        <w:rPr>
          <w:lang w:val="ro-RO"/>
        </w:rPr>
        <w:t>Ge</w:t>
      </w:r>
      <w:r w:rsidR="00EE4EA0" w:rsidRPr="00E53BAF">
        <w:rPr>
          <w:lang w:val="ro-RO"/>
        </w:rPr>
        <w:t xml:space="preserve">oportalul este un sistem cluster care oferă rezistență la eventuale defecțiuni, distribuția sarcinii, posibilitatea dezvoltării iterative a sistemului (extinderea funcționalităților Geoportalului, optimizarea serviciilor) fără a fi necesară oprirea furnizării serviciilor. </w:t>
      </w:r>
    </w:p>
    <w:p w:rsidR="007351C9" w:rsidRPr="00E53BAF" w:rsidRDefault="00EE4EA0" w:rsidP="007C150B">
      <w:pPr>
        <w:numPr>
          <w:ilvl w:val="0"/>
          <w:numId w:val="10"/>
        </w:numPr>
        <w:tabs>
          <w:tab w:val="left" w:pos="993"/>
        </w:tabs>
        <w:spacing w:line="276" w:lineRule="auto"/>
        <w:ind w:left="0" w:firstLine="567"/>
        <w:jc w:val="both"/>
        <w:rPr>
          <w:lang w:val="ro-RO"/>
        </w:rPr>
      </w:pPr>
      <w:r w:rsidRPr="00E53BAF">
        <w:rPr>
          <w:lang w:val="ro-RO"/>
        </w:rPr>
        <w:t>Conform schemei generale de reprezentare a conceptului tehnic (</w:t>
      </w:r>
      <w:r w:rsidR="003C3248" w:rsidRPr="00E53BAF">
        <w:rPr>
          <w:lang w:val="ro-RO"/>
        </w:rPr>
        <w:t xml:space="preserve">Figura nr. </w:t>
      </w:r>
      <w:r w:rsidRPr="00E53BAF">
        <w:rPr>
          <w:lang w:val="ro-RO"/>
        </w:rPr>
        <w:t>2), Geoportalul realizează servicii de vizualizare (</w:t>
      </w:r>
      <w:proofErr w:type="spellStart"/>
      <w:r w:rsidRPr="00E53BAF">
        <w:rPr>
          <w:lang w:val="ro-RO"/>
        </w:rPr>
        <w:t>view</w:t>
      </w:r>
      <w:proofErr w:type="spellEnd"/>
      <w:r w:rsidRPr="00E53BAF">
        <w:rPr>
          <w:lang w:val="ro-RO"/>
        </w:rPr>
        <w:t>), descărcare (</w:t>
      </w:r>
      <w:proofErr w:type="spellStart"/>
      <w:r w:rsidRPr="00E53BAF">
        <w:rPr>
          <w:lang w:val="ro-RO"/>
        </w:rPr>
        <w:t>download</w:t>
      </w:r>
      <w:proofErr w:type="spellEnd"/>
      <w:r w:rsidRPr="00E53BAF">
        <w:rPr>
          <w:lang w:val="ro-RO"/>
        </w:rPr>
        <w:t xml:space="preserve">) și transformare (transformation), </w:t>
      </w:r>
      <w:r w:rsidR="000F0862" w:rsidRPr="00E53BAF">
        <w:rPr>
          <w:lang w:val="ro-RO"/>
        </w:rPr>
        <w:t xml:space="preserve">precum și conține o interfață web necesară pentru vizualizarea datelor spațiale publicate, prin intermediul </w:t>
      </w:r>
      <w:r w:rsidR="00507D9E" w:rsidRPr="00E53BAF">
        <w:rPr>
          <w:lang w:val="ro-RO"/>
        </w:rPr>
        <w:t>browser-ului.</w:t>
      </w:r>
    </w:p>
    <w:p w:rsidR="007C150B" w:rsidRPr="00E53BAF" w:rsidRDefault="007C150B" w:rsidP="001264F0">
      <w:pPr>
        <w:spacing w:line="276" w:lineRule="auto"/>
        <w:ind w:left="284"/>
        <w:jc w:val="center"/>
        <w:rPr>
          <w:lang w:val="ro-RO"/>
        </w:rPr>
      </w:pPr>
      <w:r w:rsidRPr="00E53BAF">
        <w:rPr>
          <w:lang w:val="ro-RO"/>
        </w:rPr>
        <w:object w:dxaOrig="13541" w:dyaOrig="10320">
          <v:shape id="_x0000_i1025" type="#_x0000_t75" style="width:381.25pt;height:290.5pt" o:ole="">
            <v:imagedata r:id="rId11" o:title=""/>
          </v:shape>
          <o:OLEObject Type="Embed" ProgID="Visio.Drawing.15" ShapeID="_x0000_i1025" DrawAspect="Content" ObjectID="_1708416062" r:id="rId12"/>
        </w:object>
      </w:r>
    </w:p>
    <w:p w:rsidR="001264F0" w:rsidRPr="00E53BAF" w:rsidRDefault="001264F0" w:rsidP="001264F0">
      <w:pPr>
        <w:spacing w:line="276" w:lineRule="auto"/>
        <w:ind w:left="284"/>
        <w:jc w:val="center"/>
        <w:rPr>
          <w:lang w:val="ro-RO"/>
        </w:rPr>
      </w:pPr>
      <w:r w:rsidRPr="00E53BAF">
        <w:rPr>
          <w:i/>
          <w:iCs/>
          <w:lang w:val="ro-RO"/>
        </w:rPr>
        <w:t xml:space="preserve">Figura </w:t>
      </w:r>
      <w:r w:rsidR="003C3248" w:rsidRPr="00E53BAF">
        <w:rPr>
          <w:i/>
          <w:iCs/>
          <w:lang w:val="ro-RO"/>
        </w:rPr>
        <w:t xml:space="preserve">nr. </w:t>
      </w:r>
      <w:r w:rsidRPr="00E53BAF">
        <w:rPr>
          <w:i/>
          <w:iCs/>
          <w:lang w:val="ro-RO"/>
        </w:rPr>
        <w:t>2. Structura conceptuală a Geoportalului</w:t>
      </w:r>
    </w:p>
    <w:p w:rsidR="001264F0" w:rsidRPr="00E53BAF" w:rsidRDefault="001264F0" w:rsidP="001264F0">
      <w:pPr>
        <w:tabs>
          <w:tab w:val="left" w:pos="993"/>
        </w:tabs>
        <w:spacing w:line="276" w:lineRule="auto"/>
        <w:ind w:left="284"/>
        <w:jc w:val="center"/>
        <w:rPr>
          <w:lang w:val="ro-RO"/>
        </w:rPr>
      </w:pPr>
    </w:p>
    <w:p w:rsidR="007351C9" w:rsidRPr="00E53BAF" w:rsidRDefault="00507D9E" w:rsidP="007C150B">
      <w:pPr>
        <w:numPr>
          <w:ilvl w:val="0"/>
          <w:numId w:val="10"/>
        </w:numPr>
        <w:tabs>
          <w:tab w:val="left" w:pos="993"/>
        </w:tabs>
        <w:spacing w:line="276" w:lineRule="auto"/>
        <w:ind w:left="0" w:firstLine="567"/>
        <w:jc w:val="both"/>
        <w:rPr>
          <w:lang w:val="ro-RO"/>
        </w:rPr>
      </w:pPr>
      <w:r w:rsidRPr="00E53BAF">
        <w:rPr>
          <w:lang w:val="ro-RO"/>
        </w:rPr>
        <w:lastRenderedPageBreak/>
        <w:t xml:space="preserve">Geoportalul este implementat pe platforma tehnologică guvernamentală </w:t>
      </w:r>
      <w:proofErr w:type="spellStart"/>
      <w:r w:rsidRPr="00E53BAF">
        <w:rPr>
          <w:lang w:val="ro-RO"/>
        </w:rPr>
        <w:t>MCloud</w:t>
      </w:r>
      <w:proofErr w:type="spellEnd"/>
      <w:r w:rsidRPr="00E53BAF">
        <w:rPr>
          <w:lang w:val="ro-RO"/>
        </w:rPr>
        <w:t>.</w:t>
      </w:r>
      <w:r w:rsidR="004568AC" w:rsidRPr="00E53BAF">
        <w:rPr>
          <w:lang w:val="ro-RO"/>
        </w:rPr>
        <w:t xml:space="preserve"> </w:t>
      </w:r>
    </w:p>
    <w:p w:rsidR="00D054D0" w:rsidRPr="00E53BAF" w:rsidRDefault="00507D9E" w:rsidP="007C150B">
      <w:pPr>
        <w:numPr>
          <w:ilvl w:val="0"/>
          <w:numId w:val="10"/>
        </w:numPr>
        <w:tabs>
          <w:tab w:val="left" w:pos="993"/>
        </w:tabs>
        <w:spacing w:line="276" w:lineRule="auto"/>
        <w:ind w:left="0" w:firstLine="567"/>
        <w:jc w:val="both"/>
        <w:rPr>
          <w:lang w:val="ro-RO"/>
        </w:rPr>
      </w:pPr>
      <w:r w:rsidRPr="00E53BAF">
        <w:rPr>
          <w:lang w:val="ro-RO"/>
        </w:rPr>
        <w:t xml:space="preserve">Geoportalul poate fi integrat cu alte sistemele informaționale geografice de stat prin servicii de rețea </w:t>
      </w:r>
      <w:r w:rsidR="00985117" w:rsidRPr="00E53BAF">
        <w:rPr>
          <w:lang w:val="ro-RO"/>
        </w:rPr>
        <w:t xml:space="preserve">și, în cazul posibilității tehnologice și necesității, </w:t>
      </w:r>
      <w:r w:rsidR="00985117" w:rsidRPr="00E53BAF">
        <w:rPr>
          <w:rFonts w:eastAsia="TimesNewRomanPSMT"/>
          <w:bCs/>
          <w:noProof/>
          <w:lang w:val="ro-RO"/>
        </w:rPr>
        <w:t>va fi integrat cu alte s</w:t>
      </w:r>
      <w:r w:rsidR="00985117" w:rsidRPr="00E53BAF">
        <w:rPr>
          <w:noProof/>
          <w:lang w:val="ro-RO" w:eastAsia="zh-TW"/>
        </w:rPr>
        <w:t>isteme informaționale, instituite de către Guvern, care sunt puse la dispoziția autorităților publice în mod gratuit</w:t>
      </w:r>
      <w:r w:rsidR="00985117" w:rsidRPr="00E53BAF">
        <w:rPr>
          <w:lang w:val="ro-RO"/>
        </w:rPr>
        <w:t>.</w:t>
      </w:r>
    </w:p>
    <w:p w:rsidR="00BE4D8D" w:rsidRPr="00E53BAF" w:rsidRDefault="00BE4D8D" w:rsidP="00BE4D8D">
      <w:pPr>
        <w:pStyle w:val="NoSpacing"/>
        <w:numPr>
          <w:ilvl w:val="0"/>
          <w:numId w:val="10"/>
        </w:numPr>
        <w:tabs>
          <w:tab w:val="left" w:pos="993"/>
        </w:tabs>
        <w:spacing w:line="276" w:lineRule="auto"/>
        <w:ind w:left="0" w:firstLine="567"/>
        <w:jc w:val="both"/>
        <w:rPr>
          <w:rFonts w:eastAsia="TimesNewRomanPSMT"/>
          <w:noProof/>
          <w:lang w:val="ro-RO"/>
        </w:rPr>
      </w:pPr>
      <w:r w:rsidRPr="00E53BAF">
        <w:rPr>
          <w:rFonts w:eastAsia="TimesNewRomanPSMT"/>
          <w:bCs/>
          <w:noProof/>
          <w:lang w:val="ro-RO"/>
        </w:rPr>
        <w:t>Datele spațiale ale Agenției, vor fi administrate pe Geoportal de către Deținător prin intermediul serviciului electronic guvernamental de autentificare şi control al accesului (</w:t>
      </w:r>
      <w:r w:rsidRPr="00E53BAF">
        <w:rPr>
          <w:rFonts w:eastAsia="TimesNewRomanPSMT"/>
          <w:noProof/>
          <w:lang w:val="ro-RO"/>
        </w:rPr>
        <w:t>MPass</w:t>
      </w:r>
      <w:r w:rsidRPr="00E53BAF">
        <w:rPr>
          <w:rFonts w:eastAsia="TimesNewRomanPSMT"/>
          <w:bCs/>
          <w:noProof/>
          <w:lang w:val="ro-RO"/>
        </w:rPr>
        <w:t>), iar utilizatorii vor utiliza datele spațiale de pe Geoportal prin servicii de rețea în conformitate cu cadrul normativ.</w:t>
      </w:r>
    </w:p>
    <w:p w:rsidR="00E45B4E" w:rsidRDefault="00E45B4E" w:rsidP="00E45B4E">
      <w:pPr>
        <w:tabs>
          <w:tab w:val="left" w:pos="851"/>
        </w:tabs>
        <w:spacing w:line="276" w:lineRule="auto"/>
        <w:ind w:firstLine="567"/>
        <w:jc w:val="both"/>
        <w:rPr>
          <w:lang w:val="ro-RO"/>
        </w:rPr>
      </w:pPr>
    </w:p>
    <w:p w:rsidR="00812421" w:rsidRPr="00E53BAF" w:rsidRDefault="00812421" w:rsidP="00E45B4E">
      <w:pPr>
        <w:tabs>
          <w:tab w:val="left" w:pos="851"/>
        </w:tabs>
        <w:spacing w:line="276" w:lineRule="auto"/>
        <w:ind w:firstLine="567"/>
        <w:jc w:val="both"/>
        <w:rPr>
          <w:lang w:val="ro-RO"/>
        </w:rPr>
      </w:pPr>
    </w:p>
    <w:p w:rsidR="007E5956" w:rsidRPr="00E53BAF" w:rsidRDefault="007E5956" w:rsidP="007E5956">
      <w:pPr>
        <w:spacing w:line="276" w:lineRule="auto"/>
        <w:jc w:val="center"/>
        <w:rPr>
          <w:b/>
          <w:bCs/>
          <w:lang w:val="ro-RO"/>
        </w:rPr>
      </w:pPr>
      <w:r w:rsidRPr="00E53BAF">
        <w:rPr>
          <w:b/>
          <w:bCs/>
          <w:lang w:val="ro-RO"/>
        </w:rPr>
        <w:t>Capitolul</w:t>
      </w:r>
      <w:r w:rsidRPr="00E53BAF">
        <w:rPr>
          <w:b/>
          <w:bCs/>
          <w:spacing w:val="-4"/>
          <w:lang w:val="ro-RO"/>
        </w:rPr>
        <w:t xml:space="preserve"> </w:t>
      </w:r>
      <w:r w:rsidRPr="00E53BAF">
        <w:rPr>
          <w:b/>
          <w:bCs/>
          <w:lang w:val="ro-RO"/>
        </w:rPr>
        <w:t>VI</w:t>
      </w:r>
      <w:r w:rsidR="005A63B4" w:rsidRPr="00E53BAF">
        <w:rPr>
          <w:b/>
          <w:bCs/>
          <w:lang w:val="ro-RO"/>
        </w:rPr>
        <w:t>II</w:t>
      </w:r>
    </w:p>
    <w:p w:rsidR="007E5956" w:rsidRPr="00E53BAF" w:rsidRDefault="007E5956" w:rsidP="007E5956">
      <w:pPr>
        <w:pStyle w:val="NoSpacing"/>
        <w:tabs>
          <w:tab w:val="left" w:pos="993"/>
        </w:tabs>
        <w:spacing w:line="276" w:lineRule="auto"/>
        <w:ind w:firstLine="567"/>
        <w:jc w:val="center"/>
        <w:rPr>
          <w:b/>
          <w:noProof/>
          <w:lang w:val="ro-RO"/>
        </w:rPr>
      </w:pPr>
      <w:r w:rsidRPr="00E53BAF">
        <w:rPr>
          <w:b/>
          <w:noProof/>
          <w:lang w:val="ro-RO"/>
        </w:rPr>
        <w:t>SIGURANŢA ȘI SECURITATEA INFORMAŢIEI</w:t>
      </w:r>
    </w:p>
    <w:p w:rsidR="007E5956" w:rsidRPr="00E53BAF" w:rsidRDefault="007E5956" w:rsidP="007C150B">
      <w:pPr>
        <w:pStyle w:val="NoSpacing"/>
        <w:numPr>
          <w:ilvl w:val="0"/>
          <w:numId w:val="10"/>
        </w:numPr>
        <w:tabs>
          <w:tab w:val="left" w:pos="993"/>
        </w:tabs>
        <w:spacing w:line="276" w:lineRule="auto"/>
        <w:ind w:left="0" w:firstLine="567"/>
        <w:jc w:val="both"/>
        <w:rPr>
          <w:rFonts w:eastAsia="TimesNewRomanPSMT"/>
          <w:noProof/>
          <w:lang w:val="ro-RO"/>
        </w:rPr>
      </w:pPr>
      <w:r w:rsidRPr="00E53BAF">
        <w:rPr>
          <w:rFonts w:eastAsia="TimesNewRomanPSMT"/>
          <w:noProof/>
          <w:lang w:val="ro-RO"/>
        </w:rPr>
        <w:t xml:space="preserve">Măsurile de protecție și siguranță a datelor spațiale de pe Geoportal sunt parte integră a lucrărilor de menținere, dezvoltare și funcționare a Geoportalului și se vor efectua </w:t>
      </w:r>
      <w:r w:rsidR="000D007D" w:rsidRPr="00E53BAF">
        <w:rPr>
          <w:rFonts w:eastAsia="TimesNewRomanPSMT"/>
          <w:noProof/>
          <w:lang w:val="ro-RO"/>
        </w:rPr>
        <w:t xml:space="preserve">în </w:t>
      </w:r>
      <w:r w:rsidRPr="00E53BAF">
        <w:rPr>
          <w:rFonts w:eastAsia="TimesNewRomanPSMT"/>
          <w:noProof/>
          <w:lang w:val="ro-RO"/>
        </w:rPr>
        <w:t>continuu de către Deținător.</w:t>
      </w:r>
    </w:p>
    <w:p w:rsidR="007E5956" w:rsidRPr="00E53BAF" w:rsidRDefault="007E5956" w:rsidP="007C150B">
      <w:pPr>
        <w:pStyle w:val="NoSpacing"/>
        <w:numPr>
          <w:ilvl w:val="0"/>
          <w:numId w:val="10"/>
        </w:numPr>
        <w:tabs>
          <w:tab w:val="left" w:pos="993"/>
        </w:tabs>
        <w:spacing w:line="276" w:lineRule="auto"/>
        <w:ind w:left="0" w:firstLine="567"/>
        <w:jc w:val="both"/>
        <w:rPr>
          <w:rFonts w:eastAsia="TimesNewRomanPSMT"/>
          <w:noProof/>
          <w:lang w:val="ro-RO"/>
        </w:rPr>
      </w:pPr>
      <w:r w:rsidRPr="00E53BAF">
        <w:rPr>
          <w:rFonts w:eastAsia="TimesNewRomanPSMT"/>
          <w:noProof/>
          <w:lang w:val="ro-RO"/>
        </w:rPr>
        <w:t xml:space="preserve">Protecția datelor spațiale de pe Geoportal se </w:t>
      </w:r>
      <w:r w:rsidRPr="00E53BAF">
        <w:rPr>
          <w:noProof/>
          <w:lang w:val="ro-RO"/>
        </w:rPr>
        <w:t>re</w:t>
      </w:r>
      <w:r w:rsidRPr="00E53BAF">
        <w:rPr>
          <w:rFonts w:eastAsia="TimesNewRomanPSMT"/>
          <w:noProof/>
          <w:lang w:val="ro-RO"/>
        </w:rPr>
        <w:t>alizează prin:</w:t>
      </w:r>
    </w:p>
    <w:p w:rsidR="007E5956" w:rsidRPr="00E53BAF" w:rsidRDefault="007E5956" w:rsidP="007C150B">
      <w:pPr>
        <w:pStyle w:val="NoSpacing"/>
        <w:numPr>
          <w:ilvl w:val="1"/>
          <w:numId w:val="10"/>
        </w:numPr>
        <w:tabs>
          <w:tab w:val="left" w:pos="851"/>
        </w:tabs>
        <w:spacing w:line="276" w:lineRule="auto"/>
        <w:ind w:left="0" w:firstLine="567"/>
        <w:jc w:val="both"/>
        <w:rPr>
          <w:noProof/>
          <w:lang w:val="ro-RO"/>
        </w:rPr>
      </w:pPr>
      <w:r w:rsidRPr="00E53BAF">
        <w:rPr>
          <w:rFonts w:eastAsia="TimesNewRomanPSMT"/>
          <w:noProof/>
          <w:lang w:val="ro-RO"/>
        </w:rPr>
        <w:t xml:space="preserve">prevenirea conexiunii a aplicațiilor neautorizate la rețelele de transmisie a datelor și </w:t>
      </w:r>
      <w:r w:rsidRPr="00E53BAF">
        <w:rPr>
          <w:noProof/>
          <w:lang w:val="ro-RO"/>
        </w:rPr>
        <w:t>interceptarea lor cu ajutorul mijloacelor tehnice speciale de transmitere a datelor spațiale;</w:t>
      </w:r>
    </w:p>
    <w:p w:rsidR="007E5956" w:rsidRPr="00E53BAF" w:rsidRDefault="007E5956" w:rsidP="007C150B">
      <w:pPr>
        <w:pStyle w:val="NoSpacing"/>
        <w:numPr>
          <w:ilvl w:val="1"/>
          <w:numId w:val="10"/>
        </w:numPr>
        <w:tabs>
          <w:tab w:val="left" w:pos="851"/>
        </w:tabs>
        <w:spacing w:line="276" w:lineRule="auto"/>
        <w:ind w:left="0" w:firstLine="567"/>
        <w:jc w:val="both"/>
        <w:rPr>
          <w:rFonts w:eastAsia="TimesNewRomanPSMT"/>
          <w:noProof/>
          <w:lang w:val="ro-RO"/>
        </w:rPr>
      </w:pPr>
      <w:r w:rsidRPr="00E53BAF">
        <w:rPr>
          <w:noProof/>
          <w:lang w:val="ro-RO"/>
        </w:rPr>
        <w:t xml:space="preserve">excluderea accesului neautorizat la datele spațiale, care se va </w:t>
      </w:r>
      <w:r w:rsidRPr="00E53BAF">
        <w:rPr>
          <w:rFonts w:eastAsia="TimesNewRomanPSMT"/>
          <w:noProof/>
          <w:lang w:val="ro-RO"/>
        </w:rPr>
        <w:t>asigura prin utilizarea de hardware și software speciale, inclusiv prin intermediul măsurilor organizatorice și de securitate;</w:t>
      </w:r>
    </w:p>
    <w:p w:rsidR="007E5956" w:rsidRPr="00E53BAF" w:rsidRDefault="007E5956" w:rsidP="007C150B">
      <w:pPr>
        <w:pStyle w:val="NoSpacing"/>
        <w:numPr>
          <w:ilvl w:val="1"/>
          <w:numId w:val="10"/>
        </w:numPr>
        <w:tabs>
          <w:tab w:val="left" w:pos="851"/>
        </w:tabs>
        <w:spacing w:line="276" w:lineRule="auto"/>
        <w:ind w:left="0" w:firstLine="567"/>
        <w:jc w:val="both"/>
        <w:rPr>
          <w:rFonts w:eastAsia="TimesNewRomanPSMT"/>
          <w:noProof/>
          <w:lang w:val="ro-RO"/>
        </w:rPr>
      </w:pPr>
      <w:r w:rsidRPr="00E53BAF">
        <w:rPr>
          <w:rFonts w:eastAsia="TimesNewRomanPSMT"/>
          <w:noProof/>
          <w:lang w:val="ro-RO"/>
        </w:rPr>
        <w:t xml:space="preserve">prevenirea acțiunilor tehnice și de programare speciale care </w:t>
      </w:r>
      <w:r w:rsidRPr="00E53BAF">
        <w:rPr>
          <w:noProof/>
          <w:lang w:val="ro-RO"/>
        </w:rPr>
        <w:t xml:space="preserve">duc la </w:t>
      </w:r>
      <w:r w:rsidRPr="00E53BAF">
        <w:rPr>
          <w:rFonts w:eastAsia="TimesNewRomanPSMT"/>
          <w:noProof/>
          <w:lang w:val="ro-RO"/>
        </w:rPr>
        <w:t>distrugerea, distorsionarea datelor spațiale sau funcționarea defectuoasă a complexului hardware și software;</w:t>
      </w:r>
    </w:p>
    <w:p w:rsidR="007E5956" w:rsidRPr="00E53BAF" w:rsidRDefault="007E5956" w:rsidP="007C150B">
      <w:pPr>
        <w:pStyle w:val="NoSpacing"/>
        <w:numPr>
          <w:ilvl w:val="1"/>
          <w:numId w:val="10"/>
        </w:numPr>
        <w:tabs>
          <w:tab w:val="left" w:pos="851"/>
        </w:tabs>
        <w:spacing w:line="276" w:lineRule="auto"/>
        <w:ind w:left="0" w:firstLine="567"/>
        <w:jc w:val="both"/>
        <w:rPr>
          <w:rFonts w:eastAsia="TimesNewRomanPSMT"/>
          <w:noProof/>
          <w:lang w:val="ro-RO"/>
        </w:rPr>
      </w:pPr>
      <w:r w:rsidRPr="00E53BAF">
        <w:rPr>
          <w:rFonts w:eastAsia="TimesNewRomanPSMT"/>
          <w:noProof/>
          <w:lang w:val="ro-RO"/>
        </w:rPr>
        <w:t>crearea backup-urilor de date și fișiere software programate regulat;</w:t>
      </w:r>
    </w:p>
    <w:p w:rsidR="007E5956" w:rsidRPr="00E53BAF" w:rsidRDefault="007E5956" w:rsidP="007C150B">
      <w:pPr>
        <w:pStyle w:val="NoSpacing"/>
        <w:numPr>
          <w:ilvl w:val="1"/>
          <w:numId w:val="10"/>
        </w:numPr>
        <w:tabs>
          <w:tab w:val="left" w:pos="851"/>
        </w:tabs>
        <w:spacing w:line="276" w:lineRule="auto"/>
        <w:ind w:left="0" w:firstLine="567"/>
        <w:jc w:val="both"/>
        <w:rPr>
          <w:rFonts w:eastAsia="TimesNewRomanPSMT"/>
          <w:noProof/>
          <w:lang w:val="ro-RO"/>
        </w:rPr>
      </w:pPr>
      <w:r w:rsidRPr="00E53BAF">
        <w:rPr>
          <w:rFonts w:eastAsia="TimesNewRomanPSMT"/>
          <w:noProof/>
          <w:lang w:val="ro-RO"/>
        </w:rPr>
        <w:t>îndeplinirea tuturor măsurilor legate de asigurarea restabilirii și continuității funcționării Sistemului în caz de incidente.</w:t>
      </w:r>
    </w:p>
    <w:p w:rsidR="007E5956" w:rsidRPr="00E53BAF" w:rsidRDefault="007E5956" w:rsidP="007C150B">
      <w:pPr>
        <w:pStyle w:val="NoSpacing"/>
        <w:numPr>
          <w:ilvl w:val="0"/>
          <w:numId w:val="10"/>
        </w:numPr>
        <w:tabs>
          <w:tab w:val="left" w:pos="993"/>
        </w:tabs>
        <w:spacing w:line="276" w:lineRule="auto"/>
        <w:ind w:left="0" w:firstLine="567"/>
        <w:jc w:val="both"/>
        <w:rPr>
          <w:rFonts w:eastAsia="Calibri"/>
          <w:noProof/>
          <w:lang w:val="ro-RO"/>
        </w:rPr>
      </w:pPr>
      <w:r w:rsidRPr="00E53BAF">
        <w:rPr>
          <w:rFonts w:eastAsia="Calibri"/>
          <w:noProof/>
          <w:lang w:val="ro-RO"/>
        </w:rPr>
        <w:t xml:space="preserve">Posesorul este </w:t>
      </w:r>
      <w:r w:rsidRPr="00E53BAF">
        <w:rPr>
          <w:noProof/>
          <w:lang w:val="ro-RO"/>
        </w:rPr>
        <w:t>responsabil pentru stabilirea politicilor de securitate informațională și a datelor spațiale de pe Geoportal în conformitatea cu cadrul normativ</w:t>
      </w:r>
      <w:r w:rsidRPr="00E53BAF">
        <w:rPr>
          <w:rFonts w:eastAsia="Calibri"/>
          <w:noProof/>
          <w:lang w:val="ro-RO"/>
        </w:rPr>
        <w:t>.</w:t>
      </w:r>
    </w:p>
    <w:p w:rsidR="007E5956" w:rsidRPr="00E53BAF" w:rsidRDefault="007E5956" w:rsidP="007C150B">
      <w:pPr>
        <w:pStyle w:val="NoSpacing"/>
        <w:numPr>
          <w:ilvl w:val="0"/>
          <w:numId w:val="10"/>
        </w:numPr>
        <w:tabs>
          <w:tab w:val="left" w:pos="993"/>
        </w:tabs>
        <w:spacing w:line="276" w:lineRule="auto"/>
        <w:ind w:left="0" w:firstLine="567"/>
        <w:jc w:val="both"/>
        <w:rPr>
          <w:noProof/>
          <w:lang w:val="ro-RO"/>
        </w:rPr>
      </w:pPr>
      <w:r w:rsidRPr="00E53BAF">
        <w:rPr>
          <w:noProof/>
          <w:lang w:val="ro-RO"/>
        </w:rPr>
        <w:t xml:space="preserve">Deținătorul implementează și realizează politica de securitate informațională pentru asigurarea conformității cu regulile, standardele și normele generale stabilite în domeniul securității informaționale. </w:t>
      </w:r>
    </w:p>
    <w:p w:rsidR="00FA6FBA" w:rsidRPr="00E53BAF" w:rsidRDefault="00FA6FBA" w:rsidP="009A1E27">
      <w:pPr>
        <w:spacing w:line="276" w:lineRule="auto"/>
        <w:jc w:val="right"/>
        <w:rPr>
          <w:i/>
          <w:noProof/>
          <w:lang w:val="ro-RO"/>
        </w:rPr>
      </w:pPr>
      <w:r w:rsidRPr="00E53BAF">
        <w:rPr>
          <w:noProof/>
          <w:sz w:val="28"/>
          <w:szCs w:val="28"/>
          <w:lang w:val="ro-RO"/>
        </w:rPr>
        <w:br w:type="page"/>
      </w:r>
      <w:r w:rsidRPr="00E53BAF">
        <w:rPr>
          <w:i/>
          <w:noProof/>
          <w:lang w:val="ro-RO"/>
        </w:rPr>
        <w:lastRenderedPageBreak/>
        <w:t>An</w:t>
      </w:r>
      <w:r w:rsidR="00A256AB" w:rsidRPr="00E53BAF">
        <w:rPr>
          <w:i/>
          <w:noProof/>
          <w:lang w:val="ro-RO"/>
        </w:rPr>
        <w:t>exa nr. 2</w:t>
      </w:r>
    </w:p>
    <w:p w:rsidR="00FA6FBA" w:rsidRPr="00E53BAF" w:rsidRDefault="00FA6FBA" w:rsidP="009A1E27">
      <w:pPr>
        <w:spacing w:line="276" w:lineRule="auto"/>
        <w:jc w:val="right"/>
        <w:rPr>
          <w:i/>
          <w:noProof/>
          <w:lang w:val="ro-RO"/>
        </w:rPr>
      </w:pPr>
      <w:smartTag w:uri="urn:schemas-microsoft-com:office:smarttags" w:element="PersonName">
        <w:smartTagPr>
          <w:attr w:name="ProductID" w:val="la Hotărârea Guvernului"/>
        </w:smartTagPr>
        <w:r w:rsidRPr="00E53BAF">
          <w:rPr>
            <w:i/>
            <w:noProof/>
            <w:lang w:val="ro-RO"/>
          </w:rPr>
          <w:t>la Hotărârea Guvernului</w:t>
        </w:r>
      </w:smartTag>
      <w:r w:rsidRPr="00E53BAF">
        <w:rPr>
          <w:i/>
          <w:noProof/>
          <w:lang w:val="ro-RO"/>
        </w:rPr>
        <w:t xml:space="preserve"> </w:t>
      </w:r>
    </w:p>
    <w:p w:rsidR="00FA6FBA" w:rsidRPr="00E53BAF" w:rsidRDefault="00FA6FBA" w:rsidP="009A1E27">
      <w:pPr>
        <w:spacing w:line="276" w:lineRule="auto"/>
        <w:jc w:val="right"/>
        <w:rPr>
          <w:i/>
          <w:noProof/>
          <w:lang w:val="ro-RO"/>
        </w:rPr>
      </w:pPr>
      <w:r w:rsidRPr="00E53BAF">
        <w:rPr>
          <w:i/>
          <w:noProof/>
          <w:lang w:val="ro-RO"/>
        </w:rPr>
        <w:t xml:space="preserve">nr. __ din _________________ </w:t>
      </w:r>
    </w:p>
    <w:p w:rsidR="00FA6FBA" w:rsidRPr="00E53BAF" w:rsidRDefault="00FA6FBA" w:rsidP="009A1E27">
      <w:pPr>
        <w:spacing w:line="276" w:lineRule="auto"/>
        <w:jc w:val="right"/>
        <w:rPr>
          <w:b/>
          <w:noProof/>
          <w:sz w:val="14"/>
          <w:szCs w:val="14"/>
          <w:lang w:val="ro-RO"/>
        </w:rPr>
      </w:pPr>
    </w:p>
    <w:p w:rsidR="00812421" w:rsidRDefault="00812421" w:rsidP="00A74E79">
      <w:pPr>
        <w:jc w:val="center"/>
        <w:rPr>
          <w:rFonts w:eastAsia="Calibri"/>
          <w:b/>
          <w:noProof/>
          <w:lang w:val="ro-RO" w:eastAsia="en-US"/>
        </w:rPr>
      </w:pPr>
    </w:p>
    <w:p w:rsidR="00AD64F5" w:rsidRPr="00E53BAF" w:rsidRDefault="00A74E79" w:rsidP="00A74E79">
      <w:pPr>
        <w:jc w:val="center"/>
        <w:rPr>
          <w:rFonts w:eastAsia="Calibri"/>
          <w:b/>
          <w:noProof/>
          <w:lang w:val="ro-RO" w:eastAsia="en-US"/>
        </w:rPr>
      </w:pPr>
      <w:r w:rsidRPr="00E53BAF">
        <w:rPr>
          <w:rFonts w:eastAsia="Calibri"/>
          <w:b/>
          <w:noProof/>
          <w:lang w:val="ro-RO" w:eastAsia="en-US"/>
        </w:rPr>
        <w:t xml:space="preserve">Regulamentului </w:t>
      </w:r>
    </w:p>
    <w:p w:rsidR="00A74E79" w:rsidRPr="00E53BAF" w:rsidRDefault="00A74E79" w:rsidP="00A74E79">
      <w:pPr>
        <w:jc w:val="center"/>
        <w:rPr>
          <w:b/>
          <w:noProof/>
          <w:lang w:val="ro-RO"/>
        </w:rPr>
      </w:pPr>
      <w:r w:rsidRPr="00E53BAF">
        <w:rPr>
          <w:rFonts w:eastAsia="Calibri"/>
          <w:b/>
          <w:noProof/>
          <w:lang w:val="ro-RO" w:eastAsia="en-US"/>
        </w:rPr>
        <w:t>privind modul de ținere a geoportalului tematic pentru datele spaţiale ale Agenţiei Relaţii Funciare și Cadastru</w:t>
      </w:r>
    </w:p>
    <w:p w:rsidR="00A74E79" w:rsidRDefault="00A74E79" w:rsidP="00EB42A8">
      <w:pPr>
        <w:spacing w:line="276" w:lineRule="auto"/>
        <w:jc w:val="center"/>
        <w:rPr>
          <w:rFonts w:eastAsia="Calibri"/>
          <w:b/>
          <w:noProof/>
          <w:lang w:val="ro-RO" w:eastAsia="en-US"/>
        </w:rPr>
      </w:pPr>
    </w:p>
    <w:p w:rsidR="00812421" w:rsidRPr="00E53BAF" w:rsidRDefault="00812421" w:rsidP="00EB42A8">
      <w:pPr>
        <w:spacing w:line="276" w:lineRule="auto"/>
        <w:jc w:val="center"/>
        <w:rPr>
          <w:rFonts w:eastAsia="Calibri"/>
          <w:b/>
          <w:noProof/>
          <w:lang w:val="ro-RO" w:eastAsia="en-US"/>
        </w:rPr>
      </w:pPr>
    </w:p>
    <w:p w:rsidR="008040A1" w:rsidRPr="00E53BAF" w:rsidRDefault="008040A1" w:rsidP="00EB42A8">
      <w:pPr>
        <w:spacing w:line="276" w:lineRule="auto"/>
        <w:jc w:val="center"/>
        <w:rPr>
          <w:rFonts w:eastAsia="Calibri"/>
          <w:b/>
          <w:noProof/>
          <w:lang w:val="ro-RO" w:eastAsia="en-US"/>
        </w:rPr>
      </w:pPr>
      <w:r w:rsidRPr="00E53BAF">
        <w:rPr>
          <w:rFonts w:eastAsia="Calibri"/>
          <w:b/>
          <w:noProof/>
          <w:lang w:val="ro-RO" w:eastAsia="en-US"/>
        </w:rPr>
        <w:t>Capitolul I</w:t>
      </w:r>
    </w:p>
    <w:p w:rsidR="008040A1" w:rsidRPr="00E53BAF" w:rsidRDefault="008040A1" w:rsidP="00EB42A8">
      <w:pPr>
        <w:spacing w:line="276" w:lineRule="auto"/>
        <w:jc w:val="center"/>
        <w:rPr>
          <w:rFonts w:eastAsia="Calibri"/>
          <w:b/>
          <w:noProof/>
          <w:lang w:val="ro-RO" w:eastAsia="en-US"/>
        </w:rPr>
      </w:pPr>
      <w:r w:rsidRPr="00E53BAF">
        <w:rPr>
          <w:rFonts w:eastAsia="Calibri"/>
          <w:b/>
          <w:noProof/>
          <w:lang w:val="ro-RO" w:eastAsia="en-US"/>
        </w:rPr>
        <w:t>DISPOZI</w:t>
      </w:r>
      <w:r w:rsidR="005C1AE9" w:rsidRPr="00E53BAF">
        <w:rPr>
          <w:rFonts w:eastAsia="Calibri"/>
          <w:b/>
          <w:noProof/>
          <w:lang w:val="ro-RO" w:eastAsia="en-US"/>
        </w:rPr>
        <w:t>Ţ</w:t>
      </w:r>
      <w:r w:rsidRPr="00E53BAF">
        <w:rPr>
          <w:rFonts w:eastAsia="Calibri"/>
          <w:b/>
          <w:noProof/>
          <w:lang w:val="ro-RO" w:eastAsia="en-US"/>
        </w:rPr>
        <w:t>II GENERALE</w:t>
      </w:r>
    </w:p>
    <w:p w:rsidR="00B16CD8" w:rsidRPr="00E53BAF" w:rsidRDefault="00A74E79" w:rsidP="00251114">
      <w:pPr>
        <w:numPr>
          <w:ilvl w:val="0"/>
          <w:numId w:val="1"/>
        </w:numPr>
        <w:tabs>
          <w:tab w:val="left" w:pos="851"/>
        </w:tabs>
        <w:spacing w:line="276" w:lineRule="auto"/>
        <w:ind w:left="0" w:firstLine="567"/>
        <w:jc w:val="both"/>
        <w:rPr>
          <w:rFonts w:eastAsia="Calibri"/>
          <w:noProof/>
          <w:lang w:val="ro-RO" w:eastAsia="en-US"/>
        </w:rPr>
      </w:pPr>
      <w:r w:rsidRPr="00E53BAF">
        <w:rPr>
          <w:rFonts w:eastAsia="Calibri"/>
          <w:noProof/>
          <w:lang w:val="ro-RO" w:eastAsia="en-US"/>
        </w:rPr>
        <w:t>Prezentul Regulament</w:t>
      </w:r>
      <w:r w:rsidR="00200BC5" w:rsidRPr="00E53BAF">
        <w:rPr>
          <w:rFonts w:eastAsia="Calibri"/>
          <w:noProof/>
          <w:lang w:val="ro-RO" w:eastAsia="en-US"/>
        </w:rPr>
        <w:t xml:space="preserve"> privind modul de ținere a geoportalului tematic pentru datele spațiale ale Agenției Relații Funciare și Cadastru (în continuare – Regulament)</w:t>
      </w:r>
      <w:r w:rsidR="008040A1" w:rsidRPr="00E53BAF">
        <w:rPr>
          <w:rFonts w:eastAsia="Calibri"/>
          <w:noProof/>
          <w:lang w:val="ro-RO" w:eastAsia="en-US"/>
        </w:rPr>
        <w:t xml:space="preserve"> </w:t>
      </w:r>
      <w:r w:rsidR="00B16CD8" w:rsidRPr="00E53BAF">
        <w:rPr>
          <w:rFonts w:eastAsia="Calibri"/>
          <w:noProof/>
          <w:lang w:val="ro-RO" w:eastAsia="en-US"/>
        </w:rPr>
        <w:t>stabile</w:t>
      </w:r>
      <w:r w:rsidR="00226EBF" w:rsidRPr="00E53BAF">
        <w:rPr>
          <w:rFonts w:eastAsia="Calibri"/>
          <w:noProof/>
          <w:lang w:val="ro-RO" w:eastAsia="en-US"/>
        </w:rPr>
        <w:t>ș</w:t>
      </w:r>
      <w:r w:rsidR="00B16CD8" w:rsidRPr="00E53BAF">
        <w:rPr>
          <w:rFonts w:eastAsia="Calibri"/>
          <w:noProof/>
          <w:lang w:val="ro-RO" w:eastAsia="en-US"/>
        </w:rPr>
        <w:t xml:space="preserve">te condițiile </w:t>
      </w:r>
      <w:r w:rsidR="00226EBF" w:rsidRPr="00E53BAF">
        <w:rPr>
          <w:rFonts w:eastAsia="Calibri"/>
          <w:noProof/>
          <w:lang w:val="ro-RO" w:eastAsia="en-US"/>
        </w:rPr>
        <w:t>ș</w:t>
      </w:r>
      <w:r w:rsidR="00B16CD8" w:rsidRPr="00E53BAF">
        <w:rPr>
          <w:rFonts w:eastAsia="Calibri"/>
          <w:noProof/>
          <w:lang w:val="ro-RO" w:eastAsia="en-US"/>
        </w:rPr>
        <w:t>i regulile de</w:t>
      </w:r>
      <w:r w:rsidR="00903935" w:rsidRPr="00E53BAF">
        <w:rPr>
          <w:rFonts w:eastAsia="Calibri"/>
          <w:noProof/>
          <w:lang w:val="ro-RO" w:eastAsia="en-US"/>
        </w:rPr>
        <w:t xml:space="preserve"> </w:t>
      </w:r>
      <w:r w:rsidRPr="00E53BAF">
        <w:rPr>
          <w:rFonts w:eastAsia="Calibri"/>
          <w:noProof/>
          <w:lang w:val="ro-RO" w:eastAsia="en-US"/>
        </w:rPr>
        <w:t>dezvoltare</w:t>
      </w:r>
      <w:r w:rsidR="00903935" w:rsidRPr="00E53BAF">
        <w:rPr>
          <w:rFonts w:eastAsia="Calibri"/>
          <w:noProof/>
          <w:lang w:val="ro-RO" w:eastAsia="en-US"/>
        </w:rPr>
        <w:t xml:space="preserve">, funcționare </w:t>
      </w:r>
      <w:r w:rsidR="00226EBF" w:rsidRPr="00E53BAF">
        <w:rPr>
          <w:rFonts w:eastAsia="Calibri"/>
          <w:noProof/>
          <w:lang w:val="ro-RO" w:eastAsia="en-US"/>
        </w:rPr>
        <w:t>ș</w:t>
      </w:r>
      <w:r w:rsidR="00903935" w:rsidRPr="00E53BAF">
        <w:rPr>
          <w:rFonts w:eastAsia="Calibri"/>
          <w:noProof/>
          <w:lang w:val="ro-RO" w:eastAsia="en-US"/>
        </w:rPr>
        <w:t xml:space="preserve">i </w:t>
      </w:r>
      <w:r w:rsidR="00B16CD8" w:rsidRPr="00E53BAF">
        <w:rPr>
          <w:rFonts w:eastAsia="Calibri"/>
          <w:noProof/>
          <w:lang w:val="ro-RO" w:eastAsia="en-US"/>
        </w:rPr>
        <w:t>menținere a geoportalului tematic</w:t>
      </w:r>
      <w:r w:rsidR="000B49F0" w:rsidRPr="00E53BAF">
        <w:rPr>
          <w:rFonts w:eastAsia="Calibri"/>
          <w:noProof/>
          <w:lang w:val="ro-RO" w:eastAsia="en-US"/>
        </w:rPr>
        <w:t xml:space="preserve"> pentru seturile de date spațiale ale Agenției Relații Funciare </w:t>
      </w:r>
      <w:r w:rsidR="00226EBF" w:rsidRPr="00E53BAF">
        <w:rPr>
          <w:rFonts w:eastAsia="Calibri"/>
          <w:noProof/>
          <w:lang w:val="ro-RO" w:eastAsia="en-US"/>
        </w:rPr>
        <w:t>ș</w:t>
      </w:r>
      <w:r w:rsidR="000B49F0" w:rsidRPr="00E53BAF">
        <w:rPr>
          <w:rFonts w:eastAsia="Calibri"/>
          <w:noProof/>
          <w:lang w:val="ro-RO" w:eastAsia="en-US"/>
        </w:rPr>
        <w:t xml:space="preserve">i Cadastru </w:t>
      </w:r>
      <w:r w:rsidR="004B4BDA" w:rsidRPr="00E53BAF">
        <w:rPr>
          <w:rFonts w:eastAsia="Calibri"/>
          <w:noProof/>
          <w:lang w:val="ro-RO" w:eastAsia="en-US"/>
        </w:rPr>
        <w:t xml:space="preserve">(geodata.gov.md) </w:t>
      </w:r>
      <w:r w:rsidR="000B49F0" w:rsidRPr="00E53BAF">
        <w:rPr>
          <w:rFonts w:eastAsia="Calibri"/>
          <w:noProof/>
          <w:lang w:val="ro-RO" w:eastAsia="en-US"/>
        </w:rPr>
        <w:t>(în continuare – Geoportal).</w:t>
      </w:r>
    </w:p>
    <w:p w:rsidR="00316A9B" w:rsidRPr="00E53BAF" w:rsidRDefault="00316A9B" w:rsidP="00251114">
      <w:pPr>
        <w:numPr>
          <w:ilvl w:val="0"/>
          <w:numId w:val="1"/>
        </w:numPr>
        <w:tabs>
          <w:tab w:val="left" w:pos="851"/>
        </w:tabs>
        <w:spacing w:line="276" w:lineRule="auto"/>
        <w:ind w:left="0" w:firstLine="567"/>
        <w:jc w:val="both"/>
        <w:rPr>
          <w:rFonts w:eastAsia="Calibri"/>
          <w:noProof/>
          <w:lang w:val="ro-RO" w:eastAsia="en-US"/>
        </w:rPr>
      </w:pPr>
      <w:r w:rsidRPr="00E53BAF">
        <w:rPr>
          <w:rFonts w:eastAsia="Calibri"/>
          <w:noProof/>
          <w:lang w:val="ro-RO" w:eastAsia="en-US"/>
        </w:rPr>
        <w:t xml:space="preserve">Geoportalul este </w:t>
      </w:r>
      <w:r w:rsidR="00A74E79" w:rsidRPr="00E53BAF">
        <w:rPr>
          <w:rFonts w:eastAsia="Calibri"/>
          <w:noProof/>
          <w:lang w:val="ro-RO" w:eastAsia="en-US"/>
        </w:rPr>
        <w:t>dezvoltat</w:t>
      </w:r>
      <w:r w:rsidRPr="00E53BAF">
        <w:rPr>
          <w:rFonts w:eastAsia="Calibri"/>
          <w:noProof/>
          <w:lang w:val="ro-RO" w:eastAsia="en-US"/>
        </w:rPr>
        <w:t xml:space="preserve">, administrat </w:t>
      </w:r>
      <w:r w:rsidR="00226EBF" w:rsidRPr="00E53BAF">
        <w:rPr>
          <w:rFonts w:eastAsia="Calibri"/>
          <w:noProof/>
          <w:lang w:val="ro-RO" w:eastAsia="en-US"/>
        </w:rPr>
        <w:t>ș</w:t>
      </w:r>
      <w:r w:rsidRPr="00E53BAF">
        <w:rPr>
          <w:rFonts w:eastAsia="Calibri"/>
          <w:noProof/>
          <w:lang w:val="ro-RO" w:eastAsia="en-US"/>
        </w:rPr>
        <w:t xml:space="preserve">i </w:t>
      </w:r>
      <w:r w:rsidR="00903935" w:rsidRPr="00E53BAF">
        <w:rPr>
          <w:rFonts w:eastAsia="Calibri"/>
          <w:noProof/>
          <w:lang w:val="ro-RO" w:eastAsia="en-US"/>
        </w:rPr>
        <w:t>gestionat</w:t>
      </w:r>
      <w:r w:rsidRPr="00E53BAF">
        <w:rPr>
          <w:rFonts w:eastAsia="Calibri"/>
          <w:noProof/>
          <w:lang w:val="ro-RO" w:eastAsia="en-US"/>
        </w:rPr>
        <w:t xml:space="preserve"> în conformitate cu principiile infrastructurii naționale de date spațiale stabilite în </w:t>
      </w:r>
      <w:r w:rsidR="00E81129" w:rsidRPr="00E53BAF">
        <w:rPr>
          <w:rFonts w:eastAsia="Calibri"/>
          <w:noProof/>
          <w:lang w:val="ro-RO" w:eastAsia="en-US"/>
        </w:rPr>
        <w:t>L</w:t>
      </w:r>
      <w:r w:rsidRPr="00E53BAF">
        <w:rPr>
          <w:rFonts w:eastAsia="Calibri"/>
          <w:noProof/>
          <w:lang w:val="ro-RO" w:eastAsia="en-US"/>
        </w:rPr>
        <w:t>egea nr. 254/2016</w:t>
      </w:r>
      <w:r w:rsidR="006D13CA" w:rsidRPr="00E53BAF">
        <w:rPr>
          <w:rFonts w:eastAsia="Calibri"/>
          <w:noProof/>
          <w:lang w:val="ro-RO" w:eastAsia="en-US"/>
        </w:rPr>
        <w:t xml:space="preserve"> cu privire la infrastructura națională de date spațiale </w:t>
      </w:r>
      <w:bookmarkStart w:id="1" w:name="_Hlk72923046"/>
      <w:r w:rsidR="00226EBF" w:rsidRPr="00E53BAF">
        <w:rPr>
          <w:rFonts w:eastAsia="Calibri"/>
          <w:noProof/>
          <w:lang w:val="ro-RO" w:eastAsia="en-US"/>
        </w:rPr>
        <w:t>ș</w:t>
      </w:r>
      <w:r w:rsidR="0085632E" w:rsidRPr="00E53BAF">
        <w:rPr>
          <w:rFonts w:eastAsia="Calibri"/>
          <w:noProof/>
          <w:lang w:val="ro-RO" w:eastAsia="en-US"/>
        </w:rPr>
        <w:t xml:space="preserve">i </w:t>
      </w:r>
      <w:r w:rsidR="001E2EC9" w:rsidRPr="00E53BAF">
        <w:rPr>
          <w:noProof/>
          <w:lang w:val="ro-RO"/>
        </w:rPr>
        <w:t>modul de utilizare</w:t>
      </w:r>
      <w:r w:rsidR="008C2E69" w:rsidRPr="00E53BAF">
        <w:rPr>
          <w:noProof/>
          <w:lang w:val="ro-RO"/>
        </w:rPr>
        <w:t xml:space="preserve"> </w:t>
      </w:r>
      <w:r w:rsidR="001E2EC9" w:rsidRPr="00E53BAF">
        <w:rPr>
          <w:noProof/>
          <w:lang w:val="ro-RO"/>
        </w:rPr>
        <w:t xml:space="preserve">a </w:t>
      </w:r>
      <w:r w:rsidR="008C2E69" w:rsidRPr="00E53BAF">
        <w:rPr>
          <w:noProof/>
          <w:lang w:val="ro-RO"/>
        </w:rPr>
        <w:t>materialelor</w:t>
      </w:r>
      <w:r w:rsidR="001E2EC9" w:rsidRPr="00E53BAF">
        <w:rPr>
          <w:noProof/>
          <w:lang w:val="ro-RO"/>
        </w:rPr>
        <w:t xml:space="preserve"> din Fondul </w:t>
      </w:r>
      <w:r w:rsidR="00EC1EB8" w:rsidRPr="00E53BAF">
        <w:rPr>
          <w:noProof/>
          <w:lang w:val="ro-RO"/>
        </w:rPr>
        <w:t>Național</w:t>
      </w:r>
      <w:r w:rsidR="001E2EC9" w:rsidRPr="00E53BAF">
        <w:rPr>
          <w:noProof/>
          <w:lang w:val="ro-RO"/>
        </w:rPr>
        <w:t xml:space="preserve"> de Date </w:t>
      </w:r>
      <w:r w:rsidR="00EC1EB8" w:rsidRPr="00E53BAF">
        <w:rPr>
          <w:noProof/>
          <w:lang w:val="ro-RO"/>
        </w:rPr>
        <w:t>Geospațiale</w:t>
      </w:r>
      <w:r w:rsidR="001E2EC9" w:rsidRPr="00E53BAF">
        <w:rPr>
          <w:noProof/>
          <w:lang w:val="ro-RO"/>
        </w:rPr>
        <w:t xml:space="preserve"> </w:t>
      </w:r>
      <w:r w:rsidR="00903935" w:rsidRPr="00E53BAF">
        <w:rPr>
          <w:noProof/>
          <w:lang w:val="ro-RO"/>
        </w:rPr>
        <w:t xml:space="preserve">în </w:t>
      </w:r>
      <w:r w:rsidR="001E2EC9" w:rsidRPr="00E53BAF">
        <w:rPr>
          <w:noProof/>
          <w:lang w:val="ro-RO"/>
        </w:rPr>
        <w:t>conform</w:t>
      </w:r>
      <w:r w:rsidR="00903935" w:rsidRPr="00E53BAF">
        <w:rPr>
          <w:noProof/>
          <w:lang w:val="ro-RO"/>
        </w:rPr>
        <w:t xml:space="preserve">itate cu </w:t>
      </w:r>
      <w:r w:rsidR="001E2EC9" w:rsidRPr="00E53BAF">
        <w:rPr>
          <w:noProof/>
          <w:lang w:val="ro-RO"/>
        </w:rPr>
        <w:t>L</w:t>
      </w:r>
      <w:r w:rsidR="005C1AE9" w:rsidRPr="00E53BAF">
        <w:rPr>
          <w:noProof/>
          <w:lang w:val="ro-RO"/>
        </w:rPr>
        <w:t>eg</w:t>
      </w:r>
      <w:r w:rsidR="00903935" w:rsidRPr="00E53BAF">
        <w:rPr>
          <w:noProof/>
          <w:lang w:val="ro-RO"/>
        </w:rPr>
        <w:t>ea</w:t>
      </w:r>
      <w:r w:rsidR="005C1AE9" w:rsidRPr="00E53BAF">
        <w:rPr>
          <w:noProof/>
          <w:lang w:val="ro-RO"/>
        </w:rPr>
        <w:t xml:space="preserve"> nr.778/2001</w:t>
      </w:r>
      <w:r w:rsidR="006D13CA" w:rsidRPr="00E53BAF">
        <w:rPr>
          <w:noProof/>
          <w:lang w:val="ro-RO"/>
        </w:rPr>
        <w:t xml:space="preserve"> cu privire la geodezie, cartografie și geoinformatică</w:t>
      </w:r>
      <w:r w:rsidR="0085632E" w:rsidRPr="00E53BAF">
        <w:rPr>
          <w:noProof/>
          <w:lang w:val="ro-RO"/>
        </w:rPr>
        <w:t>,</w:t>
      </w:r>
      <w:r w:rsidR="005C1AE9" w:rsidRPr="00E53BAF">
        <w:rPr>
          <w:noProof/>
          <w:lang w:val="ro-RO"/>
        </w:rPr>
        <w:t xml:space="preserve"> </w:t>
      </w:r>
      <w:r w:rsidR="00E81129" w:rsidRPr="00E53BAF">
        <w:rPr>
          <w:noProof/>
          <w:lang w:val="ro-RO"/>
        </w:rPr>
        <w:t xml:space="preserve">precum </w:t>
      </w:r>
      <w:r w:rsidR="00226EBF" w:rsidRPr="00E53BAF">
        <w:rPr>
          <w:noProof/>
          <w:lang w:val="ro-RO"/>
        </w:rPr>
        <w:t>ș</w:t>
      </w:r>
      <w:r w:rsidR="00E81129" w:rsidRPr="00E53BAF">
        <w:rPr>
          <w:noProof/>
          <w:lang w:val="ro-RO"/>
        </w:rPr>
        <w:t xml:space="preserve">i </w:t>
      </w:r>
      <w:r w:rsidRPr="00E53BAF">
        <w:rPr>
          <w:rFonts w:eastAsia="Calibri"/>
          <w:noProof/>
          <w:lang w:val="ro-RO" w:eastAsia="en-US"/>
        </w:rPr>
        <w:t>actele normative elabo</w:t>
      </w:r>
      <w:r w:rsidR="005C1AE9" w:rsidRPr="00E53BAF">
        <w:rPr>
          <w:rFonts w:eastAsia="Calibri"/>
          <w:noProof/>
          <w:lang w:val="ro-RO" w:eastAsia="en-US"/>
        </w:rPr>
        <w:t>rate întru implementarea acest</w:t>
      </w:r>
      <w:r w:rsidR="00E81129" w:rsidRPr="00E53BAF">
        <w:rPr>
          <w:rFonts w:eastAsia="Calibri"/>
          <w:noProof/>
          <w:lang w:val="ro-RO" w:eastAsia="en-US"/>
        </w:rPr>
        <w:t>or</w:t>
      </w:r>
      <w:r w:rsidRPr="00E53BAF">
        <w:rPr>
          <w:rFonts w:eastAsia="Calibri"/>
          <w:noProof/>
          <w:lang w:val="ro-RO" w:eastAsia="en-US"/>
        </w:rPr>
        <w:t xml:space="preserve"> legi.</w:t>
      </w:r>
    </w:p>
    <w:bookmarkEnd w:id="1"/>
    <w:p w:rsidR="000B49F0" w:rsidRPr="00E53BAF" w:rsidRDefault="000B49F0" w:rsidP="00251114">
      <w:pPr>
        <w:numPr>
          <w:ilvl w:val="0"/>
          <w:numId w:val="1"/>
        </w:numPr>
        <w:tabs>
          <w:tab w:val="left" w:pos="851"/>
        </w:tabs>
        <w:spacing w:line="276" w:lineRule="auto"/>
        <w:ind w:left="0" w:firstLine="567"/>
        <w:jc w:val="both"/>
        <w:rPr>
          <w:rFonts w:eastAsia="Calibri"/>
          <w:strike/>
          <w:noProof/>
          <w:lang w:val="ro-RO" w:eastAsia="en-US"/>
        </w:rPr>
      </w:pPr>
      <w:r w:rsidRPr="00E53BAF">
        <w:rPr>
          <w:rFonts w:eastAsia="Calibri"/>
          <w:noProof/>
          <w:lang w:val="ro-RO" w:eastAsia="en-US"/>
        </w:rPr>
        <w:t xml:space="preserve">Geoportalul reprezintă </w:t>
      </w:r>
      <w:r w:rsidR="00D15418" w:rsidRPr="00E53BAF">
        <w:rPr>
          <w:rFonts w:eastAsia="Calibri"/>
          <w:noProof/>
          <w:lang w:val="ro-RO" w:eastAsia="en-US"/>
        </w:rPr>
        <w:t>un sistem informațional</w:t>
      </w:r>
      <w:r w:rsidR="0063420B" w:rsidRPr="00E53BAF">
        <w:rPr>
          <w:rFonts w:eastAsia="Calibri"/>
          <w:noProof/>
          <w:lang w:val="ro-RO" w:eastAsia="en-US"/>
        </w:rPr>
        <w:t xml:space="preserve"> geografic </w:t>
      </w:r>
      <w:r w:rsidR="00D15418" w:rsidRPr="00E53BAF">
        <w:rPr>
          <w:rFonts w:eastAsia="Calibri"/>
          <w:noProof/>
          <w:lang w:val="ro-RO" w:eastAsia="en-US"/>
        </w:rPr>
        <w:t xml:space="preserve">de </w:t>
      </w:r>
      <w:r w:rsidR="009B479B" w:rsidRPr="00E53BAF">
        <w:rPr>
          <w:rFonts w:eastAsia="Calibri"/>
          <w:noProof/>
          <w:lang w:val="ro-RO" w:eastAsia="en-US"/>
        </w:rPr>
        <w:t>s</w:t>
      </w:r>
      <w:r w:rsidR="00D15418" w:rsidRPr="00E53BAF">
        <w:rPr>
          <w:rFonts w:eastAsia="Calibri"/>
          <w:noProof/>
          <w:lang w:val="ro-RO" w:eastAsia="en-US"/>
        </w:rPr>
        <w:t>tat</w:t>
      </w:r>
      <w:r w:rsidR="00582F4E" w:rsidRPr="00E53BAF">
        <w:rPr>
          <w:rFonts w:eastAsia="Calibri"/>
          <w:noProof/>
          <w:lang w:val="ro-RO" w:eastAsia="en-US"/>
        </w:rPr>
        <w:t>,</w:t>
      </w:r>
      <w:r w:rsidR="00D15418" w:rsidRPr="00E53BAF">
        <w:rPr>
          <w:rFonts w:eastAsia="Calibri"/>
          <w:noProof/>
          <w:lang w:val="ro-RO" w:eastAsia="en-US"/>
        </w:rPr>
        <w:t xml:space="preserve"> </w:t>
      </w:r>
      <w:r w:rsidR="00D11EA2" w:rsidRPr="00E53BAF">
        <w:rPr>
          <w:rFonts w:eastAsia="Calibri"/>
          <w:noProof/>
          <w:lang w:val="ro-RO" w:eastAsia="en-US"/>
        </w:rPr>
        <w:t xml:space="preserve">care asigură accesul la </w:t>
      </w:r>
      <w:r w:rsidRPr="00E53BAF">
        <w:rPr>
          <w:rFonts w:eastAsia="Calibri"/>
          <w:noProof/>
          <w:lang w:val="ro-RO" w:eastAsia="en-US"/>
        </w:rPr>
        <w:t xml:space="preserve">totalitatea </w:t>
      </w:r>
      <w:r w:rsidR="00967321" w:rsidRPr="00E53BAF">
        <w:rPr>
          <w:rFonts w:eastAsia="Calibri"/>
          <w:noProof/>
          <w:lang w:val="ro-RO" w:eastAsia="en-US"/>
        </w:rPr>
        <w:t xml:space="preserve">seturilor de </w:t>
      </w:r>
      <w:r w:rsidRPr="00E53BAF">
        <w:rPr>
          <w:rFonts w:eastAsia="Calibri"/>
          <w:noProof/>
          <w:lang w:val="ro-RO" w:eastAsia="en-US"/>
        </w:rPr>
        <w:t xml:space="preserve">date spațiale aflate în </w:t>
      </w:r>
      <w:r w:rsidR="00582F4E" w:rsidRPr="00E53BAF">
        <w:rPr>
          <w:rFonts w:eastAsia="Calibri"/>
          <w:noProof/>
          <w:lang w:val="ro-RO" w:eastAsia="en-US"/>
        </w:rPr>
        <w:t xml:space="preserve">responsabilitatea </w:t>
      </w:r>
      <w:r w:rsidRPr="00E53BAF">
        <w:rPr>
          <w:rFonts w:eastAsia="Calibri"/>
          <w:noProof/>
          <w:lang w:val="ro-RO" w:eastAsia="en-US"/>
        </w:rPr>
        <w:t xml:space="preserve">Agenției Relații Funciare </w:t>
      </w:r>
      <w:r w:rsidR="00226EBF" w:rsidRPr="00E53BAF">
        <w:rPr>
          <w:rFonts w:eastAsia="Calibri"/>
          <w:noProof/>
          <w:lang w:val="ro-RO" w:eastAsia="en-US"/>
        </w:rPr>
        <w:t>ș</w:t>
      </w:r>
      <w:r w:rsidRPr="00E53BAF">
        <w:rPr>
          <w:rFonts w:eastAsia="Calibri"/>
          <w:noProof/>
          <w:lang w:val="ro-RO" w:eastAsia="en-US"/>
        </w:rPr>
        <w:t>i Cadastru (în continuare – Agenția)</w:t>
      </w:r>
      <w:r w:rsidR="00582F4E" w:rsidRPr="00E53BAF">
        <w:rPr>
          <w:rFonts w:eastAsia="Calibri"/>
          <w:noProof/>
          <w:lang w:val="ro-RO" w:eastAsia="en-US"/>
        </w:rPr>
        <w:t xml:space="preserve">, conform </w:t>
      </w:r>
      <w:r w:rsidR="00D1672C" w:rsidRPr="00E53BAF">
        <w:rPr>
          <w:rFonts w:eastAsia="Calibri"/>
          <w:noProof/>
          <w:lang w:val="ro-RO" w:eastAsia="en-US"/>
        </w:rPr>
        <w:t>Hotărârii</w:t>
      </w:r>
      <w:r w:rsidR="00582F4E" w:rsidRPr="00E53BAF">
        <w:rPr>
          <w:rFonts w:eastAsia="Calibri"/>
          <w:noProof/>
          <w:lang w:val="ro-RO" w:eastAsia="en-US"/>
        </w:rPr>
        <w:t xml:space="preserve"> Guvern</w:t>
      </w:r>
      <w:r w:rsidR="00C70FC9" w:rsidRPr="00E53BAF">
        <w:rPr>
          <w:rFonts w:eastAsia="Calibri"/>
          <w:noProof/>
          <w:lang w:val="ro-RO" w:eastAsia="en-US"/>
        </w:rPr>
        <w:t>ului</w:t>
      </w:r>
      <w:r w:rsidR="00582F4E" w:rsidRPr="00E53BAF">
        <w:rPr>
          <w:rFonts w:eastAsia="Calibri"/>
          <w:noProof/>
          <w:lang w:val="ro-RO" w:eastAsia="en-US"/>
        </w:rPr>
        <w:t xml:space="preserve"> nr. 458/2017</w:t>
      </w:r>
      <w:r w:rsidR="006D13CA" w:rsidRPr="00E53BAF">
        <w:rPr>
          <w:rFonts w:eastAsia="Calibri"/>
          <w:noProof/>
          <w:lang w:val="ro-RO" w:eastAsia="en-US"/>
        </w:rPr>
        <w:t xml:space="preserve"> pentru aprobarea responsabilităților entităților publice privind seturile de date </w:t>
      </w:r>
      <w:r w:rsidR="00EC1EB8" w:rsidRPr="00E53BAF">
        <w:rPr>
          <w:rFonts w:eastAsia="Calibri"/>
          <w:noProof/>
          <w:lang w:val="ro-RO" w:eastAsia="en-US"/>
        </w:rPr>
        <w:t>spațiale</w:t>
      </w:r>
      <w:r w:rsidR="006C7B67" w:rsidRPr="00E53BAF">
        <w:rPr>
          <w:rFonts w:eastAsia="Calibri"/>
          <w:noProof/>
          <w:lang w:val="ro-RO" w:eastAsia="en-US"/>
        </w:rPr>
        <w:t xml:space="preserve"> </w:t>
      </w:r>
      <w:r w:rsidR="00226EBF" w:rsidRPr="00E53BAF">
        <w:rPr>
          <w:rFonts w:eastAsia="Calibri"/>
          <w:noProof/>
          <w:lang w:val="ro-RO" w:eastAsia="en-US"/>
        </w:rPr>
        <w:t>ș</w:t>
      </w:r>
      <w:r w:rsidR="006C7B67" w:rsidRPr="00E53BAF">
        <w:rPr>
          <w:rFonts w:eastAsia="Calibri"/>
          <w:noProof/>
          <w:lang w:val="ro-RO" w:eastAsia="en-US"/>
        </w:rPr>
        <w:t>i</w:t>
      </w:r>
      <w:r w:rsidR="00582F4E" w:rsidRPr="00E53BAF">
        <w:rPr>
          <w:rFonts w:eastAsia="Calibri"/>
          <w:noProof/>
          <w:lang w:val="ro-RO" w:eastAsia="en-US"/>
        </w:rPr>
        <w:t xml:space="preserve"> </w:t>
      </w:r>
      <w:bookmarkStart w:id="2" w:name="_Hlk72923063"/>
      <w:r w:rsidR="00D1672C" w:rsidRPr="00E53BAF">
        <w:rPr>
          <w:rFonts w:eastAsia="Calibri"/>
          <w:noProof/>
          <w:lang w:val="ro-RO" w:eastAsia="en-US"/>
        </w:rPr>
        <w:t>Hotărârii</w:t>
      </w:r>
      <w:r w:rsidR="005C1AE9" w:rsidRPr="00E53BAF">
        <w:rPr>
          <w:rFonts w:eastAsia="Calibri"/>
          <w:noProof/>
          <w:lang w:val="ro-RO" w:eastAsia="en-US"/>
        </w:rPr>
        <w:t xml:space="preserve"> Guvern</w:t>
      </w:r>
      <w:r w:rsidR="00C70FC9" w:rsidRPr="00E53BAF">
        <w:rPr>
          <w:rFonts w:eastAsia="Calibri"/>
          <w:noProof/>
          <w:lang w:val="ro-RO" w:eastAsia="en-US"/>
        </w:rPr>
        <w:t>ului</w:t>
      </w:r>
      <w:r w:rsidR="005C1AE9" w:rsidRPr="00E53BAF">
        <w:rPr>
          <w:rFonts w:eastAsia="Calibri"/>
          <w:noProof/>
          <w:lang w:val="ro-RO" w:eastAsia="en-US"/>
        </w:rPr>
        <w:t xml:space="preserve"> nr. 731/1997</w:t>
      </w:r>
      <w:r w:rsidR="006D13CA" w:rsidRPr="00E53BAF">
        <w:rPr>
          <w:rFonts w:eastAsia="Calibri"/>
          <w:noProof/>
          <w:lang w:val="ro-RO" w:eastAsia="en-US"/>
        </w:rPr>
        <w:t xml:space="preserve"> cu privire la aprobarea Regulamentului Fondului </w:t>
      </w:r>
      <w:r w:rsidR="00EC1EB8" w:rsidRPr="00E53BAF">
        <w:rPr>
          <w:rFonts w:eastAsia="Calibri"/>
          <w:noProof/>
          <w:lang w:val="ro-RO" w:eastAsia="en-US"/>
        </w:rPr>
        <w:t>Național</w:t>
      </w:r>
      <w:r w:rsidR="006D13CA" w:rsidRPr="00E53BAF">
        <w:rPr>
          <w:rFonts w:eastAsia="Calibri"/>
          <w:noProof/>
          <w:lang w:val="ro-RO" w:eastAsia="en-US"/>
        </w:rPr>
        <w:t xml:space="preserve"> de Date </w:t>
      </w:r>
      <w:r w:rsidR="00EC1EB8" w:rsidRPr="00E53BAF">
        <w:rPr>
          <w:rFonts w:eastAsia="Calibri"/>
          <w:noProof/>
          <w:lang w:val="ro-RO" w:eastAsia="en-US"/>
        </w:rPr>
        <w:t>Geospațiale</w:t>
      </w:r>
      <w:r w:rsidR="005C1AE9" w:rsidRPr="00E53BAF">
        <w:rPr>
          <w:rFonts w:eastAsia="Calibri"/>
          <w:noProof/>
          <w:lang w:val="ro-RO" w:eastAsia="en-US"/>
        </w:rPr>
        <w:t>,</w:t>
      </w:r>
      <w:bookmarkEnd w:id="2"/>
      <w:r w:rsidR="005C1AE9" w:rsidRPr="00E53BAF">
        <w:rPr>
          <w:rFonts w:eastAsia="Calibri"/>
          <w:noProof/>
          <w:lang w:val="ro-RO" w:eastAsia="en-US"/>
        </w:rPr>
        <w:t xml:space="preserve"> </w:t>
      </w:r>
      <w:r w:rsidRPr="00E53BAF">
        <w:rPr>
          <w:rFonts w:eastAsia="Calibri"/>
          <w:noProof/>
          <w:lang w:val="ro-RO" w:eastAsia="en-US"/>
        </w:rPr>
        <w:t>create din sursele bugetului de stat sau din alte surse legale.</w:t>
      </w:r>
    </w:p>
    <w:p w:rsidR="003C67EE" w:rsidRPr="00E53BAF" w:rsidRDefault="003C67EE" w:rsidP="00251114">
      <w:pPr>
        <w:numPr>
          <w:ilvl w:val="0"/>
          <w:numId w:val="1"/>
        </w:numPr>
        <w:tabs>
          <w:tab w:val="left" w:pos="851"/>
        </w:tabs>
        <w:spacing w:line="276" w:lineRule="auto"/>
        <w:ind w:left="0" w:firstLine="567"/>
        <w:jc w:val="both"/>
        <w:rPr>
          <w:rFonts w:eastAsia="Calibri"/>
          <w:noProof/>
          <w:lang w:val="ro-RO" w:eastAsia="en-US"/>
        </w:rPr>
      </w:pPr>
      <w:r w:rsidRPr="00E53BAF">
        <w:rPr>
          <w:rFonts w:eastAsia="Calibri"/>
          <w:noProof/>
          <w:lang w:val="ro-RO" w:eastAsia="en-US"/>
        </w:rPr>
        <w:t xml:space="preserve">Geoportalul este o platformă de stat, </w:t>
      </w:r>
      <w:r w:rsidR="003C1D68" w:rsidRPr="00E53BAF">
        <w:rPr>
          <w:rFonts w:eastAsia="Calibri"/>
          <w:noProof/>
          <w:lang w:val="ro-RO" w:eastAsia="en-US"/>
        </w:rPr>
        <w:t>ce reprezintă</w:t>
      </w:r>
      <w:r w:rsidRPr="00E53BAF">
        <w:rPr>
          <w:rFonts w:eastAsia="Calibri"/>
          <w:noProof/>
          <w:lang w:val="ro-RO" w:eastAsia="en-US"/>
        </w:rPr>
        <w:t xml:space="preserve"> sursa oficială de date spațiale de bază</w:t>
      </w:r>
      <w:r w:rsidR="00831FFD" w:rsidRPr="00E53BAF">
        <w:rPr>
          <w:rFonts w:eastAsia="Calibri"/>
          <w:noProof/>
          <w:lang w:val="ro-RO" w:eastAsia="en-US"/>
        </w:rPr>
        <w:t xml:space="preserve"> pentru entități publice</w:t>
      </w:r>
      <w:r w:rsidR="009B479B" w:rsidRPr="00E53BAF">
        <w:rPr>
          <w:rFonts w:eastAsia="Calibri"/>
          <w:noProof/>
          <w:lang w:val="ro-RO" w:eastAsia="en-US"/>
        </w:rPr>
        <w:t xml:space="preserve"> și terți.</w:t>
      </w:r>
    </w:p>
    <w:p w:rsidR="007478F5" w:rsidRPr="00E53BAF" w:rsidRDefault="007478F5" w:rsidP="00251114">
      <w:pPr>
        <w:numPr>
          <w:ilvl w:val="0"/>
          <w:numId w:val="1"/>
        </w:numPr>
        <w:tabs>
          <w:tab w:val="left" w:pos="851"/>
        </w:tabs>
        <w:spacing w:line="276" w:lineRule="auto"/>
        <w:ind w:left="0" w:firstLine="567"/>
        <w:jc w:val="both"/>
        <w:rPr>
          <w:rFonts w:eastAsia="Calibri"/>
          <w:noProof/>
          <w:lang w:val="ro-RO" w:eastAsia="en-US"/>
        </w:rPr>
      </w:pPr>
      <w:r w:rsidRPr="00E53BAF">
        <w:rPr>
          <w:rFonts w:eastAsia="Calibri"/>
          <w:noProof/>
          <w:lang w:val="ro-RO" w:eastAsia="en-US"/>
        </w:rPr>
        <w:t xml:space="preserve">Scopul principal al </w:t>
      </w:r>
      <w:r w:rsidR="005A694E" w:rsidRPr="00E53BAF">
        <w:rPr>
          <w:rFonts w:eastAsia="Calibri"/>
          <w:noProof/>
          <w:lang w:val="ro-RO" w:eastAsia="en-US"/>
        </w:rPr>
        <w:t xml:space="preserve">Geoportalului </w:t>
      </w:r>
      <w:r w:rsidRPr="00E53BAF">
        <w:rPr>
          <w:rFonts w:eastAsia="Calibri"/>
          <w:noProof/>
          <w:lang w:val="ro-RO" w:eastAsia="en-US"/>
        </w:rPr>
        <w:t>este de a</w:t>
      </w:r>
      <w:r w:rsidR="002D2148" w:rsidRPr="00E53BAF">
        <w:rPr>
          <w:rFonts w:eastAsia="Calibri"/>
          <w:noProof/>
          <w:lang w:val="ro-RO" w:eastAsia="en-US"/>
        </w:rPr>
        <w:t xml:space="preserve"> </w:t>
      </w:r>
      <w:r w:rsidR="006F4786" w:rsidRPr="00E53BAF">
        <w:rPr>
          <w:rFonts w:eastAsia="Calibri"/>
          <w:noProof/>
          <w:lang w:val="ro-RO" w:eastAsia="en-US"/>
        </w:rPr>
        <w:t xml:space="preserve">asigura </w:t>
      </w:r>
      <w:r w:rsidR="00DC2044" w:rsidRPr="00E53BAF">
        <w:rPr>
          <w:rFonts w:eastAsia="Calibri"/>
          <w:noProof/>
          <w:lang w:val="ro-RO" w:eastAsia="en-US"/>
        </w:rPr>
        <w:t xml:space="preserve">accesul liber </w:t>
      </w:r>
      <w:r w:rsidR="00226EBF" w:rsidRPr="00E53BAF">
        <w:rPr>
          <w:rFonts w:eastAsia="Calibri"/>
          <w:noProof/>
          <w:lang w:val="ro-RO" w:eastAsia="en-US"/>
        </w:rPr>
        <w:t>ș</w:t>
      </w:r>
      <w:r w:rsidR="006F4786" w:rsidRPr="00E53BAF">
        <w:rPr>
          <w:rFonts w:eastAsia="Calibri"/>
          <w:noProof/>
          <w:lang w:val="ro-RO" w:eastAsia="en-US"/>
        </w:rPr>
        <w:t xml:space="preserve">i disponibilitatea datelor spațiale </w:t>
      </w:r>
      <w:r w:rsidR="00DC2044" w:rsidRPr="00E53BAF">
        <w:rPr>
          <w:rFonts w:eastAsia="Calibri"/>
          <w:noProof/>
          <w:lang w:val="ro-RO" w:eastAsia="en-US"/>
        </w:rPr>
        <w:t xml:space="preserve">prin servicii de rețea pentru </w:t>
      </w:r>
      <w:r w:rsidRPr="00E53BAF">
        <w:rPr>
          <w:rFonts w:eastAsia="Calibri"/>
          <w:noProof/>
          <w:lang w:val="ro-RO" w:eastAsia="en-US"/>
        </w:rPr>
        <w:t>entitățil</w:t>
      </w:r>
      <w:r w:rsidR="00DC2044" w:rsidRPr="00E53BAF">
        <w:rPr>
          <w:rFonts w:eastAsia="Calibri"/>
          <w:noProof/>
          <w:lang w:val="ro-RO" w:eastAsia="en-US"/>
        </w:rPr>
        <w:t>e</w:t>
      </w:r>
      <w:r w:rsidRPr="00E53BAF">
        <w:rPr>
          <w:rFonts w:eastAsia="Calibri"/>
          <w:noProof/>
          <w:lang w:val="ro-RO" w:eastAsia="en-US"/>
        </w:rPr>
        <w:t xml:space="preserve"> publice </w:t>
      </w:r>
      <w:r w:rsidR="00226EBF" w:rsidRPr="00E53BAF">
        <w:rPr>
          <w:rFonts w:eastAsia="Calibri"/>
          <w:noProof/>
          <w:lang w:val="ro-RO" w:eastAsia="en-US"/>
        </w:rPr>
        <w:t>ș</w:t>
      </w:r>
      <w:r w:rsidRPr="00E53BAF">
        <w:rPr>
          <w:rFonts w:eastAsia="Calibri"/>
          <w:noProof/>
          <w:lang w:val="ro-RO" w:eastAsia="en-US"/>
        </w:rPr>
        <w:t>i terț</w:t>
      </w:r>
      <w:r w:rsidR="00DC2044" w:rsidRPr="00E53BAF">
        <w:rPr>
          <w:rFonts w:eastAsia="Calibri"/>
          <w:noProof/>
          <w:lang w:val="ro-RO" w:eastAsia="en-US"/>
        </w:rPr>
        <w:t>i</w:t>
      </w:r>
      <w:r w:rsidRPr="00E53BAF">
        <w:rPr>
          <w:rFonts w:eastAsia="Calibri"/>
          <w:noProof/>
          <w:lang w:val="ro-RO" w:eastAsia="en-US"/>
        </w:rPr>
        <w:t>.</w:t>
      </w:r>
    </w:p>
    <w:p w:rsidR="000D6F43" w:rsidRPr="00E53BAF" w:rsidRDefault="000D6F43" w:rsidP="00251114">
      <w:pPr>
        <w:numPr>
          <w:ilvl w:val="0"/>
          <w:numId w:val="1"/>
        </w:numPr>
        <w:tabs>
          <w:tab w:val="left" w:pos="851"/>
        </w:tabs>
        <w:spacing w:line="276" w:lineRule="auto"/>
        <w:ind w:left="0" w:firstLine="567"/>
        <w:jc w:val="both"/>
        <w:rPr>
          <w:rFonts w:eastAsia="Calibri"/>
          <w:noProof/>
          <w:lang w:val="ro-RO" w:eastAsia="en-US"/>
        </w:rPr>
      </w:pPr>
      <w:r w:rsidRPr="00E53BAF">
        <w:rPr>
          <w:rFonts w:eastAsia="Calibri"/>
          <w:noProof/>
          <w:lang w:val="ro-RO" w:eastAsia="en-US"/>
        </w:rPr>
        <w:t xml:space="preserve">Regulamentul are efect asupra produselor cartografice </w:t>
      </w:r>
      <w:r w:rsidR="00226EBF" w:rsidRPr="00E53BAF">
        <w:rPr>
          <w:rFonts w:eastAsia="Calibri"/>
          <w:noProof/>
          <w:lang w:val="ro-RO" w:eastAsia="en-US"/>
        </w:rPr>
        <w:t>ș</w:t>
      </w:r>
      <w:r w:rsidRPr="00E53BAF">
        <w:rPr>
          <w:rFonts w:eastAsia="Calibri"/>
          <w:noProof/>
          <w:lang w:val="ro-RO" w:eastAsia="en-US"/>
        </w:rPr>
        <w:t>i seturilor de date spațiale aflate în proprietatea statului, gestionate de către Agenție</w:t>
      </w:r>
      <w:r w:rsidR="00C71CDA" w:rsidRPr="00E53BAF">
        <w:rPr>
          <w:rFonts w:eastAsia="Calibri"/>
          <w:noProof/>
          <w:lang w:val="ro-RO" w:eastAsia="en-US"/>
        </w:rPr>
        <w:t xml:space="preserve">, conform Legii nr. 778/2001 cu privire la geodezie, cartografie </w:t>
      </w:r>
      <w:r w:rsidR="00226EBF" w:rsidRPr="00E53BAF">
        <w:rPr>
          <w:rFonts w:eastAsia="Calibri"/>
          <w:noProof/>
          <w:lang w:val="ro-RO" w:eastAsia="en-US"/>
        </w:rPr>
        <w:t>ș</w:t>
      </w:r>
      <w:r w:rsidR="00C71CDA" w:rsidRPr="00E53BAF">
        <w:rPr>
          <w:rFonts w:eastAsia="Calibri"/>
          <w:noProof/>
          <w:lang w:val="ro-RO" w:eastAsia="en-US"/>
        </w:rPr>
        <w:t>i geoinformatică</w:t>
      </w:r>
      <w:r w:rsidRPr="00E53BAF">
        <w:rPr>
          <w:rFonts w:eastAsia="Calibri"/>
          <w:noProof/>
          <w:lang w:val="ro-RO" w:eastAsia="en-US"/>
        </w:rPr>
        <w:t>.</w:t>
      </w:r>
    </w:p>
    <w:p w:rsidR="00A11672" w:rsidRDefault="00A11672" w:rsidP="00EB42A8">
      <w:pPr>
        <w:tabs>
          <w:tab w:val="left" w:pos="851"/>
        </w:tabs>
        <w:spacing w:line="276" w:lineRule="auto"/>
        <w:ind w:left="567"/>
        <w:jc w:val="both"/>
        <w:rPr>
          <w:rFonts w:eastAsia="Calibri"/>
          <w:noProof/>
          <w:sz w:val="20"/>
          <w:szCs w:val="20"/>
          <w:lang w:val="ro-RO" w:eastAsia="en-US"/>
        </w:rPr>
      </w:pPr>
    </w:p>
    <w:p w:rsidR="00812421" w:rsidRPr="00E53BAF" w:rsidRDefault="00812421" w:rsidP="00EB42A8">
      <w:pPr>
        <w:tabs>
          <w:tab w:val="left" w:pos="851"/>
        </w:tabs>
        <w:spacing w:line="276" w:lineRule="auto"/>
        <w:ind w:left="567"/>
        <w:jc w:val="both"/>
        <w:rPr>
          <w:rFonts w:eastAsia="Calibri"/>
          <w:noProof/>
          <w:sz w:val="20"/>
          <w:szCs w:val="20"/>
          <w:lang w:val="ro-RO" w:eastAsia="en-US"/>
        </w:rPr>
      </w:pPr>
    </w:p>
    <w:p w:rsidR="008040A1" w:rsidRPr="00E53BAF" w:rsidRDefault="008040A1" w:rsidP="00EB42A8">
      <w:pPr>
        <w:tabs>
          <w:tab w:val="left" w:pos="851"/>
        </w:tabs>
        <w:spacing w:line="276" w:lineRule="auto"/>
        <w:ind w:left="567"/>
        <w:jc w:val="center"/>
        <w:rPr>
          <w:rFonts w:eastAsia="Calibri"/>
          <w:b/>
          <w:noProof/>
          <w:lang w:val="ro-RO" w:eastAsia="en-US"/>
        </w:rPr>
      </w:pPr>
      <w:r w:rsidRPr="00E53BAF">
        <w:rPr>
          <w:rFonts w:eastAsia="Calibri"/>
          <w:b/>
          <w:noProof/>
          <w:lang w:val="ro-RO" w:eastAsia="en-US"/>
        </w:rPr>
        <w:t>Capitolul II</w:t>
      </w:r>
    </w:p>
    <w:p w:rsidR="00C144DB" w:rsidRPr="00E53BAF" w:rsidRDefault="00BC4886" w:rsidP="00EB42A8">
      <w:pPr>
        <w:pStyle w:val="cn"/>
        <w:spacing w:line="276" w:lineRule="auto"/>
        <w:ind w:firstLine="567"/>
        <w:rPr>
          <w:b/>
          <w:bCs/>
          <w:noProof/>
          <w:lang w:val="ro-RO"/>
        </w:rPr>
      </w:pPr>
      <w:r w:rsidRPr="00E53BAF">
        <w:rPr>
          <w:b/>
          <w:bCs/>
          <w:noProof/>
          <w:lang w:val="ro-RO"/>
        </w:rPr>
        <w:t xml:space="preserve">ROLURILE </w:t>
      </w:r>
      <w:r w:rsidR="00226EBF" w:rsidRPr="00E53BAF">
        <w:rPr>
          <w:b/>
          <w:bCs/>
          <w:noProof/>
          <w:lang w:val="ro-RO"/>
        </w:rPr>
        <w:t>Ș</w:t>
      </w:r>
      <w:r w:rsidRPr="00E53BAF">
        <w:rPr>
          <w:b/>
          <w:bCs/>
          <w:noProof/>
          <w:lang w:val="ro-RO"/>
        </w:rPr>
        <w:t>I RELAŢIILE JURIDICE</w:t>
      </w:r>
    </w:p>
    <w:p w:rsidR="008040A1" w:rsidRPr="00E53BAF" w:rsidRDefault="002455E5" w:rsidP="00400165">
      <w:pPr>
        <w:numPr>
          <w:ilvl w:val="0"/>
          <w:numId w:val="1"/>
        </w:numPr>
        <w:tabs>
          <w:tab w:val="left" w:pos="851"/>
        </w:tabs>
        <w:spacing w:line="276" w:lineRule="auto"/>
        <w:ind w:left="0" w:firstLine="567"/>
        <w:jc w:val="both"/>
        <w:rPr>
          <w:rFonts w:eastAsia="Calibri"/>
          <w:noProof/>
          <w:lang w:val="ro-RO" w:eastAsia="en-US"/>
        </w:rPr>
      </w:pPr>
      <w:r w:rsidRPr="00E53BAF">
        <w:rPr>
          <w:rFonts w:eastAsia="Calibri"/>
          <w:noProof/>
          <w:lang w:val="ro-RO" w:eastAsia="en-US"/>
        </w:rPr>
        <w:t>Proprietarul Geoportalului este statul</w:t>
      </w:r>
      <w:r w:rsidR="00610D44" w:rsidRPr="00E53BAF">
        <w:rPr>
          <w:rFonts w:eastAsia="Calibri"/>
          <w:noProof/>
          <w:lang w:val="ro-RO" w:eastAsia="en-US"/>
        </w:rPr>
        <w:t>, care își realizează dreptul de proprietate, de gestionare a datelor spațiale din Geoportal</w:t>
      </w:r>
      <w:r w:rsidR="00D15418" w:rsidRPr="00E53BAF">
        <w:rPr>
          <w:rFonts w:eastAsia="Calibri"/>
          <w:noProof/>
          <w:lang w:val="ro-RO" w:eastAsia="en-US"/>
        </w:rPr>
        <w:t>.</w:t>
      </w:r>
      <w:r w:rsidR="00610D44" w:rsidRPr="00E53BAF">
        <w:rPr>
          <w:rFonts w:eastAsia="Calibri"/>
          <w:noProof/>
          <w:lang w:val="ro-RO" w:eastAsia="en-US"/>
        </w:rPr>
        <w:t xml:space="preserve"> Resursele financiare pentru dezvoltare și mentenanță a geoportalului sunt asigurate din bugetul de stat și alte mijloace financiare, confo</w:t>
      </w:r>
      <w:r w:rsidR="00EF4B2E" w:rsidRPr="00E53BAF">
        <w:rPr>
          <w:rFonts w:eastAsia="Calibri"/>
          <w:noProof/>
          <w:lang w:val="ro-RO" w:eastAsia="en-US"/>
        </w:rPr>
        <w:t>rm legislației.</w:t>
      </w:r>
    </w:p>
    <w:p w:rsidR="00780A18" w:rsidRPr="00E53BAF" w:rsidRDefault="00780A18" w:rsidP="005E36DC">
      <w:pPr>
        <w:numPr>
          <w:ilvl w:val="0"/>
          <w:numId w:val="1"/>
        </w:numPr>
        <w:tabs>
          <w:tab w:val="left" w:pos="851"/>
        </w:tabs>
        <w:spacing w:line="276" w:lineRule="auto"/>
        <w:ind w:left="0" w:firstLine="567"/>
        <w:jc w:val="both"/>
        <w:rPr>
          <w:rFonts w:eastAsia="Calibri"/>
          <w:noProof/>
          <w:lang w:val="ro-RO" w:eastAsia="en-US"/>
        </w:rPr>
      </w:pPr>
      <w:r w:rsidRPr="00E53BAF">
        <w:rPr>
          <w:rFonts w:eastAsia="Calibri"/>
          <w:noProof/>
          <w:lang w:val="ro-RO"/>
        </w:rPr>
        <w:t xml:space="preserve">Posesorul Geoportalului este Agenția Funciare și Cadastru, care asigură condițiile juridice, financiare și organizatorice pentru crearea, administrarea, mentenanța și dezvoltarea </w:t>
      </w:r>
      <w:r w:rsidR="005E36DC" w:rsidRPr="00E53BAF">
        <w:rPr>
          <w:rFonts w:eastAsia="Calibri"/>
          <w:noProof/>
          <w:lang w:val="ro-RO"/>
        </w:rPr>
        <w:t>Geoportalului</w:t>
      </w:r>
      <w:r w:rsidR="00251E2F" w:rsidRPr="00E53BAF">
        <w:rPr>
          <w:rFonts w:eastAsia="Calibri"/>
          <w:noProof/>
          <w:lang w:val="ro-RO"/>
        </w:rPr>
        <w:t>.</w:t>
      </w:r>
    </w:p>
    <w:p w:rsidR="002E6010" w:rsidRPr="00E53BAF" w:rsidRDefault="006F6FC5" w:rsidP="00400165">
      <w:pPr>
        <w:numPr>
          <w:ilvl w:val="0"/>
          <w:numId w:val="1"/>
        </w:numPr>
        <w:tabs>
          <w:tab w:val="left" w:pos="851"/>
          <w:tab w:val="left" w:pos="993"/>
          <w:tab w:val="left" w:pos="1134"/>
        </w:tabs>
        <w:spacing w:line="276" w:lineRule="auto"/>
        <w:ind w:left="0" w:firstLine="567"/>
        <w:jc w:val="both"/>
        <w:rPr>
          <w:rFonts w:eastAsia="Calibri"/>
          <w:noProof/>
          <w:lang w:val="ro-RO" w:eastAsia="en-US"/>
        </w:rPr>
      </w:pPr>
      <w:r w:rsidRPr="00E53BAF">
        <w:rPr>
          <w:rFonts w:eastAsia="Calibri"/>
          <w:noProof/>
          <w:lang w:val="ro-RO" w:eastAsia="en-US"/>
        </w:rPr>
        <w:t>Deținătorul</w:t>
      </w:r>
      <w:r w:rsidR="002E6010" w:rsidRPr="00E53BAF">
        <w:rPr>
          <w:rFonts w:eastAsia="Calibri"/>
          <w:noProof/>
          <w:lang w:val="ro-RO" w:eastAsia="en-US"/>
        </w:rPr>
        <w:t xml:space="preserve"> </w:t>
      </w:r>
      <w:r w:rsidR="002F61A7" w:rsidRPr="00E53BAF">
        <w:rPr>
          <w:rFonts w:eastAsia="Calibri"/>
          <w:noProof/>
          <w:lang w:val="ro-RO" w:eastAsia="en-US"/>
        </w:rPr>
        <w:t xml:space="preserve">și administratorul tehnic al </w:t>
      </w:r>
      <w:r w:rsidR="002E6010" w:rsidRPr="00E53BAF">
        <w:rPr>
          <w:rFonts w:eastAsia="Calibri"/>
          <w:noProof/>
          <w:lang w:val="ro-RO" w:eastAsia="en-US"/>
        </w:rPr>
        <w:t xml:space="preserve">Geoportalului este Î.S. INGEOCAD, </w:t>
      </w:r>
      <w:r w:rsidR="00920765" w:rsidRPr="00E53BAF">
        <w:rPr>
          <w:rFonts w:eastAsia="Calibri"/>
          <w:noProof/>
          <w:lang w:val="ro-RO" w:eastAsia="en-US"/>
        </w:rPr>
        <w:t xml:space="preserve">căruia </w:t>
      </w:r>
      <w:r w:rsidR="002E6010" w:rsidRPr="00E53BAF">
        <w:rPr>
          <w:rFonts w:eastAsia="Calibri"/>
          <w:noProof/>
          <w:lang w:val="ro-RO" w:eastAsia="en-US"/>
        </w:rPr>
        <w:t>în baza unui contract încheiat cu posesorul Geoportalului</w:t>
      </w:r>
      <w:r w:rsidR="00C751DE" w:rsidRPr="00E53BAF">
        <w:rPr>
          <w:rFonts w:eastAsia="Calibri"/>
          <w:noProof/>
          <w:lang w:val="ro-RO" w:eastAsia="en-US"/>
        </w:rPr>
        <w:t xml:space="preserve">, </w:t>
      </w:r>
      <w:r w:rsidR="00920765" w:rsidRPr="00E53BAF">
        <w:rPr>
          <w:rFonts w:eastAsia="Calibri"/>
          <w:noProof/>
          <w:lang w:val="ro-RO" w:eastAsia="en-US"/>
        </w:rPr>
        <w:t xml:space="preserve">îi </w:t>
      </w:r>
      <w:r w:rsidR="00C751DE" w:rsidRPr="00E53BAF">
        <w:rPr>
          <w:rFonts w:eastAsia="Calibri"/>
          <w:noProof/>
          <w:lang w:val="ro-RO" w:eastAsia="en-US"/>
        </w:rPr>
        <w:t>se d</w:t>
      </w:r>
      <w:r w:rsidRPr="00E53BAF">
        <w:rPr>
          <w:rFonts w:eastAsia="Calibri"/>
          <w:noProof/>
          <w:lang w:val="ro-RO" w:eastAsia="en-US"/>
        </w:rPr>
        <w:t>ă</w:t>
      </w:r>
      <w:r w:rsidR="00C751DE" w:rsidRPr="00E53BAF">
        <w:rPr>
          <w:rFonts w:eastAsia="Calibri"/>
          <w:noProof/>
          <w:lang w:val="ro-RO" w:eastAsia="en-US"/>
        </w:rPr>
        <w:t xml:space="preserve"> dreptul de administrare a Geoportalului </w:t>
      </w:r>
      <w:r w:rsidR="002E6010" w:rsidRPr="00E53BAF">
        <w:rPr>
          <w:rFonts w:eastAsia="Calibri"/>
          <w:noProof/>
          <w:lang w:val="ro-RO" w:eastAsia="en-US"/>
        </w:rPr>
        <w:t xml:space="preserve">în conformitate cu </w:t>
      </w:r>
      <w:r w:rsidR="00727889" w:rsidRPr="00E53BAF">
        <w:rPr>
          <w:rFonts w:eastAsia="Calibri"/>
          <w:noProof/>
          <w:lang w:val="ro-RO" w:eastAsia="en-US"/>
        </w:rPr>
        <w:t xml:space="preserve">prevederile </w:t>
      </w:r>
      <w:r w:rsidR="002E6010" w:rsidRPr="00E53BAF">
        <w:rPr>
          <w:rFonts w:eastAsia="Calibri"/>
          <w:noProof/>
          <w:lang w:val="ro-RO" w:eastAsia="en-US"/>
        </w:rPr>
        <w:t>prezentul</w:t>
      </w:r>
      <w:r w:rsidR="00727889" w:rsidRPr="00E53BAF">
        <w:rPr>
          <w:rFonts w:eastAsia="Calibri"/>
          <w:noProof/>
          <w:lang w:val="ro-RO" w:eastAsia="en-US"/>
        </w:rPr>
        <w:t>ui</w:t>
      </w:r>
      <w:r w:rsidR="002E6010" w:rsidRPr="00E53BAF">
        <w:rPr>
          <w:rFonts w:eastAsia="Calibri"/>
          <w:noProof/>
          <w:lang w:val="ro-RO" w:eastAsia="en-US"/>
        </w:rPr>
        <w:t xml:space="preserve"> Regulament</w:t>
      </w:r>
      <w:r w:rsidR="00C751DE" w:rsidRPr="00E53BAF">
        <w:rPr>
          <w:rFonts w:eastAsia="Calibri"/>
          <w:noProof/>
          <w:lang w:val="ro-RO" w:eastAsia="en-US"/>
        </w:rPr>
        <w:t xml:space="preserve"> </w:t>
      </w:r>
      <w:r w:rsidR="00226EBF" w:rsidRPr="00E53BAF">
        <w:rPr>
          <w:rFonts w:eastAsia="Calibri"/>
          <w:noProof/>
          <w:lang w:val="ro-RO" w:eastAsia="en-US"/>
        </w:rPr>
        <w:t>ș</w:t>
      </w:r>
      <w:r w:rsidR="00C751DE" w:rsidRPr="00E53BAF">
        <w:rPr>
          <w:rFonts w:eastAsia="Calibri"/>
          <w:noProof/>
          <w:lang w:val="ro-RO" w:eastAsia="en-US"/>
        </w:rPr>
        <w:t>i</w:t>
      </w:r>
      <w:r w:rsidR="002E6010" w:rsidRPr="00E53BAF">
        <w:rPr>
          <w:rFonts w:eastAsia="Calibri"/>
          <w:noProof/>
          <w:lang w:val="ro-RO" w:eastAsia="en-US"/>
        </w:rPr>
        <w:t xml:space="preserve"> </w:t>
      </w:r>
      <w:r w:rsidR="003C3248" w:rsidRPr="00E53BAF">
        <w:rPr>
          <w:rFonts w:eastAsia="Calibri"/>
          <w:noProof/>
          <w:lang w:val="ro-RO" w:eastAsia="en-US"/>
        </w:rPr>
        <w:t>care</w:t>
      </w:r>
      <w:r w:rsidR="00C73B9A" w:rsidRPr="00E53BAF">
        <w:rPr>
          <w:rFonts w:eastAsia="Calibri"/>
          <w:noProof/>
          <w:lang w:val="ro-RO" w:eastAsia="en-US"/>
        </w:rPr>
        <w:t>, dezvolt</w:t>
      </w:r>
      <w:r w:rsidR="00727889" w:rsidRPr="00E53BAF">
        <w:rPr>
          <w:rFonts w:eastAsia="Calibri"/>
          <w:noProof/>
          <w:lang w:val="ro-RO" w:eastAsia="en-US"/>
        </w:rPr>
        <w:t>ă</w:t>
      </w:r>
      <w:r w:rsidR="00C73B9A" w:rsidRPr="00E53BAF">
        <w:rPr>
          <w:rFonts w:eastAsia="Calibri"/>
          <w:noProof/>
          <w:lang w:val="ro-RO" w:eastAsia="en-US"/>
        </w:rPr>
        <w:t xml:space="preserve"> </w:t>
      </w:r>
      <w:r w:rsidR="00226EBF" w:rsidRPr="00E53BAF">
        <w:rPr>
          <w:rFonts w:eastAsia="Calibri"/>
          <w:noProof/>
          <w:lang w:val="ro-RO" w:eastAsia="en-US"/>
        </w:rPr>
        <w:t>ș</w:t>
      </w:r>
      <w:r w:rsidR="00C73B9A" w:rsidRPr="00E53BAF">
        <w:rPr>
          <w:rFonts w:eastAsia="Calibri"/>
          <w:noProof/>
          <w:lang w:val="ro-RO" w:eastAsia="en-US"/>
        </w:rPr>
        <w:t xml:space="preserve">i </w:t>
      </w:r>
      <w:r w:rsidR="00401CF5" w:rsidRPr="00E53BAF">
        <w:rPr>
          <w:rFonts w:eastAsia="Calibri"/>
          <w:noProof/>
          <w:lang w:val="ro-RO" w:eastAsia="en-US"/>
        </w:rPr>
        <w:t xml:space="preserve">asigură </w:t>
      </w:r>
      <w:r w:rsidR="00C73B9A" w:rsidRPr="00E53BAF">
        <w:rPr>
          <w:rFonts w:eastAsia="Calibri"/>
          <w:noProof/>
          <w:lang w:val="ro-RO" w:eastAsia="en-US"/>
        </w:rPr>
        <w:t xml:space="preserve">funcționarea Geoportalului </w:t>
      </w:r>
      <w:r w:rsidR="00C751DE" w:rsidRPr="00E53BAF">
        <w:rPr>
          <w:rFonts w:eastAsia="Calibri"/>
          <w:noProof/>
          <w:lang w:val="ro-RO" w:eastAsia="en-US"/>
        </w:rPr>
        <w:t xml:space="preserve">în </w:t>
      </w:r>
      <w:r w:rsidR="00C73B9A" w:rsidRPr="00E53BAF">
        <w:rPr>
          <w:rFonts w:eastAsia="Calibri"/>
          <w:noProof/>
          <w:lang w:val="ro-RO" w:eastAsia="en-US"/>
        </w:rPr>
        <w:t>conform</w:t>
      </w:r>
      <w:r w:rsidR="00C751DE" w:rsidRPr="00E53BAF">
        <w:rPr>
          <w:rFonts w:eastAsia="Calibri"/>
          <w:noProof/>
          <w:lang w:val="ro-RO" w:eastAsia="en-US"/>
        </w:rPr>
        <w:t>itate cu</w:t>
      </w:r>
      <w:r w:rsidR="00C73B9A" w:rsidRPr="00E53BAF">
        <w:rPr>
          <w:rFonts w:eastAsia="Calibri"/>
          <w:noProof/>
          <w:lang w:val="ro-RO" w:eastAsia="en-US"/>
        </w:rPr>
        <w:t xml:space="preserve"> </w:t>
      </w:r>
      <w:r w:rsidR="00D9069F" w:rsidRPr="00E53BAF">
        <w:rPr>
          <w:rFonts w:eastAsia="Calibri"/>
          <w:noProof/>
          <w:lang w:val="ro-RO" w:eastAsia="en-US"/>
        </w:rPr>
        <w:t xml:space="preserve">Regulamentul cu privire la normele de creare a </w:t>
      </w:r>
      <w:r w:rsidR="00D9069F" w:rsidRPr="00E53BAF">
        <w:rPr>
          <w:rFonts w:eastAsia="Calibri"/>
          <w:noProof/>
          <w:lang w:val="ro-RO" w:eastAsia="en-US"/>
        </w:rPr>
        <w:lastRenderedPageBreak/>
        <w:t xml:space="preserve">serviciilor de rețea și termenul de implementare a acestora aprobat prin </w:t>
      </w:r>
      <w:r w:rsidR="00C73B9A" w:rsidRPr="00E53BAF">
        <w:rPr>
          <w:rFonts w:eastAsia="Calibri"/>
          <w:noProof/>
          <w:lang w:val="ro-RO" w:eastAsia="en-US"/>
        </w:rPr>
        <w:t>H</w:t>
      </w:r>
      <w:r w:rsidR="00200BC5" w:rsidRPr="00E53BAF">
        <w:rPr>
          <w:rFonts w:eastAsia="Calibri"/>
          <w:noProof/>
          <w:lang w:val="ro-RO" w:eastAsia="en-US"/>
        </w:rPr>
        <w:t>otărâr</w:t>
      </w:r>
      <w:r w:rsidR="00D9069F" w:rsidRPr="00E53BAF">
        <w:rPr>
          <w:rFonts w:eastAsia="Calibri"/>
          <w:noProof/>
          <w:lang w:val="ro-RO" w:eastAsia="en-US"/>
        </w:rPr>
        <w:t>ea</w:t>
      </w:r>
      <w:r w:rsidR="00200BC5" w:rsidRPr="00E53BAF">
        <w:rPr>
          <w:rFonts w:eastAsia="Calibri"/>
          <w:noProof/>
          <w:lang w:val="ro-RO" w:eastAsia="en-US"/>
        </w:rPr>
        <w:t xml:space="preserve"> Guvernului </w:t>
      </w:r>
      <w:r w:rsidR="00C73B9A" w:rsidRPr="00E53BAF">
        <w:rPr>
          <w:rFonts w:eastAsia="Calibri"/>
          <w:noProof/>
          <w:lang w:val="ro-RO" w:eastAsia="en-US"/>
        </w:rPr>
        <w:t>nr.737/2017.</w:t>
      </w:r>
      <w:r w:rsidR="00806D96" w:rsidRPr="00E53BAF">
        <w:rPr>
          <w:rFonts w:eastAsia="Calibri"/>
          <w:noProof/>
          <w:lang w:val="ro-RO" w:eastAsia="en-US"/>
        </w:rPr>
        <w:t xml:space="preserve"> </w:t>
      </w:r>
    </w:p>
    <w:p w:rsidR="00554D42" w:rsidRPr="00E53BAF" w:rsidRDefault="00554D42" w:rsidP="00400165">
      <w:pPr>
        <w:numPr>
          <w:ilvl w:val="0"/>
          <w:numId w:val="1"/>
        </w:numPr>
        <w:tabs>
          <w:tab w:val="left" w:pos="993"/>
          <w:tab w:val="left" w:pos="1134"/>
        </w:tabs>
        <w:spacing w:line="276" w:lineRule="auto"/>
        <w:ind w:left="0" w:firstLine="567"/>
        <w:jc w:val="both"/>
        <w:rPr>
          <w:noProof/>
          <w:lang w:val="ro-RO"/>
        </w:rPr>
      </w:pPr>
      <w:r w:rsidRPr="00E53BAF">
        <w:rPr>
          <w:noProof/>
          <w:lang w:val="ro-RO"/>
        </w:rPr>
        <w:t>Geoportalul va fi găzduit pe platforma tehnologică g</w:t>
      </w:r>
      <w:r w:rsidR="00234812" w:rsidRPr="00E53BAF">
        <w:rPr>
          <w:noProof/>
          <w:lang w:val="ro-RO"/>
        </w:rPr>
        <w:t>uvernamentală (MCloud)”</w:t>
      </w:r>
      <w:r w:rsidR="00B65825" w:rsidRPr="00E53BAF">
        <w:rPr>
          <w:noProof/>
          <w:lang w:val="ro-RO"/>
        </w:rPr>
        <w:t xml:space="preserve"> în conformitate cu </w:t>
      </w:r>
      <w:r w:rsidR="0083581F" w:rsidRPr="00E53BAF">
        <w:rPr>
          <w:noProof/>
          <w:lang w:val="ro-RO"/>
        </w:rPr>
        <w:t xml:space="preserve">Hotărârea </w:t>
      </w:r>
      <w:r w:rsidR="00B65825" w:rsidRPr="00E53BAF">
        <w:rPr>
          <w:noProof/>
          <w:lang w:val="ro-RO"/>
        </w:rPr>
        <w:t xml:space="preserve">Guvernului 128/2014 </w:t>
      </w:r>
      <w:r w:rsidR="0083581F" w:rsidRPr="00E53BAF">
        <w:rPr>
          <w:noProof/>
          <w:lang w:val="ro-RO"/>
        </w:rPr>
        <w:t>privind platforma tehnologică guvernamentală comună MCloud</w:t>
      </w:r>
      <w:r w:rsidR="00234812" w:rsidRPr="00E53BAF">
        <w:rPr>
          <w:noProof/>
          <w:lang w:val="ro-RO"/>
        </w:rPr>
        <w:t>.</w:t>
      </w:r>
    </w:p>
    <w:p w:rsidR="00C73B9A" w:rsidRPr="00E53BAF" w:rsidRDefault="00C73B9A" w:rsidP="00893D96">
      <w:pPr>
        <w:numPr>
          <w:ilvl w:val="0"/>
          <w:numId w:val="1"/>
        </w:numPr>
        <w:tabs>
          <w:tab w:val="left" w:pos="851"/>
          <w:tab w:val="left" w:pos="993"/>
          <w:tab w:val="left" w:pos="1134"/>
        </w:tabs>
        <w:spacing w:line="276" w:lineRule="auto"/>
        <w:ind w:left="0" w:firstLine="567"/>
        <w:jc w:val="both"/>
        <w:rPr>
          <w:rFonts w:eastAsia="Calibri"/>
          <w:noProof/>
          <w:lang w:val="ro-RO" w:eastAsia="en-US"/>
        </w:rPr>
      </w:pPr>
      <w:r w:rsidRPr="00E53BAF">
        <w:rPr>
          <w:rFonts w:eastAsia="Calibri"/>
          <w:noProof/>
          <w:lang w:val="ro-RO" w:eastAsia="en-US"/>
        </w:rPr>
        <w:t xml:space="preserve">Utilizatorii de date spațiale </w:t>
      </w:r>
      <w:r w:rsidR="006615A2" w:rsidRPr="00E53BAF">
        <w:rPr>
          <w:rFonts w:eastAsia="Calibri"/>
          <w:noProof/>
          <w:lang w:val="ro-RO" w:eastAsia="en-US"/>
        </w:rPr>
        <w:t xml:space="preserve">prin intermediul </w:t>
      </w:r>
      <w:r w:rsidRPr="00E53BAF">
        <w:rPr>
          <w:rFonts w:eastAsia="Calibri"/>
          <w:noProof/>
          <w:lang w:val="ro-RO" w:eastAsia="en-US"/>
        </w:rPr>
        <w:t>Geoportal</w:t>
      </w:r>
      <w:r w:rsidR="006615A2" w:rsidRPr="00E53BAF">
        <w:rPr>
          <w:rFonts w:eastAsia="Calibri"/>
          <w:noProof/>
          <w:lang w:val="ro-RO" w:eastAsia="en-US"/>
        </w:rPr>
        <w:t>ului</w:t>
      </w:r>
      <w:r w:rsidRPr="00E53BAF">
        <w:rPr>
          <w:rFonts w:eastAsia="Calibri"/>
          <w:noProof/>
          <w:lang w:val="ro-RO" w:eastAsia="en-US"/>
        </w:rPr>
        <w:t xml:space="preserve"> sunt:</w:t>
      </w:r>
    </w:p>
    <w:p w:rsidR="00C73B9A" w:rsidRPr="00E53BAF" w:rsidRDefault="00C73B9A" w:rsidP="00893D96">
      <w:pPr>
        <w:numPr>
          <w:ilvl w:val="0"/>
          <w:numId w:val="2"/>
        </w:numPr>
        <w:tabs>
          <w:tab w:val="left" w:pos="851"/>
          <w:tab w:val="left" w:pos="993"/>
          <w:tab w:val="left" w:pos="1134"/>
        </w:tabs>
        <w:spacing w:line="276" w:lineRule="auto"/>
        <w:ind w:left="0" w:firstLine="567"/>
        <w:jc w:val="both"/>
        <w:rPr>
          <w:rFonts w:eastAsia="Calibri"/>
          <w:noProof/>
          <w:lang w:val="ro-RO" w:eastAsia="en-US"/>
        </w:rPr>
      </w:pPr>
      <w:r w:rsidRPr="00E53BAF">
        <w:rPr>
          <w:rFonts w:eastAsia="Calibri"/>
          <w:noProof/>
          <w:lang w:val="ro-RO" w:eastAsia="en-US"/>
        </w:rPr>
        <w:t>Entitățile publice responsabile de datele spațiale care creează datele spațiale proprii</w:t>
      </w:r>
      <w:r w:rsidR="006615A2" w:rsidRPr="00E53BAF">
        <w:rPr>
          <w:rFonts w:eastAsia="Calibri"/>
          <w:noProof/>
          <w:lang w:val="ro-RO" w:eastAsia="en-US"/>
        </w:rPr>
        <w:t xml:space="preserve"> sau cu scop de informare</w:t>
      </w:r>
      <w:r w:rsidRPr="00E53BAF">
        <w:rPr>
          <w:rFonts w:eastAsia="Calibri"/>
          <w:noProof/>
          <w:lang w:val="ro-RO" w:eastAsia="en-US"/>
        </w:rPr>
        <w:t>;</w:t>
      </w:r>
    </w:p>
    <w:p w:rsidR="00154160" w:rsidRPr="00E53BAF" w:rsidRDefault="009B479B" w:rsidP="00893D96">
      <w:pPr>
        <w:numPr>
          <w:ilvl w:val="0"/>
          <w:numId w:val="2"/>
        </w:numPr>
        <w:tabs>
          <w:tab w:val="left" w:pos="851"/>
          <w:tab w:val="left" w:pos="993"/>
          <w:tab w:val="left" w:pos="1134"/>
        </w:tabs>
        <w:spacing w:line="276" w:lineRule="auto"/>
        <w:ind w:left="0" w:firstLine="567"/>
        <w:jc w:val="both"/>
        <w:rPr>
          <w:rFonts w:eastAsia="Calibri"/>
          <w:noProof/>
          <w:lang w:val="ro-RO" w:eastAsia="en-US"/>
        </w:rPr>
      </w:pPr>
      <w:r w:rsidRPr="00E53BAF">
        <w:rPr>
          <w:rFonts w:eastAsia="Calibri"/>
          <w:noProof/>
          <w:lang w:val="ro-RO" w:eastAsia="en-US"/>
        </w:rPr>
        <w:t>Terți</w:t>
      </w:r>
      <w:r w:rsidR="00154160" w:rsidRPr="00E53BAF">
        <w:rPr>
          <w:rFonts w:eastAsia="Calibri"/>
          <w:noProof/>
          <w:lang w:val="ro-RO" w:eastAsia="en-US"/>
        </w:rPr>
        <w:t xml:space="preserve"> </w:t>
      </w:r>
      <w:r w:rsidR="0047143A" w:rsidRPr="00E53BAF">
        <w:rPr>
          <w:rFonts w:eastAsia="Calibri"/>
          <w:noProof/>
          <w:lang w:val="ro-RO" w:eastAsia="en-US"/>
        </w:rPr>
        <w:t xml:space="preserve">care au nevoie de date spațiale conform necesităților </w:t>
      </w:r>
      <w:r w:rsidR="00C73B9A" w:rsidRPr="00E53BAF">
        <w:rPr>
          <w:rFonts w:eastAsia="Calibri"/>
          <w:noProof/>
          <w:lang w:val="ro-RO" w:eastAsia="en-US"/>
        </w:rPr>
        <w:t>lor</w:t>
      </w:r>
      <w:r w:rsidR="00154160" w:rsidRPr="00E53BAF">
        <w:rPr>
          <w:rFonts w:eastAsia="Calibri"/>
          <w:noProof/>
          <w:lang w:val="ro-RO" w:eastAsia="en-US"/>
        </w:rPr>
        <w:t>.</w:t>
      </w:r>
    </w:p>
    <w:p w:rsidR="00707FA8" w:rsidRDefault="00707FA8" w:rsidP="00EB42A8">
      <w:pPr>
        <w:tabs>
          <w:tab w:val="left" w:pos="993"/>
          <w:tab w:val="left" w:pos="1134"/>
        </w:tabs>
        <w:spacing w:line="276" w:lineRule="auto"/>
        <w:ind w:left="927"/>
        <w:jc w:val="center"/>
        <w:rPr>
          <w:rFonts w:eastAsia="Calibri"/>
          <w:b/>
          <w:noProof/>
          <w:sz w:val="20"/>
          <w:szCs w:val="20"/>
          <w:lang w:val="ro-RO" w:eastAsia="en-US"/>
        </w:rPr>
      </w:pPr>
    </w:p>
    <w:p w:rsidR="00812421" w:rsidRPr="00E53BAF" w:rsidRDefault="00812421" w:rsidP="00EB42A8">
      <w:pPr>
        <w:tabs>
          <w:tab w:val="left" w:pos="993"/>
          <w:tab w:val="left" w:pos="1134"/>
        </w:tabs>
        <w:spacing w:line="276" w:lineRule="auto"/>
        <w:ind w:left="927"/>
        <w:jc w:val="center"/>
        <w:rPr>
          <w:rFonts w:eastAsia="Calibri"/>
          <w:b/>
          <w:noProof/>
          <w:sz w:val="20"/>
          <w:szCs w:val="20"/>
          <w:lang w:val="ro-RO" w:eastAsia="en-US"/>
        </w:rPr>
      </w:pPr>
      <w:bookmarkStart w:id="3" w:name="_GoBack"/>
      <w:bookmarkEnd w:id="3"/>
    </w:p>
    <w:p w:rsidR="003D6568" w:rsidRPr="00E53BAF" w:rsidRDefault="003D6568" w:rsidP="00EB42A8">
      <w:pPr>
        <w:tabs>
          <w:tab w:val="left" w:pos="993"/>
          <w:tab w:val="left" w:pos="1134"/>
        </w:tabs>
        <w:spacing w:line="276" w:lineRule="auto"/>
        <w:jc w:val="center"/>
        <w:rPr>
          <w:rFonts w:eastAsia="Calibri"/>
          <w:b/>
          <w:noProof/>
          <w:lang w:val="ro-RO" w:eastAsia="en-US"/>
        </w:rPr>
      </w:pPr>
      <w:r w:rsidRPr="00E53BAF">
        <w:rPr>
          <w:rFonts w:eastAsia="Calibri"/>
          <w:b/>
          <w:noProof/>
          <w:lang w:val="ro-RO" w:eastAsia="en-US"/>
        </w:rPr>
        <w:t>Capitolul III</w:t>
      </w:r>
    </w:p>
    <w:p w:rsidR="003D6568" w:rsidRPr="00E53BAF" w:rsidRDefault="00923562" w:rsidP="00EB42A8">
      <w:pPr>
        <w:tabs>
          <w:tab w:val="left" w:pos="993"/>
          <w:tab w:val="left" w:pos="1134"/>
        </w:tabs>
        <w:spacing w:line="276" w:lineRule="auto"/>
        <w:jc w:val="center"/>
        <w:rPr>
          <w:rFonts w:eastAsia="Calibri"/>
          <w:b/>
          <w:noProof/>
          <w:lang w:val="ro-RO" w:eastAsia="en-US"/>
        </w:rPr>
      </w:pPr>
      <w:r w:rsidRPr="00E53BAF">
        <w:rPr>
          <w:rFonts w:eastAsia="Calibri"/>
          <w:b/>
          <w:noProof/>
          <w:lang w:val="ro-RO" w:eastAsia="en-US"/>
        </w:rPr>
        <w:t xml:space="preserve">DREPTURILE, ATRIBUȚIILE ȘI OBLIGAȚIILE </w:t>
      </w:r>
      <w:r w:rsidR="00885CB4" w:rsidRPr="00E53BAF">
        <w:rPr>
          <w:rFonts w:eastAsia="Calibri"/>
          <w:b/>
          <w:noProof/>
          <w:lang w:val="ro-RO" w:eastAsia="en-US"/>
        </w:rPr>
        <w:t>PĂRȚILOR</w:t>
      </w:r>
    </w:p>
    <w:p w:rsidR="00923562" w:rsidRPr="00E53BAF" w:rsidRDefault="00923562" w:rsidP="00400165">
      <w:pPr>
        <w:numPr>
          <w:ilvl w:val="0"/>
          <w:numId w:val="1"/>
        </w:numPr>
        <w:tabs>
          <w:tab w:val="left" w:pos="993"/>
        </w:tabs>
        <w:spacing w:line="276" w:lineRule="auto"/>
        <w:ind w:left="0" w:firstLine="567"/>
        <w:jc w:val="both"/>
        <w:rPr>
          <w:rFonts w:eastAsia="Calibri"/>
          <w:noProof/>
          <w:lang w:val="ro-RO"/>
        </w:rPr>
      </w:pPr>
      <w:r w:rsidRPr="00E53BAF">
        <w:rPr>
          <w:rFonts w:eastAsia="Calibri"/>
          <w:noProof/>
          <w:lang w:val="ro-RO"/>
        </w:rPr>
        <w:t>Posesorul are următoarele drepturi:</w:t>
      </w:r>
    </w:p>
    <w:p w:rsidR="00923562" w:rsidRPr="00E53BAF" w:rsidRDefault="00923562" w:rsidP="00923562">
      <w:pPr>
        <w:numPr>
          <w:ilvl w:val="1"/>
          <w:numId w:val="1"/>
        </w:numPr>
        <w:tabs>
          <w:tab w:val="left" w:pos="851"/>
          <w:tab w:val="left" w:pos="993"/>
        </w:tabs>
        <w:spacing w:line="276" w:lineRule="auto"/>
        <w:ind w:left="0" w:firstLine="567"/>
        <w:jc w:val="both"/>
        <w:rPr>
          <w:rFonts w:eastAsia="Calibri"/>
          <w:noProof/>
          <w:lang w:val="ro-RO"/>
        </w:rPr>
      </w:pPr>
      <w:r w:rsidRPr="00E53BAF">
        <w:rPr>
          <w:rFonts w:eastAsia="Calibri"/>
          <w:noProof/>
          <w:lang w:val="ro-RO"/>
        </w:rPr>
        <w:t>să elaboreze și să dezvolte în baza competențelor sale, cadrul normativ cu privire la Geoportal;</w:t>
      </w:r>
    </w:p>
    <w:p w:rsidR="00923562" w:rsidRPr="00E53BAF" w:rsidRDefault="00923562" w:rsidP="00923562">
      <w:pPr>
        <w:numPr>
          <w:ilvl w:val="1"/>
          <w:numId w:val="1"/>
        </w:numPr>
        <w:tabs>
          <w:tab w:val="left" w:pos="851"/>
          <w:tab w:val="left" w:pos="993"/>
        </w:tabs>
        <w:spacing w:line="276" w:lineRule="auto"/>
        <w:ind w:left="0" w:firstLine="567"/>
        <w:jc w:val="both"/>
        <w:rPr>
          <w:rFonts w:eastAsia="Calibri"/>
          <w:noProof/>
          <w:lang w:val="ro-RO"/>
        </w:rPr>
      </w:pPr>
      <w:r w:rsidRPr="00E53BAF">
        <w:rPr>
          <w:rFonts w:eastAsia="Calibri"/>
          <w:noProof/>
          <w:lang w:val="ro-RO"/>
        </w:rPr>
        <w:t>să propună soluții de perfecționare și eficientizare al procesului de funcționare a Geoportalului, precum și să le pună în aplicare;</w:t>
      </w:r>
    </w:p>
    <w:p w:rsidR="00923562" w:rsidRPr="00E53BAF" w:rsidRDefault="00923562" w:rsidP="00923562">
      <w:pPr>
        <w:numPr>
          <w:ilvl w:val="1"/>
          <w:numId w:val="1"/>
        </w:numPr>
        <w:tabs>
          <w:tab w:val="left" w:pos="851"/>
          <w:tab w:val="left" w:pos="993"/>
        </w:tabs>
        <w:spacing w:line="276" w:lineRule="auto"/>
        <w:ind w:left="0" w:firstLine="567"/>
        <w:jc w:val="both"/>
        <w:rPr>
          <w:rFonts w:eastAsia="Calibri"/>
          <w:noProof/>
          <w:lang w:val="ro-RO"/>
        </w:rPr>
      </w:pPr>
      <w:r w:rsidRPr="00E53BAF">
        <w:rPr>
          <w:rFonts w:eastAsia="Calibri"/>
          <w:noProof/>
          <w:lang w:val="ro-RO"/>
        </w:rPr>
        <w:t xml:space="preserve">să supravegheze </w:t>
      </w:r>
      <w:r w:rsidR="00E4286B" w:rsidRPr="00E53BAF">
        <w:rPr>
          <w:rFonts w:eastAsia="Calibri"/>
          <w:noProof/>
          <w:lang w:val="ro-RO"/>
        </w:rPr>
        <w:t xml:space="preserve">respectarea cerințelor de </w:t>
      </w:r>
      <w:r w:rsidR="00E4286B" w:rsidRPr="00E53BAF">
        <w:rPr>
          <w:rFonts w:eastAsia="TimesNewRomanPSMT"/>
          <w:noProof/>
          <w:lang w:val="ro-RO"/>
        </w:rPr>
        <w:t>protecție și siguranță a datelor spațiale de pe Geoportal;</w:t>
      </w:r>
    </w:p>
    <w:p w:rsidR="00923562" w:rsidRPr="00E53BAF" w:rsidRDefault="00923562" w:rsidP="00923562">
      <w:pPr>
        <w:numPr>
          <w:ilvl w:val="1"/>
          <w:numId w:val="1"/>
        </w:numPr>
        <w:tabs>
          <w:tab w:val="left" w:pos="851"/>
          <w:tab w:val="left" w:pos="993"/>
        </w:tabs>
        <w:spacing w:line="276" w:lineRule="auto"/>
        <w:ind w:left="0" w:firstLine="567"/>
        <w:jc w:val="both"/>
        <w:rPr>
          <w:rFonts w:eastAsia="Calibri"/>
          <w:noProof/>
          <w:lang w:val="ro-RO"/>
        </w:rPr>
      </w:pPr>
      <w:r w:rsidRPr="00E53BAF">
        <w:rPr>
          <w:rFonts w:eastAsia="Calibri"/>
          <w:noProof/>
          <w:lang w:val="ro-RO"/>
        </w:rPr>
        <w:t>să solici</w:t>
      </w:r>
      <w:r w:rsidR="003C3248" w:rsidRPr="00E53BAF">
        <w:rPr>
          <w:rFonts w:eastAsia="Calibri"/>
          <w:noProof/>
          <w:lang w:val="ro-RO"/>
        </w:rPr>
        <w:t>te de la Deținător corectarea s</w:t>
      </w:r>
      <w:r w:rsidRPr="00E53BAF">
        <w:rPr>
          <w:rFonts w:eastAsia="Calibri"/>
          <w:noProof/>
          <w:lang w:val="ro-RO"/>
        </w:rPr>
        <w:t>au republicarea datelor spațiale de pe Geoportal, în cazul depistării unor neconcordanț</w:t>
      </w:r>
      <w:r w:rsidR="00EC1EB8" w:rsidRPr="00E53BAF">
        <w:rPr>
          <w:rFonts w:eastAsia="Calibri"/>
          <w:noProof/>
          <w:lang w:val="ro-RO"/>
        </w:rPr>
        <w:t>e</w:t>
      </w:r>
      <w:r w:rsidRPr="00E53BAF">
        <w:rPr>
          <w:rFonts w:eastAsia="Calibri"/>
          <w:noProof/>
          <w:lang w:val="ro-RO"/>
        </w:rPr>
        <w:t xml:space="preserve"> cu caietele de sarcini a datelor spațiale noi create s-au actualizate</w:t>
      </w:r>
      <w:r w:rsidR="000F7D69" w:rsidRPr="00E53BAF">
        <w:rPr>
          <w:rFonts w:eastAsia="Calibri"/>
          <w:noProof/>
          <w:lang w:val="ro-RO"/>
        </w:rPr>
        <w:t>;</w:t>
      </w:r>
    </w:p>
    <w:p w:rsidR="000F7D69" w:rsidRPr="00E53BAF" w:rsidRDefault="000F7D69" w:rsidP="00923562">
      <w:pPr>
        <w:numPr>
          <w:ilvl w:val="1"/>
          <w:numId w:val="1"/>
        </w:numPr>
        <w:tabs>
          <w:tab w:val="left" w:pos="851"/>
          <w:tab w:val="left" w:pos="993"/>
        </w:tabs>
        <w:spacing w:line="276" w:lineRule="auto"/>
        <w:ind w:left="0" w:firstLine="567"/>
        <w:jc w:val="both"/>
        <w:rPr>
          <w:rFonts w:eastAsia="Calibri"/>
          <w:noProof/>
          <w:lang w:val="ro-RO"/>
        </w:rPr>
      </w:pPr>
      <w:r w:rsidRPr="00E53BAF">
        <w:rPr>
          <w:rFonts w:eastAsia="Calibri"/>
          <w:noProof/>
          <w:lang w:val="ro-RO"/>
        </w:rPr>
        <w:t>să delege Deținătorului competențe ce țin de dezvoltarea, menținerea și funcționarea Geoportalului.</w:t>
      </w:r>
    </w:p>
    <w:p w:rsidR="000D6F43" w:rsidRPr="00E53BAF" w:rsidRDefault="000D6F43" w:rsidP="00400165">
      <w:pPr>
        <w:numPr>
          <w:ilvl w:val="0"/>
          <w:numId w:val="1"/>
        </w:numPr>
        <w:tabs>
          <w:tab w:val="left" w:pos="993"/>
        </w:tabs>
        <w:spacing w:line="276" w:lineRule="auto"/>
        <w:ind w:left="0" w:firstLine="567"/>
        <w:jc w:val="both"/>
        <w:rPr>
          <w:rFonts w:eastAsia="Calibri"/>
          <w:noProof/>
          <w:lang w:val="ro-RO"/>
        </w:rPr>
      </w:pPr>
      <w:r w:rsidRPr="00E53BAF">
        <w:rPr>
          <w:rFonts w:eastAsia="Calibri"/>
          <w:noProof/>
          <w:lang w:val="ro-RO" w:eastAsia="en-US"/>
        </w:rPr>
        <w:t xml:space="preserve">Posesorul Geoportalului are următoarele </w:t>
      </w:r>
      <w:r w:rsidR="004B49C4" w:rsidRPr="00E53BAF">
        <w:rPr>
          <w:rFonts w:eastAsia="Calibri"/>
          <w:noProof/>
          <w:lang w:val="ro-RO" w:eastAsia="en-US"/>
        </w:rPr>
        <w:t>obligații</w:t>
      </w:r>
      <w:r w:rsidRPr="00E53BAF">
        <w:rPr>
          <w:rFonts w:eastAsia="Calibri"/>
          <w:noProof/>
          <w:lang w:val="ro-RO" w:eastAsia="en-US"/>
        </w:rPr>
        <w:t>:</w:t>
      </w:r>
    </w:p>
    <w:p w:rsidR="00AE7E0B" w:rsidRPr="00E53BAF" w:rsidRDefault="00AE7E0B" w:rsidP="00400165">
      <w:pPr>
        <w:numPr>
          <w:ilvl w:val="0"/>
          <w:numId w:val="3"/>
        </w:numPr>
        <w:tabs>
          <w:tab w:val="left" w:pos="567"/>
          <w:tab w:val="left" w:pos="851"/>
        </w:tabs>
        <w:spacing w:line="276" w:lineRule="auto"/>
        <w:ind w:left="0" w:firstLine="567"/>
        <w:jc w:val="both"/>
        <w:rPr>
          <w:rFonts w:eastAsia="Calibri"/>
          <w:noProof/>
          <w:sz w:val="22"/>
          <w:lang w:val="ro-RO"/>
        </w:rPr>
      </w:pPr>
      <w:r w:rsidRPr="00E53BAF">
        <w:rPr>
          <w:noProof/>
          <w:shd w:val="clear" w:color="auto" w:fill="FFFFFF"/>
          <w:lang w:val="ro-RO"/>
        </w:rPr>
        <w:t xml:space="preserve">să asigure condițiile juridice, organizatorice </w:t>
      </w:r>
      <w:r w:rsidR="00226EBF" w:rsidRPr="00E53BAF">
        <w:rPr>
          <w:noProof/>
          <w:shd w:val="clear" w:color="auto" w:fill="FFFFFF"/>
          <w:lang w:val="ro-RO"/>
        </w:rPr>
        <w:t>ș</w:t>
      </w:r>
      <w:r w:rsidRPr="00E53BAF">
        <w:rPr>
          <w:noProof/>
          <w:shd w:val="clear" w:color="auto" w:fill="FFFFFF"/>
          <w:lang w:val="ro-RO"/>
        </w:rPr>
        <w:t xml:space="preserve">i financiare pentru </w:t>
      </w:r>
      <w:r w:rsidR="00AC0D18" w:rsidRPr="00E53BAF">
        <w:rPr>
          <w:noProof/>
          <w:lang w:val="ro-RO"/>
        </w:rPr>
        <w:t xml:space="preserve">menținerea, îmbunătățirea </w:t>
      </w:r>
      <w:r w:rsidR="00226EBF" w:rsidRPr="00E53BAF">
        <w:rPr>
          <w:noProof/>
          <w:lang w:val="ro-RO"/>
        </w:rPr>
        <w:t>ș</w:t>
      </w:r>
      <w:r w:rsidR="00AC0D18" w:rsidRPr="00E53BAF">
        <w:rPr>
          <w:noProof/>
          <w:lang w:val="ro-RO"/>
        </w:rPr>
        <w:t>i managementul Geoportalului</w:t>
      </w:r>
      <w:r w:rsidRPr="00E53BAF">
        <w:rPr>
          <w:noProof/>
          <w:shd w:val="clear" w:color="auto" w:fill="FFFFFF"/>
          <w:lang w:val="ro-RO"/>
        </w:rPr>
        <w:t>;</w:t>
      </w:r>
    </w:p>
    <w:p w:rsidR="000C2A1B" w:rsidRPr="00E53BAF" w:rsidRDefault="00AE7E0B" w:rsidP="00400165">
      <w:pPr>
        <w:numPr>
          <w:ilvl w:val="0"/>
          <w:numId w:val="3"/>
        </w:numPr>
        <w:tabs>
          <w:tab w:val="left" w:pos="567"/>
          <w:tab w:val="left" w:pos="851"/>
        </w:tabs>
        <w:spacing w:line="276" w:lineRule="auto"/>
        <w:ind w:left="0" w:firstLine="567"/>
        <w:jc w:val="both"/>
        <w:rPr>
          <w:rFonts w:eastAsia="Calibri"/>
          <w:noProof/>
          <w:sz w:val="22"/>
          <w:lang w:val="ro-RO"/>
        </w:rPr>
      </w:pPr>
      <w:r w:rsidRPr="00E53BAF">
        <w:rPr>
          <w:bCs/>
          <w:noProof/>
          <w:lang w:val="ro-RO"/>
        </w:rPr>
        <w:t>să</w:t>
      </w:r>
      <w:r w:rsidR="00230A66" w:rsidRPr="00E53BAF">
        <w:rPr>
          <w:bCs/>
          <w:noProof/>
          <w:lang w:val="ro-RO"/>
        </w:rPr>
        <w:t xml:space="preserve"> </w:t>
      </w:r>
      <w:r w:rsidR="00B672B0" w:rsidRPr="00E53BAF">
        <w:rPr>
          <w:bCs/>
          <w:noProof/>
          <w:lang w:val="ro-RO"/>
        </w:rPr>
        <w:t xml:space="preserve">încheie </w:t>
      </w:r>
      <w:r w:rsidR="00230A66" w:rsidRPr="00E53BAF">
        <w:rPr>
          <w:bCs/>
          <w:noProof/>
          <w:lang w:val="ro-RO"/>
        </w:rPr>
        <w:t xml:space="preserve">acorduri de colaborare privind partajarea produselor cartografice </w:t>
      </w:r>
      <w:r w:rsidR="00226EBF" w:rsidRPr="00E53BAF">
        <w:rPr>
          <w:bCs/>
          <w:noProof/>
          <w:lang w:val="ro-RO"/>
        </w:rPr>
        <w:t>ș</w:t>
      </w:r>
      <w:r w:rsidR="00230A66" w:rsidRPr="00E53BAF">
        <w:rPr>
          <w:bCs/>
          <w:noProof/>
          <w:lang w:val="ro-RO"/>
        </w:rPr>
        <w:t xml:space="preserve">i a seturilor </w:t>
      </w:r>
      <w:r w:rsidR="00226EBF" w:rsidRPr="00E53BAF">
        <w:rPr>
          <w:bCs/>
          <w:noProof/>
          <w:lang w:val="ro-RO"/>
        </w:rPr>
        <w:t>ș</w:t>
      </w:r>
      <w:r w:rsidR="00AC0D18" w:rsidRPr="00E53BAF">
        <w:rPr>
          <w:bCs/>
          <w:noProof/>
          <w:lang w:val="ro-RO"/>
        </w:rPr>
        <w:t xml:space="preserve">i serviciilor de rețea pentru date </w:t>
      </w:r>
      <w:r w:rsidR="00230A66" w:rsidRPr="00E53BAF">
        <w:rPr>
          <w:bCs/>
          <w:noProof/>
          <w:lang w:val="ro-RO"/>
        </w:rPr>
        <w:t xml:space="preserve">spațiale, cu entitățile publice </w:t>
      </w:r>
      <w:r w:rsidR="00226EBF" w:rsidRPr="00E53BAF">
        <w:rPr>
          <w:bCs/>
          <w:noProof/>
          <w:lang w:val="ro-RO"/>
        </w:rPr>
        <w:t>ș</w:t>
      </w:r>
      <w:r w:rsidR="00230A66" w:rsidRPr="00E53BAF">
        <w:rPr>
          <w:bCs/>
          <w:noProof/>
          <w:lang w:val="ro-RO"/>
        </w:rPr>
        <w:t>i terții;</w:t>
      </w:r>
    </w:p>
    <w:p w:rsidR="00230A66" w:rsidRPr="00E53BAF" w:rsidRDefault="00AE7E0B" w:rsidP="00400165">
      <w:pPr>
        <w:numPr>
          <w:ilvl w:val="0"/>
          <w:numId w:val="3"/>
        </w:numPr>
        <w:tabs>
          <w:tab w:val="left" w:pos="567"/>
          <w:tab w:val="left" w:pos="851"/>
        </w:tabs>
        <w:spacing w:line="276" w:lineRule="auto"/>
        <w:ind w:left="0" w:firstLine="567"/>
        <w:jc w:val="both"/>
        <w:rPr>
          <w:rFonts w:eastAsia="Calibri"/>
          <w:noProof/>
          <w:sz w:val="20"/>
          <w:lang w:val="ro-RO"/>
        </w:rPr>
      </w:pPr>
      <w:r w:rsidRPr="00E53BAF">
        <w:rPr>
          <w:bCs/>
          <w:noProof/>
          <w:lang w:val="ro-RO"/>
        </w:rPr>
        <w:t xml:space="preserve">să </w:t>
      </w:r>
      <w:r w:rsidR="00230A66" w:rsidRPr="00E53BAF">
        <w:rPr>
          <w:bCs/>
          <w:noProof/>
          <w:lang w:val="ro-RO"/>
        </w:rPr>
        <w:t>prev</w:t>
      </w:r>
      <w:r w:rsidRPr="00E53BAF">
        <w:rPr>
          <w:bCs/>
          <w:noProof/>
          <w:lang w:val="ro-RO"/>
        </w:rPr>
        <w:t>adă</w:t>
      </w:r>
      <w:r w:rsidR="00230A66" w:rsidRPr="00E53BAF">
        <w:rPr>
          <w:bCs/>
          <w:noProof/>
          <w:lang w:val="ro-RO"/>
        </w:rPr>
        <w:t xml:space="preserve"> anual din bugetul de stat mijloace financiare pentru </w:t>
      </w:r>
      <w:r w:rsidR="006F7669" w:rsidRPr="00E53BAF">
        <w:rPr>
          <w:bCs/>
          <w:noProof/>
          <w:lang w:val="ro-RO"/>
        </w:rPr>
        <w:t xml:space="preserve">dezvoltarea, menținerea </w:t>
      </w:r>
      <w:r w:rsidR="00226EBF" w:rsidRPr="00E53BAF">
        <w:rPr>
          <w:bCs/>
          <w:noProof/>
          <w:lang w:val="ro-RO"/>
        </w:rPr>
        <w:t>ș</w:t>
      </w:r>
      <w:r w:rsidR="006F7669" w:rsidRPr="00E53BAF">
        <w:rPr>
          <w:bCs/>
          <w:noProof/>
          <w:lang w:val="ro-RO"/>
        </w:rPr>
        <w:t>i funcționarea neîntreruptă</w:t>
      </w:r>
      <w:r w:rsidR="006F7669" w:rsidRPr="00E53BAF">
        <w:rPr>
          <w:rFonts w:eastAsia="Calibri"/>
          <w:noProof/>
          <w:sz w:val="22"/>
          <w:szCs w:val="22"/>
          <w:lang w:val="ro-RO" w:eastAsia="en-US"/>
        </w:rPr>
        <w:t xml:space="preserve"> a</w:t>
      </w:r>
      <w:r w:rsidR="00230A66" w:rsidRPr="00E53BAF">
        <w:rPr>
          <w:bCs/>
          <w:noProof/>
          <w:lang w:val="ro-RO"/>
        </w:rPr>
        <w:t xml:space="preserve"> serviciilor de rețea conform art</w:t>
      </w:r>
      <w:r w:rsidR="00511DF3">
        <w:rPr>
          <w:bCs/>
          <w:noProof/>
          <w:lang w:val="ro-RO"/>
        </w:rPr>
        <w:t>icolul</w:t>
      </w:r>
      <w:r w:rsidR="00230A66" w:rsidRPr="00E53BAF">
        <w:rPr>
          <w:bCs/>
          <w:noProof/>
          <w:lang w:val="ro-RO"/>
        </w:rPr>
        <w:t xml:space="preserve"> 18 al Legii nr. 254</w:t>
      </w:r>
      <w:r w:rsidR="00D1672C" w:rsidRPr="00E53BAF">
        <w:rPr>
          <w:bCs/>
          <w:noProof/>
          <w:lang w:val="ro-RO"/>
        </w:rPr>
        <w:t>/</w:t>
      </w:r>
      <w:r w:rsidR="00230A66" w:rsidRPr="00E53BAF">
        <w:rPr>
          <w:bCs/>
          <w:noProof/>
          <w:lang w:val="ro-RO"/>
        </w:rPr>
        <w:t>2016 cu privire la infrastructura națională de date spațiale</w:t>
      </w:r>
      <w:r w:rsidR="005C1AE9" w:rsidRPr="00E53BAF">
        <w:rPr>
          <w:bCs/>
          <w:noProof/>
          <w:lang w:val="ro-RO"/>
        </w:rPr>
        <w:t xml:space="preserve"> </w:t>
      </w:r>
      <w:r w:rsidR="00226EBF" w:rsidRPr="00E53BAF">
        <w:rPr>
          <w:bCs/>
          <w:noProof/>
          <w:lang w:val="ro-RO"/>
        </w:rPr>
        <w:t>ș</w:t>
      </w:r>
      <w:r w:rsidR="005C1AE9" w:rsidRPr="00E53BAF">
        <w:rPr>
          <w:bCs/>
          <w:noProof/>
          <w:lang w:val="ro-RO"/>
        </w:rPr>
        <w:t xml:space="preserve">i </w:t>
      </w:r>
      <w:bookmarkStart w:id="4" w:name="_Hlk72923135"/>
      <w:r w:rsidR="001E2EC9" w:rsidRPr="00E53BAF">
        <w:rPr>
          <w:bCs/>
          <w:noProof/>
          <w:lang w:val="ro-RO"/>
        </w:rPr>
        <w:t>art</w:t>
      </w:r>
      <w:r w:rsidR="00511DF3">
        <w:rPr>
          <w:bCs/>
          <w:noProof/>
          <w:lang w:val="ro-RO"/>
        </w:rPr>
        <w:t>icolul</w:t>
      </w:r>
      <w:r w:rsidR="001E2EC9" w:rsidRPr="00E53BAF">
        <w:rPr>
          <w:bCs/>
          <w:noProof/>
          <w:lang w:val="ro-RO"/>
        </w:rPr>
        <w:t xml:space="preserve"> 9</w:t>
      </w:r>
      <w:r w:rsidR="00D1672C" w:rsidRPr="00E53BAF">
        <w:rPr>
          <w:bCs/>
          <w:noProof/>
          <w:lang w:val="ro-RO"/>
        </w:rPr>
        <w:t xml:space="preserve"> al</w:t>
      </w:r>
      <w:r w:rsidR="001E2EC9" w:rsidRPr="00E53BAF">
        <w:rPr>
          <w:bCs/>
          <w:noProof/>
          <w:lang w:val="ro-RO"/>
        </w:rPr>
        <w:t xml:space="preserve"> </w:t>
      </w:r>
      <w:r w:rsidR="005C1AE9" w:rsidRPr="00E53BAF">
        <w:rPr>
          <w:noProof/>
          <w:lang w:val="ro-RO"/>
        </w:rPr>
        <w:t>Legii nr.778/2001 cu privire la geodezie, cartografie</w:t>
      </w:r>
      <w:r w:rsidR="00511DF3">
        <w:rPr>
          <w:noProof/>
        </w:rPr>
        <w:t xml:space="preserve"> </w:t>
      </w:r>
      <w:r w:rsidR="00511DF3">
        <w:rPr>
          <w:noProof/>
          <w:lang w:val="ro-MD"/>
        </w:rPr>
        <w:t>și geoinformatică</w:t>
      </w:r>
      <w:r w:rsidR="00230A66" w:rsidRPr="00E53BAF">
        <w:rPr>
          <w:bCs/>
          <w:noProof/>
          <w:lang w:val="ro-RO"/>
        </w:rPr>
        <w:t>;</w:t>
      </w:r>
      <w:bookmarkEnd w:id="4"/>
    </w:p>
    <w:p w:rsidR="006F7669" w:rsidRPr="00E53BAF" w:rsidRDefault="006F7669" w:rsidP="00B672B0">
      <w:pPr>
        <w:numPr>
          <w:ilvl w:val="0"/>
          <w:numId w:val="3"/>
        </w:numPr>
        <w:tabs>
          <w:tab w:val="left" w:pos="567"/>
          <w:tab w:val="left" w:pos="851"/>
        </w:tabs>
        <w:spacing w:line="276" w:lineRule="auto"/>
        <w:ind w:left="0" w:firstLine="567"/>
        <w:jc w:val="both"/>
        <w:rPr>
          <w:bCs/>
          <w:noProof/>
          <w:lang w:val="ro-RO"/>
        </w:rPr>
      </w:pPr>
      <w:r w:rsidRPr="00E53BAF">
        <w:rPr>
          <w:bCs/>
          <w:noProof/>
          <w:lang w:val="ro-RO"/>
        </w:rPr>
        <w:t xml:space="preserve">să asigure menținerea Geoportalului în conformitate cu bunele practici </w:t>
      </w:r>
      <w:r w:rsidR="00226EBF" w:rsidRPr="00E53BAF">
        <w:rPr>
          <w:bCs/>
          <w:noProof/>
          <w:lang w:val="ro-RO"/>
        </w:rPr>
        <w:t>ș</w:t>
      </w:r>
      <w:r w:rsidRPr="00E53BAF">
        <w:rPr>
          <w:bCs/>
          <w:noProof/>
          <w:lang w:val="ro-RO"/>
        </w:rPr>
        <w:t>i standardele din industrie pentru menținerea Sistemelor Informaționale / Aplicațiilor</w:t>
      </w:r>
      <w:r w:rsidR="009B479B" w:rsidRPr="00E53BAF">
        <w:rPr>
          <w:bCs/>
          <w:noProof/>
          <w:lang w:val="ro-RO"/>
        </w:rPr>
        <w:t>;</w:t>
      </w:r>
    </w:p>
    <w:p w:rsidR="00AE7E0B" w:rsidRPr="00E53BAF" w:rsidRDefault="00AE7E0B" w:rsidP="00400165">
      <w:pPr>
        <w:pStyle w:val="NormalWeb"/>
        <w:numPr>
          <w:ilvl w:val="0"/>
          <w:numId w:val="3"/>
        </w:numPr>
        <w:shd w:val="clear" w:color="auto" w:fill="FFFFFF"/>
        <w:tabs>
          <w:tab w:val="left" w:pos="851"/>
        </w:tabs>
        <w:spacing w:before="0" w:beforeAutospacing="0" w:after="0" w:afterAutospacing="0" w:line="276" w:lineRule="auto"/>
        <w:ind w:left="0" w:firstLine="567"/>
        <w:jc w:val="both"/>
        <w:rPr>
          <w:noProof/>
          <w:lang w:val="ro-RO" w:eastAsia="en-US"/>
        </w:rPr>
      </w:pPr>
      <w:r w:rsidRPr="00E53BAF">
        <w:rPr>
          <w:noProof/>
          <w:lang w:val="ro-RO"/>
        </w:rPr>
        <w:t xml:space="preserve">să asigure autenticitatea, plenitudinea </w:t>
      </w:r>
      <w:r w:rsidR="00226EBF" w:rsidRPr="00E53BAF">
        <w:rPr>
          <w:noProof/>
          <w:lang w:val="ro-RO"/>
        </w:rPr>
        <w:t>ș</w:t>
      </w:r>
      <w:r w:rsidRPr="00E53BAF">
        <w:rPr>
          <w:noProof/>
          <w:lang w:val="ro-RO"/>
        </w:rPr>
        <w:t>i integritatea datelor spațiale</w:t>
      </w:r>
      <w:r w:rsidR="00A565EE" w:rsidRPr="00E53BAF">
        <w:rPr>
          <w:noProof/>
          <w:lang w:val="ro-RO"/>
        </w:rPr>
        <w:t xml:space="preserve"> create din contul bugetului de stat sau din alte surse legale pentru a fi</w:t>
      </w:r>
      <w:r w:rsidRPr="00E53BAF">
        <w:rPr>
          <w:noProof/>
          <w:lang w:val="ro-RO"/>
        </w:rPr>
        <w:t xml:space="preserve"> publicate pe Geoportal;</w:t>
      </w:r>
    </w:p>
    <w:p w:rsidR="00AE7E0B" w:rsidRPr="00E53BAF" w:rsidRDefault="00AE7E0B" w:rsidP="00400165">
      <w:pPr>
        <w:numPr>
          <w:ilvl w:val="0"/>
          <w:numId w:val="3"/>
        </w:numPr>
        <w:shd w:val="clear" w:color="auto" w:fill="FFFFFF"/>
        <w:tabs>
          <w:tab w:val="left" w:pos="567"/>
          <w:tab w:val="left" w:pos="851"/>
        </w:tabs>
        <w:spacing w:line="276" w:lineRule="auto"/>
        <w:ind w:left="0" w:firstLine="567"/>
        <w:jc w:val="both"/>
        <w:rPr>
          <w:noProof/>
          <w:lang w:val="ro-RO"/>
        </w:rPr>
      </w:pPr>
      <w:r w:rsidRPr="00E53BAF">
        <w:rPr>
          <w:bCs/>
          <w:noProof/>
          <w:lang w:val="ro-RO"/>
        </w:rPr>
        <w:t xml:space="preserve">să asigure </w:t>
      </w:r>
      <w:r w:rsidR="00A565EE" w:rsidRPr="00E53BAF">
        <w:rPr>
          <w:bCs/>
          <w:noProof/>
          <w:lang w:val="ro-RO"/>
        </w:rPr>
        <w:t xml:space="preserve">entităților publice </w:t>
      </w:r>
      <w:r w:rsidR="00226EBF" w:rsidRPr="00E53BAF">
        <w:rPr>
          <w:bCs/>
          <w:noProof/>
          <w:lang w:val="ro-RO"/>
        </w:rPr>
        <w:t>ș</w:t>
      </w:r>
      <w:r w:rsidR="00A565EE" w:rsidRPr="00E53BAF">
        <w:rPr>
          <w:bCs/>
          <w:noProof/>
          <w:lang w:val="ro-RO"/>
        </w:rPr>
        <w:t xml:space="preserve">i terți </w:t>
      </w:r>
      <w:r w:rsidRPr="00E53BAF">
        <w:rPr>
          <w:bCs/>
          <w:noProof/>
          <w:lang w:val="ro-RO"/>
        </w:rPr>
        <w:t xml:space="preserve">acces la datele spațiale de pe </w:t>
      </w:r>
      <w:r w:rsidR="00A565EE" w:rsidRPr="00E53BAF">
        <w:rPr>
          <w:bCs/>
          <w:noProof/>
          <w:lang w:val="ro-RO"/>
        </w:rPr>
        <w:t xml:space="preserve">Geoportal </w:t>
      </w:r>
      <w:r w:rsidRPr="00E53BAF">
        <w:rPr>
          <w:bCs/>
          <w:noProof/>
          <w:lang w:val="ro-RO"/>
        </w:rPr>
        <w:t xml:space="preserve">în conformitate cu </w:t>
      </w:r>
      <w:r w:rsidR="00A565EE" w:rsidRPr="00E53BAF">
        <w:rPr>
          <w:bCs/>
          <w:noProof/>
          <w:lang w:val="ro-RO"/>
        </w:rPr>
        <w:t xml:space="preserve">Hotărârea Guvernului nr. 737/2017 pentru aprobarea Regulamentului cu privire la normele de creare a serviciilor de reţea </w:t>
      </w:r>
      <w:r w:rsidR="00226EBF" w:rsidRPr="00E53BAF">
        <w:rPr>
          <w:bCs/>
          <w:noProof/>
          <w:lang w:val="ro-RO"/>
        </w:rPr>
        <w:t>ș</w:t>
      </w:r>
      <w:r w:rsidR="00A565EE" w:rsidRPr="00E53BAF">
        <w:rPr>
          <w:bCs/>
          <w:noProof/>
          <w:lang w:val="ro-RO"/>
        </w:rPr>
        <w:t>i termenul de implementare a acestora.</w:t>
      </w:r>
    </w:p>
    <w:p w:rsidR="00AE7E0B" w:rsidRPr="00E53BAF" w:rsidRDefault="00484FB2" w:rsidP="00400165">
      <w:pPr>
        <w:pStyle w:val="NormalWeb"/>
        <w:numPr>
          <w:ilvl w:val="0"/>
          <w:numId w:val="1"/>
        </w:numPr>
        <w:shd w:val="clear" w:color="auto" w:fill="FFFFFF"/>
        <w:tabs>
          <w:tab w:val="left" w:pos="993"/>
        </w:tabs>
        <w:spacing w:before="0" w:beforeAutospacing="0" w:after="0" w:afterAutospacing="0" w:line="276" w:lineRule="auto"/>
        <w:ind w:left="0" w:firstLine="567"/>
        <w:jc w:val="both"/>
        <w:rPr>
          <w:noProof/>
          <w:lang w:val="ro-RO"/>
        </w:rPr>
      </w:pPr>
      <w:r w:rsidRPr="00E53BAF">
        <w:rPr>
          <w:noProof/>
          <w:lang w:val="ro-RO"/>
        </w:rPr>
        <w:t>Deținătorul</w:t>
      </w:r>
      <w:r w:rsidR="00D96749" w:rsidRPr="00E53BAF">
        <w:rPr>
          <w:bCs/>
          <w:noProof/>
          <w:lang w:val="ro-RO"/>
        </w:rPr>
        <w:t xml:space="preserve"> Geoportalului este abilitat cu următoarele </w:t>
      </w:r>
      <w:r w:rsidR="004B49C4" w:rsidRPr="00E53BAF">
        <w:rPr>
          <w:bCs/>
          <w:noProof/>
          <w:lang w:val="ro-RO"/>
        </w:rPr>
        <w:t>drepturi și obligații</w:t>
      </w:r>
      <w:r w:rsidR="00D96749" w:rsidRPr="00E53BAF">
        <w:rPr>
          <w:bCs/>
          <w:noProof/>
          <w:lang w:val="ro-RO"/>
        </w:rPr>
        <w:t>, delegate de către Posesor:</w:t>
      </w:r>
    </w:p>
    <w:p w:rsidR="004B49C4" w:rsidRPr="00E53BAF" w:rsidRDefault="004B49C4" w:rsidP="001C1701">
      <w:pPr>
        <w:pStyle w:val="NormalWeb"/>
        <w:numPr>
          <w:ilvl w:val="0"/>
          <w:numId w:val="4"/>
        </w:numPr>
        <w:shd w:val="clear" w:color="auto" w:fill="FFFFFF"/>
        <w:tabs>
          <w:tab w:val="left" w:pos="851"/>
          <w:tab w:val="left" w:pos="993"/>
        </w:tabs>
        <w:spacing w:before="0" w:beforeAutospacing="0" w:after="0" w:afterAutospacing="0" w:line="276" w:lineRule="auto"/>
        <w:ind w:left="0" w:firstLine="567"/>
        <w:jc w:val="both"/>
        <w:rPr>
          <w:noProof/>
          <w:lang w:val="ro-RO"/>
        </w:rPr>
      </w:pPr>
      <w:r w:rsidRPr="00E53BAF">
        <w:rPr>
          <w:bCs/>
          <w:noProof/>
          <w:lang w:val="ro-RO"/>
        </w:rPr>
        <w:t>Drepturile deținătorului Geoportalului sunt:</w:t>
      </w:r>
    </w:p>
    <w:p w:rsidR="0029506A" w:rsidRPr="00E53BAF" w:rsidRDefault="0029506A" w:rsidP="001C1701">
      <w:pPr>
        <w:pStyle w:val="NormalWeb"/>
        <w:numPr>
          <w:ilvl w:val="0"/>
          <w:numId w:val="18"/>
        </w:numPr>
        <w:shd w:val="clear" w:color="auto" w:fill="FFFFFF"/>
        <w:tabs>
          <w:tab w:val="left" w:pos="851"/>
          <w:tab w:val="left" w:pos="993"/>
        </w:tabs>
        <w:spacing w:before="0" w:beforeAutospacing="0" w:after="0" w:afterAutospacing="0" w:line="276" w:lineRule="auto"/>
        <w:ind w:left="0" w:firstLine="567"/>
        <w:jc w:val="both"/>
        <w:rPr>
          <w:rFonts w:eastAsia="TimesNewRomanPSMT"/>
          <w:noProof/>
          <w:lang w:val="ro-RO"/>
        </w:rPr>
      </w:pPr>
      <w:r w:rsidRPr="00E53BAF">
        <w:rPr>
          <w:rFonts w:eastAsia="TimesNewRomanPSMT"/>
          <w:noProof/>
          <w:lang w:val="ro-RO"/>
        </w:rPr>
        <w:t xml:space="preserve">să asigure funcționarea </w:t>
      </w:r>
      <w:r w:rsidRPr="00E53BAF">
        <w:rPr>
          <w:noProof/>
          <w:lang w:val="ro-RO"/>
        </w:rPr>
        <w:t xml:space="preserve">Geoportalului </w:t>
      </w:r>
      <w:r w:rsidRPr="00E53BAF">
        <w:rPr>
          <w:rFonts w:eastAsia="TimesNewRomanPSMT"/>
          <w:noProof/>
          <w:lang w:val="ro-RO"/>
        </w:rPr>
        <w:t>din punct de vedere informațional,</w:t>
      </w:r>
      <w:r w:rsidRPr="00E53BAF">
        <w:rPr>
          <w:noProof/>
          <w:lang w:val="ro-RO"/>
        </w:rPr>
        <w:t xml:space="preserve"> </w:t>
      </w:r>
      <w:r w:rsidRPr="00E53BAF">
        <w:rPr>
          <w:rFonts w:eastAsia="TimesNewRomanPSMT"/>
          <w:noProof/>
          <w:lang w:val="ro-RO"/>
        </w:rPr>
        <w:t xml:space="preserve">garantând regulile de accesibilitate, securitate și siguranță a datelor spațiale și </w:t>
      </w:r>
      <w:r w:rsidRPr="00E53BAF">
        <w:rPr>
          <w:noProof/>
          <w:lang w:val="ro-RO"/>
        </w:rPr>
        <w:t>sistemului în ansamblu</w:t>
      </w:r>
      <w:r w:rsidRPr="00E53BAF">
        <w:rPr>
          <w:rFonts w:eastAsia="TimesNewRomanPSMT"/>
          <w:noProof/>
          <w:lang w:val="ro-RO"/>
        </w:rPr>
        <w:t>;</w:t>
      </w:r>
    </w:p>
    <w:p w:rsidR="0029506A" w:rsidRPr="00E53BAF" w:rsidRDefault="0029506A" w:rsidP="001C1701">
      <w:pPr>
        <w:pStyle w:val="NormalWeb"/>
        <w:numPr>
          <w:ilvl w:val="0"/>
          <w:numId w:val="18"/>
        </w:numPr>
        <w:shd w:val="clear" w:color="auto" w:fill="FFFFFF"/>
        <w:tabs>
          <w:tab w:val="left" w:pos="851"/>
          <w:tab w:val="left" w:pos="993"/>
        </w:tabs>
        <w:spacing w:before="0" w:beforeAutospacing="0" w:after="0" w:afterAutospacing="0" w:line="276" w:lineRule="auto"/>
        <w:ind w:left="0" w:firstLine="567"/>
        <w:jc w:val="both"/>
        <w:rPr>
          <w:rFonts w:eastAsia="Calibri"/>
          <w:noProof/>
          <w:lang w:val="ro-RO"/>
        </w:rPr>
      </w:pPr>
      <w:r w:rsidRPr="00E53BAF">
        <w:rPr>
          <w:noProof/>
          <w:lang w:val="ro-RO"/>
        </w:rPr>
        <w:lastRenderedPageBreak/>
        <w:t>să asigur</w:t>
      </w:r>
      <w:r w:rsidR="00C503AB" w:rsidRPr="00E53BAF">
        <w:rPr>
          <w:noProof/>
          <w:lang w:val="ro-RO"/>
        </w:rPr>
        <w:t>e</w:t>
      </w:r>
      <w:r w:rsidRPr="00E53BAF">
        <w:rPr>
          <w:noProof/>
          <w:lang w:val="ro-RO"/>
        </w:rPr>
        <w:t xml:space="preserve"> administr</w:t>
      </w:r>
      <w:r w:rsidR="003C3248" w:rsidRPr="00E53BAF">
        <w:rPr>
          <w:noProof/>
          <w:lang w:val="ro-RO"/>
        </w:rPr>
        <w:t>area</w:t>
      </w:r>
      <w:r w:rsidRPr="00E53BAF">
        <w:rPr>
          <w:noProof/>
          <w:lang w:val="ro-RO"/>
        </w:rPr>
        <w:t xml:space="preserve"> și funcțion</w:t>
      </w:r>
      <w:r w:rsidR="003C3248" w:rsidRPr="00E53BAF">
        <w:rPr>
          <w:noProof/>
          <w:lang w:val="ro-RO"/>
        </w:rPr>
        <w:t xml:space="preserve">area </w:t>
      </w:r>
      <w:r w:rsidRPr="00E53BAF">
        <w:rPr>
          <w:noProof/>
          <w:lang w:val="ro-RO"/>
        </w:rPr>
        <w:t xml:space="preserve">sistemelui de operare precum și a programelor specializate predestinate pentru rularea Geoportalului </w:t>
      </w:r>
      <w:r w:rsidRPr="00E53BAF">
        <w:rPr>
          <w:rFonts w:eastAsia="TimesNewRomanPSMT"/>
          <w:noProof/>
          <w:lang w:val="ro-RO"/>
        </w:rPr>
        <w:t xml:space="preserve">instalate pe platforma tehnologică guvernamentală comună </w:t>
      </w:r>
      <w:r w:rsidRPr="00E53BAF">
        <w:rPr>
          <w:rFonts w:eastAsia="Calibri"/>
          <w:noProof/>
          <w:lang w:val="ro-RO"/>
        </w:rPr>
        <w:t>(MCloud)</w:t>
      </w:r>
      <w:r w:rsidRPr="00E53BAF">
        <w:rPr>
          <w:noProof/>
          <w:lang w:val="ro-RO"/>
        </w:rPr>
        <w:t>;</w:t>
      </w:r>
    </w:p>
    <w:p w:rsidR="0029506A" w:rsidRPr="00E53BAF" w:rsidRDefault="0029506A" w:rsidP="00EF4B2E">
      <w:pPr>
        <w:pStyle w:val="NoSpacing"/>
        <w:numPr>
          <w:ilvl w:val="0"/>
          <w:numId w:val="18"/>
        </w:numPr>
        <w:tabs>
          <w:tab w:val="left" w:pos="851"/>
          <w:tab w:val="left" w:pos="993"/>
        </w:tabs>
        <w:spacing w:line="276" w:lineRule="auto"/>
        <w:ind w:left="0" w:firstLine="567"/>
        <w:jc w:val="both"/>
        <w:rPr>
          <w:rFonts w:eastAsia="Calibri"/>
          <w:noProof/>
          <w:lang w:val="ro-RO"/>
        </w:rPr>
      </w:pPr>
      <w:r w:rsidRPr="00E53BAF">
        <w:rPr>
          <w:noProof/>
          <w:lang w:val="ro-RO"/>
        </w:rPr>
        <w:t>să asigurare un proces continuu de optimizare a bazelor de date spațiale și a serviciilor de rețea;</w:t>
      </w:r>
    </w:p>
    <w:p w:rsidR="001C1701" w:rsidRPr="00E53BAF" w:rsidRDefault="001C1701" w:rsidP="00EF4B2E">
      <w:pPr>
        <w:pStyle w:val="NoSpacing"/>
        <w:numPr>
          <w:ilvl w:val="0"/>
          <w:numId w:val="18"/>
        </w:numPr>
        <w:tabs>
          <w:tab w:val="left" w:pos="851"/>
          <w:tab w:val="left" w:pos="993"/>
        </w:tabs>
        <w:spacing w:line="276" w:lineRule="auto"/>
        <w:ind w:left="0" w:firstLine="567"/>
        <w:jc w:val="both"/>
        <w:rPr>
          <w:rFonts w:eastAsia="Calibri"/>
          <w:noProof/>
          <w:lang w:val="ro-RO"/>
        </w:rPr>
      </w:pPr>
      <w:r w:rsidRPr="00E53BAF">
        <w:rPr>
          <w:noProof/>
          <w:lang w:val="ro-RO"/>
        </w:rPr>
        <w:t>să asigure funcționarea Geopor</w:t>
      </w:r>
      <w:r w:rsidR="00C503AB" w:rsidRPr="00E53BAF">
        <w:rPr>
          <w:noProof/>
          <w:lang w:val="ro-RO"/>
        </w:rPr>
        <w:t>t</w:t>
      </w:r>
      <w:r w:rsidRPr="00E53BAF">
        <w:rPr>
          <w:noProof/>
          <w:lang w:val="ro-RO"/>
        </w:rPr>
        <w:t>alului (copiere de rezervă, restaurare, controlul accesului, instalarea și configurarea aplicației, monitorizarea și înregistrarea incidentelor parvenite pe parcursul lucrărilor);</w:t>
      </w:r>
    </w:p>
    <w:p w:rsidR="0029506A" w:rsidRPr="00E53BAF" w:rsidRDefault="0029506A" w:rsidP="001C1701">
      <w:pPr>
        <w:pStyle w:val="NormalWeb"/>
        <w:numPr>
          <w:ilvl w:val="0"/>
          <w:numId w:val="18"/>
        </w:numPr>
        <w:shd w:val="clear" w:color="auto" w:fill="FFFFFF"/>
        <w:tabs>
          <w:tab w:val="left" w:pos="851"/>
          <w:tab w:val="left" w:pos="993"/>
        </w:tabs>
        <w:spacing w:before="0" w:beforeAutospacing="0" w:after="0" w:afterAutospacing="0" w:line="276" w:lineRule="auto"/>
        <w:ind w:left="0" w:firstLine="567"/>
        <w:jc w:val="both"/>
        <w:rPr>
          <w:noProof/>
          <w:lang w:val="ro-RO"/>
        </w:rPr>
      </w:pPr>
      <w:r w:rsidRPr="00E53BAF">
        <w:rPr>
          <w:noProof/>
          <w:lang w:val="ro-RO"/>
        </w:rPr>
        <w:t>să administreze sistemul pri</w:t>
      </w:r>
      <w:r w:rsidR="00BB0575" w:rsidRPr="00E53BAF">
        <w:rPr>
          <w:noProof/>
          <w:lang w:val="ro-RO"/>
        </w:rPr>
        <w:t>n</w:t>
      </w:r>
      <w:r w:rsidRPr="00E53BAF">
        <w:rPr>
          <w:noProof/>
          <w:lang w:val="ro-RO"/>
        </w:rPr>
        <w:t xml:space="preserve"> dezvoltarea și funcționarea neîntreruptă a Geoportalului;</w:t>
      </w:r>
    </w:p>
    <w:p w:rsidR="0029506A" w:rsidRPr="00E53BAF" w:rsidRDefault="00BB0575" w:rsidP="001C1701">
      <w:pPr>
        <w:pStyle w:val="NormalWeb"/>
        <w:numPr>
          <w:ilvl w:val="0"/>
          <w:numId w:val="18"/>
        </w:numPr>
        <w:shd w:val="clear" w:color="auto" w:fill="FFFFFF"/>
        <w:tabs>
          <w:tab w:val="left" w:pos="851"/>
          <w:tab w:val="left" w:pos="993"/>
        </w:tabs>
        <w:spacing w:before="0" w:beforeAutospacing="0" w:after="0" w:afterAutospacing="0" w:line="276" w:lineRule="auto"/>
        <w:ind w:left="0" w:firstLine="567"/>
        <w:jc w:val="both"/>
        <w:rPr>
          <w:noProof/>
          <w:szCs w:val="28"/>
          <w:lang w:val="ro-RO"/>
        </w:rPr>
      </w:pPr>
      <w:r w:rsidRPr="00E53BAF">
        <w:rPr>
          <w:noProof/>
          <w:szCs w:val="28"/>
          <w:lang w:val="ro-RO"/>
        </w:rPr>
        <w:t xml:space="preserve">să creeze </w:t>
      </w:r>
      <w:r w:rsidR="0029506A" w:rsidRPr="00E53BAF">
        <w:rPr>
          <w:noProof/>
          <w:szCs w:val="28"/>
          <w:lang w:val="ro-RO"/>
        </w:rPr>
        <w:t xml:space="preserve">servicii de rețea pentru produsele cartografice și seturile de date spațiale de care Agenția este responsabilă conform art. 9, alin. (1), al </w:t>
      </w:r>
      <w:r w:rsidR="008E2514" w:rsidRPr="00E53BAF">
        <w:rPr>
          <w:noProof/>
          <w:szCs w:val="28"/>
          <w:lang w:val="ro-RO"/>
        </w:rPr>
        <w:t xml:space="preserve">Legii </w:t>
      </w:r>
      <w:r w:rsidR="0029506A" w:rsidRPr="00E53BAF">
        <w:rPr>
          <w:noProof/>
          <w:szCs w:val="28"/>
          <w:lang w:val="ro-RO"/>
        </w:rPr>
        <w:t xml:space="preserve">nr. 254/2016 cu privire la infrastructura națională de date spațiale și asigurarea disponibilității acestora ținând cont de cerințele utilizatorilor, pentru a facilita utilizarea lor prin intermediul internetului sau altor mijloace de </w:t>
      </w:r>
      <w:r w:rsidR="008E2514" w:rsidRPr="00E53BAF">
        <w:rPr>
          <w:spacing w:val="-1"/>
          <w:lang w:val="ro-RO"/>
        </w:rPr>
        <w:t>comunicații</w:t>
      </w:r>
      <w:r w:rsidR="008E2514" w:rsidRPr="00E53BAF">
        <w:rPr>
          <w:spacing w:val="1"/>
          <w:lang w:val="ro-RO"/>
        </w:rPr>
        <w:t xml:space="preserve"> </w:t>
      </w:r>
      <w:r w:rsidR="008E2514" w:rsidRPr="00E53BAF">
        <w:rPr>
          <w:spacing w:val="-1"/>
          <w:lang w:val="ro-RO"/>
        </w:rPr>
        <w:t>electronice</w:t>
      </w:r>
      <w:r w:rsidR="0029506A" w:rsidRPr="00E53BAF">
        <w:rPr>
          <w:noProof/>
          <w:szCs w:val="28"/>
          <w:lang w:val="ro-RO"/>
        </w:rPr>
        <w:t>;</w:t>
      </w:r>
    </w:p>
    <w:p w:rsidR="0029506A" w:rsidRPr="00E53BAF" w:rsidRDefault="001C1701" w:rsidP="001C1701">
      <w:pPr>
        <w:pStyle w:val="NormalWeb"/>
        <w:numPr>
          <w:ilvl w:val="0"/>
          <w:numId w:val="18"/>
        </w:numPr>
        <w:shd w:val="clear" w:color="auto" w:fill="FFFFFF"/>
        <w:tabs>
          <w:tab w:val="left" w:pos="851"/>
          <w:tab w:val="left" w:pos="993"/>
        </w:tabs>
        <w:spacing w:before="0" w:beforeAutospacing="0" w:after="0" w:afterAutospacing="0" w:line="276" w:lineRule="auto"/>
        <w:ind w:left="0" w:firstLine="567"/>
        <w:jc w:val="both"/>
        <w:rPr>
          <w:rFonts w:eastAsia="Calibri"/>
          <w:noProof/>
          <w:lang w:val="ro-RO"/>
        </w:rPr>
      </w:pPr>
      <w:r w:rsidRPr="00E53BAF">
        <w:rPr>
          <w:rFonts w:eastAsia="TimesNewRomanPSMT"/>
          <w:noProof/>
          <w:lang w:val="ro-RO"/>
        </w:rPr>
        <w:t xml:space="preserve">să </w:t>
      </w:r>
      <w:r w:rsidR="0029506A" w:rsidRPr="00E53BAF">
        <w:rPr>
          <w:rFonts w:eastAsia="TimesNewRomanPSMT"/>
          <w:noProof/>
          <w:lang w:val="ro-RO"/>
        </w:rPr>
        <w:t>prognoz</w:t>
      </w:r>
      <w:r w:rsidRPr="00E53BAF">
        <w:rPr>
          <w:rFonts w:eastAsia="TimesNewRomanPSMT"/>
          <w:noProof/>
          <w:lang w:val="ro-RO"/>
        </w:rPr>
        <w:t xml:space="preserve">eze </w:t>
      </w:r>
      <w:r w:rsidR="0029506A" w:rsidRPr="00E53BAF">
        <w:rPr>
          <w:rFonts w:eastAsia="TimesNewRomanPSMT"/>
          <w:noProof/>
          <w:lang w:val="ro-RO"/>
        </w:rPr>
        <w:t xml:space="preserve">și </w:t>
      </w:r>
      <w:r w:rsidR="008E2514" w:rsidRPr="00E53BAF">
        <w:rPr>
          <w:rFonts w:eastAsia="TimesNewRomanPSMT"/>
          <w:noProof/>
          <w:lang w:val="ro-RO"/>
        </w:rPr>
        <w:t xml:space="preserve">să </w:t>
      </w:r>
      <w:r w:rsidR="0029506A" w:rsidRPr="00E53BAF">
        <w:rPr>
          <w:rFonts w:eastAsia="TimesNewRomanPSMT"/>
          <w:noProof/>
          <w:lang w:val="ro-RO"/>
        </w:rPr>
        <w:t>planific</w:t>
      </w:r>
      <w:r w:rsidRPr="00E53BAF">
        <w:rPr>
          <w:rFonts w:eastAsia="TimesNewRomanPSMT"/>
          <w:noProof/>
          <w:lang w:val="ro-RO"/>
        </w:rPr>
        <w:t>e</w:t>
      </w:r>
      <w:r w:rsidR="0029506A" w:rsidRPr="00E53BAF">
        <w:rPr>
          <w:rFonts w:eastAsia="TimesNewRomanPSMT"/>
          <w:noProof/>
          <w:lang w:val="ro-RO"/>
        </w:rPr>
        <w:t xml:space="preserve"> resursel</w:t>
      </w:r>
      <w:r w:rsidR="008E2514" w:rsidRPr="00E53BAF">
        <w:rPr>
          <w:rFonts w:eastAsia="TimesNewRomanPSMT"/>
          <w:noProof/>
          <w:lang w:val="ro-RO"/>
        </w:rPr>
        <w:t>e</w:t>
      </w:r>
      <w:r w:rsidR="0029506A" w:rsidRPr="00E53BAF">
        <w:rPr>
          <w:rFonts w:eastAsia="TimesNewRomanPSMT"/>
          <w:noProof/>
          <w:lang w:val="ro-RO"/>
        </w:rPr>
        <w:t xml:space="preserve"> tehnice </w:t>
      </w:r>
      <w:r w:rsidR="0029506A" w:rsidRPr="00E53BAF">
        <w:rPr>
          <w:noProof/>
          <w:lang w:val="ro-RO"/>
        </w:rPr>
        <w:t xml:space="preserve">(hardware) </w:t>
      </w:r>
      <w:r w:rsidR="0029506A" w:rsidRPr="00E53BAF">
        <w:rPr>
          <w:rFonts w:eastAsia="TimesNewRomanPSMT"/>
          <w:noProof/>
          <w:lang w:val="ro-RO"/>
        </w:rPr>
        <w:t>pentru creșterea capacității de procesare, memorare și accesare a datelor spațiale prin intermediul serviciilor de rețea;</w:t>
      </w:r>
    </w:p>
    <w:p w:rsidR="0029506A" w:rsidRPr="00E53BAF" w:rsidRDefault="001C1701" w:rsidP="001C1701">
      <w:pPr>
        <w:pStyle w:val="NoSpacing"/>
        <w:numPr>
          <w:ilvl w:val="0"/>
          <w:numId w:val="18"/>
        </w:numPr>
        <w:tabs>
          <w:tab w:val="left" w:pos="851"/>
        </w:tabs>
        <w:spacing w:line="276" w:lineRule="auto"/>
        <w:ind w:left="0" w:firstLine="567"/>
        <w:jc w:val="both"/>
        <w:rPr>
          <w:rFonts w:eastAsia="Calibri"/>
          <w:noProof/>
          <w:lang w:val="ro-RO"/>
        </w:rPr>
      </w:pPr>
      <w:r w:rsidRPr="00E53BAF">
        <w:rPr>
          <w:rFonts w:eastAsia="Calibri"/>
          <w:bCs/>
          <w:noProof/>
          <w:lang w:val="ro-RO"/>
        </w:rPr>
        <w:t xml:space="preserve">să </w:t>
      </w:r>
      <w:r w:rsidR="0029506A" w:rsidRPr="00E53BAF">
        <w:rPr>
          <w:rFonts w:eastAsia="Calibri"/>
          <w:bCs/>
          <w:noProof/>
          <w:lang w:val="ro-RO"/>
        </w:rPr>
        <w:t>public</w:t>
      </w:r>
      <w:r w:rsidRPr="00E53BAF">
        <w:rPr>
          <w:rFonts w:eastAsia="Calibri"/>
          <w:bCs/>
          <w:noProof/>
          <w:lang w:val="ro-RO"/>
        </w:rPr>
        <w:t>e</w:t>
      </w:r>
      <w:r w:rsidR="0029506A" w:rsidRPr="00E53BAF">
        <w:rPr>
          <w:rFonts w:eastAsia="Calibri"/>
          <w:bCs/>
          <w:noProof/>
          <w:lang w:val="ro-RO"/>
        </w:rPr>
        <w:t xml:space="preserve"> datel</w:t>
      </w:r>
      <w:r w:rsidRPr="00E53BAF">
        <w:rPr>
          <w:rFonts w:eastAsia="Calibri"/>
          <w:bCs/>
          <w:noProof/>
          <w:lang w:val="ro-RO"/>
        </w:rPr>
        <w:t>e</w:t>
      </w:r>
      <w:r w:rsidR="0029506A" w:rsidRPr="00E53BAF">
        <w:rPr>
          <w:rFonts w:eastAsia="Calibri"/>
          <w:bCs/>
          <w:noProof/>
          <w:lang w:val="ro-RO"/>
        </w:rPr>
        <w:t xml:space="preserve"> spațiale de care Agenția este responsabilă și date</w:t>
      </w:r>
      <w:r w:rsidR="008E2514" w:rsidRPr="00E53BAF">
        <w:rPr>
          <w:rFonts w:eastAsia="Calibri"/>
          <w:bCs/>
          <w:noProof/>
          <w:lang w:val="ro-RO"/>
        </w:rPr>
        <w:t>le</w:t>
      </w:r>
      <w:r w:rsidR="0029506A" w:rsidRPr="00E53BAF">
        <w:rPr>
          <w:rFonts w:eastAsia="Calibri"/>
          <w:bCs/>
          <w:noProof/>
          <w:lang w:val="ro-RO"/>
        </w:rPr>
        <w:t xml:space="preserve"> spațiale stocate în Fondul Național de Date Spațiale în conformitate cu cadrul normativ privind publicarea și partajarea seturilor și serviciilor de date spațiale;</w:t>
      </w:r>
    </w:p>
    <w:p w:rsidR="0029506A" w:rsidRPr="00E53BAF" w:rsidRDefault="001C1701" w:rsidP="001C1701">
      <w:pPr>
        <w:pStyle w:val="NoSpacing"/>
        <w:numPr>
          <w:ilvl w:val="0"/>
          <w:numId w:val="18"/>
        </w:numPr>
        <w:tabs>
          <w:tab w:val="left" w:pos="851"/>
        </w:tabs>
        <w:spacing w:line="276" w:lineRule="auto"/>
        <w:ind w:left="0" w:firstLine="567"/>
        <w:jc w:val="both"/>
        <w:rPr>
          <w:rFonts w:eastAsia="Calibri"/>
          <w:noProof/>
          <w:lang w:val="ro-RO"/>
        </w:rPr>
      </w:pPr>
      <w:r w:rsidRPr="00E53BAF">
        <w:rPr>
          <w:rFonts w:eastAsia="Calibri"/>
          <w:noProof/>
          <w:lang w:val="ro-RO"/>
        </w:rPr>
        <w:t xml:space="preserve">să </w:t>
      </w:r>
      <w:r w:rsidR="0029506A" w:rsidRPr="00E53BAF">
        <w:rPr>
          <w:rFonts w:eastAsia="Calibri"/>
          <w:noProof/>
          <w:lang w:val="ro-RO"/>
        </w:rPr>
        <w:t>partaj</w:t>
      </w:r>
      <w:r w:rsidRPr="00E53BAF">
        <w:rPr>
          <w:rFonts w:eastAsia="Calibri"/>
          <w:noProof/>
          <w:lang w:val="ro-RO"/>
        </w:rPr>
        <w:t>eze</w:t>
      </w:r>
      <w:r w:rsidR="0029506A" w:rsidRPr="00E53BAF">
        <w:rPr>
          <w:rFonts w:eastAsia="Calibri"/>
          <w:noProof/>
          <w:lang w:val="ro-RO"/>
        </w:rPr>
        <w:t xml:space="preserve"> datel</w:t>
      </w:r>
      <w:r w:rsidR="00C503AB" w:rsidRPr="00E53BAF">
        <w:rPr>
          <w:rFonts w:eastAsia="Calibri"/>
          <w:noProof/>
          <w:lang w:val="ro-RO"/>
        </w:rPr>
        <w:t>e</w:t>
      </w:r>
      <w:r w:rsidR="0029506A" w:rsidRPr="00E53BAF">
        <w:rPr>
          <w:rFonts w:eastAsia="Calibri"/>
          <w:noProof/>
          <w:lang w:val="ro-RO"/>
        </w:rPr>
        <w:t xml:space="preserve"> spațiale prin servicii de rețea în conformitate cu pct. 13 </w:t>
      </w:r>
      <w:r w:rsidR="0029506A" w:rsidRPr="00E53BAF">
        <w:rPr>
          <w:noProof/>
          <w:lang w:val="ro-RO"/>
        </w:rPr>
        <w:t>din Regulamentul cu privire la normele de partajare a seturilor de date spațiale și a serviciilor aferente între entitățile publice și terți, aprobat prin Hotărârea Guvernului nr. 254/2018;</w:t>
      </w:r>
    </w:p>
    <w:p w:rsidR="004B49C4" w:rsidRPr="00E53BAF" w:rsidRDefault="004B49C4" w:rsidP="001C1701">
      <w:pPr>
        <w:pStyle w:val="NormalWeb"/>
        <w:numPr>
          <w:ilvl w:val="0"/>
          <w:numId w:val="4"/>
        </w:numPr>
        <w:shd w:val="clear" w:color="auto" w:fill="FFFFFF"/>
        <w:tabs>
          <w:tab w:val="left" w:pos="851"/>
          <w:tab w:val="left" w:pos="993"/>
        </w:tabs>
        <w:spacing w:before="0" w:beforeAutospacing="0" w:after="0" w:afterAutospacing="0" w:line="276" w:lineRule="auto"/>
        <w:ind w:left="0" w:firstLine="567"/>
        <w:jc w:val="both"/>
        <w:rPr>
          <w:noProof/>
          <w:lang w:val="ro-RO"/>
        </w:rPr>
      </w:pPr>
      <w:r w:rsidRPr="00E53BAF">
        <w:rPr>
          <w:bCs/>
          <w:noProof/>
          <w:lang w:val="ro-RO"/>
        </w:rPr>
        <w:t>Obligațiile d</w:t>
      </w:r>
      <w:r w:rsidR="0029506A" w:rsidRPr="00E53BAF">
        <w:rPr>
          <w:bCs/>
          <w:noProof/>
          <w:lang w:val="ro-RO"/>
        </w:rPr>
        <w:t>eținătorului Geoportalului sunt:</w:t>
      </w:r>
    </w:p>
    <w:p w:rsidR="00BB0575" w:rsidRPr="00E53BAF" w:rsidRDefault="00BB0575" w:rsidP="001C1701">
      <w:pPr>
        <w:pStyle w:val="NormalWeb"/>
        <w:numPr>
          <w:ilvl w:val="0"/>
          <w:numId w:val="17"/>
        </w:numPr>
        <w:shd w:val="clear" w:color="auto" w:fill="FFFFFF"/>
        <w:tabs>
          <w:tab w:val="left" w:pos="851"/>
          <w:tab w:val="left" w:pos="993"/>
        </w:tabs>
        <w:spacing w:before="0" w:beforeAutospacing="0" w:after="0" w:afterAutospacing="0" w:line="276" w:lineRule="auto"/>
        <w:ind w:left="0" w:firstLine="567"/>
        <w:jc w:val="both"/>
        <w:rPr>
          <w:noProof/>
          <w:lang w:val="ro-RO"/>
        </w:rPr>
      </w:pPr>
      <w:r w:rsidRPr="00E53BAF">
        <w:rPr>
          <w:rFonts w:eastAsia="TimesNewRomanPSMT"/>
          <w:noProof/>
          <w:lang w:val="ro-RO"/>
        </w:rPr>
        <w:t>să monitorizeze utiliz</w:t>
      </w:r>
      <w:r w:rsidR="003015D7" w:rsidRPr="00E53BAF">
        <w:rPr>
          <w:rFonts w:eastAsia="TimesNewRomanPSMT"/>
          <w:noProof/>
          <w:lang w:val="ro-RO"/>
        </w:rPr>
        <w:t>area</w:t>
      </w:r>
      <w:r w:rsidRPr="00E53BAF">
        <w:rPr>
          <w:rFonts w:eastAsia="TimesNewRomanPSMT"/>
          <w:noProof/>
          <w:lang w:val="ro-RO"/>
        </w:rPr>
        <w:t xml:space="preserve"> datelor spațiale prin servicii de rețea;</w:t>
      </w:r>
    </w:p>
    <w:p w:rsidR="001C1701" w:rsidRPr="00E53BAF" w:rsidRDefault="001C1701" w:rsidP="001C1701">
      <w:pPr>
        <w:pStyle w:val="NoSpacing"/>
        <w:numPr>
          <w:ilvl w:val="0"/>
          <w:numId w:val="17"/>
        </w:numPr>
        <w:tabs>
          <w:tab w:val="left" w:pos="851"/>
        </w:tabs>
        <w:spacing w:line="276" w:lineRule="auto"/>
        <w:ind w:left="0" w:firstLine="567"/>
        <w:jc w:val="both"/>
        <w:rPr>
          <w:rFonts w:eastAsia="Calibri"/>
          <w:bCs/>
          <w:noProof/>
          <w:lang w:val="ro-RO"/>
        </w:rPr>
      </w:pPr>
      <w:r w:rsidRPr="00E53BAF">
        <w:rPr>
          <w:rFonts w:eastAsia="Calibri"/>
          <w:bCs/>
          <w:noProof/>
          <w:lang w:val="ro-RO"/>
        </w:rPr>
        <w:t xml:space="preserve">să creeze și </w:t>
      </w:r>
      <w:r w:rsidR="00C516D7" w:rsidRPr="00E53BAF">
        <w:rPr>
          <w:rFonts w:eastAsia="Calibri"/>
          <w:bCs/>
          <w:noProof/>
          <w:lang w:val="ro-RO"/>
        </w:rPr>
        <w:t xml:space="preserve">să </w:t>
      </w:r>
      <w:r w:rsidRPr="00E53BAF">
        <w:rPr>
          <w:rFonts w:eastAsia="Calibri"/>
          <w:bCs/>
          <w:noProof/>
          <w:lang w:val="ro-RO"/>
        </w:rPr>
        <w:t xml:space="preserve">actualizeze metadate pentru seturile și serviciile de date spațiale disponibile pe Geoportal, în conformitate cu </w:t>
      </w:r>
      <w:r w:rsidR="00D9069F" w:rsidRPr="00E53BAF">
        <w:rPr>
          <w:rFonts w:eastAsia="Calibri"/>
          <w:noProof/>
          <w:lang w:val="ro-RO"/>
        </w:rPr>
        <w:t>Regulamentul</w:t>
      </w:r>
      <w:r w:rsidRPr="00E53BAF">
        <w:rPr>
          <w:rFonts w:eastAsia="Calibri"/>
          <w:noProof/>
          <w:lang w:val="ro-RO"/>
        </w:rPr>
        <w:t xml:space="preserve"> cu privire la normele de creare și actualizare a metadatelor pentru seturile și serviciile de date spațiale</w:t>
      </w:r>
      <w:r w:rsidR="00D9069F" w:rsidRPr="00E53BAF">
        <w:rPr>
          <w:rFonts w:eastAsia="Calibri"/>
          <w:bCs/>
          <w:noProof/>
          <w:lang w:val="ro-RO"/>
        </w:rPr>
        <w:t xml:space="preserve"> aprobată prin Hotărârea Guvernului nr. 738/2017</w:t>
      </w:r>
      <w:r w:rsidRPr="00E53BAF">
        <w:rPr>
          <w:rFonts w:eastAsia="Calibri"/>
          <w:noProof/>
          <w:lang w:val="ro-RO"/>
        </w:rPr>
        <w:t>;</w:t>
      </w:r>
    </w:p>
    <w:p w:rsidR="001C1701" w:rsidRPr="00E53BAF" w:rsidRDefault="000D007D" w:rsidP="00C503AB">
      <w:pPr>
        <w:pStyle w:val="NoSpacing"/>
        <w:numPr>
          <w:ilvl w:val="0"/>
          <w:numId w:val="17"/>
        </w:numPr>
        <w:tabs>
          <w:tab w:val="left" w:pos="284"/>
          <w:tab w:val="left" w:pos="993"/>
        </w:tabs>
        <w:spacing w:line="276" w:lineRule="auto"/>
        <w:ind w:left="0" w:firstLine="567"/>
        <w:jc w:val="both"/>
        <w:rPr>
          <w:rFonts w:eastAsia="Calibri"/>
          <w:noProof/>
          <w:lang w:val="ro-RO"/>
        </w:rPr>
      </w:pPr>
      <w:r w:rsidRPr="00E53BAF">
        <w:rPr>
          <w:rFonts w:eastAsia="Calibri"/>
          <w:noProof/>
          <w:lang w:val="ro-RO"/>
        </w:rPr>
        <w:t xml:space="preserve">să coordoneze cu Agenția </w:t>
      </w:r>
      <w:r w:rsidR="001C1701" w:rsidRPr="00E53BAF">
        <w:rPr>
          <w:rFonts w:eastAsia="Calibri"/>
          <w:noProof/>
          <w:lang w:val="ro-RO"/>
        </w:rPr>
        <w:t>activitățil</w:t>
      </w:r>
      <w:r w:rsidR="00C516D7" w:rsidRPr="00E53BAF">
        <w:rPr>
          <w:rFonts w:eastAsia="Calibri"/>
          <w:noProof/>
          <w:lang w:val="ro-RO"/>
        </w:rPr>
        <w:t>e</w:t>
      </w:r>
      <w:r w:rsidR="001C1701" w:rsidRPr="00E53BAF">
        <w:rPr>
          <w:rFonts w:eastAsia="Calibri"/>
          <w:noProof/>
          <w:lang w:val="ro-RO"/>
        </w:rPr>
        <w:t xml:space="preserve"> și măsuril</w:t>
      </w:r>
      <w:r w:rsidR="00C516D7" w:rsidRPr="00E53BAF">
        <w:rPr>
          <w:rFonts w:eastAsia="Calibri"/>
          <w:noProof/>
          <w:lang w:val="ro-RO"/>
        </w:rPr>
        <w:t>e</w:t>
      </w:r>
      <w:r w:rsidR="001C1701" w:rsidRPr="00E53BAF">
        <w:rPr>
          <w:rFonts w:eastAsia="Calibri"/>
          <w:noProof/>
          <w:lang w:val="ro-RO"/>
        </w:rPr>
        <w:t xml:space="preserve"> ce țin de </w:t>
      </w:r>
      <w:r w:rsidR="001C1701" w:rsidRPr="00E53BAF">
        <w:rPr>
          <w:noProof/>
          <w:lang w:val="ro-RO"/>
        </w:rPr>
        <w:t>dezvoltarea, menținerea și funcționarea neîntreruptă a</w:t>
      </w:r>
      <w:r w:rsidR="001C1701" w:rsidRPr="00E53BAF">
        <w:rPr>
          <w:rFonts w:eastAsia="Calibri"/>
          <w:noProof/>
          <w:lang w:val="ro-RO"/>
        </w:rPr>
        <w:t xml:space="preserve"> serviciilor de rețea pentru produsele cartografice și datele spațiale;</w:t>
      </w:r>
    </w:p>
    <w:p w:rsidR="00D96749" w:rsidRPr="00E53BAF" w:rsidRDefault="00566C7A" w:rsidP="001C1701">
      <w:pPr>
        <w:pStyle w:val="NormalWeb"/>
        <w:numPr>
          <w:ilvl w:val="0"/>
          <w:numId w:val="17"/>
        </w:numPr>
        <w:shd w:val="clear" w:color="auto" w:fill="FFFFFF"/>
        <w:tabs>
          <w:tab w:val="left" w:pos="851"/>
          <w:tab w:val="left" w:pos="993"/>
        </w:tabs>
        <w:spacing w:before="0" w:beforeAutospacing="0" w:after="0" w:afterAutospacing="0" w:line="276" w:lineRule="auto"/>
        <w:ind w:left="0" w:firstLine="567"/>
        <w:jc w:val="both"/>
        <w:rPr>
          <w:rFonts w:eastAsia="TimesNewRomanPSMT"/>
          <w:noProof/>
          <w:lang w:val="ro-RO"/>
        </w:rPr>
      </w:pPr>
      <w:r w:rsidRPr="00E53BAF">
        <w:rPr>
          <w:rFonts w:eastAsia="TimesNewRomanPSMT"/>
          <w:noProof/>
          <w:lang w:val="ro-RO"/>
        </w:rPr>
        <w:t xml:space="preserve">să </w:t>
      </w:r>
      <w:r w:rsidR="00D96749" w:rsidRPr="00E53BAF">
        <w:rPr>
          <w:rFonts w:eastAsia="TimesNewRomanPSMT"/>
          <w:noProof/>
          <w:lang w:val="ro-RO"/>
        </w:rPr>
        <w:t>asigur</w:t>
      </w:r>
      <w:r w:rsidRPr="00E53BAF">
        <w:rPr>
          <w:rFonts w:eastAsia="TimesNewRomanPSMT"/>
          <w:noProof/>
          <w:lang w:val="ro-RO"/>
        </w:rPr>
        <w:t>e</w:t>
      </w:r>
      <w:r w:rsidR="00D96749" w:rsidRPr="00E53BAF">
        <w:rPr>
          <w:rFonts w:eastAsia="TimesNewRomanPSMT"/>
          <w:noProof/>
          <w:lang w:val="ro-RO"/>
        </w:rPr>
        <w:t xml:space="preserve"> funcționar</w:t>
      </w:r>
      <w:r w:rsidRPr="00E53BAF">
        <w:rPr>
          <w:rFonts w:eastAsia="TimesNewRomanPSMT"/>
          <w:noProof/>
          <w:lang w:val="ro-RO"/>
        </w:rPr>
        <w:t>ea</w:t>
      </w:r>
      <w:r w:rsidR="00D96749" w:rsidRPr="00E53BAF">
        <w:rPr>
          <w:rFonts w:eastAsia="TimesNewRomanPSMT"/>
          <w:noProof/>
          <w:lang w:val="ro-RO"/>
        </w:rPr>
        <w:t xml:space="preserve"> </w:t>
      </w:r>
      <w:r w:rsidR="00D96749" w:rsidRPr="00E53BAF">
        <w:rPr>
          <w:noProof/>
          <w:lang w:val="ro-RO"/>
        </w:rPr>
        <w:t xml:space="preserve">Geoportalului </w:t>
      </w:r>
      <w:r w:rsidR="00D96749" w:rsidRPr="00E53BAF">
        <w:rPr>
          <w:rFonts w:eastAsia="TimesNewRomanPSMT"/>
          <w:noProof/>
          <w:lang w:val="ro-RO"/>
        </w:rPr>
        <w:t>din punct de vedere informațional,</w:t>
      </w:r>
      <w:r w:rsidR="00D96749" w:rsidRPr="00E53BAF">
        <w:rPr>
          <w:noProof/>
          <w:lang w:val="ro-RO"/>
        </w:rPr>
        <w:t xml:space="preserve"> </w:t>
      </w:r>
      <w:r w:rsidR="00D96749" w:rsidRPr="00E53BAF">
        <w:rPr>
          <w:rFonts w:eastAsia="TimesNewRomanPSMT"/>
          <w:noProof/>
          <w:lang w:val="ro-RO"/>
        </w:rPr>
        <w:t xml:space="preserve">garantând regulile de accesibilitate, securitate </w:t>
      </w:r>
      <w:r w:rsidR="00226EBF" w:rsidRPr="00E53BAF">
        <w:rPr>
          <w:rFonts w:eastAsia="TimesNewRomanPSMT"/>
          <w:noProof/>
          <w:lang w:val="ro-RO"/>
        </w:rPr>
        <w:t>ș</w:t>
      </w:r>
      <w:r w:rsidR="00D96749" w:rsidRPr="00E53BAF">
        <w:rPr>
          <w:rFonts w:eastAsia="TimesNewRomanPSMT"/>
          <w:noProof/>
          <w:lang w:val="ro-RO"/>
        </w:rPr>
        <w:t>i siguranță</w:t>
      </w:r>
      <w:r w:rsidR="00046E62" w:rsidRPr="00E53BAF">
        <w:rPr>
          <w:rFonts w:eastAsia="TimesNewRomanPSMT"/>
          <w:noProof/>
          <w:lang w:val="ro-RO"/>
        </w:rPr>
        <w:t xml:space="preserve"> </w:t>
      </w:r>
      <w:r w:rsidR="009B479B" w:rsidRPr="00E53BAF">
        <w:rPr>
          <w:rFonts w:eastAsia="TimesNewRomanPSMT"/>
          <w:noProof/>
          <w:lang w:val="ro-RO"/>
        </w:rPr>
        <w:t xml:space="preserve">a </w:t>
      </w:r>
      <w:r w:rsidR="00046E62" w:rsidRPr="00E53BAF">
        <w:rPr>
          <w:rFonts w:eastAsia="TimesNewRomanPSMT"/>
          <w:noProof/>
          <w:lang w:val="ro-RO"/>
        </w:rPr>
        <w:t xml:space="preserve">datelor </w:t>
      </w:r>
      <w:r w:rsidR="009B479B" w:rsidRPr="00E53BAF">
        <w:rPr>
          <w:rFonts w:eastAsia="TimesNewRomanPSMT"/>
          <w:noProof/>
          <w:lang w:val="ro-RO"/>
        </w:rPr>
        <w:t xml:space="preserve">spațiale </w:t>
      </w:r>
      <w:r w:rsidR="00046E62" w:rsidRPr="00E53BAF">
        <w:rPr>
          <w:rFonts w:eastAsia="TimesNewRomanPSMT"/>
          <w:noProof/>
          <w:lang w:val="ro-RO"/>
        </w:rPr>
        <w:t>și</w:t>
      </w:r>
      <w:r w:rsidR="00D96749" w:rsidRPr="00E53BAF">
        <w:rPr>
          <w:rFonts w:eastAsia="TimesNewRomanPSMT"/>
          <w:noProof/>
          <w:lang w:val="ro-RO"/>
        </w:rPr>
        <w:t xml:space="preserve"> </w:t>
      </w:r>
      <w:r w:rsidR="001D3A60" w:rsidRPr="00E53BAF">
        <w:rPr>
          <w:rFonts w:eastAsia="TimesNewRomanPSMT"/>
          <w:noProof/>
          <w:lang w:val="ro-RO"/>
        </w:rPr>
        <w:t xml:space="preserve">ale </w:t>
      </w:r>
      <w:r w:rsidR="006F7669" w:rsidRPr="00E53BAF">
        <w:rPr>
          <w:noProof/>
          <w:lang w:val="ro-RO"/>
        </w:rPr>
        <w:t>sistemului</w:t>
      </w:r>
      <w:r w:rsidR="00046E62" w:rsidRPr="00E53BAF">
        <w:rPr>
          <w:noProof/>
          <w:lang w:val="ro-RO"/>
        </w:rPr>
        <w:t xml:space="preserve"> în ansamblu</w:t>
      </w:r>
      <w:r w:rsidR="00D96749" w:rsidRPr="00E53BAF">
        <w:rPr>
          <w:rFonts w:eastAsia="TimesNewRomanPSMT"/>
          <w:noProof/>
          <w:lang w:val="ro-RO"/>
        </w:rPr>
        <w:t>;</w:t>
      </w:r>
    </w:p>
    <w:p w:rsidR="00D96749" w:rsidRPr="00E53BAF" w:rsidRDefault="001C1701" w:rsidP="001C1701">
      <w:pPr>
        <w:pStyle w:val="NormalWeb"/>
        <w:numPr>
          <w:ilvl w:val="0"/>
          <w:numId w:val="17"/>
        </w:numPr>
        <w:shd w:val="clear" w:color="auto" w:fill="FFFFFF"/>
        <w:tabs>
          <w:tab w:val="left" w:pos="851"/>
          <w:tab w:val="left" w:pos="993"/>
        </w:tabs>
        <w:spacing w:before="0" w:beforeAutospacing="0" w:after="0" w:afterAutospacing="0" w:line="276" w:lineRule="auto"/>
        <w:ind w:left="0" w:firstLine="567"/>
        <w:jc w:val="both"/>
        <w:rPr>
          <w:noProof/>
          <w:lang w:val="ro-RO"/>
        </w:rPr>
      </w:pPr>
      <w:r w:rsidRPr="00E53BAF">
        <w:rPr>
          <w:rFonts w:eastAsia="TimesNewRomanPSMT"/>
          <w:noProof/>
          <w:lang w:val="ro-RO"/>
        </w:rPr>
        <w:t xml:space="preserve">să </w:t>
      </w:r>
      <w:r w:rsidR="00D96749" w:rsidRPr="00E53BAF">
        <w:rPr>
          <w:rFonts w:eastAsia="TimesNewRomanPSMT"/>
          <w:noProof/>
          <w:lang w:val="ro-RO"/>
        </w:rPr>
        <w:t>monitoriz</w:t>
      </w:r>
      <w:r w:rsidRPr="00E53BAF">
        <w:rPr>
          <w:rFonts w:eastAsia="TimesNewRomanPSMT"/>
          <w:noProof/>
          <w:lang w:val="ro-RO"/>
        </w:rPr>
        <w:t>eze</w:t>
      </w:r>
      <w:r w:rsidR="006F7669" w:rsidRPr="00E53BAF">
        <w:rPr>
          <w:rFonts w:eastAsia="TimesNewRomanPSMT"/>
          <w:noProof/>
          <w:lang w:val="ro-RO"/>
        </w:rPr>
        <w:t xml:space="preserve"> </w:t>
      </w:r>
      <w:r w:rsidR="009F1326" w:rsidRPr="00E53BAF">
        <w:rPr>
          <w:rFonts w:eastAsia="TimesNewRomanPSMT"/>
          <w:noProof/>
          <w:lang w:val="ro-RO"/>
        </w:rPr>
        <w:t>u</w:t>
      </w:r>
      <w:r w:rsidR="00D96749" w:rsidRPr="00E53BAF">
        <w:rPr>
          <w:rFonts w:eastAsia="TimesNewRomanPSMT"/>
          <w:noProof/>
          <w:lang w:val="ro-RO"/>
        </w:rPr>
        <w:t>tiliz</w:t>
      </w:r>
      <w:r w:rsidR="00BC7AC3" w:rsidRPr="00E53BAF">
        <w:rPr>
          <w:rFonts w:eastAsia="TimesNewRomanPSMT"/>
          <w:noProof/>
          <w:lang w:val="ro-RO"/>
        </w:rPr>
        <w:t xml:space="preserve">area </w:t>
      </w:r>
      <w:r w:rsidR="00046E62" w:rsidRPr="00E53BAF">
        <w:rPr>
          <w:rFonts w:eastAsia="TimesNewRomanPSMT"/>
          <w:noProof/>
          <w:lang w:val="ro-RO"/>
        </w:rPr>
        <w:t xml:space="preserve">datelor spațiale </w:t>
      </w:r>
      <w:r w:rsidR="00A565EE" w:rsidRPr="00E53BAF">
        <w:rPr>
          <w:rFonts w:eastAsia="TimesNewRomanPSMT"/>
          <w:noProof/>
          <w:lang w:val="ro-RO"/>
        </w:rPr>
        <w:t>prin servicii de rețea</w:t>
      </w:r>
      <w:r w:rsidR="00D96749" w:rsidRPr="00E53BAF">
        <w:rPr>
          <w:rFonts w:eastAsia="TimesNewRomanPSMT"/>
          <w:noProof/>
          <w:lang w:val="ro-RO"/>
        </w:rPr>
        <w:t>;</w:t>
      </w:r>
    </w:p>
    <w:p w:rsidR="00BD10A6" w:rsidRPr="00E53BAF" w:rsidRDefault="001C1701" w:rsidP="00BC7AC3">
      <w:pPr>
        <w:pStyle w:val="NoSpacing"/>
        <w:numPr>
          <w:ilvl w:val="0"/>
          <w:numId w:val="17"/>
        </w:numPr>
        <w:tabs>
          <w:tab w:val="left" w:pos="851"/>
          <w:tab w:val="left" w:pos="993"/>
        </w:tabs>
        <w:spacing w:line="276" w:lineRule="auto"/>
        <w:ind w:left="0" w:firstLine="567"/>
        <w:jc w:val="both"/>
        <w:rPr>
          <w:rFonts w:eastAsia="Calibri"/>
          <w:noProof/>
          <w:lang w:val="ro-RO"/>
        </w:rPr>
      </w:pPr>
      <w:r w:rsidRPr="00E53BAF">
        <w:rPr>
          <w:noProof/>
          <w:lang w:val="ro-RO"/>
        </w:rPr>
        <w:t xml:space="preserve">să </w:t>
      </w:r>
      <w:r w:rsidR="00BF44D0" w:rsidRPr="00E53BAF">
        <w:rPr>
          <w:noProof/>
          <w:lang w:val="ro-RO"/>
        </w:rPr>
        <w:t>asigu</w:t>
      </w:r>
      <w:r w:rsidR="00E34E68" w:rsidRPr="00E53BAF">
        <w:rPr>
          <w:noProof/>
          <w:lang w:val="ro-RO"/>
        </w:rPr>
        <w:t>re</w:t>
      </w:r>
      <w:r w:rsidR="00BF44D0" w:rsidRPr="00E53BAF">
        <w:rPr>
          <w:noProof/>
          <w:lang w:val="ro-RO"/>
        </w:rPr>
        <w:t xml:space="preserve"> </w:t>
      </w:r>
      <w:r w:rsidR="00E34E68" w:rsidRPr="00E53BAF">
        <w:rPr>
          <w:noProof/>
          <w:lang w:val="ro-RO"/>
        </w:rPr>
        <w:t>integrit</w:t>
      </w:r>
      <w:r w:rsidRPr="00E53BAF">
        <w:rPr>
          <w:noProof/>
          <w:lang w:val="ro-RO"/>
        </w:rPr>
        <w:t xml:space="preserve">atea </w:t>
      </w:r>
      <w:r w:rsidR="00BF44D0" w:rsidRPr="00E53BAF">
        <w:rPr>
          <w:noProof/>
          <w:lang w:val="ro-RO"/>
        </w:rPr>
        <w:t>și siguranț</w:t>
      </w:r>
      <w:r w:rsidRPr="00E53BAF">
        <w:rPr>
          <w:noProof/>
          <w:lang w:val="ro-RO"/>
        </w:rPr>
        <w:t>a</w:t>
      </w:r>
      <w:r w:rsidR="00BF44D0" w:rsidRPr="00E53BAF">
        <w:rPr>
          <w:noProof/>
          <w:lang w:val="ro-RO"/>
        </w:rPr>
        <w:t xml:space="preserve"> datelor spațiale</w:t>
      </w:r>
      <w:r w:rsidR="00BD10A6" w:rsidRPr="00E53BAF">
        <w:rPr>
          <w:noProof/>
          <w:lang w:val="ro-RO"/>
        </w:rPr>
        <w:t xml:space="preserve"> prin:</w:t>
      </w:r>
    </w:p>
    <w:p w:rsidR="00840462" w:rsidRPr="00E53BAF" w:rsidRDefault="00C503AB" w:rsidP="00D246C1">
      <w:pPr>
        <w:pStyle w:val="NoSpacing"/>
        <w:tabs>
          <w:tab w:val="left" w:pos="709"/>
        </w:tabs>
        <w:spacing w:line="276" w:lineRule="auto"/>
        <w:ind w:left="567" w:firstLine="426"/>
        <w:jc w:val="both"/>
        <w:rPr>
          <w:rFonts w:eastAsia="Calibri"/>
          <w:noProof/>
          <w:lang w:val="ro-RO"/>
        </w:rPr>
      </w:pPr>
      <w:r w:rsidRPr="00E53BAF">
        <w:rPr>
          <w:noProof/>
          <w:lang w:val="ro-RO"/>
        </w:rPr>
        <w:t xml:space="preserve">- </w:t>
      </w:r>
      <w:r w:rsidR="007C6A30" w:rsidRPr="00E53BAF">
        <w:rPr>
          <w:noProof/>
          <w:lang w:val="ro-RO"/>
        </w:rPr>
        <w:t>e</w:t>
      </w:r>
      <w:r w:rsidR="00BD10A6" w:rsidRPr="00E53BAF">
        <w:rPr>
          <w:noProof/>
          <w:lang w:val="ro-RO"/>
        </w:rPr>
        <w:t>labor</w:t>
      </w:r>
      <w:r w:rsidR="007C6A30" w:rsidRPr="00E53BAF">
        <w:rPr>
          <w:noProof/>
          <w:lang w:val="ro-RO"/>
        </w:rPr>
        <w:t xml:space="preserve">area și coordonarea </w:t>
      </w:r>
      <w:r w:rsidR="00BD10A6" w:rsidRPr="00E53BAF">
        <w:rPr>
          <w:noProof/>
          <w:lang w:val="ro-RO"/>
        </w:rPr>
        <w:t xml:space="preserve">cu </w:t>
      </w:r>
      <w:r w:rsidR="007C6A30" w:rsidRPr="00E53BAF">
        <w:rPr>
          <w:rFonts w:eastAsia="Calibri"/>
          <w:noProof/>
          <w:lang w:val="ro-RO"/>
        </w:rPr>
        <w:t xml:space="preserve">Agenția </w:t>
      </w:r>
      <w:r w:rsidR="00A228E1" w:rsidRPr="00E53BAF">
        <w:rPr>
          <w:rFonts w:eastAsia="Calibri"/>
          <w:noProof/>
          <w:lang w:val="ro-RO"/>
        </w:rPr>
        <w:t xml:space="preserve">a </w:t>
      </w:r>
      <w:r w:rsidR="00BD10A6" w:rsidRPr="00E53BAF">
        <w:rPr>
          <w:noProof/>
          <w:lang w:val="ro-RO"/>
        </w:rPr>
        <w:t>graficul</w:t>
      </w:r>
      <w:r w:rsidR="00A228E1" w:rsidRPr="00E53BAF">
        <w:rPr>
          <w:noProof/>
          <w:lang w:val="ro-RO"/>
        </w:rPr>
        <w:t>ui</w:t>
      </w:r>
      <w:r w:rsidR="00BD10A6" w:rsidRPr="00E53BAF">
        <w:rPr>
          <w:noProof/>
          <w:lang w:val="ro-RO"/>
        </w:rPr>
        <w:t xml:space="preserve"> procesului de arhivare </w:t>
      </w:r>
      <w:r w:rsidR="00EB5D8B" w:rsidRPr="00E53BAF">
        <w:rPr>
          <w:noProof/>
          <w:lang w:val="ro-RO"/>
        </w:rPr>
        <w:t xml:space="preserve">(backup) </w:t>
      </w:r>
      <w:r w:rsidR="00BD10A6" w:rsidRPr="00E53BAF">
        <w:rPr>
          <w:noProof/>
          <w:lang w:val="ro-RO"/>
        </w:rPr>
        <w:t>a datelor spațiale precum și t</w:t>
      </w:r>
      <w:r w:rsidR="00A66F3F" w:rsidRPr="00E53BAF">
        <w:rPr>
          <w:noProof/>
          <w:lang w:val="ro-RO"/>
        </w:rPr>
        <w:t>uturor</w:t>
      </w:r>
      <w:r w:rsidR="00BD10A6" w:rsidRPr="00E53BAF">
        <w:rPr>
          <w:noProof/>
          <w:lang w:val="ro-RO"/>
        </w:rPr>
        <w:t xml:space="preserve"> </w:t>
      </w:r>
      <w:r w:rsidR="00840462" w:rsidRPr="00E53BAF">
        <w:rPr>
          <w:noProof/>
          <w:lang w:val="ro-RO"/>
        </w:rPr>
        <w:t>resursel</w:t>
      </w:r>
      <w:r w:rsidR="00A66F3F" w:rsidRPr="00E53BAF">
        <w:rPr>
          <w:noProof/>
          <w:lang w:val="ro-RO"/>
        </w:rPr>
        <w:t>or</w:t>
      </w:r>
      <w:r w:rsidR="00840462" w:rsidRPr="00E53BAF">
        <w:rPr>
          <w:noProof/>
          <w:lang w:val="ro-RO"/>
        </w:rPr>
        <w:t xml:space="preserve"> informaționale de configurare</w:t>
      </w:r>
      <w:r w:rsidR="00BD10A6" w:rsidRPr="00E53BAF">
        <w:rPr>
          <w:noProof/>
          <w:lang w:val="ro-RO"/>
        </w:rPr>
        <w:t xml:space="preserve"> și </w:t>
      </w:r>
      <w:r w:rsidR="00840462" w:rsidRPr="00E53BAF">
        <w:rPr>
          <w:noProof/>
          <w:lang w:val="ro-RO"/>
        </w:rPr>
        <w:t>setare</w:t>
      </w:r>
      <w:r w:rsidR="00BD10A6" w:rsidRPr="00E53BAF">
        <w:rPr>
          <w:noProof/>
          <w:lang w:val="ro-RO"/>
        </w:rPr>
        <w:t xml:space="preserve"> </w:t>
      </w:r>
      <w:r w:rsidR="0067553A" w:rsidRPr="00E53BAF">
        <w:rPr>
          <w:noProof/>
          <w:lang w:val="ro-RO"/>
        </w:rPr>
        <w:t xml:space="preserve">a </w:t>
      </w:r>
      <w:r w:rsidR="00BD10A6" w:rsidRPr="00E53BAF">
        <w:rPr>
          <w:noProof/>
          <w:lang w:val="ro-RO"/>
        </w:rPr>
        <w:t xml:space="preserve">sistemelor de </w:t>
      </w:r>
      <w:r w:rsidR="00840462" w:rsidRPr="00E53BAF">
        <w:rPr>
          <w:noProof/>
          <w:lang w:val="ro-RO"/>
        </w:rPr>
        <w:t>stocare</w:t>
      </w:r>
      <w:r w:rsidR="00BD10A6" w:rsidRPr="00E53BAF">
        <w:rPr>
          <w:noProof/>
          <w:lang w:val="ro-RO"/>
        </w:rPr>
        <w:t xml:space="preserve"> ș</w:t>
      </w:r>
      <w:r w:rsidR="00BB03E0" w:rsidRPr="00E53BAF">
        <w:rPr>
          <w:noProof/>
          <w:lang w:val="ro-RO"/>
        </w:rPr>
        <w:t>i publicare a datelor spațiale;</w:t>
      </w:r>
    </w:p>
    <w:p w:rsidR="00840462" w:rsidRPr="00E53BAF" w:rsidRDefault="00202F66" w:rsidP="00D246C1">
      <w:pPr>
        <w:pStyle w:val="NoSpacing"/>
        <w:tabs>
          <w:tab w:val="left" w:pos="709"/>
        </w:tabs>
        <w:spacing w:line="276" w:lineRule="auto"/>
        <w:ind w:left="567" w:firstLine="426"/>
        <w:jc w:val="both"/>
        <w:rPr>
          <w:rFonts w:eastAsia="Calibri"/>
          <w:noProof/>
          <w:lang w:val="ro-RO"/>
        </w:rPr>
      </w:pPr>
      <w:r w:rsidRPr="00E53BAF">
        <w:rPr>
          <w:noProof/>
          <w:lang w:val="ro-RO"/>
        </w:rPr>
        <w:t xml:space="preserve">- </w:t>
      </w:r>
      <w:r w:rsidR="007C6A30" w:rsidRPr="00E53BAF">
        <w:rPr>
          <w:noProof/>
          <w:lang w:val="ro-RO"/>
        </w:rPr>
        <w:t xml:space="preserve">crearea </w:t>
      </w:r>
      <w:r w:rsidR="00EB5D8B" w:rsidRPr="00E53BAF">
        <w:rPr>
          <w:noProof/>
          <w:lang w:val="ro-RO"/>
        </w:rPr>
        <w:t>copii</w:t>
      </w:r>
      <w:r w:rsidR="007C6A30" w:rsidRPr="00E53BAF">
        <w:rPr>
          <w:noProof/>
          <w:lang w:val="ro-RO"/>
        </w:rPr>
        <w:t>lor</w:t>
      </w:r>
      <w:r w:rsidR="00EB5D8B" w:rsidRPr="00E53BAF">
        <w:rPr>
          <w:noProof/>
          <w:lang w:val="ro-RO"/>
        </w:rPr>
        <w:t xml:space="preserve"> de arhiv</w:t>
      </w:r>
      <w:r w:rsidR="00C24585" w:rsidRPr="00E53BAF">
        <w:rPr>
          <w:noProof/>
          <w:lang w:val="ro-RO"/>
        </w:rPr>
        <w:t>ă</w:t>
      </w:r>
      <w:r w:rsidR="00EB5D8B" w:rsidRPr="00E53BAF">
        <w:rPr>
          <w:noProof/>
          <w:lang w:val="ro-RO"/>
        </w:rPr>
        <w:t xml:space="preserve"> (backup) pe servere MCloud</w:t>
      </w:r>
      <w:r w:rsidR="00BB03E0" w:rsidRPr="00E53BAF">
        <w:rPr>
          <w:noProof/>
          <w:lang w:val="ro-RO"/>
        </w:rPr>
        <w:t>;</w:t>
      </w:r>
    </w:p>
    <w:p w:rsidR="00840462" w:rsidRPr="00E53BAF" w:rsidRDefault="00202F66" w:rsidP="00D246C1">
      <w:pPr>
        <w:pStyle w:val="NoSpacing"/>
        <w:tabs>
          <w:tab w:val="left" w:pos="709"/>
        </w:tabs>
        <w:spacing w:line="276" w:lineRule="auto"/>
        <w:ind w:left="567" w:firstLine="426"/>
        <w:jc w:val="both"/>
        <w:rPr>
          <w:rFonts w:eastAsia="Calibri"/>
          <w:noProof/>
          <w:lang w:val="ro-RO"/>
        </w:rPr>
      </w:pPr>
      <w:r w:rsidRPr="00E53BAF">
        <w:rPr>
          <w:noProof/>
          <w:lang w:val="ro-RO"/>
        </w:rPr>
        <w:t xml:space="preserve">- </w:t>
      </w:r>
      <w:r w:rsidR="0036335D" w:rsidRPr="00E53BAF">
        <w:rPr>
          <w:noProof/>
          <w:lang w:val="ro-RO"/>
        </w:rPr>
        <w:t>p</w:t>
      </w:r>
      <w:r w:rsidR="007C6A30" w:rsidRPr="00E53BAF">
        <w:rPr>
          <w:noProof/>
          <w:lang w:val="ro-RO"/>
        </w:rPr>
        <w:t>reconiz</w:t>
      </w:r>
      <w:r w:rsidR="00BB03E0" w:rsidRPr="00E53BAF">
        <w:rPr>
          <w:noProof/>
          <w:lang w:val="ro-RO"/>
        </w:rPr>
        <w:t xml:space="preserve">area </w:t>
      </w:r>
      <w:r w:rsidR="007C6A30" w:rsidRPr="00E53BAF">
        <w:rPr>
          <w:noProof/>
          <w:lang w:val="ro-RO"/>
        </w:rPr>
        <w:t>ș</w:t>
      </w:r>
      <w:r w:rsidR="00BB03E0" w:rsidRPr="00E53BAF">
        <w:rPr>
          <w:noProof/>
          <w:lang w:val="ro-RO"/>
        </w:rPr>
        <w:t>i planificarea</w:t>
      </w:r>
      <w:r w:rsidR="00840462" w:rsidRPr="00E53BAF">
        <w:rPr>
          <w:noProof/>
          <w:lang w:val="ro-RO"/>
        </w:rPr>
        <w:t xml:space="preserve"> resursel</w:t>
      </w:r>
      <w:r w:rsidR="0036335D" w:rsidRPr="00E53BAF">
        <w:rPr>
          <w:noProof/>
          <w:lang w:val="ro-RO"/>
        </w:rPr>
        <w:t>or</w:t>
      </w:r>
      <w:r w:rsidR="00840462" w:rsidRPr="00E53BAF">
        <w:rPr>
          <w:noProof/>
          <w:lang w:val="ro-RO"/>
        </w:rPr>
        <w:t xml:space="preserve"> tehnice (hardware) pentru creșterea capacități de stocare și</w:t>
      </w:r>
      <w:r w:rsidR="00BB03E0" w:rsidRPr="00E53BAF">
        <w:rPr>
          <w:noProof/>
          <w:lang w:val="ro-RO"/>
        </w:rPr>
        <w:t xml:space="preserve"> arhivare a datelor spațiale;</w:t>
      </w:r>
    </w:p>
    <w:p w:rsidR="0067553A" w:rsidRPr="00E53BAF" w:rsidRDefault="00202F66" w:rsidP="00D246C1">
      <w:pPr>
        <w:pStyle w:val="NoSpacing"/>
        <w:tabs>
          <w:tab w:val="left" w:pos="709"/>
        </w:tabs>
        <w:spacing w:line="276" w:lineRule="auto"/>
        <w:ind w:left="567" w:firstLine="426"/>
        <w:jc w:val="both"/>
        <w:rPr>
          <w:rFonts w:eastAsia="Calibri"/>
          <w:noProof/>
          <w:lang w:val="ro-RO"/>
        </w:rPr>
      </w:pPr>
      <w:r w:rsidRPr="00E53BAF">
        <w:rPr>
          <w:noProof/>
          <w:lang w:val="ro-RO"/>
        </w:rPr>
        <w:t xml:space="preserve">- </w:t>
      </w:r>
      <w:r w:rsidR="00BB03E0" w:rsidRPr="00E53BAF">
        <w:rPr>
          <w:noProof/>
          <w:lang w:val="ro-RO"/>
        </w:rPr>
        <w:t>s</w:t>
      </w:r>
      <w:r w:rsidR="00840462" w:rsidRPr="00E53BAF">
        <w:rPr>
          <w:noProof/>
          <w:lang w:val="ro-RO"/>
        </w:rPr>
        <w:t>tabil</w:t>
      </w:r>
      <w:r w:rsidR="00BB03E0" w:rsidRPr="00E53BAF">
        <w:rPr>
          <w:noProof/>
          <w:lang w:val="ro-RO"/>
        </w:rPr>
        <w:t>irea</w:t>
      </w:r>
      <w:r w:rsidR="00840462" w:rsidRPr="00E53BAF">
        <w:rPr>
          <w:noProof/>
          <w:lang w:val="ro-RO"/>
        </w:rPr>
        <w:t xml:space="preserve"> regul</w:t>
      </w:r>
      <w:r w:rsidR="00E34E68" w:rsidRPr="00E53BAF">
        <w:rPr>
          <w:noProof/>
          <w:lang w:val="ro-RO"/>
        </w:rPr>
        <w:t>i</w:t>
      </w:r>
      <w:r w:rsidR="00BB03E0" w:rsidRPr="00E53BAF">
        <w:rPr>
          <w:noProof/>
          <w:lang w:val="ro-RO"/>
        </w:rPr>
        <w:t>lor</w:t>
      </w:r>
      <w:r w:rsidR="00840462" w:rsidRPr="00E53BAF">
        <w:rPr>
          <w:noProof/>
          <w:lang w:val="ro-RO"/>
        </w:rPr>
        <w:t xml:space="preserve"> și cerințe</w:t>
      </w:r>
      <w:r w:rsidR="00BB03E0" w:rsidRPr="00E53BAF">
        <w:rPr>
          <w:noProof/>
          <w:lang w:val="ro-RO"/>
        </w:rPr>
        <w:t>lor</w:t>
      </w:r>
      <w:r w:rsidR="00840462" w:rsidRPr="00E53BAF">
        <w:rPr>
          <w:noProof/>
          <w:lang w:val="ro-RO"/>
        </w:rPr>
        <w:t xml:space="preserve"> interne pentru asigurarea procesului de stocare și arhivare a </w:t>
      </w:r>
      <w:r w:rsidR="0067553A" w:rsidRPr="00E53BAF">
        <w:rPr>
          <w:noProof/>
          <w:lang w:val="ro-RO"/>
        </w:rPr>
        <w:t>resurselor informațional</w:t>
      </w:r>
      <w:r w:rsidR="0036335D" w:rsidRPr="00E53BAF">
        <w:rPr>
          <w:noProof/>
          <w:lang w:val="ro-RO"/>
        </w:rPr>
        <w:t>e, în urma coordonării acestora cu Agenția</w:t>
      </w:r>
      <w:r w:rsidR="00BB03E0" w:rsidRPr="00E53BAF">
        <w:rPr>
          <w:noProof/>
          <w:lang w:val="ro-RO"/>
        </w:rPr>
        <w:t>;</w:t>
      </w:r>
    </w:p>
    <w:p w:rsidR="00EE1AFA" w:rsidRPr="00E53BAF" w:rsidRDefault="00202F66" w:rsidP="00D246C1">
      <w:pPr>
        <w:pStyle w:val="NoSpacing"/>
        <w:tabs>
          <w:tab w:val="left" w:pos="709"/>
        </w:tabs>
        <w:spacing w:line="276" w:lineRule="auto"/>
        <w:ind w:left="567" w:firstLine="426"/>
        <w:jc w:val="both"/>
        <w:rPr>
          <w:rFonts w:eastAsia="Calibri"/>
          <w:noProof/>
          <w:lang w:val="ro-RO"/>
        </w:rPr>
      </w:pPr>
      <w:r w:rsidRPr="00E53BAF">
        <w:rPr>
          <w:noProof/>
          <w:lang w:val="ro-RO"/>
        </w:rPr>
        <w:t xml:space="preserve">- </w:t>
      </w:r>
      <w:r w:rsidR="00BB03E0" w:rsidRPr="00E53BAF">
        <w:rPr>
          <w:noProof/>
          <w:lang w:val="ro-RO"/>
        </w:rPr>
        <w:t>d</w:t>
      </w:r>
      <w:r w:rsidR="0067553A" w:rsidRPr="00E53BAF">
        <w:rPr>
          <w:noProof/>
          <w:lang w:val="ro-RO"/>
        </w:rPr>
        <w:t>esemn</w:t>
      </w:r>
      <w:r w:rsidR="00BB03E0" w:rsidRPr="00E53BAF">
        <w:rPr>
          <w:noProof/>
          <w:lang w:val="ro-RO"/>
        </w:rPr>
        <w:t xml:space="preserve">area </w:t>
      </w:r>
      <w:r w:rsidR="0067553A" w:rsidRPr="00E53BAF">
        <w:rPr>
          <w:noProof/>
          <w:lang w:val="ro-RO"/>
        </w:rPr>
        <w:t>persoan</w:t>
      </w:r>
      <w:r w:rsidR="00446796" w:rsidRPr="00E53BAF">
        <w:rPr>
          <w:noProof/>
          <w:lang w:val="ro-RO"/>
        </w:rPr>
        <w:t>ei</w:t>
      </w:r>
      <w:r w:rsidR="0067553A" w:rsidRPr="00E53BAF">
        <w:rPr>
          <w:noProof/>
          <w:lang w:val="ro-RO"/>
        </w:rPr>
        <w:t>/</w:t>
      </w:r>
      <w:r w:rsidR="00446796" w:rsidRPr="00E53BAF">
        <w:rPr>
          <w:noProof/>
          <w:lang w:val="ro-RO"/>
        </w:rPr>
        <w:t>lor</w:t>
      </w:r>
      <w:r w:rsidR="006E3969" w:rsidRPr="00E53BAF">
        <w:rPr>
          <w:noProof/>
          <w:lang w:val="ro-RO"/>
        </w:rPr>
        <w:t xml:space="preserve"> specializate</w:t>
      </w:r>
      <w:r w:rsidR="0067553A" w:rsidRPr="00E53BAF">
        <w:rPr>
          <w:noProof/>
          <w:lang w:val="ro-RO"/>
        </w:rPr>
        <w:t xml:space="preserve"> responsabil</w:t>
      </w:r>
      <w:r w:rsidR="0093253D" w:rsidRPr="00E53BAF">
        <w:rPr>
          <w:noProof/>
          <w:lang w:val="ro-RO"/>
        </w:rPr>
        <w:t>e</w:t>
      </w:r>
      <w:r w:rsidR="0067553A" w:rsidRPr="00E53BAF">
        <w:rPr>
          <w:noProof/>
          <w:lang w:val="ro-RO"/>
        </w:rPr>
        <w:t xml:space="preserve"> pentru integritatea și siguranța resurselor informaționale</w:t>
      </w:r>
      <w:r w:rsidR="007C6A30" w:rsidRPr="00E53BAF">
        <w:rPr>
          <w:noProof/>
          <w:lang w:val="ro-RO"/>
        </w:rPr>
        <w:t>.</w:t>
      </w:r>
    </w:p>
    <w:p w:rsidR="00EE1AFA" w:rsidRPr="00E53BAF" w:rsidRDefault="00566C7A" w:rsidP="00D246C1">
      <w:pPr>
        <w:pStyle w:val="NoSpacing"/>
        <w:numPr>
          <w:ilvl w:val="0"/>
          <w:numId w:val="17"/>
        </w:numPr>
        <w:tabs>
          <w:tab w:val="left" w:pos="851"/>
          <w:tab w:val="left" w:pos="993"/>
        </w:tabs>
        <w:spacing w:line="276" w:lineRule="auto"/>
        <w:ind w:left="0" w:firstLine="567"/>
        <w:jc w:val="both"/>
        <w:rPr>
          <w:rFonts w:eastAsia="Calibri"/>
          <w:noProof/>
          <w:lang w:val="ro-RO"/>
        </w:rPr>
      </w:pPr>
      <w:r w:rsidRPr="00E53BAF">
        <w:rPr>
          <w:noProof/>
          <w:lang w:val="ro-RO"/>
        </w:rPr>
        <w:t xml:space="preserve">să asigure </w:t>
      </w:r>
      <w:r w:rsidR="00EE1AFA" w:rsidRPr="00E53BAF">
        <w:rPr>
          <w:noProof/>
          <w:lang w:val="ro-RO"/>
        </w:rPr>
        <w:t>securit</w:t>
      </w:r>
      <w:r w:rsidRPr="00E53BAF">
        <w:rPr>
          <w:noProof/>
          <w:lang w:val="ro-RO"/>
        </w:rPr>
        <w:t>atea</w:t>
      </w:r>
      <w:r w:rsidR="0095048A" w:rsidRPr="00E53BAF">
        <w:rPr>
          <w:noProof/>
          <w:lang w:val="ro-RO"/>
        </w:rPr>
        <w:t xml:space="preserve"> sistemului informațional geografic l</w:t>
      </w:r>
      <w:r w:rsidR="00EE1AFA" w:rsidRPr="00E53BAF">
        <w:rPr>
          <w:noProof/>
          <w:lang w:val="ro-RO"/>
        </w:rPr>
        <w:t>a nivelul resurselor</w:t>
      </w:r>
      <w:r w:rsidR="001D1146" w:rsidRPr="00E53BAF">
        <w:rPr>
          <w:noProof/>
          <w:lang w:val="ro-RO"/>
        </w:rPr>
        <w:t xml:space="preserve"> </w:t>
      </w:r>
      <w:r w:rsidR="00EE1AFA" w:rsidRPr="00E53BAF">
        <w:rPr>
          <w:noProof/>
          <w:lang w:val="ro-RO"/>
        </w:rPr>
        <w:t>informaționale;</w:t>
      </w:r>
    </w:p>
    <w:p w:rsidR="00EE1AFA" w:rsidRPr="00E53BAF" w:rsidRDefault="00EE1AFA" w:rsidP="00D246C1">
      <w:pPr>
        <w:pStyle w:val="NoSpacing"/>
        <w:numPr>
          <w:ilvl w:val="0"/>
          <w:numId w:val="17"/>
        </w:numPr>
        <w:tabs>
          <w:tab w:val="left" w:pos="851"/>
          <w:tab w:val="left" w:pos="993"/>
        </w:tabs>
        <w:spacing w:line="276" w:lineRule="auto"/>
        <w:ind w:left="0" w:firstLine="567"/>
        <w:jc w:val="both"/>
        <w:rPr>
          <w:rFonts w:eastAsia="Calibri"/>
          <w:noProof/>
          <w:lang w:val="ro-RO"/>
        </w:rPr>
      </w:pPr>
      <w:r w:rsidRPr="00E53BAF">
        <w:rPr>
          <w:noProof/>
          <w:lang w:val="ro-RO"/>
        </w:rPr>
        <w:lastRenderedPageBreak/>
        <w:t xml:space="preserve">asigurarea dezvoltării </w:t>
      </w:r>
      <w:r w:rsidR="001D1146" w:rsidRPr="00E53BAF">
        <w:rPr>
          <w:noProof/>
          <w:lang w:val="ro-RO"/>
        </w:rPr>
        <w:t>Geoportalului</w:t>
      </w:r>
      <w:r w:rsidRPr="00E53BAF">
        <w:rPr>
          <w:noProof/>
          <w:lang w:val="ro-RO"/>
        </w:rPr>
        <w:t xml:space="preserve"> (pregătirea propunerilor pentru</w:t>
      </w:r>
      <w:r w:rsidR="001D1146" w:rsidRPr="00E53BAF">
        <w:rPr>
          <w:noProof/>
          <w:lang w:val="ro-RO"/>
        </w:rPr>
        <w:t xml:space="preserve"> </w:t>
      </w:r>
      <w:r w:rsidRPr="00E53BAF">
        <w:rPr>
          <w:noProof/>
          <w:lang w:val="ro-RO"/>
        </w:rPr>
        <w:t xml:space="preserve">dezvoltarea </w:t>
      </w:r>
      <w:r w:rsidR="00CF2680" w:rsidRPr="00E53BAF">
        <w:rPr>
          <w:noProof/>
          <w:lang w:val="ro-RO"/>
        </w:rPr>
        <w:t xml:space="preserve">în </w:t>
      </w:r>
      <w:r w:rsidRPr="00E53BAF">
        <w:rPr>
          <w:noProof/>
          <w:lang w:val="ro-RO"/>
        </w:rPr>
        <w:t>p</w:t>
      </w:r>
      <w:r w:rsidR="00CF2680" w:rsidRPr="00E53BAF">
        <w:rPr>
          <w:noProof/>
          <w:lang w:val="ro-RO"/>
        </w:rPr>
        <w:t>e</w:t>
      </w:r>
      <w:r w:rsidRPr="00E53BAF">
        <w:rPr>
          <w:noProof/>
          <w:lang w:val="ro-RO"/>
        </w:rPr>
        <w:t>rspectivă</w:t>
      </w:r>
      <w:r w:rsidR="000953C0" w:rsidRPr="00E53BAF">
        <w:rPr>
          <w:noProof/>
          <w:lang w:val="ro-RO"/>
        </w:rPr>
        <w:t xml:space="preserve"> către Agenție</w:t>
      </w:r>
      <w:r w:rsidRPr="00E53BAF">
        <w:rPr>
          <w:noProof/>
          <w:lang w:val="ro-RO"/>
        </w:rPr>
        <w:t>, elaborarea regulilor privind migrarea bazei de date către</w:t>
      </w:r>
      <w:r w:rsidR="001D1146" w:rsidRPr="00E53BAF">
        <w:rPr>
          <w:noProof/>
          <w:lang w:val="ro-RO"/>
        </w:rPr>
        <w:t xml:space="preserve"> </w:t>
      </w:r>
      <w:r w:rsidRPr="00E53BAF">
        <w:rPr>
          <w:noProof/>
          <w:lang w:val="ro-RO"/>
        </w:rPr>
        <w:t xml:space="preserve">platforme </w:t>
      </w:r>
      <w:r w:rsidR="00226EBF" w:rsidRPr="00E53BAF">
        <w:rPr>
          <w:noProof/>
          <w:lang w:val="ro-RO"/>
        </w:rPr>
        <w:t>ș</w:t>
      </w:r>
      <w:r w:rsidRPr="00E53BAF">
        <w:rPr>
          <w:noProof/>
          <w:lang w:val="ro-RO"/>
        </w:rPr>
        <w:t xml:space="preserve">i versiuni </w:t>
      </w:r>
      <w:r w:rsidR="00CF2680" w:rsidRPr="00E53BAF">
        <w:rPr>
          <w:noProof/>
          <w:lang w:val="ro-RO"/>
        </w:rPr>
        <w:t>al</w:t>
      </w:r>
      <w:r w:rsidRPr="00E53BAF">
        <w:rPr>
          <w:noProof/>
          <w:lang w:val="ro-RO"/>
        </w:rPr>
        <w:t xml:space="preserve"> </w:t>
      </w:r>
      <w:r w:rsidR="0095048A" w:rsidRPr="00E53BAF">
        <w:rPr>
          <w:noProof/>
          <w:lang w:val="ro-RO"/>
        </w:rPr>
        <w:t>aplicației</w:t>
      </w:r>
      <w:r w:rsidRPr="00E53BAF">
        <w:rPr>
          <w:noProof/>
          <w:lang w:val="ro-RO"/>
        </w:rPr>
        <w:t xml:space="preserve">, studiul, dezvoltarea </w:t>
      </w:r>
      <w:r w:rsidR="00226EBF" w:rsidRPr="00E53BAF">
        <w:rPr>
          <w:noProof/>
          <w:lang w:val="ro-RO"/>
        </w:rPr>
        <w:t>ș</w:t>
      </w:r>
      <w:r w:rsidRPr="00E53BAF">
        <w:rPr>
          <w:noProof/>
          <w:lang w:val="ro-RO"/>
        </w:rPr>
        <w:t>i implementarea în</w:t>
      </w:r>
      <w:r w:rsidR="001D1146" w:rsidRPr="00E53BAF">
        <w:rPr>
          <w:noProof/>
          <w:lang w:val="ro-RO"/>
        </w:rPr>
        <w:t xml:space="preserve"> </w:t>
      </w:r>
      <w:r w:rsidRPr="00E53BAF">
        <w:rPr>
          <w:noProof/>
          <w:lang w:val="ro-RO"/>
        </w:rPr>
        <w:t>practica de administrare a noilor tehnologii în lucru).</w:t>
      </w:r>
    </w:p>
    <w:p w:rsidR="001136F8" w:rsidRPr="00E53BAF" w:rsidRDefault="001136F8" w:rsidP="00E4286B">
      <w:pPr>
        <w:pStyle w:val="NoSpacing"/>
        <w:numPr>
          <w:ilvl w:val="0"/>
          <w:numId w:val="1"/>
        </w:numPr>
        <w:tabs>
          <w:tab w:val="left" w:pos="993"/>
        </w:tabs>
        <w:spacing w:line="276" w:lineRule="auto"/>
        <w:ind w:left="0" w:firstLine="567"/>
        <w:jc w:val="both"/>
        <w:rPr>
          <w:rFonts w:eastAsia="Calibri"/>
          <w:noProof/>
          <w:lang w:val="ro-RO"/>
        </w:rPr>
      </w:pPr>
      <w:r w:rsidRPr="00E53BAF">
        <w:rPr>
          <w:rFonts w:eastAsia="Times New Roman"/>
          <w:bCs/>
          <w:noProof/>
          <w:lang w:val="ro-RO"/>
        </w:rPr>
        <w:t>Drepturile utilizator</w:t>
      </w:r>
      <w:r w:rsidR="00202F66" w:rsidRPr="00E53BAF">
        <w:rPr>
          <w:rFonts w:eastAsia="Times New Roman"/>
          <w:bCs/>
          <w:noProof/>
          <w:lang w:val="ro-RO"/>
        </w:rPr>
        <w:t>i</w:t>
      </w:r>
      <w:r w:rsidRPr="00E53BAF">
        <w:rPr>
          <w:rFonts w:eastAsia="Times New Roman"/>
          <w:bCs/>
          <w:noProof/>
          <w:lang w:val="ro-RO"/>
        </w:rPr>
        <w:t xml:space="preserve">lor de date spațiale sunt </w:t>
      </w:r>
      <w:r w:rsidR="00A66F3F" w:rsidRPr="00E53BAF">
        <w:rPr>
          <w:rFonts w:eastAsia="Times New Roman"/>
          <w:bCs/>
          <w:noProof/>
          <w:lang w:val="ro-RO"/>
        </w:rPr>
        <w:t xml:space="preserve">scrise </w:t>
      </w:r>
      <w:r w:rsidRPr="00E53BAF">
        <w:rPr>
          <w:rFonts w:eastAsia="Times New Roman"/>
          <w:bCs/>
          <w:noProof/>
          <w:lang w:val="ro-RO"/>
        </w:rPr>
        <w:t>în metadatele respective pe geoportalul infrastructuri naționale de date spațiale.</w:t>
      </w:r>
    </w:p>
    <w:p w:rsidR="00E81FE0" w:rsidRPr="00E53BAF" w:rsidRDefault="00E81FE0" w:rsidP="00B672B0">
      <w:pPr>
        <w:pStyle w:val="NoSpacing"/>
        <w:tabs>
          <w:tab w:val="left" w:pos="851"/>
        </w:tabs>
        <w:spacing w:line="276" w:lineRule="auto"/>
        <w:jc w:val="center"/>
        <w:rPr>
          <w:b/>
          <w:noProof/>
          <w:sz w:val="20"/>
          <w:szCs w:val="20"/>
          <w:lang w:val="ro-RO"/>
        </w:rPr>
      </w:pPr>
    </w:p>
    <w:p w:rsidR="00C71CDA" w:rsidRPr="00E53BAF" w:rsidRDefault="00C71CDA" w:rsidP="00B672B0">
      <w:pPr>
        <w:pStyle w:val="NoSpacing"/>
        <w:tabs>
          <w:tab w:val="left" w:pos="851"/>
        </w:tabs>
        <w:spacing w:line="276" w:lineRule="auto"/>
        <w:jc w:val="center"/>
        <w:rPr>
          <w:b/>
          <w:noProof/>
          <w:lang w:val="ro-RO"/>
        </w:rPr>
      </w:pPr>
      <w:r w:rsidRPr="00E53BAF">
        <w:rPr>
          <w:b/>
          <w:noProof/>
          <w:lang w:val="ro-RO"/>
        </w:rPr>
        <w:t xml:space="preserve">Capitolul </w:t>
      </w:r>
      <w:r w:rsidR="007956D1" w:rsidRPr="00E53BAF">
        <w:rPr>
          <w:b/>
          <w:noProof/>
          <w:lang w:val="ro-RO"/>
        </w:rPr>
        <w:t>I</w:t>
      </w:r>
      <w:r w:rsidRPr="00E53BAF">
        <w:rPr>
          <w:b/>
          <w:noProof/>
          <w:lang w:val="ro-RO"/>
        </w:rPr>
        <w:t>V</w:t>
      </w:r>
    </w:p>
    <w:p w:rsidR="009B6339" w:rsidRPr="00E53BAF" w:rsidRDefault="00C71CDA" w:rsidP="001C1701">
      <w:pPr>
        <w:pStyle w:val="NoSpacing"/>
        <w:spacing w:line="276" w:lineRule="auto"/>
        <w:jc w:val="center"/>
        <w:rPr>
          <w:b/>
          <w:noProof/>
          <w:lang w:val="ro-RO"/>
        </w:rPr>
      </w:pPr>
      <w:r w:rsidRPr="00E53BAF">
        <w:rPr>
          <w:b/>
          <w:noProof/>
          <w:lang w:val="ro-RO"/>
        </w:rPr>
        <w:t>PUBLICAREA, PARTAJAREA</w:t>
      </w:r>
    </w:p>
    <w:p w:rsidR="00B672B0" w:rsidRPr="00E53BAF" w:rsidRDefault="00226EBF" w:rsidP="001C1701">
      <w:pPr>
        <w:pStyle w:val="NoSpacing"/>
        <w:spacing w:line="276" w:lineRule="auto"/>
        <w:jc w:val="center"/>
        <w:rPr>
          <w:b/>
          <w:noProof/>
          <w:lang w:val="ro-RO"/>
        </w:rPr>
      </w:pPr>
      <w:r w:rsidRPr="00E53BAF">
        <w:rPr>
          <w:b/>
          <w:noProof/>
          <w:lang w:val="ro-RO"/>
        </w:rPr>
        <w:t>Ș</w:t>
      </w:r>
      <w:r w:rsidR="00C71CDA" w:rsidRPr="00E53BAF">
        <w:rPr>
          <w:b/>
          <w:noProof/>
          <w:lang w:val="ro-RO"/>
        </w:rPr>
        <w:t>I</w:t>
      </w:r>
      <w:r w:rsidR="009B6339" w:rsidRPr="00E53BAF">
        <w:rPr>
          <w:b/>
          <w:noProof/>
          <w:lang w:val="ro-RO"/>
        </w:rPr>
        <w:t xml:space="preserve"> </w:t>
      </w:r>
      <w:r w:rsidR="00C71CDA" w:rsidRPr="00E53BAF">
        <w:rPr>
          <w:b/>
          <w:noProof/>
          <w:lang w:val="ro-RO"/>
        </w:rPr>
        <w:t>INTER</w:t>
      </w:r>
      <w:r w:rsidR="001C1701" w:rsidRPr="00E53BAF">
        <w:rPr>
          <w:b/>
          <w:noProof/>
          <w:lang w:val="ro-RO"/>
        </w:rPr>
        <w:t>OPERABILITATEA DATELOR SPAȚIALE</w:t>
      </w:r>
    </w:p>
    <w:p w:rsidR="00C71CDA" w:rsidRPr="00E53BAF" w:rsidRDefault="008A370D" w:rsidP="00400165">
      <w:pPr>
        <w:pStyle w:val="NoSpacing"/>
        <w:numPr>
          <w:ilvl w:val="0"/>
          <w:numId w:val="1"/>
        </w:numPr>
        <w:tabs>
          <w:tab w:val="left" w:pos="993"/>
        </w:tabs>
        <w:spacing w:line="276" w:lineRule="auto"/>
        <w:ind w:left="0" w:firstLine="567"/>
        <w:jc w:val="both"/>
        <w:rPr>
          <w:noProof/>
          <w:lang w:val="ro-RO"/>
        </w:rPr>
      </w:pPr>
      <w:r w:rsidRPr="00E53BAF">
        <w:rPr>
          <w:rFonts w:eastAsia="TimesNewRomanPSMT"/>
          <w:noProof/>
          <w:lang w:val="ro-RO"/>
        </w:rPr>
        <w:t>Condițiile de utilizare și distribuire, conținutul sau linkul de acces pentru s</w:t>
      </w:r>
      <w:r w:rsidR="00C71CDA" w:rsidRPr="00E53BAF">
        <w:rPr>
          <w:rFonts w:eastAsia="TimesNewRomanPSMT"/>
          <w:noProof/>
          <w:lang w:val="ro-RO"/>
        </w:rPr>
        <w:t xml:space="preserve">eturile de date </w:t>
      </w:r>
      <w:r w:rsidR="00226EBF" w:rsidRPr="00E53BAF">
        <w:rPr>
          <w:rFonts w:eastAsia="TimesNewRomanPSMT"/>
          <w:noProof/>
          <w:lang w:val="ro-RO"/>
        </w:rPr>
        <w:t>ș</w:t>
      </w:r>
      <w:r w:rsidR="00C71CDA" w:rsidRPr="00E53BAF">
        <w:rPr>
          <w:noProof/>
          <w:lang w:val="ro-RO"/>
        </w:rPr>
        <w:t>i</w:t>
      </w:r>
      <w:r w:rsidR="00C71CDA" w:rsidRPr="00E53BAF">
        <w:rPr>
          <w:rFonts w:eastAsia="TimesNewRomanPSMT"/>
          <w:noProof/>
          <w:lang w:val="ro-RO"/>
        </w:rPr>
        <w:t>/sau serviciil</w:t>
      </w:r>
      <w:r w:rsidR="007F0E88" w:rsidRPr="00E53BAF">
        <w:rPr>
          <w:rFonts w:eastAsia="TimesNewRomanPSMT"/>
          <w:noProof/>
          <w:lang w:val="ro-RO"/>
        </w:rPr>
        <w:t>e</w:t>
      </w:r>
      <w:r w:rsidR="006039C9" w:rsidRPr="00E53BAF">
        <w:rPr>
          <w:rFonts w:eastAsia="TimesNewRomanPSMT"/>
          <w:noProof/>
          <w:lang w:val="ro-RO"/>
        </w:rPr>
        <w:t xml:space="preserve"> de rețea</w:t>
      </w:r>
      <w:r w:rsidR="00C71CDA" w:rsidRPr="00E53BAF">
        <w:rPr>
          <w:rFonts w:eastAsia="TimesNewRomanPSMT"/>
          <w:noProof/>
          <w:lang w:val="ro-RO"/>
        </w:rPr>
        <w:t xml:space="preserve"> publicate </w:t>
      </w:r>
      <w:r w:rsidR="00D23C3B" w:rsidRPr="00E53BAF">
        <w:rPr>
          <w:rFonts w:eastAsia="TimesNewRomanPSMT"/>
          <w:noProof/>
          <w:lang w:val="ro-RO"/>
        </w:rPr>
        <w:t xml:space="preserve">pe </w:t>
      </w:r>
      <w:r w:rsidR="00C71CDA" w:rsidRPr="00E53BAF">
        <w:rPr>
          <w:rFonts w:eastAsia="TimesNewRomanPSMT"/>
          <w:noProof/>
          <w:lang w:val="ro-RO"/>
        </w:rPr>
        <w:t>Geoportal</w:t>
      </w:r>
      <w:r w:rsidRPr="00E53BAF">
        <w:rPr>
          <w:rFonts w:eastAsia="TimesNewRomanPSMT"/>
          <w:noProof/>
          <w:lang w:val="ro-RO"/>
        </w:rPr>
        <w:t xml:space="preserve">, </w:t>
      </w:r>
      <w:r w:rsidR="00C71CDA" w:rsidRPr="00E53BAF">
        <w:rPr>
          <w:rFonts w:eastAsia="TimesNewRomanPSMT"/>
          <w:noProof/>
          <w:lang w:val="ro-RO"/>
        </w:rPr>
        <w:t>indiferent de metoda de acces</w:t>
      </w:r>
      <w:r w:rsidRPr="00E53BAF">
        <w:rPr>
          <w:rFonts w:eastAsia="TimesNewRomanPSMT"/>
          <w:noProof/>
          <w:lang w:val="ro-RO"/>
        </w:rPr>
        <w:t>, vor fi descrise</w:t>
      </w:r>
      <w:r w:rsidR="00C71CDA" w:rsidRPr="00E53BAF">
        <w:rPr>
          <w:rFonts w:eastAsia="TimesNewRomanPSMT"/>
          <w:noProof/>
          <w:lang w:val="ro-RO"/>
        </w:rPr>
        <w:t xml:space="preserve"> în metadate</w:t>
      </w:r>
      <w:r w:rsidR="00B672B0" w:rsidRPr="00E53BAF">
        <w:rPr>
          <w:rFonts w:eastAsia="TimesNewRomanPSMT"/>
          <w:noProof/>
          <w:lang w:val="ro-RO"/>
        </w:rPr>
        <w:t>le</w:t>
      </w:r>
      <w:r w:rsidR="00C71CDA" w:rsidRPr="00E53BAF">
        <w:rPr>
          <w:rFonts w:eastAsia="TimesNewRomanPSMT"/>
          <w:noProof/>
          <w:lang w:val="ro-RO"/>
        </w:rPr>
        <w:t xml:space="preserve"> corespunzătoare, al căror conținut este creat </w:t>
      </w:r>
      <w:r w:rsidR="00226EBF" w:rsidRPr="00E53BAF">
        <w:rPr>
          <w:rFonts w:eastAsia="TimesNewRomanPSMT"/>
          <w:noProof/>
          <w:lang w:val="ro-RO"/>
        </w:rPr>
        <w:t>ș</w:t>
      </w:r>
      <w:r w:rsidR="00C71CDA" w:rsidRPr="00E53BAF">
        <w:rPr>
          <w:rFonts w:eastAsia="TimesNewRomanPSMT"/>
          <w:noProof/>
          <w:lang w:val="ro-RO"/>
        </w:rPr>
        <w:t>i actualizat în conf</w:t>
      </w:r>
      <w:r w:rsidR="00C71CDA" w:rsidRPr="00E53BAF">
        <w:rPr>
          <w:noProof/>
          <w:lang w:val="ro-RO"/>
        </w:rPr>
        <w:t xml:space="preserve">ormitate cu regulile prevăzute de Regulamentul cu </w:t>
      </w:r>
      <w:r w:rsidR="002848A2" w:rsidRPr="00E53BAF">
        <w:rPr>
          <w:noProof/>
          <w:lang w:val="ro-RO"/>
        </w:rPr>
        <w:t>privire</w:t>
      </w:r>
      <w:r w:rsidR="00786BAC" w:rsidRPr="00E53BAF">
        <w:rPr>
          <w:noProof/>
          <w:lang w:val="ro-RO"/>
        </w:rPr>
        <w:t xml:space="preserve"> </w:t>
      </w:r>
      <w:r w:rsidR="00C71CDA" w:rsidRPr="00E53BAF">
        <w:rPr>
          <w:noProof/>
          <w:lang w:val="ro-RO"/>
        </w:rPr>
        <w:t xml:space="preserve">la normele de creare si actualizare a metadatelor pentru seturile </w:t>
      </w:r>
      <w:r w:rsidR="00202F66" w:rsidRPr="00E53BAF">
        <w:rPr>
          <w:noProof/>
          <w:lang w:val="ro-RO"/>
        </w:rPr>
        <w:t>ș</w:t>
      </w:r>
      <w:r w:rsidR="00C71CDA" w:rsidRPr="00E53BAF">
        <w:rPr>
          <w:noProof/>
          <w:lang w:val="ro-RO"/>
        </w:rPr>
        <w:t>i serviciile de</w:t>
      </w:r>
      <w:r w:rsidR="00786BAC" w:rsidRPr="00E53BAF">
        <w:rPr>
          <w:noProof/>
          <w:lang w:val="ro-RO"/>
        </w:rPr>
        <w:t xml:space="preserve"> </w:t>
      </w:r>
      <w:r w:rsidR="00C71CDA" w:rsidRPr="00E53BAF">
        <w:rPr>
          <w:rFonts w:eastAsia="TimesNewRomanPSMT"/>
          <w:noProof/>
          <w:lang w:val="ro-RO"/>
        </w:rPr>
        <w:t xml:space="preserve">date </w:t>
      </w:r>
      <w:r w:rsidR="002848A2" w:rsidRPr="00E53BAF">
        <w:rPr>
          <w:rFonts w:eastAsia="TimesNewRomanPSMT"/>
          <w:noProof/>
          <w:lang w:val="ro-RO"/>
        </w:rPr>
        <w:t>spațiale</w:t>
      </w:r>
      <w:r w:rsidR="00D9069F" w:rsidRPr="00E53BAF">
        <w:rPr>
          <w:rFonts w:eastAsia="TimesNewRomanPSMT"/>
          <w:noProof/>
          <w:lang w:val="ro-RO"/>
        </w:rPr>
        <w:t xml:space="preserve"> aprobat prin Hotărârea Guvernului nr. 738/2017</w:t>
      </w:r>
      <w:r w:rsidR="00C71CDA" w:rsidRPr="00E53BAF">
        <w:rPr>
          <w:noProof/>
          <w:lang w:val="ro-RO"/>
        </w:rPr>
        <w:t>.</w:t>
      </w:r>
    </w:p>
    <w:p w:rsidR="00C71CDA" w:rsidRPr="00E53BAF" w:rsidRDefault="00C71CDA" w:rsidP="00400165">
      <w:pPr>
        <w:pStyle w:val="NoSpacing"/>
        <w:numPr>
          <w:ilvl w:val="0"/>
          <w:numId w:val="1"/>
        </w:numPr>
        <w:tabs>
          <w:tab w:val="left" w:pos="993"/>
        </w:tabs>
        <w:spacing w:line="276" w:lineRule="auto"/>
        <w:ind w:left="0" w:firstLine="567"/>
        <w:jc w:val="both"/>
        <w:rPr>
          <w:rFonts w:eastAsia="TimesNewRomanPSMT"/>
          <w:noProof/>
          <w:lang w:val="ro-RO"/>
        </w:rPr>
      </w:pPr>
      <w:r w:rsidRPr="00E53BAF">
        <w:rPr>
          <w:rFonts w:eastAsia="TimesNewRomanPSMT"/>
          <w:noProof/>
          <w:lang w:val="ro-RO"/>
        </w:rPr>
        <w:t xml:space="preserve">În scopul asigurării utilizării datelor </w:t>
      </w:r>
      <w:r w:rsidR="00786BAC" w:rsidRPr="00E53BAF">
        <w:rPr>
          <w:rFonts w:eastAsia="TimesNewRomanPSMT"/>
          <w:noProof/>
          <w:lang w:val="ro-RO"/>
        </w:rPr>
        <w:t xml:space="preserve">spațiale, acestea vor fi create sau </w:t>
      </w:r>
      <w:r w:rsidR="006039C9" w:rsidRPr="00E53BAF">
        <w:rPr>
          <w:rFonts w:eastAsia="TimesNewRomanPSMT"/>
          <w:noProof/>
          <w:lang w:val="ro-RO"/>
        </w:rPr>
        <w:t>armonizate</w:t>
      </w:r>
      <w:r w:rsidR="00786BAC" w:rsidRPr="00E53BAF">
        <w:rPr>
          <w:rFonts w:eastAsia="TimesNewRomanPSMT"/>
          <w:noProof/>
          <w:lang w:val="ro-RO"/>
        </w:rPr>
        <w:t xml:space="preserve"> în conformitate cu </w:t>
      </w:r>
      <w:r w:rsidR="00786BAC" w:rsidRPr="00E53BAF">
        <w:rPr>
          <w:rFonts w:eastAsia="TimesNewRomanPSMT"/>
          <w:bCs/>
          <w:noProof/>
          <w:lang w:val="ro-RO"/>
        </w:rPr>
        <w:t xml:space="preserve">Regulamentul cu privire la normele de aplicare care stabilesc modalitățile tehnice de interoperabilitate </w:t>
      </w:r>
      <w:r w:rsidR="00226EBF" w:rsidRPr="00E53BAF">
        <w:rPr>
          <w:rFonts w:eastAsia="TimesNewRomanPSMT"/>
          <w:bCs/>
          <w:noProof/>
          <w:lang w:val="ro-RO"/>
        </w:rPr>
        <w:t>ș</w:t>
      </w:r>
      <w:r w:rsidR="00786BAC" w:rsidRPr="00E53BAF">
        <w:rPr>
          <w:rFonts w:eastAsia="TimesNewRomanPSMT"/>
          <w:bCs/>
          <w:noProof/>
          <w:lang w:val="ro-RO"/>
        </w:rPr>
        <w:t xml:space="preserve">i armonizare a seturilor </w:t>
      </w:r>
      <w:r w:rsidR="00226EBF" w:rsidRPr="00E53BAF">
        <w:rPr>
          <w:rFonts w:eastAsia="TimesNewRomanPSMT"/>
          <w:bCs/>
          <w:noProof/>
          <w:lang w:val="ro-RO"/>
        </w:rPr>
        <w:t>ș</w:t>
      </w:r>
      <w:r w:rsidR="00786BAC" w:rsidRPr="00E53BAF">
        <w:rPr>
          <w:rFonts w:eastAsia="TimesNewRomanPSMT"/>
          <w:bCs/>
          <w:noProof/>
          <w:lang w:val="ro-RO"/>
        </w:rPr>
        <w:t xml:space="preserve">i serviciilor de date spațiale, precum </w:t>
      </w:r>
      <w:r w:rsidR="00226EBF" w:rsidRPr="00E53BAF">
        <w:rPr>
          <w:rFonts w:eastAsia="TimesNewRomanPSMT"/>
          <w:bCs/>
          <w:noProof/>
          <w:lang w:val="ro-RO"/>
        </w:rPr>
        <w:t>ș</w:t>
      </w:r>
      <w:r w:rsidR="00786BAC" w:rsidRPr="00E53BAF">
        <w:rPr>
          <w:rFonts w:eastAsia="TimesNewRomanPSMT"/>
          <w:bCs/>
          <w:noProof/>
          <w:lang w:val="ro-RO"/>
        </w:rPr>
        <w:t>i termenul de implementare</w:t>
      </w:r>
      <w:r w:rsidR="00D9069F" w:rsidRPr="00E53BAF">
        <w:rPr>
          <w:rFonts w:eastAsia="TimesNewRomanPSMT"/>
          <w:bCs/>
          <w:noProof/>
          <w:lang w:val="ro-RO"/>
        </w:rPr>
        <w:t xml:space="preserve"> aprobat prin </w:t>
      </w:r>
      <w:r w:rsidR="00D9069F" w:rsidRPr="00E53BAF">
        <w:rPr>
          <w:rFonts w:eastAsia="TimesNewRomanPSMT"/>
          <w:noProof/>
          <w:lang w:val="ro-RO"/>
        </w:rPr>
        <w:t>Hotărârea Guvernului nr. 683/2018</w:t>
      </w:r>
      <w:r w:rsidR="00B42735" w:rsidRPr="00E53BAF">
        <w:rPr>
          <w:rFonts w:eastAsia="TimesNewRomanPSMT"/>
          <w:noProof/>
          <w:lang w:val="ro-RO"/>
        </w:rPr>
        <w:t>,</w:t>
      </w:r>
      <w:r w:rsidRPr="00E53BAF">
        <w:rPr>
          <w:rFonts w:eastAsia="TimesNewRomanPSMT"/>
          <w:noProof/>
          <w:lang w:val="ro-RO"/>
        </w:rPr>
        <w:t xml:space="preserve"> </w:t>
      </w:r>
      <w:r w:rsidR="00FF543A" w:rsidRPr="00E53BAF">
        <w:rPr>
          <w:noProof/>
          <w:lang w:val="ro-RO"/>
        </w:rPr>
        <w:t xml:space="preserve">în final fiind partajate </w:t>
      </w:r>
      <w:r w:rsidRPr="00E53BAF">
        <w:rPr>
          <w:rFonts w:eastAsia="TimesNewRomanPSMT"/>
          <w:noProof/>
          <w:lang w:val="ro-RO"/>
        </w:rPr>
        <w:t xml:space="preserve">prin servicii </w:t>
      </w:r>
      <w:r w:rsidR="00786BAC" w:rsidRPr="00E53BAF">
        <w:rPr>
          <w:rFonts w:eastAsia="TimesNewRomanPSMT"/>
          <w:noProof/>
          <w:lang w:val="ro-RO"/>
        </w:rPr>
        <w:t>de rețea</w:t>
      </w:r>
      <w:r w:rsidR="00E80D21" w:rsidRPr="00E53BAF">
        <w:rPr>
          <w:rFonts w:eastAsia="TimesNewRomanPSMT"/>
          <w:noProof/>
          <w:lang w:val="ro-RO"/>
        </w:rPr>
        <w:t>.</w:t>
      </w:r>
    </w:p>
    <w:p w:rsidR="00C71CDA" w:rsidRPr="00E53BAF" w:rsidRDefault="00786BAC" w:rsidP="00400165">
      <w:pPr>
        <w:pStyle w:val="NoSpacing"/>
        <w:numPr>
          <w:ilvl w:val="0"/>
          <w:numId w:val="1"/>
        </w:numPr>
        <w:tabs>
          <w:tab w:val="left" w:pos="993"/>
        </w:tabs>
        <w:spacing w:line="276" w:lineRule="auto"/>
        <w:ind w:left="0" w:firstLine="567"/>
        <w:jc w:val="both"/>
        <w:rPr>
          <w:rFonts w:eastAsia="TimesNewRomanPSMT"/>
          <w:noProof/>
          <w:lang w:val="ro-RO"/>
        </w:rPr>
      </w:pPr>
      <w:r w:rsidRPr="00E53BAF">
        <w:rPr>
          <w:rFonts w:eastAsia="TimesNewRomanPSMT"/>
          <w:noProof/>
          <w:lang w:val="ro-RO"/>
        </w:rPr>
        <w:t xml:space="preserve">Serviciile de rețea </w:t>
      </w:r>
      <w:r w:rsidR="002767DC" w:rsidRPr="00E53BAF">
        <w:rPr>
          <w:rFonts w:eastAsia="TimesNewRomanPSMT"/>
          <w:noProof/>
          <w:lang w:val="ro-RO"/>
        </w:rPr>
        <w:t>(</w:t>
      </w:r>
      <w:r w:rsidR="006D13CA" w:rsidRPr="00E53BAF">
        <w:rPr>
          <w:rFonts w:eastAsia="TimesNewRomanPSMT"/>
          <w:noProof/>
          <w:lang w:val="ro-RO"/>
        </w:rPr>
        <w:t>căutare, vizualizare, descărcare și transformare</w:t>
      </w:r>
      <w:r w:rsidR="002767DC" w:rsidRPr="00E53BAF">
        <w:rPr>
          <w:rFonts w:eastAsia="TimesNewRomanPSMT"/>
          <w:noProof/>
          <w:lang w:val="ro-RO"/>
        </w:rPr>
        <w:t>)</w:t>
      </w:r>
      <w:r w:rsidR="006D13CA" w:rsidRPr="00E53BAF">
        <w:rPr>
          <w:rFonts w:eastAsia="TimesNewRomanPSMT"/>
          <w:noProof/>
          <w:lang w:val="ro-RO"/>
        </w:rPr>
        <w:t xml:space="preserve"> </w:t>
      </w:r>
      <w:r w:rsidRPr="00E53BAF">
        <w:rPr>
          <w:rFonts w:eastAsia="TimesNewRomanPSMT"/>
          <w:noProof/>
          <w:lang w:val="ro-RO"/>
        </w:rPr>
        <w:t xml:space="preserve">vor fi create în conformitate cu </w:t>
      </w:r>
      <w:r w:rsidR="00B42735" w:rsidRPr="00E53BAF">
        <w:rPr>
          <w:rFonts w:eastAsia="TimesNewRomanPSMT"/>
          <w:noProof/>
          <w:lang w:val="ro-RO"/>
        </w:rPr>
        <w:t xml:space="preserve">Regulamentul cu privire la normele de creare a serviciilor de reţea și termenul de implementare a acestora </w:t>
      </w:r>
      <w:r w:rsidR="007D2AAA" w:rsidRPr="00E53BAF">
        <w:rPr>
          <w:rFonts w:eastAsia="TimesNewRomanPSMT"/>
          <w:noProof/>
          <w:lang w:val="ro-RO"/>
        </w:rPr>
        <w:t>Hotărârea Guvenului nr. 737/2017</w:t>
      </w:r>
      <w:r w:rsidR="00E80D21" w:rsidRPr="00E53BAF">
        <w:rPr>
          <w:rFonts w:eastAsia="TimesNewRomanPSMT"/>
          <w:noProof/>
          <w:lang w:val="ro-RO"/>
        </w:rPr>
        <w:t>.</w:t>
      </w:r>
    </w:p>
    <w:p w:rsidR="00C71CDA" w:rsidRPr="00E53BAF" w:rsidRDefault="00C71CDA" w:rsidP="00400165">
      <w:pPr>
        <w:pStyle w:val="NoSpacing"/>
        <w:numPr>
          <w:ilvl w:val="0"/>
          <w:numId w:val="1"/>
        </w:numPr>
        <w:tabs>
          <w:tab w:val="left" w:pos="993"/>
        </w:tabs>
        <w:spacing w:line="276" w:lineRule="auto"/>
        <w:ind w:left="0" w:firstLine="567"/>
        <w:jc w:val="both"/>
        <w:rPr>
          <w:rFonts w:eastAsia="TimesNewRomanPSMT"/>
          <w:noProof/>
          <w:lang w:val="ro-RO"/>
        </w:rPr>
      </w:pPr>
      <w:r w:rsidRPr="00E53BAF">
        <w:rPr>
          <w:rFonts w:eastAsia="TimesNewRomanPSMT"/>
          <w:noProof/>
          <w:lang w:val="ro-RO"/>
        </w:rPr>
        <w:t xml:space="preserve">Regulile de acces la seturile </w:t>
      </w:r>
      <w:r w:rsidR="00226EBF" w:rsidRPr="00E53BAF">
        <w:rPr>
          <w:rFonts w:eastAsia="TimesNewRomanPSMT"/>
          <w:noProof/>
          <w:lang w:val="ro-RO"/>
        </w:rPr>
        <w:t>ș</w:t>
      </w:r>
      <w:r w:rsidRPr="00E53BAF">
        <w:rPr>
          <w:rFonts w:eastAsia="TimesNewRomanPSMT"/>
          <w:noProof/>
          <w:lang w:val="ro-RO"/>
        </w:rPr>
        <w:t>i serviciile de date spațiale sunt</w:t>
      </w:r>
      <w:r w:rsidR="007D2AAA" w:rsidRPr="00E53BAF">
        <w:rPr>
          <w:rFonts w:eastAsia="TimesNewRomanPSMT"/>
          <w:noProof/>
          <w:lang w:val="ro-RO"/>
        </w:rPr>
        <w:t xml:space="preserve"> </w:t>
      </w:r>
      <w:r w:rsidRPr="00E53BAF">
        <w:rPr>
          <w:noProof/>
          <w:lang w:val="ro-RO"/>
        </w:rPr>
        <w:t xml:space="preserve">reglementate în conformitate cu articolul 11 </w:t>
      </w:r>
      <w:r w:rsidR="007D2AAA" w:rsidRPr="00E53BAF">
        <w:rPr>
          <w:noProof/>
          <w:lang w:val="ro-RO"/>
        </w:rPr>
        <w:t>al</w:t>
      </w:r>
      <w:r w:rsidRPr="00E53BAF">
        <w:rPr>
          <w:noProof/>
          <w:lang w:val="ro-RO"/>
        </w:rPr>
        <w:t xml:space="preserve"> Leg</w:t>
      </w:r>
      <w:r w:rsidR="007D2AAA" w:rsidRPr="00E53BAF">
        <w:rPr>
          <w:noProof/>
          <w:lang w:val="ro-RO"/>
        </w:rPr>
        <w:t>ii</w:t>
      </w:r>
      <w:r w:rsidRPr="00E53BAF">
        <w:rPr>
          <w:noProof/>
          <w:lang w:val="ro-RO"/>
        </w:rPr>
        <w:t xml:space="preserve"> nr. 254/2016 cu privire la</w:t>
      </w:r>
      <w:r w:rsidR="007D2AAA" w:rsidRPr="00E53BAF">
        <w:rPr>
          <w:noProof/>
          <w:lang w:val="ro-RO"/>
        </w:rPr>
        <w:t xml:space="preserve"> </w:t>
      </w:r>
      <w:r w:rsidRPr="00E53BAF">
        <w:rPr>
          <w:rFonts w:eastAsia="TimesNewRomanPSMT"/>
          <w:noProof/>
          <w:lang w:val="ro-RO"/>
        </w:rPr>
        <w:t xml:space="preserve">infrastructura națională de date spațiale, precum </w:t>
      </w:r>
      <w:r w:rsidR="00226EBF" w:rsidRPr="00E53BAF">
        <w:rPr>
          <w:rFonts w:eastAsia="TimesNewRomanPSMT"/>
          <w:noProof/>
          <w:lang w:val="ro-RO"/>
        </w:rPr>
        <w:t>ș</w:t>
      </w:r>
      <w:r w:rsidRPr="00E53BAF">
        <w:rPr>
          <w:rFonts w:eastAsia="TimesNewRomanPSMT"/>
          <w:noProof/>
          <w:lang w:val="ro-RO"/>
        </w:rPr>
        <w:t>i c</w:t>
      </w:r>
      <w:r w:rsidR="007D2AAA" w:rsidRPr="00E53BAF">
        <w:rPr>
          <w:rFonts w:eastAsia="TimesNewRomanPSMT"/>
          <w:noProof/>
          <w:lang w:val="ro-RO"/>
        </w:rPr>
        <w:t xml:space="preserve">onform </w:t>
      </w:r>
      <w:r w:rsidRPr="00E53BAF">
        <w:rPr>
          <w:rFonts w:eastAsia="TimesNewRomanPSMT"/>
          <w:noProof/>
          <w:lang w:val="ro-RO"/>
        </w:rPr>
        <w:t>condițiil</w:t>
      </w:r>
      <w:r w:rsidR="007D2AAA" w:rsidRPr="00E53BAF">
        <w:rPr>
          <w:rFonts w:eastAsia="TimesNewRomanPSMT"/>
          <w:noProof/>
          <w:lang w:val="ro-RO"/>
        </w:rPr>
        <w:t>or</w:t>
      </w:r>
      <w:r w:rsidRPr="00E53BAF">
        <w:rPr>
          <w:rFonts w:eastAsia="TimesNewRomanPSMT"/>
          <w:noProof/>
          <w:lang w:val="ro-RO"/>
        </w:rPr>
        <w:t xml:space="preserve"> de utilizare a</w:t>
      </w:r>
      <w:r w:rsidR="007D2AAA" w:rsidRPr="00E53BAF">
        <w:rPr>
          <w:rFonts w:eastAsia="TimesNewRomanPSMT"/>
          <w:noProof/>
          <w:lang w:val="ro-RO"/>
        </w:rPr>
        <w:t xml:space="preserve"> </w:t>
      </w:r>
      <w:r w:rsidRPr="00E53BAF">
        <w:rPr>
          <w:rFonts w:eastAsia="TimesNewRomanPSMT"/>
          <w:noProof/>
          <w:lang w:val="ro-RO"/>
        </w:rPr>
        <w:t xml:space="preserve">seturilor </w:t>
      </w:r>
      <w:r w:rsidR="00226EBF" w:rsidRPr="00E53BAF">
        <w:rPr>
          <w:rFonts w:eastAsia="TimesNewRomanPSMT"/>
          <w:noProof/>
          <w:lang w:val="ro-RO"/>
        </w:rPr>
        <w:t>ș</w:t>
      </w:r>
      <w:r w:rsidRPr="00E53BAF">
        <w:rPr>
          <w:rFonts w:eastAsia="TimesNewRomanPSMT"/>
          <w:noProof/>
          <w:lang w:val="ro-RO"/>
        </w:rPr>
        <w:t xml:space="preserve">i serviciilor de date spațiale descrise în </w:t>
      </w:r>
      <w:r w:rsidR="00B42735" w:rsidRPr="00E53BAF">
        <w:rPr>
          <w:noProof/>
          <w:lang w:val="ro-RO"/>
        </w:rPr>
        <w:t xml:space="preserve">Regulamentul cu privire la normele de partajare </w:t>
      </w:r>
      <w:r w:rsidR="00B42735" w:rsidRPr="00E53BAF">
        <w:rPr>
          <w:rFonts w:eastAsia="TimesNewRomanPSMT"/>
          <w:noProof/>
          <w:lang w:val="ro-RO"/>
        </w:rPr>
        <w:t xml:space="preserve">a seturilor de date spaţiale si a serviciilor aferente </w:t>
      </w:r>
      <w:r w:rsidR="00202F66" w:rsidRPr="00E53BAF">
        <w:rPr>
          <w:rFonts w:eastAsia="TimesNewRomanPSMT"/>
          <w:noProof/>
          <w:lang w:val="ro-RO"/>
        </w:rPr>
        <w:t>î</w:t>
      </w:r>
      <w:r w:rsidR="00B42735" w:rsidRPr="00E53BAF">
        <w:rPr>
          <w:rFonts w:eastAsia="TimesNewRomanPSMT"/>
          <w:noProof/>
          <w:lang w:val="ro-RO"/>
        </w:rPr>
        <w:t xml:space="preserve">ntre entităţile publice </w:t>
      </w:r>
      <w:r w:rsidR="00202F66" w:rsidRPr="00E53BAF">
        <w:rPr>
          <w:rFonts w:eastAsia="TimesNewRomanPSMT"/>
          <w:noProof/>
          <w:lang w:val="ro-RO"/>
        </w:rPr>
        <w:t>ș</w:t>
      </w:r>
      <w:r w:rsidR="00B42735" w:rsidRPr="00E53BAF">
        <w:rPr>
          <w:rFonts w:eastAsia="TimesNewRomanPSMT"/>
          <w:noProof/>
          <w:lang w:val="ro-RO"/>
        </w:rPr>
        <w:t xml:space="preserve">i terţi aprobat prin </w:t>
      </w:r>
      <w:r w:rsidRPr="00E53BAF">
        <w:rPr>
          <w:rFonts w:eastAsia="TimesNewRomanPSMT"/>
          <w:noProof/>
          <w:lang w:val="ro-RO"/>
        </w:rPr>
        <w:t>Hotărârea Guvernului</w:t>
      </w:r>
      <w:r w:rsidR="007D2AAA" w:rsidRPr="00E53BAF">
        <w:rPr>
          <w:rFonts w:eastAsia="TimesNewRomanPSMT"/>
          <w:noProof/>
          <w:lang w:val="ro-RO"/>
        </w:rPr>
        <w:t xml:space="preserve"> </w:t>
      </w:r>
      <w:r w:rsidRPr="00E53BAF">
        <w:rPr>
          <w:noProof/>
          <w:lang w:val="ro-RO"/>
        </w:rPr>
        <w:t>nr. 254/2018</w:t>
      </w:r>
      <w:r w:rsidR="00256873" w:rsidRPr="00E53BAF">
        <w:rPr>
          <w:noProof/>
          <w:lang w:val="ro-RO"/>
        </w:rPr>
        <w:t xml:space="preserve"> </w:t>
      </w:r>
      <w:r w:rsidR="00226EBF" w:rsidRPr="00E53BAF">
        <w:rPr>
          <w:rFonts w:eastAsia="TimesNewRomanPSMT"/>
          <w:noProof/>
          <w:lang w:val="ro-RO"/>
        </w:rPr>
        <w:t>ș</w:t>
      </w:r>
      <w:r w:rsidR="00AD5641" w:rsidRPr="00E53BAF">
        <w:rPr>
          <w:rFonts w:eastAsia="TimesNewRomanPSMT"/>
          <w:noProof/>
          <w:lang w:val="ro-RO"/>
        </w:rPr>
        <w:t xml:space="preserve">i </w:t>
      </w:r>
      <w:bookmarkStart w:id="5" w:name="_Hlk72923204"/>
      <w:r w:rsidR="00AD5641" w:rsidRPr="00E53BAF">
        <w:rPr>
          <w:noProof/>
          <w:lang w:val="ro-RO"/>
        </w:rPr>
        <w:t>modul de utilizare</w:t>
      </w:r>
      <w:r w:rsidR="00B42735" w:rsidRPr="00E53BAF">
        <w:rPr>
          <w:noProof/>
          <w:lang w:val="ro-RO"/>
        </w:rPr>
        <w:t xml:space="preserve"> </w:t>
      </w:r>
      <w:r w:rsidR="00AD5641" w:rsidRPr="00E53BAF">
        <w:rPr>
          <w:noProof/>
          <w:lang w:val="ro-RO"/>
        </w:rPr>
        <w:t>a documentelor din Fondul Naţional de Date Geospaţiale conform Legii nr.778/2001</w:t>
      </w:r>
      <w:r w:rsidR="00B42735" w:rsidRPr="00E53BAF">
        <w:rPr>
          <w:noProof/>
          <w:lang w:val="ro-RO"/>
        </w:rPr>
        <w:t xml:space="preserve"> cu privire la geodezie, cartografie și geoinformatică</w:t>
      </w:r>
      <w:r w:rsidR="00AD5641" w:rsidRPr="00E53BAF">
        <w:rPr>
          <w:noProof/>
          <w:lang w:val="ro-RO"/>
        </w:rPr>
        <w:t xml:space="preserve"> </w:t>
      </w:r>
      <w:r w:rsidR="00226EBF" w:rsidRPr="00E53BAF">
        <w:rPr>
          <w:noProof/>
          <w:lang w:val="ro-RO"/>
        </w:rPr>
        <w:t>ș</w:t>
      </w:r>
      <w:r w:rsidR="00AD5641" w:rsidRPr="00E53BAF">
        <w:rPr>
          <w:noProof/>
          <w:lang w:val="ro-RO"/>
        </w:rPr>
        <w:t xml:space="preserve">i </w:t>
      </w:r>
      <w:r w:rsidR="00AD5641" w:rsidRPr="00E53BAF">
        <w:rPr>
          <w:rFonts w:eastAsia="TimesNewRomanPSMT"/>
          <w:noProof/>
          <w:lang w:val="ro-RO"/>
        </w:rPr>
        <w:t>Hotărâr</w:t>
      </w:r>
      <w:r w:rsidR="00A66F3F" w:rsidRPr="00E53BAF">
        <w:rPr>
          <w:rFonts w:eastAsia="TimesNewRomanPSMT"/>
          <w:noProof/>
          <w:lang w:val="ro-RO"/>
        </w:rPr>
        <w:t>ii</w:t>
      </w:r>
      <w:r w:rsidR="00AD5641" w:rsidRPr="00E53BAF">
        <w:rPr>
          <w:rFonts w:eastAsia="TimesNewRomanPSMT"/>
          <w:noProof/>
          <w:lang w:val="ro-RO"/>
        </w:rPr>
        <w:t xml:space="preserve"> Guvernului </w:t>
      </w:r>
      <w:r w:rsidR="00AD5641" w:rsidRPr="00E53BAF">
        <w:rPr>
          <w:noProof/>
          <w:lang w:val="ro-RO"/>
        </w:rPr>
        <w:t>nr.731/1997</w:t>
      </w:r>
      <w:r w:rsidR="00B42735" w:rsidRPr="00E53BAF">
        <w:rPr>
          <w:noProof/>
          <w:lang w:val="ro-RO"/>
        </w:rPr>
        <w:t xml:space="preserve"> </w:t>
      </w:r>
      <w:r w:rsidR="00B42735" w:rsidRPr="00E53BAF">
        <w:rPr>
          <w:rFonts w:eastAsia="Calibri"/>
          <w:noProof/>
          <w:lang w:val="ro-RO" w:eastAsia="en-US"/>
        </w:rPr>
        <w:t>cu privire la aprobarea Regulamentului Fondului Național de Date Geospațiale, create din sursele bugetului de stat sau din alte surse legale</w:t>
      </w:r>
      <w:r w:rsidRPr="00E53BAF">
        <w:rPr>
          <w:rFonts w:eastAsia="TimesNewRomanPSMT"/>
          <w:noProof/>
          <w:lang w:val="ro-RO"/>
        </w:rPr>
        <w:t>.</w:t>
      </w:r>
      <w:bookmarkEnd w:id="5"/>
    </w:p>
    <w:p w:rsidR="00C71CDA" w:rsidRPr="00E53BAF" w:rsidRDefault="00C71CDA" w:rsidP="00400165">
      <w:pPr>
        <w:pStyle w:val="NoSpacing"/>
        <w:numPr>
          <w:ilvl w:val="0"/>
          <w:numId w:val="1"/>
        </w:numPr>
        <w:tabs>
          <w:tab w:val="left" w:pos="993"/>
        </w:tabs>
        <w:spacing w:line="276" w:lineRule="auto"/>
        <w:ind w:left="0" w:firstLine="567"/>
        <w:jc w:val="both"/>
        <w:rPr>
          <w:rFonts w:eastAsia="TimesNewRomanPSMT"/>
          <w:noProof/>
          <w:lang w:val="ro-RO"/>
        </w:rPr>
      </w:pPr>
      <w:r w:rsidRPr="00E53BAF">
        <w:rPr>
          <w:rFonts w:eastAsia="TimesNewRomanPSMT"/>
          <w:noProof/>
          <w:lang w:val="ro-RO"/>
        </w:rPr>
        <w:t xml:space="preserve">Partajarea seturilor de date spațiale </w:t>
      </w:r>
      <w:r w:rsidR="007D2AAA" w:rsidRPr="00E53BAF">
        <w:rPr>
          <w:rFonts w:eastAsia="TimesNewRomanPSMT"/>
          <w:noProof/>
          <w:lang w:val="ro-RO"/>
        </w:rPr>
        <w:t>de pe Geoportal</w:t>
      </w:r>
      <w:r w:rsidRPr="00E53BAF">
        <w:rPr>
          <w:rFonts w:eastAsia="TimesNewRomanPSMT"/>
          <w:noProof/>
          <w:lang w:val="ro-RO"/>
        </w:rPr>
        <w:t xml:space="preserve"> se efectuează în conformitate cu regulile prevăzute </w:t>
      </w:r>
      <w:r w:rsidR="007D2AAA" w:rsidRPr="00E53BAF">
        <w:rPr>
          <w:rFonts w:eastAsia="TimesNewRomanPSMT"/>
          <w:noProof/>
          <w:lang w:val="ro-RO"/>
        </w:rPr>
        <w:t>la</w:t>
      </w:r>
      <w:r w:rsidRPr="00E53BAF">
        <w:rPr>
          <w:rFonts w:eastAsia="TimesNewRomanPSMT"/>
          <w:noProof/>
          <w:lang w:val="ro-RO"/>
        </w:rPr>
        <w:t xml:space="preserve"> articolul 13 </w:t>
      </w:r>
      <w:r w:rsidRPr="00E53BAF">
        <w:rPr>
          <w:noProof/>
          <w:lang w:val="ro-RO"/>
        </w:rPr>
        <w:t>din</w:t>
      </w:r>
      <w:r w:rsidR="007D2AAA" w:rsidRPr="00E53BAF">
        <w:rPr>
          <w:noProof/>
          <w:lang w:val="ro-RO"/>
        </w:rPr>
        <w:t xml:space="preserve"> </w:t>
      </w:r>
      <w:r w:rsidRPr="00E53BAF">
        <w:rPr>
          <w:noProof/>
          <w:lang w:val="ro-RO"/>
        </w:rPr>
        <w:t xml:space="preserve">Legea nr. </w:t>
      </w:r>
      <w:r w:rsidRPr="00E53BAF">
        <w:rPr>
          <w:rFonts w:eastAsia="TimesNewRomanPSMT"/>
          <w:noProof/>
          <w:lang w:val="ro-RO"/>
        </w:rPr>
        <w:t xml:space="preserve">254/2016 cu privire </w:t>
      </w:r>
      <w:r w:rsidR="00202F66" w:rsidRPr="00E53BAF">
        <w:rPr>
          <w:rFonts w:eastAsia="TimesNewRomanPSMT"/>
          <w:noProof/>
          <w:lang w:val="ro-RO"/>
        </w:rPr>
        <w:t xml:space="preserve">la </w:t>
      </w:r>
      <w:r w:rsidRPr="00E53BAF">
        <w:rPr>
          <w:rFonts w:eastAsia="TimesNewRomanPSMT"/>
          <w:noProof/>
          <w:lang w:val="ro-RO"/>
        </w:rPr>
        <w:t xml:space="preserve">infrastructura națională de date spațiale, precum </w:t>
      </w:r>
      <w:r w:rsidR="00226EBF" w:rsidRPr="00E53BAF">
        <w:rPr>
          <w:rFonts w:eastAsia="TimesNewRomanPSMT"/>
          <w:noProof/>
          <w:lang w:val="ro-RO"/>
        </w:rPr>
        <w:t>ș</w:t>
      </w:r>
      <w:r w:rsidRPr="00E53BAF">
        <w:rPr>
          <w:rFonts w:eastAsia="TimesNewRomanPSMT"/>
          <w:noProof/>
          <w:lang w:val="ro-RO"/>
        </w:rPr>
        <w:t>i</w:t>
      </w:r>
      <w:r w:rsidR="007D2AAA" w:rsidRPr="00E53BAF">
        <w:rPr>
          <w:rFonts w:eastAsia="TimesNewRomanPSMT"/>
          <w:noProof/>
          <w:lang w:val="ro-RO"/>
        </w:rPr>
        <w:t xml:space="preserve"> </w:t>
      </w:r>
      <w:r w:rsidR="00D246C1" w:rsidRPr="00E53BAF">
        <w:rPr>
          <w:rFonts w:eastAsia="Calibri"/>
          <w:noProof/>
          <w:lang w:val="ro-RO"/>
        </w:rPr>
        <w:t xml:space="preserve">în conformitate cu pct. 13 </w:t>
      </w:r>
      <w:r w:rsidR="00D246C1" w:rsidRPr="00E53BAF">
        <w:rPr>
          <w:noProof/>
          <w:lang w:val="ro-RO"/>
        </w:rPr>
        <w:t>din Regulamentul cu privire la normele de partajare a seturilor de date spațiale și a serviciilor aferente între entitățile publice și terți, aprobat prin Hotărârea Guvernului nr. 254/2018</w:t>
      </w:r>
      <w:r w:rsidRPr="00E53BAF">
        <w:rPr>
          <w:noProof/>
          <w:lang w:val="ro-RO"/>
        </w:rPr>
        <w:t>.</w:t>
      </w:r>
    </w:p>
    <w:p w:rsidR="00C71CDA" w:rsidRPr="00E53BAF" w:rsidRDefault="00F21954" w:rsidP="00400165">
      <w:pPr>
        <w:pStyle w:val="NoSpacing"/>
        <w:numPr>
          <w:ilvl w:val="0"/>
          <w:numId w:val="1"/>
        </w:numPr>
        <w:tabs>
          <w:tab w:val="left" w:pos="993"/>
        </w:tabs>
        <w:spacing w:line="276" w:lineRule="auto"/>
        <w:ind w:left="0" w:firstLine="567"/>
        <w:jc w:val="both"/>
        <w:rPr>
          <w:rFonts w:eastAsia="TimesNewRomanPSMT"/>
          <w:noProof/>
          <w:lang w:val="ro-RO"/>
        </w:rPr>
      </w:pPr>
      <w:r w:rsidRPr="00E53BAF">
        <w:rPr>
          <w:noProof/>
          <w:lang w:val="ro-RO"/>
        </w:rPr>
        <w:t>Accesul public la datele spațiale și serviciile de rețea este asigurat prin accesarea Geoportalului și prin a</w:t>
      </w:r>
      <w:r w:rsidR="00D23C3B" w:rsidRPr="00E53BAF">
        <w:rPr>
          <w:noProof/>
          <w:lang w:val="ro-RO"/>
        </w:rPr>
        <w:t xml:space="preserve">dresele (link) pentru </w:t>
      </w:r>
      <w:r w:rsidR="00F6121B" w:rsidRPr="00E53BAF">
        <w:rPr>
          <w:noProof/>
          <w:lang w:val="ro-RO"/>
        </w:rPr>
        <w:t xml:space="preserve">accesarea datelor prin </w:t>
      </w:r>
      <w:r w:rsidR="00D23C3B" w:rsidRPr="00E53BAF">
        <w:rPr>
          <w:noProof/>
          <w:lang w:val="ro-RO"/>
        </w:rPr>
        <w:t>serviciile de rețea</w:t>
      </w:r>
      <w:r w:rsidR="00756590" w:rsidRPr="00E53BAF">
        <w:rPr>
          <w:noProof/>
          <w:lang w:val="ro-RO"/>
        </w:rPr>
        <w:t>,</w:t>
      </w:r>
      <w:r w:rsidR="00D23C3B" w:rsidRPr="00E53BAF">
        <w:rPr>
          <w:noProof/>
          <w:lang w:val="ro-RO"/>
        </w:rPr>
        <w:t xml:space="preserve"> descri</w:t>
      </w:r>
      <w:r w:rsidR="001019E4" w:rsidRPr="00E53BAF">
        <w:rPr>
          <w:noProof/>
          <w:lang w:val="ro-RO"/>
        </w:rPr>
        <w:t>se</w:t>
      </w:r>
      <w:r w:rsidR="00D23C3B" w:rsidRPr="00E53BAF">
        <w:rPr>
          <w:noProof/>
          <w:lang w:val="ro-RO"/>
        </w:rPr>
        <w:t xml:space="preserve"> </w:t>
      </w:r>
      <w:r w:rsidR="00F6121B" w:rsidRPr="00E53BAF">
        <w:rPr>
          <w:noProof/>
          <w:lang w:val="ro-RO"/>
        </w:rPr>
        <w:t>în</w:t>
      </w:r>
      <w:r w:rsidR="00D23C3B" w:rsidRPr="00E53BAF">
        <w:rPr>
          <w:noProof/>
          <w:lang w:val="ro-RO"/>
        </w:rPr>
        <w:t xml:space="preserve"> metadate publicate </w:t>
      </w:r>
      <w:r w:rsidR="00F6121B" w:rsidRPr="00E53BAF">
        <w:rPr>
          <w:noProof/>
          <w:lang w:val="ro-RO"/>
        </w:rPr>
        <w:t xml:space="preserve">pe </w:t>
      </w:r>
      <w:r w:rsidR="00C71CDA" w:rsidRPr="00E53BAF">
        <w:rPr>
          <w:noProof/>
          <w:lang w:val="ro-RO"/>
        </w:rPr>
        <w:t>geoportalu</w:t>
      </w:r>
      <w:r w:rsidR="00C71CDA" w:rsidRPr="00E53BAF">
        <w:rPr>
          <w:rFonts w:eastAsia="TimesNewRomanPSMT"/>
          <w:noProof/>
          <w:lang w:val="ro-RO"/>
        </w:rPr>
        <w:t xml:space="preserve">l național al infrastructurii </w:t>
      </w:r>
      <w:r w:rsidR="00D13BE8" w:rsidRPr="00E53BAF">
        <w:rPr>
          <w:rFonts w:eastAsia="TimesNewRomanPSMT"/>
          <w:noProof/>
          <w:lang w:val="ro-RO"/>
        </w:rPr>
        <w:t xml:space="preserve">naționale </w:t>
      </w:r>
      <w:r w:rsidR="00C71CDA" w:rsidRPr="00E53BAF">
        <w:rPr>
          <w:rFonts w:eastAsia="TimesNewRomanPSMT"/>
          <w:noProof/>
          <w:lang w:val="ro-RO"/>
        </w:rPr>
        <w:t>de date spațiale</w:t>
      </w:r>
      <w:r w:rsidR="00A65B07" w:rsidRPr="00E53BAF">
        <w:rPr>
          <w:rFonts w:eastAsia="TimesNewRomanPSMT"/>
          <w:noProof/>
          <w:lang w:val="ro-RO"/>
        </w:rPr>
        <w:t xml:space="preserve"> (</w:t>
      </w:r>
      <w:hyperlink r:id="rId13" w:history="1">
        <w:r w:rsidR="006A0BFC" w:rsidRPr="00350815">
          <w:rPr>
            <w:rStyle w:val="Hyperlink"/>
            <w:rFonts w:eastAsia="TimesNewRomanPSMT"/>
            <w:noProof/>
            <w:lang w:val="ro-RO"/>
          </w:rPr>
          <w:t>www.geoportalinds.gov.md</w:t>
        </w:r>
      </w:hyperlink>
      <w:r w:rsidR="00A65B07" w:rsidRPr="00E53BAF">
        <w:rPr>
          <w:rFonts w:eastAsia="TimesNewRomanPSMT"/>
          <w:noProof/>
          <w:lang w:val="ro-RO"/>
        </w:rPr>
        <w:t>)</w:t>
      </w:r>
      <w:r w:rsidR="00123C82" w:rsidRPr="00E53BAF">
        <w:rPr>
          <w:rFonts w:eastAsia="TimesNewRomanPSMT"/>
          <w:noProof/>
          <w:lang w:val="ro-RO"/>
        </w:rPr>
        <w:t>.</w:t>
      </w:r>
    </w:p>
    <w:p w:rsidR="00C71CDA" w:rsidRPr="00E53BAF" w:rsidRDefault="00C71CDA" w:rsidP="00EB42A8">
      <w:pPr>
        <w:pStyle w:val="NoSpacing"/>
        <w:numPr>
          <w:ilvl w:val="0"/>
          <w:numId w:val="1"/>
        </w:numPr>
        <w:tabs>
          <w:tab w:val="left" w:pos="993"/>
        </w:tabs>
        <w:spacing w:line="276" w:lineRule="auto"/>
        <w:ind w:left="0" w:firstLine="567"/>
        <w:jc w:val="both"/>
        <w:rPr>
          <w:rFonts w:eastAsia="TimesNewRomanPSMT"/>
          <w:noProof/>
          <w:lang w:val="ro-RO"/>
        </w:rPr>
      </w:pPr>
      <w:r w:rsidRPr="00E53BAF">
        <w:rPr>
          <w:rFonts w:eastAsia="TimesNewRomanPSMT"/>
          <w:noProof/>
          <w:lang w:val="ro-RO"/>
        </w:rPr>
        <w:t xml:space="preserve">La inițiativa Posesorului, </w:t>
      </w:r>
      <w:r w:rsidR="00484FB2" w:rsidRPr="00E53BAF">
        <w:rPr>
          <w:rFonts w:eastAsia="TimesNewRomanPSMT"/>
          <w:noProof/>
          <w:lang w:val="ro-RO"/>
        </w:rPr>
        <w:t>Deținătorul</w:t>
      </w:r>
      <w:r w:rsidR="00123C82" w:rsidRPr="00E53BAF">
        <w:rPr>
          <w:rFonts w:eastAsia="TimesNewRomanPSMT"/>
          <w:noProof/>
          <w:lang w:val="ro-RO"/>
        </w:rPr>
        <w:t xml:space="preserve"> </w:t>
      </w:r>
      <w:r w:rsidRPr="00E53BAF">
        <w:rPr>
          <w:rFonts w:eastAsia="TimesNewRomanPSMT"/>
          <w:noProof/>
          <w:lang w:val="ro-RO"/>
        </w:rPr>
        <w:t>public</w:t>
      </w:r>
      <w:r w:rsidR="006039C9" w:rsidRPr="00E53BAF">
        <w:rPr>
          <w:rFonts w:eastAsia="TimesNewRomanPSMT"/>
          <w:noProof/>
          <w:lang w:val="ro-RO"/>
        </w:rPr>
        <w:t xml:space="preserve">ă </w:t>
      </w:r>
      <w:r w:rsidRPr="00E53BAF">
        <w:rPr>
          <w:rFonts w:eastAsia="TimesNewRomanPSMT"/>
          <w:noProof/>
          <w:lang w:val="ro-RO"/>
        </w:rPr>
        <w:t>datel</w:t>
      </w:r>
      <w:r w:rsidR="006039C9" w:rsidRPr="00E53BAF">
        <w:rPr>
          <w:rFonts w:eastAsia="TimesNewRomanPSMT"/>
          <w:noProof/>
          <w:lang w:val="ro-RO"/>
        </w:rPr>
        <w:t>e</w:t>
      </w:r>
      <w:r w:rsidR="00123C82" w:rsidRPr="00E53BAF">
        <w:rPr>
          <w:rFonts w:eastAsia="TimesNewRomanPSMT"/>
          <w:noProof/>
          <w:lang w:val="ro-RO"/>
        </w:rPr>
        <w:t xml:space="preserve"> spațiale oficiale</w:t>
      </w:r>
      <w:r w:rsidRPr="00E53BAF">
        <w:rPr>
          <w:rFonts w:eastAsia="TimesNewRomanPSMT"/>
          <w:noProof/>
          <w:lang w:val="ro-RO"/>
        </w:rPr>
        <w:t xml:space="preserve"> </w:t>
      </w:r>
      <w:r w:rsidR="00226EBF" w:rsidRPr="00E53BAF">
        <w:rPr>
          <w:rFonts w:eastAsia="TimesNewRomanPSMT"/>
          <w:noProof/>
          <w:lang w:val="ro-RO"/>
        </w:rPr>
        <w:t>ș</w:t>
      </w:r>
      <w:r w:rsidRPr="00E53BAF">
        <w:rPr>
          <w:rFonts w:eastAsia="TimesNewRomanPSMT"/>
          <w:noProof/>
          <w:lang w:val="ro-RO"/>
        </w:rPr>
        <w:t>i/sau neoficiale</w:t>
      </w:r>
      <w:r w:rsidR="00123C82" w:rsidRPr="00E53BAF">
        <w:rPr>
          <w:rFonts w:eastAsia="TimesNewRomanPSMT"/>
          <w:noProof/>
          <w:lang w:val="ro-RO"/>
        </w:rPr>
        <w:t xml:space="preserve"> pe Geoportal, cu descrierea lor în metadate </w:t>
      </w:r>
      <w:r w:rsidR="00226EBF" w:rsidRPr="00E53BAF">
        <w:rPr>
          <w:rFonts w:eastAsia="TimesNewRomanPSMT"/>
          <w:noProof/>
          <w:lang w:val="ro-RO"/>
        </w:rPr>
        <w:t>ș</w:t>
      </w:r>
      <w:r w:rsidR="00123C82" w:rsidRPr="00E53BAF">
        <w:rPr>
          <w:rFonts w:eastAsia="TimesNewRomanPSMT"/>
          <w:noProof/>
          <w:lang w:val="ro-RO"/>
        </w:rPr>
        <w:t xml:space="preserve">i indicarea sursei </w:t>
      </w:r>
      <w:r w:rsidR="0090524B" w:rsidRPr="00E53BAF">
        <w:rPr>
          <w:rFonts w:eastAsia="TimesNewRomanPSMT"/>
          <w:noProof/>
          <w:lang w:val="ro-RO"/>
        </w:rPr>
        <w:t>date</w:t>
      </w:r>
      <w:r w:rsidR="00153864" w:rsidRPr="00E53BAF">
        <w:rPr>
          <w:rFonts w:eastAsia="TimesNewRomanPSMT"/>
          <w:noProof/>
          <w:lang w:val="ro-RO"/>
        </w:rPr>
        <w:t>lor</w:t>
      </w:r>
      <w:r w:rsidR="0095048A" w:rsidRPr="00E53BAF">
        <w:rPr>
          <w:rFonts w:eastAsia="TimesNewRomanPSMT"/>
          <w:noProof/>
          <w:lang w:val="ro-RO"/>
        </w:rPr>
        <w:t xml:space="preserve"> spațial</w:t>
      </w:r>
      <w:r w:rsidR="007C0842" w:rsidRPr="00E53BAF">
        <w:rPr>
          <w:rFonts w:eastAsia="TimesNewRomanPSMT"/>
          <w:noProof/>
          <w:lang w:val="ro-RO"/>
        </w:rPr>
        <w:t>e</w:t>
      </w:r>
      <w:r w:rsidR="0095048A" w:rsidRPr="00E53BAF">
        <w:rPr>
          <w:rFonts w:eastAsia="TimesNewRomanPSMT"/>
          <w:noProof/>
          <w:lang w:val="ro-RO"/>
        </w:rPr>
        <w:t>:</w:t>
      </w:r>
    </w:p>
    <w:p w:rsidR="00C71CDA" w:rsidRPr="00E53BAF" w:rsidRDefault="00C71CDA" w:rsidP="00400165">
      <w:pPr>
        <w:pStyle w:val="NoSpacing"/>
        <w:numPr>
          <w:ilvl w:val="1"/>
          <w:numId w:val="6"/>
        </w:numPr>
        <w:tabs>
          <w:tab w:val="left" w:pos="851"/>
        </w:tabs>
        <w:spacing w:line="276" w:lineRule="auto"/>
        <w:ind w:left="0" w:firstLine="567"/>
        <w:jc w:val="both"/>
        <w:rPr>
          <w:noProof/>
          <w:lang w:val="ro-RO"/>
        </w:rPr>
      </w:pPr>
      <w:r w:rsidRPr="00E53BAF">
        <w:rPr>
          <w:rFonts w:eastAsia="TimesNewRomanPSMT"/>
          <w:noProof/>
          <w:lang w:val="ro-RO"/>
        </w:rPr>
        <w:t>datele</w:t>
      </w:r>
      <w:r w:rsidR="00123C82" w:rsidRPr="00E53BAF">
        <w:rPr>
          <w:rFonts w:eastAsia="TimesNewRomanPSMT"/>
          <w:noProof/>
          <w:lang w:val="ro-RO"/>
        </w:rPr>
        <w:t xml:space="preserve"> spațiale </w:t>
      </w:r>
      <w:r w:rsidRPr="00E53BAF">
        <w:rPr>
          <w:rFonts w:eastAsia="TimesNewRomanPSMT"/>
          <w:noProof/>
          <w:lang w:val="ro-RO"/>
        </w:rPr>
        <w:t>publicate cu statutul „oficiale” trebuie să fie obținute în mod</w:t>
      </w:r>
      <w:r w:rsidR="00123C82" w:rsidRPr="00E53BAF">
        <w:rPr>
          <w:rFonts w:eastAsia="TimesNewRomanPSMT"/>
          <w:noProof/>
          <w:lang w:val="ro-RO"/>
        </w:rPr>
        <w:t xml:space="preserve"> </w:t>
      </w:r>
      <w:r w:rsidRPr="00E53BAF">
        <w:rPr>
          <w:rFonts w:eastAsia="TimesNewRomanPSMT"/>
          <w:noProof/>
          <w:lang w:val="ro-RO"/>
        </w:rPr>
        <w:t xml:space="preserve">obligatoriu din surse oficiale </w:t>
      </w:r>
      <w:r w:rsidR="00226EBF" w:rsidRPr="00E53BAF">
        <w:rPr>
          <w:rFonts w:eastAsia="TimesNewRomanPSMT"/>
          <w:noProof/>
          <w:lang w:val="ro-RO"/>
        </w:rPr>
        <w:t>ș</w:t>
      </w:r>
      <w:r w:rsidRPr="00E53BAF">
        <w:rPr>
          <w:rFonts w:eastAsia="TimesNewRomanPSMT"/>
          <w:noProof/>
          <w:lang w:val="ro-RO"/>
        </w:rPr>
        <w:t xml:space="preserve">i confirmate prin documente oficiale </w:t>
      </w:r>
      <w:r w:rsidR="00226EBF" w:rsidRPr="00E53BAF">
        <w:rPr>
          <w:rFonts w:eastAsia="TimesNewRomanPSMT"/>
          <w:noProof/>
          <w:lang w:val="ro-RO"/>
        </w:rPr>
        <w:t>ș</w:t>
      </w:r>
      <w:r w:rsidRPr="00E53BAF">
        <w:rPr>
          <w:rFonts w:eastAsia="TimesNewRomanPSMT"/>
          <w:noProof/>
          <w:lang w:val="ro-RO"/>
        </w:rPr>
        <w:t>i/sau</w:t>
      </w:r>
      <w:r w:rsidR="00123C82" w:rsidRPr="00E53BAF">
        <w:rPr>
          <w:rFonts w:eastAsia="TimesNewRomanPSMT"/>
          <w:noProof/>
          <w:lang w:val="ro-RO"/>
        </w:rPr>
        <w:t xml:space="preserve"> </w:t>
      </w:r>
      <w:r w:rsidRPr="00E53BAF">
        <w:rPr>
          <w:noProof/>
          <w:lang w:val="ro-RO"/>
        </w:rPr>
        <w:t>materiale care ar confirma fiabilitatea acestora, întocmite în conformitate cu</w:t>
      </w:r>
      <w:r w:rsidR="00123C82" w:rsidRPr="00E53BAF">
        <w:rPr>
          <w:noProof/>
          <w:lang w:val="ro-RO"/>
        </w:rPr>
        <w:t xml:space="preserve"> </w:t>
      </w:r>
      <w:r w:rsidRPr="00E53BAF">
        <w:rPr>
          <w:rFonts w:eastAsia="TimesNewRomanPSMT"/>
          <w:noProof/>
          <w:lang w:val="ro-RO"/>
        </w:rPr>
        <w:t xml:space="preserve">cerințele </w:t>
      </w:r>
      <w:r w:rsidR="00226EBF" w:rsidRPr="00E53BAF">
        <w:rPr>
          <w:rFonts w:eastAsia="TimesNewRomanPSMT"/>
          <w:noProof/>
          <w:lang w:val="ro-RO"/>
        </w:rPr>
        <w:t>ș</w:t>
      </w:r>
      <w:r w:rsidRPr="00E53BAF">
        <w:rPr>
          <w:rFonts w:eastAsia="TimesNewRomanPSMT"/>
          <w:noProof/>
          <w:lang w:val="ro-RO"/>
        </w:rPr>
        <w:t>i regul</w:t>
      </w:r>
      <w:r w:rsidRPr="00E53BAF">
        <w:rPr>
          <w:noProof/>
          <w:lang w:val="ro-RO"/>
        </w:rPr>
        <w:t xml:space="preserve">ile </w:t>
      </w:r>
      <w:r w:rsidR="00123C82" w:rsidRPr="00E53BAF">
        <w:rPr>
          <w:noProof/>
          <w:lang w:val="ro-RO"/>
        </w:rPr>
        <w:t xml:space="preserve">tehnice </w:t>
      </w:r>
      <w:r w:rsidR="00226EBF" w:rsidRPr="00E53BAF">
        <w:rPr>
          <w:noProof/>
          <w:lang w:val="ro-RO"/>
        </w:rPr>
        <w:t>ș</w:t>
      </w:r>
      <w:r w:rsidR="00123C82" w:rsidRPr="00E53BAF">
        <w:rPr>
          <w:noProof/>
          <w:lang w:val="ro-RO"/>
        </w:rPr>
        <w:t>i normative</w:t>
      </w:r>
      <w:r w:rsidRPr="00E53BAF">
        <w:rPr>
          <w:noProof/>
          <w:lang w:val="ro-RO"/>
        </w:rPr>
        <w:t>;</w:t>
      </w:r>
    </w:p>
    <w:p w:rsidR="00C71CDA" w:rsidRPr="00E53BAF" w:rsidRDefault="00C71CDA" w:rsidP="00400165">
      <w:pPr>
        <w:pStyle w:val="NoSpacing"/>
        <w:numPr>
          <w:ilvl w:val="1"/>
          <w:numId w:val="6"/>
        </w:numPr>
        <w:tabs>
          <w:tab w:val="left" w:pos="851"/>
        </w:tabs>
        <w:spacing w:line="276" w:lineRule="auto"/>
        <w:ind w:left="0" w:firstLine="567"/>
        <w:jc w:val="both"/>
        <w:rPr>
          <w:rFonts w:eastAsia="TimesNewRomanPSMT"/>
          <w:noProof/>
          <w:lang w:val="ro-RO"/>
        </w:rPr>
      </w:pPr>
      <w:r w:rsidRPr="00E53BAF">
        <w:rPr>
          <w:rFonts w:eastAsia="TimesNewRomanPSMT"/>
          <w:noProof/>
          <w:lang w:val="ro-RO"/>
        </w:rPr>
        <w:lastRenderedPageBreak/>
        <w:t>datele publicate cu statutul „neoficiale” poartă un caracter informativ,</w:t>
      </w:r>
      <w:r w:rsidR="00123C82" w:rsidRPr="00E53BAF">
        <w:rPr>
          <w:rFonts w:eastAsia="TimesNewRomanPSMT"/>
          <w:noProof/>
          <w:lang w:val="ro-RO"/>
        </w:rPr>
        <w:t xml:space="preserve"> </w:t>
      </w:r>
      <w:r w:rsidRPr="00E53BAF">
        <w:rPr>
          <w:rFonts w:eastAsia="TimesNewRomanPSMT"/>
          <w:noProof/>
          <w:lang w:val="ro-RO"/>
        </w:rPr>
        <w:t xml:space="preserve">fiabilitatea cărora nu este confirmată de un document oficial </w:t>
      </w:r>
      <w:r w:rsidR="00226EBF" w:rsidRPr="00E53BAF">
        <w:rPr>
          <w:rFonts w:eastAsia="TimesNewRomanPSMT"/>
          <w:noProof/>
          <w:lang w:val="ro-RO"/>
        </w:rPr>
        <w:t>ș</w:t>
      </w:r>
      <w:r w:rsidRPr="00E53BAF">
        <w:rPr>
          <w:rFonts w:eastAsia="TimesNewRomanPSMT"/>
          <w:noProof/>
          <w:lang w:val="ro-RO"/>
        </w:rPr>
        <w:t>i/sau alte surse.</w:t>
      </w:r>
    </w:p>
    <w:p w:rsidR="009C6050" w:rsidRPr="00E53BAF" w:rsidRDefault="009C6050" w:rsidP="009C6050">
      <w:pPr>
        <w:numPr>
          <w:ilvl w:val="0"/>
          <w:numId w:val="1"/>
        </w:numPr>
        <w:tabs>
          <w:tab w:val="left" w:pos="993"/>
        </w:tabs>
        <w:spacing w:line="276" w:lineRule="auto"/>
        <w:ind w:left="0" w:firstLine="567"/>
        <w:rPr>
          <w:lang w:val="ro-RO"/>
        </w:rPr>
      </w:pPr>
      <w:r w:rsidRPr="00E53BAF">
        <w:rPr>
          <w:lang w:val="ro-RO"/>
        </w:rPr>
        <w:t xml:space="preserve">Publicarea </w:t>
      </w:r>
      <w:r w:rsidR="00A52B7B" w:rsidRPr="00E53BAF">
        <w:rPr>
          <w:lang w:val="ro-RO"/>
        </w:rPr>
        <w:t xml:space="preserve">de către Deținător a </w:t>
      </w:r>
      <w:r w:rsidRPr="00E53BAF">
        <w:rPr>
          <w:lang w:val="ro-RO"/>
        </w:rPr>
        <w:t>datelor spațiale și produselor cartografice pe Geoportal este permisă doar în urma efectuării următoarelor proceduri:</w:t>
      </w:r>
    </w:p>
    <w:p w:rsidR="009C6050" w:rsidRPr="00E53BAF" w:rsidRDefault="009C6050" w:rsidP="00A52B7B">
      <w:pPr>
        <w:numPr>
          <w:ilvl w:val="1"/>
          <w:numId w:val="1"/>
        </w:numPr>
        <w:tabs>
          <w:tab w:val="left" w:pos="851"/>
        </w:tabs>
        <w:spacing w:line="276" w:lineRule="auto"/>
        <w:ind w:left="0" w:firstLine="567"/>
        <w:jc w:val="both"/>
        <w:rPr>
          <w:lang w:val="ro-RO"/>
        </w:rPr>
      </w:pPr>
      <w:r w:rsidRPr="00E53BAF">
        <w:rPr>
          <w:lang w:val="ro-RO"/>
        </w:rPr>
        <w:t>efectuarea controlului calității, documentat printr-un act;</w:t>
      </w:r>
    </w:p>
    <w:p w:rsidR="009C6050" w:rsidRPr="00E53BAF" w:rsidRDefault="009C6050" w:rsidP="00A52B7B">
      <w:pPr>
        <w:numPr>
          <w:ilvl w:val="1"/>
          <w:numId w:val="1"/>
        </w:numPr>
        <w:tabs>
          <w:tab w:val="left" w:pos="851"/>
        </w:tabs>
        <w:spacing w:line="276" w:lineRule="auto"/>
        <w:ind w:left="0" w:firstLine="567"/>
        <w:jc w:val="both"/>
        <w:rPr>
          <w:lang w:val="ro-RO"/>
        </w:rPr>
      </w:pPr>
      <w:r w:rsidRPr="00E53BAF">
        <w:rPr>
          <w:lang w:val="ro-RO"/>
        </w:rPr>
        <w:t xml:space="preserve">efectuarea recepției lucrărilor, documentat printr-un </w:t>
      </w:r>
      <w:r w:rsidR="00A52B7B" w:rsidRPr="00E53BAF">
        <w:rPr>
          <w:lang w:val="ro-RO"/>
        </w:rPr>
        <w:t>proces-</w:t>
      </w:r>
      <w:r w:rsidRPr="00E53BAF">
        <w:rPr>
          <w:lang w:val="ro-RO"/>
        </w:rPr>
        <w:t>verbal al comisiei de recepție (în cazul în care datele spațiale și produsele cartografice au fost create din contul bugetului de stat);</w:t>
      </w:r>
    </w:p>
    <w:p w:rsidR="009C6050" w:rsidRPr="00E53BAF" w:rsidRDefault="009C6050" w:rsidP="00A52B7B">
      <w:pPr>
        <w:numPr>
          <w:ilvl w:val="1"/>
          <w:numId w:val="1"/>
        </w:numPr>
        <w:tabs>
          <w:tab w:val="left" w:pos="851"/>
        </w:tabs>
        <w:spacing w:line="276" w:lineRule="auto"/>
        <w:ind w:left="0" w:firstLine="567"/>
        <w:jc w:val="both"/>
        <w:rPr>
          <w:lang w:val="ro-RO"/>
        </w:rPr>
      </w:pPr>
      <w:r w:rsidRPr="00E53BAF">
        <w:rPr>
          <w:lang w:val="ro-RO"/>
        </w:rPr>
        <w:t>aprobarea și acceptarea spre publicare a datelor spațiale și produselor cartografice prin</w:t>
      </w:r>
      <w:r w:rsidR="00A52B7B" w:rsidRPr="00E53BAF">
        <w:rPr>
          <w:lang w:val="ro-RO"/>
        </w:rPr>
        <w:t>tr-</w:t>
      </w:r>
      <w:r w:rsidRPr="00E53BAF">
        <w:rPr>
          <w:lang w:val="ro-RO"/>
        </w:rPr>
        <w:t>un act normativ departamental al Agenției.</w:t>
      </w:r>
    </w:p>
    <w:p w:rsidR="005B2FA7" w:rsidRPr="00E53BAF" w:rsidRDefault="005B2FA7" w:rsidP="009C6050">
      <w:pPr>
        <w:pStyle w:val="NoSpacing"/>
        <w:numPr>
          <w:ilvl w:val="0"/>
          <w:numId w:val="1"/>
        </w:numPr>
        <w:tabs>
          <w:tab w:val="left" w:pos="993"/>
        </w:tabs>
        <w:spacing w:line="276" w:lineRule="auto"/>
        <w:ind w:left="0" w:firstLine="567"/>
        <w:jc w:val="both"/>
        <w:rPr>
          <w:rFonts w:eastAsia="TimesNewRomanPSMT"/>
          <w:noProof/>
          <w:lang w:val="ro-RO"/>
        </w:rPr>
      </w:pPr>
      <w:r w:rsidRPr="00E53BAF">
        <w:rPr>
          <w:rFonts w:eastAsia="TimesNewRomanPSMT"/>
          <w:noProof/>
          <w:lang w:val="ro-RO"/>
        </w:rPr>
        <w:t xml:space="preserve">Interoperabilitatea datelor spațiale de pe Geoportal cu </w:t>
      </w:r>
      <w:r w:rsidR="003153C4" w:rsidRPr="00E53BAF">
        <w:rPr>
          <w:rFonts w:eastAsia="TimesNewRomanPSMT"/>
          <w:noProof/>
          <w:lang w:val="ro-RO"/>
        </w:rPr>
        <w:t>alte</w:t>
      </w:r>
      <w:r w:rsidRPr="00E53BAF">
        <w:rPr>
          <w:rFonts w:eastAsia="TimesNewRomanPSMT"/>
          <w:noProof/>
          <w:lang w:val="ro-RO"/>
        </w:rPr>
        <w:t xml:space="preserve"> </w:t>
      </w:r>
      <w:r w:rsidR="00640E3E" w:rsidRPr="00E53BAF">
        <w:rPr>
          <w:rFonts w:eastAsia="TimesNewRomanPSMT"/>
          <w:noProof/>
          <w:lang w:val="ro-RO"/>
        </w:rPr>
        <w:t>sisteme informaționale geografice de stat</w:t>
      </w:r>
      <w:r w:rsidRPr="00E53BAF">
        <w:rPr>
          <w:rFonts w:eastAsia="TimesNewRomanPSMT"/>
          <w:noProof/>
          <w:lang w:val="ro-RO"/>
        </w:rPr>
        <w:t xml:space="preserve"> se </w:t>
      </w:r>
      <w:r w:rsidR="003153C4" w:rsidRPr="00E53BAF">
        <w:rPr>
          <w:rFonts w:eastAsia="TimesNewRomanPSMT"/>
          <w:noProof/>
          <w:lang w:val="ro-RO"/>
        </w:rPr>
        <w:t xml:space="preserve">va </w:t>
      </w:r>
      <w:r w:rsidRPr="00E53BAF">
        <w:rPr>
          <w:rFonts w:eastAsia="TimesNewRomanPSMT"/>
          <w:noProof/>
          <w:lang w:val="ro-RO"/>
        </w:rPr>
        <w:t xml:space="preserve">face prin servicii de rețea </w:t>
      </w:r>
      <w:r w:rsidR="003153C4" w:rsidRPr="00E53BAF">
        <w:rPr>
          <w:rFonts w:eastAsia="TimesNewRomanPSMT"/>
          <w:noProof/>
          <w:lang w:val="ro-RO"/>
        </w:rPr>
        <w:t xml:space="preserve">în conformitate cu </w:t>
      </w:r>
      <w:r w:rsidR="003153C4" w:rsidRPr="00E53BAF">
        <w:rPr>
          <w:rFonts w:eastAsia="TimesNewRomanPSMT"/>
          <w:bCs/>
          <w:noProof/>
          <w:lang w:val="ro-RO"/>
        </w:rPr>
        <w:t>Regulamentul cu privire la normele de aplicare care stabilesc modalitățile tehnice de interoperabilitate și armonizare a seturilor și serviciilor de date spațiale, precum și termenul de implementare</w:t>
      </w:r>
      <w:r w:rsidR="00E518CB" w:rsidRPr="00E53BAF">
        <w:rPr>
          <w:rFonts w:eastAsia="TimesNewRomanPSMT"/>
          <w:bCs/>
          <w:noProof/>
          <w:lang w:val="ro-RO"/>
        </w:rPr>
        <w:t xml:space="preserve"> aprobat prin </w:t>
      </w:r>
      <w:r w:rsidR="00E518CB" w:rsidRPr="00E53BAF">
        <w:rPr>
          <w:rFonts w:eastAsia="TimesNewRomanPSMT"/>
          <w:noProof/>
          <w:lang w:val="ro-RO"/>
        </w:rPr>
        <w:t>Hotărârea Guvernului nr. 683/2018.</w:t>
      </w:r>
    </w:p>
    <w:p w:rsidR="00AC6B2E" w:rsidRPr="00E53BAF" w:rsidRDefault="00924EE0" w:rsidP="009C6050">
      <w:pPr>
        <w:pStyle w:val="NoSpacing"/>
        <w:numPr>
          <w:ilvl w:val="0"/>
          <w:numId w:val="1"/>
        </w:numPr>
        <w:tabs>
          <w:tab w:val="left" w:pos="993"/>
        </w:tabs>
        <w:spacing w:line="276" w:lineRule="auto"/>
        <w:ind w:left="0" w:firstLine="567"/>
        <w:jc w:val="both"/>
        <w:rPr>
          <w:rFonts w:eastAsia="TimesNewRomanPSMT"/>
          <w:noProof/>
          <w:lang w:val="ro-RO"/>
        </w:rPr>
      </w:pPr>
      <w:r w:rsidRPr="00E53BAF">
        <w:rPr>
          <w:rFonts w:eastAsia="TimesNewRomanPSMT"/>
          <w:bCs/>
          <w:noProof/>
          <w:lang w:val="ro-RO"/>
        </w:rPr>
        <w:t xml:space="preserve">Datele spațiale ale Agenției, vor fi administrate pe Geoportal de către </w:t>
      </w:r>
      <w:r w:rsidR="00D11D64" w:rsidRPr="00E53BAF">
        <w:rPr>
          <w:rFonts w:eastAsia="TimesNewRomanPSMT"/>
          <w:bCs/>
          <w:noProof/>
          <w:lang w:val="ro-RO"/>
        </w:rPr>
        <w:t xml:space="preserve">Deținător </w:t>
      </w:r>
      <w:r w:rsidR="00AC6B2E" w:rsidRPr="00E53BAF">
        <w:rPr>
          <w:rFonts w:eastAsia="TimesNewRomanPSMT"/>
          <w:bCs/>
          <w:noProof/>
          <w:lang w:val="ro-RO"/>
        </w:rPr>
        <w:t>prin intermediul serviciului electronic guvernamental de autentificare şi control al accesului (</w:t>
      </w:r>
      <w:r w:rsidR="00AC6B2E" w:rsidRPr="00E53BAF">
        <w:rPr>
          <w:rFonts w:eastAsia="TimesNewRomanPSMT"/>
          <w:noProof/>
          <w:lang w:val="ro-RO"/>
        </w:rPr>
        <w:t>MPass</w:t>
      </w:r>
      <w:r w:rsidR="00AC6B2E" w:rsidRPr="00E53BAF">
        <w:rPr>
          <w:rFonts w:eastAsia="TimesNewRomanPSMT"/>
          <w:bCs/>
          <w:noProof/>
          <w:lang w:val="ro-RO"/>
        </w:rPr>
        <w:t>), iar utilizatorii vor utiliza datele spațiale de pe Geoportal prin servicii de rețea</w:t>
      </w:r>
      <w:r w:rsidR="00640E3E" w:rsidRPr="00E53BAF">
        <w:rPr>
          <w:rFonts w:eastAsia="TimesNewRomanPSMT"/>
          <w:bCs/>
          <w:noProof/>
          <w:lang w:val="ro-RO"/>
        </w:rPr>
        <w:t xml:space="preserve"> în </w:t>
      </w:r>
      <w:r w:rsidR="000A4EE4" w:rsidRPr="00E53BAF">
        <w:rPr>
          <w:rFonts w:eastAsia="TimesNewRomanPSMT"/>
          <w:bCs/>
          <w:noProof/>
          <w:lang w:val="ro-RO"/>
        </w:rPr>
        <w:t>conformitate cu cadrul normativ.</w:t>
      </w:r>
    </w:p>
    <w:p w:rsidR="00AC6B2E" w:rsidRPr="00E53BAF" w:rsidRDefault="00AC6B2E" w:rsidP="009C6050">
      <w:pPr>
        <w:pStyle w:val="NoSpacing"/>
        <w:numPr>
          <w:ilvl w:val="0"/>
          <w:numId w:val="1"/>
        </w:numPr>
        <w:tabs>
          <w:tab w:val="left" w:pos="993"/>
        </w:tabs>
        <w:spacing w:line="276" w:lineRule="auto"/>
        <w:ind w:left="0" w:firstLine="567"/>
        <w:jc w:val="both"/>
        <w:rPr>
          <w:rFonts w:eastAsia="TimesNewRomanPSMT"/>
          <w:noProof/>
          <w:lang w:val="ro-RO"/>
        </w:rPr>
      </w:pPr>
      <w:r w:rsidRPr="00E53BAF">
        <w:rPr>
          <w:rFonts w:eastAsia="TimesNewRomanPSMT"/>
          <w:bCs/>
          <w:noProof/>
          <w:lang w:val="ro-RO"/>
        </w:rPr>
        <w:t xml:space="preserve">Datele spațiale </w:t>
      </w:r>
      <w:r w:rsidR="000051BF" w:rsidRPr="00E53BAF">
        <w:rPr>
          <w:rFonts w:eastAsia="TimesNewRomanPSMT"/>
          <w:bCs/>
          <w:noProof/>
          <w:lang w:val="ro-RO"/>
        </w:rPr>
        <w:t xml:space="preserve">sunt publicate </w:t>
      </w:r>
      <w:r w:rsidRPr="00E53BAF">
        <w:rPr>
          <w:rFonts w:eastAsia="TimesNewRomanPSMT"/>
          <w:bCs/>
          <w:noProof/>
          <w:lang w:val="ro-RO"/>
        </w:rPr>
        <w:t xml:space="preserve">pe Geoportal </w:t>
      </w:r>
      <w:r w:rsidR="000051BF" w:rsidRPr="00E53BAF">
        <w:rPr>
          <w:rFonts w:eastAsia="TimesNewRomanPSMT"/>
          <w:bCs/>
          <w:noProof/>
          <w:lang w:val="ro-RO"/>
        </w:rPr>
        <w:t>pe un termen nedeterminat.</w:t>
      </w:r>
    </w:p>
    <w:p w:rsidR="003153C4" w:rsidRPr="00E53BAF" w:rsidRDefault="00E518CB" w:rsidP="009C6050">
      <w:pPr>
        <w:pStyle w:val="NoSpacing"/>
        <w:numPr>
          <w:ilvl w:val="0"/>
          <w:numId w:val="1"/>
        </w:numPr>
        <w:tabs>
          <w:tab w:val="left" w:pos="993"/>
        </w:tabs>
        <w:spacing w:line="276" w:lineRule="auto"/>
        <w:ind w:left="0" w:firstLine="567"/>
        <w:jc w:val="both"/>
        <w:rPr>
          <w:rFonts w:eastAsia="TimesNewRomanPSMT"/>
          <w:noProof/>
          <w:lang w:val="ro-RO"/>
        </w:rPr>
      </w:pPr>
      <w:r w:rsidRPr="00E53BAF">
        <w:rPr>
          <w:rFonts w:eastAsia="TimesNewRomanPSMT"/>
          <w:bCs/>
          <w:noProof/>
          <w:lang w:val="ro-RO"/>
        </w:rPr>
        <w:t>De</w:t>
      </w:r>
      <w:r w:rsidR="00202F66" w:rsidRPr="00E53BAF">
        <w:rPr>
          <w:rFonts w:eastAsia="TimesNewRomanPSMT"/>
          <w:bCs/>
          <w:noProof/>
          <w:lang w:val="ro-RO"/>
        </w:rPr>
        <w:t>ț</w:t>
      </w:r>
      <w:r w:rsidRPr="00E53BAF">
        <w:rPr>
          <w:rFonts w:eastAsia="TimesNewRomanPSMT"/>
          <w:bCs/>
          <w:noProof/>
          <w:lang w:val="ro-RO"/>
        </w:rPr>
        <w:t xml:space="preserve">inătorul </w:t>
      </w:r>
      <w:r w:rsidR="003153C4" w:rsidRPr="00E53BAF">
        <w:rPr>
          <w:rFonts w:eastAsia="TimesNewRomanPSMT"/>
          <w:bCs/>
          <w:noProof/>
          <w:lang w:val="ro-RO"/>
        </w:rPr>
        <w:t>Geoportalul</w:t>
      </w:r>
      <w:r w:rsidRPr="00E53BAF">
        <w:rPr>
          <w:rFonts w:eastAsia="TimesNewRomanPSMT"/>
          <w:bCs/>
          <w:noProof/>
          <w:lang w:val="ro-RO"/>
        </w:rPr>
        <w:t>ui</w:t>
      </w:r>
      <w:r w:rsidR="003153C4" w:rsidRPr="00E53BAF">
        <w:rPr>
          <w:rFonts w:eastAsia="TimesNewRomanPSMT"/>
          <w:bCs/>
          <w:noProof/>
          <w:lang w:val="ro-RO"/>
        </w:rPr>
        <w:t xml:space="preserve"> de date spațiale ale Agenției</w:t>
      </w:r>
      <w:r w:rsidR="004002B6" w:rsidRPr="00E53BAF">
        <w:rPr>
          <w:rFonts w:eastAsia="TimesNewRomanPSMT"/>
          <w:bCs/>
          <w:noProof/>
          <w:lang w:val="ro-RO"/>
        </w:rPr>
        <w:t>,</w:t>
      </w:r>
      <w:r w:rsidR="003153C4" w:rsidRPr="00E53BAF">
        <w:rPr>
          <w:rFonts w:eastAsia="TimesNewRomanPSMT"/>
          <w:bCs/>
          <w:noProof/>
          <w:lang w:val="ro-RO"/>
        </w:rPr>
        <w:t xml:space="preserve"> </w:t>
      </w:r>
      <w:r w:rsidR="00924EE0" w:rsidRPr="00E53BAF">
        <w:rPr>
          <w:rFonts w:eastAsia="TimesNewRomanPSMT"/>
          <w:bCs/>
          <w:noProof/>
          <w:lang w:val="ro-RO"/>
        </w:rPr>
        <w:t xml:space="preserve">va integra în </w:t>
      </w:r>
      <w:r w:rsidR="004002B6" w:rsidRPr="00E53BAF">
        <w:rPr>
          <w:rFonts w:eastAsia="TimesNewRomanPSMT"/>
          <w:bCs/>
          <w:noProof/>
          <w:lang w:val="ro-RO"/>
        </w:rPr>
        <w:t xml:space="preserve">dependență de </w:t>
      </w:r>
      <w:r w:rsidR="003153C4" w:rsidRPr="00E53BAF">
        <w:rPr>
          <w:rFonts w:eastAsia="TimesNewRomanPSMT"/>
          <w:bCs/>
          <w:noProof/>
          <w:lang w:val="ro-RO"/>
        </w:rPr>
        <w:t xml:space="preserve">posibilitate </w:t>
      </w:r>
      <w:r w:rsidR="004002B6" w:rsidRPr="00E53BAF">
        <w:rPr>
          <w:rFonts w:eastAsia="TimesNewRomanPSMT"/>
          <w:bCs/>
          <w:noProof/>
          <w:lang w:val="ro-RO"/>
        </w:rPr>
        <w:t>tehnologică și neces</w:t>
      </w:r>
      <w:r w:rsidR="00924EE0" w:rsidRPr="00E53BAF">
        <w:rPr>
          <w:rFonts w:eastAsia="TimesNewRomanPSMT"/>
          <w:bCs/>
          <w:noProof/>
          <w:lang w:val="ro-RO"/>
        </w:rPr>
        <w:t xml:space="preserve">itate alte </w:t>
      </w:r>
      <w:r w:rsidR="003153C4" w:rsidRPr="00E53BAF">
        <w:rPr>
          <w:rFonts w:eastAsia="TimesNewRomanPSMT"/>
          <w:bCs/>
          <w:noProof/>
          <w:lang w:val="ro-RO"/>
        </w:rPr>
        <w:t>s</w:t>
      </w:r>
      <w:r w:rsidR="009D7DDA" w:rsidRPr="00E53BAF">
        <w:rPr>
          <w:noProof/>
          <w:lang w:val="ro-RO" w:eastAsia="zh-TW"/>
        </w:rPr>
        <w:t>istem</w:t>
      </w:r>
      <w:r w:rsidR="00924EE0" w:rsidRPr="00E53BAF">
        <w:rPr>
          <w:noProof/>
          <w:lang w:val="ro-RO" w:eastAsia="zh-TW"/>
        </w:rPr>
        <w:t>e</w:t>
      </w:r>
      <w:r w:rsidR="009D7DDA" w:rsidRPr="00E53BAF">
        <w:rPr>
          <w:noProof/>
          <w:lang w:val="ro-RO" w:eastAsia="zh-TW"/>
        </w:rPr>
        <w:t xml:space="preserve"> informațional</w:t>
      </w:r>
      <w:r w:rsidR="00924EE0" w:rsidRPr="00E53BAF">
        <w:rPr>
          <w:noProof/>
          <w:lang w:val="ro-RO" w:eastAsia="zh-TW"/>
        </w:rPr>
        <w:t>e,</w:t>
      </w:r>
      <w:r w:rsidR="009D7DDA" w:rsidRPr="00E53BAF">
        <w:rPr>
          <w:noProof/>
          <w:lang w:val="ro-RO" w:eastAsia="zh-TW"/>
        </w:rPr>
        <w:t xml:space="preserve"> </w:t>
      </w:r>
      <w:r w:rsidR="003153C4" w:rsidRPr="00E53BAF">
        <w:rPr>
          <w:noProof/>
          <w:lang w:val="ro-RO" w:eastAsia="zh-TW"/>
        </w:rPr>
        <w:t>instituite de către Guvern, care sunt puse la dispoziția autorităților publice în mod gratuit</w:t>
      </w:r>
      <w:r w:rsidR="004002B6" w:rsidRPr="00E53BAF">
        <w:rPr>
          <w:noProof/>
          <w:lang w:val="ro-RO" w:eastAsia="zh-TW"/>
        </w:rPr>
        <w:t>.</w:t>
      </w:r>
      <w:r w:rsidR="003153C4" w:rsidRPr="00E53BAF">
        <w:rPr>
          <w:noProof/>
          <w:lang w:val="ro-RO" w:eastAsia="zh-TW"/>
        </w:rPr>
        <w:t xml:space="preserve"> </w:t>
      </w:r>
    </w:p>
    <w:p w:rsidR="00E81FE0" w:rsidRPr="00E53BAF" w:rsidRDefault="00E81FE0" w:rsidP="004A3C88">
      <w:pPr>
        <w:pStyle w:val="NoSpacing"/>
        <w:tabs>
          <w:tab w:val="left" w:pos="993"/>
        </w:tabs>
        <w:spacing w:line="276" w:lineRule="auto"/>
        <w:ind w:firstLine="567"/>
        <w:jc w:val="center"/>
        <w:rPr>
          <w:b/>
          <w:noProof/>
          <w:sz w:val="20"/>
          <w:szCs w:val="20"/>
          <w:lang w:val="ro-RO"/>
        </w:rPr>
      </w:pPr>
    </w:p>
    <w:p w:rsidR="002848A2" w:rsidRPr="00E53BAF" w:rsidRDefault="007956D1" w:rsidP="004A3C88">
      <w:pPr>
        <w:pStyle w:val="NoSpacing"/>
        <w:tabs>
          <w:tab w:val="left" w:pos="993"/>
        </w:tabs>
        <w:spacing w:line="276" w:lineRule="auto"/>
        <w:ind w:firstLine="567"/>
        <w:jc w:val="center"/>
        <w:rPr>
          <w:b/>
          <w:noProof/>
          <w:lang w:val="ro-RO"/>
        </w:rPr>
      </w:pPr>
      <w:r w:rsidRPr="00E53BAF">
        <w:rPr>
          <w:b/>
          <w:noProof/>
          <w:lang w:val="ro-RO"/>
        </w:rPr>
        <w:t>Capitolul V</w:t>
      </w:r>
    </w:p>
    <w:p w:rsidR="002848A2" w:rsidRPr="00E53BAF" w:rsidRDefault="002848A2" w:rsidP="00EB42A8">
      <w:pPr>
        <w:pStyle w:val="NoSpacing"/>
        <w:tabs>
          <w:tab w:val="left" w:pos="993"/>
        </w:tabs>
        <w:spacing w:line="276" w:lineRule="auto"/>
        <w:ind w:firstLine="567"/>
        <w:jc w:val="center"/>
        <w:rPr>
          <w:b/>
          <w:noProof/>
          <w:lang w:val="ro-RO"/>
        </w:rPr>
      </w:pPr>
      <w:r w:rsidRPr="00E53BAF">
        <w:rPr>
          <w:b/>
          <w:noProof/>
          <w:lang w:val="ro-RO"/>
        </w:rPr>
        <w:t xml:space="preserve">SIGURANŢA </w:t>
      </w:r>
      <w:r w:rsidR="00226EBF" w:rsidRPr="00E53BAF">
        <w:rPr>
          <w:b/>
          <w:noProof/>
          <w:lang w:val="ro-RO"/>
        </w:rPr>
        <w:t>Ș</w:t>
      </w:r>
      <w:r w:rsidRPr="00E53BAF">
        <w:rPr>
          <w:b/>
          <w:noProof/>
          <w:lang w:val="ro-RO"/>
        </w:rPr>
        <w:t>I SECURITATEA INFORMAŢIEI</w:t>
      </w:r>
    </w:p>
    <w:p w:rsidR="002848A2" w:rsidRPr="00E53BAF" w:rsidRDefault="002848A2" w:rsidP="00400165">
      <w:pPr>
        <w:pStyle w:val="NoSpacing"/>
        <w:numPr>
          <w:ilvl w:val="0"/>
          <w:numId w:val="1"/>
        </w:numPr>
        <w:tabs>
          <w:tab w:val="left" w:pos="993"/>
        </w:tabs>
        <w:spacing w:line="276" w:lineRule="auto"/>
        <w:ind w:left="0" w:firstLine="567"/>
        <w:jc w:val="both"/>
        <w:rPr>
          <w:rFonts w:eastAsia="TimesNewRomanPSMT"/>
          <w:noProof/>
          <w:lang w:val="ro-RO"/>
        </w:rPr>
      </w:pPr>
      <w:r w:rsidRPr="00E53BAF">
        <w:rPr>
          <w:rFonts w:eastAsia="TimesNewRomanPSMT"/>
          <w:noProof/>
          <w:lang w:val="ro-RO"/>
        </w:rPr>
        <w:t xml:space="preserve">Măsurile de protecție </w:t>
      </w:r>
      <w:r w:rsidR="00226EBF" w:rsidRPr="00E53BAF">
        <w:rPr>
          <w:rFonts w:eastAsia="TimesNewRomanPSMT"/>
          <w:noProof/>
          <w:lang w:val="ro-RO"/>
        </w:rPr>
        <w:t>ș</w:t>
      </w:r>
      <w:r w:rsidRPr="00E53BAF">
        <w:rPr>
          <w:rFonts w:eastAsia="TimesNewRomanPSMT"/>
          <w:noProof/>
          <w:lang w:val="ro-RO"/>
        </w:rPr>
        <w:t>i siguranță a datelor spațiale de pe Geoportal sunt parte integră a lucrărilor de</w:t>
      </w:r>
      <w:r w:rsidR="00640603" w:rsidRPr="00E53BAF">
        <w:rPr>
          <w:rFonts w:eastAsia="TimesNewRomanPSMT"/>
          <w:noProof/>
          <w:lang w:val="ro-RO"/>
        </w:rPr>
        <w:t xml:space="preserve"> menținere,</w:t>
      </w:r>
      <w:r w:rsidRPr="00E53BAF">
        <w:rPr>
          <w:rFonts w:eastAsia="TimesNewRomanPSMT"/>
          <w:noProof/>
          <w:lang w:val="ro-RO"/>
        </w:rPr>
        <w:t xml:space="preserve"> dezvoltare </w:t>
      </w:r>
      <w:r w:rsidR="00226EBF" w:rsidRPr="00E53BAF">
        <w:rPr>
          <w:rFonts w:eastAsia="TimesNewRomanPSMT"/>
          <w:noProof/>
          <w:lang w:val="ro-RO"/>
        </w:rPr>
        <w:t>ș</w:t>
      </w:r>
      <w:r w:rsidRPr="00E53BAF">
        <w:rPr>
          <w:rFonts w:eastAsia="TimesNewRomanPSMT"/>
          <w:noProof/>
          <w:lang w:val="ro-RO"/>
        </w:rPr>
        <w:t xml:space="preserve">i funcționare a </w:t>
      </w:r>
      <w:r w:rsidR="00545EF7" w:rsidRPr="00E53BAF">
        <w:rPr>
          <w:rFonts w:eastAsia="TimesNewRomanPSMT"/>
          <w:noProof/>
          <w:lang w:val="ro-RO"/>
        </w:rPr>
        <w:t xml:space="preserve">Geoportalului </w:t>
      </w:r>
      <w:r w:rsidR="00226EBF" w:rsidRPr="00E53BAF">
        <w:rPr>
          <w:rFonts w:eastAsia="TimesNewRomanPSMT"/>
          <w:noProof/>
          <w:lang w:val="ro-RO"/>
        </w:rPr>
        <w:t>ș</w:t>
      </w:r>
      <w:r w:rsidRPr="00E53BAF">
        <w:rPr>
          <w:rFonts w:eastAsia="TimesNewRomanPSMT"/>
          <w:noProof/>
          <w:lang w:val="ro-RO"/>
        </w:rPr>
        <w:t>i se vor efectua</w:t>
      </w:r>
      <w:r w:rsidR="00484FB2" w:rsidRPr="00E53BAF">
        <w:rPr>
          <w:rFonts w:eastAsia="TimesNewRomanPSMT"/>
          <w:noProof/>
          <w:lang w:val="ro-RO"/>
        </w:rPr>
        <w:t xml:space="preserve"> continuu de către Deținător</w:t>
      </w:r>
      <w:r w:rsidRPr="00E53BAF">
        <w:rPr>
          <w:rFonts w:eastAsia="TimesNewRomanPSMT"/>
          <w:noProof/>
          <w:lang w:val="ro-RO"/>
        </w:rPr>
        <w:t>.</w:t>
      </w:r>
    </w:p>
    <w:p w:rsidR="002848A2" w:rsidRPr="00E53BAF" w:rsidRDefault="002848A2" w:rsidP="00400165">
      <w:pPr>
        <w:pStyle w:val="NoSpacing"/>
        <w:numPr>
          <w:ilvl w:val="0"/>
          <w:numId w:val="1"/>
        </w:numPr>
        <w:tabs>
          <w:tab w:val="left" w:pos="993"/>
        </w:tabs>
        <w:spacing w:line="276" w:lineRule="auto"/>
        <w:ind w:left="0" w:firstLine="567"/>
        <w:jc w:val="both"/>
        <w:rPr>
          <w:rFonts w:eastAsia="TimesNewRomanPSMT"/>
          <w:noProof/>
          <w:lang w:val="ro-RO"/>
        </w:rPr>
      </w:pPr>
      <w:r w:rsidRPr="00E53BAF">
        <w:rPr>
          <w:rFonts w:eastAsia="TimesNewRomanPSMT"/>
          <w:noProof/>
          <w:lang w:val="ro-RO"/>
        </w:rPr>
        <w:t xml:space="preserve">Protecția datelor spațiale de pe Geoportal se </w:t>
      </w:r>
      <w:r w:rsidRPr="00E53BAF">
        <w:rPr>
          <w:noProof/>
          <w:lang w:val="ro-RO"/>
        </w:rPr>
        <w:t>re</w:t>
      </w:r>
      <w:r w:rsidRPr="00E53BAF">
        <w:rPr>
          <w:rFonts w:eastAsia="TimesNewRomanPSMT"/>
          <w:noProof/>
          <w:lang w:val="ro-RO"/>
        </w:rPr>
        <w:t>alizează prin:</w:t>
      </w:r>
    </w:p>
    <w:p w:rsidR="002848A2" w:rsidRPr="00E53BAF" w:rsidRDefault="002848A2" w:rsidP="00400165">
      <w:pPr>
        <w:pStyle w:val="NoSpacing"/>
        <w:numPr>
          <w:ilvl w:val="1"/>
          <w:numId w:val="1"/>
        </w:numPr>
        <w:tabs>
          <w:tab w:val="left" w:pos="851"/>
          <w:tab w:val="left" w:pos="993"/>
        </w:tabs>
        <w:spacing w:line="276" w:lineRule="auto"/>
        <w:ind w:left="0" w:firstLine="567"/>
        <w:jc w:val="both"/>
        <w:rPr>
          <w:noProof/>
          <w:lang w:val="ro-RO"/>
        </w:rPr>
      </w:pPr>
      <w:r w:rsidRPr="00E53BAF">
        <w:rPr>
          <w:rFonts w:eastAsia="TimesNewRomanPSMT"/>
          <w:noProof/>
          <w:lang w:val="ro-RO"/>
        </w:rPr>
        <w:t xml:space="preserve">prevenirea conexiunii </w:t>
      </w:r>
      <w:r w:rsidR="00545EF7" w:rsidRPr="00E53BAF">
        <w:rPr>
          <w:rFonts w:eastAsia="TimesNewRomanPSMT"/>
          <w:noProof/>
          <w:lang w:val="ro-RO"/>
        </w:rPr>
        <w:t xml:space="preserve">a aplicațiilor </w:t>
      </w:r>
      <w:r w:rsidRPr="00E53BAF">
        <w:rPr>
          <w:rFonts w:eastAsia="TimesNewRomanPSMT"/>
          <w:noProof/>
          <w:lang w:val="ro-RO"/>
        </w:rPr>
        <w:t xml:space="preserve">neautorizate la rețelele de transmisie a datelor </w:t>
      </w:r>
      <w:r w:rsidR="00226EBF" w:rsidRPr="00E53BAF">
        <w:rPr>
          <w:rFonts w:eastAsia="TimesNewRomanPSMT"/>
          <w:noProof/>
          <w:lang w:val="ro-RO"/>
        </w:rPr>
        <w:t>ș</w:t>
      </w:r>
      <w:r w:rsidRPr="00E53BAF">
        <w:rPr>
          <w:rFonts w:eastAsia="TimesNewRomanPSMT"/>
          <w:noProof/>
          <w:lang w:val="ro-RO"/>
        </w:rPr>
        <w:t>i</w:t>
      </w:r>
      <w:r w:rsidR="00545EF7" w:rsidRPr="00E53BAF">
        <w:rPr>
          <w:rFonts w:eastAsia="TimesNewRomanPSMT"/>
          <w:noProof/>
          <w:lang w:val="ro-RO"/>
        </w:rPr>
        <w:t xml:space="preserve"> </w:t>
      </w:r>
      <w:r w:rsidRPr="00E53BAF">
        <w:rPr>
          <w:noProof/>
          <w:lang w:val="ro-RO"/>
        </w:rPr>
        <w:t xml:space="preserve">interceptarea lor cu ajutorul mijloacelor tehnice speciale </w:t>
      </w:r>
      <w:r w:rsidR="00545EF7" w:rsidRPr="00E53BAF">
        <w:rPr>
          <w:noProof/>
          <w:lang w:val="ro-RO"/>
        </w:rPr>
        <w:t xml:space="preserve">de transmitere a </w:t>
      </w:r>
      <w:r w:rsidRPr="00E53BAF">
        <w:rPr>
          <w:noProof/>
          <w:lang w:val="ro-RO"/>
        </w:rPr>
        <w:t>datelor</w:t>
      </w:r>
      <w:r w:rsidR="00545EF7" w:rsidRPr="00E53BAF">
        <w:rPr>
          <w:noProof/>
          <w:lang w:val="ro-RO"/>
        </w:rPr>
        <w:t xml:space="preserve"> spațiale</w:t>
      </w:r>
      <w:r w:rsidRPr="00E53BAF">
        <w:rPr>
          <w:noProof/>
          <w:lang w:val="ro-RO"/>
        </w:rPr>
        <w:t>;</w:t>
      </w:r>
    </w:p>
    <w:p w:rsidR="002848A2" w:rsidRPr="00E53BAF" w:rsidRDefault="002848A2" w:rsidP="00400165">
      <w:pPr>
        <w:pStyle w:val="NoSpacing"/>
        <w:numPr>
          <w:ilvl w:val="1"/>
          <w:numId w:val="1"/>
        </w:numPr>
        <w:tabs>
          <w:tab w:val="left" w:pos="851"/>
          <w:tab w:val="left" w:pos="993"/>
        </w:tabs>
        <w:spacing w:line="276" w:lineRule="auto"/>
        <w:ind w:left="0" w:firstLine="567"/>
        <w:jc w:val="both"/>
        <w:rPr>
          <w:rFonts w:eastAsia="TimesNewRomanPSMT"/>
          <w:noProof/>
          <w:lang w:val="ro-RO"/>
        </w:rPr>
      </w:pPr>
      <w:r w:rsidRPr="00E53BAF">
        <w:rPr>
          <w:noProof/>
          <w:lang w:val="ro-RO"/>
        </w:rPr>
        <w:t>excluderea accesului neautorizat la datele</w:t>
      </w:r>
      <w:r w:rsidR="00545EF7" w:rsidRPr="00E53BAF">
        <w:rPr>
          <w:noProof/>
          <w:lang w:val="ro-RO"/>
        </w:rPr>
        <w:t xml:space="preserve"> spațiale</w:t>
      </w:r>
      <w:r w:rsidRPr="00E53BAF">
        <w:rPr>
          <w:noProof/>
          <w:lang w:val="ro-RO"/>
        </w:rPr>
        <w:t>, care se va</w:t>
      </w:r>
      <w:r w:rsidR="00545EF7" w:rsidRPr="00E53BAF">
        <w:rPr>
          <w:noProof/>
          <w:lang w:val="ro-RO"/>
        </w:rPr>
        <w:t xml:space="preserve"> </w:t>
      </w:r>
      <w:r w:rsidRPr="00E53BAF">
        <w:rPr>
          <w:rFonts w:eastAsia="TimesNewRomanPSMT"/>
          <w:noProof/>
          <w:lang w:val="ro-RO"/>
        </w:rPr>
        <w:t xml:space="preserve">asigura prin utilizarea de hardware </w:t>
      </w:r>
      <w:r w:rsidR="00226EBF" w:rsidRPr="00E53BAF">
        <w:rPr>
          <w:rFonts w:eastAsia="TimesNewRomanPSMT"/>
          <w:noProof/>
          <w:lang w:val="ro-RO"/>
        </w:rPr>
        <w:t>ș</w:t>
      </w:r>
      <w:r w:rsidRPr="00E53BAF">
        <w:rPr>
          <w:rFonts w:eastAsia="TimesNewRomanPSMT"/>
          <w:noProof/>
          <w:lang w:val="ro-RO"/>
        </w:rPr>
        <w:t>i software speciale, inclusiv prin intermediul</w:t>
      </w:r>
      <w:r w:rsidR="00545EF7" w:rsidRPr="00E53BAF">
        <w:rPr>
          <w:rFonts w:eastAsia="TimesNewRomanPSMT"/>
          <w:noProof/>
          <w:lang w:val="ro-RO"/>
        </w:rPr>
        <w:t xml:space="preserve"> </w:t>
      </w:r>
      <w:r w:rsidRPr="00E53BAF">
        <w:rPr>
          <w:rFonts w:eastAsia="TimesNewRomanPSMT"/>
          <w:noProof/>
          <w:lang w:val="ro-RO"/>
        </w:rPr>
        <w:t xml:space="preserve">măsurilor organizatorice </w:t>
      </w:r>
      <w:r w:rsidR="00226EBF" w:rsidRPr="00E53BAF">
        <w:rPr>
          <w:rFonts w:eastAsia="TimesNewRomanPSMT"/>
          <w:noProof/>
          <w:lang w:val="ro-RO"/>
        </w:rPr>
        <w:t>ș</w:t>
      </w:r>
      <w:r w:rsidRPr="00E53BAF">
        <w:rPr>
          <w:rFonts w:eastAsia="TimesNewRomanPSMT"/>
          <w:noProof/>
          <w:lang w:val="ro-RO"/>
        </w:rPr>
        <w:t>i de securitate;</w:t>
      </w:r>
    </w:p>
    <w:p w:rsidR="002848A2" w:rsidRPr="00E53BAF" w:rsidRDefault="002848A2" w:rsidP="00400165">
      <w:pPr>
        <w:pStyle w:val="NoSpacing"/>
        <w:numPr>
          <w:ilvl w:val="1"/>
          <w:numId w:val="1"/>
        </w:numPr>
        <w:tabs>
          <w:tab w:val="left" w:pos="851"/>
          <w:tab w:val="left" w:pos="993"/>
        </w:tabs>
        <w:spacing w:line="276" w:lineRule="auto"/>
        <w:ind w:left="0" w:firstLine="567"/>
        <w:jc w:val="both"/>
        <w:rPr>
          <w:rFonts w:eastAsia="TimesNewRomanPSMT"/>
          <w:noProof/>
          <w:lang w:val="ro-RO"/>
        </w:rPr>
      </w:pPr>
      <w:r w:rsidRPr="00E53BAF">
        <w:rPr>
          <w:rFonts w:eastAsia="TimesNewRomanPSMT"/>
          <w:noProof/>
          <w:lang w:val="ro-RO"/>
        </w:rPr>
        <w:t xml:space="preserve">prevenirea acțiunilor tehnice </w:t>
      </w:r>
      <w:r w:rsidR="00226EBF" w:rsidRPr="00E53BAF">
        <w:rPr>
          <w:rFonts w:eastAsia="TimesNewRomanPSMT"/>
          <w:noProof/>
          <w:lang w:val="ro-RO"/>
        </w:rPr>
        <w:t>ș</w:t>
      </w:r>
      <w:r w:rsidRPr="00E53BAF">
        <w:rPr>
          <w:rFonts w:eastAsia="TimesNewRomanPSMT"/>
          <w:noProof/>
          <w:lang w:val="ro-RO"/>
        </w:rPr>
        <w:t xml:space="preserve">i de programare speciale care </w:t>
      </w:r>
      <w:r w:rsidRPr="00E53BAF">
        <w:rPr>
          <w:noProof/>
          <w:lang w:val="ro-RO"/>
        </w:rPr>
        <w:t>duc la</w:t>
      </w:r>
      <w:r w:rsidR="00545EF7" w:rsidRPr="00E53BAF">
        <w:rPr>
          <w:noProof/>
          <w:lang w:val="ro-RO"/>
        </w:rPr>
        <w:t xml:space="preserve"> </w:t>
      </w:r>
      <w:r w:rsidRPr="00E53BAF">
        <w:rPr>
          <w:rFonts w:eastAsia="TimesNewRomanPSMT"/>
          <w:noProof/>
          <w:lang w:val="ro-RO"/>
        </w:rPr>
        <w:t xml:space="preserve">distrugerea, distorsionarea datelor </w:t>
      </w:r>
      <w:r w:rsidR="00545EF7" w:rsidRPr="00E53BAF">
        <w:rPr>
          <w:rFonts w:eastAsia="TimesNewRomanPSMT"/>
          <w:noProof/>
          <w:lang w:val="ro-RO"/>
        </w:rPr>
        <w:t xml:space="preserve">spațiale </w:t>
      </w:r>
      <w:r w:rsidRPr="00E53BAF">
        <w:rPr>
          <w:rFonts w:eastAsia="TimesNewRomanPSMT"/>
          <w:noProof/>
          <w:lang w:val="ro-RO"/>
        </w:rPr>
        <w:t>sau funcționarea defectuoasă a complexului</w:t>
      </w:r>
      <w:r w:rsidR="00545EF7" w:rsidRPr="00E53BAF">
        <w:rPr>
          <w:rFonts w:eastAsia="TimesNewRomanPSMT"/>
          <w:noProof/>
          <w:lang w:val="ro-RO"/>
        </w:rPr>
        <w:t xml:space="preserve"> </w:t>
      </w:r>
      <w:r w:rsidRPr="00E53BAF">
        <w:rPr>
          <w:rFonts w:eastAsia="TimesNewRomanPSMT"/>
          <w:noProof/>
          <w:lang w:val="ro-RO"/>
        </w:rPr>
        <w:t xml:space="preserve">hardware </w:t>
      </w:r>
      <w:r w:rsidR="00226EBF" w:rsidRPr="00E53BAF">
        <w:rPr>
          <w:rFonts w:eastAsia="TimesNewRomanPSMT"/>
          <w:noProof/>
          <w:lang w:val="ro-RO"/>
        </w:rPr>
        <w:t>ș</w:t>
      </w:r>
      <w:r w:rsidRPr="00E53BAF">
        <w:rPr>
          <w:rFonts w:eastAsia="TimesNewRomanPSMT"/>
          <w:noProof/>
          <w:lang w:val="ro-RO"/>
        </w:rPr>
        <w:t>i software;</w:t>
      </w:r>
    </w:p>
    <w:p w:rsidR="002848A2" w:rsidRPr="00E53BAF" w:rsidRDefault="00756590" w:rsidP="00400165">
      <w:pPr>
        <w:pStyle w:val="NoSpacing"/>
        <w:numPr>
          <w:ilvl w:val="1"/>
          <w:numId w:val="1"/>
        </w:numPr>
        <w:tabs>
          <w:tab w:val="left" w:pos="851"/>
          <w:tab w:val="left" w:pos="993"/>
        </w:tabs>
        <w:spacing w:line="276" w:lineRule="auto"/>
        <w:ind w:left="0" w:firstLine="567"/>
        <w:jc w:val="both"/>
        <w:rPr>
          <w:rFonts w:eastAsia="TimesNewRomanPSMT"/>
          <w:noProof/>
          <w:lang w:val="ro-RO"/>
        </w:rPr>
      </w:pPr>
      <w:r w:rsidRPr="00E53BAF">
        <w:rPr>
          <w:rFonts w:eastAsia="TimesNewRomanPSMT"/>
          <w:noProof/>
          <w:lang w:val="ro-RO"/>
        </w:rPr>
        <w:t xml:space="preserve">crearea </w:t>
      </w:r>
      <w:r w:rsidR="002848A2" w:rsidRPr="00E53BAF">
        <w:rPr>
          <w:rFonts w:eastAsia="TimesNewRomanPSMT"/>
          <w:noProof/>
          <w:lang w:val="ro-RO"/>
        </w:rPr>
        <w:t>backup</w:t>
      </w:r>
      <w:r w:rsidR="004A3C88" w:rsidRPr="00E53BAF">
        <w:rPr>
          <w:rFonts w:eastAsia="TimesNewRomanPSMT"/>
          <w:noProof/>
          <w:lang w:val="ro-RO"/>
        </w:rPr>
        <w:t>-</w:t>
      </w:r>
      <w:r w:rsidR="002848A2" w:rsidRPr="00E53BAF">
        <w:rPr>
          <w:rFonts w:eastAsia="TimesNewRomanPSMT"/>
          <w:noProof/>
          <w:lang w:val="ro-RO"/>
        </w:rPr>
        <w:t xml:space="preserve">urilor de date </w:t>
      </w:r>
      <w:r w:rsidR="00226EBF" w:rsidRPr="00E53BAF">
        <w:rPr>
          <w:rFonts w:eastAsia="TimesNewRomanPSMT"/>
          <w:noProof/>
          <w:lang w:val="ro-RO"/>
        </w:rPr>
        <w:t>ș</w:t>
      </w:r>
      <w:r w:rsidR="002848A2" w:rsidRPr="00E53BAF">
        <w:rPr>
          <w:rFonts w:eastAsia="TimesNewRomanPSMT"/>
          <w:noProof/>
          <w:lang w:val="ro-RO"/>
        </w:rPr>
        <w:t>i fi</w:t>
      </w:r>
      <w:r w:rsidR="00226EBF" w:rsidRPr="00E53BAF">
        <w:rPr>
          <w:rFonts w:eastAsia="TimesNewRomanPSMT"/>
          <w:noProof/>
          <w:lang w:val="ro-RO"/>
        </w:rPr>
        <w:t>ș</w:t>
      </w:r>
      <w:r w:rsidR="002848A2" w:rsidRPr="00E53BAF">
        <w:rPr>
          <w:rFonts w:eastAsia="TimesNewRomanPSMT"/>
          <w:noProof/>
          <w:lang w:val="ro-RO"/>
        </w:rPr>
        <w:t>iere software programate regulat;</w:t>
      </w:r>
    </w:p>
    <w:p w:rsidR="002848A2" w:rsidRPr="00E53BAF" w:rsidRDefault="002848A2" w:rsidP="00400165">
      <w:pPr>
        <w:pStyle w:val="NoSpacing"/>
        <w:numPr>
          <w:ilvl w:val="1"/>
          <w:numId w:val="1"/>
        </w:numPr>
        <w:tabs>
          <w:tab w:val="left" w:pos="851"/>
          <w:tab w:val="left" w:pos="993"/>
        </w:tabs>
        <w:spacing w:line="276" w:lineRule="auto"/>
        <w:ind w:left="0" w:firstLine="567"/>
        <w:jc w:val="both"/>
        <w:rPr>
          <w:rFonts w:eastAsia="TimesNewRomanPSMT"/>
          <w:noProof/>
          <w:lang w:val="ro-RO"/>
        </w:rPr>
      </w:pPr>
      <w:r w:rsidRPr="00E53BAF">
        <w:rPr>
          <w:rFonts w:eastAsia="TimesNewRomanPSMT"/>
          <w:noProof/>
          <w:lang w:val="ro-RO"/>
        </w:rPr>
        <w:t xml:space="preserve">îndeplinirea tuturor măsurilor legate de asigurarea restabilirii </w:t>
      </w:r>
      <w:r w:rsidR="00226EBF" w:rsidRPr="00E53BAF">
        <w:rPr>
          <w:rFonts w:eastAsia="TimesNewRomanPSMT"/>
          <w:noProof/>
          <w:lang w:val="ro-RO"/>
        </w:rPr>
        <w:t>ș</w:t>
      </w:r>
      <w:r w:rsidRPr="00E53BAF">
        <w:rPr>
          <w:rFonts w:eastAsia="TimesNewRomanPSMT"/>
          <w:noProof/>
          <w:lang w:val="ro-RO"/>
        </w:rPr>
        <w:t>i</w:t>
      </w:r>
      <w:r w:rsidR="00545EF7" w:rsidRPr="00E53BAF">
        <w:rPr>
          <w:rFonts w:eastAsia="TimesNewRomanPSMT"/>
          <w:noProof/>
          <w:lang w:val="ro-RO"/>
        </w:rPr>
        <w:t xml:space="preserve"> </w:t>
      </w:r>
      <w:r w:rsidRPr="00E53BAF">
        <w:rPr>
          <w:rFonts w:eastAsia="TimesNewRomanPSMT"/>
          <w:noProof/>
          <w:lang w:val="ro-RO"/>
        </w:rPr>
        <w:t>continuității funcționării Sistemului în caz de incidente.</w:t>
      </w:r>
    </w:p>
    <w:p w:rsidR="00EB42A8" w:rsidRPr="00E53BAF" w:rsidRDefault="00EB42A8" w:rsidP="00400165">
      <w:pPr>
        <w:pStyle w:val="NoSpacing"/>
        <w:numPr>
          <w:ilvl w:val="0"/>
          <w:numId w:val="1"/>
        </w:numPr>
        <w:tabs>
          <w:tab w:val="left" w:pos="993"/>
        </w:tabs>
        <w:spacing w:line="276" w:lineRule="auto"/>
        <w:ind w:left="0" w:firstLine="567"/>
        <w:jc w:val="both"/>
        <w:rPr>
          <w:rFonts w:eastAsia="Calibri"/>
          <w:noProof/>
          <w:lang w:val="ro-RO"/>
        </w:rPr>
      </w:pPr>
      <w:r w:rsidRPr="00E53BAF">
        <w:rPr>
          <w:rFonts w:eastAsia="Calibri"/>
          <w:noProof/>
          <w:lang w:val="ro-RO"/>
        </w:rPr>
        <w:t xml:space="preserve">Posesorul este </w:t>
      </w:r>
      <w:r w:rsidRPr="00E53BAF">
        <w:rPr>
          <w:noProof/>
          <w:lang w:val="ro-RO"/>
        </w:rPr>
        <w:t xml:space="preserve">responsabil pentru </w:t>
      </w:r>
      <w:r w:rsidR="00C66E4C" w:rsidRPr="00E53BAF">
        <w:rPr>
          <w:noProof/>
          <w:lang w:val="ro-RO"/>
        </w:rPr>
        <w:t xml:space="preserve">stabilirea </w:t>
      </w:r>
      <w:r w:rsidRPr="00E53BAF">
        <w:rPr>
          <w:noProof/>
          <w:lang w:val="ro-RO"/>
        </w:rPr>
        <w:t>politicil</w:t>
      </w:r>
      <w:r w:rsidR="00C66E4C" w:rsidRPr="00E53BAF">
        <w:rPr>
          <w:noProof/>
          <w:lang w:val="ro-RO"/>
        </w:rPr>
        <w:t>or</w:t>
      </w:r>
      <w:r w:rsidRPr="00E53BAF">
        <w:rPr>
          <w:noProof/>
          <w:lang w:val="ro-RO"/>
        </w:rPr>
        <w:t xml:space="preserve"> de securitate informațională </w:t>
      </w:r>
      <w:r w:rsidR="00226EBF" w:rsidRPr="00E53BAF">
        <w:rPr>
          <w:noProof/>
          <w:lang w:val="ro-RO"/>
        </w:rPr>
        <w:t>ș</w:t>
      </w:r>
      <w:r w:rsidRPr="00E53BAF">
        <w:rPr>
          <w:noProof/>
          <w:lang w:val="ro-RO"/>
        </w:rPr>
        <w:t xml:space="preserve">i </w:t>
      </w:r>
      <w:r w:rsidR="00C66E4C" w:rsidRPr="00E53BAF">
        <w:rPr>
          <w:noProof/>
          <w:lang w:val="ro-RO"/>
        </w:rPr>
        <w:t xml:space="preserve">a </w:t>
      </w:r>
      <w:r w:rsidRPr="00E53BAF">
        <w:rPr>
          <w:noProof/>
          <w:lang w:val="ro-RO"/>
        </w:rPr>
        <w:t xml:space="preserve">datelor spațiale de pe Geoportal </w:t>
      </w:r>
      <w:r w:rsidR="00C66E4C" w:rsidRPr="00E53BAF">
        <w:rPr>
          <w:noProof/>
          <w:lang w:val="ro-RO"/>
        </w:rPr>
        <w:t>în conformitatea cu cadrul normativ</w:t>
      </w:r>
      <w:r w:rsidRPr="00E53BAF">
        <w:rPr>
          <w:rFonts w:eastAsia="Calibri"/>
          <w:noProof/>
          <w:lang w:val="ro-RO"/>
        </w:rPr>
        <w:t>.</w:t>
      </w:r>
    </w:p>
    <w:p w:rsidR="00CE5393" w:rsidRPr="00E53BAF" w:rsidRDefault="00CE5393" w:rsidP="00400165">
      <w:pPr>
        <w:pStyle w:val="NoSpacing"/>
        <w:numPr>
          <w:ilvl w:val="0"/>
          <w:numId w:val="1"/>
        </w:numPr>
        <w:tabs>
          <w:tab w:val="left" w:pos="993"/>
        </w:tabs>
        <w:spacing w:line="276" w:lineRule="auto"/>
        <w:ind w:left="0" w:firstLine="567"/>
        <w:jc w:val="both"/>
        <w:rPr>
          <w:rFonts w:eastAsia="Calibri"/>
          <w:noProof/>
          <w:lang w:val="ro-RO"/>
        </w:rPr>
      </w:pPr>
      <w:r w:rsidRPr="00E53BAF">
        <w:rPr>
          <w:rFonts w:eastAsia="Calibri"/>
          <w:noProof/>
          <w:lang w:val="ro-RO"/>
        </w:rPr>
        <w:t xml:space="preserve">Datele spațiale și produse cartografice sunt create în conformitate cu cerințele Legii nr. 778/2001 cu privire la geodezie, cartografie și geoinformatică, armonizate și interoperabile în conformitate cu </w:t>
      </w:r>
      <w:r w:rsidR="00B42735" w:rsidRPr="00E53BAF">
        <w:rPr>
          <w:rFonts w:eastAsia="TimesNewRomanPSMT"/>
          <w:bCs/>
          <w:noProof/>
          <w:lang w:val="ro-RO"/>
        </w:rPr>
        <w:t xml:space="preserve">Regulamentul cu privire la normele de aplicare care stabilesc modalitățile tehnice de interoperabilitate și armonizare a seturilor și serviciilor de date spațiale, precum și termenul de implementare aprobat prin </w:t>
      </w:r>
      <w:r w:rsidR="00B42735" w:rsidRPr="00E53BAF">
        <w:rPr>
          <w:rFonts w:eastAsia="TimesNewRomanPSMT"/>
          <w:noProof/>
          <w:lang w:val="ro-RO"/>
        </w:rPr>
        <w:t>Hotărârea Guvernului nr. 683/2018</w:t>
      </w:r>
      <w:r w:rsidRPr="00E53BAF">
        <w:rPr>
          <w:rFonts w:eastAsia="Calibri"/>
          <w:noProof/>
          <w:lang w:val="ro-RO"/>
        </w:rPr>
        <w:t xml:space="preserve">, </w:t>
      </w:r>
      <w:r w:rsidR="000B1086" w:rsidRPr="00E53BAF">
        <w:rPr>
          <w:rFonts w:eastAsia="Calibri"/>
          <w:noProof/>
          <w:lang w:val="ro-RO"/>
        </w:rPr>
        <w:t>și sunt</w:t>
      </w:r>
      <w:r w:rsidRPr="00E53BAF">
        <w:rPr>
          <w:rFonts w:eastAsia="Calibri"/>
          <w:noProof/>
          <w:lang w:val="ro-RO"/>
        </w:rPr>
        <w:t xml:space="preserve"> publicat</w:t>
      </w:r>
      <w:r w:rsidR="000B1086" w:rsidRPr="00E53BAF">
        <w:rPr>
          <w:rFonts w:eastAsia="Calibri"/>
          <w:noProof/>
          <w:lang w:val="ro-RO"/>
        </w:rPr>
        <w:t>e</w:t>
      </w:r>
      <w:r w:rsidRPr="00E53BAF">
        <w:rPr>
          <w:rFonts w:eastAsia="Calibri"/>
          <w:noProof/>
          <w:lang w:val="ro-RO"/>
        </w:rPr>
        <w:t xml:space="preserve"> pe Geoportal</w:t>
      </w:r>
      <w:r w:rsidR="000B1086" w:rsidRPr="00E53BAF">
        <w:rPr>
          <w:rFonts w:eastAsia="Calibri"/>
          <w:noProof/>
          <w:lang w:val="ro-RO"/>
        </w:rPr>
        <w:t>, precum</w:t>
      </w:r>
      <w:r w:rsidRPr="00E53BAF">
        <w:rPr>
          <w:rFonts w:eastAsia="Calibri"/>
          <w:noProof/>
          <w:lang w:val="ro-RO"/>
        </w:rPr>
        <w:t xml:space="preserve"> și partajate cu entitățile publice și terț</w:t>
      </w:r>
      <w:r w:rsidR="000B1086" w:rsidRPr="00E53BAF">
        <w:rPr>
          <w:rFonts w:eastAsia="Calibri"/>
          <w:noProof/>
          <w:lang w:val="ro-RO"/>
        </w:rPr>
        <w:t>i</w:t>
      </w:r>
      <w:r w:rsidRPr="00E53BAF">
        <w:rPr>
          <w:rFonts w:eastAsia="Calibri"/>
          <w:noProof/>
          <w:lang w:val="ro-RO"/>
        </w:rPr>
        <w:t xml:space="preserve"> prin servici de rețea.</w:t>
      </w:r>
    </w:p>
    <w:p w:rsidR="00EF4B2E" w:rsidRPr="00E53BAF" w:rsidRDefault="00CE5393" w:rsidP="006D7A4B">
      <w:pPr>
        <w:pStyle w:val="NoSpacing"/>
        <w:numPr>
          <w:ilvl w:val="0"/>
          <w:numId w:val="1"/>
        </w:numPr>
        <w:tabs>
          <w:tab w:val="left" w:pos="993"/>
        </w:tabs>
        <w:spacing w:line="276" w:lineRule="auto"/>
        <w:ind w:left="0" w:firstLine="567"/>
        <w:jc w:val="both"/>
        <w:rPr>
          <w:noProof/>
          <w:lang w:val="ro-RO"/>
        </w:rPr>
      </w:pPr>
      <w:r w:rsidRPr="00E53BAF">
        <w:rPr>
          <w:rFonts w:eastAsia="Calibri"/>
          <w:noProof/>
          <w:lang w:val="ro-RO"/>
        </w:rPr>
        <w:lastRenderedPageBreak/>
        <w:t>Geoport</w:t>
      </w:r>
      <w:r w:rsidR="000B1086" w:rsidRPr="00E53BAF">
        <w:rPr>
          <w:rFonts w:eastAsia="Calibri"/>
          <w:noProof/>
          <w:lang w:val="ro-RO"/>
        </w:rPr>
        <w:t>a</w:t>
      </w:r>
      <w:r w:rsidRPr="00E53BAF">
        <w:rPr>
          <w:rFonts w:eastAsia="Calibri"/>
          <w:noProof/>
          <w:lang w:val="ro-RO"/>
        </w:rPr>
        <w:t xml:space="preserve">lul în conformitate cu cerințele tehnice </w:t>
      </w:r>
      <w:r w:rsidR="00EF4B2E" w:rsidRPr="00E53BAF">
        <w:rPr>
          <w:rFonts w:eastAsia="Calibri"/>
          <w:noProof/>
          <w:lang w:val="ro-RO"/>
        </w:rPr>
        <w:t xml:space="preserve">de instituire a serviciilor de rețea </w:t>
      </w:r>
      <w:r w:rsidRPr="00E53BAF">
        <w:rPr>
          <w:rFonts w:eastAsia="Calibri"/>
          <w:noProof/>
          <w:lang w:val="ro-RO"/>
        </w:rPr>
        <w:t xml:space="preserve">ale </w:t>
      </w:r>
      <w:r w:rsidR="00B42735" w:rsidRPr="00E53BAF">
        <w:rPr>
          <w:rFonts w:eastAsia="Calibri"/>
          <w:noProof/>
          <w:lang w:val="ro-RO"/>
        </w:rPr>
        <w:t xml:space="preserve">Hotărârii </w:t>
      </w:r>
      <w:r w:rsidRPr="00E53BAF">
        <w:rPr>
          <w:rFonts w:eastAsia="Calibri"/>
          <w:noProof/>
          <w:lang w:val="ro-RO"/>
        </w:rPr>
        <w:t>Guvernului nr.737/2017</w:t>
      </w:r>
      <w:r w:rsidR="00B42735" w:rsidRPr="00E53BAF">
        <w:rPr>
          <w:rFonts w:eastAsia="Calibri"/>
          <w:noProof/>
          <w:lang w:val="ro-RO"/>
        </w:rPr>
        <w:t xml:space="preserve"> pentru aprobarea R</w:t>
      </w:r>
      <w:r w:rsidR="00B42735" w:rsidRPr="00E53BAF">
        <w:rPr>
          <w:rFonts w:eastAsia="TimesNewRomanPSMT"/>
          <w:noProof/>
          <w:lang w:val="ro-RO"/>
        </w:rPr>
        <w:t xml:space="preserve">egulamentului cu privire la normele de creare a serviciilor de reţea și termenul de implementare a acestora, </w:t>
      </w:r>
      <w:r w:rsidR="000B1086" w:rsidRPr="00E53BAF">
        <w:rPr>
          <w:rFonts w:eastAsia="Calibri"/>
          <w:noProof/>
          <w:lang w:val="ro-RO"/>
        </w:rPr>
        <w:t>va</w:t>
      </w:r>
      <w:r w:rsidR="00EF4B2E" w:rsidRPr="00E53BAF">
        <w:rPr>
          <w:lang w:val="ro-RO"/>
        </w:rPr>
        <w:t xml:space="preserve"> asigur</w:t>
      </w:r>
      <w:r w:rsidR="00202F66" w:rsidRPr="00E53BAF">
        <w:rPr>
          <w:lang w:val="ro-RO"/>
        </w:rPr>
        <w:t>a</w:t>
      </w:r>
      <w:r w:rsidR="00EF4B2E" w:rsidRPr="00E53BAF">
        <w:rPr>
          <w:lang w:val="ro-RO"/>
        </w:rPr>
        <w:t xml:space="preserve"> criteriile de calitate</w:t>
      </w:r>
      <w:r w:rsidR="000B1086" w:rsidRPr="00E53BAF">
        <w:rPr>
          <w:lang w:val="ro-RO"/>
        </w:rPr>
        <w:t>,</w:t>
      </w:r>
      <w:r w:rsidR="00EF4B2E" w:rsidRPr="00E53BAF">
        <w:rPr>
          <w:lang w:val="ro-RO"/>
        </w:rPr>
        <w:t xml:space="preserve"> </w:t>
      </w:r>
      <w:r w:rsidR="000B1086" w:rsidRPr="00E53BAF">
        <w:rPr>
          <w:lang w:val="ro-RO"/>
        </w:rPr>
        <w:t xml:space="preserve">performanță, capacitate și disponibilitate non stop </w:t>
      </w:r>
      <w:r w:rsidR="00EF4B2E" w:rsidRPr="00E53BAF">
        <w:rPr>
          <w:lang w:val="ro-RO"/>
        </w:rPr>
        <w:t xml:space="preserve">a serviciilor de </w:t>
      </w:r>
      <w:r w:rsidR="000B1086" w:rsidRPr="00E53BAF">
        <w:rPr>
          <w:lang w:val="ro-RO"/>
        </w:rPr>
        <w:t>rețea</w:t>
      </w:r>
      <w:r w:rsidR="00EF4B2E" w:rsidRPr="00E53BAF">
        <w:rPr>
          <w:lang w:val="ro-RO"/>
        </w:rPr>
        <w:t>.</w:t>
      </w:r>
    </w:p>
    <w:p w:rsidR="002848A2" w:rsidRPr="00E556B6" w:rsidRDefault="00C66E4C" w:rsidP="006D7A4B">
      <w:pPr>
        <w:pStyle w:val="NoSpacing"/>
        <w:numPr>
          <w:ilvl w:val="0"/>
          <w:numId w:val="1"/>
        </w:numPr>
        <w:tabs>
          <w:tab w:val="left" w:pos="993"/>
        </w:tabs>
        <w:spacing w:line="276" w:lineRule="auto"/>
        <w:ind w:left="0" w:firstLine="567"/>
        <w:jc w:val="both"/>
        <w:rPr>
          <w:noProof/>
          <w:lang w:val="ro-RO"/>
        </w:rPr>
      </w:pPr>
      <w:r w:rsidRPr="00E556B6">
        <w:rPr>
          <w:noProof/>
          <w:lang w:val="ro-RO"/>
        </w:rPr>
        <w:t>Deținătorul</w:t>
      </w:r>
      <w:r w:rsidR="00EB42A8" w:rsidRPr="00E556B6">
        <w:rPr>
          <w:noProof/>
          <w:lang w:val="ro-RO"/>
        </w:rPr>
        <w:t xml:space="preserve"> </w:t>
      </w:r>
      <w:r w:rsidR="002848A2" w:rsidRPr="00E556B6">
        <w:rPr>
          <w:noProof/>
          <w:lang w:val="ro-RO"/>
        </w:rPr>
        <w:t xml:space="preserve">implementează </w:t>
      </w:r>
      <w:r w:rsidRPr="00E556B6">
        <w:rPr>
          <w:noProof/>
          <w:lang w:val="ro-RO"/>
        </w:rPr>
        <w:t xml:space="preserve">și realizează </w:t>
      </w:r>
      <w:r w:rsidR="002848A2" w:rsidRPr="00E556B6">
        <w:rPr>
          <w:noProof/>
          <w:lang w:val="ro-RO"/>
        </w:rPr>
        <w:t>politic</w:t>
      </w:r>
      <w:r w:rsidR="00EB42A8" w:rsidRPr="00E556B6">
        <w:rPr>
          <w:noProof/>
          <w:lang w:val="ro-RO"/>
        </w:rPr>
        <w:t>a</w:t>
      </w:r>
      <w:r w:rsidR="002848A2" w:rsidRPr="00E556B6">
        <w:rPr>
          <w:noProof/>
          <w:lang w:val="ro-RO"/>
        </w:rPr>
        <w:t xml:space="preserve"> de securitate</w:t>
      </w:r>
      <w:r w:rsidR="00545EF7" w:rsidRPr="00E556B6">
        <w:rPr>
          <w:noProof/>
          <w:lang w:val="ro-RO"/>
        </w:rPr>
        <w:t xml:space="preserve"> </w:t>
      </w:r>
      <w:r w:rsidR="002848A2" w:rsidRPr="00E556B6">
        <w:rPr>
          <w:noProof/>
          <w:lang w:val="ro-RO"/>
        </w:rPr>
        <w:t xml:space="preserve">informațională pentru asigurarea </w:t>
      </w:r>
      <w:r w:rsidR="00EB42A8" w:rsidRPr="00E556B6">
        <w:rPr>
          <w:noProof/>
          <w:lang w:val="ro-RO"/>
        </w:rPr>
        <w:t>conformității</w:t>
      </w:r>
      <w:r w:rsidR="002848A2" w:rsidRPr="00E556B6">
        <w:rPr>
          <w:noProof/>
          <w:lang w:val="ro-RO"/>
        </w:rPr>
        <w:t xml:space="preserve"> cu regulile, standardele </w:t>
      </w:r>
      <w:r w:rsidR="00226EBF" w:rsidRPr="00E556B6">
        <w:rPr>
          <w:noProof/>
          <w:lang w:val="ro-RO"/>
        </w:rPr>
        <w:t>ș</w:t>
      </w:r>
      <w:r w:rsidR="002848A2" w:rsidRPr="00E556B6">
        <w:rPr>
          <w:noProof/>
          <w:lang w:val="ro-RO"/>
        </w:rPr>
        <w:t>i normele</w:t>
      </w:r>
      <w:r w:rsidR="00545EF7" w:rsidRPr="00E556B6">
        <w:rPr>
          <w:noProof/>
          <w:lang w:val="ro-RO"/>
        </w:rPr>
        <w:t xml:space="preserve"> </w:t>
      </w:r>
      <w:r w:rsidR="002848A2" w:rsidRPr="00E556B6">
        <w:rPr>
          <w:noProof/>
          <w:lang w:val="ro-RO"/>
        </w:rPr>
        <w:t xml:space="preserve">generale stabilite în domeniul securității informaționale. </w:t>
      </w:r>
    </w:p>
    <w:sectPr w:rsidR="002848A2" w:rsidRPr="00E556B6" w:rsidSect="009B6339">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0000000000000000000"/>
    <w:charset w:val="CC"/>
    <w:family w:val="roman"/>
    <w:notTrueType/>
    <w:pitch w:val="variable"/>
    <w:sig w:usb0="00000203" w:usb1="00000000" w:usb2="00000000" w:usb3="00000000" w:csb0="00000005" w:csb1="00000000"/>
  </w:font>
  <w:font w:name="WenQuanYi Zen Hei">
    <w:altName w:val="MS Mincho"/>
    <w:panose1 w:val="00000000000000000000"/>
    <w:charset w:val="80"/>
    <w:family w:val="auto"/>
    <w:notTrueType/>
    <w:pitch w:val="variable"/>
    <w:sig w:usb0="00000001" w:usb1="08070000" w:usb2="00000010" w:usb3="00000000" w:csb0="00020000" w:csb1="00000000"/>
  </w:font>
  <w:font w:name="FreeSans">
    <w:charset w:val="CC"/>
    <w:family w:val="swiss"/>
    <w:pitch w:val="variable"/>
    <w:sig w:usb0="E45F9EFF" w:usb1="5007F9FB" w:usb2="000000A0" w:usb3="00000000" w:csb0="000200BF" w:csb1="00000000"/>
  </w:font>
  <w:font w:name="Calibri Light">
    <w:panose1 w:val="020F0302020204030204"/>
    <w:charset w:val="CC"/>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3DAA"/>
    <w:multiLevelType w:val="hybridMultilevel"/>
    <w:tmpl w:val="300458C6"/>
    <w:lvl w:ilvl="0" w:tplc="10090011">
      <w:start w:val="1"/>
      <w:numFmt w:val="decimal"/>
      <w:lvlText w:val="%1)"/>
      <w:lvlJc w:val="left"/>
      <w:pPr>
        <w:ind w:left="1287" w:hanging="360"/>
      </w:pPr>
    </w:lvl>
    <w:lvl w:ilvl="1" w:tplc="FE20B41E">
      <w:start w:val="1"/>
      <w:numFmt w:val="decimal"/>
      <w:lvlText w:val="%2)"/>
      <w:lvlJc w:val="left"/>
      <w:pPr>
        <w:ind w:left="2007" w:hanging="360"/>
      </w:pPr>
      <w:rPr>
        <w:rFonts w:ascii="Times New Roman" w:eastAsia="MS Mincho" w:hAnsi="Times New Roman" w:cs="Times New Roman"/>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23F4C3E"/>
    <w:multiLevelType w:val="hybridMultilevel"/>
    <w:tmpl w:val="F70E6DEC"/>
    <w:lvl w:ilvl="0" w:tplc="1BD40310">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 w15:restartNumberingAfterBreak="0">
    <w:nsid w:val="09B47F3B"/>
    <w:multiLevelType w:val="hybridMultilevel"/>
    <w:tmpl w:val="F1747BBE"/>
    <w:lvl w:ilvl="0" w:tplc="A8D21D08">
      <w:start w:val="1"/>
      <w:numFmt w:val="decimal"/>
      <w:lvlText w:val="%1."/>
      <w:lvlJc w:val="left"/>
      <w:pPr>
        <w:ind w:left="1495" w:hanging="360"/>
      </w:pPr>
      <w:rPr>
        <w:rFonts w:ascii="Times New Roman" w:hAnsi="Times New Roman" w:cs="Times New Roman" w:hint="default"/>
        <w:strike w:val="0"/>
        <w:color w:val="auto"/>
      </w:rPr>
    </w:lvl>
    <w:lvl w:ilvl="1" w:tplc="5D888202">
      <w:start w:val="1"/>
      <w:numFmt w:val="decimal"/>
      <w:lvlText w:val="%2)"/>
      <w:lvlJc w:val="left"/>
      <w:pPr>
        <w:ind w:left="1211"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90994"/>
    <w:multiLevelType w:val="hybridMultilevel"/>
    <w:tmpl w:val="1A6AC8E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B456434"/>
    <w:multiLevelType w:val="hybridMultilevel"/>
    <w:tmpl w:val="F06C28BA"/>
    <w:lvl w:ilvl="0" w:tplc="10090011">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DF3262B"/>
    <w:multiLevelType w:val="hybridMultilevel"/>
    <w:tmpl w:val="C0BEAD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57A7C"/>
    <w:multiLevelType w:val="hybridMultilevel"/>
    <w:tmpl w:val="5F16384E"/>
    <w:lvl w:ilvl="0" w:tplc="741029F2">
      <w:start w:val="1"/>
      <w:numFmt w:val="decimal"/>
      <w:lvlText w:val="%1)"/>
      <w:lvlJc w:val="left"/>
      <w:pPr>
        <w:ind w:left="927" w:hanging="360"/>
      </w:pPr>
      <w:rPr>
        <w:rFonts w:hint="default"/>
        <w:strike w:val="0"/>
        <w:color w:val="auto"/>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258100DF"/>
    <w:multiLevelType w:val="hybridMultilevel"/>
    <w:tmpl w:val="024C824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64F4DC0"/>
    <w:multiLevelType w:val="hybridMultilevel"/>
    <w:tmpl w:val="41D6328A"/>
    <w:lvl w:ilvl="0" w:tplc="AFCC90FA">
      <w:start w:val="1"/>
      <w:numFmt w:val="bullet"/>
      <w:lvlText w:val="-"/>
      <w:lvlJc w:val="left"/>
      <w:pPr>
        <w:ind w:left="1287" w:hanging="360"/>
      </w:pPr>
      <w:rPr>
        <w:rFonts w:ascii="Times New Roman" w:eastAsia="MS Mincho" w:hAnsi="Times New Roman" w:cs="Times New Roman"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9" w15:restartNumberingAfterBreak="0">
    <w:nsid w:val="296F4CA3"/>
    <w:multiLevelType w:val="hybridMultilevel"/>
    <w:tmpl w:val="065A0AC0"/>
    <w:lvl w:ilvl="0" w:tplc="10090011">
      <w:start w:val="1"/>
      <w:numFmt w:val="decimal"/>
      <w:lvlText w:val="%1)"/>
      <w:lvlJc w:val="left"/>
      <w:pPr>
        <w:ind w:left="1287" w:hanging="360"/>
      </w:pPr>
    </w:lvl>
    <w:lvl w:ilvl="1" w:tplc="B47A263E">
      <w:start w:val="1"/>
      <w:numFmt w:val="decimal"/>
      <w:lvlText w:val="%2)"/>
      <w:lvlJc w:val="left"/>
      <w:pPr>
        <w:ind w:left="2007" w:hanging="360"/>
      </w:pPr>
      <w:rPr>
        <w:rFonts w:ascii="Times New Roman" w:eastAsia="TimesNewRomanPSMT" w:hAnsi="Times New Roman" w:cs="Times New Roman"/>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352474EC"/>
    <w:multiLevelType w:val="hybridMultilevel"/>
    <w:tmpl w:val="D0700150"/>
    <w:lvl w:ilvl="0" w:tplc="C706AB6E">
      <w:start w:val="1"/>
      <w:numFmt w:val="decimal"/>
      <w:lvlText w:val="%1."/>
      <w:lvlJc w:val="left"/>
      <w:pPr>
        <w:ind w:left="842" w:hanging="567"/>
      </w:pPr>
      <w:rPr>
        <w:rFonts w:ascii="Times New Roman" w:eastAsia="Times New Roman" w:hAnsi="Times New Roman" w:cs="Times New Roman" w:hint="default"/>
        <w:b w:val="0"/>
        <w:bCs w:val="0"/>
        <w:strike w:val="0"/>
        <w:spacing w:val="0"/>
        <w:w w:val="100"/>
        <w:sz w:val="24"/>
        <w:szCs w:val="24"/>
        <w:lang w:val="ro-RO" w:eastAsia="en-US" w:bidi="ar-SA"/>
      </w:rPr>
    </w:lvl>
    <w:lvl w:ilvl="1" w:tplc="289C404E">
      <w:start w:val="1"/>
      <w:numFmt w:val="decimal"/>
      <w:lvlText w:val="%2)"/>
      <w:lvlJc w:val="left"/>
      <w:pPr>
        <w:ind w:left="1842" w:hanging="567"/>
      </w:pPr>
      <w:rPr>
        <w:rFonts w:ascii="Times New Roman" w:eastAsia="TimesNewRomanPSMT" w:hAnsi="Times New Roman" w:cs="Times New Roman"/>
        <w:lang w:val="ro-RO" w:eastAsia="en-US" w:bidi="ar-SA"/>
      </w:rPr>
    </w:lvl>
    <w:lvl w:ilvl="2" w:tplc="05A27C62">
      <w:numFmt w:val="bullet"/>
      <w:lvlText w:val="•"/>
      <w:lvlJc w:val="left"/>
      <w:pPr>
        <w:ind w:left="2845" w:hanging="567"/>
      </w:pPr>
      <w:rPr>
        <w:rFonts w:hint="default"/>
        <w:lang w:val="ro-RO" w:eastAsia="en-US" w:bidi="ar-SA"/>
      </w:rPr>
    </w:lvl>
    <w:lvl w:ilvl="3" w:tplc="39F013FA">
      <w:numFmt w:val="bullet"/>
      <w:lvlText w:val="•"/>
      <w:lvlJc w:val="left"/>
      <w:pPr>
        <w:ind w:left="3848" w:hanging="567"/>
      </w:pPr>
      <w:rPr>
        <w:rFonts w:hint="default"/>
        <w:lang w:val="ro-RO" w:eastAsia="en-US" w:bidi="ar-SA"/>
      </w:rPr>
    </w:lvl>
    <w:lvl w:ilvl="4" w:tplc="D9843A02">
      <w:numFmt w:val="bullet"/>
      <w:lvlText w:val="•"/>
      <w:lvlJc w:val="left"/>
      <w:pPr>
        <w:ind w:left="4851" w:hanging="567"/>
      </w:pPr>
      <w:rPr>
        <w:rFonts w:hint="default"/>
        <w:lang w:val="ro-RO" w:eastAsia="en-US" w:bidi="ar-SA"/>
      </w:rPr>
    </w:lvl>
    <w:lvl w:ilvl="5" w:tplc="D86074DC">
      <w:numFmt w:val="bullet"/>
      <w:lvlText w:val="•"/>
      <w:lvlJc w:val="left"/>
      <w:pPr>
        <w:ind w:left="5854" w:hanging="567"/>
      </w:pPr>
      <w:rPr>
        <w:rFonts w:hint="default"/>
        <w:lang w:val="ro-RO" w:eastAsia="en-US" w:bidi="ar-SA"/>
      </w:rPr>
    </w:lvl>
    <w:lvl w:ilvl="6" w:tplc="97DC6E14">
      <w:numFmt w:val="bullet"/>
      <w:lvlText w:val="•"/>
      <w:lvlJc w:val="left"/>
      <w:pPr>
        <w:ind w:left="6857" w:hanging="567"/>
      </w:pPr>
      <w:rPr>
        <w:rFonts w:hint="default"/>
        <w:lang w:val="ro-RO" w:eastAsia="en-US" w:bidi="ar-SA"/>
      </w:rPr>
    </w:lvl>
    <w:lvl w:ilvl="7" w:tplc="5E9056F6">
      <w:numFmt w:val="bullet"/>
      <w:lvlText w:val="•"/>
      <w:lvlJc w:val="left"/>
      <w:pPr>
        <w:ind w:left="7860" w:hanging="567"/>
      </w:pPr>
      <w:rPr>
        <w:rFonts w:hint="default"/>
        <w:lang w:val="ro-RO" w:eastAsia="en-US" w:bidi="ar-SA"/>
      </w:rPr>
    </w:lvl>
    <w:lvl w:ilvl="8" w:tplc="802A2978">
      <w:numFmt w:val="bullet"/>
      <w:lvlText w:val="•"/>
      <w:lvlJc w:val="left"/>
      <w:pPr>
        <w:ind w:left="8863" w:hanging="567"/>
      </w:pPr>
      <w:rPr>
        <w:rFonts w:hint="default"/>
        <w:lang w:val="ro-RO" w:eastAsia="en-US" w:bidi="ar-SA"/>
      </w:rPr>
    </w:lvl>
  </w:abstractNum>
  <w:abstractNum w:abstractNumId="11" w15:restartNumberingAfterBreak="0">
    <w:nsid w:val="35431383"/>
    <w:multiLevelType w:val="hybridMultilevel"/>
    <w:tmpl w:val="650A968E"/>
    <w:lvl w:ilvl="0" w:tplc="681448B6">
      <w:start w:val="1"/>
      <w:numFmt w:val="decimal"/>
      <w:lvlText w:val="%1."/>
      <w:lvlJc w:val="left"/>
      <w:pPr>
        <w:ind w:left="5039" w:hanging="360"/>
      </w:pPr>
      <w:rPr>
        <w:b w:val="0"/>
      </w:rPr>
    </w:lvl>
    <w:lvl w:ilvl="1" w:tplc="04090019" w:tentative="1">
      <w:start w:val="1"/>
      <w:numFmt w:val="lowerLetter"/>
      <w:lvlText w:val="%2."/>
      <w:lvlJc w:val="left"/>
      <w:pPr>
        <w:ind w:left="5759" w:hanging="360"/>
      </w:pPr>
    </w:lvl>
    <w:lvl w:ilvl="2" w:tplc="0409001B" w:tentative="1">
      <w:start w:val="1"/>
      <w:numFmt w:val="lowerRoman"/>
      <w:lvlText w:val="%3."/>
      <w:lvlJc w:val="right"/>
      <w:pPr>
        <w:ind w:left="6479" w:hanging="180"/>
      </w:pPr>
    </w:lvl>
    <w:lvl w:ilvl="3" w:tplc="0409000F" w:tentative="1">
      <w:start w:val="1"/>
      <w:numFmt w:val="decimal"/>
      <w:lvlText w:val="%4."/>
      <w:lvlJc w:val="left"/>
      <w:pPr>
        <w:ind w:left="7199" w:hanging="360"/>
      </w:pPr>
    </w:lvl>
    <w:lvl w:ilvl="4" w:tplc="04090019" w:tentative="1">
      <w:start w:val="1"/>
      <w:numFmt w:val="lowerLetter"/>
      <w:lvlText w:val="%5."/>
      <w:lvlJc w:val="left"/>
      <w:pPr>
        <w:ind w:left="7919" w:hanging="360"/>
      </w:pPr>
    </w:lvl>
    <w:lvl w:ilvl="5" w:tplc="0409001B" w:tentative="1">
      <w:start w:val="1"/>
      <w:numFmt w:val="lowerRoman"/>
      <w:lvlText w:val="%6."/>
      <w:lvlJc w:val="right"/>
      <w:pPr>
        <w:ind w:left="8639" w:hanging="180"/>
      </w:pPr>
    </w:lvl>
    <w:lvl w:ilvl="6" w:tplc="0409000F" w:tentative="1">
      <w:start w:val="1"/>
      <w:numFmt w:val="decimal"/>
      <w:lvlText w:val="%7."/>
      <w:lvlJc w:val="left"/>
      <w:pPr>
        <w:ind w:left="9359" w:hanging="360"/>
      </w:pPr>
    </w:lvl>
    <w:lvl w:ilvl="7" w:tplc="04090019" w:tentative="1">
      <w:start w:val="1"/>
      <w:numFmt w:val="lowerLetter"/>
      <w:lvlText w:val="%8."/>
      <w:lvlJc w:val="left"/>
      <w:pPr>
        <w:ind w:left="10079" w:hanging="360"/>
      </w:pPr>
    </w:lvl>
    <w:lvl w:ilvl="8" w:tplc="0409001B" w:tentative="1">
      <w:start w:val="1"/>
      <w:numFmt w:val="lowerRoman"/>
      <w:lvlText w:val="%9."/>
      <w:lvlJc w:val="right"/>
      <w:pPr>
        <w:ind w:left="10799" w:hanging="180"/>
      </w:pPr>
    </w:lvl>
  </w:abstractNum>
  <w:abstractNum w:abstractNumId="12" w15:restartNumberingAfterBreak="0">
    <w:nsid w:val="37BD7A75"/>
    <w:multiLevelType w:val="hybridMultilevel"/>
    <w:tmpl w:val="776E5726"/>
    <w:lvl w:ilvl="0" w:tplc="B3BCA0F0">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E2202C"/>
    <w:multiLevelType w:val="hybridMultilevel"/>
    <w:tmpl w:val="E0DAA3E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FAC5DCA"/>
    <w:multiLevelType w:val="hybridMultilevel"/>
    <w:tmpl w:val="10B43120"/>
    <w:lvl w:ilvl="0" w:tplc="168685D0">
      <w:start w:val="1"/>
      <w:numFmt w:val="decimal"/>
      <w:lvlText w:val="%1)"/>
      <w:lvlJc w:val="left"/>
      <w:pPr>
        <w:ind w:left="927" w:hanging="360"/>
      </w:pPr>
      <w:rPr>
        <w:rFonts w:eastAsia="Calibri" w:hint="default"/>
        <w:b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5" w15:restartNumberingAfterBreak="0">
    <w:nsid w:val="47357CAE"/>
    <w:multiLevelType w:val="hybridMultilevel"/>
    <w:tmpl w:val="CA26C224"/>
    <w:lvl w:ilvl="0" w:tplc="407654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7938B8"/>
    <w:multiLevelType w:val="hybridMultilevel"/>
    <w:tmpl w:val="AB345734"/>
    <w:lvl w:ilvl="0" w:tplc="A8207276">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7" w15:restartNumberingAfterBreak="0">
    <w:nsid w:val="4AAE3BA9"/>
    <w:multiLevelType w:val="hybridMultilevel"/>
    <w:tmpl w:val="455E953C"/>
    <w:lvl w:ilvl="0" w:tplc="AF7215F4">
      <w:start w:val="10"/>
      <w:numFmt w:val="decimal"/>
      <w:lvlText w:val="%1."/>
      <w:lvlJc w:val="left"/>
      <w:pPr>
        <w:ind w:left="635" w:hanging="360"/>
      </w:pPr>
      <w:rPr>
        <w:rFonts w:hint="default"/>
      </w:rPr>
    </w:lvl>
    <w:lvl w:ilvl="1" w:tplc="8D74FFE4">
      <w:start w:val="1"/>
      <w:numFmt w:val="decimal"/>
      <w:lvlText w:val="%2)"/>
      <w:lvlJc w:val="left"/>
      <w:pPr>
        <w:ind w:left="1355" w:hanging="360"/>
      </w:pPr>
      <w:rPr>
        <w:rFonts w:ascii="Times New Roman" w:eastAsia="TimesNewRomanPSMT" w:hAnsi="Times New Roman" w:cs="Times New Roman"/>
      </w:rPr>
    </w:lvl>
    <w:lvl w:ilvl="2" w:tplc="1009001B" w:tentative="1">
      <w:start w:val="1"/>
      <w:numFmt w:val="lowerRoman"/>
      <w:lvlText w:val="%3."/>
      <w:lvlJc w:val="right"/>
      <w:pPr>
        <w:ind w:left="2075" w:hanging="180"/>
      </w:pPr>
    </w:lvl>
    <w:lvl w:ilvl="3" w:tplc="1009000F" w:tentative="1">
      <w:start w:val="1"/>
      <w:numFmt w:val="decimal"/>
      <w:lvlText w:val="%4."/>
      <w:lvlJc w:val="left"/>
      <w:pPr>
        <w:ind w:left="2795" w:hanging="360"/>
      </w:pPr>
    </w:lvl>
    <w:lvl w:ilvl="4" w:tplc="10090019" w:tentative="1">
      <w:start w:val="1"/>
      <w:numFmt w:val="lowerLetter"/>
      <w:lvlText w:val="%5."/>
      <w:lvlJc w:val="left"/>
      <w:pPr>
        <w:ind w:left="3515" w:hanging="360"/>
      </w:pPr>
    </w:lvl>
    <w:lvl w:ilvl="5" w:tplc="1009001B" w:tentative="1">
      <w:start w:val="1"/>
      <w:numFmt w:val="lowerRoman"/>
      <w:lvlText w:val="%6."/>
      <w:lvlJc w:val="right"/>
      <w:pPr>
        <w:ind w:left="4235" w:hanging="180"/>
      </w:pPr>
    </w:lvl>
    <w:lvl w:ilvl="6" w:tplc="1009000F" w:tentative="1">
      <w:start w:val="1"/>
      <w:numFmt w:val="decimal"/>
      <w:lvlText w:val="%7."/>
      <w:lvlJc w:val="left"/>
      <w:pPr>
        <w:ind w:left="4955" w:hanging="360"/>
      </w:pPr>
    </w:lvl>
    <w:lvl w:ilvl="7" w:tplc="10090019" w:tentative="1">
      <w:start w:val="1"/>
      <w:numFmt w:val="lowerLetter"/>
      <w:lvlText w:val="%8."/>
      <w:lvlJc w:val="left"/>
      <w:pPr>
        <w:ind w:left="5675" w:hanging="360"/>
      </w:pPr>
    </w:lvl>
    <w:lvl w:ilvl="8" w:tplc="1009001B" w:tentative="1">
      <w:start w:val="1"/>
      <w:numFmt w:val="lowerRoman"/>
      <w:lvlText w:val="%9."/>
      <w:lvlJc w:val="right"/>
      <w:pPr>
        <w:ind w:left="6395" w:hanging="180"/>
      </w:pPr>
    </w:lvl>
  </w:abstractNum>
  <w:abstractNum w:abstractNumId="18" w15:restartNumberingAfterBreak="0">
    <w:nsid w:val="4C8845C7"/>
    <w:multiLevelType w:val="hybridMultilevel"/>
    <w:tmpl w:val="2CEE10F2"/>
    <w:lvl w:ilvl="0" w:tplc="B8761B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AFA78C0"/>
    <w:multiLevelType w:val="hybridMultilevel"/>
    <w:tmpl w:val="3B34B5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CF2BA2"/>
    <w:multiLevelType w:val="hybridMultilevel"/>
    <w:tmpl w:val="C12C2A76"/>
    <w:lvl w:ilvl="0" w:tplc="10090017">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5E8F690F"/>
    <w:multiLevelType w:val="hybridMultilevel"/>
    <w:tmpl w:val="72FA5CC4"/>
    <w:lvl w:ilvl="0" w:tplc="10090011">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F366E0E"/>
    <w:multiLevelType w:val="hybridMultilevel"/>
    <w:tmpl w:val="1E0C2C8E"/>
    <w:lvl w:ilvl="0" w:tplc="BFF82398">
      <w:start w:val="1"/>
      <w:numFmt w:val="decimal"/>
      <w:lvlText w:val="%1)"/>
      <w:lvlJc w:val="left"/>
      <w:pPr>
        <w:ind w:left="927" w:hanging="360"/>
      </w:pPr>
      <w:rPr>
        <w:rFonts w:ascii="Times New Roman" w:hAnsi="Times New Roman" w:cs="Times New Roman" w:hint="default"/>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22B4FDB"/>
    <w:multiLevelType w:val="hybridMultilevel"/>
    <w:tmpl w:val="9B5C9BB0"/>
    <w:lvl w:ilvl="0" w:tplc="4E600798">
      <w:start w:val="1"/>
      <w:numFmt w:val="decimal"/>
      <w:lvlText w:val="%1."/>
      <w:lvlJc w:val="left"/>
      <w:pPr>
        <w:ind w:left="842" w:hanging="567"/>
      </w:pPr>
      <w:rPr>
        <w:rFonts w:ascii="Times New Roman" w:eastAsia="Times New Roman" w:hAnsi="Times New Roman" w:cs="Times New Roman" w:hint="default"/>
        <w:b w:val="0"/>
        <w:bCs w:val="0"/>
        <w:spacing w:val="0"/>
        <w:w w:val="100"/>
        <w:sz w:val="24"/>
        <w:szCs w:val="24"/>
        <w:lang w:val="ro-RO" w:eastAsia="en-US" w:bidi="ar-SA"/>
      </w:rPr>
    </w:lvl>
    <w:lvl w:ilvl="1" w:tplc="289C404E">
      <w:start w:val="1"/>
      <w:numFmt w:val="decimal"/>
      <w:lvlText w:val="%2)"/>
      <w:lvlJc w:val="left"/>
      <w:pPr>
        <w:ind w:left="1842" w:hanging="567"/>
      </w:pPr>
      <w:rPr>
        <w:rFonts w:ascii="Times New Roman" w:eastAsia="TimesNewRomanPSMT" w:hAnsi="Times New Roman" w:cs="Times New Roman"/>
        <w:lang w:val="ro-RO" w:eastAsia="en-US" w:bidi="ar-SA"/>
      </w:rPr>
    </w:lvl>
    <w:lvl w:ilvl="2" w:tplc="05A27C62">
      <w:numFmt w:val="bullet"/>
      <w:lvlText w:val="•"/>
      <w:lvlJc w:val="left"/>
      <w:pPr>
        <w:ind w:left="2845" w:hanging="567"/>
      </w:pPr>
      <w:rPr>
        <w:rFonts w:hint="default"/>
        <w:lang w:val="ro-RO" w:eastAsia="en-US" w:bidi="ar-SA"/>
      </w:rPr>
    </w:lvl>
    <w:lvl w:ilvl="3" w:tplc="39F013FA">
      <w:numFmt w:val="bullet"/>
      <w:lvlText w:val="•"/>
      <w:lvlJc w:val="left"/>
      <w:pPr>
        <w:ind w:left="3848" w:hanging="567"/>
      </w:pPr>
      <w:rPr>
        <w:rFonts w:hint="default"/>
        <w:lang w:val="ro-RO" w:eastAsia="en-US" w:bidi="ar-SA"/>
      </w:rPr>
    </w:lvl>
    <w:lvl w:ilvl="4" w:tplc="D9843A02">
      <w:numFmt w:val="bullet"/>
      <w:lvlText w:val="•"/>
      <w:lvlJc w:val="left"/>
      <w:pPr>
        <w:ind w:left="4851" w:hanging="567"/>
      </w:pPr>
      <w:rPr>
        <w:rFonts w:hint="default"/>
        <w:lang w:val="ro-RO" w:eastAsia="en-US" w:bidi="ar-SA"/>
      </w:rPr>
    </w:lvl>
    <w:lvl w:ilvl="5" w:tplc="D86074DC">
      <w:numFmt w:val="bullet"/>
      <w:lvlText w:val="•"/>
      <w:lvlJc w:val="left"/>
      <w:pPr>
        <w:ind w:left="5854" w:hanging="567"/>
      </w:pPr>
      <w:rPr>
        <w:rFonts w:hint="default"/>
        <w:lang w:val="ro-RO" w:eastAsia="en-US" w:bidi="ar-SA"/>
      </w:rPr>
    </w:lvl>
    <w:lvl w:ilvl="6" w:tplc="97DC6E14">
      <w:numFmt w:val="bullet"/>
      <w:lvlText w:val="•"/>
      <w:lvlJc w:val="left"/>
      <w:pPr>
        <w:ind w:left="6857" w:hanging="567"/>
      </w:pPr>
      <w:rPr>
        <w:rFonts w:hint="default"/>
        <w:lang w:val="ro-RO" w:eastAsia="en-US" w:bidi="ar-SA"/>
      </w:rPr>
    </w:lvl>
    <w:lvl w:ilvl="7" w:tplc="5E9056F6">
      <w:numFmt w:val="bullet"/>
      <w:lvlText w:val="•"/>
      <w:lvlJc w:val="left"/>
      <w:pPr>
        <w:ind w:left="7860" w:hanging="567"/>
      </w:pPr>
      <w:rPr>
        <w:rFonts w:hint="default"/>
        <w:lang w:val="ro-RO" w:eastAsia="en-US" w:bidi="ar-SA"/>
      </w:rPr>
    </w:lvl>
    <w:lvl w:ilvl="8" w:tplc="802A2978">
      <w:numFmt w:val="bullet"/>
      <w:lvlText w:val="•"/>
      <w:lvlJc w:val="left"/>
      <w:pPr>
        <w:ind w:left="8863" w:hanging="567"/>
      </w:pPr>
      <w:rPr>
        <w:rFonts w:hint="default"/>
        <w:lang w:val="ro-RO" w:eastAsia="en-US" w:bidi="ar-SA"/>
      </w:rPr>
    </w:lvl>
  </w:abstractNum>
  <w:abstractNum w:abstractNumId="24" w15:restartNumberingAfterBreak="0">
    <w:nsid w:val="63CF5A00"/>
    <w:multiLevelType w:val="hybridMultilevel"/>
    <w:tmpl w:val="A25878E0"/>
    <w:lvl w:ilvl="0" w:tplc="57C80C7E">
      <w:start w:val="1"/>
      <w:numFmt w:val="low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5" w15:restartNumberingAfterBreak="0">
    <w:nsid w:val="70E8471F"/>
    <w:multiLevelType w:val="hybridMultilevel"/>
    <w:tmpl w:val="65303994"/>
    <w:lvl w:ilvl="0" w:tplc="0819000F">
      <w:start w:val="1"/>
      <w:numFmt w:val="decimal"/>
      <w:lvlText w:val="%1."/>
      <w:lvlJc w:val="left"/>
      <w:pPr>
        <w:ind w:left="1260" w:hanging="360"/>
      </w:pPr>
    </w:lvl>
    <w:lvl w:ilvl="1" w:tplc="08190019" w:tentative="1">
      <w:start w:val="1"/>
      <w:numFmt w:val="lowerLetter"/>
      <w:lvlText w:val="%2."/>
      <w:lvlJc w:val="left"/>
      <w:pPr>
        <w:ind w:left="1980" w:hanging="360"/>
      </w:pPr>
    </w:lvl>
    <w:lvl w:ilvl="2" w:tplc="0819001B" w:tentative="1">
      <w:start w:val="1"/>
      <w:numFmt w:val="lowerRoman"/>
      <w:lvlText w:val="%3."/>
      <w:lvlJc w:val="right"/>
      <w:pPr>
        <w:ind w:left="2700" w:hanging="180"/>
      </w:pPr>
    </w:lvl>
    <w:lvl w:ilvl="3" w:tplc="0819000F" w:tentative="1">
      <w:start w:val="1"/>
      <w:numFmt w:val="decimal"/>
      <w:lvlText w:val="%4."/>
      <w:lvlJc w:val="left"/>
      <w:pPr>
        <w:ind w:left="3420" w:hanging="360"/>
      </w:pPr>
    </w:lvl>
    <w:lvl w:ilvl="4" w:tplc="08190019" w:tentative="1">
      <w:start w:val="1"/>
      <w:numFmt w:val="lowerLetter"/>
      <w:lvlText w:val="%5."/>
      <w:lvlJc w:val="left"/>
      <w:pPr>
        <w:ind w:left="4140" w:hanging="360"/>
      </w:pPr>
    </w:lvl>
    <w:lvl w:ilvl="5" w:tplc="0819001B" w:tentative="1">
      <w:start w:val="1"/>
      <w:numFmt w:val="lowerRoman"/>
      <w:lvlText w:val="%6."/>
      <w:lvlJc w:val="right"/>
      <w:pPr>
        <w:ind w:left="4860" w:hanging="180"/>
      </w:pPr>
    </w:lvl>
    <w:lvl w:ilvl="6" w:tplc="0819000F" w:tentative="1">
      <w:start w:val="1"/>
      <w:numFmt w:val="decimal"/>
      <w:lvlText w:val="%7."/>
      <w:lvlJc w:val="left"/>
      <w:pPr>
        <w:ind w:left="5580" w:hanging="360"/>
      </w:pPr>
    </w:lvl>
    <w:lvl w:ilvl="7" w:tplc="08190019" w:tentative="1">
      <w:start w:val="1"/>
      <w:numFmt w:val="lowerLetter"/>
      <w:lvlText w:val="%8."/>
      <w:lvlJc w:val="left"/>
      <w:pPr>
        <w:ind w:left="6300" w:hanging="360"/>
      </w:pPr>
    </w:lvl>
    <w:lvl w:ilvl="8" w:tplc="0819001B" w:tentative="1">
      <w:start w:val="1"/>
      <w:numFmt w:val="lowerRoman"/>
      <w:lvlText w:val="%9."/>
      <w:lvlJc w:val="right"/>
      <w:pPr>
        <w:ind w:left="7020" w:hanging="180"/>
      </w:pPr>
    </w:lvl>
  </w:abstractNum>
  <w:abstractNum w:abstractNumId="26" w15:restartNumberingAfterBreak="0">
    <w:nsid w:val="77EA1810"/>
    <w:multiLevelType w:val="hybridMultilevel"/>
    <w:tmpl w:val="AC84DE22"/>
    <w:lvl w:ilvl="0" w:tplc="0819000F">
      <w:start w:val="1"/>
      <w:numFmt w:val="decimal"/>
      <w:lvlText w:val="%1."/>
      <w:lvlJc w:val="left"/>
      <w:pPr>
        <w:ind w:left="360" w:hanging="360"/>
      </w:pPr>
    </w:lvl>
    <w:lvl w:ilvl="1" w:tplc="08190019" w:tentative="1">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27" w15:restartNumberingAfterBreak="0">
    <w:nsid w:val="7D1571E1"/>
    <w:multiLevelType w:val="hybridMultilevel"/>
    <w:tmpl w:val="EF78777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8"/>
  </w:num>
  <w:num w:numId="3">
    <w:abstractNumId w:val="22"/>
  </w:num>
  <w:num w:numId="4">
    <w:abstractNumId w:val="5"/>
  </w:num>
  <w:num w:numId="5">
    <w:abstractNumId w:val="0"/>
  </w:num>
  <w:num w:numId="6">
    <w:abstractNumId w:val="9"/>
  </w:num>
  <w:num w:numId="7">
    <w:abstractNumId w:val="11"/>
  </w:num>
  <w:num w:numId="8">
    <w:abstractNumId w:val="15"/>
  </w:num>
  <w:num w:numId="9">
    <w:abstractNumId w:val="20"/>
  </w:num>
  <w:num w:numId="10">
    <w:abstractNumId w:val="10"/>
  </w:num>
  <w:num w:numId="11">
    <w:abstractNumId w:val="21"/>
  </w:num>
  <w:num w:numId="12">
    <w:abstractNumId w:val="4"/>
  </w:num>
  <w:num w:numId="13">
    <w:abstractNumId w:val="14"/>
  </w:num>
  <w:num w:numId="14">
    <w:abstractNumId w:val="6"/>
  </w:num>
  <w:num w:numId="15">
    <w:abstractNumId w:val="16"/>
  </w:num>
  <w:num w:numId="16">
    <w:abstractNumId w:val="24"/>
  </w:num>
  <w:num w:numId="17">
    <w:abstractNumId w:val="13"/>
  </w:num>
  <w:num w:numId="18">
    <w:abstractNumId w:val="27"/>
  </w:num>
  <w:num w:numId="19">
    <w:abstractNumId w:val="8"/>
  </w:num>
  <w:num w:numId="20">
    <w:abstractNumId w:val="12"/>
  </w:num>
  <w:num w:numId="21">
    <w:abstractNumId w:val="1"/>
  </w:num>
  <w:num w:numId="22">
    <w:abstractNumId w:val="7"/>
  </w:num>
  <w:num w:numId="23">
    <w:abstractNumId w:val="3"/>
  </w:num>
  <w:num w:numId="24">
    <w:abstractNumId w:val="23"/>
  </w:num>
  <w:num w:numId="25">
    <w:abstractNumId w:val="17"/>
  </w:num>
  <w:num w:numId="26">
    <w:abstractNumId w:val="19"/>
  </w:num>
  <w:num w:numId="27">
    <w:abstractNumId w:val="25"/>
  </w:num>
  <w:num w:numId="28">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MD" w:vendorID="64" w:dllVersion="4096" w:nlCheck="1" w:checkStyle="0"/>
  <w:activeWritingStyle w:appName="MSWord" w:lang="en-US" w:vendorID="64" w:dllVersion="6"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4EA"/>
    <w:rsid w:val="00000BC1"/>
    <w:rsid w:val="00001AD7"/>
    <w:rsid w:val="00001B1A"/>
    <w:rsid w:val="000020BD"/>
    <w:rsid w:val="000031D6"/>
    <w:rsid w:val="000046D0"/>
    <w:rsid w:val="000051BF"/>
    <w:rsid w:val="00007697"/>
    <w:rsid w:val="00012B9D"/>
    <w:rsid w:val="00014C6F"/>
    <w:rsid w:val="00023F91"/>
    <w:rsid w:val="00025768"/>
    <w:rsid w:val="00027080"/>
    <w:rsid w:val="0004205F"/>
    <w:rsid w:val="000422A9"/>
    <w:rsid w:val="00042777"/>
    <w:rsid w:val="00043125"/>
    <w:rsid w:val="00043578"/>
    <w:rsid w:val="000450C0"/>
    <w:rsid w:val="00046E62"/>
    <w:rsid w:val="00047984"/>
    <w:rsid w:val="00052032"/>
    <w:rsid w:val="00052AE4"/>
    <w:rsid w:val="00055246"/>
    <w:rsid w:val="00057318"/>
    <w:rsid w:val="00065E58"/>
    <w:rsid w:val="00066805"/>
    <w:rsid w:val="0007189E"/>
    <w:rsid w:val="000725C7"/>
    <w:rsid w:val="00077DA0"/>
    <w:rsid w:val="0008273E"/>
    <w:rsid w:val="00083303"/>
    <w:rsid w:val="00083361"/>
    <w:rsid w:val="00086A7A"/>
    <w:rsid w:val="00092700"/>
    <w:rsid w:val="00093857"/>
    <w:rsid w:val="00094E79"/>
    <w:rsid w:val="000952BE"/>
    <w:rsid w:val="000953C0"/>
    <w:rsid w:val="000959EC"/>
    <w:rsid w:val="000963B1"/>
    <w:rsid w:val="000A4EE4"/>
    <w:rsid w:val="000A65E0"/>
    <w:rsid w:val="000A6FB7"/>
    <w:rsid w:val="000B1086"/>
    <w:rsid w:val="000B293B"/>
    <w:rsid w:val="000B49F0"/>
    <w:rsid w:val="000C2A1B"/>
    <w:rsid w:val="000C6415"/>
    <w:rsid w:val="000D007D"/>
    <w:rsid w:val="000D2741"/>
    <w:rsid w:val="000D2B36"/>
    <w:rsid w:val="000D4288"/>
    <w:rsid w:val="000D6F43"/>
    <w:rsid w:val="000D70A9"/>
    <w:rsid w:val="000E0326"/>
    <w:rsid w:val="000E5DC5"/>
    <w:rsid w:val="000E7209"/>
    <w:rsid w:val="000F0862"/>
    <w:rsid w:val="000F1C45"/>
    <w:rsid w:val="000F63E5"/>
    <w:rsid w:val="000F7D69"/>
    <w:rsid w:val="001019E4"/>
    <w:rsid w:val="00107373"/>
    <w:rsid w:val="00111521"/>
    <w:rsid w:val="001136F8"/>
    <w:rsid w:val="00115775"/>
    <w:rsid w:val="001206C9"/>
    <w:rsid w:val="00120A3B"/>
    <w:rsid w:val="001238A7"/>
    <w:rsid w:val="00123C82"/>
    <w:rsid w:val="00125946"/>
    <w:rsid w:val="001264F0"/>
    <w:rsid w:val="00126B48"/>
    <w:rsid w:val="00132A14"/>
    <w:rsid w:val="00133C4D"/>
    <w:rsid w:val="00135D99"/>
    <w:rsid w:val="00145AAC"/>
    <w:rsid w:val="0015175E"/>
    <w:rsid w:val="00153864"/>
    <w:rsid w:val="00154160"/>
    <w:rsid w:val="00160849"/>
    <w:rsid w:val="0016642E"/>
    <w:rsid w:val="00171783"/>
    <w:rsid w:val="00180F10"/>
    <w:rsid w:val="0018116B"/>
    <w:rsid w:val="00181EEF"/>
    <w:rsid w:val="00187991"/>
    <w:rsid w:val="00187E19"/>
    <w:rsid w:val="001910E5"/>
    <w:rsid w:val="001969BD"/>
    <w:rsid w:val="00197343"/>
    <w:rsid w:val="001A013D"/>
    <w:rsid w:val="001A16E2"/>
    <w:rsid w:val="001A7823"/>
    <w:rsid w:val="001B0F0A"/>
    <w:rsid w:val="001B1516"/>
    <w:rsid w:val="001B2B14"/>
    <w:rsid w:val="001B2F90"/>
    <w:rsid w:val="001B6548"/>
    <w:rsid w:val="001C1701"/>
    <w:rsid w:val="001C6D84"/>
    <w:rsid w:val="001C7AFE"/>
    <w:rsid w:val="001C7E2F"/>
    <w:rsid w:val="001D1146"/>
    <w:rsid w:val="001D1372"/>
    <w:rsid w:val="001D3A60"/>
    <w:rsid w:val="001D4249"/>
    <w:rsid w:val="001E2E5F"/>
    <w:rsid w:val="001E2EC9"/>
    <w:rsid w:val="001E5DE3"/>
    <w:rsid w:val="001F07C4"/>
    <w:rsid w:val="001F7991"/>
    <w:rsid w:val="001F7A6E"/>
    <w:rsid w:val="00200BC5"/>
    <w:rsid w:val="00202F66"/>
    <w:rsid w:val="002051B2"/>
    <w:rsid w:val="002051D3"/>
    <w:rsid w:val="0020768D"/>
    <w:rsid w:val="0021003D"/>
    <w:rsid w:val="002125B7"/>
    <w:rsid w:val="002156B4"/>
    <w:rsid w:val="00221C04"/>
    <w:rsid w:val="00226EBF"/>
    <w:rsid w:val="00227FCC"/>
    <w:rsid w:val="00230A66"/>
    <w:rsid w:val="00234812"/>
    <w:rsid w:val="00234A74"/>
    <w:rsid w:val="00235F30"/>
    <w:rsid w:val="002455E5"/>
    <w:rsid w:val="00245B4A"/>
    <w:rsid w:val="00251048"/>
    <w:rsid w:val="00251114"/>
    <w:rsid w:val="00251814"/>
    <w:rsid w:val="00251E2F"/>
    <w:rsid w:val="00251E5D"/>
    <w:rsid w:val="00256873"/>
    <w:rsid w:val="0025732B"/>
    <w:rsid w:val="002606C9"/>
    <w:rsid w:val="00262FAD"/>
    <w:rsid w:val="0026321D"/>
    <w:rsid w:val="0026428D"/>
    <w:rsid w:val="00266EBF"/>
    <w:rsid w:val="00272177"/>
    <w:rsid w:val="002751A1"/>
    <w:rsid w:val="00276463"/>
    <w:rsid w:val="002766D7"/>
    <w:rsid w:val="002767DC"/>
    <w:rsid w:val="002828F4"/>
    <w:rsid w:val="002848A2"/>
    <w:rsid w:val="00287672"/>
    <w:rsid w:val="0029506A"/>
    <w:rsid w:val="00297204"/>
    <w:rsid w:val="002A4766"/>
    <w:rsid w:val="002A5627"/>
    <w:rsid w:val="002A6184"/>
    <w:rsid w:val="002B527C"/>
    <w:rsid w:val="002B57A9"/>
    <w:rsid w:val="002B5E6B"/>
    <w:rsid w:val="002C0B0F"/>
    <w:rsid w:val="002C3503"/>
    <w:rsid w:val="002D1165"/>
    <w:rsid w:val="002D1268"/>
    <w:rsid w:val="002D2148"/>
    <w:rsid w:val="002D379B"/>
    <w:rsid w:val="002D4EC2"/>
    <w:rsid w:val="002E58D2"/>
    <w:rsid w:val="002E6010"/>
    <w:rsid w:val="002E6401"/>
    <w:rsid w:val="002F4724"/>
    <w:rsid w:val="002F61A7"/>
    <w:rsid w:val="003015D7"/>
    <w:rsid w:val="003047ED"/>
    <w:rsid w:val="00304BD8"/>
    <w:rsid w:val="00310A61"/>
    <w:rsid w:val="003153C4"/>
    <w:rsid w:val="00316A9B"/>
    <w:rsid w:val="00321BC1"/>
    <w:rsid w:val="00321D1D"/>
    <w:rsid w:val="0032465E"/>
    <w:rsid w:val="00330C8F"/>
    <w:rsid w:val="003340D6"/>
    <w:rsid w:val="00341355"/>
    <w:rsid w:val="003419B6"/>
    <w:rsid w:val="00344081"/>
    <w:rsid w:val="0034517F"/>
    <w:rsid w:val="00345962"/>
    <w:rsid w:val="00345EBA"/>
    <w:rsid w:val="00353B16"/>
    <w:rsid w:val="003567CB"/>
    <w:rsid w:val="00360001"/>
    <w:rsid w:val="00361008"/>
    <w:rsid w:val="00361789"/>
    <w:rsid w:val="003619F5"/>
    <w:rsid w:val="00362DF9"/>
    <w:rsid w:val="00362FDD"/>
    <w:rsid w:val="0036309C"/>
    <w:rsid w:val="0036335D"/>
    <w:rsid w:val="00366639"/>
    <w:rsid w:val="003667E7"/>
    <w:rsid w:val="00367743"/>
    <w:rsid w:val="00367ADF"/>
    <w:rsid w:val="00367C7A"/>
    <w:rsid w:val="00370A56"/>
    <w:rsid w:val="003730C4"/>
    <w:rsid w:val="00375EB6"/>
    <w:rsid w:val="00376303"/>
    <w:rsid w:val="003813C3"/>
    <w:rsid w:val="003911B9"/>
    <w:rsid w:val="00391B67"/>
    <w:rsid w:val="003A0E61"/>
    <w:rsid w:val="003A17BD"/>
    <w:rsid w:val="003A49FB"/>
    <w:rsid w:val="003A58C7"/>
    <w:rsid w:val="003A5B44"/>
    <w:rsid w:val="003B0E2F"/>
    <w:rsid w:val="003B2EC8"/>
    <w:rsid w:val="003C1D68"/>
    <w:rsid w:val="003C1EC2"/>
    <w:rsid w:val="003C3248"/>
    <w:rsid w:val="003C3B6D"/>
    <w:rsid w:val="003C67EE"/>
    <w:rsid w:val="003D4B60"/>
    <w:rsid w:val="003D6568"/>
    <w:rsid w:val="003E004D"/>
    <w:rsid w:val="003E0BA3"/>
    <w:rsid w:val="003E6989"/>
    <w:rsid w:val="003F37CB"/>
    <w:rsid w:val="00400165"/>
    <w:rsid w:val="004002B6"/>
    <w:rsid w:val="00401CF5"/>
    <w:rsid w:val="004023ED"/>
    <w:rsid w:val="004055EA"/>
    <w:rsid w:val="0041473F"/>
    <w:rsid w:val="00417A75"/>
    <w:rsid w:val="00421E56"/>
    <w:rsid w:val="00421F92"/>
    <w:rsid w:val="00426EAC"/>
    <w:rsid w:val="004409A6"/>
    <w:rsid w:val="00440F05"/>
    <w:rsid w:val="00441521"/>
    <w:rsid w:val="00441FC4"/>
    <w:rsid w:val="00444324"/>
    <w:rsid w:val="00446796"/>
    <w:rsid w:val="004568AC"/>
    <w:rsid w:val="004617F5"/>
    <w:rsid w:val="00464286"/>
    <w:rsid w:val="00464BC2"/>
    <w:rsid w:val="0047143A"/>
    <w:rsid w:val="004741E1"/>
    <w:rsid w:val="00476132"/>
    <w:rsid w:val="00480A99"/>
    <w:rsid w:val="00482732"/>
    <w:rsid w:val="00484954"/>
    <w:rsid w:val="00484FB2"/>
    <w:rsid w:val="00490DFF"/>
    <w:rsid w:val="004919AA"/>
    <w:rsid w:val="00493346"/>
    <w:rsid w:val="00494260"/>
    <w:rsid w:val="00496287"/>
    <w:rsid w:val="00496617"/>
    <w:rsid w:val="00497550"/>
    <w:rsid w:val="00497B22"/>
    <w:rsid w:val="004A3C88"/>
    <w:rsid w:val="004A5B7F"/>
    <w:rsid w:val="004B10B9"/>
    <w:rsid w:val="004B140F"/>
    <w:rsid w:val="004B1F6F"/>
    <w:rsid w:val="004B49C4"/>
    <w:rsid w:val="004B4BDA"/>
    <w:rsid w:val="004D0E31"/>
    <w:rsid w:val="004D31F3"/>
    <w:rsid w:val="004D3297"/>
    <w:rsid w:val="004D497A"/>
    <w:rsid w:val="004D7319"/>
    <w:rsid w:val="004F3E1A"/>
    <w:rsid w:val="004F5654"/>
    <w:rsid w:val="004F6243"/>
    <w:rsid w:val="004F6FF1"/>
    <w:rsid w:val="00503287"/>
    <w:rsid w:val="00504AB7"/>
    <w:rsid w:val="0050510A"/>
    <w:rsid w:val="00507D9E"/>
    <w:rsid w:val="00511D57"/>
    <w:rsid w:val="00511DF3"/>
    <w:rsid w:val="00513C81"/>
    <w:rsid w:val="00517F05"/>
    <w:rsid w:val="005225B0"/>
    <w:rsid w:val="00523463"/>
    <w:rsid w:val="00531067"/>
    <w:rsid w:val="0053635F"/>
    <w:rsid w:val="00545EF7"/>
    <w:rsid w:val="00554D42"/>
    <w:rsid w:val="0055609A"/>
    <w:rsid w:val="00560AF4"/>
    <w:rsid w:val="0056185C"/>
    <w:rsid w:val="00564368"/>
    <w:rsid w:val="0056566C"/>
    <w:rsid w:val="00566C7A"/>
    <w:rsid w:val="005701EE"/>
    <w:rsid w:val="005759FF"/>
    <w:rsid w:val="005828AB"/>
    <w:rsid w:val="00582B85"/>
    <w:rsid w:val="00582F4E"/>
    <w:rsid w:val="00584187"/>
    <w:rsid w:val="00586AF7"/>
    <w:rsid w:val="00591D2E"/>
    <w:rsid w:val="00592C50"/>
    <w:rsid w:val="005933D2"/>
    <w:rsid w:val="0059399F"/>
    <w:rsid w:val="00595A49"/>
    <w:rsid w:val="00597B71"/>
    <w:rsid w:val="005A1439"/>
    <w:rsid w:val="005A63B4"/>
    <w:rsid w:val="005A694E"/>
    <w:rsid w:val="005A763C"/>
    <w:rsid w:val="005B006F"/>
    <w:rsid w:val="005B2FA7"/>
    <w:rsid w:val="005B58E2"/>
    <w:rsid w:val="005C06CB"/>
    <w:rsid w:val="005C147B"/>
    <w:rsid w:val="005C1AE9"/>
    <w:rsid w:val="005C249D"/>
    <w:rsid w:val="005C291C"/>
    <w:rsid w:val="005C7E45"/>
    <w:rsid w:val="005D3E33"/>
    <w:rsid w:val="005E0721"/>
    <w:rsid w:val="005E36DC"/>
    <w:rsid w:val="005E6572"/>
    <w:rsid w:val="005E68BA"/>
    <w:rsid w:val="005E7FA2"/>
    <w:rsid w:val="005F45F9"/>
    <w:rsid w:val="005F6B13"/>
    <w:rsid w:val="005F735B"/>
    <w:rsid w:val="005F7ECA"/>
    <w:rsid w:val="006039C9"/>
    <w:rsid w:val="00610D44"/>
    <w:rsid w:val="00610D81"/>
    <w:rsid w:val="00610E0A"/>
    <w:rsid w:val="006119CB"/>
    <w:rsid w:val="00613313"/>
    <w:rsid w:val="006138CD"/>
    <w:rsid w:val="006208A2"/>
    <w:rsid w:val="0062171B"/>
    <w:rsid w:val="006219E4"/>
    <w:rsid w:val="00622333"/>
    <w:rsid w:val="00626F50"/>
    <w:rsid w:val="00631033"/>
    <w:rsid w:val="0063337D"/>
    <w:rsid w:val="0063420B"/>
    <w:rsid w:val="00634F1E"/>
    <w:rsid w:val="0063554B"/>
    <w:rsid w:val="00640603"/>
    <w:rsid w:val="00640DFD"/>
    <w:rsid w:val="00640E3E"/>
    <w:rsid w:val="00642E9A"/>
    <w:rsid w:val="0064407A"/>
    <w:rsid w:val="00644E59"/>
    <w:rsid w:val="00652113"/>
    <w:rsid w:val="006526A3"/>
    <w:rsid w:val="00656122"/>
    <w:rsid w:val="006615A2"/>
    <w:rsid w:val="00664E18"/>
    <w:rsid w:val="006670CA"/>
    <w:rsid w:val="006674CE"/>
    <w:rsid w:val="00670300"/>
    <w:rsid w:val="0067178B"/>
    <w:rsid w:val="00673484"/>
    <w:rsid w:val="0067553A"/>
    <w:rsid w:val="00677A8B"/>
    <w:rsid w:val="00683299"/>
    <w:rsid w:val="00684734"/>
    <w:rsid w:val="006867C6"/>
    <w:rsid w:val="00686D76"/>
    <w:rsid w:val="00687B0A"/>
    <w:rsid w:val="00690348"/>
    <w:rsid w:val="006952B8"/>
    <w:rsid w:val="00697961"/>
    <w:rsid w:val="006A09FC"/>
    <w:rsid w:val="006A0BFC"/>
    <w:rsid w:val="006A2A31"/>
    <w:rsid w:val="006A3FEB"/>
    <w:rsid w:val="006A516C"/>
    <w:rsid w:val="006A5ADE"/>
    <w:rsid w:val="006A63C7"/>
    <w:rsid w:val="006A664C"/>
    <w:rsid w:val="006B093F"/>
    <w:rsid w:val="006B0E1E"/>
    <w:rsid w:val="006B1AC9"/>
    <w:rsid w:val="006B424D"/>
    <w:rsid w:val="006B474D"/>
    <w:rsid w:val="006C0E19"/>
    <w:rsid w:val="006C3F69"/>
    <w:rsid w:val="006C3FA8"/>
    <w:rsid w:val="006C7B67"/>
    <w:rsid w:val="006D0AF2"/>
    <w:rsid w:val="006D13CA"/>
    <w:rsid w:val="006D7A4B"/>
    <w:rsid w:val="006E0D83"/>
    <w:rsid w:val="006E264C"/>
    <w:rsid w:val="006E3969"/>
    <w:rsid w:val="006F4786"/>
    <w:rsid w:val="006F50EC"/>
    <w:rsid w:val="006F549A"/>
    <w:rsid w:val="006F5530"/>
    <w:rsid w:val="006F6FC5"/>
    <w:rsid w:val="006F7669"/>
    <w:rsid w:val="006F76C4"/>
    <w:rsid w:val="006F7EA9"/>
    <w:rsid w:val="00702C33"/>
    <w:rsid w:val="0070380D"/>
    <w:rsid w:val="007054AF"/>
    <w:rsid w:val="00705774"/>
    <w:rsid w:val="00706C2B"/>
    <w:rsid w:val="0070743F"/>
    <w:rsid w:val="00707FA8"/>
    <w:rsid w:val="007110FD"/>
    <w:rsid w:val="00713B60"/>
    <w:rsid w:val="00726993"/>
    <w:rsid w:val="00727889"/>
    <w:rsid w:val="00727F01"/>
    <w:rsid w:val="00732726"/>
    <w:rsid w:val="00732F05"/>
    <w:rsid w:val="007334B0"/>
    <w:rsid w:val="00734DA4"/>
    <w:rsid w:val="007351C9"/>
    <w:rsid w:val="00736C16"/>
    <w:rsid w:val="007378DA"/>
    <w:rsid w:val="00742B66"/>
    <w:rsid w:val="00742BF9"/>
    <w:rsid w:val="00743056"/>
    <w:rsid w:val="00744909"/>
    <w:rsid w:val="007478F5"/>
    <w:rsid w:val="00751187"/>
    <w:rsid w:val="00754232"/>
    <w:rsid w:val="00754857"/>
    <w:rsid w:val="00756590"/>
    <w:rsid w:val="007737B1"/>
    <w:rsid w:val="00780A18"/>
    <w:rsid w:val="00782E05"/>
    <w:rsid w:val="007854BC"/>
    <w:rsid w:val="00785642"/>
    <w:rsid w:val="00786BAC"/>
    <w:rsid w:val="0079018B"/>
    <w:rsid w:val="00790A13"/>
    <w:rsid w:val="00792FEF"/>
    <w:rsid w:val="007956D1"/>
    <w:rsid w:val="00796FE7"/>
    <w:rsid w:val="00797304"/>
    <w:rsid w:val="007A426E"/>
    <w:rsid w:val="007A74C4"/>
    <w:rsid w:val="007B0642"/>
    <w:rsid w:val="007B5290"/>
    <w:rsid w:val="007B574F"/>
    <w:rsid w:val="007B6A60"/>
    <w:rsid w:val="007B6F6C"/>
    <w:rsid w:val="007B76D8"/>
    <w:rsid w:val="007B7E76"/>
    <w:rsid w:val="007C0842"/>
    <w:rsid w:val="007C150B"/>
    <w:rsid w:val="007C159B"/>
    <w:rsid w:val="007C5539"/>
    <w:rsid w:val="007C587E"/>
    <w:rsid w:val="007C5D30"/>
    <w:rsid w:val="007C6A30"/>
    <w:rsid w:val="007D2AAA"/>
    <w:rsid w:val="007D34E9"/>
    <w:rsid w:val="007D58BB"/>
    <w:rsid w:val="007E05BC"/>
    <w:rsid w:val="007E3AA4"/>
    <w:rsid w:val="007E5956"/>
    <w:rsid w:val="007E79EC"/>
    <w:rsid w:val="007E7E9A"/>
    <w:rsid w:val="007F06C7"/>
    <w:rsid w:val="007F0840"/>
    <w:rsid w:val="007F0A11"/>
    <w:rsid w:val="007F0E88"/>
    <w:rsid w:val="007F5DC0"/>
    <w:rsid w:val="008040A1"/>
    <w:rsid w:val="00804AE7"/>
    <w:rsid w:val="008055EB"/>
    <w:rsid w:val="00805D65"/>
    <w:rsid w:val="00806D96"/>
    <w:rsid w:val="00810FCF"/>
    <w:rsid w:val="00812421"/>
    <w:rsid w:val="00814E3E"/>
    <w:rsid w:val="00815A22"/>
    <w:rsid w:val="00822CC9"/>
    <w:rsid w:val="008249BD"/>
    <w:rsid w:val="00825ED1"/>
    <w:rsid w:val="00825F67"/>
    <w:rsid w:val="00831FFD"/>
    <w:rsid w:val="0083335E"/>
    <w:rsid w:val="00834AE2"/>
    <w:rsid w:val="0083581F"/>
    <w:rsid w:val="00840462"/>
    <w:rsid w:val="00843D20"/>
    <w:rsid w:val="00844742"/>
    <w:rsid w:val="00844EC8"/>
    <w:rsid w:val="00850FE5"/>
    <w:rsid w:val="00852113"/>
    <w:rsid w:val="00855C83"/>
    <w:rsid w:val="0085632E"/>
    <w:rsid w:val="0086144B"/>
    <w:rsid w:val="00861912"/>
    <w:rsid w:val="00865681"/>
    <w:rsid w:val="00866660"/>
    <w:rsid w:val="00872010"/>
    <w:rsid w:val="00874040"/>
    <w:rsid w:val="00877174"/>
    <w:rsid w:val="00885CB4"/>
    <w:rsid w:val="0088650F"/>
    <w:rsid w:val="008865A7"/>
    <w:rsid w:val="0088732A"/>
    <w:rsid w:val="00887378"/>
    <w:rsid w:val="00893D96"/>
    <w:rsid w:val="008967D3"/>
    <w:rsid w:val="008A27C5"/>
    <w:rsid w:val="008A3030"/>
    <w:rsid w:val="008A370D"/>
    <w:rsid w:val="008A4ADC"/>
    <w:rsid w:val="008A55D8"/>
    <w:rsid w:val="008C2E69"/>
    <w:rsid w:val="008C5BBE"/>
    <w:rsid w:val="008C7C75"/>
    <w:rsid w:val="008C7F49"/>
    <w:rsid w:val="008D1C05"/>
    <w:rsid w:val="008D243A"/>
    <w:rsid w:val="008D35F6"/>
    <w:rsid w:val="008D54B3"/>
    <w:rsid w:val="008D5B51"/>
    <w:rsid w:val="008D5FE3"/>
    <w:rsid w:val="008E068E"/>
    <w:rsid w:val="008E0767"/>
    <w:rsid w:val="008E1B80"/>
    <w:rsid w:val="008E2514"/>
    <w:rsid w:val="008E44C6"/>
    <w:rsid w:val="008F371D"/>
    <w:rsid w:val="008F3AA2"/>
    <w:rsid w:val="008F4604"/>
    <w:rsid w:val="008F6AA3"/>
    <w:rsid w:val="008F6AD9"/>
    <w:rsid w:val="009004D6"/>
    <w:rsid w:val="00903935"/>
    <w:rsid w:val="00903E67"/>
    <w:rsid w:val="0090524B"/>
    <w:rsid w:val="00920765"/>
    <w:rsid w:val="00922D2F"/>
    <w:rsid w:val="00923562"/>
    <w:rsid w:val="00924EE0"/>
    <w:rsid w:val="00925F03"/>
    <w:rsid w:val="00926955"/>
    <w:rsid w:val="00930090"/>
    <w:rsid w:val="0093253D"/>
    <w:rsid w:val="0093442C"/>
    <w:rsid w:val="00935F57"/>
    <w:rsid w:val="00936452"/>
    <w:rsid w:val="00937AB0"/>
    <w:rsid w:val="009425D3"/>
    <w:rsid w:val="00943DE1"/>
    <w:rsid w:val="0094739E"/>
    <w:rsid w:val="0094769E"/>
    <w:rsid w:val="0095000A"/>
    <w:rsid w:val="0095048A"/>
    <w:rsid w:val="009536D0"/>
    <w:rsid w:val="00955834"/>
    <w:rsid w:val="00957902"/>
    <w:rsid w:val="009612D9"/>
    <w:rsid w:val="00965DBF"/>
    <w:rsid w:val="00967321"/>
    <w:rsid w:val="0097071F"/>
    <w:rsid w:val="009719BB"/>
    <w:rsid w:val="00975180"/>
    <w:rsid w:val="0097684F"/>
    <w:rsid w:val="009771ED"/>
    <w:rsid w:val="00977F27"/>
    <w:rsid w:val="0098424D"/>
    <w:rsid w:val="009843B8"/>
    <w:rsid w:val="00985117"/>
    <w:rsid w:val="0098619F"/>
    <w:rsid w:val="009864AA"/>
    <w:rsid w:val="00987EA4"/>
    <w:rsid w:val="009914F1"/>
    <w:rsid w:val="00992354"/>
    <w:rsid w:val="009935BD"/>
    <w:rsid w:val="0099425A"/>
    <w:rsid w:val="00996CCC"/>
    <w:rsid w:val="009A1E27"/>
    <w:rsid w:val="009B479B"/>
    <w:rsid w:val="009B6339"/>
    <w:rsid w:val="009B64D4"/>
    <w:rsid w:val="009B664A"/>
    <w:rsid w:val="009B6F61"/>
    <w:rsid w:val="009B7777"/>
    <w:rsid w:val="009C12F2"/>
    <w:rsid w:val="009C3E17"/>
    <w:rsid w:val="009C6050"/>
    <w:rsid w:val="009D0483"/>
    <w:rsid w:val="009D41C2"/>
    <w:rsid w:val="009D4C11"/>
    <w:rsid w:val="009D7DDA"/>
    <w:rsid w:val="009E6520"/>
    <w:rsid w:val="009E6CF7"/>
    <w:rsid w:val="009F1326"/>
    <w:rsid w:val="00A009D3"/>
    <w:rsid w:val="00A048B6"/>
    <w:rsid w:val="00A11672"/>
    <w:rsid w:val="00A1376B"/>
    <w:rsid w:val="00A14B1E"/>
    <w:rsid w:val="00A17764"/>
    <w:rsid w:val="00A228E1"/>
    <w:rsid w:val="00A22BB8"/>
    <w:rsid w:val="00A24134"/>
    <w:rsid w:val="00A256AB"/>
    <w:rsid w:val="00A2585B"/>
    <w:rsid w:val="00A26943"/>
    <w:rsid w:val="00A33A2E"/>
    <w:rsid w:val="00A3467A"/>
    <w:rsid w:val="00A40798"/>
    <w:rsid w:val="00A411ED"/>
    <w:rsid w:val="00A41790"/>
    <w:rsid w:val="00A419C3"/>
    <w:rsid w:val="00A42D93"/>
    <w:rsid w:val="00A503B2"/>
    <w:rsid w:val="00A50FBC"/>
    <w:rsid w:val="00A52B7B"/>
    <w:rsid w:val="00A52C63"/>
    <w:rsid w:val="00A53DB7"/>
    <w:rsid w:val="00A565EE"/>
    <w:rsid w:val="00A65017"/>
    <w:rsid w:val="00A65B07"/>
    <w:rsid w:val="00A66F3F"/>
    <w:rsid w:val="00A6719E"/>
    <w:rsid w:val="00A7152E"/>
    <w:rsid w:val="00A717F8"/>
    <w:rsid w:val="00A73798"/>
    <w:rsid w:val="00A74E79"/>
    <w:rsid w:val="00A75938"/>
    <w:rsid w:val="00A8047C"/>
    <w:rsid w:val="00A804FD"/>
    <w:rsid w:val="00A85DE4"/>
    <w:rsid w:val="00A85E96"/>
    <w:rsid w:val="00A875B0"/>
    <w:rsid w:val="00A87B5D"/>
    <w:rsid w:val="00A90C91"/>
    <w:rsid w:val="00A9283D"/>
    <w:rsid w:val="00A92B07"/>
    <w:rsid w:val="00A971EE"/>
    <w:rsid w:val="00AA1B79"/>
    <w:rsid w:val="00AA7EAF"/>
    <w:rsid w:val="00AA7F6A"/>
    <w:rsid w:val="00AB3231"/>
    <w:rsid w:val="00AB40AC"/>
    <w:rsid w:val="00AB48AD"/>
    <w:rsid w:val="00AB5098"/>
    <w:rsid w:val="00AB6066"/>
    <w:rsid w:val="00AC0D18"/>
    <w:rsid w:val="00AC5C40"/>
    <w:rsid w:val="00AC6B2E"/>
    <w:rsid w:val="00AC71A5"/>
    <w:rsid w:val="00AD5641"/>
    <w:rsid w:val="00AD64F5"/>
    <w:rsid w:val="00AE3578"/>
    <w:rsid w:val="00AE42B9"/>
    <w:rsid w:val="00AE6A2B"/>
    <w:rsid w:val="00AE7E0B"/>
    <w:rsid w:val="00AF6D36"/>
    <w:rsid w:val="00AF7CCE"/>
    <w:rsid w:val="00B0272F"/>
    <w:rsid w:val="00B07D4E"/>
    <w:rsid w:val="00B133FC"/>
    <w:rsid w:val="00B15794"/>
    <w:rsid w:val="00B16CD8"/>
    <w:rsid w:val="00B226BA"/>
    <w:rsid w:val="00B25A68"/>
    <w:rsid w:val="00B262FE"/>
    <w:rsid w:val="00B27F05"/>
    <w:rsid w:val="00B3015F"/>
    <w:rsid w:val="00B32810"/>
    <w:rsid w:val="00B3284D"/>
    <w:rsid w:val="00B344EA"/>
    <w:rsid w:val="00B42341"/>
    <w:rsid w:val="00B42735"/>
    <w:rsid w:val="00B61760"/>
    <w:rsid w:val="00B6302F"/>
    <w:rsid w:val="00B65825"/>
    <w:rsid w:val="00B65A5C"/>
    <w:rsid w:val="00B672B0"/>
    <w:rsid w:val="00B7071A"/>
    <w:rsid w:val="00B74E36"/>
    <w:rsid w:val="00B80571"/>
    <w:rsid w:val="00B81F63"/>
    <w:rsid w:val="00B9058E"/>
    <w:rsid w:val="00B911CD"/>
    <w:rsid w:val="00B9451C"/>
    <w:rsid w:val="00B95B37"/>
    <w:rsid w:val="00B96667"/>
    <w:rsid w:val="00BA4100"/>
    <w:rsid w:val="00BA4A58"/>
    <w:rsid w:val="00BA4B93"/>
    <w:rsid w:val="00BA6419"/>
    <w:rsid w:val="00BA67FD"/>
    <w:rsid w:val="00BA742B"/>
    <w:rsid w:val="00BB03E0"/>
    <w:rsid w:val="00BB03F0"/>
    <w:rsid w:val="00BB0575"/>
    <w:rsid w:val="00BB1A8C"/>
    <w:rsid w:val="00BB1A9E"/>
    <w:rsid w:val="00BB33E2"/>
    <w:rsid w:val="00BB6B3C"/>
    <w:rsid w:val="00BC10F6"/>
    <w:rsid w:val="00BC279B"/>
    <w:rsid w:val="00BC4886"/>
    <w:rsid w:val="00BC69F3"/>
    <w:rsid w:val="00BC7AB5"/>
    <w:rsid w:val="00BC7AC3"/>
    <w:rsid w:val="00BD10A6"/>
    <w:rsid w:val="00BD372F"/>
    <w:rsid w:val="00BD5E89"/>
    <w:rsid w:val="00BE3439"/>
    <w:rsid w:val="00BE4D8D"/>
    <w:rsid w:val="00BE59D5"/>
    <w:rsid w:val="00BE6829"/>
    <w:rsid w:val="00BF44D0"/>
    <w:rsid w:val="00BF534A"/>
    <w:rsid w:val="00BF64D3"/>
    <w:rsid w:val="00BF6563"/>
    <w:rsid w:val="00C03F64"/>
    <w:rsid w:val="00C144DB"/>
    <w:rsid w:val="00C15ABA"/>
    <w:rsid w:val="00C24585"/>
    <w:rsid w:val="00C273BC"/>
    <w:rsid w:val="00C3362D"/>
    <w:rsid w:val="00C40857"/>
    <w:rsid w:val="00C40A43"/>
    <w:rsid w:val="00C40A4B"/>
    <w:rsid w:val="00C424BF"/>
    <w:rsid w:val="00C4637E"/>
    <w:rsid w:val="00C503AB"/>
    <w:rsid w:val="00C50D42"/>
    <w:rsid w:val="00C516D7"/>
    <w:rsid w:val="00C51D51"/>
    <w:rsid w:val="00C52C58"/>
    <w:rsid w:val="00C55828"/>
    <w:rsid w:val="00C5600D"/>
    <w:rsid w:val="00C5759A"/>
    <w:rsid w:val="00C5782C"/>
    <w:rsid w:val="00C62416"/>
    <w:rsid w:val="00C6388C"/>
    <w:rsid w:val="00C63910"/>
    <w:rsid w:val="00C6601B"/>
    <w:rsid w:val="00C664A0"/>
    <w:rsid w:val="00C6673B"/>
    <w:rsid w:val="00C66E4C"/>
    <w:rsid w:val="00C706A9"/>
    <w:rsid w:val="00C70802"/>
    <w:rsid w:val="00C70877"/>
    <w:rsid w:val="00C70FC9"/>
    <w:rsid w:val="00C71CDA"/>
    <w:rsid w:val="00C71F63"/>
    <w:rsid w:val="00C73268"/>
    <w:rsid w:val="00C73B9A"/>
    <w:rsid w:val="00C751DE"/>
    <w:rsid w:val="00C76B34"/>
    <w:rsid w:val="00C80536"/>
    <w:rsid w:val="00C8187B"/>
    <w:rsid w:val="00C8272E"/>
    <w:rsid w:val="00C86FF2"/>
    <w:rsid w:val="00C9470D"/>
    <w:rsid w:val="00C96FF0"/>
    <w:rsid w:val="00CA382E"/>
    <w:rsid w:val="00CA6BAB"/>
    <w:rsid w:val="00CB3D34"/>
    <w:rsid w:val="00CB569E"/>
    <w:rsid w:val="00CB7A26"/>
    <w:rsid w:val="00CC0B72"/>
    <w:rsid w:val="00CC3912"/>
    <w:rsid w:val="00CC41A4"/>
    <w:rsid w:val="00CC706E"/>
    <w:rsid w:val="00CD0B28"/>
    <w:rsid w:val="00CD283E"/>
    <w:rsid w:val="00CD4F6B"/>
    <w:rsid w:val="00CD662C"/>
    <w:rsid w:val="00CE5393"/>
    <w:rsid w:val="00CE5B81"/>
    <w:rsid w:val="00CE6511"/>
    <w:rsid w:val="00CF1BFE"/>
    <w:rsid w:val="00CF1EDF"/>
    <w:rsid w:val="00CF2680"/>
    <w:rsid w:val="00CF44A9"/>
    <w:rsid w:val="00CF68CF"/>
    <w:rsid w:val="00D00BE2"/>
    <w:rsid w:val="00D0453A"/>
    <w:rsid w:val="00D054D0"/>
    <w:rsid w:val="00D06270"/>
    <w:rsid w:val="00D06481"/>
    <w:rsid w:val="00D11A47"/>
    <w:rsid w:val="00D11D64"/>
    <w:rsid w:val="00D11EA2"/>
    <w:rsid w:val="00D12DBE"/>
    <w:rsid w:val="00D13548"/>
    <w:rsid w:val="00D13BE8"/>
    <w:rsid w:val="00D15226"/>
    <w:rsid w:val="00D15418"/>
    <w:rsid w:val="00D1672C"/>
    <w:rsid w:val="00D16C82"/>
    <w:rsid w:val="00D23489"/>
    <w:rsid w:val="00D23C3B"/>
    <w:rsid w:val="00D246C1"/>
    <w:rsid w:val="00D248EE"/>
    <w:rsid w:val="00D2699E"/>
    <w:rsid w:val="00D30304"/>
    <w:rsid w:val="00D3041B"/>
    <w:rsid w:val="00D327A3"/>
    <w:rsid w:val="00D33C5B"/>
    <w:rsid w:val="00D50C3B"/>
    <w:rsid w:val="00D51082"/>
    <w:rsid w:val="00D51ACD"/>
    <w:rsid w:val="00D51F35"/>
    <w:rsid w:val="00D549CD"/>
    <w:rsid w:val="00D55EA8"/>
    <w:rsid w:val="00D56001"/>
    <w:rsid w:val="00D60694"/>
    <w:rsid w:val="00D61267"/>
    <w:rsid w:val="00D61857"/>
    <w:rsid w:val="00D62BD1"/>
    <w:rsid w:val="00D63712"/>
    <w:rsid w:val="00D67D7F"/>
    <w:rsid w:val="00D73E34"/>
    <w:rsid w:val="00D7557D"/>
    <w:rsid w:val="00D75841"/>
    <w:rsid w:val="00D760B2"/>
    <w:rsid w:val="00D80195"/>
    <w:rsid w:val="00D82ED3"/>
    <w:rsid w:val="00D833F6"/>
    <w:rsid w:val="00D84CFC"/>
    <w:rsid w:val="00D86533"/>
    <w:rsid w:val="00D8748B"/>
    <w:rsid w:val="00D9069F"/>
    <w:rsid w:val="00D9554D"/>
    <w:rsid w:val="00D96749"/>
    <w:rsid w:val="00D97EB8"/>
    <w:rsid w:val="00DA1C41"/>
    <w:rsid w:val="00DA654C"/>
    <w:rsid w:val="00DB22EC"/>
    <w:rsid w:val="00DC2044"/>
    <w:rsid w:val="00DC26AF"/>
    <w:rsid w:val="00DC5231"/>
    <w:rsid w:val="00DC5517"/>
    <w:rsid w:val="00DD765C"/>
    <w:rsid w:val="00DE2893"/>
    <w:rsid w:val="00DE4788"/>
    <w:rsid w:val="00DE4EA2"/>
    <w:rsid w:val="00DE6505"/>
    <w:rsid w:val="00DF056D"/>
    <w:rsid w:val="00DF32AD"/>
    <w:rsid w:val="00DF41A2"/>
    <w:rsid w:val="00DF473B"/>
    <w:rsid w:val="00E10B3E"/>
    <w:rsid w:val="00E138CF"/>
    <w:rsid w:val="00E14A49"/>
    <w:rsid w:val="00E2070C"/>
    <w:rsid w:val="00E2300E"/>
    <w:rsid w:val="00E24215"/>
    <w:rsid w:val="00E24B0D"/>
    <w:rsid w:val="00E258DB"/>
    <w:rsid w:val="00E26447"/>
    <w:rsid w:val="00E30B54"/>
    <w:rsid w:val="00E31818"/>
    <w:rsid w:val="00E31D2E"/>
    <w:rsid w:val="00E34E68"/>
    <w:rsid w:val="00E4025E"/>
    <w:rsid w:val="00E40DFB"/>
    <w:rsid w:val="00E420A3"/>
    <w:rsid w:val="00E4286B"/>
    <w:rsid w:val="00E45B4E"/>
    <w:rsid w:val="00E45CF0"/>
    <w:rsid w:val="00E518CB"/>
    <w:rsid w:val="00E52EB3"/>
    <w:rsid w:val="00E5334C"/>
    <w:rsid w:val="00E53BAF"/>
    <w:rsid w:val="00E541B6"/>
    <w:rsid w:val="00E556B6"/>
    <w:rsid w:val="00E55AAD"/>
    <w:rsid w:val="00E57EA8"/>
    <w:rsid w:val="00E60C24"/>
    <w:rsid w:val="00E61F06"/>
    <w:rsid w:val="00E62B10"/>
    <w:rsid w:val="00E62D1D"/>
    <w:rsid w:val="00E77564"/>
    <w:rsid w:val="00E80D21"/>
    <w:rsid w:val="00E81129"/>
    <w:rsid w:val="00E81FE0"/>
    <w:rsid w:val="00E8217F"/>
    <w:rsid w:val="00E85C39"/>
    <w:rsid w:val="00E86894"/>
    <w:rsid w:val="00E8695D"/>
    <w:rsid w:val="00E9075B"/>
    <w:rsid w:val="00E91AAB"/>
    <w:rsid w:val="00E96300"/>
    <w:rsid w:val="00E966E6"/>
    <w:rsid w:val="00E970C1"/>
    <w:rsid w:val="00EA3741"/>
    <w:rsid w:val="00EA7A1C"/>
    <w:rsid w:val="00EB10F4"/>
    <w:rsid w:val="00EB3C00"/>
    <w:rsid w:val="00EB42A8"/>
    <w:rsid w:val="00EB5D8B"/>
    <w:rsid w:val="00EB6DC5"/>
    <w:rsid w:val="00EB7026"/>
    <w:rsid w:val="00EB7D61"/>
    <w:rsid w:val="00EC1EB8"/>
    <w:rsid w:val="00EC3142"/>
    <w:rsid w:val="00EC7A4F"/>
    <w:rsid w:val="00EC7D6A"/>
    <w:rsid w:val="00ED4A74"/>
    <w:rsid w:val="00ED75B1"/>
    <w:rsid w:val="00EE1729"/>
    <w:rsid w:val="00EE1AFA"/>
    <w:rsid w:val="00EE2F1B"/>
    <w:rsid w:val="00EE3D9F"/>
    <w:rsid w:val="00EE4EA0"/>
    <w:rsid w:val="00EE5F8E"/>
    <w:rsid w:val="00EE7EB9"/>
    <w:rsid w:val="00EF0608"/>
    <w:rsid w:val="00EF208D"/>
    <w:rsid w:val="00EF348D"/>
    <w:rsid w:val="00EF4B2E"/>
    <w:rsid w:val="00F05AEB"/>
    <w:rsid w:val="00F05F71"/>
    <w:rsid w:val="00F072A6"/>
    <w:rsid w:val="00F2010D"/>
    <w:rsid w:val="00F21954"/>
    <w:rsid w:val="00F25C51"/>
    <w:rsid w:val="00F260C5"/>
    <w:rsid w:val="00F317DB"/>
    <w:rsid w:val="00F3520E"/>
    <w:rsid w:val="00F43A2F"/>
    <w:rsid w:val="00F5042E"/>
    <w:rsid w:val="00F534FF"/>
    <w:rsid w:val="00F54B99"/>
    <w:rsid w:val="00F57FB5"/>
    <w:rsid w:val="00F6120D"/>
    <w:rsid w:val="00F6121B"/>
    <w:rsid w:val="00F6658C"/>
    <w:rsid w:val="00F70757"/>
    <w:rsid w:val="00F81709"/>
    <w:rsid w:val="00F82BDB"/>
    <w:rsid w:val="00F846F6"/>
    <w:rsid w:val="00F85B3D"/>
    <w:rsid w:val="00F911EF"/>
    <w:rsid w:val="00F96BD1"/>
    <w:rsid w:val="00FA1508"/>
    <w:rsid w:val="00FA15BA"/>
    <w:rsid w:val="00FA2E44"/>
    <w:rsid w:val="00FA6FBA"/>
    <w:rsid w:val="00FB16DB"/>
    <w:rsid w:val="00FB1AAA"/>
    <w:rsid w:val="00FC5648"/>
    <w:rsid w:val="00FC5F5A"/>
    <w:rsid w:val="00FC606F"/>
    <w:rsid w:val="00FD1341"/>
    <w:rsid w:val="00FD3F00"/>
    <w:rsid w:val="00FD6AEF"/>
    <w:rsid w:val="00FE0A7F"/>
    <w:rsid w:val="00FE0EA8"/>
    <w:rsid w:val="00FF0C9F"/>
    <w:rsid w:val="00FF543A"/>
    <w:rsid w:val="00FF5EED"/>
    <w:rsid w:val="00FF7F37"/>
  </w:rsids>
  <m:mathPr>
    <m:mathFont m:val="Cambria Math"/>
    <m:brkBin m:val="before"/>
    <m:brkBinSub m:val="--"/>
    <m:smallFrac m:val="0"/>
    <m:dispDef/>
    <m:lMargin m:val="0"/>
    <m:rMargin m:val="0"/>
    <m:defJc m:val="centerGroup"/>
    <m:wrapIndent m:val="1440"/>
    <m:intLim m:val="subSup"/>
    <m:naryLim m:val="undOvr"/>
  </m:mathPr>
  <w:themeFontLang w:val="en-CA" w:bidi="mn-Mong-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C3DE30B-82DC-446D-AE3E-E3DECD5E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zh-CN" w:bidi="mn-Mong-C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9"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3E5"/>
    <w:rPr>
      <w:rFonts w:ascii="Times New Roman" w:eastAsia="Times New Roman" w:hAnsi="Times New Roman"/>
      <w:sz w:val="24"/>
      <w:szCs w:val="24"/>
      <w:lang w:val="ru-RU" w:eastAsia="ru-RU" w:bidi="ar-SA"/>
    </w:rPr>
  </w:style>
  <w:style w:type="paragraph" w:styleId="Heading4">
    <w:name w:val="heading 4"/>
    <w:basedOn w:val="Normal"/>
    <w:link w:val="Heading4Char"/>
    <w:uiPriority w:val="9"/>
    <w:qFormat/>
    <w:locked/>
    <w:rsid w:val="00A565EE"/>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344EA"/>
    <w:pPr>
      <w:ind w:left="720"/>
      <w:contextualSpacing/>
    </w:pPr>
  </w:style>
  <w:style w:type="character" w:customStyle="1" w:styleId="2">
    <w:name w:val="Основной текст (2)"/>
    <w:uiPriority w:val="99"/>
    <w:rsid w:val="00B344EA"/>
    <w:rPr>
      <w:rFonts w:ascii="Times New Roman" w:hAnsi="Times New Roman" w:cs="Times New Roman"/>
      <w:color w:val="000000"/>
      <w:spacing w:val="0"/>
      <w:w w:val="100"/>
      <w:position w:val="0"/>
      <w:sz w:val="18"/>
      <w:szCs w:val="18"/>
      <w:u w:val="none"/>
      <w:lang w:val="ro-RO" w:eastAsia="ro-RO"/>
    </w:rPr>
  </w:style>
  <w:style w:type="paragraph" w:customStyle="1" w:styleId="cn">
    <w:name w:val="cn"/>
    <w:basedOn w:val="Normal"/>
    <w:rsid w:val="00B344EA"/>
    <w:pPr>
      <w:jc w:val="center"/>
    </w:pPr>
  </w:style>
  <w:style w:type="paragraph" w:styleId="BalloonText">
    <w:name w:val="Balloon Text"/>
    <w:basedOn w:val="Normal"/>
    <w:link w:val="BalloonTextChar"/>
    <w:uiPriority w:val="99"/>
    <w:semiHidden/>
    <w:rsid w:val="00B344EA"/>
    <w:rPr>
      <w:rFonts w:ascii="Tahoma" w:eastAsia="Calibri" w:hAnsi="Tahoma"/>
      <w:sz w:val="16"/>
      <w:szCs w:val="16"/>
      <w:lang w:val="x-none"/>
    </w:rPr>
  </w:style>
  <w:style w:type="character" w:customStyle="1" w:styleId="BalloonTextChar">
    <w:name w:val="Balloon Text Char"/>
    <w:link w:val="BalloonText"/>
    <w:uiPriority w:val="99"/>
    <w:semiHidden/>
    <w:locked/>
    <w:rsid w:val="00B344EA"/>
    <w:rPr>
      <w:rFonts w:ascii="Tahoma" w:hAnsi="Tahoma" w:cs="Tahoma"/>
      <w:sz w:val="16"/>
      <w:szCs w:val="16"/>
      <w:lang w:eastAsia="ru-RU"/>
    </w:rPr>
  </w:style>
  <w:style w:type="character" w:customStyle="1" w:styleId="apple-converted-space">
    <w:name w:val="apple-converted-space"/>
    <w:uiPriority w:val="99"/>
    <w:rsid w:val="00652113"/>
    <w:rPr>
      <w:rFonts w:cs="Times New Roman"/>
    </w:rPr>
  </w:style>
  <w:style w:type="paragraph" w:styleId="NoSpacing">
    <w:name w:val="No Spacing"/>
    <w:uiPriority w:val="99"/>
    <w:qFormat/>
    <w:rsid w:val="00321BC1"/>
    <w:rPr>
      <w:rFonts w:ascii="Times New Roman" w:eastAsia="MS Mincho" w:hAnsi="Times New Roman"/>
      <w:sz w:val="24"/>
      <w:szCs w:val="24"/>
      <w:lang w:val="ru-RU" w:eastAsia="ja-JP" w:bidi="ar-SA"/>
    </w:rPr>
  </w:style>
  <w:style w:type="paragraph" w:customStyle="1" w:styleId="Standard">
    <w:name w:val="Standard"/>
    <w:uiPriority w:val="99"/>
    <w:rsid w:val="00375EB6"/>
    <w:pPr>
      <w:widowControl w:val="0"/>
      <w:suppressAutoHyphens/>
      <w:autoSpaceDN w:val="0"/>
    </w:pPr>
    <w:rPr>
      <w:rFonts w:ascii="Liberation Serif" w:eastAsia="WenQuanYi Zen Hei" w:hAnsi="Liberation Serif" w:cs="FreeSans"/>
      <w:kern w:val="3"/>
      <w:sz w:val="24"/>
      <w:szCs w:val="24"/>
      <w:lang w:val="ro-RO" w:bidi="hi-IN"/>
    </w:rPr>
  </w:style>
  <w:style w:type="paragraph" w:styleId="NormalWeb">
    <w:name w:val="Normal (Web)"/>
    <w:basedOn w:val="Normal"/>
    <w:uiPriority w:val="99"/>
    <w:rsid w:val="00690348"/>
    <w:pPr>
      <w:spacing w:before="100" w:beforeAutospacing="1" w:after="100" w:afterAutospacing="1"/>
    </w:pPr>
  </w:style>
  <w:style w:type="character" w:styleId="Strong">
    <w:name w:val="Strong"/>
    <w:uiPriority w:val="22"/>
    <w:qFormat/>
    <w:locked/>
    <w:rsid w:val="007C5D30"/>
    <w:rPr>
      <w:b/>
      <w:bCs/>
    </w:rPr>
  </w:style>
  <w:style w:type="character" w:customStyle="1" w:styleId="Heading4Char">
    <w:name w:val="Heading 4 Char"/>
    <w:link w:val="Heading4"/>
    <w:uiPriority w:val="9"/>
    <w:rsid w:val="00A565EE"/>
    <w:rPr>
      <w:rFonts w:ascii="Times New Roman" w:eastAsia="Times New Roman" w:hAnsi="Times New Roman"/>
      <w:b/>
      <w:bCs/>
      <w:sz w:val="24"/>
      <w:szCs w:val="24"/>
    </w:rPr>
  </w:style>
  <w:style w:type="character" w:styleId="Hyperlink">
    <w:name w:val="Hyperlink"/>
    <w:rsid w:val="00C71F63"/>
    <w:rPr>
      <w:color w:val="0000FF"/>
      <w:u w:val="single"/>
    </w:rPr>
  </w:style>
  <w:style w:type="character" w:customStyle="1" w:styleId="MeniuneNerezolvat">
    <w:name w:val="Mențiune Nerezolvat"/>
    <w:uiPriority w:val="99"/>
    <w:semiHidden/>
    <w:unhideWhenUsed/>
    <w:rsid w:val="00E81129"/>
    <w:rPr>
      <w:color w:val="605E5C"/>
      <w:shd w:val="clear" w:color="auto" w:fill="E1DFDD"/>
    </w:rPr>
  </w:style>
  <w:style w:type="paragraph" w:styleId="CommentText">
    <w:name w:val="annotation text"/>
    <w:basedOn w:val="Normal"/>
    <w:link w:val="CommentTextChar"/>
    <w:uiPriority w:val="99"/>
    <w:unhideWhenUsed/>
    <w:rsid w:val="00AC0D18"/>
    <w:rPr>
      <w:sz w:val="20"/>
      <w:szCs w:val="20"/>
    </w:rPr>
  </w:style>
  <w:style w:type="character" w:customStyle="1" w:styleId="CommentTextChar">
    <w:name w:val="Comment Text Char"/>
    <w:link w:val="CommentText"/>
    <w:uiPriority w:val="99"/>
    <w:rsid w:val="00AC0D18"/>
    <w:rPr>
      <w:rFonts w:ascii="Times New Roman" w:eastAsia="Times New Roman" w:hAnsi="Times New Roman"/>
      <w:lang w:val="ru-RU" w:eastAsia="ru-RU" w:bidi="ar-SA"/>
    </w:rPr>
  </w:style>
  <w:style w:type="character" w:styleId="CommentReference">
    <w:name w:val="annotation reference"/>
    <w:uiPriority w:val="99"/>
    <w:semiHidden/>
    <w:unhideWhenUsed/>
    <w:rsid w:val="008F371D"/>
    <w:rPr>
      <w:sz w:val="16"/>
      <w:szCs w:val="16"/>
    </w:rPr>
  </w:style>
  <w:style w:type="paragraph" w:styleId="CommentSubject">
    <w:name w:val="annotation subject"/>
    <w:basedOn w:val="CommentText"/>
    <w:next w:val="CommentText"/>
    <w:link w:val="CommentSubjectChar"/>
    <w:uiPriority w:val="99"/>
    <w:semiHidden/>
    <w:unhideWhenUsed/>
    <w:rsid w:val="008F371D"/>
    <w:rPr>
      <w:b/>
      <w:bCs/>
    </w:rPr>
  </w:style>
  <w:style w:type="character" w:customStyle="1" w:styleId="CommentSubjectChar">
    <w:name w:val="Comment Subject Char"/>
    <w:link w:val="CommentSubject"/>
    <w:uiPriority w:val="99"/>
    <w:semiHidden/>
    <w:rsid w:val="008F371D"/>
    <w:rPr>
      <w:rFonts w:ascii="Times New Roman" w:eastAsia="Times New Roman" w:hAnsi="Times New Roman"/>
      <w:b/>
      <w:bCs/>
      <w:lang w:val="ru-RU" w:eastAsia="ru-RU" w:bidi="ar-SA"/>
    </w:rPr>
  </w:style>
  <w:style w:type="character" w:styleId="Emphasis">
    <w:name w:val="Emphasis"/>
    <w:uiPriority w:val="20"/>
    <w:qFormat/>
    <w:locked/>
    <w:rsid w:val="00AC6B2E"/>
    <w:rPr>
      <w:i/>
      <w:iCs/>
    </w:rPr>
  </w:style>
  <w:style w:type="paragraph" w:styleId="BodyText">
    <w:name w:val="Body Text"/>
    <w:basedOn w:val="Normal"/>
    <w:link w:val="BodyTextChar"/>
    <w:uiPriority w:val="1"/>
    <w:qFormat/>
    <w:rsid w:val="007E5956"/>
    <w:pPr>
      <w:widowControl w:val="0"/>
      <w:autoSpaceDE w:val="0"/>
      <w:autoSpaceDN w:val="0"/>
      <w:ind w:left="842" w:firstLine="566"/>
    </w:pPr>
    <w:rPr>
      <w:sz w:val="28"/>
      <w:szCs w:val="28"/>
      <w:lang w:val="ro-RO" w:eastAsia="en-US"/>
    </w:rPr>
  </w:style>
  <w:style w:type="character" w:customStyle="1" w:styleId="BodyTextChar">
    <w:name w:val="Body Text Char"/>
    <w:link w:val="BodyText"/>
    <w:uiPriority w:val="1"/>
    <w:rsid w:val="007E5956"/>
    <w:rPr>
      <w:rFonts w:ascii="Times New Roman" w:eastAsia="Times New Roman" w:hAnsi="Times New Roman"/>
      <w:sz w:val="28"/>
      <w:szCs w:val="28"/>
      <w:lang w:val="ro-RO"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9040">
      <w:marLeft w:val="0"/>
      <w:marRight w:val="0"/>
      <w:marTop w:val="0"/>
      <w:marBottom w:val="0"/>
      <w:divBdr>
        <w:top w:val="none" w:sz="0" w:space="0" w:color="auto"/>
        <w:left w:val="none" w:sz="0" w:space="0" w:color="auto"/>
        <w:bottom w:val="none" w:sz="0" w:space="0" w:color="auto"/>
        <w:right w:val="none" w:sz="0" w:space="0" w:color="auto"/>
      </w:divBdr>
    </w:div>
    <w:div w:id="166211792">
      <w:bodyDiv w:val="1"/>
      <w:marLeft w:val="0"/>
      <w:marRight w:val="0"/>
      <w:marTop w:val="0"/>
      <w:marBottom w:val="0"/>
      <w:divBdr>
        <w:top w:val="none" w:sz="0" w:space="0" w:color="auto"/>
        <w:left w:val="none" w:sz="0" w:space="0" w:color="auto"/>
        <w:bottom w:val="none" w:sz="0" w:space="0" w:color="auto"/>
        <w:right w:val="none" w:sz="0" w:space="0" w:color="auto"/>
      </w:divBdr>
    </w:div>
    <w:div w:id="340862697">
      <w:bodyDiv w:val="1"/>
      <w:marLeft w:val="0"/>
      <w:marRight w:val="0"/>
      <w:marTop w:val="0"/>
      <w:marBottom w:val="0"/>
      <w:divBdr>
        <w:top w:val="none" w:sz="0" w:space="0" w:color="auto"/>
        <w:left w:val="none" w:sz="0" w:space="0" w:color="auto"/>
        <w:bottom w:val="none" w:sz="0" w:space="0" w:color="auto"/>
        <w:right w:val="none" w:sz="0" w:space="0" w:color="auto"/>
      </w:divBdr>
    </w:div>
    <w:div w:id="357973587">
      <w:bodyDiv w:val="1"/>
      <w:marLeft w:val="0"/>
      <w:marRight w:val="0"/>
      <w:marTop w:val="0"/>
      <w:marBottom w:val="0"/>
      <w:divBdr>
        <w:top w:val="none" w:sz="0" w:space="0" w:color="auto"/>
        <w:left w:val="none" w:sz="0" w:space="0" w:color="auto"/>
        <w:bottom w:val="none" w:sz="0" w:space="0" w:color="auto"/>
        <w:right w:val="none" w:sz="0" w:space="0" w:color="auto"/>
      </w:divBdr>
    </w:div>
    <w:div w:id="416556256">
      <w:bodyDiv w:val="1"/>
      <w:marLeft w:val="0"/>
      <w:marRight w:val="0"/>
      <w:marTop w:val="0"/>
      <w:marBottom w:val="0"/>
      <w:divBdr>
        <w:top w:val="none" w:sz="0" w:space="0" w:color="auto"/>
        <w:left w:val="none" w:sz="0" w:space="0" w:color="auto"/>
        <w:bottom w:val="none" w:sz="0" w:space="0" w:color="auto"/>
        <w:right w:val="none" w:sz="0" w:space="0" w:color="auto"/>
      </w:divBdr>
    </w:div>
    <w:div w:id="1060598278">
      <w:bodyDiv w:val="1"/>
      <w:marLeft w:val="0"/>
      <w:marRight w:val="0"/>
      <w:marTop w:val="0"/>
      <w:marBottom w:val="0"/>
      <w:divBdr>
        <w:top w:val="none" w:sz="0" w:space="0" w:color="auto"/>
        <w:left w:val="none" w:sz="0" w:space="0" w:color="auto"/>
        <w:bottom w:val="none" w:sz="0" w:space="0" w:color="auto"/>
        <w:right w:val="none" w:sz="0" w:space="0" w:color="auto"/>
      </w:divBdr>
    </w:div>
    <w:div w:id="1166897000">
      <w:bodyDiv w:val="1"/>
      <w:marLeft w:val="0"/>
      <w:marRight w:val="0"/>
      <w:marTop w:val="0"/>
      <w:marBottom w:val="0"/>
      <w:divBdr>
        <w:top w:val="none" w:sz="0" w:space="0" w:color="auto"/>
        <w:left w:val="none" w:sz="0" w:space="0" w:color="auto"/>
        <w:bottom w:val="none" w:sz="0" w:space="0" w:color="auto"/>
        <w:right w:val="none" w:sz="0" w:space="0" w:color="auto"/>
      </w:divBdr>
    </w:div>
    <w:div w:id="1279072348">
      <w:bodyDiv w:val="1"/>
      <w:marLeft w:val="0"/>
      <w:marRight w:val="0"/>
      <w:marTop w:val="0"/>
      <w:marBottom w:val="0"/>
      <w:divBdr>
        <w:top w:val="none" w:sz="0" w:space="0" w:color="auto"/>
        <w:left w:val="none" w:sz="0" w:space="0" w:color="auto"/>
        <w:bottom w:val="none" w:sz="0" w:space="0" w:color="auto"/>
        <w:right w:val="none" w:sz="0" w:space="0" w:color="auto"/>
      </w:divBdr>
    </w:div>
    <w:div w:id="1595623454">
      <w:bodyDiv w:val="1"/>
      <w:marLeft w:val="0"/>
      <w:marRight w:val="0"/>
      <w:marTop w:val="0"/>
      <w:marBottom w:val="0"/>
      <w:divBdr>
        <w:top w:val="none" w:sz="0" w:space="0" w:color="auto"/>
        <w:left w:val="none" w:sz="0" w:space="0" w:color="auto"/>
        <w:bottom w:val="none" w:sz="0" w:space="0" w:color="auto"/>
        <w:right w:val="none" w:sz="0" w:space="0" w:color="auto"/>
      </w:divBdr>
    </w:div>
    <w:div w:id="1741901788">
      <w:bodyDiv w:val="1"/>
      <w:marLeft w:val="0"/>
      <w:marRight w:val="0"/>
      <w:marTop w:val="0"/>
      <w:marBottom w:val="0"/>
      <w:divBdr>
        <w:top w:val="none" w:sz="0" w:space="0" w:color="auto"/>
        <w:left w:val="none" w:sz="0" w:space="0" w:color="auto"/>
        <w:bottom w:val="none" w:sz="0" w:space="0" w:color="auto"/>
        <w:right w:val="none" w:sz="0" w:space="0" w:color="auto"/>
      </w:divBdr>
    </w:div>
    <w:div w:id="1765683391">
      <w:bodyDiv w:val="1"/>
      <w:marLeft w:val="0"/>
      <w:marRight w:val="0"/>
      <w:marTop w:val="0"/>
      <w:marBottom w:val="0"/>
      <w:divBdr>
        <w:top w:val="none" w:sz="0" w:space="0" w:color="auto"/>
        <w:left w:val="none" w:sz="0" w:space="0" w:color="auto"/>
        <w:bottom w:val="none" w:sz="0" w:space="0" w:color="auto"/>
        <w:right w:val="none" w:sz="0" w:space="0" w:color="auto"/>
      </w:divBdr>
    </w:div>
    <w:div w:id="1916894826">
      <w:bodyDiv w:val="1"/>
      <w:marLeft w:val="0"/>
      <w:marRight w:val="0"/>
      <w:marTop w:val="0"/>
      <w:marBottom w:val="0"/>
      <w:divBdr>
        <w:top w:val="none" w:sz="0" w:space="0" w:color="auto"/>
        <w:left w:val="none" w:sz="0" w:space="0" w:color="auto"/>
        <w:bottom w:val="none" w:sz="0" w:space="0" w:color="auto"/>
        <w:right w:val="none" w:sz="0" w:space="0" w:color="auto"/>
      </w:divBdr>
    </w:div>
    <w:div w:id="204343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ldova-map.md" TargetMode="External"/><Relationship Id="rId13" Type="http://schemas.openxmlformats.org/officeDocument/2006/relationships/hyperlink" Target="http://www.geoportalinds.gov.md/" TargetMode="External"/><Relationship Id="rId3" Type="http://schemas.openxmlformats.org/officeDocument/2006/relationships/styles" Target="styles.xml"/><Relationship Id="rId7" Type="http://schemas.openxmlformats.org/officeDocument/2006/relationships/hyperlink" Target="http://www.geoportal.md" TargetMode="Externa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geodata.gov.m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5C709-3D0C-4082-BD71-F3F1F160B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14</Pages>
  <Words>5511</Words>
  <Characters>31415</Characters>
  <Application>Microsoft Office Word</Application>
  <DocSecurity>0</DocSecurity>
  <Lines>261</Lines>
  <Paragraphs>73</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Proiect</vt:lpstr>
      <vt:lpstr>Proiect</vt:lpstr>
      <vt:lpstr>Proiect</vt:lpstr>
    </vt:vector>
  </TitlesOfParts>
  <Company>SPecialiST RePack</Company>
  <LinksUpToDate>false</LinksUpToDate>
  <CharactersWithSpaces>36853</CharactersWithSpaces>
  <SharedDoc>false</SharedDoc>
  <HLinks>
    <vt:vector size="24" baseType="variant">
      <vt:variant>
        <vt:i4>1704016</vt:i4>
      </vt:variant>
      <vt:variant>
        <vt:i4>12</vt:i4>
      </vt:variant>
      <vt:variant>
        <vt:i4>0</vt:i4>
      </vt:variant>
      <vt:variant>
        <vt:i4>5</vt:i4>
      </vt:variant>
      <vt:variant>
        <vt:lpwstr>http://www.geoportalinds.gov.md/</vt:lpwstr>
      </vt:variant>
      <vt:variant>
        <vt:lpwstr/>
      </vt:variant>
      <vt:variant>
        <vt:i4>7340078</vt:i4>
      </vt:variant>
      <vt:variant>
        <vt:i4>6</vt:i4>
      </vt:variant>
      <vt:variant>
        <vt:i4>0</vt:i4>
      </vt:variant>
      <vt:variant>
        <vt:i4>5</vt:i4>
      </vt:variant>
      <vt:variant>
        <vt:lpwstr>http://www.geodata.gov.md/</vt:lpwstr>
      </vt:variant>
      <vt:variant>
        <vt:lpwstr/>
      </vt:variant>
      <vt:variant>
        <vt:i4>8060971</vt:i4>
      </vt:variant>
      <vt:variant>
        <vt:i4>3</vt:i4>
      </vt:variant>
      <vt:variant>
        <vt:i4>0</vt:i4>
      </vt:variant>
      <vt:variant>
        <vt:i4>5</vt:i4>
      </vt:variant>
      <vt:variant>
        <vt:lpwstr>http://www.moldova-map.md/</vt:lpwstr>
      </vt:variant>
      <vt:variant>
        <vt:lpwstr/>
      </vt:variant>
      <vt:variant>
        <vt:i4>1441820</vt:i4>
      </vt:variant>
      <vt:variant>
        <vt:i4>0</vt:i4>
      </vt:variant>
      <vt:variant>
        <vt:i4>0</vt:i4>
      </vt:variant>
      <vt:variant>
        <vt:i4>5</vt:i4>
      </vt:variant>
      <vt:variant>
        <vt:lpwstr>http://www.geoportal.md/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subject/>
  <dc:creator>IDanii</dc:creator>
  <cp:keywords/>
  <dc:description/>
  <cp:lastModifiedBy>DIS</cp:lastModifiedBy>
  <cp:revision>7</cp:revision>
  <cp:lastPrinted>2019-06-05T07:41:00Z</cp:lastPrinted>
  <dcterms:created xsi:type="dcterms:W3CDTF">2022-03-07T11:17:00Z</dcterms:created>
  <dcterms:modified xsi:type="dcterms:W3CDTF">2022-03-10T09:14:00Z</dcterms:modified>
</cp:coreProperties>
</file>