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47" w:rsidRPr="00F81562" w:rsidRDefault="00F4642E" w:rsidP="00110A47">
      <w:pPr>
        <w:jc w:val="both"/>
        <w:rPr>
          <w:color w:val="000000"/>
          <w:lang w:val="ro-RO"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2551689</wp:posOffset>
            </wp:positionH>
            <wp:positionV relativeFrom="paragraph">
              <wp:posOffset>-63831</wp:posOffset>
            </wp:positionV>
            <wp:extent cx="779172" cy="734060"/>
            <wp:effectExtent l="0" t="0" r="0" b="0"/>
            <wp:wrapNone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82" cy="74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B4E" w:rsidRPr="00F81562">
        <w:rPr>
          <w:b/>
          <w:i/>
          <w:color w:val="000000"/>
          <w:sz w:val="28"/>
          <w:szCs w:val="28"/>
          <w:lang w:val="ro-RO"/>
        </w:rPr>
        <w:t xml:space="preserve"> 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Republica Moldova</w:t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</w:t>
      </w:r>
      <w:r w:rsidR="00A52AF5"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sz w:val="28"/>
          <w:szCs w:val="28"/>
          <w:lang w:val="ro-RO"/>
        </w:rPr>
        <w:t>Республика</w:t>
      </w:r>
      <w:r w:rsidR="001F78E0" w:rsidRPr="00F81562">
        <w:rPr>
          <w:b/>
          <w:i/>
          <w:color w:val="000000"/>
          <w:sz w:val="28"/>
          <w:szCs w:val="28"/>
          <w:lang w:val="ro-RO"/>
        </w:rPr>
        <w:t xml:space="preserve">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Молдова</w:t>
      </w:r>
      <w:r w:rsidR="00A52AF5" w:rsidRPr="00F81562">
        <w:rPr>
          <w:b/>
          <w:i/>
          <w:color w:val="000000"/>
          <w:lang w:val="ro-RO"/>
        </w:rPr>
        <w:t xml:space="preserve">  </w:t>
      </w:r>
    </w:p>
    <w:p w:rsidR="00110A47" w:rsidRPr="00F81562" w:rsidRDefault="00957103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</w:t>
      </w:r>
      <w:r w:rsidR="00650C33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 xml:space="preserve"> </w:t>
      </w:r>
      <w:r w:rsidR="00110A47" w:rsidRPr="00F81562">
        <w:rPr>
          <w:b/>
          <w:i/>
          <w:color w:val="000000"/>
          <w:lang w:val="ro-RO"/>
        </w:rPr>
        <w:t>CONSILIUL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СОВЕТ</w:t>
      </w:r>
    </w:p>
    <w:p w:rsidR="00110A47" w:rsidRPr="00F81562" w:rsidRDefault="00A52AF5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 </w:t>
      </w:r>
      <w:r w:rsidR="00110A47" w:rsidRPr="00F81562">
        <w:rPr>
          <w:b/>
          <w:i/>
          <w:color w:val="000000"/>
          <w:lang w:val="ro-RO"/>
        </w:rPr>
        <w:t>MUNICIPAL BĂLŢI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110A47" w:rsidRPr="00F81562">
        <w:rPr>
          <w:b/>
          <w:i/>
          <w:color w:val="000000"/>
          <w:lang w:val="ro-RO"/>
        </w:rPr>
        <w:t xml:space="preserve">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C00405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МУНИЦИПИЯ БЭЛЦЬ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         </w:t>
      </w:r>
      <w:r w:rsidR="00110A47" w:rsidRPr="00F81562">
        <w:rPr>
          <w:b/>
          <w:i/>
          <w:color w:val="000000"/>
          <w:lang w:val="ro-RO"/>
        </w:rPr>
        <w:t xml:space="preserve"> </w:t>
      </w:r>
    </w:p>
    <w:p w:rsidR="00F8465D" w:rsidRPr="00E113FF" w:rsidRDefault="00F8465D" w:rsidP="00110A47">
      <w:pPr>
        <w:pBdr>
          <w:bottom w:val="single" w:sz="12" w:space="1" w:color="auto"/>
        </w:pBdr>
        <w:rPr>
          <w:b/>
          <w:i/>
          <w:color w:val="000000"/>
          <w:sz w:val="12"/>
          <w:szCs w:val="12"/>
          <w:lang w:val="ro-RO"/>
        </w:rPr>
      </w:pPr>
    </w:p>
    <w:p w:rsidR="00110A47" w:rsidRPr="00F81562" w:rsidRDefault="00A52AF5" w:rsidP="00110A47">
      <w:pPr>
        <w:jc w:val="right"/>
        <w:rPr>
          <w:b/>
          <w:color w:val="000000"/>
          <w:u w:val="single"/>
          <w:lang w:val="ro-RO"/>
        </w:rPr>
      </w:pPr>
      <w:r w:rsidRPr="00F81562">
        <w:rPr>
          <w:color w:val="000000"/>
          <w:lang w:val="ro-RO"/>
        </w:rPr>
        <w:t xml:space="preserve">  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DECIZIA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РЕШЕНИЕ</w:t>
      </w:r>
    </w:p>
    <w:p w:rsidR="0065634A" w:rsidRPr="002156B2" w:rsidRDefault="00F81562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n</w:t>
      </w:r>
      <w:r w:rsidR="0065634A" w:rsidRPr="00F81562">
        <w:rPr>
          <w:color w:val="000000"/>
          <w:lang w:val="ro-RO"/>
        </w:rPr>
        <w:t xml:space="preserve">r. </w:t>
      </w:r>
      <w:r w:rsidR="002156B2" w:rsidRPr="002156B2">
        <w:rPr>
          <w:color w:val="000000"/>
          <w:lang w:val="en-US"/>
        </w:rPr>
        <w:t>____</w:t>
      </w:r>
    </w:p>
    <w:p w:rsidR="00110A47" w:rsidRPr="00261E65" w:rsidRDefault="00211033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din</w:t>
      </w:r>
      <w:r w:rsidR="00650F6C">
        <w:rPr>
          <w:color w:val="000000"/>
          <w:lang w:val="ro-RO"/>
        </w:rPr>
        <w:t xml:space="preserve"> </w:t>
      </w:r>
      <w:r w:rsidR="002156B2" w:rsidRPr="002156B2">
        <w:rPr>
          <w:color w:val="000000"/>
          <w:lang w:val="en-US"/>
        </w:rPr>
        <w:t>_________</w:t>
      </w:r>
      <w:r w:rsidR="006A14C4">
        <w:rPr>
          <w:color w:val="000000"/>
          <w:lang w:val="ro-RO"/>
        </w:rPr>
        <w:t>20</w:t>
      </w:r>
      <w:r w:rsidR="000A271C" w:rsidRPr="002B49E0">
        <w:rPr>
          <w:color w:val="000000"/>
          <w:lang w:val="en-US"/>
        </w:rPr>
        <w:t>2</w:t>
      </w:r>
      <w:r w:rsidR="00040E74" w:rsidRPr="00261E65">
        <w:rPr>
          <w:color w:val="000000"/>
          <w:lang w:val="en-US"/>
        </w:rPr>
        <w:t>2</w:t>
      </w:r>
    </w:p>
    <w:p w:rsidR="00A77204" w:rsidRDefault="000A271C" w:rsidP="00A77204">
      <w:pPr>
        <w:jc w:val="right"/>
        <w:rPr>
          <w:lang w:val="ro-RO"/>
        </w:rPr>
      </w:pPr>
      <w:r>
        <w:rPr>
          <w:lang w:val="ro-RO"/>
        </w:rPr>
        <w:t>Proiect</w:t>
      </w:r>
    </w:p>
    <w:p w:rsidR="00EA1EF5" w:rsidRDefault="00EA1EF5" w:rsidP="00A77204">
      <w:pPr>
        <w:jc w:val="right"/>
        <w:rPr>
          <w:lang w:val="ro-RO"/>
        </w:rPr>
      </w:pPr>
    </w:p>
    <w:p w:rsidR="002156B2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r w:rsidR="002156B2" w:rsidRPr="000A271C">
        <w:rPr>
          <w:rFonts w:ascii="Times New Roman" w:hAnsi="Times New Roman"/>
          <w:color w:val="212121"/>
          <w:sz w:val="24"/>
          <w:szCs w:val="24"/>
          <w:lang w:val="ro-RO"/>
        </w:rPr>
        <w:t>conferirea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titlului </w:t>
      </w:r>
    </w:p>
    <w:p w:rsidR="0001221F" w:rsidRPr="000A271C" w:rsidRDefault="00261E65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>
        <w:rPr>
          <w:rFonts w:ascii="Times New Roman" w:hAnsi="Times New Roman"/>
          <w:color w:val="212121"/>
          <w:sz w:val="24"/>
          <w:szCs w:val="24"/>
          <w:lang w:val="ro-RO"/>
        </w:rPr>
        <w:t>”</w:t>
      </w:r>
    </w:p>
    <w:p w:rsidR="0001221F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en-US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dlui </w:t>
      </w:r>
      <w:r w:rsidR="00261E65" w:rsidRPr="00261E65">
        <w:rPr>
          <w:rFonts w:ascii="Times New Roman" w:hAnsi="Times New Roman"/>
          <w:color w:val="212121"/>
          <w:sz w:val="24"/>
          <w:szCs w:val="24"/>
          <w:lang w:val="ro-MD"/>
        </w:rPr>
        <w:t>Scoric Vasili</w:t>
      </w:r>
    </w:p>
    <w:p w:rsidR="0001221F" w:rsidRPr="000A271C" w:rsidRDefault="0001221F" w:rsidP="0001221F">
      <w:pPr>
        <w:pStyle w:val="tt"/>
        <w:jc w:val="both"/>
        <w:rPr>
          <w:b w:val="0"/>
          <w:lang w:val="ro-RO"/>
        </w:rPr>
      </w:pPr>
    </w:p>
    <w:p w:rsidR="007030DF" w:rsidRPr="000A271C" w:rsidRDefault="007030DF" w:rsidP="007030DF">
      <w:pPr>
        <w:pStyle w:val="HTML"/>
        <w:shd w:val="clear" w:color="auto" w:fill="FFFFFF"/>
        <w:jc w:val="both"/>
        <w:rPr>
          <w:rStyle w:val="docheader1"/>
          <w:b w:val="0"/>
          <w:lang w:val="ro-RO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ab/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În conformitate cu </w:t>
      </w:r>
      <w:r w:rsidR="00A808A2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art. 8, art. 14, alin. (2), p. s) din Legea nr. 436-XVI din 28.12.2006 privind administrația publică locală,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Legea nr. 239-XVI din 13.11.2008 privind transparența în procesul decizional, Legea nr. 982-XIV din 11.05.2000 privind accesul la informație, 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>Hotăr</w:t>
      </w:r>
      <w:r w:rsidR="00E1492B">
        <w:rPr>
          <w:rFonts w:ascii="Times New Roman" w:hAnsi="Times New Roman"/>
          <w:sz w:val="24"/>
          <w:szCs w:val="24"/>
          <w:lang w:val="ro-RO"/>
        </w:rPr>
        <w:t>â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 xml:space="preserve">rea Guvernului RM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nr. 967 din 09.08.2016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mecanismul de consultare publică cu societatea civilă în procesul decizional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 decizia Consiliului mun. Bălți nr. 3/43 din 30.03.2017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aprobarea Regulamentului privind conferirea titlului</w:t>
      </w:r>
      <w:r w:rsidR="00E1492B" w:rsidRPr="00E1492B">
        <w:rPr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r w:rsidR="00E1492B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decizia Consiliului mun. Bălți nr.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4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/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4</w:t>
      </w:r>
      <w:r w:rsidR="00FD7D58">
        <w:rPr>
          <w:rFonts w:ascii="Times New Roman" w:hAnsi="Times New Roman"/>
          <w:color w:val="212121"/>
          <w:sz w:val="24"/>
          <w:szCs w:val="24"/>
          <w:lang w:val="en-US"/>
        </w:rPr>
        <w:t>8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din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2</w:t>
      </w:r>
      <w:r w:rsidR="000A271C" w:rsidRPr="000A271C">
        <w:rPr>
          <w:rFonts w:ascii="Times New Roman" w:hAnsi="Times New Roman"/>
          <w:color w:val="212121"/>
          <w:sz w:val="24"/>
          <w:szCs w:val="24"/>
          <w:lang w:val="ro-RO"/>
        </w:rPr>
        <w:t>9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03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.20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 xml:space="preserve">22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inițierea procedurilor de consultare publică cu societatea civilă în procesul decizional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Cu privire la acordarea titlului de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dlui </w:t>
      </w:r>
      <w:r w:rsidR="00261E65" w:rsidRPr="00261E65">
        <w:rPr>
          <w:rFonts w:ascii="Times New Roman" w:hAnsi="Times New Roman"/>
          <w:color w:val="212121"/>
          <w:sz w:val="24"/>
          <w:szCs w:val="24"/>
          <w:lang w:val="ro-MD"/>
        </w:rPr>
        <w:t>Scoric Vasili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”, în legătură cu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adresarea</w:t>
      </w:r>
      <w:r w:rsidR="00040E74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r w:rsidR="00FD7D58">
        <w:rPr>
          <w:rFonts w:ascii="Times New Roman" w:hAnsi="Times New Roman"/>
          <w:color w:val="212121"/>
          <w:sz w:val="24"/>
          <w:szCs w:val="24"/>
          <w:lang w:val="ro-MD"/>
        </w:rPr>
        <w:t>asociației obștești „Academia de baschet”</w:t>
      </w:r>
      <w:r w:rsidR="00FD7D58" w:rsidRPr="00797FDE">
        <w:rPr>
          <w:rFonts w:ascii="Times New Roman" w:hAnsi="Times New Roman"/>
          <w:color w:val="212121"/>
          <w:sz w:val="24"/>
          <w:szCs w:val="24"/>
          <w:lang w:val="ro-RO"/>
        </w:rPr>
        <w:t>,</w:t>
      </w:r>
      <w:r w:rsidR="00FD7D58">
        <w:rPr>
          <w:rFonts w:ascii="Times New Roman" w:hAnsi="Times New Roman"/>
          <w:color w:val="212121"/>
          <w:sz w:val="24"/>
          <w:szCs w:val="24"/>
          <w:lang w:val="ro-RO"/>
        </w:rPr>
        <w:t xml:space="preserve"> înregistrată sub </w:t>
      </w:r>
      <w:r w:rsidR="00FD7D58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nr. </w:t>
      </w:r>
      <w:r w:rsidR="00FD7D58">
        <w:rPr>
          <w:rFonts w:ascii="Times New Roman" w:hAnsi="Times New Roman"/>
          <w:color w:val="212121"/>
          <w:sz w:val="24"/>
          <w:szCs w:val="24"/>
          <w:lang w:val="ro-RO"/>
        </w:rPr>
        <w:t>03-15</w:t>
      </w:r>
      <w:r w:rsidR="00FD7D58" w:rsidRPr="005D3285">
        <w:rPr>
          <w:rFonts w:ascii="Times New Roman" w:hAnsi="Times New Roman"/>
          <w:color w:val="212121"/>
          <w:sz w:val="24"/>
          <w:szCs w:val="24"/>
          <w:lang w:val="ro-RO"/>
        </w:rPr>
        <w:t>/14</w:t>
      </w:r>
      <w:r w:rsidR="00FD7D58">
        <w:rPr>
          <w:rFonts w:ascii="Times New Roman" w:hAnsi="Times New Roman"/>
          <w:color w:val="212121"/>
          <w:sz w:val="24"/>
          <w:szCs w:val="24"/>
          <w:lang w:val="ro-RO"/>
        </w:rPr>
        <w:t>09</w:t>
      </w:r>
      <w:r w:rsidR="00FD7D58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 din </w:t>
      </w:r>
      <w:r w:rsidR="00FD7D58">
        <w:rPr>
          <w:rFonts w:ascii="Times New Roman" w:hAnsi="Times New Roman"/>
          <w:color w:val="212121"/>
          <w:sz w:val="24"/>
          <w:szCs w:val="24"/>
          <w:lang w:val="ro-RO"/>
        </w:rPr>
        <w:t>24.02.</w:t>
      </w:r>
      <w:r w:rsidR="00FD7D58" w:rsidRPr="00797FDE">
        <w:rPr>
          <w:rFonts w:ascii="Times New Roman" w:hAnsi="Times New Roman"/>
          <w:color w:val="212121"/>
          <w:sz w:val="24"/>
          <w:szCs w:val="24"/>
          <w:lang w:val="ro-RO"/>
        </w:rPr>
        <w:t>20</w:t>
      </w:r>
      <w:r w:rsidR="00FD7D58">
        <w:rPr>
          <w:rFonts w:ascii="Times New Roman" w:hAnsi="Times New Roman"/>
          <w:color w:val="212121"/>
          <w:sz w:val="24"/>
          <w:szCs w:val="24"/>
          <w:lang w:val="ro-RO"/>
        </w:rPr>
        <w:t>22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precum și </w:t>
      </w:r>
      <w:r w:rsidRPr="000A271C">
        <w:rPr>
          <w:rFonts w:ascii="Times New Roman" w:hAnsi="Times New Roman"/>
          <w:sz w:val="24"/>
          <w:szCs w:val="24"/>
          <w:lang w:val="ro-RO"/>
        </w:rPr>
        <w:t>lu</w:t>
      </w:r>
      <w:r w:rsidR="00040E74">
        <w:rPr>
          <w:rFonts w:ascii="Times New Roman" w:hAnsi="Times New Roman"/>
          <w:sz w:val="24"/>
          <w:szCs w:val="24"/>
          <w:lang w:val="ro-RO"/>
        </w:rPr>
        <w:t>â</w:t>
      </w:r>
      <w:r w:rsidRPr="000A271C">
        <w:rPr>
          <w:rFonts w:ascii="Times New Roman" w:hAnsi="Times New Roman"/>
          <w:sz w:val="24"/>
          <w:szCs w:val="24"/>
          <w:lang w:val="ro-RO"/>
        </w:rPr>
        <w:t xml:space="preserve">nd în considerație recomandările primite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din partea părților interesate în </w:t>
      </w:r>
      <w:r w:rsidRPr="000A271C">
        <w:rPr>
          <w:rStyle w:val="docheader1"/>
          <w:b w:val="0"/>
          <w:lang w:val="ro-RO"/>
        </w:rPr>
        <w:t>procesul aprobării deciz</w:t>
      </w:r>
      <w:r w:rsidR="00E1492B">
        <w:rPr>
          <w:rStyle w:val="docheader1"/>
          <w:b w:val="0"/>
          <w:lang w:val="ro-MD"/>
        </w:rPr>
        <w:t>iei</w:t>
      </w:r>
      <w:r w:rsidRPr="000A271C">
        <w:rPr>
          <w:rStyle w:val="docheader1"/>
          <w:b w:val="0"/>
          <w:lang w:val="ro-RO"/>
        </w:rPr>
        <w:t xml:space="preserve"> Consiliului municipal Bălţi, -  </w:t>
      </w:r>
    </w:p>
    <w:p w:rsidR="00C310CA" w:rsidRPr="000A271C" w:rsidRDefault="00C310CA" w:rsidP="007030DF">
      <w:pPr>
        <w:pStyle w:val="HTML"/>
        <w:shd w:val="clear" w:color="auto" w:fill="FFFFFF"/>
        <w:tabs>
          <w:tab w:val="clear" w:pos="916"/>
          <w:tab w:val="left" w:pos="567"/>
        </w:tabs>
        <w:ind w:firstLine="567"/>
        <w:jc w:val="both"/>
        <w:rPr>
          <w:color w:val="000000"/>
          <w:lang w:val="ro-RO"/>
        </w:rPr>
      </w:pPr>
    </w:p>
    <w:p w:rsidR="00F56CAB" w:rsidRPr="000A271C" w:rsidRDefault="00FE0B2C" w:rsidP="00C833FA">
      <w:pPr>
        <w:jc w:val="center"/>
        <w:rPr>
          <w:lang w:val="ro-RO"/>
        </w:rPr>
      </w:pPr>
      <w:r w:rsidRPr="000A271C">
        <w:rPr>
          <w:lang w:val="ro-RO"/>
        </w:rPr>
        <w:t xml:space="preserve">Consiliul municipal Bălţi </w:t>
      </w:r>
      <w:r w:rsidR="00F56CAB" w:rsidRPr="000A271C">
        <w:rPr>
          <w:lang w:val="ro-RO"/>
        </w:rPr>
        <w:t>DECIDE:</w:t>
      </w:r>
    </w:p>
    <w:p w:rsidR="00673C8D" w:rsidRPr="000A271C" w:rsidRDefault="00673C8D" w:rsidP="00C833FA">
      <w:pPr>
        <w:jc w:val="center"/>
        <w:rPr>
          <w:lang w:val="ro-RO"/>
        </w:rPr>
      </w:pPr>
    </w:p>
    <w:p w:rsidR="007030DF" w:rsidRPr="000A271C" w:rsidRDefault="007030DF" w:rsidP="004E408D">
      <w:pPr>
        <w:pStyle w:val="af4"/>
        <w:numPr>
          <w:ilvl w:val="0"/>
          <w:numId w:val="1"/>
        </w:numPr>
        <w:tabs>
          <w:tab w:val="num" w:pos="567"/>
        </w:tabs>
        <w:jc w:val="both"/>
        <w:rPr>
          <w:lang w:val="ro-RO"/>
        </w:rPr>
      </w:pPr>
      <w:r w:rsidRPr="000A271C">
        <w:rPr>
          <w:color w:val="212121"/>
          <w:shd w:val="clear" w:color="auto" w:fill="FFFFFF"/>
          <w:lang w:val="ro-RO"/>
        </w:rPr>
        <w:t xml:space="preserve">Se conferă titlul "Cetățean de onoare al municipiului Bălți" dlui </w:t>
      </w:r>
      <w:r w:rsidR="00261E65" w:rsidRPr="00261E65">
        <w:rPr>
          <w:color w:val="212121"/>
          <w:lang w:val="ro-MD"/>
        </w:rPr>
        <w:t>Scoric Vasili</w:t>
      </w:r>
      <w:r w:rsidR="002B49E0">
        <w:rPr>
          <w:color w:val="212121"/>
          <w:lang w:val="ro-RO"/>
        </w:rPr>
        <w:t xml:space="preserve">, </w:t>
      </w:r>
      <w:r w:rsidR="00FD7D58" w:rsidRPr="00FD7D58">
        <w:rPr>
          <w:lang w:val="en-US"/>
        </w:rPr>
        <w:t xml:space="preserve">Antrenorului </w:t>
      </w:r>
      <w:r w:rsidR="00FD7D58">
        <w:rPr>
          <w:lang w:val="ro-MD"/>
        </w:rPr>
        <w:t xml:space="preserve">Emerit </w:t>
      </w:r>
      <w:r w:rsidR="00FD7D58" w:rsidRPr="00FD7D58">
        <w:rPr>
          <w:lang w:val="en-US"/>
        </w:rPr>
        <w:t xml:space="preserve">al Republicii Moldova, Muncitorului onorat al Culturii Fizice și Sportului </w:t>
      </w:r>
      <w:bookmarkStart w:id="0" w:name="_GoBack"/>
      <w:bookmarkEnd w:id="0"/>
      <w:r w:rsidR="00FD7D58" w:rsidRPr="00FD7D58">
        <w:rPr>
          <w:lang w:val="en-US"/>
        </w:rPr>
        <w:t>pentru contribuția personală recunoscută în formarea sportivilor de înaltă calificare, educarea tinerei generații, dezvoltarea spirituală și morală a societății</w:t>
      </w:r>
      <w:r w:rsidR="000A271C" w:rsidRPr="000A271C">
        <w:rPr>
          <w:lang w:val="en-US"/>
        </w:rPr>
        <w:t>.</w:t>
      </w:r>
    </w:p>
    <w:p w:rsidR="00AA3365" w:rsidRDefault="007030DF" w:rsidP="004E408D">
      <w:pPr>
        <w:pStyle w:val="af4"/>
        <w:numPr>
          <w:ilvl w:val="0"/>
          <w:numId w:val="1"/>
        </w:numPr>
        <w:jc w:val="both"/>
        <w:rPr>
          <w:lang w:val="ro-RO"/>
        </w:rPr>
      </w:pPr>
      <w:r w:rsidRPr="000A271C">
        <w:rPr>
          <w:lang w:val="ro-RO"/>
        </w:rPr>
        <w:t xml:space="preserve">Se pune în sarcina primarului mun. Bălţi dl </w:t>
      </w:r>
      <w:r w:rsidR="00E1492B">
        <w:rPr>
          <w:lang w:val="ro-RO"/>
        </w:rPr>
        <w:t>Grigorișin Nicolai</w:t>
      </w:r>
      <w:r w:rsidR="00AA3365">
        <w:rPr>
          <w:lang w:val="ro-RO"/>
        </w:rPr>
        <w:t>:</w:t>
      </w:r>
    </w:p>
    <w:p w:rsidR="007030DF" w:rsidRDefault="007030D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 w:rsidRPr="000A271C">
        <w:rPr>
          <w:lang w:val="ro-RO"/>
        </w:rPr>
        <w:t xml:space="preserve">să organizeze ceremonia de conferire a titlului "Cetățean de onoare al municipiului Bălți" domnului </w:t>
      </w:r>
      <w:r w:rsidR="00261E65" w:rsidRPr="00261E65">
        <w:rPr>
          <w:color w:val="212121"/>
          <w:lang w:val="ro-MD"/>
        </w:rPr>
        <w:t>Scoric Vasili</w:t>
      </w:r>
      <w:r w:rsidR="00261E65" w:rsidRPr="000A271C">
        <w:rPr>
          <w:lang w:val="ro-RO"/>
        </w:rPr>
        <w:t xml:space="preserve"> </w:t>
      </w:r>
      <w:r w:rsidRPr="000A271C">
        <w:rPr>
          <w:lang w:val="ro-RO"/>
        </w:rPr>
        <w:t>într-o atmosferă festivă, în cadrul desfășurării activită</w:t>
      </w:r>
      <w:r w:rsidR="004B60D0" w:rsidRPr="000A271C">
        <w:rPr>
          <w:lang w:val="ro-RO"/>
        </w:rPr>
        <w:t>ț</w:t>
      </w:r>
      <w:r w:rsidRPr="000A271C">
        <w:rPr>
          <w:lang w:val="ro-RO"/>
        </w:rPr>
        <w:t>ilor organizate cu prilegul a uneia din sărbători municipale sau</w:t>
      </w:r>
      <w:r w:rsidR="00AA3365">
        <w:rPr>
          <w:lang w:val="ro-RO"/>
        </w:rPr>
        <w:t xml:space="preserve"> la sărbătorirea Zilei orașului;</w:t>
      </w:r>
    </w:p>
    <w:p w:rsidR="00AA3365" w:rsidRPr="000A271C" w:rsidRDefault="00447E1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>
        <w:rPr>
          <w:lang w:val="ro-RO"/>
        </w:rPr>
        <w:t>să asigure efectuarea cheltuielilor pentru executarea prezentei decizii din mijloacele Fondului de Rezervă al primăriei mun. Bălți.</w:t>
      </w:r>
    </w:p>
    <w:p w:rsidR="00696650" w:rsidRPr="000A271C" w:rsidRDefault="00696650" w:rsidP="004E408D">
      <w:pPr>
        <w:pStyle w:val="af4"/>
        <w:numPr>
          <w:ilvl w:val="0"/>
          <w:numId w:val="1"/>
        </w:numPr>
        <w:shd w:val="clear" w:color="auto" w:fill="FFFFFF"/>
        <w:tabs>
          <w:tab w:val="num" w:pos="567"/>
        </w:tabs>
        <w:jc w:val="both"/>
        <w:rPr>
          <w:lang w:val="ro-RO"/>
        </w:rPr>
      </w:pPr>
      <w:r w:rsidRPr="000A271C">
        <w:rPr>
          <w:lang w:val="ro-RO"/>
        </w:rPr>
        <w:t>Controlul asupra executării prezentei decizii se pune în sarcina comisi</w:t>
      </w:r>
      <w:r w:rsidR="006D67EE">
        <w:rPr>
          <w:lang w:val="ro-RO"/>
        </w:rPr>
        <w:t>ilor</w:t>
      </w:r>
      <w:r w:rsidRPr="000A271C">
        <w:rPr>
          <w:lang w:val="ro-RO"/>
        </w:rPr>
        <w:t xml:space="preserve"> consultativ</w:t>
      </w:r>
      <w:r w:rsidR="006D67EE">
        <w:rPr>
          <w:lang w:val="ro-RO"/>
        </w:rPr>
        <w:t>e</w:t>
      </w:r>
      <w:r w:rsidRPr="000A271C">
        <w:rPr>
          <w:lang w:val="ro-RO"/>
        </w:rPr>
        <w:t xml:space="preserve"> de specialitate pentru colaborare cu alte autorităţi, înfrăţire, turism, culte şi activităţi social-culturale</w:t>
      </w:r>
      <w:r w:rsidR="006D67EE">
        <w:rPr>
          <w:color w:val="212121"/>
          <w:shd w:val="clear" w:color="auto" w:fill="FFFFFF"/>
          <w:lang w:val="en-US"/>
        </w:rPr>
        <w:t>, pentru activități economico-financiare.</w:t>
      </w:r>
    </w:p>
    <w:p w:rsidR="00673C8D" w:rsidRPr="000A271C" w:rsidRDefault="00673C8D" w:rsidP="00B116C7">
      <w:pPr>
        <w:rPr>
          <w:color w:val="000000"/>
          <w:lang w:val="ro-RO"/>
        </w:rPr>
      </w:pPr>
    </w:p>
    <w:p w:rsidR="000C257B" w:rsidRPr="000A271C" w:rsidRDefault="000C257B" w:rsidP="00A808A2">
      <w:pPr>
        <w:ind w:left="426"/>
        <w:rPr>
          <w:color w:val="000000"/>
          <w:lang w:val="ro-RO"/>
        </w:rPr>
      </w:pPr>
    </w:p>
    <w:p w:rsidR="00E1492B" w:rsidRDefault="00995A54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P</w:t>
      </w:r>
      <w:r w:rsidR="00911975" w:rsidRPr="000A271C">
        <w:rPr>
          <w:color w:val="000000"/>
          <w:lang w:val="ro-RO"/>
        </w:rPr>
        <w:t xml:space="preserve">reşedintele </w:t>
      </w:r>
    </w:p>
    <w:p w:rsidR="00E1492B" w:rsidRDefault="00911975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şedinţei</w:t>
      </w:r>
      <w:r w:rsidR="007D0418" w:rsidRPr="000A271C">
        <w:rPr>
          <w:color w:val="000000"/>
          <w:lang w:val="ro-RO"/>
        </w:rPr>
        <w:t xml:space="preserve"> </w:t>
      </w:r>
      <w:r w:rsidR="007E5AAD" w:rsidRPr="000A271C">
        <w:rPr>
          <w:color w:val="000000"/>
          <w:lang w:val="ro-RO"/>
        </w:rPr>
        <w:t xml:space="preserve">a </w:t>
      </w:r>
      <w:r w:rsidR="00E1492B">
        <w:rPr>
          <w:color w:val="000000"/>
          <w:lang w:val="ro-RO"/>
        </w:rPr>
        <w:t xml:space="preserve">    </w:t>
      </w:r>
      <w:r w:rsidRPr="000A271C">
        <w:rPr>
          <w:color w:val="000000"/>
          <w:lang w:val="ro-RO"/>
        </w:rPr>
        <w:t>ordinar</w:t>
      </w:r>
      <w:r w:rsidR="006633B0" w:rsidRPr="000A271C">
        <w:rPr>
          <w:color w:val="000000"/>
          <w:lang w:val="ro-RO"/>
        </w:rPr>
        <w:t>e</w:t>
      </w:r>
      <w:r w:rsidR="007E5AAD" w:rsidRPr="000A271C">
        <w:rPr>
          <w:color w:val="000000"/>
          <w:lang w:val="ro-RO"/>
        </w:rPr>
        <w:t xml:space="preserve"> </w:t>
      </w:r>
    </w:p>
    <w:p w:rsidR="00BB7D89" w:rsidRPr="000A271C" w:rsidRDefault="00080DE9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a Consiliului 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  <w:t xml:space="preserve">     </w:t>
      </w:r>
    </w:p>
    <w:p w:rsidR="005A2115" w:rsidRPr="000A271C" w:rsidRDefault="005A2115" w:rsidP="00A808A2">
      <w:pPr>
        <w:ind w:left="426"/>
        <w:jc w:val="both"/>
        <w:rPr>
          <w:color w:val="000000"/>
          <w:lang w:val="ro-RO"/>
        </w:rPr>
      </w:pPr>
    </w:p>
    <w:p w:rsidR="00995A54" w:rsidRPr="000A271C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Contrasemnează:</w:t>
      </w:r>
    </w:p>
    <w:p w:rsidR="00E1492B" w:rsidRDefault="00A40D60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Secretar</w:t>
      </w:r>
      <w:r w:rsidR="004E17B7" w:rsidRPr="000A271C">
        <w:rPr>
          <w:color w:val="000000"/>
          <w:lang w:val="ro-RO"/>
        </w:rPr>
        <w:t>u</w:t>
      </w:r>
      <w:r w:rsidRPr="000A271C">
        <w:rPr>
          <w:color w:val="000000"/>
          <w:lang w:val="ro-RO"/>
        </w:rPr>
        <w:t xml:space="preserve">l Consiliului </w:t>
      </w:r>
    </w:p>
    <w:p w:rsidR="002131B0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Pr="000A271C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5A2115" w:rsidRPr="000A271C">
        <w:rPr>
          <w:color w:val="000000"/>
          <w:lang w:val="ro-RO"/>
        </w:rPr>
        <w:tab/>
      </w:r>
      <w:r w:rsidRPr="000A271C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="00060444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C00405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EA1EF5">
        <w:rPr>
          <w:color w:val="000000"/>
          <w:lang w:val="ro-RO"/>
        </w:rPr>
        <w:t xml:space="preserve">     </w:t>
      </w:r>
      <w:r w:rsidR="00E11099">
        <w:rPr>
          <w:color w:val="000000"/>
          <w:lang w:val="ro-RO"/>
        </w:rPr>
        <w:t xml:space="preserve">      </w:t>
      </w:r>
      <w:r w:rsidR="00EA1EF5">
        <w:rPr>
          <w:color w:val="000000"/>
          <w:lang w:val="ro-RO"/>
        </w:rPr>
        <w:t xml:space="preserve"> </w:t>
      </w:r>
      <w:r w:rsidR="00560C06">
        <w:rPr>
          <w:color w:val="000000"/>
          <w:lang w:val="ro-RO"/>
        </w:rPr>
        <w:t>Irina Serdiuc</w:t>
      </w:r>
    </w:p>
    <w:p w:rsidR="00065FAA" w:rsidRDefault="00065FAA" w:rsidP="00A808A2">
      <w:pPr>
        <w:ind w:left="426"/>
        <w:jc w:val="both"/>
        <w:rPr>
          <w:color w:val="000000"/>
          <w:lang w:val="ro-RO"/>
        </w:rPr>
      </w:pPr>
    </w:p>
    <w:p w:rsidR="00065FAA" w:rsidRDefault="00065FAA" w:rsidP="00A808A2">
      <w:pPr>
        <w:ind w:left="426"/>
        <w:jc w:val="both"/>
        <w:rPr>
          <w:color w:val="000000"/>
          <w:lang w:val="ro-RO"/>
        </w:rPr>
      </w:pPr>
    </w:p>
    <w:p w:rsidR="00065FAA" w:rsidRDefault="00065FAA" w:rsidP="00447E1F">
      <w:pPr>
        <w:jc w:val="both"/>
        <w:rPr>
          <w:color w:val="000000"/>
          <w:lang w:val="ro-RO"/>
        </w:rPr>
      </w:pPr>
    </w:p>
    <w:sectPr w:rsidR="00065FAA" w:rsidSect="000A271C">
      <w:pgSz w:w="11906" w:h="16838"/>
      <w:pgMar w:top="426" w:right="566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2E" w:rsidRDefault="00F0392E">
      <w:r>
        <w:separator/>
      </w:r>
    </w:p>
  </w:endnote>
  <w:endnote w:type="continuationSeparator" w:id="0">
    <w:p w:rsidR="00F0392E" w:rsidRDefault="00F0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2E" w:rsidRDefault="00F0392E">
      <w:r>
        <w:separator/>
      </w:r>
    </w:p>
  </w:footnote>
  <w:footnote w:type="continuationSeparator" w:id="0">
    <w:p w:rsidR="00F0392E" w:rsidRDefault="00F0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B34"/>
    <w:multiLevelType w:val="multilevel"/>
    <w:tmpl w:val="7584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03C04EB"/>
    <w:multiLevelType w:val="multilevel"/>
    <w:tmpl w:val="99609F2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26E"/>
    <w:rsid w:val="00007E27"/>
    <w:rsid w:val="0001221F"/>
    <w:rsid w:val="00040E74"/>
    <w:rsid w:val="00050F69"/>
    <w:rsid w:val="00060444"/>
    <w:rsid w:val="00065FAA"/>
    <w:rsid w:val="00066515"/>
    <w:rsid w:val="00070527"/>
    <w:rsid w:val="00080DE9"/>
    <w:rsid w:val="0009256E"/>
    <w:rsid w:val="00096A92"/>
    <w:rsid w:val="000A271C"/>
    <w:rsid w:val="000B0E75"/>
    <w:rsid w:val="000B4339"/>
    <w:rsid w:val="000C1FD2"/>
    <w:rsid w:val="000C257B"/>
    <w:rsid w:val="000C2EBA"/>
    <w:rsid w:val="000D3137"/>
    <w:rsid w:val="000D4396"/>
    <w:rsid w:val="000E24D9"/>
    <w:rsid w:val="000F53CA"/>
    <w:rsid w:val="000F7C62"/>
    <w:rsid w:val="00103D8F"/>
    <w:rsid w:val="00110A47"/>
    <w:rsid w:val="0011577F"/>
    <w:rsid w:val="00130513"/>
    <w:rsid w:val="00132C2A"/>
    <w:rsid w:val="00143E59"/>
    <w:rsid w:val="00151257"/>
    <w:rsid w:val="00171CE2"/>
    <w:rsid w:val="001935EA"/>
    <w:rsid w:val="001951B7"/>
    <w:rsid w:val="001A0DCB"/>
    <w:rsid w:val="001A18E1"/>
    <w:rsid w:val="001A4530"/>
    <w:rsid w:val="001A6692"/>
    <w:rsid w:val="001B4A0B"/>
    <w:rsid w:val="001B560F"/>
    <w:rsid w:val="001C1525"/>
    <w:rsid w:val="001D7D6A"/>
    <w:rsid w:val="001E098E"/>
    <w:rsid w:val="001E4543"/>
    <w:rsid w:val="001E702B"/>
    <w:rsid w:val="001F78E0"/>
    <w:rsid w:val="00206BD6"/>
    <w:rsid w:val="00211033"/>
    <w:rsid w:val="002131B0"/>
    <w:rsid w:val="00214C39"/>
    <w:rsid w:val="002156B2"/>
    <w:rsid w:val="002248C1"/>
    <w:rsid w:val="002272DB"/>
    <w:rsid w:val="0025126C"/>
    <w:rsid w:val="0025207D"/>
    <w:rsid w:val="00261E65"/>
    <w:rsid w:val="002621B9"/>
    <w:rsid w:val="00276C28"/>
    <w:rsid w:val="00277A08"/>
    <w:rsid w:val="002A3F48"/>
    <w:rsid w:val="002A428F"/>
    <w:rsid w:val="002B3F7E"/>
    <w:rsid w:val="002B420D"/>
    <w:rsid w:val="002B49CF"/>
    <w:rsid w:val="002B49E0"/>
    <w:rsid w:val="002B58AF"/>
    <w:rsid w:val="002C1053"/>
    <w:rsid w:val="002D0884"/>
    <w:rsid w:val="002D369D"/>
    <w:rsid w:val="002E1E38"/>
    <w:rsid w:val="0030345D"/>
    <w:rsid w:val="00306E62"/>
    <w:rsid w:val="0033064D"/>
    <w:rsid w:val="003469AA"/>
    <w:rsid w:val="00351702"/>
    <w:rsid w:val="00356A9F"/>
    <w:rsid w:val="00362077"/>
    <w:rsid w:val="00362BF1"/>
    <w:rsid w:val="0036571E"/>
    <w:rsid w:val="00370AC1"/>
    <w:rsid w:val="003A31DB"/>
    <w:rsid w:val="003B6CC2"/>
    <w:rsid w:val="003B7D16"/>
    <w:rsid w:val="003C795F"/>
    <w:rsid w:val="003D3E16"/>
    <w:rsid w:val="003F0356"/>
    <w:rsid w:val="0042228F"/>
    <w:rsid w:val="00430B4E"/>
    <w:rsid w:val="00430BDA"/>
    <w:rsid w:val="004465D0"/>
    <w:rsid w:val="00447E1F"/>
    <w:rsid w:val="00463CC1"/>
    <w:rsid w:val="00470B0A"/>
    <w:rsid w:val="00470D51"/>
    <w:rsid w:val="00470F73"/>
    <w:rsid w:val="00472D3F"/>
    <w:rsid w:val="004830A7"/>
    <w:rsid w:val="004830FE"/>
    <w:rsid w:val="00483B68"/>
    <w:rsid w:val="0048768D"/>
    <w:rsid w:val="004B60D0"/>
    <w:rsid w:val="004E17B7"/>
    <w:rsid w:val="004E408D"/>
    <w:rsid w:val="004F662C"/>
    <w:rsid w:val="0051624B"/>
    <w:rsid w:val="00526335"/>
    <w:rsid w:val="005317E1"/>
    <w:rsid w:val="0053301F"/>
    <w:rsid w:val="00545275"/>
    <w:rsid w:val="00557320"/>
    <w:rsid w:val="00560C06"/>
    <w:rsid w:val="005644C4"/>
    <w:rsid w:val="005714D5"/>
    <w:rsid w:val="00582042"/>
    <w:rsid w:val="005A1766"/>
    <w:rsid w:val="005A2115"/>
    <w:rsid w:val="005A51E8"/>
    <w:rsid w:val="005B07F8"/>
    <w:rsid w:val="005B4D30"/>
    <w:rsid w:val="005B6379"/>
    <w:rsid w:val="005D16C5"/>
    <w:rsid w:val="005D2456"/>
    <w:rsid w:val="005D2FFF"/>
    <w:rsid w:val="005D5C3D"/>
    <w:rsid w:val="005D6A49"/>
    <w:rsid w:val="005E2162"/>
    <w:rsid w:val="006021A9"/>
    <w:rsid w:val="006032A7"/>
    <w:rsid w:val="00615CE4"/>
    <w:rsid w:val="0061726E"/>
    <w:rsid w:val="00622AE6"/>
    <w:rsid w:val="0062685E"/>
    <w:rsid w:val="006274A1"/>
    <w:rsid w:val="00641CEA"/>
    <w:rsid w:val="00643B16"/>
    <w:rsid w:val="00646E0C"/>
    <w:rsid w:val="00650C33"/>
    <w:rsid w:val="00650F6C"/>
    <w:rsid w:val="0065283E"/>
    <w:rsid w:val="00653607"/>
    <w:rsid w:val="0065634A"/>
    <w:rsid w:val="0066290E"/>
    <w:rsid w:val="006633B0"/>
    <w:rsid w:val="00673C8D"/>
    <w:rsid w:val="00674C0C"/>
    <w:rsid w:val="0068029D"/>
    <w:rsid w:val="00680907"/>
    <w:rsid w:val="00683018"/>
    <w:rsid w:val="00690DED"/>
    <w:rsid w:val="00696650"/>
    <w:rsid w:val="0069749F"/>
    <w:rsid w:val="006A14C4"/>
    <w:rsid w:val="006A38DE"/>
    <w:rsid w:val="006B00FB"/>
    <w:rsid w:val="006C258C"/>
    <w:rsid w:val="006C47F4"/>
    <w:rsid w:val="006C5BCC"/>
    <w:rsid w:val="006D67EE"/>
    <w:rsid w:val="006E0110"/>
    <w:rsid w:val="006E57C6"/>
    <w:rsid w:val="006E6B1B"/>
    <w:rsid w:val="006E6BB6"/>
    <w:rsid w:val="006F03B1"/>
    <w:rsid w:val="007030DF"/>
    <w:rsid w:val="00733DF0"/>
    <w:rsid w:val="00736587"/>
    <w:rsid w:val="00750BD2"/>
    <w:rsid w:val="00760B02"/>
    <w:rsid w:val="007637D4"/>
    <w:rsid w:val="007674C6"/>
    <w:rsid w:val="00771181"/>
    <w:rsid w:val="0078053F"/>
    <w:rsid w:val="00780663"/>
    <w:rsid w:val="0078746E"/>
    <w:rsid w:val="007904C9"/>
    <w:rsid w:val="00795832"/>
    <w:rsid w:val="007A5172"/>
    <w:rsid w:val="007B3299"/>
    <w:rsid w:val="007C35A3"/>
    <w:rsid w:val="007D0418"/>
    <w:rsid w:val="007E4E33"/>
    <w:rsid w:val="007E5AAD"/>
    <w:rsid w:val="008004FF"/>
    <w:rsid w:val="008214CF"/>
    <w:rsid w:val="008245E3"/>
    <w:rsid w:val="00832BE8"/>
    <w:rsid w:val="00843418"/>
    <w:rsid w:val="00862C12"/>
    <w:rsid w:val="008645E2"/>
    <w:rsid w:val="0087169E"/>
    <w:rsid w:val="00881944"/>
    <w:rsid w:val="00890395"/>
    <w:rsid w:val="00896513"/>
    <w:rsid w:val="008B5720"/>
    <w:rsid w:val="008B736F"/>
    <w:rsid w:val="008C6D13"/>
    <w:rsid w:val="008D0453"/>
    <w:rsid w:val="008E2A6C"/>
    <w:rsid w:val="008E443F"/>
    <w:rsid w:val="008F452C"/>
    <w:rsid w:val="008F6FFF"/>
    <w:rsid w:val="00904540"/>
    <w:rsid w:val="00911975"/>
    <w:rsid w:val="0091271A"/>
    <w:rsid w:val="009160BB"/>
    <w:rsid w:val="00917EB0"/>
    <w:rsid w:val="00920D48"/>
    <w:rsid w:val="009331E3"/>
    <w:rsid w:val="00935989"/>
    <w:rsid w:val="00947C5F"/>
    <w:rsid w:val="00951663"/>
    <w:rsid w:val="00954B79"/>
    <w:rsid w:val="00957103"/>
    <w:rsid w:val="00960054"/>
    <w:rsid w:val="00961CD7"/>
    <w:rsid w:val="00973C73"/>
    <w:rsid w:val="00975ED5"/>
    <w:rsid w:val="00977386"/>
    <w:rsid w:val="0098203C"/>
    <w:rsid w:val="0098586E"/>
    <w:rsid w:val="00985EB1"/>
    <w:rsid w:val="00986618"/>
    <w:rsid w:val="00992F81"/>
    <w:rsid w:val="00995A54"/>
    <w:rsid w:val="009B45A9"/>
    <w:rsid w:val="009B652E"/>
    <w:rsid w:val="009B6F98"/>
    <w:rsid w:val="009C1E69"/>
    <w:rsid w:val="009D0F80"/>
    <w:rsid w:val="009D64C1"/>
    <w:rsid w:val="009F058D"/>
    <w:rsid w:val="009F6A76"/>
    <w:rsid w:val="00A00970"/>
    <w:rsid w:val="00A15224"/>
    <w:rsid w:val="00A40D60"/>
    <w:rsid w:val="00A45740"/>
    <w:rsid w:val="00A52AF5"/>
    <w:rsid w:val="00A55A5E"/>
    <w:rsid w:val="00A55BB7"/>
    <w:rsid w:val="00A646BD"/>
    <w:rsid w:val="00A735F5"/>
    <w:rsid w:val="00A77204"/>
    <w:rsid w:val="00A808A2"/>
    <w:rsid w:val="00A85546"/>
    <w:rsid w:val="00AA3365"/>
    <w:rsid w:val="00AA449F"/>
    <w:rsid w:val="00AA6F28"/>
    <w:rsid w:val="00AB34CA"/>
    <w:rsid w:val="00AD0A38"/>
    <w:rsid w:val="00AD447C"/>
    <w:rsid w:val="00AD76B0"/>
    <w:rsid w:val="00AD7A0A"/>
    <w:rsid w:val="00AF2B2C"/>
    <w:rsid w:val="00AF6B11"/>
    <w:rsid w:val="00B06636"/>
    <w:rsid w:val="00B116C7"/>
    <w:rsid w:val="00B13B68"/>
    <w:rsid w:val="00B17618"/>
    <w:rsid w:val="00B24EFB"/>
    <w:rsid w:val="00B326D1"/>
    <w:rsid w:val="00B41A2D"/>
    <w:rsid w:val="00B54839"/>
    <w:rsid w:val="00B56776"/>
    <w:rsid w:val="00B57A45"/>
    <w:rsid w:val="00B71F39"/>
    <w:rsid w:val="00B84295"/>
    <w:rsid w:val="00B8669F"/>
    <w:rsid w:val="00B86FAC"/>
    <w:rsid w:val="00B87868"/>
    <w:rsid w:val="00B935AE"/>
    <w:rsid w:val="00BA1396"/>
    <w:rsid w:val="00BA5A2F"/>
    <w:rsid w:val="00BB7D89"/>
    <w:rsid w:val="00BC139E"/>
    <w:rsid w:val="00BC3A1D"/>
    <w:rsid w:val="00BD151F"/>
    <w:rsid w:val="00BD4E40"/>
    <w:rsid w:val="00BE61ED"/>
    <w:rsid w:val="00BF666C"/>
    <w:rsid w:val="00BF7AF0"/>
    <w:rsid w:val="00C00405"/>
    <w:rsid w:val="00C1401B"/>
    <w:rsid w:val="00C16BBA"/>
    <w:rsid w:val="00C310CA"/>
    <w:rsid w:val="00C44984"/>
    <w:rsid w:val="00C52C3E"/>
    <w:rsid w:val="00C52CA9"/>
    <w:rsid w:val="00C54109"/>
    <w:rsid w:val="00C82077"/>
    <w:rsid w:val="00C833FA"/>
    <w:rsid w:val="00CA3180"/>
    <w:rsid w:val="00CA3776"/>
    <w:rsid w:val="00CA3D2C"/>
    <w:rsid w:val="00CA49BC"/>
    <w:rsid w:val="00CB05F1"/>
    <w:rsid w:val="00CB58A5"/>
    <w:rsid w:val="00CB77FB"/>
    <w:rsid w:val="00CC0389"/>
    <w:rsid w:val="00CC1F1F"/>
    <w:rsid w:val="00CC20CE"/>
    <w:rsid w:val="00CC2408"/>
    <w:rsid w:val="00CC7510"/>
    <w:rsid w:val="00CE335C"/>
    <w:rsid w:val="00CF45A8"/>
    <w:rsid w:val="00D02905"/>
    <w:rsid w:val="00D05407"/>
    <w:rsid w:val="00D13DBE"/>
    <w:rsid w:val="00D14C4D"/>
    <w:rsid w:val="00D21319"/>
    <w:rsid w:val="00D46770"/>
    <w:rsid w:val="00D523C6"/>
    <w:rsid w:val="00D52D24"/>
    <w:rsid w:val="00D542E8"/>
    <w:rsid w:val="00D667AF"/>
    <w:rsid w:val="00D9243D"/>
    <w:rsid w:val="00DB2FE2"/>
    <w:rsid w:val="00DB6CCE"/>
    <w:rsid w:val="00DD28DC"/>
    <w:rsid w:val="00DD5838"/>
    <w:rsid w:val="00DF3420"/>
    <w:rsid w:val="00DF677F"/>
    <w:rsid w:val="00E020D1"/>
    <w:rsid w:val="00E032D7"/>
    <w:rsid w:val="00E06546"/>
    <w:rsid w:val="00E11099"/>
    <w:rsid w:val="00E113FF"/>
    <w:rsid w:val="00E12C37"/>
    <w:rsid w:val="00E1492B"/>
    <w:rsid w:val="00E15204"/>
    <w:rsid w:val="00E15CEF"/>
    <w:rsid w:val="00E21E5D"/>
    <w:rsid w:val="00E262CE"/>
    <w:rsid w:val="00E32A8C"/>
    <w:rsid w:val="00E32B82"/>
    <w:rsid w:val="00E42378"/>
    <w:rsid w:val="00E42FB5"/>
    <w:rsid w:val="00E536DA"/>
    <w:rsid w:val="00E65442"/>
    <w:rsid w:val="00E80718"/>
    <w:rsid w:val="00E84D12"/>
    <w:rsid w:val="00E96255"/>
    <w:rsid w:val="00EA1EF5"/>
    <w:rsid w:val="00EB2C40"/>
    <w:rsid w:val="00EC1D75"/>
    <w:rsid w:val="00ED0370"/>
    <w:rsid w:val="00EF1FF9"/>
    <w:rsid w:val="00EF7F86"/>
    <w:rsid w:val="00F0392E"/>
    <w:rsid w:val="00F12088"/>
    <w:rsid w:val="00F249C3"/>
    <w:rsid w:val="00F27A26"/>
    <w:rsid w:val="00F30D92"/>
    <w:rsid w:val="00F31966"/>
    <w:rsid w:val="00F4642E"/>
    <w:rsid w:val="00F56CAB"/>
    <w:rsid w:val="00F63C0B"/>
    <w:rsid w:val="00F64263"/>
    <w:rsid w:val="00F734E7"/>
    <w:rsid w:val="00F73E4B"/>
    <w:rsid w:val="00F76083"/>
    <w:rsid w:val="00F81562"/>
    <w:rsid w:val="00F8465D"/>
    <w:rsid w:val="00F85D1B"/>
    <w:rsid w:val="00F91182"/>
    <w:rsid w:val="00F9335F"/>
    <w:rsid w:val="00F93819"/>
    <w:rsid w:val="00FA2368"/>
    <w:rsid w:val="00FB0744"/>
    <w:rsid w:val="00FB0B4E"/>
    <w:rsid w:val="00FD7D58"/>
    <w:rsid w:val="00FE0B2C"/>
    <w:rsid w:val="00FF0A0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0BC58-45EE-4024-B73F-88515C6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26E"/>
    <w:rPr>
      <w:sz w:val="24"/>
      <w:szCs w:val="24"/>
    </w:rPr>
  </w:style>
  <w:style w:type="paragraph" w:styleId="1">
    <w:name w:val="heading 1"/>
    <w:basedOn w:val="a"/>
    <w:next w:val="a"/>
    <w:qFormat/>
    <w:rsid w:val="001A4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4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A4530"/>
    <w:pPr>
      <w:keepNext/>
      <w:outlineLvl w:val="4"/>
    </w:pPr>
    <w:rPr>
      <w:rFonts w:ascii="Arial" w:hAnsi="Arial"/>
      <w:b/>
      <w:sz w:val="20"/>
      <w:szCs w:val="20"/>
      <w:u w:val="single"/>
    </w:rPr>
  </w:style>
  <w:style w:type="paragraph" w:styleId="6">
    <w:name w:val="heading 6"/>
    <w:basedOn w:val="a"/>
    <w:next w:val="a"/>
    <w:qFormat/>
    <w:rsid w:val="001A453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A45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2BF1"/>
    <w:rPr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DB2F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2FE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0F53CA"/>
    <w:pPr>
      <w:spacing w:after="120"/>
    </w:pPr>
  </w:style>
  <w:style w:type="character" w:styleId="a6">
    <w:name w:val="Strong"/>
    <w:qFormat/>
    <w:rsid w:val="00CC0389"/>
    <w:rPr>
      <w:b/>
    </w:rPr>
  </w:style>
  <w:style w:type="paragraph" w:styleId="a7">
    <w:name w:val="Title"/>
    <w:basedOn w:val="a"/>
    <w:qFormat/>
    <w:rsid w:val="00CC0389"/>
    <w:pPr>
      <w:tabs>
        <w:tab w:val="left" w:pos="1985"/>
      </w:tabs>
      <w:jc w:val="center"/>
    </w:pPr>
    <w:rPr>
      <w:b/>
      <w:szCs w:val="20"/>
      <w:lang w:val="en-US" w:eastAsia="en-US"/>
    </w:rPr>
  </w:style>
  <w:style w:type="paragraph" w:customStyle="1" w:styleId="Section1">
    <w:name w:val="Section 1"/>
    <w:basedOn w:val="a"/>
    <w:rsid w:val="00CC038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  <w:jc w:val="both"/>
    </w:pPr>
    <w:rPr>
      <w:rFonts w:ascii="CG Times (E1)" w:hAnsi="CG Times (E1)"/>
      <w:szCs w:val="20"/>
      <w:lang w:val="en-GB" w:eastAsia="en-GB"/>
    </w:rPr>
  </w:style>
  <w:style w:type="character" w:customStyle="1" w:styleId="FontStyle20">
    <w:name w:val="Font Style20"/>
    <w:basedOn w:val="a0"/>
    <w:rsid w:val="00F56CAB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rsid w:val="00FF0A05"/>
    <w:pPr>
      <w:ind w:firstLine="567"/>
      <w:jc w:val="both"/>
    </w:pPr>
  </w:style>
  <w:style w:type="table" w:styleId="a9">
    <w:name w:val="Table Grid"/>
    <w:basedOn w:val="a1"/>
    <w:rsid w:val="009B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9B6F98"/>
  </w:style>
  <w:style w:type="character" w:customStyle="1" w:styleId="longtext">
    <w:name w:val="long_text"/>
    <w:rsid w:val="006A38DE"/>
  </w:style>
  <w:style w:type="character" w:customStyle="1" w:styleId="hps">
    <w:name w:val="hps"/>
    <w:basedOn w:val="a0"/>
    <w:rsid w:val="00C833FA"/>
  </w:style>
  <w:style w:type="paragraph" w:styleId="20">
    <w:name w:val="Body Text 2"/>
    <w:basedOn w:val="a"/>
    <w:rsid w:val="00C833FA"/>
    <w:pPr>
      <w:spacing w:after="120" w:line="480" w:lineRule="auto"/>
    </w:pPr>
  </w:style>
  <w:style w:type="paragraph" w:styleId="aa">
    <w:name w:val="footer"/>
    <w:basedOn w:val="a"/>
    <w:rsid w:val="00362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2BF1"/>
  </w:style>
  <w:style w:type="paragraph" w:styleId="ac">
    <w:name w:val="header"/>
    <w:basedOn w:val="a"/>
    <w:rsid w:val="00362BF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362BF1"/>
    <w:rPr>
      <w:rFonts w:ascii="Calibri" w:eastAsia="Calibri" w:hAnsi="Calibri"/>
      <w:sz w:val="22"/>
      <w:szCs w:val="22"/>
      <w:lang w:val="en-GB" w:eastAsia="en-US"/>
    </w:rPr>
  </w:style>
  <w:style w:type="character" w:customStyle="1" w:styleId="docbody1">
    <w:name w:val="doc_body1"/>
    <w:basedOn w:val="a0"/>
    <w:rsid w:val="00362BF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Frspaiere">
    <w:name w:val="Fără spațiere"/>
    <w:qFormat/>
    <w:rsid w:val="00362BF1"/>
    <w:rPr>
      <w:rFonts w:ascii="Calibri" w:eastAsia="Calibri" w:hAnsi="Calibri"/>
      <w:sz w:val="22"/>
      <w:szCs w:val="22"/>
      <w:lang w:val="ro-RO" w:eastAsia="en-US"/>
    </w:rPr>
  </w:style>
  <w:style w:type="character" w:styleId="ad">
    <w:name w:val="Hyperlink"/>
    <w:basedOn w:val="a0"/>
    <w:rsid w:val="00362BF1"/>
    <w:rPr>
      <w:color w:val="0000FF"/>
      <w:u w:val="single"/>
    </w:rPr>
  </w:style>
  <w:style w:type="character" w:styleId="ae">
    <w:name w:val="FollowedHyperlink"/>
    <w:basedOn w:val="a0"/>
    <w:rsid w:val="00362BF1"/>
    <w:rPr>
      <w:color w:val="800080"/>
      <w:u w:val="single"/>
    </w:rPr>
  </w:style>
  <w:style w:type="paragraph" w:customStyle="1" w:styleId="xl65">
    <w:name w:val="xl6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62BF1"/>
    <w:pP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362BF1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62BF1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362BF1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62BF1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2">
    <w:name w:val="xl102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4">
    <w:name w:val="xl10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5">
    <w:name w:val="xl105"/>
    <w:basedOn w:val="a"/>
    <w:rsid w:val="00362BF1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62B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09">
    <w:name w:val="xl10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7">
    <w:name w:val="xl117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62BF1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362BF1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62BF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62BF1"/>
    <w:pP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362BF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3">
    <w:name w:val="xl15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11">
    <w:name w:val="Абзац списка1"/>
    <w:basedOn w:val="a"/>
    <w:rsid w:val="00733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F81562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3">
    <w:name w:val="Font Style13"/>
    <w:basedOn w:val="a0"/>
    <w:rsid w:val="00F815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Balloon Text"/>
    <w:basedOn w:val="a"/>
    <w:rsid w:val="00904540"/>
    <w:rPr>
      <w:rFonts w:ascii="Tahoma" w:hAnsi="Tahoma" w:cs="Tahoma"/>
      <w:sz w:val="16"/>
      <w:szCs w:val="16"/>
    </w:rPr>
  </w:style>
  <w:style w:type="paragraph" w:styleId="af0">
    <w:name w:val="No Spacing"/>
    <w:qFormat/>
    <w:rsid w:val="00904540"/>
    <w:rPr>
      <w:sz w:val="24"/>
      <w:szCs w:val="24"/>
    </w:rPr>
  </w:style>
  <w:style w:type="paragraph" w:customStyle="1" w:styleId="Standard">
    <w:name w:val="Standard"/>
    <w:rsid w:val="00CA31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1">
    <w:name w:val="Текст выноски Знак"/>
    <w:rsid w:val="00CA3180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3"/>
    <w:rsid w:val="00CA3180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CA3180"/>
    <w:pPr>
      <w:shd w:val="clear" w:color="auto" w:fill="000080"/>
      <w:autoSpaceDN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rsid w:val="0030345D"/>
    <w:pPr>
      <w:autoSpaceDN w:val="0"/>
      <w:ind w:left="708"/>
    </w:pPr>
  </w:style>
  <w:style w:type="paragraph" w:customStyle="1" w:styleId="tt">
    <w:name w:val="tt"/>
    <w:basedOn w:val="a"/>
    <w:rsid w:val="0001221F"/>
    <w:pPr>
      <w:jc w:val="center"/>
    </w:pPr>
    <w:rPr>
      <w:b/>
      <w:bCs/>
    </w:rPr>
  </w:style>
  <w:style w:type="character" w:customStyle="1" w:styleId="docheader1">
    <w:name w:val="doc_header1"/>
    <w:rsid w:val="000122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221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B0337-40AB-47E4-9B35-352CA37C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User</dc:creator>
  <cp:lastModifiedBy>User</cp:lastModifiedBy>
  <cp:revision>62</cp:revision>
  <cp:lastPrinted>2022-04-22T08:27:00Z</cp:lastPrinted>
  <dcterms:created xsi:type="dcterms:W3CDTF">2015-07-17T10:58:00Z</dcterms:created>
  <dcterms:modified xsi:type="dcterms:W3CDTF">2022-04-22T10:06:00Z</dcterms:modified>
</cp:coreProperties>
</file>