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F4733" w14:textId="77777777" w:rsidR="00AA3C2D" w:rsidRDefault="00AA3C2D" w:rsidP="0043541F">
      <w:pPr>
        <w:jc w:val="right"/>
        <w:rPr>
          <w:rFonts w:ascii="Times New Roman" w:hAnsi="Times New Roman" w:cs="Times New Roman"/>
          <w:i/>
          <w:sz w:val="28"/>
          <w:szCs w:val="28"/>
          <w:lang w:val="ro-RO"/>
        </w:rPr>
      </w:pPr>
      <w:r w:rsidRPr="000048FF">
        <w:rPr>
          <w:rFonts w:ascii="Times New Roman" w:hAnsi="Times New Roman" w:cs="Times New Roman"/>
          <w:i/>
          <w:sz w:val="28"/>
          <w:szCs w:val="28"/>
          <w:lang w:val="ro-RO"/>
        </w:rPr>
        <w:t>Proiect</w:t>
      </w:r>
    </w:p>
    <w:p w14:paraId="240B35AA" w14:textId="77777777" w:rsidR="00367B6E" w:rsidRPr="000048FF" w:rsidRDefault="00367B6E" w:rsidP="00AA3C2D">
      <w:pPr>
        <w:jc w:val="right"/>
        <w:rPr>
          <w:rFonts w:ascii="Times New Roman" w:hAnsi="Times New Roman" w:cs="Times New Roman"/>
          <w:i/>
          <w:sz w:val="28"/>
          <w:szCs w:val="28"/>
          <w:lang w:val="ro-RO"/>
        </w:rPr>
      </w:pPr>
    </w:p>
    <w:p w14:paraId="5D166ED5" w14:textId="77777777" w:rsidR="00AA3C2D" w:rsidRPr="00EC424F" w:rsidRDefault="00AA3C2D" w:rsidP="00AA3C2D">
      <w:pPr>
        <w:jc w:val="center"/>
        <w:rPr>
          <w:rFonts w:ascii="Times New Roman" w:hAnsi="Times New Roman" w:cs="Times New Roman"/>
          <w:b/>
          <w:sz w:val="28"/>
          <w:szCs w:val="28"/>
        </w:rPr>
      </w:pPr>
      <w:r w:rsidRPr="00EC424F">
        <w:rPr>
          <w:rFonts w:ascii="Times New Roman" w:hAnsi="Times New Roman" w:cs="Times New Roman"/>
          <w:b/>
          <w:sz w:val="28"/>
          <w:szCs w:val="28"/>
        </w:rPr>
        <w:t>GUVERNUL REPUBLICII MOLDOVA</w:t>
      </w:r>
    </w:p>
    <w:p w14:paraId="40A6C46F" w14:textId="77777777" w:rsidR="00AA3C2D" w:rsidRDefault="00AA3C2D" w:rsidP="00AA3C2D">
      <w:pPr>
        <w:jc w:val="center"/>
        <w:rPr>
          <w:rFonts w:ascii="Times New Roman" w:hAnsi="Times New Roman" w:cs="Times New Roman"/>
          <w:b/>
          <w:sz w:val="28"/>
          <w:szCs w:val="28"/>
          <w:lang w:val="ro-RO"/>
        </w:rPr>
      </w:pPr>
      <w:r w:rsidRPr="00EC424F">
        <w:rPr>
          <w:rFonts w:ascii="Times New Roman" w:hAnsi="Times New Roman" w:cs="Times New Roman"/>
          <w:b/>
          <w:sz w:val="28"/>
          <w:szCs w:val="28"/>
        </w:rPr>
        <w:t>HOT</w:t>
      </w:r>
      <w:r>
        <w:rPr>
          <w:rFonts w:ascii="Times New Roman" w:hAnsi="Times New Roman" w:cs="Times New Roman"/>
          <w:b/>
          <w:sz w:val="28"/>
          <w:szCs w:val="28"/>
          <w:lang w:val="ro-RO"/>
        </w:rPr>
        <w:t>ĂRÂREA Nr</w:t>
      </w:r>
      <w:r w:rsidRPr="00EC424F">
        <w:rPr>
          <w:rFonts w:ascii="Times New Roman" w:hAnsi="Times New Roman" w:cs="Times New Roman"/>
          <w:b/>
          <w:sz w:val="28"/>
          <w:szCs w:val="28"/>
          <w:lang w:val="ro-RO"/>
        </w:rPr>
        <w:t>. _____</w:t>
      </w:r>
    </w:p>
    <w:p w14:paraId="58CAB51B" w14:textId="77777777" w:rsidR="00AA3C2D" w:rsidRDefault="00AA3C2D" w:rsidP="00AA3C2D">
      <w:pPr>
        <w:jc w:val="center"/>
        <w:rPr>
          <w:rFonts w:ascii="Times New Roman" w:hAnsi="Times New Roman" w:cs="Times New Roman"/>
          <w:b/>
          <w:sz w:val="28"/>
          <w:szCs w:val="28"/>
          <w:u w:val="single"/>
          <w:lang w:val="ro-RO"/>
        </w:rPr>
      </w:pPr>
      <w:r w:rsidRPr="00EC424F">
        <w:rPr>
          <w:rFonts w:ascii="Times New Roman" w:hAnsi="Times New Roman" w:cs="Times New Roman"/>
          <w:b/>
          <w:sz w:val="28"/>
          <w:szCs w:val="28"/>
          <w:u w:val="single"/>
          <w:lang w:val="ro-RO"/>
        </w:rPr>
        <w:t xml:space="preserve">Din </w:t>
      </w:r>
      <w:r>
        <w:rPr>
          <w:rFonts w:ascii="Times New Roman" w:hAnsi="Times New Roman" w:cs="Times New Roman"/>
          <w:b/>
          <w:sz w:val="28"/>
          <w:szCs w:val="28"/>
          <w:u w:val="single"/>
          <w:lang w:val="ro-RO"/>
        </w:rPr>
        <w:t xml:space="preserve">                                            </w:t>
      </w:r>
      <w:r w:rsidRPr="00EC424F">
        <w:rPr>
          <w:rFonts w:ascii="Times New Roman" w:hAnsi="Times New Roman" w:cs="Times New Roman"/>
          <w:b/>
          <w:sz w:val="28"/>
          <w:szCs w:val="28"/>
          <w:u w:val="single"/>
          <w:lang w:val="ro-RO"/>
        </w:rPr>
        <w:t>2022</w:t>
      </w:r>
    </w:p>
    <w:p w14:paraId="7392C464" w14:textId="77777777" w:rsidR="000048FF" w:rsidRDefault="00AA3C2D" w:rsidP="005C0AFE">
      <w:pPr>
        <w:ind w:left="-90"/>
        <w:jc w:val="center"/>
        <w:rPr>
          <w:rFonts w:ascii="Times New Roman" w:hAnsi="Times New Roman" w:cs="Times New Roman"/>
          <w:b/>
          <w:sz w:val="28"/>
          <w:szCs w:val="28"/>
          <w:lang w:val="ro-RO"/>
        </w:rPr>
      </w:pPr>
      <w:r w:rsidRPr="00EC424F">
        <w:rPr>
          <w:rFonts w:ascii="Times New Roman" w:hAnsi="Times New Roman" w:cs="Times New Roman"/>
          <w:b/>
          <w:sz w:val="28"/>
          <w:szCs w:val="28"/>
          <w:lang w:val="ro-RO"/>
        </w:rPr>
        <w:t>Chișinău</w:t>
      </w:r>
    </w:p>
    <w:p w14:paraId="60852CA2" w14:textId="77777777" w:rsidR="000048FF" w:rsidRDefault="000048FF" w:rsidP="00AA3C2D">
      <w:pPr>
        <w:jc w:val="center"/>
        <w:rPr>
          <w:rFonts w:ascii="Times New Roman" w:hAnsi="Times New Roman" w:cs="Times New Roman"/>
          <w:b/>
          <w:sz w:val="28"/>
          <w:szCs w:val="28"/>
          <w:lang w:val="ro-RO"/>
        </w:rPr>
      </w:pPr>
      <w:r>
        <w:rPr>
          <w:rFonts w:ascii="Times New Roman" w:hAnsi="Times New Roman" w:cs="Times New Roman"/>
          <w:b/>
          <w:sz w:val="28"/>
          <w:szCs w:val="28"/>
          <w:lang w:val="ro-RO"/>
        </w:rPr>
        <w:t>Cu privire la modificarea unor hotărâri ale Guvernului</w:t>
      </w:r>
    </w:p>
    <w:p w14:paraId="2032B7B5" w14:textId="77777777" w:rsidR="0091655A" w:rsidRDefault="00AA3C2D" w:rsidP="0091655A">
      <w:pPr>
        <w:shd w:val="clear" w:color="auto" w:fill="FFFFFF"/>
        <w:tabs>
          <w:tab w:val="left" w:pos="810"/>
        </w:tabs>
        <w:spacing w:before="120" w:after="120" w:line="276" w:lineRule="auto"/>
        <w:ind w:firstLine="709"/>
        <w:jc w:val="both"/>
        <w:rPr>
          <w:rFonts w:ascii="Times New Roman" w:eastAsia="Times New Roman" w:hAnsi="Times New Roman" w:cs="Times New Roman"/>
          <w:sz w:val="28"/>
          <w:szCs w:val="28"/>
          <w:lang w:val="ro-MD" w:eastAsia="ru-RU"/>
        </w:rPr>
      </w:pPr>
      <w:r w:rsidRPr="00AA3C2D">
        <w:rPr>
          <w:rFonts w:ascii="Times New Roman" w:eastAsia="Times New Roman" w:hAnsi="Times New Roman" w:cs="Times New Roman"/>
          <w:sz w:val="28"/>
          <w:szCs w:val="28"/>
          <w:lang w:val="ro-MD" w:eastAsia="ru-RU"/>
        </w:rPr>
        <w:t xml:space="preserve">În temeiul </w:t>
      </w:r>
      <w:r>
        <w:rPr>
          <w:rFonts w:ascii="Times New Roman" w:eastAsia="Times New Roman" w:hAnsi="Times New Roman" w:cs="Times New Roman"/>
          <w:sz w:val="28"/>
          <w:szCs w:val="28"/>
          <w:lang w:val="ro-MD" w:eastAsia="ru-RU"/>
        </w:rPr>
        <w:t>art. 12 al</w:t>
      </w:r>
      <w:r w:rsidRPr="00AA3C2D">
        <w:rPr>
          <w:rFonts w:ascii="Times New Roman" w:eastAsia="Times New Roman" w:hAnsi="Times New Roman" w:cs="Times New Roman"/>
          <w:sz w:val="28"/>
          <w:szCs w:val="28"/>
          <w:lang w:val="ro-MD" w:eastAsia="ru-RU"/>
        </w:rPr>
        <w:t xml:space="preserve"> Legii nr. 27/2022 privind Fondul Național de Dezvoltare Regională și Locală (Monitorul Oficial al Republicii M</w:t>
      </w:r>
      <w:r w:rsidR="00DE09B7">
        <w:rPr>
          <w:rFonts w:ascii="Times New Roman" w:eastAsia="Times New Roman" w:hAnsi="Times New Roman" w:cs="Times New Roman"/>
          <w:sz w:val="28"/>
          <w:szCs w:val="28"/>
          <w:lang w:val="ro-MD" w:eastAsia="ru-RU"/>
        </w:rPr>
        <w:t>oldova, 2022, nr. 60, art. 76)</w:t>
      </w:r>
      <w:r w:rsidR="00A73572">
        <w:rPr>
          <w:rFonts w:ascii="Times New Roman" w:eastAsia="Times New Roman" w:hAnsi="Times New Roman" w:cs="Times New Roman"/>
          <w:sz w:val="28"/>
          <w:szCs w:val="28"/>
          <w:lang w:val="ro-MD" w:eastAsia="ru-RU"/>
        </w:rPr>
        <w:t>,</w:t>
      </w:r>
      <w:r w:rsidR="0091655A">
        <w:rPr>
          <w:rFonts w:ascii="Times New Roman" w:eastAsia="Times New Roman" w:hAnsi="Times New Roman" w:cs="Times New Roman"/>
          <w:sz w:val="28"/>
          <w:szCs w:val="28"/>
          <w:lang w:val="ro-MD" w:eastAsia="ru-RU"/>
        </w:rPr>
        <w:t xml:space="preserve"> </w:t>
      </w:r>
      <w:r w:rsidRPr="00AA3C2D">
        <w:rPr>
          <w:rFonts w:ascii="Times New Roman" w:eastAsia="Times New Roman" w:hAnsi="Times New Roman" w:cs="Times New Roman"/>
          <w:sz w:val="28"/>
          <w:szCs w:val="28"/>
          <w:lang w:val="ro-MD" w:eastAsia="ru-RU"/>
        </w:rPr>
        <w:t xml:space="preserve">Guvernul </w:t>
      </w:r>
    </w:p>
    <w:p w14:paraId="700E29E0" w14:textId="54BE6F1F" w:rsidR="00AA3C2D" w:rsidRPr="00AA3C2D" w:rsidRDefault="00AA3C2D" w:rsidP="0091655A">
      <w:pPr>
        <w:shd w:val="clear" w:color="auto" w:fill="FFFFFF"/>
        <w:tabs>
          <w:tab w:val="left" w:pos="810"/>
        </w:tabs>
        <w:spacing w:before="120" w:after="120" w:line="276" w:lineRule="auto"/>
        <w:ind w:firstLine="709"/>
        <w:jc w:val="center"/>
        <w:rPr>
          <w:rFonts w:ascii="Times New Roman" w:eastAsia="Times New Roman" w:hAnsi="Times New Roman" w:cs="Times New Roman"/>
          <w:sz w:val="28"/>
          <w:szCs w:val="28"/>
          <w:lang w:val="ro-MD" w:eastAsia="ru-RU"/>
        </w:rPr>
      </w:pPr>
      <w:r w:rsidRPr="00AA3C2D">
        <w:rPr>
          <w:rFonts w:ascii="Times New Roman" w:eastAsia="Times New Roman" w:hAnsi="Times New Roman" w:cs="Times New Roman"/>
          <w:sz w:val="28"/>
          <w:szCs w:val="28"/>
          <w:lang w:val="ro-MD" w:eastAsia="ru-RU"/>
        </w:rPr>
        <w:t>HOTĂRĂȘTE:</w:t>
      </w:r>
    </w:p>
    <w:p w14:paraId="6A696D36" w14:textId="77777777" w:rsidR="00AA3C2D" w:rsidRPr="00AA3C2D" w:rsidRDefault="00AA3C2D" w:rsidP="00CC2082">
      <w:pPr>
        <w:tabs>
          <w:tab w:val="left" w:pos="851"/>
        </w:tabs>
        <w:spacing w:before="120" w:after="120" w:line="276" w:lineRule="auto"/>
        <w:ind w:firstLine="567"/>
        <w:jc w:val="both"/>
        <w:rPr>
          <w:rFonts w:ascii="Times New Roman" w:eastAsia="Calibri" w:hAnsi="Times New Roman" w:cs="Times New Roman"/>
          <w:sz w:val="28"/>
          <w:szCs w:val="28"/>
          <w:lang w:val="ro-MD"/>
        </w:rPr>
      </w:pPr>
      <w:r w:rsidRPr="00AA3C2D">
        <w:rPr>
          <w:rFonts w:ascii="Times New Roman" w:eastAsia="Calibri" w:hAnsi="Times New Roman" w:cs="Times New Roman"/>
          <w:b/>
          <w:sz w:val="28"/>
          <w:szCs w:val="28"/>
          <w:lang w:val="ro-MD"/>
        </w:rPr>
        <w:t>1.</w:t>
      </w:r>
      <w:r w:rsidRPr="00AA3C2D">
        <w:rPr>
          <w:rFonts w:ascii="Times New Roman" w:eastAsia="Calibri" w:hAnsi="Times New Roman" w:cs="Times New Roman"/>
          <w:b/>
          <w:sz w:val="28"/>
          <w:szCs w:val="28"/>
          <w:lang w:val="ro-MD"/>
        </w:rPr>
        <w:tab/>
      </w:r>
      <w:r w:rsidRPr="00AA3C2D">
        <w:rPr>
          <w:rFonts w:ascii="Times New Roman" w:eastAsia="Calibri" w:hAnsi="Times New Roman" w:cs="Times New Roman"/>
          <w:sz w:val="28"/>
          <w:szCs w:val="28"/>
          <w:lang w:val="ro-MD"/>
        </w:rPr>
        <w:t xml:space="preserve">Hotărârea Guvernului nr. 1235/2016 pentru aprobarea Regulamentului privind modul de transmitere a costurilor investiționale, formate în urma achiziționării de bunuri, servicii, construcții și reconstrucții sau îmbunătățirii acestora din contul mijloacelor Fondului </w:t>
      </w:r>
      <w:r w:rsidR="00A73572">
        <w:rPr>
          <w:rFonts w:ascii="Times New Roman" w:eastAsia="Calibri" w:hAnsi="Times New Roman" w:cs="Times New Roman"/>
          <w:sz w:val="28"/>
          <w:szCs w:val="28"/>
          <w:lang w:val="ro-MD"/>
        </w:rPr>
        <w:t>n</w:t>
      </w:r>
      <w:r w:rsidRPr="00AA3C2D">
        <w:rPr>
          <w:rFonts w:ascii="Times New Roman" w:eastAsia="Calibri" w:hAnsi="Times New Roman" w:cs="Times New Roman"/>
          <w:sz w:val="28"/>
          <w:szCs w:val="28"/>
          <w:lang w:val="ro-MD"/>
        </w:rPr>
        <w:t>ațional pentru dezvoltare regională și din alte surse (Monitorul Oficial al Republicii Moldova, 2016, nr. 399-404, art. 1333) se modific</w:t>
      </w:r>
      <w:r w:rsidR="00A73572">
        <w:rPr>
          <w:rFonts w:ascii="Times New Roman" w:eastAsia="Calibri" w:hAnsi="Times New Roman" w:cs="Times New Roman"/>
          <w:sz w:val="28"/>
          <w:szCs w:val="28"/>
          <w:lang w:val="ro-MD"/>
        </w:rPr>
        <w:t>ă,</w:t>
      </w:r>
      <w:r w:rsidRPr="00AA3C2D">
        <w:rPr>
          <w:rFonts w:ascii="Times New Roman" w:eastAsia="Calibri" w:hAnsi="Times New Roman" w:cs="Times New Roman"/>
          <w:sz w:val="28"/>
          <w:szCs w:val="28"/>
          <w:lang w:val="ro-MD"/>
        </w:rPr>
        <w:t xml:space="preserve"> după cum urmează:</w:t>
      </w:r>
    </w:p>
    <w:p w14:paraId="698F8DC0" w14:textId="0593C2AA" w:rsidR="00AA3C2D" w:rsidRPr="00AA3C2D" w:rsidRDefault="00852D30" w:rsidP="00367B6E">
      <w:pPr>
        <w:numPr>
          <w:ilvl w:val="0"/>
          <w:numId w:val="1"/>
        </w:numPr>
        <w:tabs>
          <w:tab w:val="left" w:pos="851"/>
        </w:tabs>
        <w:spacing w:before="120" w:after="120" w:line="276" w:lineRule="auto"/>
        <w:ind w:left="90" w:firstLine="45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î</w:t>
      </w:r>
      <w:r w:rsidR="00AA3C2D" w:rsidRPr="00AA3C2D">
        <w:rPr>
          <w:rFonts w:ascii="Times New Roman" w:eastAsia="Calibri" w:hAnsi="Times New Roman" w:cs="Times New Roman"/>
          <w:sz w:val="28"/>
          <w:szCs w:val="28"/>
          <w:lang w:val="ro-MD"/>
        </w:rPr>
        <w:t xml:space="preserve">n </w:t>
      </w:r>
      <w:r w:rsidR="00ED5BB9">
        <w:rPr>
          <w:rFonts w:ascii="Times New Roman" w:eastAsia="Calibri" w:hAnsi="Times New Roman" w:cs="Times New Roman"/>
          <w:sz w:val="28"/>
          <w:szCs w:val="28"/>
          <w:lang w:val="ro-MD"/>
        </w:rPr>
        <w:t>denumirea</w:t>
      </w:r>
      <w:r w:rsidR="00AA3C2D" w:rsidRPr="00AA3C2D">
        <w:rPr>
          <w:rFonts w:ascii="Times New Roman" w:eastAsia="Calibri" w:hAnsi="Times New Roman" w:cs="Times New Roman"/>
          <w:sz w:val="28"/>
          <w:szCs w:val="28"/>
          <w:lang w:val="ro-MD"/>
        </w:rPr>
        <w:t xml:space="preserve"> hotărârii, după cuvântul „regională” se completează cu cuvintele „și locală”;</w:t>
      </w:r>
    </w:p>
    <w:p w14:paraId="433DF67C" w14:textId="1ECE096C" w:rsidR="00AA3C2D" w:rsidRPr="00AA3C2D" w:rsidRDefault="00852D30" w:rsidP="00367B6E">
      <w:pPr>
        <w:numPr>
          <w:ilvl w:val="0"/>
          <w:numId w:val="1"/>
        </w:numPr>
        <w:tabs>
          <w:tab w:val="left" w:pos="851"/>
        </w:tabs>
        <w:spacing w:before="120" w:after="120" w:line="276" w:lineRule="auto"/>
        <w:ind w:left="0" w:firstLine="54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p</w:t>
      </w:r>
      <w:r w:rsidR="00AA3C2D" w:rsidRPr="00AA3C2D">
        <w:rPr>
          <w:rFonts w:ascii="Times New Roman" w:eastAsia="Calibri" w:hAnsi="Times New Roman" w:cs="Times New Roman"/>
          <w:sz w:val="28"/>
          <w:szCs w:val="28"/>
          <w:lang w:val="ro-MD"/>
        </w:rPr>
        <w:t>e tot parcursul textului hotărârii</w:t>
      </w:r>
      <w:r w:rsidR="00ED5BB9">
        <w:rPr>
          <w:rFonts w:ascii="Times New Roman" w:eastAsia="Calibri" w:hAnsi="Times New Roman" w:cs="Times New Roman"/>
          <w:sz w:val="28"/>
          <w:szCs w:val="28"/>
          <w:lang w:val="ro-MD"/>
        </w:rPr>
        <w:t xml:space="preserve"> și al</w:t>
      </w:r>
      <w:r w:rsidR="0043541F">
        <w:rPr>
          <w:rFonts w:ascii="Times New Roman" w:eastAsia="Calibri" w:hAnsi="Times New Roman" w:cs="Times New Roman"/>
          <w:sz w:val="28"/>
          <w:szCs w:val="28"/>
          <w:lang w:val="ro-MD"/>
        </w:rPr>
        <w:t xml:space="preserve"> </w:t>
      </w:r>
      <w:r w:rsidR="00AA3C2D" w:rsidRPr="00AA3C2D">
        <w:rPr>
          <w:rFonts w:ascii="Times New Roman" w:eastAsia="Calibri" w:hAnsi="Times New Roman" w:cs="Times New Roman"/>
          <w:sz w:val="28"/>
          <w:szCs w:val="28"/>
          <w:lang w:val="ro-MD"/>
        </w:rPr>
        <w:t>Regulamentului</w:t>
      </w:r>
      <w:r w:rsidR="00ED5BB9">
        <w:rPr>
          <w:rFonts w:ascii="Times New Roman" w:eastAsia="Calibri" w:hAnsi="Times New Roman" w:cs="Times New Roman"/>
          <w:sz w:val="28"/>
          <w:szCs w:val="28"/>
          <w:lang w:val="ro-MD"/>
        </w:rPr>
        <w:t>:</w:t>
      </w:r>
      <w:r w:rsidR="00AA3C2D" w:rsidRPr="00AA3C2D">
        <w:rPr>
          <w:rFonts w:ascii="Times New Roman" w:eastAsia="Calibri" w:hAnsi="Times New Roman" w:cs="Times New Roman"/>
          <w:sz w:val="28"/>
          <w:szCs w:val="28"/>
          <w:lang w:val="ro-MD"/>
        </w:rPr>
        <w:t xml:space="preserve"> cuvintele „Ministerul Agriculturii, Dezvoltării Regionale și Mediului”, la orice formă gramaticală, se substituie cu cuvintele „Ministerul Infrastructurii și Dezvoltării Regionale”, la forma gramaticală corespunzătoare;</w:t>
      </w:r>
    </w:p>
    <w:p w14:paraId="3B25D6ED" w14:textId="6B715D73" w:rsidR="00AA3C2D" w:rsidRPr="00AA3C2D" w:rsidRDefault="00AA3C2D" w:rsidP="0043541F">
      <w:pPr>
        <w:tabs>
          <w:tab w:val="left" w:pos="851"/>
        </w:tabs>
        <w:spacing w:before="120" w:after="120" w:line="276" w:lineRule="auto"/>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cuvintele „Fondul național pentru dezvoltare regională”, la orice formă gramaticală, se substituie cu cuvintele „Fondul național pentru dezvoltare regională și locală”, la forma gramaticală corespunzătoare;</w:t>
      </w:r>
    </w:p>
    <w:p w14:paraId="35B320CF" w14:textId="771AE43C" w:rsidR="00AA3C2D" w:rsidRPr="00AA3C2D" w:rsidRDefault="00AA3C2D" w:rsidP="0091655A">
      <w:pPr>
        <w:tabs>
          <w:tab w:val="left" w:pos="851"/>
        </w:tabs>
        <w:spacing w:before="120" w:after="120" w:line="276" w:lineRule="auto"/>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cuvintele „Consiliul Național de Coordonare a Dezvoltării Regionale”, la orice formă gramaticală, se substituie cu cuvintele „Consiliul Național de Coordonare a Dezvoltării Regionale și Locale”, la forma gramaticală corespunzătoare;</w:t>
      </w:r>
    </w:p>
    <w:p w14:paraId="33FE6F74" w14:textId="58EACE71" w:rsidR="00AA3C2D" w:rsidRPr="00AA3C2D" w:rsidRDefault="00852D30" w:rsidP="00CC2082">
      <w:pPr>
        <w:numPr>
          <w:ilvl w:val="0"/>
          <w:numId w:val="1"/>
        </w:numPr>
        <w:tabs>
          <w:tab w:val="left" w:pos="851"/>
        </w:tabs>
        <w:spacing w:before="120" w:after="120" w:line="276" w:lineRule="auto"/>
        <w:ind w:left="0" w:firstLine="45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l</w:t>
      </w:r>
      <w:r w:rsidR="00AA3C2D" w:rsidRPr="00AA3C2D">
        <w:rPr>
          <w:rFonts w:ascii="Times New Roman" w:eastAsia="Calibri" w:hAnsi="Times New Roman" w:cs="Times New Roman"/>
          <w:sz w:val="28"/>
          <w:szCs w:val="28"/>
          <w:lang w:val="ro-MD"/>
        </w:rPr>
        <w:t>a textul hotărârii Guvernului:</w:t>
      </w:r>
    </w:p>
    <w:p w14:paraId="43068F34" w14:textId="42FE9ED1" w:rsidR="00AA3C2D" w:rsidRPr="00AA3C2D" w:rsidRDefault="00AA3C2D" w:rsidP="00CC2082">
      <w:pPr>
        <w:tabs>
          <w:tab w:val="left" w:pos="851"/>
        </w:tabs>
        <w:spacing w:before="120" w:after="120" w:line="276" w:lineRule="auto"/>
        <w:ind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a)</w:t>
      </w:r>
      <w:r w:rsidRPr="00AA3C2D">
        <w:rPr>
          <w:rFonts w:ascii="Times New Roman" w:eastAsia="Calibri" w:hAnsi="Times New Roman" w:cs="Times New Roman"/>
          <w:sz w:val="28"/>
          <w:szCs w:val="28"/>
          <w:lang w:val="ro-MD"/>
        </w:rPr>
        <w:tab/>
      </w:r>
      <w:r w:rsidR="00852D30">
        <w:rPr>
          <w:rFonts w:ascii="Times New Roman" w:eastAsia="Calibri" w:hAnsi="Times New Roman" w:cs="Times New Roman"/>
          <w:sz w:val="28"/>
          <w:szCs w:val="28"/>
          <w:lang w:val="ro-MD"/>
        </w:rPr>
        <w:t>p</w:t>
      </w:r>
      <w:r w:rsidRPr="00AA3C2D">
        <w:rPr>
          <w:rFonts w:ascii="Times New Roman" w:eastAsia="Calibri" w:hAnsi="Times New Roman" w:cs="Times New Roman"/>
          <w:sz w:val="28"/>
          <w:szCs w:val="28"/>
          <w:lang w:val="ro-MD"/>
        </w:rPr>
        <w:t>unctul 3, după cuvintele „Agenției de Dezvoltare Regională” se completează cu cuvintele „sau a Oficiului Național de Dezvoltare Regională și Locală”;</w:t>
      </w:r>
    </w:p>
    <w:p w14:paraId="6DB0A477" w14:textId="3D1F82A1" w:rsidR="00AA3C2D" w:rsidRPr="00AA3C2D" w:rsidRDefault="00AA3C2D" w:rsidP="00CC2082">
      <w:pPr>
        <w:tabs>
          <w:tab w:val="left" w:pos="851"/>
        </w:tabs>
        <w:spacing w:before="120" w:after="120" w:line="276" w:lineRule="auto"/>
        <w:ind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lastRenderedPageBreak/>
        <w:t>b)</w:t>
      </w:r>
      <w:r w:rsidRPr="00AA3C2D">
        <w:rPr>
          <w:rFonts w:ascii="Times New Roman" w:eastAsia="Calibri" w:hAnsi="Times New Roman" w:cs="Times New Roman"/>
          <w:sz w:val="28"/>
          <w:szCs w:val="28"/>
          <w:lang w:val="ro-MD"/>
        </w:rPr>
        <w:tab/>
      </w:r>
      <w:r w:rsidR="00852D30">
        <w:rPr>
          <w:rFonts w:ascii="Times New Roman" w:eastAsia="Calibri" w:hAnsi="Times New Roman" w:cs="Times New Roman"/>
          <w:sz w:val="28"/>
          <w:szCs w:val="28"/>
          <w:lang w:val="ro-MD"/>
        </w:rPr>
        <w:t>p</w:t>
      </w:r>
      <w:r w:rsidRPr="00AA3C2D">
        <w:rPr>
          <w:rFonts w:ascii="Times New Roman" w:eastAsia="Calibri" w:hAnsi="Times New Roman" w:cs="Times New Roman"/>
          <w:sz w:val="28"/>
          <w:szCs w:val="28"/>
          <w:lang w:val="ro-MD"/>
        </w:rPr>
        <w:t>unctul 4, cuvintele „Agenției Turismului” se substitui</w:t>
      </w:r>
      <w:r w:rsidR="00A73572">
        <w:rPr>
          <w:rFonts w:ascii="Times New Roman" w:eastAsia="Calibri" w:hAnsi="Times New Roman" w:cs="Times New Roman"/>
          <w:sz w:val="28"/>
          <w:szCs w:val="28"/>
          <w:lang w:val="ro-MD"/>
        </w:rPr>
        <w:t>e</w:t>
      </w:r>
      <w:r w:rsidRPr="00AA3C2D">
        <w:rPr>
          <w:rFonts w:ascii="Times New Roman" w:eastAsia="Calibri" w:hAnsi="Times New Roman" w:cs="Times New Roman"/>
          <w:sz w:val="28"/>
          <w:szCs w:val="28"/>
          <w:lang w:val="ro-MD"/>
        </w:rPr>
        <w:t xml:space="preserve"> cu cuvintele „autorității publice centrale cu competențe în domeniul turismului”;</w:t>
      </w:r>
    </w:p>
    <w:p w14:paraId="2CA25C9F" w14:textId="7CE337FF" w:rsidR="00AA3C2D" w:rsidRPr="00AA3C2D" w:rsidRDefault="00852D30" w:rsidP="00CC2082">
      <w:pPr>
        <w:numPr>
          <w:ilvl w:val="0"/>
          <w:numId w:val="1"/>
        </w:numPr>
        <w:tabs>
          <w:tab w:val="left" w:pos="851"/>
        </w:tabs>
        <w:spacing w:before="120" w:after="120" w:line="276" w:lineRule="auto"/>
        <w:ind w:left="0" w:firstLine="45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l</w:t>
      </w:r>
      <w:r w:rsidR="00AA3C2D" w:rsidRPr="00AA3C2D">
        <w:rPr>
          <w:rFonts w:ascii="Times New Roman" w:eastAsia="Calibri" w:hAnsi="Times New Roman" w:cs="Times New Roman"/>
          <w:sz w:val="28"/>
          <w:szCs w:val="28"/>
          <w:lang w:val="ro-MD"/>
        </w:rPr>
        <w:t>a textul Regulamentului:</w:t>
      </w:r>
    </w:p>
    <w:p w14:paraId="6BC80F1C" w14:textId="33E825DA" w:rsidR="00AA3C2D" w:rsidRPr="00AA3C2D" w:rsidRDefault="00852D30" w:rsidP="00CC2082">
      <w:pPr>
        <w:numPr>
          <w:ilvl w:val="0"/>
          <w:numId w:val="2"/>
        </w:numPr>
        <w:tabs>
          <w:tab w:val="left" w:pos="993"/>
        </w:tabs>
        <w:spacing w:before="120" w:after="120" w:line="276" w:lineRule="auto"/>
        <w:ind w:left="0" w:firstLine="45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p</w:t>
      </w:r>
      <w:r w:rsidR="00AA3C2D" w:rsidRPr="00AA3C2D">
        <w:rPr>
          <w:rFonts w:ascii="Times New Roman" w:eastAsia="Calibri" w:hAnsi="Times New Roman" w:cs="Times New Roman"/>
          <w:sz w:val="28"/>
          <w:szCs w:val="28"/>
          <w:lang w:val="ro-MD"/>
        </w:rPr>
        <w:t>unctul 2, după cuvintele „agențiilor de dezvoltare regională și” se completează cu cuvintele „Oficiului Național de Dezvoltare Regională și Locală, întru”, iar după cuvintele „administrate de către Agenția de Dezvoltare Regională (în continuare Agenția)” se completează cu cuvintele „și Oficiului Național de Dezvoltare Regională și Locală (în continuare Oficiul), ”;</w:t>
      </w:r>
    </w:p>
    <w:p w14:paraId="74F88CB8" w14:textId="6C00EB8B" w:rsidR="00AA3C2D" w:rsidRPr="00AA3C2D" w:rsidRDefault="00852D30" w:rsidP="00CC2082">
      <w:pPr>
        <w:numPr>
          <w:ilvl w:val="0"/>
          <w:numId w:val="2"/>
        </w:numPr>
        <w:tabs>
          <w:tab w:val="left" w:pos="993"/>
        </w:tabs>
        <w:spacing w:before="120" w:after="120" w:line="276" w:lineRule="auto"/>
        <w:ind w:left="0" w:firstLine="45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p</w:t>
      </w:r>
      <w:r w:rsidR="00AA3C2D" w:rsidRPr="00AA3C2D">
        <w:rPr>
          <w:rFonts w:ascii="Times New Roman" w:eastAsia="Calibri" w:hAnsi="Times New Roman" w:cs="Times New Roman"/>
          <w:sz w:val="28"/>
          <w:szCs w:val="28"/>
          <w:lang w:val="ro-MD"/>
        </w:rPr>
        <w:t>unctul 3, după cuvintele „alocate Agenție</w:t>
      </w:r>
      <w:r w:rsidR="00A73572">
        <w:rPr>
          <w:rFonts w:ascii="Times New Roman" w:eastAsia="Calibri" w:hAnsi="Times New Roman" w:cs="Times New Roman"/>
          <w:sz w:val="28"/>
          <w:szCs w:val="28"/>
          <w:lang w:val="ro-MD"/>
        </w:rPr>
        <w:t>i</w:t>
      </w:r>
      <w:r w:rsidR="00AA3C2D" w:rsidRPr="00AA3C2D">
        <w:rPr>
          <w:rFonts w:ascii="Times New Roman" w:eastAsia="Calibri" w:hAnsi="Times New Roman" w:cs="Times New Roman"/>
          <w:sz w:val="28"/>
          <w:szCs w:val="28"/>
          <w:lang w:val="ro-MD"/>
        </w:rPr>
        <w:t>” se completează cu cuvintele „și Oficiului”;</w:t>
      </w:r>
    </w:p>
    <w:p w14:paraId="7E3B703E" w14:textId="7A591B0B" w:rsidR="00AA3C2D" w:rsidRPr="00AA3C2D" w:rsidRDefault="00852D30" w:rsidP="00CC2082">
      <w:pPr>
        <w:numPr>
          <w:ilvl w:val="0"/>
          <w:numId w:val="2"/>
        </w:numPr>
        <w:tabs>
          <w:tab w:val="left" w:pos="993"/>
        </w:tabs>
        <w:spacing w:before="120" w:after="120" w:line="276" w:lineRule="auto"/>
        <w:ind w:left="0" w:firstLine="45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p</w:t>
      </w:r>
      <w:r w:rsidR="00AA3C2D" w:rsidRPr="00AA3C2D">
        <w:rPr>
          <w:rFonts w:ascii="Times New Roman" w:eastAsia="Calibri" w:hAnsi="Times New Roman" w:cs="Times New Roman"/>
          <w:sz w:val="28"/>
          <w:szCs w:val="28"/>
          <w:lang w:val="ro-MD"/>
        </w:rPr>
        <w:t>unctul 5, după cuvintele „deciziei Agenției”, se completează cu cuvintele „sau Oficiului”;</w:t>
      </w:r>
    </w:p>
    <w:p w14:paraId="494DEF09" w14:textId="476F7666" w:rsidR="00AA3C2D" w:rsidRPr="00AA3C2D" w:rsidRDefault="00852D30" w:rsidP="00CC2082">
      <w:pPr>
        <w:numPr>
          <w:ilvl w:val="0"/>
          <w:numId w:val="2"/>
        </w:numPr>
        <w:tabs>
          <w:tab w:val="left" w:pos="993"/>
        </w:tabs>
        <w:spacing w:before="120" w:after="120" w:line="276" w:lineRule="auto"/>
        <w:ind w:left="0" w:firstLine="45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l</w:t>
      </w:r>
      <w:r w:rsidR="00AA3C2D" w:rsidRPr="00AA3C2D">
        <w:rPr>
          <w:rFonts w:ascii="Times New Roman" w:eastAsia="Calibri" w:hAnsi="Times New Roman" w:cs="Times New Roman"/>
          <w:sz w:val="28"/>
          <w:szCs w:val="28"/>
          <w:lang w:val="ro-MD"/>
        </w:rPr>
        <w:t>a punctul 6, cuvintele „și inventarierea” se exclude;</w:t>
      </w:r>
    </w:p>
    <w:p w14:paraId="4DD8177E" w14:textId="1A1DF535" w:rsidR="00AA3C2D" w:rsidRPr="00AA3C2D" w:rsidRDefault="00852D30" w:rsidP="00CC2082">
      <w:pPr>
        <w:numPr>
          <w:ilvl w:val="0"/>
          <w:numId w:val="2"/>
        </w:numPr>
        <w:tabs>
          <w:tab w:val="left" w:pos="993"/>
        </w:tabs>
        <w:spacing w:before="120" w:after="120" w:line="276" w:lineRule="auto"/>
        <w:ind w:left="0" w:firstLine="45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p</w:t>
      </w:r>
      <w:r w:rsidR="00AA3C2D" w:rsidRPr="00AA3C2D">
        <w:rPr>
          <w:rFonts w:ascii="Times New Roman" w:eastAsia="Calibri" w:hAnsi="Times New Roman" w:cs="Times New Roman"/>
          <w:sz w:val="28"/>
          <w:szCs w:val="28"/>
          <w:lang w:val="ro-MD"/>
        </w:rPr>
        <w:t>unctul 7, după cuvintele „directorul Agenției”, se completează cu cuvintele „sau Oficiului”;</w:t>
      </w:r>
    </w:p>
    <w:p w14:paraId="760A13D6" w14:textId="0A54B70B" w:rsidR="00AA3C2D" w:rsidRPr="00AA3C2D" w:rsidRDefault="00852D30" w:rsidP="00CC2082">
      <w:pPr>
        <w:numPr>
          <w:ilvl w:val="0"/>
          <w:numId w:val="2"/>
        </w:numPr>
        <w:tabs>
          <w:tab w:val="left" w:pos="993"/>
        </w:tabs>
        <w:spacing w:before="120" w:after="120" w:line="276" w:lineRule="auto"/>
        <w:ind w:left="0" w:firstLine="45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p</w:t>
      </w:r>
      <w:r w:rsidR="00AA3C2D" w:rsidRPr="00AA3C2D">
        <w:rPr>
          <w:rFonts w:ascii="Times New Roman" w:eastAsia="Calibri" w:hAnsi="Times New Roman" w:cs="Times New Roman"/>
          <w:sz w:val="28"/>
          <w:szCs w:val="28"/>
          <w:lang w:val="ro-MD"/>
        </w:rPr>
        <w:t>unctul 8, după cuvântul „Agenția”, se completează cu cuvintele „sau Oficiul”;</w:t>
      </w:r>
    </w:p>
    <w:p w14:paraId="7BA7FB7D" w14:textId="6EFECABB" w:rsidR="00AA3C2D" w:rsidRPr="00AA3C2D" w:rsidRDefault="00852D30" w:rsidP="00CC2082">
      <w:pPr>
        <w:numPr>
          <w:ilvl w:val="0"/>
          <w:numId w:val="2"/>
        </w:numPr>
        <w:tabs>
          <w:tab w:val="left" w:pos="993"/>
        </w:tabs>
        <w:spacing w:before="120" w:after="120" w:line="276" w:lineRule="auto"/>
        <w:ind w:left="0" w:firstLine="45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p</w:t>
      </w:r>
      <w:r w:rsidR="00AA3C2D" w:rsidRPr="00AA3C2D">
        <w:rPr>
          <w:rFonts w:ascii="Times New Roman" w:eastAsia="Calibri" w:hAnsi="Times New Roman" w:cs="Times New Roman"/>
          <w:sz w:val="28"/>
          <w:szCs w:val="28"/>
          <w:lang w:val="ro-MD"/>
        </w:rPr>
        <w:t>unctul 11, după cuvântul „Agenției”, se completează cu cuvintele „sau Oficiului”;</w:t>
      </w:r>
    </w:p>
    <w:p w14:paraId="7667E943" w14:textId="3FB44871" w:rsidR="00AA3C2D" w:rsidRPr="00AA3C2D" w:rsidRDefault="00852D30" w:rsidP="00CC2082">
      <w:pPr>
        <w:numPr>
          <w:ilvl w:val="0"/>
          <w:numId w:val="2"/>
        </w:numPr>
        <w:tabs>
          <w:tab w:val="left" w:pos="993"/>
        </w:tabs>
        <w:spacing w:before="120" w:after="120" w:line="276" w:lineRule="auto"/>
        <w:ind w:left="0" w:firstLine="45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p</w:t>
      </w:r>
      <w:r w:rsidR="00AA3C2D" w:rsidRPr="00AA3C2D">
        <w:rPr>
          <w:rFonts w:ascii="Times New Roman" w:eastAsia="Calibri" w:hAnsi="Times New Roman" w:cs="Times New Roman"/>
          <w:sz w:val="28"/>
          <w:szCs w:val="28"/>
          <w:lang w:val="ro-MD"/>
        </w:rPr>
        <w:t>unctul 17, după cuvântul „Agenția”, se completează cu cuvintele „sau Oficiul”;</w:t>
      </w:r>
    </w:p>
    <w:p w14:paraId="0B6C9D1D" w14:textId="024BEF18" w:rsidR="00AA3C2D" w:rsidRPr="00AA3C2D" w:rsidRDefault="00852D30" w:rsidP="00CC2082">
      <w:pPr>
        <w:numPr>
          <w:ilvl w:val="0"/>
          <w:numId w:val="2"/>
        </w:numPr>
        <w:tabs>
          <w:tab w:val="left" w:pos="993"/>
        </w:tabs>
        <w:spacing w:before="120" w:after="120" w:line="276" w:lineRule="auto"/>
        <w:ind w:left="0" w:firstLine="45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p</w:t>
      </w:r>
      <w:r w:rsidR="00AA3C2D" w:rsidRPr="00AA3C2D">
        <w:rPr>
          <w:rFonts w:ascii="Times New Roman" w:eastAsia="Calibri" w:hAnsi="Times New Roman" w:cs="Times New Roman"/>
          <w:sz w:val="28"/>
          <w:szCs w:val="28"/>
          <w:lang w:val="ro-MD"/>
        </w:rPr>
        <w:t>unctul 18, după cuvântul „Agenției”, se completează cu cuvintele „sau Oficiului”;</w:t>
      </w:r>
    </w:p>
    <w:p w14:paraId="60D4190E" w14:textId="36202F9B" w:rsidR="00AA3C2D" w:rsidRPr="00AA3C2D" w:rsidRDefault="00852D30" w:rsidP="00CC2082">
      <w:pPr>
        <w:numPr>
          <w:ilvl w:val="0"/>
          <w:numId w:val="2"/>
        </w:numPr>
        <w:tabs>
          <w:tab w:val="left" w:pos="993"/>
        </w:tabs>
        <w:spacing w:before="120" w:after="120" w:line="276" w:lineRule="auto"/>
        <w:ind w:left="0" w:firstLine="45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p</w:t>
      </w:r>
      <w:r w:rsidR="00AA3C2D" w:rsidRPr="00AA3C2D">
        <w:rPr>
          <w:rFonts w:ascii="Times New Roman" w:eastAsia="Calibri" w:hAnsi="Times New Roman" w:cs="Times New Roman"/>
          <w:sz w:val="28"/>
          <w:szCs w:val="28"/>
          <w:lang w:val="ro-MD"/>
        </w:rPr>
        <w:t>unctul 19, după cuvântul „Agenția”, se completează cu cuvintele „sau Oficiul”;</w:t>
      </w:r>
    </w:p>
    <w:p w14:paraId="43D21EC7" w14:textId="0BCF1685" w:rsidR="00AA3C2D" w:rsidRPr="00AA3C2D" w:rsidRDefault="00852D30" w:rsidP="00CC2082">
      <w:pPr>
        <w:numPr>
          <w:ilvl w:val="0"/>
          <w:numId w:val="2"/>
        </w:numPr>
        <w:tabs>
          <w:tab w:val="left" w:pos="993"/>
        </w:tabs>
        <w:spacing w:before="120" w:after="120" w:line="276" w:lineRule="auto"/>
        <w:ind w:left="0" w:firstLine="45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p</w:t>
      </w:r>
      <w:r w:rsidR="00AA3C2D" w:rsidRPr="00AA3C2D">
        <w:rPr>
          <w:rFonts w:ascii="Times New Roman" w:eastAsia="Calibri" w:hAnsi="Times New Roman" w:cs="Times New Roman"/>
          <w:sz w:val="28"/>
          <w:szCs w:val="28"/>
          <w:lang w:val="ro-MD"/>
        </w:rPr>
        <w:t>unctul 20, după cuvântul „Agenție”, se completează cu cuvântul „sau Oficiu”;</w:t>
      </w:r>
    </w:p>
    <w:p w14:paraId="6EF39953" w14:textId="229FA231" w:rsidR="00AA3C2D" w:rsidRPr="00AA3C2D" w:rsidRDefault="00852D30" w:rsidP="00CC2082">
      <w:pPr>
        <w:numPr>
          <w:ilvl w:val="0"/>
          <w:numId w:val="2"/>
        </w:numPr>
        <w:tabs>
          <w:tab w:val="left" w:pos="993"/>
        </w:tabs>
        <w:spacing w:before="120" w:after="120" w:line="276" w:lineRule="auto"/>
        <w:ind w:left="0" w:firstLine="45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p</w:t>
      </w:r>
      <w:r w:rsidR="00AA3C2D" w:rsidRPr="00AA3C2D">
        <w:rPr>
          <w:rFonts w:ascii="Times New Roman" w:eastAsia="Calibri" w:hAnsi="Times New Roman" w:cs="Times New Roman"/>
          <w:sz w:val="28"/>
          <w:szCs w:val="28"/>
          <w:lang w:val="ro-MD"/>
        </w:rPr>
        <w:t>unctul 21, după cuvântul „Agenția”, se completează cu cuvintele „sau Oficiul”;</w:t>
      </w:r>
    </w:p>
    <w:p w14:paraId="124DE79C" w14:textId="611DFC47" w:rsidR="00AA3C2D" w:rsidRPr="00AA3C2D" w:rsidRDefault="00852D30" w:rsidP="000048FF">
      <w:pPr>
        <w:numPr>
          <w:ilvl w:val="0"/>
          <w:numId w:val="2"/>
        </w:numPr>
        <w:tabs>
          <w:tab w:val="left" w:pos="993"/>
        </w:tabs>
        <w:spacing w:before="120" w:after="120" w:line="276" w:lineRule="auto"/>
        <w:ind w:left="360" w:firstLine="9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p</w:t>
      </w:r>
      <w:r w:rsidR="00AA3C2D" w:rsidRPr="00AA3C2D">
        <w:rPr>
          <w:rFonts w:ascii="Times New Roman" w:eastAsia="Calibri" w:hAnsi="Times New Roman" w:cs="Times New Roman"/>
          <w:sz w:val="28"/>
          <w:szCs w:val="28"/>
          <w:lang w:val="ro-MD"/>
        </w:rPr>
        <w:t>unctul 22, va avea următorul cuprins:</w:t>
      </w:r>
    </w:p>
    <w:p w14:paraId="51BB1939" w14:textId="77777777" w:rsidR="00AA3C2D" w:rsidRPr="00AA3C2D" w:rsidRDefault="00AA3C2D" w:rsidP="006E26D6">
      <w:pPr>
        <w:tabs>
          <w:tab w:val="left" w:pos="993"/>
        </w:tabs>
        <w:spacing w:before="120" w:after="120" w:line="276" w:lineRule="auto"/>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w:t>
      </w:r>
      <w:r w:rsidR="00852D30">
        <w:rPr>
          <w:rFonts w:ascii="Times New Roman" w:eastAsia="Calibri" w:hAnsi="Times New Roman" w:cs="Times New Roman"/>
          <w:sz w:val="28"/>
          <w:szCs w:val="28"/>
          <w:lang w:val="ro-MD"/>
        </w:rPr>
        <w:t xml:space="preserve">22. </w:t>
      </w:r>
      <w:r w:rsidRPr="00AA3C2D">
        <w:rPr>
          <w:rFonts w:ascii="Times New Roman" w:eastAsia="Calibri" w:hAnsi="Times New Roman" w:cs="Times New Roman"/>
          <w:color w:val="000000"/>
          <w:sz w:val="28"/>
          <w:szCs w:val="28"/>
          <w:shd w:val="clear" w:color="auto" w:fill="FFFFFF"/>
          <w:lang w:val="ro-MD"/>
        </w:rPr>
        <w:t>Autoritatea administrației publice locale, în calitatea sa de beneficiar al bunurilor achiziționate de Agenție, va notifica în termen de 15 zile printr-o scrisoare oficială operatorul economic câștigător despre acceptarea bunurilor achiziționate de Agenție sau Oficiu. Autoritatea administrației publice locale, precum și Agenția sau Oficiul, vor solicita executarea de către operatorul economic câștigător a contractului și obligațiilor ce decurg din acesta în folosul său.</w:t>
      </w:r>
      <w:r w:rsidRPr="00AA3C2D">
        <w:rPr>
          <w:rFonts w:ascii="Times New Roman" w:eastAsia="Calibri" w:hAnsi="Times New Roman" w:cs="Times New Roman"/>
          <w:sz w:val="28"/>
          <w:szCs w:val="28"/>
          <w:lang w:val="ro-MD"/>
        </w:rPr>
        <w:t>”</w:t>
      </w:r>
    </w:p>
    <w:p w14:paraId="11C37979" w14:textId="56641EC3" w:rsidR="00AA3C2D" w:rsidRPr="00AA3C2D" w:rsidRDefault="00852D30" w:rsidP="00CC2082">
      <w:pPr>
        <w:numPr>
          <w:ilvl w:val="0"/>
          <w:numId w:val="2"/>
        </w:numPr>
        <w:tabs>
          <w:tab w:val="left" w:pos="993"/>
        </w:tabs>
        <w:spacing w:before="120" w:after="120" w:line="276" w:lineRule="auto"/>
        <w:ind w:left="0" w:firstLine="45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p</w:t>
      </w:r>
      <w:r w:rsidR="00AA3C2D" w:rsidRPr="00AA3C2D">
        <w:rPr>
          <w:rFonts w:ascii="Times New Roman" w:eastAsia="Calibri" w:hAnsi="Times New Roman" w:cs="Times New Roman"/>
          <w:sz w:val="28"/>
          <w:szCs w:val="28"/>
          <w:lang w:val="ro-MD"/>
        </w:rPr>
        <w:t>unctul 23, după cuvântul „Agenția”, se completează cu cuvintele „sau Oficiul”;</w:t>
      </w:r>
    </w:p>
    <w:p w14:paraId="1317E1AA" w14:textId="59FCF90D" w:rsidR="00AA3C2D" w:rsidRPr="00AA3C2D" w:rsidRDefault="00852D30" w:rsidP="00CC2082">
      <w:pPr>
        <w:numPr>
          <w:ilvl w:val="0"/>
          <w:numId w:val="2"/>
        </w:numPr>
        <w:tabs>
          <w:tab w:val="left" w:pos="993"/>
        </w:tabs>
        <w:spacing w:before="120" w:after="120" w:line="276" w:lineRule="auto"/>
        <w:ind w:left="0" w:firstLine="45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p</w:t>
      </w:r>
      <w:r w:rsidR="00AA3C2D" w:rsidRPr="00AA3C2D">
        <w:rPr>
          <w:rFonts w:ascii="Times New Roman" w:eastAsia="Calibri" w:hAnsi="Times New Roman" w:cs="Times New Roman"/>
          <w:sz w:val="28"/>
          <w:szCs w:val="28"/>
          <w:lang w:val="ro-MD"/>
        </w:rPr>
        <w:t>unctul 25, după cuvântul „Agenția”, se completează cu cuvintele „sau Oficiul”;</w:t>
      </w:r>
    </w:p>
    <w:p w14:paraId="1638EDE8" w14:textId="58EB5C3C" w:rsidR="00AA3C2D" w:rsidRPr="00AA3C2D" w:rsidRDefault="00852D30" w:rsidP="00CC2082">
      <w:pPr>
        <w:numPr>
          <w:ilvl w:val="0"/>
          <w:numId w:val="2"/>
        </w:numPr>
        <w:tabs>
          <w:tab w:val="left" w:pos="993"/>
        </w:tabs>
        <w:spacing w:before="120" w:after="120" w:line="276" w:lineRule="auto"/>
        <w:ind w:left="0" w:firstLine="45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lastRenderedPageBreak/>
        <w:t>p</w:t>
      </w:r>
      <w:r w:rsidR="00AA3C2D" w:rsidRPr="00AA3C2D">
        <w:rPr>
          <w:rFonts w:ascii="Times New Roman" w:eastAsia="Calibri" w:hAnsi="Times New Roman" w:cs="Times New Roman"/>
          <w:sz w:val="28"/>
          <w:szCs w:val="28"/>
          <w:lang w:val="ro-MD"/>
        </w:rPr>
        <w:t>unctul 30, după cuvintele „Agenției”, se completează cu cuvintele „sau Oficiului”</w:t>
      </w:r>
      <w:r w:rsidR="00A73572">
        <w:rPr>
          <w:rFonts w:ascii="Times New Roman" w:eastAsia="Calibri" w:hAnsi="Times New Roman" w:cs="Times New Roman"/>
          <w:sz w:val="28"/>
          <w:szCs w:val="28"/>
          <w:lang w:val="ro-MD"/>
        </w:rPr>
        <w:t>.</w:t>
      </w:r>
    </w:p>
    <w:p w14:paraId="210BAB22" w14:textId="6A4D9803" w:rsidR="00AA3C2D" w:rsidRPr="00AA3C2D" w:rsidRDefault="00852D30" w:rsidP="00CC2082">
      <w:pPr>
        <w:tabs>
          <w:tab w:val="left" w:pos="993"/>
        </w:tabs>
        <w:spacing w:before="120" w:after="120" w:line="276" w:lineRule="auto"/>
        <w:ind w:firstLine="45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5</w:t>
      </w:r>
      <w:r w:rsidR="00AA3C2D" w:rsidRPr="00AA3C2D">
        <w:rPr>
          <w:rFonts w:ascii="Times New Roman" w:eastAsia="Calibri" w:hAnsi="Times New Roman" w:cs="Times New Roman"/>
          <w:sz w:val="28"/>
          <w:szCs w:val="28"/>
          <w:lang w:val="ro-MD"/>
        </w:rPr>
        <w:t>)</w:t>
      </w:r>
      <w:r w:rsidR="00AA3C2D" w:rsidRPr="00AA3C2D">
        <w:rPr>
          <w:rFonts w:ascii="Times New Roman" w:eastAsia="Calibri" w:hAnsi="Times New Roman" w:cs="Times New Roman"/>
          <w:sz w:val="28"/>
          <w:szCs w:val="28"/>
          <w:lang w:val="ro-MD"/>
        </w:rPr>
        <w:tab/>
      </w:r>
      <w:r>
        <w:rPr>
          <w:rFonts w:ascii="Times New Roman" w:eastAsia="Calibri" w:hAnsi="Times New Roman" w:cs="Times New Roman"/>
          <w:sz w:val="28"/>
          <w:szCs w:val="28"/>
          <w:lang w:val="ro-MD"/>
        </w:rPr>
        <w:t>l</w:t>
      </w:r>
      <w:r w:rsidR="00AA3C2D" w:rsidRPr="00AA3C2D">
        <w:rPr>
          <w:rFonts w:ascii="Times New Roman" w:eastAsia="Calibri" w:hAnsi="Times New Roman" w:cs="Times New Roman"/>
          <w:sz w:val="28"/>
          <w:szCs w:val="28"/>
          <w:lang w:val="ro-MD"/>
        </w:rPr>
        <w:t>a textul Anexei:</w:t>
      </w:r>
    </w:p>
    <w:p w14:paraId="57B106A0" w14:textId="77777777" w:rsidR="00852D30" w:rsidRDefault="00852D30" w:rsidP="00CC2082">
      <w:pPr>
        <w:tabs>
          <w:tab w:val="left" w:pos="993"/>
        </w:tabs>
        <w:spacing w:before="120" w:after="120" w:line="276" w:lineRule="auto"/>
        <w:ind w:firstLine="45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a) la compartimentul ,,Aprobat” cuvintele ,,Ministerul Dezvoltării Regionale și Construcțiilor” se substituie cu cuvintele ,,Ministerul Infrastructurii și Dezvoltării Regionale”;</w:t>
      </w:r>
    </w:p>
    <w:p w14:paraId="3D5808B5" w14:textId="3DCD8B99" w:rsidR="00AA3C2D" w:rsidRPr="00AA3C2D" w:rsidRDefault="00852D30" w:rsidP="00CC2082">
      <w:pPr>
        <w:tabs>
          <w:tab w:val="left" w:pos="993"/>
        </w:tabs>
        <w:spacing w:before="120" w:after="120" w:line="276" w:lineRule="auto"/>
        <w:ind w:firstLine="45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b) î</w:t>
      </w:r>
      <w:r w:rsidR="00AA3C2D" w:rsidRPr="00AA3C2D">
        <w:rPr>
          <w:rFonts w:ascii="Times New Roman" w:eastAsia="Calibri" w:hAnsi="Times New Roman" w:cs="Times New Roman"/>
          <w:sz w:val="28"/>
          <w:szCs w:val="28"/>
          <w:lang w:val="ro-MD"/>
        </w:rPr>
        <w:t>n partea introductivă a documentului, după cuvintele „Agenția de Dezvoltare Regională ______ (în continuare Agenția)”, se complet</w:t>
      </w:r>
      <w:r w:rsidR="00A73572">
        <w:rPr>
          <w:rFonts w:ascii="Times New Roman" w:eastAsia="Calibri" w:hAnsi="Times New Roman" w:cs="Times New Roman"/>
          <w:sz w:val="28"/>
          <w:szCs w:val="28"/>
          <w:lang w:val="ro-MD"/>
        </w:rPr>
        <w:t>ează</w:t>
      </w:r>
      <w:r w:rsidR="00AA3C2D" w:rsidRPr="00AA3C2D">
        <w:rPr>
          <w:rFonts w:ascii="Times New Roman" w:eastAsia="Calibri" w:hAnsi="Times New Roman" w:cs="Times New Roman"/>
          <w:sz w:val="28"/>
          <w:szCs w:val="28"/>
          <w:lang w:val="ro-MD"/>
        </w:rPr>
        <w:t xml:space="preserve"> cu cuvintele „(după caz Oficiul Național de Dezvoltare Regională și Locală (în continuare Oficiul)”, iar după cuvintele „directorul Agenției”, se completează cu cuvintele (după caz directorul Oficiului)</w:t>
      </w:r>
      <w:r w:rsidR="00A73572">
        <w:rPr>
          <w:rFonts w:ascii="Times New Roman" w:eastAsia="Calibri" w:hAnsi="Times New Roman" w:cs="Times New Roman"/>
          <w:sz w:val="28"/>
          <w:szCs w:val="28"/>
          <w:lang w:val="ro-MD"/>
        </w:rPr>
        <w:t>;</w:t>
      </w:r>
    </w:p>
    <w:p w14:paraId="7552E6C3" w14:textId="117144A0" w:rsidR="00AA3C2D" w:rsidRPr="00AA3C2D" w:rsidRDefault="00852D30" w:rsidP="00CC2082">
      <w:pPr>
        <w:tabs>
          <w:tab w:val="left" w:pos="993"/>
        </w:tabs>
        <w:spacing w:before="120" w:after="120" w:line="276" w:lineRule="auto"/>
        <w:ind w:firstLine="45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c) l</w:t>
      </w:r>
      <w:r w:rsidR="00AA3C2D" w:rsidRPr="00AA3C2D">
        <w:rPr>
          <w:rFonts w:ascii="Times New Roman" w:eastAsia="Calibri" w:hAnsi="Times New Roman" w:cs="Times New Roman"/>
          <w:sz w:val="28"/>
          <w:szCs w:val="28"/>
          <w:lang w:val="ro-MD"/>
        </w:rPr>
        <w:t>a punctul 1, după cuvântul „Agenția”, se completează cu cuvintele „(după caz Oficiul)”;</w:t>
      </w:r>
    </w:p>
    <w:p w14:paraId="086BACF9" w14:textId="2740FCF5" w:rsidR="00AA3C2D" w:rsidRPr="00AA3C2D" w:rsidRDefault="00852D30" w:rsidP="00CC2082">
      <w:pPr>
        <w:tabs>
          <w:tab w:val="left" w:pos="993"/>
        </w:tabs>
        <w:spacing w:before="120" w:after="120" w:line="276" w:lineRule="auto"/>
        <w:ind w:firstLine="45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d) l</w:t>
      </w:r>
      <w:r w:rsidR="005B4383">
        <w:rPr>
          <w:rFonts w:ascii="Times New Roman" w:eastAsia="Calibri" w:hAnsi="Times New Roman" w:cs="Times New Roman"/>
          <w:sz w:val="28"/>
          <w:szCs w:val="28"/>
          <w:lang w:val="ro-MD"/>
        </w:rPr>
        <w:t>a punctul 3</w:t>
      </w:r>
      <w:r w:rsidR="00AA3C2D" w:rsidRPr="00AA3C2D">
        <w:rPr>
          <w:rFonts w:ascii="Times New Roman" w:eastAsia="Calibri" w:hAnsi="Times New Roman" w:cs="Times New Roman"/>
          <w:sz w:val="28"/>
          <w:szCs w:val="28"/>
          <w:lang w:val="ro-MD"/>
        </w:rPr>
        <w:t xml:space="preserve">, după cuvântul „Agenția”, se completează cu cuvintele „(după caz </w:t>
      </w:r>
      <w:r w:rsidR="00A73572">
        <w:rPr>
          <w:rFonts w:ascii="Times New Roman" w:eastAsia="Calibri" w:hAnsi="Times New Roman" w:cs="Times New Roman"/>
          <w:sz w:val="28"/>
          <w:szCs w:val="28"/>
          <w:lang w:val="ro-MD"/>
        </w:rPr>
        <w:t>O</w:t>
      </w:r>
      <w:r w:rsidR="00AA3C2D" w:rsidRPr="00AA3C2D">
        <w:rPr>
          <w:rFonts w:ascii="Times New Roman" w:eastAsia="Calibri" w:hAnsi="Times New Roman" w:cs="Times New Roman"/>
          <w:sz w:val="28"/>
          <w:szCs w:val="28"/>
          <w:lang w:val="ro-MD"/>
        </w:rPr>
        <w:t>ficiul)”;</w:t>
      </w:r>
    </w:p>
    <w:p w14:paraId="25D76FC0" w14:textId="78BCA64B" w:rsidR="00AA3C2D" w:rsidRPr="00AA3C2D" w:rsidRDefault="00852D30" w:rsidP="00CC2082">
      <w:pPr>
        <w:tabs>
          <w:tab w:val="left" w:pos="993"/>
        </w:tabs>
        <w:spacing w:before="120" w:after="120" w:line="276" w:lineRule="auto"/>
        <w:ind w:firstLine="45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e) l</w:t>
      </w:r>
      <w:r w:rsidR="00AA3C2D" w:rsidRPr="00AA3C2D">
        <w:rPr>
          <w:rFonts w:ascii="Times New Roman" w:eastAsia="Calibri" w:hAnsi="Times New Roman" w:cs="Times New Roman"/>
          <w:sz w:val="28"/>
          <w:szCs w:val="28"/>
          <w:lang w:val="ro-MD"/>
        </w:rPr>
        <w:t>a compartimentul care include semnăturile părților, după cuvintele „Agenția de Dezvoltare Regională”, se completează cu cuvintele „(după caz Oficiul Național de Dezvoltare Regională și Locală”.</w:t>
      </w:r>
    </w:p>
    <w:p w14:paraId="54E6E16E" w14:textId="77777777" w:rsidR="00AA3C2D" w:rsidRPr="00AA3C2D" w:rsidRDefault="00AA3C2D" w:rsidP="00CC2082">
      <w:pPr>
        <w:tabs>
          <w:tab w:val="left" w:pos="993"/>
        </w:tabs>
        <w:spacing w:before="120" w:after="120" w:line="276" w:lineRule="auto"/>
        <w:ind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b/>
          <w:sz w:val="28"/>
          <w:szCs w:val="28"/>
          <w:lang w:val="ro-MD"/>
        </w:rPr>
        <w:t>2.</w:t>
      </w:r>
      <w:r w:rsidRPr="00AA3C2D">
        <w:rPr>
          <w:rFonts w:ascii="Times New Roman" w:eastAsia="Calibri" w:hAnsi="Times New Roman" w:cs="Times New Roman"/>
          <w:b/>
          <w:sz w:val="28"/>
          <w:szCs w:val="28"/>
          <w:lang w:val="ro-MD"/>
        </w:rPr>
        <w:tab/>
      </w:r>
      <w:r w:rsidRPr="00AA3C2D">
        <w:rPr>
          <w:rFonts w:ascii="Times New Roman" w:eastAsia="Calibri" w:hAnsi="Times New Roman" w:cs="Times New Roman"/>
          <w:sz w:val="28"/>
          <w:szCs w:val="28"/>
          <w:lang w:val="ro-MD"/>
        </w:rPr>
        <w:t>Hotărârea Guvernului nr. 83/2021 cu privire la aprobarea Conceptului Sistemului informațional pentru gestiunea proiectelor de dezvoltare regională (Monitorul Oficial al Republicii Moldova, 2021, nr. 160-163, art. 172), se modific</w:t>
      </w:r>
      <w:r w:rsidR="00A73572">
        <w:rPr>
          <w:rFonts w:ascii="Times New Roman" w:eastAsia="Calibri" w:hAnsi="Times New Roman" w:cs="Times New Roman"/>
          <w:sz w:val="28"/>
          <w:szCs w:val="28"/>
          <w:lang w:val="ro-MD"/>
        </w:rPr>
        <w:t>ă,</w:t>
      </w:r>
      <w:r w:rsidRPr="00AA3C2D">
        <w:rPr>
          <w:rFonts w:ascii="Times New Roman" w:eastAsia="Calibri" w:hAnsi="Times New Roman" w:cs="Times New Roman"/>
          <w:sz w:val="28"/>
          <w:szCs w:val="28"/>
          <w:lang w:val="ro-MD"/>
        </w:rPr>
        <w:t xml:space="preserve"> după cum urmează:</w:t>
      </w:r>
    </w:p>
    <w:p w14:paraId="38631A25" w14:textId="32C3314F" w:rsidR="00AA3C2D" w:rsidRPr="00AA3C2D" w:rsidRDefault="00AA3C2D" w:rsidP="00CC2082">
      <w:pPr>
        <w:tabs>
          <w:tab w:val="left" w:pos="993"/>
        </w:tabs>
        <w:spacing w:before="120" w:after="120" w:line="276" w:lineRule="auto"/>
        <w:ind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1)</w:t>
      </w:r>
      <w:r w:rsidRPr="00AA3C2D">
        <w:rPr>
          <w:rFonts w:ascii="Times New Roman" w:eastAsia="Calibri" w:hAnsi="Times New Roman" w:cs="Times New Roman"/>
          <w:sz w:val="28"/>
          <w:szCs w:val="28"/>
          <w:lang w:val="ro-MD"/>
        </w:rPr>
        <w:tab/>
      </w:r>
      <w:r w:rsidR="00534617">
        <w:rPr>
          <w:rFonts w:ascii="Times New Roman" w:eastAsia="Calibri" w:hAnsi="Times New Roman" w:cs="Times New Roman"/>
          <w:sz w:val="28"/>
          <w:szCs w:val="28"/>
          <w:lang w:val="ro-MD"/>
        </w:rPr>
        <w:t>î</w:t>
      </w:r>
      <w:r w:rsidRPr="00AA3C2D">
        <w:rPr>
          <w:rFonts w:ascii="Times New Roman" w:eastAsia="Calibri" w:hAnsi="Times New Roman" w:cs="Times New Roman"/>
          <w:sz w:val="28"/>
          <w:szCs w:val="28"/>
          <w:lang w:val="ro-MD"/>
        </w:rPr>
        <w:t xml:space="preserve">n </w:t>
      </w:r>
      <w:r w:rsidR="00534617">
        <w:rPr>
          <w:rFonts w:ascii="Times New Roman" w:eastAsia="Calibri" w:hAnsi="Times New Roman" w:cs="Times New Roman"/>
          <w:sz w:val="28"/>
          <w:szCs w:val="28"/>
          <w:lang w:val="ro-MD"/>
        </w:rPr>
        <w:t>denumirea</w:t>
      </w:r>
      <w:r w:rsidR="00534617" w:rsidRPr="00AA3C2D">
        <w:rPr>
          <w:rFonts w:ascii="Times New Roman" w:eastAsia="Calibri" w:hAnsi="Times New Roman" w:cs="Times New Roman"/>
          <w:sz w:val="28"/>
          <w:szCs w:val="28"/>
          <w:lang w:val="ro-MD"/>
        </w:rPr>
        <w:t xml:space="preserve"> </w:t>
      </w:r>
      <w:r w:rsidR="00534617">
        <w:rPr>
          <w:rFonts w:ascii="Times New Roman" w:eastAsia="Calibri" w:hAnsi="Times New Roman" w:cs="Times New Roman"/>
          <w:sz w:val="28"/>
          <w:szCs w:val="28"/>
          <w:lang w:val="ro-MD"/>
        </w:rPr>
        <w:t xml:space="preserve">și partea dispozitivă a </w:t>
      </w:r>
      <w:r w:rsidRPr="00AA3C2D">
        <w:rPr>
          <w:rFonts w:ascii="Times New Roman" w:eastAsia="Calibri" w:hAnsi="Times New Roman" w:cs="Times New Roman"/>
          <w:sz w:val="28"/>
          <w:szCs w:val="28"/>
          <w:lang w:val="ro-MD"/>
        </w:rPr>
        <w:t>hotărârii, după cuvântul „regională” se completează cu cuvintele „și locală”;</w:t>
      </w:r>
    </w:p>
    <w:p w14:paraId="4CEEC778" w14:textId="0A9B7A2C" w:rsidR="00AA3C2D" w:rsidRPr="00AA3C2D" w:rsidRDefault="00AA3C2D" w:rsidP="00CC2082">
      <w:pPr>
        <w:tabs>
          <w:tab w:val="left" w:pos="993"/>
        </w:tabs>
        <w:spacing w:before="120" w:after="120" w:line="276" w:lineRule="auto"/>
        <w:ind w:firstLine="450"/>
        <w:contextualSpacing/>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2)</w:t>
      </w:r>
      <w:r w:rsidRPr="00AA3C2D">
        <w:rPr>
          <w:rFonts w:ascii="Times New Roman" w:eastAsia="Calibri" w:hAnsi="Times New Roman" w:cs="Times New Roman"/>
          <w:sz w:val="28"/>
          <w:szCs w:val="28"/>
          <w:lang w:val="ro-MD"/>
        </w:rPr>
        <w:tab/>
      </w:r>
      <w:r w:rsidR="00534617">
        <w:rPr>
          <w:rFonts w:ascii="Times New Roman" w:eastAsia="Calibri" w:hAnsi="Times New Roman" w:cs="Times New Roman"/>
          <w:sz w:val="28"/>
          <w:szCs w:val="28"/>
          <w:lang w:val="ro-MD"/>
        </w:rPr>
        <w:t>î</w:t>
      </w:r>
      <w:r w:rsidRPr="00AA3C2D">
        <w:rPr>
          <w:rFonts w:ascii="Times New Roman" w:eastAsia="Calibri" w:hAnsi="Times New Roman" w:cs="Times New Roman"/>
          <w:sz w:val="28"/>
          <w:szCs w:val="28"/>
          <w:lang w:val="ro-MD"/>
        </w:rPr>
        <w:t>n partea dispozitivă a hotărârii</w:t>
      </w:r>
      <w:r w:rsidR="00A73572">
        <w:rPr>
          <w:rFonts w:ascii="Times New Roman" w:eastAsia="Calibri" w:hAnsi="Times New Roman" w:cs="Times New Roman"/>
          <w:sz w:val="28"/>
          <w:szCs w:val="28"/>
          <w:lang w:val="ro-MD"/>
        </w:rPr>
        <w:t>,</w:t>
      </w:r>
      <w:r w:rsidRPr="00AA3C2D">
        <w:rPr>
          <w:rFonts w:ascii="Times New Roman" w:eastAsia="Calibri" w:hAnsi="Times New Roman" w:cs="Times New Roman"/>
          <w:sz w:val="28"/>
          <w:szCs w:val="28"/>
          <w:lang w:val="ro-MD"/>
        </w:rPr>
        <w:t xml:space="preserve"> după cuvintele </w:t>
      </w:r>
      <w:r w:rsidR="00A73572">
        <w:rPr>
          <w:rFonts w:ascii="Times New Roman" w:eastAsia="Calibri" w:hAnsi="Times New Roman" w:cs="Times New Roman"/>
          <w:sz w:val="28"/>
          <w:szCs w:val="28"/>
          <w:lang w:val="ro-MD"/>
        </w:rPr>
        <w:t>„</w:t>
      </w:r>
      <w:r w:rsidRPr="00AA3C2D">
        <w:rPr>
          <w:rFonts w:ascii="Times New Roman" w:eastAsia="Calibri" w:hAnsi="Times New Roman" w:cs="Times New Roman"/>
          <w:sz w:val="28"/>
          <w:szCs w:val="28"/>
          <w:lang w:val="ro-MD"/>
        </w:rPr>
        <w:t>cu modificările ulterioare</w:t>
      </w:r>
      <w:r w:rsidR="00A73572">
        <w:rPr>
          <w:rFonts w:ascii="Times New Roman" w:eastAsia="Calibri" w:hAnsi="Times New Roman" w:cs="Times New Roman"/>
          <w:sz w:val="28"/>
          <w:szCs w:val="28"/>
          <w:lang w:val="ro-MD"/>
        </w:rPr>
        <w:t>,”</w:t>
      </w:r>
      <w:r w:rsidRPr="00AA3C2D">
        <w:rPr>
          <w:rFonts w:ascii="Times New Roman" w:eastAsia="Calibri" w:hAnsi="Times New Roman" w:cs="Times New Roman"/>
          <w:sz w:val="28"/>
          <w:szCs w:val="28"/>
          <w:lang w:val="ro-MD"/>
        </w:rPr>
        <w:t xml:space="preserve"> se complet</w:t>
      </w:r>
      <w:r w:rsidR="00A73572">
        <w:rPr>
          <w:rFonts w:ascii="Times New Roman" w:eastAsia="Calibri" w:hAnsi="Times New Roman" w:cs="Times New Roman"/>
          <w:sz w:val="28"/>
          <w:szCs w:val="28"/>
          <w:lang w:val="ro-MD"/>
        </w:rPr>
        <w:t>ează</w:t>
      </w:r>
      <w:r w:rsidRPr="00AA3C2D">
        <w:rPr>
          <w:rFonts w:ascii="Times New Roman" w:eastAsia="Calibri" w:hAnsi="Times New Roman" w:cs="Times New Roman"/>
          <w:sz w:val="28"/>
          <w:szCs w:val="28"/>
          <w:lang w:val="ro-MD"/>
        </w:rPr>
        <w:t xml:space="preserve"> cu cuvintele „și a Legii nr. 27/2022 privind Fondul Național pentru Dezvoltare Regională și Locală (Monitorul Oficial al Republicii Moldova, 2022, </w:t>
      </w:r>
      <w:r w:rsidR="00534617">
        <w:rPr>
          <w:rFonts w:ascii="Times New Roman" w:eastAsia="Calibri" w:hAnsi="Times New Roman" w:cs="Times New Roman"/>
          <w:sz w:val="28"/>
          <w:szCs w:val="28"/>
          <w:lang w:val="ro-MD"/>
        </w:rPr>
        <w:t>n</w:t>
      </w:r>
      <w:r w:rsidRPr="00AA3C2D">
        <w:rPr>
          <w:rFonts w:ascii="Times New Roman" w:eastAsia="Calibri" w:hAnsi="Times New Roman" w:cs="Times New Roman"/>
          <w:sz w:val="28"/>
          <w:szCs w:val="28"/>
          <w:lang w:val="ro-MD"/>
        </w:rPr>
        <w:t>r. 60</w:t>
      </w:r>
      <w:r w:rsidR="0088612A">
        <w:rPr>
          <w:rFonts w:ascii="Times New Roman" w:eastAsia="Calibri" w:hAnsi="Times New Roman" w:cs="Times New Roman"/>
          <w:sz w:val="28"/>
          <w:szCs w:val="28"/>
          <w:lang w:val="ro-MD"/>
        </w:rPr>
        <w:t>,</w:t>
      </w:r>
      <w:r w:rsidR="00A73572">
        <w:rPr>
          <w:rFonts w:ascii="Times New Roman" w:eastAsia="Calibri" w:hAnsi="Times New Roman" w:cs="Times New Roman"/>
          <w:sz w:val="28"/>
          <w:szCs w:val="28"/>
          <w:lang w:val="ro-MD"/>
        </w:rPr>
        <w:t xml:space="preserve"> </w:t>
      </w:r>
      <w:r w:rsidRPr="00AA3C2D">
        <w:rPr>
          <w:rFonts w:ascii="Times New Roman" w:eastAsia="Calibri" w:hAnsi="Times New Roman" w:cs="Times New Roman"/>
          <w:sz w:val="28"/>
          <w:szCs w:val="28"/>
          <w:lang w:val="ro-MD"/>
        </w:rPr>
        <w:t>art.</w:t>
      </w:r>
      <w:r w:rsidR="00534617">
        <w:rPr>
          <w:rFonts w:ascii="Times New Roman" w:eastAsia="Calibri" w:hAnsi="Times New Roman" w:cs="Times New Roman"/>
          <w:sz w:val="28"/>
          <w:szCs w:val="28"/>
          <w:lang w:val="ro-MD"/>
        </w:rPr>
        <w:t>76</w:t>
      </w:r>
      <w:r w:rsidRPr="00AA3C2D">
        <w:rPr>
          <w:rFonts w:ascii="Times New Roman" w:eastAsia="Calibri" w:hAnsi="Times New Roman" w:cs="Times New Roman"/>
          <w:sz w:val="28"/>
          <w:szCs w:val="28"/>
          <w:lang w:val="ro-MD"/>
        </w:rPr>
        <w:t>)”;</w:t>
      </w:r>
    </w:p>
    <w:p w14:paraId="7F67321D" w14:textId="7CDA7099" w:rsidR="0023529A" w:rsidRDefault="00AA3C2D" w:rsidP="00CC2082">
      <w:pPr>
        <w:tabs>
          <w:tab w:val="left" w:pos="993"/>
        </w:tabs>
        <w:spacing w:before="120" w:after="120" w:line="276" w:lineRule="auto"/>
        <w:ind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3)</w:t>
      </w:r>
      <w:r w:rsidRPr="00AA3C2D">
        <w:rPr>
          <w:rFonts w:ascii="Times New Roman" w:eastAsia="Calibri" w:hAnsi="Times New Roman" w:cs="Times New Roman"/>
          <w:sz w:val="28"/>
          <w:szCs w:val="28"/>
          <w:lang w:val="ro-MD"/>
        </w:rPr>
        <w:tab/>
      </w:r>
      <w:r w:rsidR="00534617">
        <w:rPr>
          <w:rFonts w:ascii="Times New Roman" w:eastAsia="Calibri" w:hAnsi="Times New Roman" w:cs="Times New Roman"/>
          <w:sz w:val="28"/>
          <w:szCs w:val="28"/>
          <w:lang w:val="ro-MD"/>
        </w:rPr>
        <w:t>p</w:t>
      </w:r>
      <w:r w:rsidRPr="00AA3C2D">
        <w:rPr>
          <w:rFonts w:ascii="Times New Roman" w:eastAsia="Calibri" w:hAnsi="Times New Roman" w:cs="Times New Roman"/>
          <w:sz w:val="28"/>
          <w:szCs w:val="28"/>
          <w:lang w:val="ro-MD"/>
        </w:rPr>
        <w:t>e tot parcursul textului hotărârii</w:t>
      </w:r>
      <w:r w:rsidR="0023529A">
        <w:rPr>
          <w:rFonts w:ascii="Times New Roman" w:eastAsia="Calibri" w:hAnsi="Times New Roman" w:cs="Times New Roman"/>
          <w:sz w:val="28"/>
          <w:szCs w:val="28"/>
          <w:lang w:val="ro-MD"/>
        </w:rPr>
        <w:t xml:space="preserve"> și Conceptului:</w:t>
      </w:r>
      <w:r w:rsidRPr="00AA3C2D">
        <w:rPr>
          <w:rFonts w:ascii="Times New Roman" w:eastAsia="Calibri" w:hAnsi="Times New Roman" w:cs="Times New Roman"/>
          <w:sz w:val="28"/>
          <w:szCs w:val="28"/>
          <w:lang w:val="ro-MD"/>
        </w:rPr>
        <w:t xml:space="preserve"> , </w:t>
      </w:r>
    </w:p>
    <w:p w14:paraId="34FA757A" w14:textId="77777777" w:rsidR="0023529A" w:rsidRDefault="0023529A" w:rsidP="00CC2082">
      <w:pPr>
        <w:tabs>
          <w:tab w:val="left" w:pos="993"/>
        </w:tabs>
        <w:spacing w:before="120" w:after="120" w:line="276" w:lineRule="auto"/>
        <w:ind w:firstLine="45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 xml:space="preserve">a) </w:t>
      </w:r>
      <w:r w:rsidRPr="00AA3C2D">
        <w:rPr>
          <w:rFonts w:ascii="Times New Roman" w:eastAsia="Calibri" w:hAnsi="Times New Roman" w:cs="Times New Roman"/>
          <w:sz w:val="28"/>
          <w:szCs w:val="28"/>
          <w:lang w:val="ro-MD"/>
        </w:rPr>
        <w:t>cuvintele „</w:t>
      </w:r>
      <w:r w:rsidRPr="00AA3C2D">
        <w:rPr>
          <w:rFonts w:ascii="Times New Roman" w:eastAsia="Calibri" w:hAnsi="Times New Roman" w:cs="Times New Roman"/>
          <w:color w:val="000000"/>
          <w:sz w:val="28"/>
          <w:szCs w:val="28"/>
          <w:shd w:val="clear" w:color="auto" w:fill="FFFFFF"/>
          <w:lang w:val="ro-MD"/>
        </w:rPr>
        <w:t>Sistemului informațional pentru gestiunea proiectelor de dezvoltare regională</w:t>
      </w:r>
      <w:r w:rsidRPr="00AA3C2D">
        <w:rPr>
          <w:rFonts w:ascii="Times New Roman" w:eastAsia="Calibri" w:hAnsi="Times New Roman" w:cs="Times New Roman"/>
          <w:sz w:val="28"/>
          <w:szCs w:val="28"/>
          <w:lang w:val="ro-MD"/>
        </w:rPr>
        <w:t>”, la orice formă gramaticală, se substituie cu cuvintele „</w:t>
      </w:r>
      <w:r w:rsidRPr="00AA3C2D">
        <w:rPr>
          <w:rFonts w:ascii="Times New Roman" w:eastAsia="Calibri" w:hAnsi="Times New Roman" w:cs="Times New Roman"/>
          <w:color w:val="000000"/>
          <w:sz w:val="28"/>
          <w:szCs w:val="28"/>
          <w:shd w:val="clear" w:color="auto" w:fill="FFFFFF"/>
          <w:lang w:val="ro-MD"/>
        </w:rPr>
        <w:t>Sistemului informațional pentru gestiunea proiectelor de dezvoltare regională</w:t>
      </w:r>
      <w:r w:rsidRPr="00AA3C2D">
        <w:rPr>
          <w:rFonts w:ascii="Times New Roman" w:eastAsia="Calibri" w:hAnsi="Times New Roman" w:cs="Times New Roman"/>
          <w:sz w:val="28"/>
          <w:szCs w:val="28"/>
          <w:lang w:val="ro-MD"/>
        </w:rPr>
        <w:t xml:space="preserve"> și locală”, la forma gramaticală corespunzătoare;</w:t>
      </w:r>
    </w:p>
    <w:p w14:paraId="07799560" w14:textId="77777777" w:rsidR="00AA3C2D" w:rsidRDefault="0023529A" w:rsidP="00CC2082">
      <w:pPr>
        <w:tabs>
          <w:tab w:val="left" w:pos="993"/>
        </w:tabs>
        <w:spacing w:before="120" w:after="120" w:line="276" w:lineRule="auto"/>
        <w:ind w:firstLine="45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 xml:space="preserve">b) </w:t>
      </w:r>
      <w:r w:rsidR="00AA3C2D" w:rsidRPr="00AA3C2D">
        <w:rPr>
          <w:rFonts w:ascii="Times New Roman" w:eastAsia="Calibri" w:hAnsi="Times New Roman" w:cs="Times New Roman"/>
          <w:sz w:val="28"/>
          <w:szCs w:val="28"/>
          <w:lang w:val="ro-MD"/>
        </w:rPr>
        <w:t>cuvintele „Ministerul Agriculturii, Dezvoltării Regionale și Mediului”, la orice formă gramaticală, se substituie cu cuvintele „Ministerul Infrastructurii și Dezvoltării Regionale”, la forma gramaticală corespunzătoare;</w:t>
      </w:r>
    </w:p>
    <w:p w14:paraId="47C5D12F" w14:textId="03350CAA" w:rsidR="0023529A" w:rsidRPr="00AA3C2D" w:rsidRDefault="0023529A" w:rsidP="005B4383">
      <w:pPr>
        <w:tabs>
          <w:tab w:val="left" w:pos="993"/>
        </w:tabs>
        <w:spacing w:before="120" w:after="120" w:line="276" w:lineRule="auto"/>
        <w:ind w:firstLine="45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lastRenderedPageBreak/>
        <w:t xml:space="preserve">c) </w:t>
      </w:r>
      <w:r w:rsidRPr="00AA3C2D">
        <w:rPr>
          <w:rFonts w:ascii="Times New Roman" w:eastAsia="Calibri" w:hAnsi="Times New Roman" w:cs="Times New Roman"/>
          <w:sz w:val="28"/>
          <w:szCs w:val="28"/>
          <w:lang w:val="ro-MD"/>
        </w:rPr>
        <w:t>cuvintele „proiectele de dezvoltare regională”, la orice formă gramaticală, se completează la final cu cuvintele „și locală”, la forma gramaticală corespunzătoare;</w:t>
      </w:r>
    </w:p>
    <w:p w14:paraId="0AF6CE18" w14:textId="77777777" w:rsidR="0023529A" w:rsidRDefault="00AA3C2D" w:rsidP="00CC2082">
      <w:pPr>
        <w:tabs>
          <w:tab w:val="left" w:pos="993"/>
        </w:tabs>
        <w:spacing w:before="120" w:after="120" w:line="276" w:lineRule="auto"/>
        <w:ind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4)</w:t>
      </w:r>
      <w:r w:rsidRPr="00AA3C2D">
        <w:rPr>
          <w:rFonts w:ascii="Times New Roman" w:eastAsia="Calibri" w:hAnsi="Times New Roman" w:cs="Times New Roman"/>
          <w:sz w:val="28"/>
          <w:szCs w:val="28"/>
          <w:lang w:val="ro-MD"/>
        </w:rPr>
        <w:tab/>
      </w:r>
      <w:r w:rsidR="0023529A">
        <w:rPr>
          <w:rFonts w:ascii="Times New Roman" w:eastAsia="Calibri" w:hAnsi="Times New Roman" w:cs="Times New Roman"/>
          <w:sz w:val="28"/>
          <w:szCs w:val="28"/>
          <w:lang w:val="ro-MD"/>
        </w:rPr>
        <w:t>În textul Conceptului:</w:t>
      </w:r>
    </w:p>
    <w:p w14:paraId="34A82AD5" w14:textId="31EB1454" w:rsidR="00AA3C2D" w:rsidRPr="00AA3C2D" w:rsidRDefault="0023529A" w:rsidP="0043541F">
      <w:pPr>
        <w:tabs>
          <w:tab w:val="left" w:pos="993"/>
        </w:tabs>
        <w:spacing w:before="120" w:after="120" w:line="276" w:lineRule="auto"/>
        <w:ind w:firstLine="45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 xml:space="preserve">a) </w:t>
      </w:r>
      <w:r w:rsidR="00AA3C2D" w:rsidRPr="00AA3C2D">
        <w:rPr>
          <w:rFonts w:ascii="Times New Roman" w:eastAsia="Calibri" w:hAnsi="Times New Roman" w:cs="Times New Roman"/>
          <w:sz w:val="28"/>
          <w:szCs w:val="28"/>
          <w:lang w:val="ro-MD"/>
        </w:rPr>
        <w:t>cuvintele „Fondul național pentru dezvoltare regională”, la orice formă gramaticală, se substituie cu cuvintele „Fondul național pentru dezvoltare regională și locală”, la forma gramaticală corespunzătoare;</w:t>
      </w:r>
    </w:p>
    <w:p w14:paraId="70B0CE68" w14:textId="0B3570D7" w:rsidR="00AA3C2D" w:rsidRPr="00AA3C2D" w:rsidRDefault="0023529A" w:rsidP="00CC2082">
      <w:pPr>
        <w:tabs>
          <w:tab w:val="left" w:pos="993"/>
        </w:tabs>
        <w:spacing w:before="120" w:after="120" w:line="276" w:lineRule="auto"/>
        <w:ind w:firstLine="45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b) l</w:t>
      </w:r>
      <w:r w:rsidR="00AA3C2D" w:rsidRPr="00AA3C2D">
        <w:rPr>
          <w:rFonts w:ascii="Times New Roman" w:eastAsia="Calibri" w:hAnsi="Times New Roman" w:cs="Times New Roman"/>
          <w:sz w:val="28"/>
          <w:szCs w:val="28"/>
          <w:lang w:val="ro-MD"/>
        </w:rPr>
        <w:t>a alineatul unu al compartimentului „Introducere”, cuv</w:t>
      </w:r>
      <w:r w:rsidR="00691F17">
        <w:rPr>
          <w:rFonts w:ascii="Times New Roman" w:eastAsia="Calibri" w:hAnsi="Times New Roman" w:cs="Times New Roman"/>
          <w:sz w:val="28"/>
          <w:szCs w:val="28"/>
          <w:lang w:val="ro-MD"/>
        </w:rPr>
        <w:t xml:space="preserve">intele ,,și agențiile de dezvoltare regională (în continuare – agenții) </w:t>
      </w:r>
      <w:r w:rsidR="00AA3C2D" w:rsidRPr="00AA3C2D">
        <w:rPr>
          <w:rFonts w:ascii="Times New Roman" w:eastAsia="Calibri" w:hAnsi="Times New Roman" w:cs="Times New Roman"/>
          <w:sz w:val="28"/>
          <w:szCs w:val="28"/>
          <w:lang w:val="ro-MD"/>
        </w:rPr>
        <w:t xml:space="preserve"> se substituie cu cuvintele „ </w:t>
      </w:r>
      <w:r w:rsidR="00691F17">
        <w:rPr>
          <w:rFonts w:ascii="Times New Roman" w:eastAsia="Calibri" w:hAnsi="Times New Roman" w:cs="Times New Roman"/>
          <w:sz w:val="28"/>
          <w:szCs w:val="28"/>
          <w:lang w:val="ro-MD"/>
        </w:rPr>
        <w:t xml:space="preserve">, agențiile de dezvoltare regională (în continuare – agenții) </w:t>
      </w:r>
      <w:r w:rsidR="00AA3C2D" w:rsidRPr="00AA3C2D">
        <w:rPr>
          <w:rFonts w:ascii="Times New Roman" w:eastAsia="Calibri" w:hAnsi="Times New Roman" w:cs="Times New Roman"/>
          <w:sz w:val="28"/>
          <w:szCs w:val="28"/>
          <w:lang w:val="ro-MD"/>
        </w:rPr>
        <w:t>și entitatea de implementare a programelor și proiectelor de dezvoltare regională și locală,”;</w:t>
      </w:r>
    </w:p>
    <w:p w14:paraId="49EB6038" w14:textId="04E5B721" w:rsidR="00AA3C2D" w:rsidRPr="00AA3C2D" w:rsidRDefault="0023529A" w:rsidP="00CC2082">
      <w:pPr>
        <w:tabs>
          <w:tab w:val="left" w:pos="851"/>
        </w:tabs>
        <w:spacing w:before="120" w:after="120" w:line="276" w:lineRule="auto"/>
        <w:ind w:firstLine="45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c) l</w:t>
      </w:r>
      <w:r w:rsidR="00AA3C2D" w:rsidRPr="00AA3C2D">
        <w:rPr>
          <w:rFonts w:ascii="Times New Roman" w:eastAsia="Calibri" w:hAnsi="Times New Roman" w:cs="Times New Roman"/>
          <w:sz w:val="28"/>
          <w:szCs w:val="28"/>
          <w:lang w:val="ro-MD"/>
        </w:rPr>
        <w:t>a punctul 6, în definiția noțiunii „evaluare”, cuvintele „Strategiei de dezvoltare regională” se substituie cu cuvintele „Programului operațional regional”;</w:t>
      </w:r>
    </w:p>
    <w:p w14:paraId="65D728AC" w14:textId="7BAF1B24" w:rsidR="00912F36" w:rsidRDefault="0023529A" w:rsidP="00912F36">
      <w:pPr>
        <w:tabs>
          <w:tab w:val="left" w:pos="851"/>
        </w:tabs>
        <w:spacing w:before="120" w:after="120" w:line="276" w:lineRule="auto"/>
        <w:ind w:firstLine="45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d) l</w:t>
      </w:r>
      <w:r w:rsidR="00AA3C2D" w:rsidRPr="00AA3C2D">
        <w:rPr>
          <w:rFonts w:ascii="Times New Roman" w:eastAsia="Calibri" w:hAnsi="Times New Roman" w:cs="Times New Roman"/>
          <w:sz w:val="28"/>
          <w:szCs w:val="28"/>
          <w:lang w:val="ro-MD"/>
        </w:rPr>
        <w:t>a punctul 7</w:t>
      </w:r>
      <w:r w:rsidR="00912F36">
        <w:rPr>
          <w:rFonts w:ascii="Times New Roman" w:eastAsia="Calibri" w:hAnsi="Times New Roman" w:cs="Times New Roman"/>
          <w:sz w:val="28"/>
          <w:szCs w:val="28"/>
          <w:lang w:val="ro-MD"/>
        </w:rPr>
        <w:t>:</w:t>
      </w:r>
    </w:p>
    <w:p w14:paraId="0A4030A5" w14:textId="77085A3A" w:rsidR="00AA3C2D" w:rsidRPr="00AA3C2D" w:rsidRDefault="00AA3C2D" w:rsidP="00912F36">
      <w:pPr>
        <w:tabs>
          <w:tab w:val="left" w:pos="851"/>
        </w:tabs>
        <w:spacing w:before="120" w:after="120" w:line="276" w:lineRule="auto"/>
        <w:ind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subpunct</w:t>
      </w:r>
      <w:r w:rsidR="00912F36">
        <w:rPr>
          <w:rFonts w:ascii="Times New Roman" w:eastAsia="Calibri" w:hAnsi="Times New Roman" w:cs="Times New Roman"/>
          <w:sz w:val="28"/>
          <w:szCs w:val="28"/>
          <w:lang w:val="ro-MD"/>
        </w:rPr>
        <w:t>ele</w:t>
      </w:r>
      <w:r w:rsidRPr="00AA3C2D">
        <w:rPr>
          <w:rFonts w:ascii="Times New Roman" w:eastAsia="Calibri" w:hAnsi="Times New Roman" w:cs="Times New Roman"/>
          <w:sz w:val="28"/>
          <w:szCs w:val="28"/>
          <w:lang w:val="ro-MD"/>
        </w:rPr>
        <w:t xml:space="preserve"> 2)</w:t>
      </w:r>
      <w:r w:rsidR="00912F36">
        <w:rPr>
          <w:rFonts w:ascii="Times New Roman" w:eastAsia="Calibri" w:hAnsi="Times New Roman" w:cs="Times New Roman"/>
          <w:sz w:val="28"/>
          <w:szCs w:val="28"/>
          <w:lang w:val="ro-MD"/>
        </w:rPr>
        <w:t xml:space="preserve"> și 4)</w:t>
      </w:r>
      <w:r w:rsidR="0043541F">
        <w:rPr>
          <w:rFonts w:ascii="Times New Roman" w:eastAsia="Calibri" w:hAnsi="Times New Roman" w:cs="Times New Roman"/>
          <w:sz w:val="28"/>
          <w:szCs w:val="28"/>
          <w:lang w:val="ro-MD"/>
        </w:rPr>
        <w:t>, după cuvi</w:t>
      </w:r>
      <w:r w:rsidRPr="00AA3C2D">
        <w:rPr>
          <w:rFonts w:ascii="Times New Roman" w:eastAsia="Calibri" w:hAnsi="Times New Roman" w:cs="Times New Roman"/>
          <w:sz w:val="28"/>
          <w:szCs w:val="28"/>
          <w:lang w:val="ro-MD"/>
        </w:rPr>
        <w:t>nt</w:t>
      </w:r>
      <w:r w:rsidR="00912F36">
        <w:rPr>
          <w:rFonts w:ascii="Times New Roman" w:eastAsia="Calibri" w:hAnsi="Times New Roman" w:cs="Times New Roman"/>
          <w:sz w:val="28"/>
          <w:szCs w:val="28"/>
          <w:lang w:val="ro-MD"/>
        </w:rPr>
        <w:t>ele</w:t>
      </w:r>
      <w:r w:rsidRPr="00AA3C2D">
        <w:rPr>
          <w:rFonts w:ascii="Times New Roman" w:eastAsia="Calibri" w:hAnsi="Times New Roman" w:cs="Times New Roman"/>
          <w:sz w:val="28"/>
          <w:szCs w:val="28"/>
          <w:lang w:val="ro-MD"/>
        </w:rPr>
        <w:t xml:space="preserve"> „Ministerului</w:t>
      </w:r>
      <w:r w:rsidR="00912F36">
        <w:rPr>
          <w:rFonts w:ascii="Times New Roman" w:eastAsia="Calibri" w:hAnsi="Times New Roman" w:cs="Times New Roman"/>
          <w:sz w:val="28"/>
          <w:szCs w:val="28"/>
          <w:lang w:val="ro-MD"/>
        </w:rPr>
        <w:t xml:space="preserve"> și agențiilor</w:t>
      </w:r>
      <w:r w:rsidRPr="00AA3C2D">
        <w:rPr>
          <w:rFonts w:ascii="Times New Roman" w:eastAsia="Calibri" w:hAnsi="Times New Roman" w:cs="Times New Roman"/>
          <w:sz w:val="28"/>
          <w:szCs w:val="28"/>
          <w:lang w:val="ro-MD"/>
        </w:rPr>
        <w:t>”</w:t>
      </w:r>
      <w:r w:rsidR="0043541F">
        <w:rPr>
          <w:rFonts w:ascii="Times New Roman" w:eastAsia="Calibri" w:hAnsi="Times New Roman" w:cs="Times New Roman"/>
          <w:sz w:val="28"/>
          <w:szCs w:val="28"/>
          <w:lang w:val="ro-MD"/>
        </w:rPr>
        <w:t xml:space="preserve"> </w:t>
      </w:r>
      <w:r w:rsidRPr="00AA3C2D">
        <w:rPr>
          <w:rFonts w:ascii="Times New Roman" w:eastAsia="Calibri" w:hAnsi="Times New Roman" w:cs="Times New Roman"/>
          <w:sz w:val="28"/>
          <w:szCs w:val="28"/>
          <w:lang w:val="ro-MD"/>
        </w:rPr>
        <w:t>se substituie cu cuvintele „</w:t>
      </w:r>
      <w:r w:rsidR="00912F36">
        <w:rPr>
          <w:rFonts w:ascii="Times New Roman" w:eastAsia="Calibri" w:hAnsi="Times New Roman" w:cs="Times New Roman"/>
          <w:sz w:val="28"/>
          <w:szCs w:val="28"/>
          <w:lang w:val="ro-MD"/>
        </w:rPr>
        <w:t xml:space="preserve">Ministerului, agențiilor </w:t>
      </w:r>
      <w:r w:rsidRPr="00AA3C2D">
        <w:rPr>
          <w:rFonts w:ascii="Times New Roman" w:eastAsia="Calibri" w:hAnsi="Times New Roman" w:cs="Times New Roman"/>
          <w:sz w:val="28"/>
          <w:szCs w:val="28"/>
          <w:lang w:val="ro-MD"/>
        </w:rPr>
        <w:t>și entității de implementare a programelor și proiectelor de dezvoltare regională și locală”;</w:t>
      </w:r>
    </w:p>
    <w:p w14:paraId="456E66E8" w14:textId="698EEBF9" w:rsidR="00AA3C2D" w:rsidRPr="00AA3C2D" w:rsidRDefault="00AA3C2D" w:rsidP="00CC2082">
      <w:pPr>
        <w:tabs>
          <w:tab w:val="left" w:pos="851"/>
        </w:tabs>
        <w:spacing w:before="120" w:after="120" w:line="276" w:lineRule="auto"/>
        <w:ind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 xml:space="preserve">subpunctul 6), după cuvântul „agențiilor” se completează cu cuvintele </w:t>
      </w:r>
      <w:r w:rsidR="0088612A">
        <w:rPr>
          <w:rFonts w:ascii="Times New Roman" w:eastAsia="Calibri" w:hAnsi="Times New Roman" w:cs="Times New Roman"/>
          <w:sz w:val="28"/>
          <w:szCs w:val="28"/>
          <w:lang w:val="ro-MD"/>
        </w:rPr>
        <w:t>”</w:t>
      </w:r>
      <w:r w:rsidRPr="00AA3C2D">
        <w:rPr>
          <w:rFonts w:ascii="Times New Roman" w:eastAsia="Calibri" w:hAnsi="Times New Roman" w:cs="Times New Roman"/>
          <w:sz w:val="28"/>
          <w:szCs w:val="28"/>
          <w:lang w:val="ro-MD"/>
        </w:rPr>
        <w:t>,</w:t>
      </w:r>
      <w:r w:rsidR="00912F36">
        <w:rPr>
          <w:rFonts w:ascii="Times New Roman" w:eastAsia="Calibri" w:hAnsi="Times New Roman" w:cs="Times New Roman"/>
          <w:sz w:val="28"/>
          <w:szCs w:val="28"/>
          <w:lang w:val="ro-MD"/>
        </w:rPr>
        <w:t xml:space="preserve"> </w:t>
      </w:r>
      <w:r w:rsidRPr="00AA3C2D">
        <w:rPr>
          <w:rFonts w:ascii="Times New Roman" w:eastAsia="Calibri" w:hAnsi="Times New Roman" w:cs="Times New Roman"/>
          <w:sz w:val="28"/>
          <w:szCs w:val="28"/>
          <w:lang w:val="ro-MD"/>
        </w:rPr>
        <w:t>entității de implementare a programelor și proiectelor de dezvoltare regională și locală”;</w:t>
      </w:r>
    </w:p>
    <w:p w14:paraId="376EA3BB" w14:textId="29AB9DC0" w:rsidR="00AA3C2D" w:rsidRPr="00AA3C2D" w:rsidRDefault="00912F36" w:rsidP="00CC2082">
      <w:pPr>
        <w:tabs>
          <w:tab w:val="left" w:pos="851"/>
        </w:tabs>
        <w:spacing w:before="120" w:after="120" w:line="276" w:lineRule="auto"/>
        <w:ind w:firstLine="45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e) p</w:t>
      </w:r>
      <w:r w:rsidR="00AA3C2D" w:rsidRPr="00AA3C2D">
        <w:rPr>
          <w:rFonts w:ascii="Times New Roman" w:eastAsia="Calibri" w:hAnsi="Times New Roman" w:cs="Times New Roman"/>
          <w:sz w:val="28"/>
          <w:szCs w:val="28"/>
          <w:lang w:val="ro-MD"/>
        </w:rPr>
        <w:t xml:space="preserve">unctul 9, subpunctul 22) </w:t>
      </w:r>
      <w:r w:rsidR="0088612A">
        <w:rPr>
          <w:rFonts w:ascii="Times New Roman" w:eastAsia="Calibri" w:hAnsi="Times New Roman" w:cs="Times New Roman"/>
          <w:sz w:val="28"/>
          <w:szCs w:val="28"/>
          <w:lang w:val="ro-MD"/>
        </w:rPr>
        <w:t>se</w:t>
      </w:r>
      <w:r w:rsidR="00AA3C2D" w:rsidRPr="00AA3C2D">
        <w:rPr>
          <w:rFonts w:ascii="Times New Roman" w:eastAsia="Calibri" w:hAnsi="Times New Roman" w:cs="Times New Roman"/>
          <w:sz w:val="28"/>
          <w:szCs w:val="28"/>
          <w:lang w:val="ro-MD"/>
        </w:rPr>
        <w:t xml:space="preserve"> expu</w:t>
      </w:r>
      <w:r w:rsidR="0088612A">
        <w:rPr>
          <w:rFonts w:ascii="Times New Roman" w:eastAsia="Calibri" w:hAnsi="Times New Roman" w:cs="Times New Roman"/>
          <w:sz w:val="28"/>
          <w:szCs w:val="28"/>
          <w:lang w:val="ro-MD"/>
        </w:rPr>
        <w:t>ne</w:t>
      </w:r>
      <w:r w:rsidR="00AA3C2D" w:rsidRPr="00AA3C2D">
        <w:rPr>
          <w:rFonts w:ascii="Times New Roman" w:eastAsia="Calibri" w:hAnsi="Times New Roman" w:cs="Times New Roman"/>
          <w:sz w:val="28"/>
          <w:szCs w:val="28"/>
          <w:lang w:val="ro-MD"/>
        </w:rPr>
        <w:t xml:space="preserve"> în următoarea redacție „actele</w:t>
      </w:r>
      <w:r>
        <w:rPr>
          <w:rFonts w:ascii="Times New Roman" w:eastAsia="Calibri" w:hAnsi="Times New Roman" w:cs="Times New Roman"/>
          <w:sz w:val="28"/>
          <w:szCs w:val="28"/>
          <w:lang w:val="ro-MD"/>
        </w:rPr>
        <w:t xml:space="preserve"> normative</w:t>
      </w:r>
      <w:r w:rsidR="00AA3C2D" w:rsidRPr="00AA3C2D">
        <w:rPr>
          <w:rFonts w:ascii="Times New Roman" w:eastAsia="Calibri" w:hAnsi="Times New Roman" w:cs="Times New Roman"/>
          <w:sz w:val="28"/>
          <w:szCs w:val="28"/>
          <w:lang w:val="ro-MD"/>
        </w:rPr>
        <w:t xml:space="preserve"> ale autorității de elaborare a politicii de dezvoltare regională pentru aprobarea manualelor operaționale ale entității de implementare a programelor și proiectelor de dezvoltare regională și locală și agențiilor”;</w:t>
      </w:r>
    </w:p>
    <w:p w14:paraId="2A8C016B" w14:textId="37CF9F60" w:rsidR="00881D0F" w:rsidRDefault="00881D0F" w:rsidP="00CC2082">
      <w:pPr>
        <w:tabs>
          <w:tab w:val="left" w:pos="851"/>
        </w:tabs>
        <w:spacing w:before="120" w:after="120" w:line="276" w:lineRule="auto"/>
        <w:ind w:firstLine="450"/>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f) l</w:t>
      </w:r>
      <w:r w:rsidR="00AA3C2D" w:rsidRPr="00AA3C2D">
        <w:rPr>
          <w:rFonts w:ascii="Times New Roman" w:eastAsia="Calibri" w:hAnsi="Times New Roman" w:cs="Times New Roman"/>
          <w:sz w:val="28"/>
          <w:szCs w:val="28"/>
          <w:lang w:val="ro-MD"/>
        </w:rPr>
        <w:t>a punctul 11</w:t>
      </w:r>
      <w:r>
        <w:rPr>
          <w:rFonts w:ascii="Times New Roman" w:eastAsia="Calibri" w:hAnsi="Times New Roman" w:cs="Times New Roman"/>
          <w:sz w:val="28"/>
          <w:szCs w:val="28"/>
          <w:lang w:val="ro-MD"/>
        </w:rPr>
        <w:t>:</w:t>
      </w:r>
    </w:p>
    <w:p w14:paraId="581F4075" w14:textId="070AFB44" w:rsidR="00AA3C2D" w:rsidRDefault="00AA3C2D" w:rsidP="00CC2082">
      <w:pPr>
        <w:tabs>
          <w:tab w:val="left" w:pos="851"/>
        </w:tabs>
        <w:spacing w:before="120" w:after="120" w:line="276" w:lineRule="auto"/>
        <w:ind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 xml:space="preserve"> subpunctul 1),</w:t>
      </w:r>
      <w:r w:rsidR="00C46E82">
        <w:rPr>
          <w:rFonts w:ascii="Times New Roman" w:eastAsia="Calibri" w:hAnsi="Times New Roman" w:cs="Times New Roman"/>
          <w:sz w:val="28"/>
          <w:szCs w:val="28"/>
          <w:lang w:val="ro-MD"/>
        </w:rPr>
        <w:t xml:space="preserve">va fi expus cu următorul conținut </w:t>
      </w:r>
      <w:r w:rsidRPr="00AA3C2D">
        <w:rPr>
          <w:rFonts w:ascii="Times New Roman" w:eastAsia="Calibri" w:hAnsi="Times New Roman" w:cs="Times New Roman"/>
          <w:sz w:val="28"/>
          <w:szCs w:val="28"/>
          <w:lang w:val="ro-MD"/>
        </w:rPr>
        <w:t>după cuvintele „Propuneri de proiecte” se completează cu cuvintele „de dezvoltare regională</w:t>
      </w:r>
      <w:r w:rsidRPr="00B44C7E">
        <w:rPr>
          <w:rFonts w:ascii="Times New Roman" w:eastAsia="Calibri" w:hAnsi="Times New Roman" w:cs="Times New Roman"/>
          <w:sz w:val="28"/>
          <w:szCs w:val="28"/>
          <w:lang w:val="ro-MD"/>
        </w:rPr>
        <w:t>”</w:t>
      </w:r>
      <w:r w:rsidR="0088612A" w:rsidRPr="00B44C7E">
        <w:rPr>
          <w:rFonts w:ascii="Times New Roman" w:eastAsia="Calibri" w:hAnsi="Times New Roman" w:cs="Times New Roman"/>
          <w:sz w:val="28"/>
          <w:szCs w:val="28"/>
          <w:lang w:val="ro-MD"/>
        </w:rPr>
        <w:t>;</w:t>
      </w:r>
    </w:p>
    <w:p w14:paraId="1E275BCC" w14:textId="05A4D660" w:rsidR="004F4A43" w:rsidRPr="00AA3C2D" w:rsidRDefault="004F4A43" w:rsidP="004F4A43">
      <w:pPr>
        <w:shd w:val="clear" w:color="auto" w:fill="FFFFFF"/>
        <w:spacing w:before="120" w:after="120" w:line="240" w:lineRule="auto"/>
        <w:ind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 xml:space="preserve">subpunctul 2), după cuvintele „Cereri de finanțare” se completează cu cuvintele „ale proiectelor de dezvoltare </w:t>
      </w:r>
      <w:r w:rsidRPr="00B44C7E">
        <w:rPr>
          <w:rFonts w:ascii="Times New Roman" w:eastAsia="Calibri" w:hAnsi="Times New Roman" w:cs="Times New Roman"/>
          <w:sz w:val="28"/>
          <w:szCs w:val="28"/>
          <w:lang w:val="ro-MD"/>
        </w:rPr>
        <w:t>regională”</w:t>
      </w:r>
      <w:r w:rsidRPr="00AA3C2D">
        <w:rPr>
          <w:rFonts w:ascii="Times New Roman" w:eastAsia="Calibri" w:hAnsi="Times New Roman" w:cs="Times New Roman"/>
          <w:sz w:val="28"/>
          <w:szCs w:val="28"/>
          <w:lang w:val="ro-MD"/>
        </w:rPr>
        <w:t>;</w:t>
      </w:r>
    </w:p>
    <w:p w14:paraId="41F8B97F" w14:textId="29D734F2" w:rsidR="00AA3C2D" w:rsidRPr="00AA3C2D" w:rsidRDefault="00AA3C2D" w:rsidP="00CC2082">
      <w:pPr>
        <w:tabs>
          <w:tab w:val="left" w:pos="851"/>
        </w:tabs>
        <w:spacing w:before="120" w:after="120" w:line="276" w:lineRule="auto"/>
        <w:ind w:firstLine="450"/>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 xml:space="preserve">se completează cu un nou punct </w:t>
      </w:r>
      <w:r w:rsidR="004F4A43">
        <w:rPr>
          <w:rFonts w:ascii="Times New Roman" w:eastAsia="Calibri" w:hAnsi="Times New Roman" w:cs="Times New Roman"/>
          <w:sz w:val="28"/>
          <w:szCs w:val="28"/>
          <w:lang w:val="ro-MD"/>
        </w:rPr>
        <w:t>2</w:t>
      </w:r>
      <w:r w:rsidRPr="00AA3C2D">
        <w:rPr>
          <w:rFonts w:ascii="Times New Roman" w:eastAsia="Calibri" w:hAnsi="Times New Roman" w:cs="Times New Roman"/>
          <w:sz w:val="28"/>
          <w:szCs w:val="28"/>
          <w:vertAlign w:val="superscript"/>
          <w:lang w:val="ro-MD"/>
        </w:rPr>
        <w:t>1</w:t>
      </w:r>
      <w:r w:rsidRPr="00AA3C2D">
        <w:rPr>
          <w:rFonts w:ascii="Times New Roman" w:eastAsia="Calibri" w:hAnsi="Times New Roman" w:cs="Times New Roman"/>
          <w:sz w:val="28"/>
          <w:szCs w:val="28"/>
          <w:lang w:val="ro-MD"/>
        </w:rPr>
        <w:t>), cu următorul conținut:</w:t>
      </w:r>
    </w:p>
    <w:p w14:paraId="7DF113AD" w14:textId="1A140E74" w:rsidR="00AA3C2D" w:rsidRPr="00AA3C2D" w:rsidRDefault="00AA3C2D" w:rsidP="00CC2082">
      <w:pPr>
        <w:shd w:val="clear" w:color="auto" w:fill="FFFFFF"/>
        <w:spacing w:before="120" w:after="120" w:line="240" w:lineRule="auto"/>
        <w:ind w:firstLine="450"/>
        <w:jc w:val="both"/>
        <w:rPr>
          <w:rFonts w:ascii="Times New Roman" w:eastAsia="Times New Roman" w:hAnsi="Times New Roman" w:cs="Times New Roman"/>
          <w:color w:val="333333"/>
          <w:sz w:val="28"/>
          <w:szCs w:val="28"/>
          <w:lang w:val="ro-MD"/>
        </w:rPr>
      </w:pPr>
      <w:r w:rsidRPr="00911080">
        <w:rPr>
          <w:rFonts w:ascii="Times New Roman" w:eastAsia="Times New Roman" w:hAnsi="Times New Roman" w:cs="Times New Roman"/>
          <w:sz w:val="28"/>
          <w:szCs w:val="28"/>
          <w:lang w:val="ro-MD" w:eastAsia="ru-RU"/>
        </w:rPr>
        <w:t>„</w:t>
      </w:r>
      <w:r w:rsidR="004F4A43" w:rsidRPr="00911080">
        <w:rPr>
          <w:rFonts w:ascii="Times New Roman" w:eastAsia="Times New Roman" w:hAnsi="Times New Roman" w:cs="Times New Roman"/>
          <w:color w:val="000000"/>
          <w:sz w:val="28"/>
          <w:szCs w:val="28"/>
          <w:lang w:val="ro-MD"/>
        </w:rPr>
        <w:t>2</w:t>
      </w:r>
      <w:r w:rsidRPr="00911080">
        <w:rPr>
          <w:rFonts w:ascii="Times New Roman" w:eastAsia="Times New Roman" w:hAnsi="Times New Roman" w:cs="Times New Roman"/>
          <w:color w:val="000000"/>
          <w:sz w:val="28"/>
          <w:szCs w:val="28"/>
          <w:vertAlign w:val="superscript"/>
          <w:lang w:val="ro-MD"/>
        </w:rPr>
        <w:t>1</w:t>
      </w:r>
      <w:r w:rsidRPr="00911080">
        <w:rPr>
          <w:rFonts w:ascii="Times New Roman" w:eastAsia="Times New Roman" w:hAnsi="Times New Roman" w:cs="Times New Roman"/>
          <w:color w:val="000000"/>
          <w:sz w:val="28"/>
          <w:szCs w:val="28"/>
          <w:lang w:val="ro-MD"/>
        </w:rPr>
        <w:t xml:space="preserve">) conturul funcțional „Propuneri </w:t>
      </w:r>
      <w:r w:rsidR="0043541F" w:rsidRPr="00911080">
        <w:rPr>
          <w:rFonts w:ascii="Times New Roman" w:eastAsia="Times New Roman" w:hAnsi="Times New Roman" w:cs="Times New Roman"/>
          <w:color w:val="000000"/>
          <w:sz w:val="28"/>
          <w:szCs w:val="28"/>
          <w:lang w:val="ro-MD"/>
        </w:rPr>
        <w:t>de proiecte de dezvoltare locală</w:t>
      </w:r>
      <w:r w:rsidRPr="00911080">
        <w:rPr>
          <w:rFonts w:ascii="Times New Roman" w:eastAsia="Times New Roman" w:hAnsi="Times New Roman" w:cs="Times New Roman"/>
          <w:color w:val="000000"/>
          <w:sz w:val="28"/>
          <w:szCs w:val="28"/>
          <w:lang w:val="ro-MD"/>
        </w:rPr>
        <w:t xml:space="preserve">” </w:t>
      </w:r>
      <w:r w:rsidRPr="00AA3C2D">
        <w:rPr>
          <w:rFonts w:ascii="Times New Roman" w:eastAsia="Times New Roman" w:hAnsi="Times New Roman" w:cs="Times New Roman"/>
          <w:color w:val="000000"/>
          <w:sz w:val="28"/>
          <w:szCs w:val="28"/>
          <w:lang w:val="ro-MD"/>
        </w:rPr>
        <w:t>– reprezintă un grup de funcționalități oferite solicitanților de finanțare, utilizatorilor din cadrul entității de implementare a programelor de dezvoltare regională și locală și Ministerului.</w:t>
      </w:r>
    </w:p>
    <w:p w14:paraId="248CCC2F" w14:textId="77777777" w:rsidR="00AA3C2D" w:rsidRPr="00AA3C2D" w:rsidRDefault="00AA3C2D" w:rsidP="00CC2082">
      <w:pPr>
        <w:shd w:val="clear" w:color="auto" w:fill="FFFFFF"/>
        <w:spacing w:before="120" w:after="120" w:line="240" w:lineRule="auto"/>
        <w:ind w:firstLine="450"/>
        <w:jc w:val="both"/>
        <w:rPr>
          <w:rFonts w:ascii="Times New Roman" w:eastAsia="Times New Roman" w:hAnsi="Times New Roman" w:cs="Times New Roman"/>
          <w:color w:val="333333"/>
          <w:sz w:val="28"/>
          <w:szCs w:val="28"/>
          <w:lang w:val="ro-MD"/>
        </w:rPr>
      </w:pPr>
      <w:r w:rsidRPr="00AA3C2D">
        <w:rPr>
          <w:rFonts w:ascii="Times New Roman" w:eastAsia="Times New Roman" w:hAnsi="Times New Roman" w:cs="Times New Roman"/>
          <w:color w:val="000000"/>
          <w:sz w:val="28"/>
          <w:szCs w:val="28"/>
          <w:lang w:val="ro-MD"/>
        </w:rPr>
        <w:t>Conturul respectiv include următoarele funcții:</w:t>
      </w:r>
    </w:p>
    <w:p w14:paraId="4881F620" w14:textId="77777777" w:rsidR="00AA3C2D" w:rsidRPr="00AA3C2D" w:rsidRDefault="00AA3C2D" w:rsidP="00CC2082">
      <w:pPr>
        <w:shd w:val="clear" w:color="auto" w:fill="FFFFFF"/>
        <w:spacing w:before="120" w:after="120" w:line="240" w:lineRule="auto"/>
        <w:ind w:firstLine="450"/>
        <w:jc w:val="both"/>
        <w:rPr>
          <w:rFonts w:ascii="Times New Roman" w:eastAsia="Times New Roman" w:hAnsi="Times New Roman" w:cs="Times New Roman"/>
          <w:color w:val="333333"/>
          <w:sz w:val="28"/>
          <w:szCs w:val="28"/>
          <w:lang w:val="ro-MD"/>
        </w:rPr>
      </w:pPr>
      <w:r w:rsidRPr="00AA3C2D">
        <w:rPr>
          <w:rFonts w:ascii="Times New Roman" w:eastAsia="Times New Roman" w:hAnsi="Times New Roman" w:cs="Times New Roman"/>
          <w:color w:val="000000"/>
          <w:sz w:val="28"/>
          <w:szCs w:val="28"/>
          <w:lang w:val="ro-MD"/>
        </w:rPr>
        <w:lastRenderedPageBreak/>
        <w:t>a) înregistrarea în sistem a informațiilor referitoare la evidența apelurilor de propuneri de proiecte, cu atașarea documentelor conexe;</w:t>
      </w:r>
    </w:p>
    <w:p w14:paraId="3CCBF54E" w14:textId="77777777" w:rsidR="00AA3C2D" w:rsidRPr="00AA3C2D" w:rsidRDefault="00AA3C2D" w:rsidP="00CC2082">
      <w:pPr>
        <w:shd w:val="clear" w:color="auto" w:fill="FFFFFF"/>
        <w:spacing w:before="120" w:after="120" w:line="240" w:lineRule="auto"/>
        <w:ind w:firstLine="450"/>
        <w:jc w:val="both"/>
        <w:rPr>
          <w:rFonts w:ascii="Times New Roman" w:eastAsia="Times New Roman" w:hAnsi="Times New Roman" w:cs="Times New Roman"/>
          <w:color w:val="333333"/>
          <w:sz w:val="28"/>
          <w:szCs w:val="28"/>
          <w:lang w:val="ro-MD"/>
        </w:rPr>
      </w:pPr>
      <w:r w:rsidRPr="00AA3C2D">
        <w:rPr>
          <w:rFonts w:ascii="Times New Roman" w:eastAsia="Times New Roman" w:hAnsi="Times New Roman" w:cs="Times New Roman"/>
          <w:color w:val="000000"/>
          <w:sz w:val="28"/>
          <w:szCs w:val="28"/>
          <w:lang w:val="ro-MD"/>
        </w:rPr>
        <w:t>b) evidența cererilor de finanțare;</w:t>
      </w:r>
    </w:p>
    <w:p w14:paraId="778E7658" w14:textId="77777777" w:rsidR="00AA3C2D" w:rsidRPr="00AA3C2D" w:rsidRDefault="00AA3C2D" w:rsidP="00CC2082">
      <w:pPr>
        <w:shd w:val="clear" w:color="auto" w:fill="FFFFFF"/>
        <w:spacing w:before="120" w:after="120" w:line="240" w:lineRule="auto"/>
        <w:ind w:firstLine="450"/>
        <w:jc w:val="both"/>
        <w:rPr>
          <w:rFonts w:ascii="Times New Roman" w:eastAsia="Times New Roman" w:hAnsi="Times New Roman" w:cs="Times New Roman"/>
          <w:color w:val="333333"/>
          <w:sz w:val="28"/>
          <w:szCs w:val="28"/>
          <w:lang w:val="ro-MD"/>
        </w:rPr>
      </w:pPr>
      <w:r w:rsidRPr="00AA3C2D">
        <w:rPr>
          <w:rFonts w:ascii="Times New Roman" w:eastAsia="Times New Roman" w:hAnsi="Times New Roman" w:cs="Times New Roman"/>
          <w:color w:val="000000"/>
          <w:sz w:val="28"/>
          <w:szCs w:val="28"/>
          <w:lang w:val="ro-MD"/>
        </w:rPr>
        <w:t>c) evidența documentelor aferente procesului de evaluare a notelor conceptuale, precum sunt procesul-verbal al evaluării administrative;</w:t>
      </w:r>
    </w:p>
    <w:p w14:paraId="2F5EF2F9" w14:textId="77777777" w:rsidR="00AA3C2D" w:rsidRPr="00AA3C2D" w:rsidRDefault="00AA3C2D" w:rsidP="00CC2082">
      <w:pPr>
        <w:shd w:val="clear" w:color="auto" w:fill="FFFFFF"/>
        <w:spacing w:before="120" w:after="120" w:line="240" w:lineRule="auto"/>
        <w:ind w:firstLine="450"/>
        <w:jc w:val="both"/>
        <w:rPr>
          <w:rFonts w:ascii="Times New Roman" w:eastAsia="Calibri" w:hAnsi="Times New Roman" w:cs="Times New Roman"/>
          <w:sz w:val="28"/>
          <w:szCs w:val="28"/>
          <w:lang w:val="ro-MD"/>
        </w:rPr>
      </w:pPr>
      <w:r w:rsidRPr="00AA3C2D">
        <w:rPr>
          <w:rFonts w:ascii="Times New Roman" w:eastAsia="Times New Roman" w:hAnsi="Times New Roman" w:cs="Times New Roman"/>
          <w:color w:val="000000"/>
          <w:sz w:val="28"/>
          <w:szCs w:val="28"/>
          <w:lang w:val="ro-MD"/>
        </w:rPr>
        <w:t>d) notificarea solicitanților privind rezultatele evaluării notelor conceptuale depuse de către aceștia;</w:t>
      </w:r>
      <w:r w:rsidRPr="00AA3C2D">
        <w:rPr>
          <w:rFonts w:ascii="Times New Roman" w:eastAsia="Calibri" w:hAnsi="Times New Roman" w:cs="Times New Roman"/>
          <w:sz w:val="28"/>
          <w:szCs w:val="28"/>
          <w:lang w:val="ro-MD"/>
        </w:rPr>
        <w:t>”</w:t>
      </w:r>
      <w:r w:rsidR="0088612A">
        <w:rPr>
          <w:rFonts w:ascii="Times New Roman" w:eastAsia="Calibri" w:hAnsi="Times New Roman" w:cs="Times New Roman"/>
          <w:sz w:val="28"/>
          <w:szCs w:val="28"/>
          <w:lang w:val="ro-MD"/>
        </w:rPr>
        <w:t>;</w:t>
      </w:r>
    </w:p>
    <w:p w14:paraId="45E9031C" w14:textId="4FFB0408" w:rsidR="00AA3C2D" w:rsidRPr="00AA3C2D" w:rsidRDefault="00AA3C2D" w:rsidP="00CC2082">
      <w:pPr>
        <w:tabs>
          <w:tab w:val="left" w:pos="851"/>
        </w:tabs>
        <w:spacing w:before="120" w:after="120" w:line="276" w:lineRule="auto"/>
        <w:ind w:firstLine="567"/>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subpunctul 4), după cuvintele „din cadrul” se completează cu cuvintele „entității de implementare a programelor și proi</w:t>
      </w:r>
      <w:r w:rsidR="005C3204">
        <w:rPr>
          <w:rFonts w:ascii="Times New Roman" w:eastAsia="Calibri" w:hAnsi="Times New Roman" w:cs="Times New Roman"/>
          <w:sz w:val="28"/>
          <w:szCs w:val="28"/>
          <w:lang w:val="ro-MD"/>
        </w:rPr>
        <w:t xml:space="preserve">ectelor de dezvoltare </w:t>
      </w:r>
      <w:r w:rsidR="005C3204" w:rsidRPr="00B44C7E">
        <w:rPr>
          <w:rFonts w:ascii="Times New Roman" w:eastAsia="Calibri" w:hAnsi="Times New Roman" w:cs="Times New Roman"/>
          <w:sz w:val="28"/>
          <w:szCs w:val="28"/>
          <w:lang w:val="ro-MD"/>
        </w:rPr>
        <w:t>regională și locală</w:t>
      </w:r>
      <w:r w:rsidR="00881D0F">
        <w:rPr>
          <w:rFonts w:ascii="Times New Roman" w:eastAsia="Calibri" w:hAnsi="Times New Roman" w:cs="Times New Roman"/>
          <w:sz w:val="28"/>
          <w:szCs w:val="28"/>
          <w:lang w:val="ro-MD"/>
        </w:rPr>
        <w:t xml:space="preserve"> și</w:t>
      </w:r>
      <w:r w:rsidRPr="00B44C7E">
        <w:rPr>
          <w:rFonts w:ascii="Times New Roman" w:eastAsia="Calibri" w:hAnsi="Times New Roman" w:cs="Times New Roman"/>
          <w:sz w:val="28"/>
          <w:szCs w:val="28"/>
          <w:lang w:val="ro-MD"/>
        </w:rPr>
        <w:t>”;</w:t>
      </w:r>
    </w:p>
    <w:p w14:paraId="172928DC" w14:textId="6CF78540" w:rsidR="00AA3C2D" w:rsidRPr="00AA3C2D" w:rsidRDefault="00AA3C2D" w:rsidP="00CC2082">
      <w:pPr>
        <w:tabs>
          <w:tab w:val="left" w:pos="851"/>
        </w:tabs>
        <w:spacing w:before="120" w:after="120" w:line="276" w:lineRule="auto"/>
        <w:ind w:firstLine="567"/>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subpunctul 6)</w:t>
      </w:r>
      <w:r w:rsidR="00881D0F">
        <w:rPr>
          <w:rFonts w:ascii="Times New Roman" w:eastAsia="Calibri" w:hAnsi="Times New Roman" w:cs="Times New Roman"/>
          <w:sz w:val="28"/>
          <w:szCs w:val="28"/>
          <w:lang w:val="ro-MD"/>
        </w:rPr>
        <w:t xml:space="preserve"> și 7)</w:t>
      </w:r>
      <w:r w:rsidRPr="00AA3C2D">
        <w:rPr>
          <w:rFonts w:ascii="Times New Roman" w:eastAsia="Calibri" w:hAnsi="Times New Roman" w:cs="Times New Roman"/>
          <w:sz w:val="28"/>
          <w:szCs w:val="28"/>
          <w:lang w:val="ro-MD"/>
        </w:rPr>
        <w:t xml:space="preserve">, după cuvintele „din cadrul”, se completează cu cuvintele „entității de implementare a programelor și proiectelor de dezvoltare </w:t>
      </w:r>
      <w:r w:rsidRPr="00B44C7E">
        <w:rPr>
          <w:rFonts w:ascii="Times New Roman" w:eastAsia="Calibri" w:hAnsi="Times New Roman" w:cs="Times New Roman"/>
          <w:sz w:val="28"/>
          <w:szCs w:val="28"/>
          <w:lang w:val="ro-MD"/>
        </w:rPr>
        <w:t>regională</w:t>
      </w:r>
      <w:r w:rsidR="005C3204" w:rsidRPr="00B44C7E">
        <w:rPr>
          <w:rFonts w:ascii="Times New Roman" w:eastAsia="Calibri" w:hAnsi="Times New Roman" w:cs="Times New Roman"/>
          <w:sz w:val="28"/>
          <w:szCs w:val="28"/>
          <w:lang w:val="ro-MD"/>
        </w:rPr>
        <w:t xml:space="preserve"> și locală</w:t>
      </w:r>
      <w:r w:rsidRPr="00B44C7E">
        <w:rPr>
          <w:rFonts w:ascii="Times New Roman" w:eastAsia="Calibri" w:hAnsi="Times New Roman" w:cs="Times New Roman"/>
          <w:sz w:val="28"/>
          <w:szCs w:val="28"/>
          <w:lang w:val="ro-MD"/>
        </w:rPr>
        <w:t>, ”;</w:t>
      </w:r>
    </w:p>
    <w:p w14:paraId="2BAB84B4" w14:textId="152315D2" w:rsidR="00AA3C2D" w:rsidRPr="00AA3C2D" w:rsidRDefault="00AA3C2D" w:rsidP="00CC2082">
      <w:pPr>
        <w:tabs>
          <w:tab w:val="left" w:pos="851"/>
        </w:tabs>
        <w:spacing w:before="120" w:after="120" w:line="276" w:lineRule="auto"/>
        <w:ind w:firstLine="567"/>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subpunctul 9) se completează cu un nou punct e)</w:t>
      </w:r>
      <w:r w:rsidR="00881D0F">
        <w:rPr>
          <w:rFonts w:ascii="Times New Roman" w:eastAsia="Calibri" w:hAnsi="Times New Roman" w:cs="Times New Roman"/>
          <w:sz w:val="28"/>
          <w:szCs w:val="28"/>
          <w:lang w:val="ro-MD"/>
        </w:rPr>
        <w:t xml:space="preserve"> cu următorul conținut:</w:t>
      </w:r>
      <w:r w:rsidRPr="00AA3C2D">
        <w:rPr>
          <w:rFonts w:ascii="Times New Roman" w:eastAsia="Calibri" w:hAnsi="Times New Roman" w:cs="Times New Roman"/>
          <w:sz w:val="28"/>
          <w:szCs w:val="28"/>
          <w:lang w:val="ro-MD"/>
        </w:rPr>
        <w:t xml:space="preserve"> „e) evidența entității de implementare a programelor și proiectelor de dezvoltare regională și locală”;</w:t>
      </w:r>
    </w:p>
    <w:p w14:paraId="6E0EB279" w14:textId="7E08D501" w:rsidR="00AA3C2D" w:rsidRPr="00AA3C2D" w:rsidRDefault="00881D0F" w:rsidP="00CC2082">
      <w:pPr>
        <w:tabs>
          <w:tab w:val="left" w:pos="851"/>
        </w:tabs>
        <w:spacing w:before="120" w:after="120" w:line="276" w:lineRule="auto"/>
        <w:ind w:firstLine="567"/>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g) l</w:t>
      </w:r>
      <w:r w:rsidR="00AA3C2D" w:rsidRPr="00AA3C2D">
        <w:rPr>
          <w:rFonts w:ascii="Times New Roman" w:eastAsia="Calibri" w:hAnsi="Times New Roman" w:cs="Times New Roman"/>
          <w:sz w:val="28"/>
          <w:szCs w:val="28"/>
          <w:lang w:val="ro-MD"/>
        </w:rPr>
        <w:t>a punctul 12:</w:t>
      </w:r>
    </w:p>
    <w:p w14:paraId="44E1B7EE" w14:textId="33E07EA6" w:rsidR="00AA3C2D" w:rsidRPr="00AA3C2D" w:rsidRDefault="00881D0F" w:rsidP="00CC2082">
      <w:pPr>
        <w:tabs>
          <w:tab w:val="left" w:pos="851"/>
        </w:tabs>
        <w:spacing w:before="120" w:after="120" w:line="276" w:lineRule="auto"/>
        <w:ind w:firstLine="567"/>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s</w:t>
      </w:r>
      <w:r w:rsidR="00AA3C2D" w:rsidRPr="00AA3C2D">
        <w:rPr>
          <w:rFonts w:ascii="Times New Roman" w:eastAsia="Calibri" w:hAnsi="Times New Roman" w:cs="Times New Roman"/>
          <w:sz w:val="28"/>
          <w:szCs w:val="28"/>
          <w:lang w:val="ro-MD"/>
        </w:rPr>
        <w:t>ubpunctul 5), alineatul b), după cuvântul „agențiile” se completează cu cuvintele „ și entitatea de implementare a programelor și proiectelor de dezvoltare regională</w:t>
      </w:r>
      <w:r w:rsidR="005C3204">
        <w:rPr>
          <w:rFonts w:ascii="Times New Roman" w:eastAsia="Calibri" w:hAnsi="Times New Roman" w:cs="Times New Roman"/>
          <w:sz w:val="28"/>
          <w:szCs w:val="28"/>
          <w:lang w:val="ro-MD"/>
        </w:rPr>
        <w:t xml:space="preserve"> </w:t>
      </w:r>
      <w:r w:rsidR="005C3204" w:rsidRPr="00B44C7E">
        <w:rPr>
          <w:rFonts w:ascii="Times New Roman" w:eastAsia="Calibri" w:hAnsi="Times New Roman" w:cs="Times New Roman"/>
          <w:sz w:val="28"/>
          <w:szCs w:val="28"/>
          <w:lang w:val="ro-MD"/>
        </w:rPr>
        <w:t>și locală</w:t>
      </w:r>
      <w:r w:rsidR="00AA3C2D" w:rsidRPr="00B44C7E">
        <w:rPr>
          <w:rFonts w:ascii="Times New Roman" w:eastAsia="Calibri" w:hAnsi="Times New Roman" w:cs="Times New Roman"/>
          <w:sz w:val="28"/>
          <w:szCs w:val="28"/>
          <w:lang w:val="ro-MD"/>
        </w:rPr>
        <w:t>”;</w:t>
      </w:r>
    </w:p>
    <w:p w14:paraId="2259F590" w14:textId="4382E14E" w:rsidR="00AA3C2D" w:rsidRPr="00AA3C2D" w:rsidRDefault="00881D0F" w:rsidP="00CC2082">
      <w:pPr>
        <w:tabs>
          <w:tab w:val="left" w:pos="851"/>
        </w:tabs>
        <w:spacing w:before="120" w:after="120" w:line="276" w:lineRule="auto"/>
        <w:ind w:firstLine="567"/>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s</w:t>
      </w:r>
      <w:r w:rsidR="00AA3C2D" w:rsidRPr="00AA3C2D">
        <w:rPr>
          <w:rFonts w:ascii="Times New Roman" w:eastAsia="Calibri" w:hAnsi="Times New Roman" w:cs="Times New Roman"/>
          <w:sz w:val="28"/>
          <w:szCs w:val="28"/>
          <w:lang w:val="ro-MD"/>
        </w:rPr>
        <w:t>ubpunctul 6), alineatul b), după cuvântul „agențiil</w:t>
      </w:r>
      <w:r>
        <w:rPr>
          <w:rFonts w:ascii="Times New Roman" w:eastAsia="Calibri" w:hAnsi="Times New Roman" w:cs="Times New Roman"/>
          <w:sz w:val="28"/>
          <w:szCs w:val="28"/>
          <w:lang w:val="ro-MD"/>
        </w:rPr>
        <w:t>or</w:t>
      </w:r>
      <w:r w:rsidR="00AA3C2D" w:rsidRPr="00AA3C2D">
        <w:rPr>
          <w:rFonts w:ascii="Times New Roman" w:eastAsia="Calibri" w:hAnsi="Times New Roman" w:cs="Times New Roman"/>
          <w:sz w:val="28"/>
          <w:szCs w:val="28"/>
          <w:lang w:val="ro-MD"/>
        </w:rPr>
        <w:t>” se completează cu cuvintele „și entit</w:t>
      </w:r>
      <w:r>
        <w:rPr>
          <w:rFonts w:ascii="Times New Roman" w:eastAsia="Calibri" w:hAnsi="Times New Roman" w:cs="Times New Roman"/>
          <w:sz w:val="28"/>
          <w:szCs w:val="28"/>
          <w:lang w:val="ro-MD"/>
        </w:rPr>
        <w:t>ății</w:t>
      </w:r>
      <w:r w:rsidR="00AA3C2D" w:rsidRPr="00AA3C2D">
        <w:rPr>
          <w:rFonts w:ascii="Times New Roman" w:eastAsia="Calibri" w:hAnsi="Times New Roman" w:cs="Times New Roman"/>
          <w:sz w:val="28"/>
          <w:szCs w:val="28"/>
          <w:lang w:val="ro-MD"/>
        </w:rPr>
        <w:t xml:space="preserve"> de implementare a programelor și proiectelor de dezvoltare </w:t>
      </w:r>
      <w:r w:rsidR="00AA3C2D" w:rsidRPr="00B44C7E">
        <w:rPr>
          <w:rFonts w:ascii="Times New Roman" w:eastAsia="Calibri" w:hAnsi="Times New Roman" w:cs="Times New Roman"/>
          <w:sz w:val="28"/>
          <w:szCs w:val="28"/>
          <w:lang w:val="ro-MD"/>
        </w:rPr>
        <w:t>regională</w:t>
      </w:r>
      <w:r w:rsidR="005C3204" w:rsidRPr="00B44C7E">
        <w:rPr>
          <w:rFonts w:ascii="Times New Roman" w:eastAsia="Calibri" w:hAnsi="Times New Roman" w:cs="Times New Roman"/>
          <w:sz w:val="28"/>
          <w:szCs w:val="28"/>
          <w:lang w:val="ro-MD"/>
        </w:rPr>
        <w:t xml:space="preserve"> și locală</w:t>
      </w:r>
      <w:r w:rsidR="00AA3C2D" w:rsidRPr="00AA3C2D">
        <w:rPr>
          <w:rFonts w:ascii="Times New Roman" w:eastAsia="Calibri" w:hAnsi="Times New Roman" w:cs="Times New Roman"/>
          <w:sz w:val="28"/>
          <w:szCs w:val="28"/>
          <w:lang w:val="ro-MD"/>
        </w:rPr>
        <w:t>”;</w:t>
      </w:r>
    </w:p>
    <w:p w14:paraId="702E4F74" w14:textId="15CCD861" w:rsidR="00D91A54" w:rsidRDefault="00881D0F" w:rsidP="00CC2082">
      <w:pPr>
        <w:tabs>
          <w:tab w:val="left" w:pos="851"/>
        </w:tabs>
        <w:spacing w:before="120" w:after="120" w:line="276" w:lineRule="auto"/>
        <w:ind w:firstLine="567"/>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h) l</w:t>
      </w:r>
      <w:r w:rsidR="00AA3C2D" w:rsidRPr="00AA3C2D">
        <w:rPr>
          <w:rFonts w:ascii="Times New Roman" w:eastAsia="Calibri" w:hAnsi="Times New Roman" w:cs="Times New Roman"/>
          <w:sz w:val="28"/>
          <w:szCs w:val="28"/>
          <w:lang w:val="ro-MD"/>
        </w:rPr>
        <w:t>a punctul 16</w:t>
      </w:r>
      <w:r w:rsidR="00D91A54">
        <w:rPr>
          <w:rFonts w:ascii="Times New Roman" w:eastAsia="Calibri" w:hAnsi="Times New Roman" w:cs="Times New Roman"/>
          <w:sz w:val="28"/>
          <w:szCs w:val="28"/>
          <w:lang w:val="ro-MD"/>
        </w:rPr>
        <w:t>:</w:t>
      </w:r>
    </w:p>
    <w:p w14:paraId="3BAB138C" w14:textId="6E95C306" w:rsidR="00AA3C2D" w:rsidRPr="00AA3C2D" w:rsidRDefault="00AA3C2D" w:rsidP="00CC2082">
      <w:pPr>
        <w:tabs>
          <w:tab w:val="left" w:pos="851"/>
        </w:tabs>
        <w:spacing w:before="120" w:after="120" w:line="276" w:lineRule="auto"/>
        <w:ind w:firstLine="567"/>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subpunctul 1), ultima frază, după cuvintele „din cadrul” se completează „entității de implementare a programelor și proiectelor de dezvoltare regională și locală sau a”;</w:t>
      </w:r>
    </w:p>
    <w:p w14:paraId="2D19A5D2" w14:textId="0267A975" w:rsidR="00AA3C2D" w:rsidRPr="00AA3C2D" w:rsidRDefault="00AA3C2D" w:rsidP="00CC2082">
      <w:pPr>
        <w:tabs>
          <w:tab w:val="left" w:pos="851"/>
        </w:tabs>
        <w:spacing w:before="120" w:after="120" w:line="276" w:lineRule="auto"/>
        <w:ind w:firstLine="567"/>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 xml:space="preserve">subpunctul 2), după cuvintele „din cadrul”, se completează cu cuvintele „entității de implementare a programelor și proiectelor de dezvoltare regională </w:t>
      </w:r>
      <w:r w:rsidRPr="00B44C7E">
        <w:rPr>
          <w:rFonts w:ascii="Times New Roman" w:eastAsia="Calibri" w:hAnsi="Times New Roman" w:cs="Times New Roman"/>
          <w:sz w:val="28"/>
          <w:szCs w:val="28"/>
          <w:lang w:val="ro-MD"/>
        </w:rPr>
        <w:t xml:space="preserve">și </w:t>
      </w:r>
      <w:r w:rsidR="005C3204" w:rsidRPr="00B44C7E">
        <w:rPr>
          <w:rFonts w:ascii="Times New Roman" w:eastAsia="Calibri" w:hAnsi="Times New Roman" w:cs="Times New Roman"/>
          <w:sz w:val="28"/>
          <w:szCs w:val="28"/>
          <w:lang w:val="ro-MD"/>
        </w:rPr>
        <w:t>locală</w:t>
      </w:r>
      <w:r w:rsidR="00D91A54">
        <w:rPr>
          <w:rFonts w:ascii="Times New Roman" w:eastAsia="Calibri" w:hAnsi="Times New Roman" w:cs="Times New Roman"/>
          <w:sz w:val="28"/>
          <w:szCs w:val="28"/>
          <w:lang w:val="ro-MD"/>
        </w:rPr>
        <w:t xml:space="preserve"> și</w:t>
      </w:r>
      <w:r w:rsidRPr="00B44C7E">
        <w:rPr>
          <w:rFonts w:ascii="Times New Roman" w:eastAsia="Calibri" w:hAnsi="Times New Roman" w:cs="Times New Roman"/>
          <w:sz w:val="28"/>
          <w:szCs w:val="28"/>
          <w:lang w:val="ro-MD"/>
        </w:rPr>
        <w:t>”;</w:t>
      </w:r>
    </w:p>
    <w:p w14:paraId="4BFB3976" w14:textId="2277B58E" w:rsidR="00D91A54" w:rsidRDefault="00AA3C2D" w:rsidP="00CC2082">
      <w:pPr>
        <w:tabs>
          <w:tab w:val="left" w:pos="851"/>
        </w:tabs>
        <w:spacing w:before="120" w:after="120" w:line="276" w:lineRule="auto"/>
        <w:ind w:firstLine="567"/>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subpunctul 7)</w:t>
      </w:r>
      <w:r w:rsidR="00D91A54">
        <w:rPr>
          <w:rFonts w:ascii="Times New Roman" w:eastAsia="Calibri" w:hAnsi="Times New Roman" w:cs="Times New Roman"/>
          <w:sz w:val="28"/>
          <w:szCs w:val="28"/>
          <w:lang w:val="ro-MD"/>
        </w:rPr>
        <w:t>, partea introductivă</w:t>
      </w:r>
      <w:r w:rsidR="0043541F">
        <w:rPr>
          <w:rFonts w:ascii="Times New Roman" w:eastAsia="Calibri" w:hAnsi="Times New Roman" w:cs="Times New Roman"/>
          <w:sz w:val="28"/>
          <w:szCs w:val="28"/>
          <w:lang w:val="ro-MD"/>
        </w:rPr>
        <w:t xml:space="preserve"> </w:t>
      </w:r>
      <w:r w:rsidRPr="00AA3C2D">
        <w:rPr>
          <w:rFonts w:ascii="Times New Roman" w:eastAsia="Calibri" w:hAnsi="Times New Roman" w:cs="Times New Roman"/>
          <w:sz w:val="28"/>
          <w:szCs w:val="28"/>
          <w:lang w:val="ro-MD"/>
        </w:rPr>
        <w:t>se expune în următoarea redacție:</w:t>
      </w:r>
    </w:p>
    <w:p w14:paraId="7FD84B57" w14:textId="77777777" w:rsidR="00AA3C2D" w:rsidRPr="00AA3C2D" w:rsidRDefault="00AA3C2D" w:rsidP="00CC2082">
      <w:pPr>
        <w:tabs>
          <w:tab w:val="left" w:pos="851"/>
        </w:tabs>
        <w:spacing w:before="120" w:after="120" w:line="276" w:lineRule="auto"/>
        <w:ind w:firstLine="567"/>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w:t>
      </w:r>
      <w:r w:rsidRPr="00AA3C2D">
        <w:rPr>
          <w:rFonts w:ascii="Times New Roman" w:eastAsia="Calibri" w:hAnsi="Times New Roman" w:cs="Times New Roman"/>
          <w:color w:val="000000"/>
          <w:sz w:val="28"/>
          <w:szCs w:val="28"/>
          <w:shd w:val="clear" w:color="auto" w:fill="FFFFFF"/>
          <w:lang w:val="ro-MD"/>
        </w:rPr>
        <w:t>7) scenariul privind crearea listelor finale de proiecte acceptate și a listei de așteptare. Acest scenariu este destinat utilizatorului din cadrul Ministerului, entității de implementare a programelor și proiectelor de dezvoltare regională și locală și agențiilor, care deține drepturi de administrare a listelor de proiecte și include următorii pași:</w:t>
      </w:r>
      <w:r w:rsidRPr="00AA3C2D">
        <w:rPr>
          <w:rFonts w:ascii="Times New Roman" w:eastAsia="Calibri" w:hAnsi="Times New Roman" w:cs="Times New Roman"/>
          <w:sz w:val="28"/>
          <w:szCs w:val="28"/>
          <w:lang w:val="ro-MD"/>
        </w:rPr>
        <w:t>”;</w:t>
      </w:r>
    </w:p>
    <w:p w14:paraId="27CF42E4" w14:textId="0143F594" w:rsidR="00AA3C2D" w:rsidRPr="00AA3C2D" w:rsidRDefault="00AA3C2D" w:rsidP="00DE09B7">
      <w:pPr>
        <w:tabs>
          <w:tab w:val="left" w:pos="851"/>
        </w:tabs>
        <w:spacing w:before="120" w:after="120" w:line="276" w:lineRule="auto"/>
        <w:ind w:firstLine="567"/>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subpunctul 8), după cuvintele „utilizatorului din cadrul”, se completează cu cuvintele „entității de implementare a programelor și proiectelor de de</w:t>
      </w:r>
      <w:r w:rsidR="0043541F">
        <w:rPr>
          <w:rFonts w:ascii="Times New Roman" w:eastAsia="Calibri" w:hAnsi="Times New Roman" w:cs="Times New Roman"/>
          <w:sz w:val="28"/>
          <w:szCs w:val="28"/>
          <w:lang w:val="ro-MD"/>
        </w:rPr>
        <w:t>zvoltare regională și locală și</w:t>
      </w:r>
      <w:r w:rsidRPr="00AA3C2D">
        <w:rPr>
          <w:rFonts w:ascii="Times New Roman" w:eastAsia="Calibri" w:hAnsi="Times New Roman" w:cs="Times New Roman"/>
          <w:sz w:val="28"/>
          <w:szCs w:val="28"/>
          <w:lang w:val="ro-MD"/>
        </w:rPr>
        <w:t>”;</w:t>
      </w:r>
    </w:p>
    <w:p w14:paraId="5545E916" w14:textId="188C9FE6" w:rsidR="00AA3C2D" w:rsidRPr="00AA3C2D" w:rsidRDefault="00AA3C2D" w:rsidP="00CC2082">
      <w:pPr>
        <w:tabs>
          <w:tab w:val="left" w:pos="851"/>
        </w:tabs>
        <w:spacing w:before="120" w:after="120" w:line="276" w:lineRule="auto"/>
        <w:ind w:firstLine="567"/>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t>subpunctul 9), după cuvintele „utilizatorului din cadrul”, se completează cu cuvintele „entității de implementare a programelor și proiectelor de de</w:t>
      </w:r>
      <w:r w:rsidR="0043541F">
        <w:rPr>
          <w:rFonts w:ascii="Times New Roman" w:eastAsia="Calibri" w:hAnsi="Times New Roman" w:cs="Times New Roman"/>
          <w:sz w:val="28"/>
          <w:szCs w:val="28"/>
          <w:lang w:val="ro-MD"/>
        </w:rPr>
        <w:t>zvoltare regională și locală și</w:t>
      </w:r>
      <w:r w:rsidRPr="00AA3C2D">
        <w:rPr>
          <w:rFonts w:ascii="Times New Roman" w:eastAsia="Calibri" w:hAnsi="Times New Roman" w:cs="Times New Roman"/>
          <w:sz w:val="28"/>
          <w:szCs w:val="28"/>
          <w:lang w:val="ro-MD"/>
        </w:rPr>
        <w:t>”;</w:t>
      </w:r>
    </w:p>
    <w:p w14:paraId="760BDD09" w14:textId="6BEC4F29" w:rsidR="00AA3C2D" w:rsidRDefault="00AA3C2D" w:rsidP="00CC2082">
      <w:pPr>
        <w:tabs>
          <w:tab w:val="left" w:pos="851"/>
        </w:tabs>
        <w:spacing w:before="120" w:after="120" w:line="276" w:lineRule="auto"/>
        <w:ind w:firstLine="567"/>
        <w:jc w:val="both"/>
        <w:rPr>
          <w:rFonts w:ascii="Times New Roman" w:eastAsia="Calibri" w:hAnsi="Times New Roman" w:cs="Times New Roman"/>
          <w:sz w:val="28"/>
          <w:szCs w:val="28"/>
          <w:lang w:val="ro-MD"/>
        </w:rPr>
      </w:pPr>
      <w:r w:rsidRPr="00AA3C2D">
        <w:rPr>
          <w:rFonts w:ascii="Times New Roman" w:eastAsia="Calibri" w:hAnsi="Times New Roman" w:cs="Times New Roman"/>
          <w:sz w:val="28"/>
          <w:szCs w:val="28"/>
          <w:lang w:val="ro-MD"/>
        </w:rPr>
        <w:lastRenderedPageBreak/>
        <w:t>subpunctul 11), litera e), după cuvintele „proiect de dezvoltare regională” se completează cu cuvintele „și locală”.</w:t>
      </w:r>
    </w:p>
    <w:p w14:paraId="402B9FA0" w14:textId="77777777" w:rsidR="00AA3C2D" w:rsidRDefault="00AA3C2D" w:rsidP="005C0AFE">
      <w:pPr>
        <w:tabs>
          <w:tab w:val="left" w:pos="851"/>
        </w:tabs>
        <w:spacing w:before="60" w:after="120" w:line="276" w:lineRule="auto"/>
        <w:jc w:val="both"/>
        <w:rPr>
          <w:rFonts w:ascii="Times New Roman" w:eastAsia="Calibri" w:hAnsi="Times New Roman" w:cs="Times New Roman"/>
          <w:sz w:val="28"/>
          <w:szCs w:val="28"/>
          <w:lang w:val="ro-MD"/>
        </w:rPr>
      </w:pPr>
    </w:p>
    <w:p w14:paraId="6497929E" w14:textId="77777777" w:rsidR="005C0AFE" w:rsidRDefault="005C0AFE" w:rsidP="005C0AFE">
      <w:pPr>
        <w:tabs>
          <w:tab w:val="left" w:pos="851"/>
        </w:tabs>
        <w:spacing w:before="60" w:after="120" w:line="276" w:lineRule="auto"/>
        <w:jc w:val="both"/>
        <w:rPr>
          <w:rFonts w:ascii="Times New Roman" w:eastAsia="Calibri" w:hAnsi="Times New Roman" w:cs="Times New Roman"/>
          <w:sz w:val="28"/>
          <w:szCs w:val="28"/>
          <w:lang w:val="ro-MD"/>
        </w:rPr>
      </w:pPr>
    </w:p>
    <w:p w14:paraId="6672F668" w14:textId="3EAAB446" w:rsidR="001C5B1C" w:rsidRPr="001C5B1C" w:rsidRDefault="001C5B1C" w:rsidP="001C5B1C">
      <w:pPr>
        <w:tabs>
          <w:tab w:val="left" w:pos="851"/>
        </w:tabs>
        <w:spacing w:before="60" w:after="120" w:line="276" w:lineRule="auto"/>
        <w:jc w:val="both"/>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ab/>
      </w:r>
      <w:r w:rsidRPr="001C5B1C">
        <w:rPr>
          <w:rFonts w:ascii="Times New Roman" w:eastAsia="Calibri" w:hAnsi="Times New Roman" w:cs="Times New Roman"/>
          <w:b/>
          <w:sz w:val="28"/>
          <w:szCs w:val="28"/>
          <w:lang w:val="ro-RO"/>
        </w:rPr>
        <w:t>Prim-ministru</w:t>
      </w:r>
      <w:r w:rsidRPr="001C5B1C">
        <w:rPr>
          <w:rFonts w:ascii="Times New Roman" w:eastAsia="Calibri" w:hAnsi="Times New Roman" w:cs="Times New Roman"/>
          <w:b/>
          <w:sz w:val="28"/>
          <w:szCs w:val="28"/>
          <w:lang w:val="ro-RO"/>
        </w:rPr>
        <w:tab/>
      </w:r>
      <w:r w:rsidRPr="001C5B1C">
        <w:rPr>
          <w:rFonts w:ascii="Times New Roman" w:eastAsia="Calibri" w:hAnsi="Times New Roman" w:cs="Times New Roman"/>
          <w:b/>
          <w:sz w:val="28"/>
          <w:szCs w:val="28"/>
          <w:lang w:val="ro-RO"/>
        </w:rPr>
        <w:tab/>
      </w:r>
      <w:r w:rsidRPr="001C5B1C">
        <w:rPr>
          <w:rFonts w:ascii="Times New Roman" w:eastAsia="Calibri" w:hAnsi="Times New Roman" w:cs="Times New Roman"/>
          <w:b/>
          <w:sz w:val="28"/>
          <w:szCs w:val="28"/>
          <w:lang w:val="ro-RO"/>
        </w:rPr>
        <w:tab/>
      </w:r>
      <w:r w:rsidRPr="001C5B1C">
        <w:rPr>
          <w:rFonts w:ascii="Times New Roman" w:eastAsia="Calibri" w:hAnsi="Times New Roman" w:cs="Times New Roman"/>
          <w:b/>
          <w:sz w:val="28"/>
          <w:szCs w:val="28"/>
          <w:lang w:val="ro-RO"/>
        </w:rPr>
        <w:tab/>
      </w:r>
      <w:r w:rsidRPr="001C5B1C">
        <w:rPr>
          <w:rFonts w:ascii="Times New Roman" w:eastAsia="Calibri" w:hAnsi="Times New Roman" w:cs="Times New Roman"/>
          <w:b/>
          <w:sz w:val="28"/>
          <w:szCs w:val="28"/>
          <w:lang w:val="ro-RO"/>
        </w:rPr>
        <w:tab/>
        <w:t>NATALIA GAVRILIȚA</w:t>
      </w:r>
      <w:r w:rsidRPr="001C5B1C">
        <w:rPr>
          <w:rFonts w:ascii="Times New Roman" w:eastAsia="Calibri" w:hAnsi="Times New Roman" w:cs="Times New Roman"/>
          <w:b/>
          <w:sz w:val="28"/>
          <w:szCs w:val="28"/>
          <w:lang w:val="ro-RO"/>
        </w:rPr>
        <w:tab/>
      </w:r>
      <w:r w:rsidRPr="001C5B1C">
        <w:rPr>
          <w:rFonts w:ascii="Times New Roman" w:eastAsia="Calibri" w:hAnsi="Times New Roman" w:cs="Times New Roman"/>
          <w:b/>
          <w:sz w:val="28"/>
          <w:szCs w:val="28"/>
          <w:lang w:val="ro-RO"/>
        </w:rPr>
        <w:tab/>
      </w:r>
      <w:r w:rsidRPr="001C5B1C">
        <w:rPr>
          <w:rFonts w:ascii="Times New Roman" w:eastAsia="Calibri" w:hAnsi="Times New Roman" w:cs="Times New Roman"/>
          <w:b/>
          <w:sz w:val="28"/>
          <w:szCs w:val="28"/>
          <w:lang w:val="ro-RO"/>
        </w:rPr>
        <w:tab/>
      </w:r>
      <w:r w:rsidRPr="001C5B1C">
        <w:rPr>
          <w:rFonts w:ascii="Times New Roman" w:eastAsia="Calibri" w:hAnsi="Times New Roman" w:cs="Times New Roman"/>
          <w:b/>
          <w:sz w:val="28"/>
          <w:szCs w:val="28"/>
          <w:lang w:val="ro-RO"/>
        </w:rPr>
        <w:tab/>
      </w:r>
    </w:p>
    <w:p w14:paraId="087AAB6D" w14:textId="011285CC" w:rsidR="001C5B1C" w:rsidRPr="001C5B1C" w:rsidRDefault="001C5B1C" w:rsidP="001C5B1C">
      <w:pPr>
        <w:tabs>
          <w:tab w:val="left" w:pos="851"/>
        </w:tabs>
        <w:spacing w:before="60" w:after="120" w:line="276" w:lineRule="auto"/>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ab/>
      </w:r>
      <w:r w:rsidRPr="001C5B1C">
        <w:rPr>
          <w:rFonts w:ascii="Times New Roman" w:eastAsia="Calibri" w:hAnsi="Times New Roman" w:cs="Times New Roman"/>
          <w:sz w:val="28"/>
          <w:szCs w:val="28"/>
          <w:lang w:val="ro-RO"/>
        </w:rPr>
        <w:t>Contrasemnează:</w:t>
      </w:r>
      <w:r w:rsidR="008F7F8F">
        <w:rPr>
          <w:rFonts w:ascii="Times New Roman" w:eastAsia="Calibri" w:hAnsi="Times New Roman" w:cs="Times New Roman"/>
          <w:sz w:val="28"/>
          <w:szCs w:val="28"/>
          <w:lang w:val="ro-RO"/>
        </w:rPr>
        <w:t xml:space="preserve">                  </w:t>
      </w:r>
    </w:p>
    <w:p w14:paraId="650F2FA4" w14:textId="3EA39FA7" w:rsidR="001C5B1C" w:rsidRPr="001C5B1C" w:rsidRDefault="001C5B1C" w:rsidP="001C5B1C">
      <w:pPr>
        <w:tabs>
          <w:tab w:val="left" w:pos="851"/>
        </w:tabs>
        <w:spacing w:before="60" w:after="120" w:line="276" w:lineRule="auto"/>
        <w:jc w:val="both"/>
        <w:rPr>
          <w:rFonts w:ascii="Times New Roman" w:eastAsia="Calibri" w:hAnsi="Times New Roman" w:cs="Times New Roman"/>
          <w:bCs/>
          <w:sz w:val="28"/>
          <w:szCs w:val="28"/>
          <w:lang w:val="ro-RO"/>
        </w:rPr>
      </w:pPr>
      <w:r>
        <w:rPr>
          <w:rFonts w:ascii="Times New Roman" w:eastAsia="Calibri" w:hAnsi="Times New Roman" w:cs="Times New Roman"/>
          <w:bCs/>
          <w:sz w:val="28"/>
          <w:szCs w:val="28"/>
          <w:lang w:val="ro-RO"/>
        </w:rPr>
        <w:tab/>
      </w:r>
      <w:r w:rsidRPr="001C5B1C">
        <w:rPr>
          <w:rFonts w:ascii="Times New Roman" w:eastAsia="Calibri" w:hAnsi="Times New Roman" w:cs="Times New Roman"/>
          <w:bCs/>
          <w:sz w:val="28"/>
          <w:szCs w:val="28"/>
          <w:lang w:val="ro-RO"/>
        </w:rPr>
        <w:t>Viceprim-ministru,</w:t>
      </w:r>
      <w:r w:rsidR="008F7F8F">
        <w:rPr>
          <w:rFonts w:ascii="Times New Roman" w:eastAsia="Calibri" w:hAnsi="Times New Roman" w:cs="Times New Roman"/>
          <w:bCs/>
          <w:sz w:val="28"/>
          <w:szCs w:val="28"/>
          <w:lang w:val="ro-RO"/>
        </w:rPr>
        <w:t xml:space="preserve">                                       </w:t>
      </w:r>
      <w:r w:rsidR="008F7F8F" w:rsidRPr="008F7F8F">
        <w:rPr>
          <w:rFonts w:ascii="Times New Roman" w:eastAsia="Calibri" w:hAnsi="Times New Roman" w:cs="Times New Roman"/>
          <w:b/>
          <w:bCs/>
          <w:sz w:val="28"/>
          <w:szCs w:val="28"/>
          <w:lang w:val="ro-RO"/>
        </w:rPr>
        <w:t>Andrei SPÎNU</w:t>
      </w:r>
    </w:p>
    <w:p w14:paraId="12A38584" w14:textId="5E01AB39" w:rsidR="001C5B1C" w:rsidRPr="001C5B1C" w:rsidRDefault="008F7F8F" w:rsidP="001C5B1C">
      <w:pPr>
        <w:tabs>
          <w:tab w:val="left" w:pos="851"/>
        </w:tabs>
        <w:spacing w:before="60" w:after="120" w:line="276" w:lineRule="auto"/>
        <w:ind w:firstLine="720"/>
        <w:jc w:val="both"/>
        <w:rPr>
          <w:rFonts w:ascii="Times New Roman" w:eastAsia="Calibri" w:hAnsi="Times New Roman" w:cs="Times New Roman"/>
          <w:bCs/>
          <w:sz w:val="28"/>
          <w:szCs w:val="28"/>
          <w:lang w:val="ro-RO"/>
        </w:rPr>
      </w:pPr>
      <w:r>
        <w:rPr>
          <w:rFonts w:ascii="Times New Roman" w:eastAsia="Calibri" w:hAnsi="Times New Roman" w:cs="Times New Roman"/>
          <w:bCs/>
          <w:sz w:val="28"/>
          <w:szCs w:val="28"/>
          <w:lang w:val="ro-RO"/>
        </w:rPr>
        <w:t xml:space="preserve">  </w:t>
      </w:r>
      <w:r w:rsidR="001C5B1C" w:rsidRPr="001C5B1C">
        <w:rPr>
          <w:rFonts w:ascii="Times New Roman" w:eastAsia="Calibri" w:hAnsi="Times New Roman" w:cs="Times New Roman"/>
          <w:bCs/>
          <w:sz w:val="28"/>
          <w:szCs w:val="28"/>
          <w:lang w:val="ro-RO"/>
        </w:rPr>
        <w:t>ministrul infrastructurii</w:t>
      </w:r>
    </w:p>
    <w:p w14:paraId="2645D1C0" w14:textId="26309A85" w:rsidR="001C5B1C" w:rsidRDefault="001C5B1C" w:rsidP="001C5B1C">
      <w:pPr>
        <w:tabs>
          <w:tab w:val="left" w:pos="851"/>
        </w:tabs>
        <w:spacing w:before="60" w:after="120" w:line="276" w:lineRule="auto"/>
        <w:jc w:val="both"/>
        <w:rPr>
          <w:rFonts w:ascii="Times New Roman" w:eastAsia="Calibri" w:hAnsi="Times New Roman" w:cs="Times New Roman"/>
          <w:b/>
          <w:bCs/>
          <w:sz w:val="28"/>
          <w:szCs w:val="28"/>
          <w:lang w:val="ro-RO"/>
        </w:rPr>
      </w:pPr>
      <w:r>
        <w:rPr>
          <w:rFonts w:ascii="Times New Roman" w:eastAsia="Calibri" w:hAnsi="Times New Roman" w:cs="Times New Roman"/>
          <w:bCs/>
          <w:sz w:val="28"/>
          <w:szCs w:val="28"/>
          <w:lang w:val="ro-RO"/>
        </w:rPr>
        <w:tab/>
      </w:r>
      <w:r w:rsidRPr="001C5B1C">
        <w:rPr>
          <w:rFonts w:ascii="Times New Roman" w:eastAsia="Calibri" w:hAnsi="Times New Roman" w:cs="Times New Roman"/>
          <w:bCs/>
          <w:sz w:val="28"/>
          <w:szCs w:val="28"/>
          <w:lang w:val="ro-RO"/>
        </w:rPr>
        <w:t>și dezvoltării regionale</w:t>
      </w:r>
      <w:r w:rsidRPr="001C5B1C">
        <w:rPr>
          <w:rFonts w:ascii="Times New Roman" w:eastAsia="Calibri" w:hAnsi="Times New Roman" w:cs="Times New Roman"/>
          <w:bCs/>
          <w:sz w:val="28"/>
          <w:szCs w:val="28"/>
          <w:lang w:val="ro-RO"/>
        </w:rPr>
        <w:tab/>
      </w:r>
      <w:r w:rsidRPr="001C5B1C">
        <w:rPr>
          <w:rFonts w:ascii="Times New Roman" w:eastAsia="Calibri" w:hAnsi="Times New Roman" w:cs="Times New Roman"/>
          <w:bCs/>
          <w:sz w:val="28"/>
          <w:szCs w:val="28"/>
          <w:lang w:val="ro-RO"/>
        </w:rPr>
        <w:tab/>
      </w:r>
      <w:r w:rsidRPr="001C5B1C">
        <w:rPr>
          <w:rFonts w:ascii="Times New Roman" w:eastAsia="Calibri" w:hAnsi="Times New Roman" w:cs="Times New Roman"/>
          <w:bCs/>
          <w:sz w:val="28"/>
          <w:szCs w:val="28"/>
          <w:lang w:val="ro-RO"/>
        </w:rPr>
        <w:tab/>
      </w:r>
      <w:r w:rsidRPr="001C5B1C">
        <w:rPr>
          <w:rFonts w:ascii="Times New Roman" w:eastAsia="Calibri" w:hAnsi="Times New Roman" w:cs="Times New Roman"/>
          <w:bCs/>
          <w:sz w:val="28"/>
          <w:szCs w:val="28"/>
          <w:lang w:val="ro-RO"/>
        </w:rPr>
        <w:tab/>
      </w:r>
    </w:p>
    <w:p w14:paraId="6107C03F" w14:textId="77777777" w:rsidR="0082757A" w:rsidRPr="001C5B1C" w:rsidRDefault="0082757A" w:rsidP="001C5B1C">
      <w:pPr>
        <w:tabs>
          <w:tab w:val="left" w:pos="851"/>
        </w:tabs>
        <w:spacing w:before="60" w:after="120" w:line="276" w:lineRule="auto"/>
        <w:jc w:val="both"/>
        <w:rPr>
          <w:rFonts w:ascii="Times New Roman" w:eastAsia="Calibri" w:hAnsi="Times New Roman" w:cs="Times New Roman"/>
          <w:bCs/>
          <w:sz w:val="28"/>
          <w:szCs w:val="28"/>
          <w:lang w:val="ro-RO"/>
        </w:rPr>
      </w:pPr>
    </w:p>
    <w:p w14:paraId="2C28A37B" w14:textId="45BB4CE6" w:rsidR="001C5B1C" w:rsidRPr="001C5B1C" w:rsidRDefault="001C5B1C" w:rsidP="001C5B1C">
      <w:pPr>
        <w:tabs>
          <w:tab w:val="left" w:pos="851"/>
        </w:tabs>
        <w:spacing w:before="60" w:after="120" w:line="276" w:lineRule="auto"/>
        <w:jc w:val="both"/>
        <w:rPr>
          <w:rFonts w:ascii="Times New Roman" w:eastAsia="Calibri" w:hAnsi="Times New Roman" w:cs="Times New Roman"/>
          <w:bCs/>
          <w:sz w:val="28"/>
          <w:szCs w:val="28"/>
          <w:lang w:val="ro-RO"/>
        </w:rPr>
      </w:pPr>
      <w:r w:rsidRPr="001C5B1C">
        <w:rPr>
          <w:rFonts w:ascii="Times New Roman" w:eastAsia="Calibri" w:hAnsi="Times New Roman" w:cs="Times New Roman"/>
          <w:bCs/>
          <w:sz w:val="28"/>
          <w:szCs w:val="28"/>
          <w:lang w:val="ro-RO"/>
        </w:rPr>
        <w:tab/>
      </w:r>
      <w:r w:rsidRPr="001C5B1C">
        <w:rPr>
          <w:rFonts w:ascii="Times New Roman" w:eastAsia="Calibri" w:hAnsi="Times New Roman" w:cs="Times New Roman"/>
          <w:bCs/>
          <w:sz w:val="28"/>
          <w:szCs w:val="28"/>
          <w:lang w:val="ro-RO"/>
        </w:rPr>
        <w:tab/>
      </w:r>
      <w:r w:rsidRPr="001C5B1C">
        <w:rPr>
          <w:rFonts w:ascii="Times New Roman" w:eastAsia="Calibri" w:hAnsi="Times New Roman" w:cs="Times New Roman"/>
          <w:bCs/>
          <w:sz w:val="28"/>
          <w:szCs w:val="28"/>
          <w:lang w:val="ro-RO"/>
        </w:rPr>
        <w:tab/>
      </w:r>
      <w:r w:rsidRPr="001C5B1C">
        <w:rPr>
          <w:rFonts w:ascii="Times New Roman" w:eastAsia="Calibri" w:hAnsi="Times New Roman" w:cs="Times New Roman"/>
          <w:bCs/>
          <w:sz w:val="28"/>
          <w:szCs w:val="28"/>
          <w:lang w:val="ro-RO"/>
        </w:rPr>
        <w:tab/>
      </w:r>
      <w:r w:rsidRPr="001C5B1C">
        <w:rPr>
          <w:rFonts w:ascii="Times New Roman" w:eastAsia="Calibri" w:hAnsi="Times New Roman" w:cs="Times New Roman"/>
          <w:bCs/>
          <w:sz w:val="28"/>
          <w:szCs w:val="28"/>
          <w:lang w:val="ro-RO"/>
        </w:rPr>
        <w:tab/>
      </w:r>
      <w:r w:rsidRPr="001C5B1C">
        <w:rPr>
          <w:rFonts w:ascii="Times New Roman" w:eastAsia="Calibri" w:hAnsi="Times New Roman" w:cs="Times New Roman"/>
          <w:bCs/>
          <w:sz w:val="28"/>
          <w:szCs w:val="28"/>
          <w:lang w:val="ro-RO"/>
        </w:rPr>
        <w:tab/>
      </w:r>
      <w:r w:rsidRPr="001C5B1C">
        <w:rPr>
          <w:rFonts w:ascii="Times New Roman" w:eastAsia="Calibri" w:hAnsi="Times New Roman" w:cs="Times New Roman"/>
          <w:bCs/>
          <w:sz w:val="28"/>
          <w:szCs w:val="28"/>
          <w:lang w:val="ro-RO"/>
        </w:rPr>
        <w:tab/>
      </w:r>
      <w:r w:rsidRPr="001C5B1C">
        <w:rPr>
          <w:rFonts w:ascii="Times New Roman" w:eastAsia="Calibri" w:hAnsi="Times New Roman" w:cs="Times New Roman"/>
          <w:bCs/>
          <w:sz w:val="28"/>
          <w:szCs w:val="28"/>
          <w:lang w:val="ro-RO"/>
        </w:rPr>
        <w:tab/>
      </w:r>
      <w:bookmarkStart w:id="0" w:name="_GoBack"/>
      <w:bookmarkEnd w:id="0"/>
    </w:p>
    <w:p w14:paraId="25E09AE8" w14:textId="77777777" w:rsidR="005C0AFE" w:rsidRDefault="005C0AFE" w:rsidP="005C0AFE">
      <w:pPr>
        <w:tabs>
          <w:tab w:val="left" w:pos="851"/>
        </w:tabs>
        <w:spacing w:before="60" w:after="120" w:line="276" w:lineRule="auto"/>
        <w:jc w:val="both"/>
        <w:rPr>
          <w:rFonts w:ascii="Times New Roman" w:eastAsia="Calibri" w:hAnsi="Times New Roman" w:cs="Times New Roman"/>
          <w:sz w:val="28"/>
          <w:szCs w:val="28"/>
          <w:lang w:val="ro-MD"/>
        </w:rPr>
      </w:pPr>
    </w:p>
    <w:p w14:paraId="34A37226" w14:textId="77777777" w:rsidR="005C0AFE" w:rsidRDefault="005C0AFE" w:rsidP="005C0AFE">
      <w:pPr>
        <w:tabs>
          <w:tab w:val="left" w:pos="851"/>
        </w:tabs>
        <w:spacing w:before="60" w:after="120" w:line="276" w:lineRule="auto"/>
        <w:jc w:val="both"/>
        <w:rPr>
          <w:rFonts w:ascii="Times New Roman" w:eastAsia="Calibri" w:hAnsi="Times New Roman" w:cs="Times New Roman"/>
          <w:sz w:val="28"/>
          <w:szCs w:val="28"/>
          <w:lang w:val="ro-MD"/>
        </w:rPr>
      </w:pPr>
    </w:p>
    <w:p w14:paraId="7D5EFAA9" w14:textId="77777777" w:rsidR="005C0AFE" w:rsidRDefault="005C0AFE" w:rsidP="005C0AFE">
      <w:pPr>
        <w:tabs>
          <w:tab w:val="left" w:pos="851"/>
        </w:tabs>
        <w:spacing w:before="60" w:after="120" w:line="276" w:lineRule="auto"/>
        <w:jc w:val="both"/>
        <w:rPr>
          <w:rFonts w:ascii="Times New Roman" w:eastAsia="Calibri" w:hAnsi="Times New Roman" w:cs="Times New Roman"/>
          <w:sz w:val="28"/>
          <w:szCs w:val="28"/>
          <w:lang w:val="ro-MD"/>
        </w:rPr>
      </w:pPr>
    </w:p>
    <w:p w14:paraId="3FC323F3" w14:textId="77777777" w:rsidR="005C0AFE" w:rsidRDefault="005C0AFE" w:rsidP="005C0AFE">
      <w:pPr>
        <w:tabs>
          <w:tab w:val="left" w:pos="851"/>
        </w:tabs>
        <w:spacing w:before="60" w:after="120" w:line="276" w:lineRule="auto"/>
        <w:jc w:val="both"/>
        <w:rPr>
          <w:rFonts w:ascii="Times New Roman" w:eastAsia="Calibri" w:hAnsi="Times New Roman" w:cs="Times New Roman"/>
          <w:sz w:val="28"/>
          <w:szCs w:val="28"/>
          <w:lang w:val="ro-MD"/>
        </w:rPr>
      </w:pPr>
    </w:p>
    <w:p w14:paraId="3C46F32D" w14:textId="77777777" w:rsidR="005C0AFE" w:rsidRDefault="005C0AFE" w:rsidP="005C0AFE">
      <w:pPr>
        <w:tabs>
          <w:tab w:val="left" w:pos="851"/>
        </w:tabs>
        <w:spacing w:before="60" w:after="120" w:line="276" w:lineRule="auto"/>
        <w:jc w:val="both"/>
        <w:rPr>
          <w:rFonts w:ascii="Times New Roman" w:eastAsia="Calibri" w:hAnsi="Times New Roman" w:cs="Times New Roman"/>
          <w:sz w:val="28"/>
          <w:szCs w:val="28"/>
          <w:lang w:val="ro-MD"/>
        </w:rPr>
      </w:pPr>
    </w:p>
    <w:p w14:paraId="08EBCD48" w14:textId="77777777" w:rsidR="005C0AFE" w:rsidRDefault="005C0AFE" w:rsidP="005C0AFE">
      <w:pPr>
        <w:tabs>
          <w:tab w:val="left" w:pos="851"/>
        </w:tabs>
        <w:spacing w:before="60" w:after="120" w:line="276" w:lineRule="auto"/>
        <w:jc w:val="both"/>
        <w:rPr>
          <w:rFonts w:ascii="Times New Roman" w:eastAsia="Calibri" w:hAnsi="Times New Roman" w:cs="Times New Roman"/>
          <w:sz w:val="28"/>
          <w:szCs w:val="28"/>
          <w:lang w:val="ro-MD"/>
        </w:rPr>
      </w:pPr>
    </w:p>
    <w:p w14:paraId="592F0504" w14:textId="77777777" w:rsidR="005C0AFE" w:rsidRDefault="005C0AFE" w:rsidP="005C0AFE">
      <w:pPr>
        <w:tabs>
          <w:tab w:val="left" w:pos="851"/>
        </w:tabs>
        <w:spacing w:before="60" w:after="120" w:line="276" w:lineRule="auto"/>
        <w:jc w:val="both"/>
        <w:rPr>
          <w:rFonts w:ascii="Times New Roman" w:eastAsia="Calibri" w:hAnsi="Times New Roman" w:cs="Times New Roman"/>
          <w:sz w:val="28"/>
          <w:szCs w:val="28"/>
          <w:lang w:val="ro-MD"/>
        </w:rPr>
      </w:pPr>
    </w:p>
    <w:p w14:paraId="7BE05DB1" w14:textId="77777777" w:rsidR="005C0AFE" w:rsidRDefault="005C0AFE" w:rsidP="005C0AFE">
      <w:pPr>
        <w:tabs>
          <w:tab w:val="left" w:pos="851"/>
        </w:tabs>
        <w:spacing w:before="60" w:after="120" w:line="276" w:lineRule="auto"/>
        <w:jc w:val="both"/>
        <w:rPr>
          <w:rFonts w:ascii="Times New Roman" w:eastAsia="Calibri" w:hAnsi="Times New Roman" w:cs="Times New Roman"/>
          <w:sz w:val="28"/>
          <w:szCs w:val="28"/>
          <w:lang w:val="ro-MD"/>
        </w:rPr>
      </w:pPr>
    </w:p>
    <w:p w14:paraId="69773713" w14:textId="77777777" w:rsidR="005C0AFE" w:rsidRDefault="005C0AFE" w:rsidP="005C0AFE">
      <w:pPr>
        <w:tabs>
          <w:tab w:val="left" w:pos="851"/>
        </w:tabs>
        <w:spacing w:before="60" w:after="120" w:line="276" w:lineRule="auto"/>
        <w:jc w:val="both"/>
        <w:rPr>
          <w:rFonts w:ascii="Times New Roman" w:eastAsia="Calibri" w:hAnsi="Times New Roman" w:cs="Times New Roman"/>
          <w:sz w:val="28"/>
          <w:szCs w:val="28"/>
          <w:lang w:val="ro-MD"/>
        </w:rPr>
      </w:pPr>
    </w:p>
    <w:p w14:paraId="1D88C3C6" w14:textId="77777777" w:rsidR="005C0AFE" w:rsidRDefault="005C0AFE" w:rsidP="005C0AFE">
      <w:pPr>
        <w:tabs>
          <w:tab w:val="left" w:pos="851"/>
        </w:tabs>
        <w:spacing w:before="60" w:after="120" w:line="276" w:lineRule="auto"/>
        <w:jc w:val="both"/>
        <w:rPr>
          <w:rFonts w:ascii="Times New Roman" w:eastAsia="Calibri" w:hAnsi="Times New Roman" w:cs="Times New Roman"/>
          <w:sz w:val="28"/>
          <w:szCs w:val="28"/>
          <w:lang w:val="ro-MD"/>
        </w:rPr>
      </w:pPr>
    </w:p>
    <w:p w14:paraId="22CB3DAD" w14:textId="77777777" w:rsidR="005C0AFE" w:rsidRDefault="005C0AFE" w:rsidP="005C0AFE">
      <w:pPr>
        <w:tabs>
          <w:tab w:val="left" w:pos="851"/>
        </w:tabs>
        <w:spacing w:before="60" w:after="120" w:line="276" w:lineRule="auto"/>
        <w:jc w:val="both"/>
        <w:rPr>
          <w:rFonts w:ascii="Times New Roman" w:eastAsia="Calibri" w:hAnsi="Times New Roman" w:cs="Times New Roman"/>
          <w:sz w:val="28"/>
          <w:szCs w:val="28"/>
          <w:lang w:val="ro-MD"/>
        </w:rPr>
      </w:pPr>
    </w:p>
    <w:p w14:paraId="6A09D8E8" w14:textId="77777777" w:rsidR="005C0AFE" w:rsidRDefault="005C0AFE" w:rsidP="005C0AFE">
      <w:pPr>
        <w:tabs>
          <w:tab w:val="left" w:pos="851"/>
        </w:tabs>
        <w:spacing w:before="60" w:after="120" w:line="276" w:lineRule="auto"/>
        <w:jc w:val="both"/>
        <w:rPr>
          <w:rFonts w:ascii="Times New Roman" w:eastAsia="Calibri" w:hAnsi="Times New Roman" w:cs="Times New Roman"/>
          <w:sz w:val="28"/>
          <w:szCs w:val="28"/>
          <w:lang w:val="ro-MD"/>
        </w:rPr>
      </w:pPr>
    </w:p>
    <w:p w14:paraId="16D32BED" w14:textId="77777777" w:rsidR="005C0AFE" w:rsidRDefault="005C0AFE" w:rsidP="005C0AFE">
      <w:pPr>
        <w:tabs>
          <w:tab w:val="left" w:pos="851"/>
        </w:tabs>
        <w:spacing w:before="60" w:after="120" w:line="276" w:lineRule="auto"/>
        <w:jc w:val="both"/>
        <w:rPr>
          <w:rFonts w:ascii="Times New Roman" w:eastAsia="Calibri" w:hAnsi="Times New Roman" w:cs="Times New Roman"/>
          <w:sz w:val="28"/>
          <w:szCs w:val="28"/>
          <w:lang w:val="ro-MD"/>
        </w:rPr>
      </w:pPr>
    </w:p>
    <w:p w14:paraId="3E48EF4D" w14:textId="77777777" w:rsidR="005C0AFE" w:rsidRDefault="005C0AFE" w:rsidP="005C0AFE">
      <w:pPr>
        <w:tabs>
          <w:tab w:val="left" w:pos="851"/>
        </w:tabs>
        <w:spacing w:before="60" w:after="120" w:line="276" w:lineRule="auto"/>
        <w:jc w:val="both"/>
        <w:rPr>
          <w:rFonts w:ascii="Times New Roman" w:eastAsia="Calibri" w:hAnsi="Times New Roman" w:cs="Times New Roman"/>
          <w:sz w:val="28"/>
          <w:szCs w:val="28"/>
          <w:lang w:val="ro-MD"/>
        </w:rPr>
      </w:pPr>
    </w:p>
    <w:p w14:paraId="5E34AC61" w14:textId="77777777" w:rsidR="0043541F" w:rsidRDefault="0043541F" w:rsidP="005C0AFE">
      <w:pPr>
        <w:tabs>
          <w:tab w:val="left" w:pos="851"/>
        </w:tabs>
        <w:spacing w:before="60" w:after="120" w:line="276" w:lineRule="auto"/>
        <w:jc w:val="both"/>
        <w:rPr>
          <w:rFonts w:ascii="Times New Roman" w:eastAsia="Calibri" w:hAnsi="Times New Roman" w:cs="Times New Roman"/>
          <w:sz w:val="28"/>
          <w:szCs w:val="28"/>
          <w:lang w:val="ro-MD"/>
        </w:rPr>
      </w:pPr>
    </w:p>
    <w:p w14:paraId="6341C43B" w14:textId="67020D25" w:rsidR="00911080" w:rsidRPr="001C5B1C" w:rsidRDefault="00911080" w:rsidP="001C5B1C">
      <w:pPr>
        <w:tabs>
          <w:tab w:val="left" w:pos="7845"/>
        </w:tabs>
        <w:rPr>
          <w:rFonts w:ascii="Times New Roman" w:eastAsia="Calibri" w:hAnsi="Times New Roman" w:cs="Times New Roman"/>
          <w:sz w:val="28"/>
          <w:szCs w:val="28"/>
          <w:lang w:val="ro-MD"/>
        </w:rPr>
      </w:pPr>
    </w:p>
    <w:sectPr w:rsidR="00911080" w:rsidRPr="001C5B1C" w:rsidSect="005C0AFE">
      <w:pgSz w:w="12240" w:h="15840"/>
      <w:pgMar w:top="1134" w:right="810" w:bottom="1134"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50F01" w14:textId="77777777" w:rsidR="0003095A" w:rsidRDefault="0003095A" w:rsidP="00367B6E">
      <w:pPr>
        <w:spacing w:after="0" w:line="240" w:lineRule="auto"/>
      </w:pPr>
      <w:r>
        <w:separator/>
      </w:r>
    </w:p>
  </w:endnote>
  <w:endnote w:type="continuationSeparator" w:id="0">
    <w:p w14:paraId="28560B91" w14:textId="77777777" w:rsidR="0003095A" w:rsidRDefault="0003095A" w:rsidP="00367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07DED" w14:textId="77777777" w:rsidR="0003095A" w:rsidRDefault="0003095A" w:rsidP="00367B6E">
      <w:pPr>
        <w:spacing w:after="0" w:line="240" w:lineRule="auto"/>
      </w:pPr>
      <w:r>
        <w:separator/>
      </w:r>
    </w:p>
  </w:footnote>
  <w:footnote w:type="continuationSeparator" w:id="0">
    <w:p w14:paraId="0F86D92D" w14:textId="77777777" w:rsidR="0003095A" w:rsidRDefault="0003095A" w:rsidP="00367B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3C7474"/>
    <w:multiLevelType w:val="hybridMultilevel"/>
    <w:tmpl w:val="71D0D582"/>
    <w:lvl w:ilvl="0" w:tplc="04090011">
      <w:start w:val="1"/>
      <w:numFmt w:val="decimal"/>
      <w:lvlText w:val="%1)"/>
      <w:lvlJc w:val="left"/>
      <w:pPr>
        <w:ind w:left="2880" w:hanging="360"/>
      </w:pPr>
    </w:lvl>
    <w:lvl w:ilvl="1" w:tplc="8FCE6DE4">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65AE0244"/>
    <w:multiLevelType w:val="hybridMultilevel"/>
    <w:tmpl w:val="63FE61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6EA33E4"/>
    <w:multiLevelType w:val="hybridMultilevel"/>
    <w:tmpl w:val="CE60E1B4"/>
    <w:lvl w:ilvl="0" w:tplc="04090017">
      <w:start w:val="1"/>
      <w:numFmt w:val="lowerLetter"/>
      <w:lvlText w:val="%1)"/>
      <w:lvlJc w:val="left"/>
      <w:pPr>
        <w:ind w:left="1260"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4FD"/>
    <w:rsid w:val="000048FF"/>
    <w:rsid w:val="0003095A"/>
    <w:rsid w:val="00052AFA"/>
    <w:rsid w:val="000542C2"/>
    <w:rsid w:val="0006567B"/>
    <w:rsid w:val="000658A2"/>
    <w:rsid w:val="000E65AC"/>
    <w:rsid w:val="0018606A"/>
    <w:rsid w:val="001C5B1C"/>
    <w:rsid w:val="001D74FD"/>
    <w:rsid w:val="001F2C79"/>
    <w:rsid w:val="00212655"/>
    <w:rsid w:val="0023529A"/>
    <w:rsid w:val="00252DA8"/>
    <w:rsid w:val="00283148"/>
    <w:rsid w:val="002A3001"/>
    <w:rsid w:val="002F25C1"/>
    <w:rsid w:val="00314E72"/>
    <w:rsid w:val="00351E3B"/>
    <w:rsid w:val="00367B6E"/>
    <w:rsid w:val="0038550D"/>
    <w:rsid w:val="003C7469"/>
    <w:rsid w:val="003E13BD"/>
    <w:rsid w:val="0043541F"/>
    <w:rsid w:val="004C7BF3"/>
    <w:rsid w:val="004F4A43"/>
    <w:rsid w:val="00534617"/>
    <w:rsid w:val="005B4383"/>
    <w:rsid w:val="005C0AFE"/>
    <w:rsid w:val="005C3204"/>
    <w:rsid w:val="0060342D"/>
    <w:rsid w:val="00636225"/>
    <w:rsid w:val="00691F17"/>
    <w:rsid w:val="006E26D6"/>
    <w:rsid w:val="007972EA"/>
    <w:rsid w:val="00821081"/>
    <w:rsid w:val="0082757A"/>
    <w:rsid w:val="00827DEB"/>
    <w:rsid w:val="00852D30"/>
    <w:rsid w:val="00881D0F"/>
    <w:rsid w:val="0088612A"/>
    <w:rsid w:val="008A24DB"/>
    <w:rsid w:val="008B4081"/>
    <w:rsid w:val="008F7F8F"/>
    <w:rsid w:val="00911080"/>
    <w:rsid w:val="00912F36"/>
    <w:rsid w:val="0091655A"/>
    <w:rsid w:val="00963D31"/>
    <w:rsid w:val="009B4EF1"/>
    <w:rsid w:val="00A73542"/>
    <w:rsid w:val="00A73572"/>
    <w:rsid w:val="00A75068"/>
    <w:rsid w:val="00AA3C2D"/>
    <w:rsid w:val="00B44C7E"/>
    <w:rsid w:val="00BB0C3E"/>
    <w:rsid w:val="00BB1833"/>
    <w:rsid w:val="00C038B6"/>
    <w:rsid w:val="00C40511"/>
    <w:rsid w:val="00C46E82"/>
    <w:rsid w:val="00C62A7E"/>
    <w:rsid w:val="00CC2082"/>
    <w:rsid w:val="00D91A54"/>
    <w:rsid w:val="00DE09B7"/>
    <w:rsid w:val="00ED5BB9"/>
    <w:rsid w:val="00EF7B8D"/>
    <w:rsid w:val="00F365CA"/>
    <w:rsid w:val="00F63384"/>
    <w:rsid w:val="00FE15BA"/>
    <w:rsid w:val="00FE4A07"/>
    <w:rsid w:val="00FE7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E2F86"/>
  <w15:chartTrackingRefBased/>
  <w15:docId w15:val="{5D62DE65-3718-424A-83B6-FAC53112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3C2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05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511"/>
    <w:rPr>
      <w:rFonts w:ascii="Segoe UI" w:hAnsi="Segoe UI" w:cs="Segoe UI"/>
      <w:sz w:val="18"/>
      <w:szCs w:val="18"/>
    </w:rPr>
  </w:style>
  <w:style w:type="paragraph" w:styleId="Header">
    <w:name w:val="header"/>
    <w:basedOn w:val="Normal"/>
    <w:link w:val="HeaderChar"/>
    <w:uiPriority w:val="99"/>
    <w:unhideWhenUsed/>
    <w:rsid w:val="00367B6E"/>
    <w:pPr>
      <w:tabs>
        <w:tab w:val="center" w:pos="4844"/>
        <w:tab w:val="right" w:pos="9689"/>
      </w:tabs>
      <w:spacing w:after="0" w:line="240" w:lineRule="auto"/>
    </w:pPr>
  </w:style>
  <w:style w:type="character" w:customStyle="1" w:styleId="HeaderChar">
    <w:name w:val="Header Char"/>
    <w:basedOn w:val="DefaultParagraphFont"/>
    <w:link w:val="Header"/>
    <w:uiPriority w:val="99"/>
    <w:rsid w:val="00367B6E"/>
  </w:style>
  <w:style w:type="paragraph" w:styleId="Footer">
    <w:name w:val="footer"/>
    <w:basedOn w:val="Normal"/>
    <w:link w:val="FooterChar"/>
    <w:uiPriority w:val="99"/>
    <w:unhideWhenUsed/>
    <w:rsid w:val="00367B6E"/>
    <w:pPr>
      <w:tabs>
        <w:tab w:val="center" w:pos="4844"/>
        <w:tab w:val="right" w:pos="9689"/>
      </w:tabs>
      <w:spacing w:after="0" w:line="240" w:lineRule="auto"/>
    </w:pPr>
  </w:style>
  <w:style w:type="character" w:customStyle="1" w:styleId="FooterChar">
    <w:name w:val="Footer Char"/>
    <w:basedOn w:val="DefaultParagraphFont"/>
    <w:link w:val="Footer"/>
    <w:uiPriority w:val="99"/>
    <w:rsid w:val="00367B6E"/>
  </w:style>
  <w:style w:type="character" w:styleId="Hyperlink">
    <w:name w:val="Hyperlink"/>
    <w:basedOn w:val="DefaultParagraphFont"/>
    <w:uiPriority w:val="99"/>
    <w:unhideWhenUsed/>
    <w:rsid w:val="001F2C79"/>
    <w:rPr>
      <w:color w:val="0563C1" w:themeColor="hyperlink"/>
      <w:u w:val="single"/>
    </w:rPr>
  </w:style>
  <w:style w:type="paragraph" w:styleId="ListParagraph">
    <w:name w:val="List Paragraph"/>
    <w:basedOn w:val="Normal"/>
    <w:uiPriority w:val="34"/>
    <w:qFormat/>
    <w:rsid w:val="0023529A"/>
    <w:pPr>
      <w:ind w:left="720"/>
      <w:contextualSpacing/>
    </w:pPr>
  </w:style>
  <w:style w:type="character" w:styleId="CommentReference">
    <w:name w:val="annotation reference"/>
    <w:basedOn w:val="DefaultParagraphFont"/>
    <w:uiPriority w:val="99"/>
    <w:semiHidden/>
    <w:unhideWhenUsed/>
    <w:rsid w:val="00912F36"/>
    <w:rPr>
      <w:sz w:val="16"/>
      <w:szCs w:val="16"/>
    </w:rPr>
  </w:style>
  <w:style w:type="paragraph" w:styleId="CommentText">
    <w:name w:val="annotation text"/>
    <w:basedOn w:val="Normal"/>
    <w:link w:val="CommentTextChar"/>
    <w:uiPriority w:val="99"/>
    <w:semiHidden/>
    <w:unhideWhenUsed/>
    <w:rsid w:val="00912F36"/>
    <w:pPr>
      <w:spacing w:line="240" w:lineRule="auto"/>
    </w:pPr>
    <w:rPr>
      <w:sz w:val="20"/>
      <w:szCs w:val="20"/>
    </w:rPr>
  </w:style>
  <w:style w:type="character" w:customStyle="1" w:styleId="CommentTextChar">
    <w:name w:val="Comment Text Char"/>
    <w:basedOn w:val="DefaultParagraphFont"/>
    <w:link w:val="CommentText"/>
    <w:uiPriority w:val="99"/>
    <w:semiHidden/>
    <w:rsid w:val="00912F36"/>
    <w:rPr>
      <w:sz w:val="20"/>
      <w:szCs w:val="20"/>
    </w:rPr>
  </w:style>
  <w:style w:type="paragraph" w:styleId="CommentSubject">
    <w:name w:val="annotation subject"/>
    <w:basedOn w:val="CommentText"/>
    <w:next w:val="CommentText"/>
    <w:link w:val="CommentSubjectChar"/>
    <w:uiPriority w:val="99"/>
    <w:semiHidden/>
    <w:unhideWhenUsed/>
    <w:rsid w:val="00912F36"/>
    <w:rPr>
      <w:b/>
      <w:bCs/>
    </w:rPr>
  </w:style>
  <w:style w:type="character" w:customStyle="1" w:styleId="CommentSubjectChar">
    <w:name w:val="Comment Subject Char"/>
    <w:basedOn w:val="CommentTextChar"/>
    <w:link w:val="CommentSubject"/>
    <w:uiPriority w:val="99"/>
    <w:semiHidden/>
    <w:rsid w:val="00912F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F88B9-B09C-4655-BEAC-A2A93D966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1659</Words>
  <Characters>9457</Characters>
  <Application>Microsoft Office Word</Application>
  <DocSecurity>0</DocSecurity>
  <Lines>78</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Gherciu</dc:creator>
  <cp:keywords/>
  <dc:description/>
  <cp:lastModifiedBy>Microsoft account</cp:lastModifiedBy>
  <cp:revision>2</cp:revision>
  <cp:lastPrinted>2022-09-09T05:15:00Z</cp:lastPrinted>
  <dcterms:created xsi:type="dcterms:W3CDTF">2022-10-09T12:54:00Z</dcterms:created>
  <dcterms:modified xsi:type="dcterms:W3CDTF">2022-10-09T12:54:00Z</dcterms:modified>
</cp:coreProperties>
</file>