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D9" w:rsidRPr="00232B5E" w:rsidRDefault="00190DD9" w:rsidP="00B15D6A">
      <w:pPr>
        <w:spacing w:line="276" w:lineRule="auto"/>
        <w:ind w:firstLine="709"/>
        <w:jc w:val="right"/>
        <w:rPr>
          <w:b/>
          <w:bCs/>
          <w:sz w:val="28"/>
          <w:szCs w:val="28"/>
          <w:lang w:val="ro-RO"/>
        </w:rPr>
      </w:pPr>
      <w:r w:rsidRPr="00232B5E">
        <w:rPr>
          <w:i/>
          <w:iCs/>
          <w:sz w:val="28"/>
          <w:szCs w:val="28"/>
          <w:lang w:val="ro-RO"/>
        </w:rPr>
        <w:t>Proiect</w:t>
      </w:r>
    </w:p>
    <w:p w:rsidR="00190DD9" w:rsidRPr="00232B5E" w:rsidRDefault="00190DD9" w:rsidP="00B15D6A">
      <w:pPr>
        <w:spacing w:line="276" w:lineRule="auto"/>
        <w:ind w:firstLine="709"/>
        <w:jc w:val="center"/>
        <w:rPr>
          <w:b/>
          <w:bCs/>
          <w:sz w:val="28"/>
          <w:szCs w:val="28"/>
          <w:lang w:val="ro-RO"/>
        </w:rPr>
      </w:pP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232B5E">
        <w:rPr>
          <w:b/>
          <w:bCs/>
          <w:sz w:val="28"/>
          <w:szCs w:val="28"/>
          <w:lang w:val="ro-RO"/>
        </w:rPr>
        <w:t>GUVERNUL REPUBLICII MOLDOVA</w:t>
      </w: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232B5E">
        <w:rPr>
          <w:b/>
          <w:bCs/>
          <w:sz w:val="28"/>
          <w:szCs w:val="28"/>
          <w:lang w:val="ro-RO"/>
        </w:rPr>
        <w:t>HOTĂRÂRE nr._____</w:t>
      </w:r>
    </w:p>
    <w:p w:rsidR="00190DD9" w:rsidRPr="00232B5E" w:rsidRDefault="00190DD9" w:rsidP="002217AC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:rsidR="00886243" w:rsidRPr="00232B5E" w:rsidRDefault="00190DD9" w:rsidP="002217AC">
      <w:pPr>
        <w:spacing w:line="276" w:lineRule="auto"/>
        <w:jc w:val="center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>din</w:t>
      </w:r>
      <w:r w:rsidR="000C2441" w:rsidRPr="000C2441">
        <w:rPr>
          <w:sz w:val="28"/>
          <w:szCs w:val="28"/>
          <w:lang w:val="ro-RO"/>
        </w:rPr>
        <w:t xml:space="preserve"> ____ _______________ 202</w:t>
      </w:r>
      <w:r w:rsidR="000C2441">
        <w:rPr>
          <w:sz w:val="28"/>
          <w:szCs w:val="28"/>
          <w:lang w:val="ro-RO"/>
        </w:rPr>
        <w:t>1</w:t>
      </w:r>
    </w:p>
    <w:p w:rsidR="00605BA1" w:rsidRPr="00232B5E" w:rsidRDefault="00605BA1" w:rsidP="002217AC">
      <w:pPr>
        <w:pStyle w:val="Corptext"/>
        <w:spacing w:after="0" w:line="276" w:lineRule="auto"/>
        <w:jc w:val="both"/>
        <w:rPr>
          <w:sz w:val="28"/>
          <w:lang w:val="ro-RO"/>
        </w:rPr>
      </w:pPr>
    </w:p>
    <w:p w:rsidR="00605BA1" w:rsidRPr="00232B5E" w:rsidRDefault="00605BA1" w:rsidP="002217AC">
      <w:pPr>
        <w:pStyle w:val="Corptext"/>
        <w:spacing w:after="0" w:line="276" w:lineRule="auto"/>
        <w:jc w:val="both"/>
        <w:rPr>
          <w:sz w:val="28"/>
          <w:lang w:val="ro-RO"/>
        </w:rPr>
      </w:pPr>
    </w:p>
    <w:p w:rsidR="00605BA1" w:rsidRPr="00891D71" w:rsidRDefault="00187147" w:rsidP="002217AC">
      <w:pPr>
        <w:pStyle w:val="Corptext"/>
        <w:spacing w:after="0" w:line="276" w:lineRule="auto"/>
        <w:jc w:val="center"/>
        <w:rPr>
          <w:b/>
          <w:sz w:val="28"/>
          <w:lang w:val="en-US"/>
        </w:rPr>
      </w:pPr>
      <w:r w:rsidRPr="00187147">
        <w:rPr>
          <w:b/>
          <w:sz w:val="28"/>
          <w:lang w:val="ro-RO"/>
        </w:rPr>
        <w:t>cu privire la</w:t>
      </w:r>
      <w:r>
        <w:rPr>
          <w:b/>
          <w:sz w:val="28"/>
          <w:lang w:val="ro-RO"/>
        </w:rPr>
        <w:t xml:space="preserve"> </w:t>
      </w:r>
      <w:r w:rsidR="00886243" w:rsidRPr="00232B5E">
        <w:rPr>
          <w:b/>
          <w:sz w:val="28"/>
          <w:lang w:val="ro-RO"/>
        </w:rPr>
        <w:t xml:space="preserve">aprobarea proiectului </w:t>
      </w:r>
      <w:r>
        <w:rPr>
          <w:b/>
          <w:sz w:val="28"/>
          <w:lang w:val="ro-RO"/>
        </w:rPr>
        <w:t>de lege</w:t>
      </w:r>
      <w:r w:rsidR="00190DD9" w:rsidRPr="00232B5E">
        <w:rPr>
          <w:b/>
          <w:sz w:val="28"/>
          <w:lang w:val="ro-RO"/>
        </w:rPr>
        <w:t xml:space="preserve"> </w:t>
      </w:r>
      <w:r w:rsidR="00886243" w:rsidRPr="00232B5E">
        <w:rPr>
          <w:b/>
          <w:sz w:val="28"/>
          <w:lang w:val="ro-RO"/>
        </w:rPr>
        <w:t xml:space="preserve">pentru </w:t>
      </w:r>
    </w:p>
    <w:p w:rsidR="00886243" w:rsidRPr="00232B5E" w:rsidRDefault="00886243" w:rsidP="002217AC">
      <w:pPr>
        <w:pStyle w:val="Corptext"/>
        <w:spacing w:after="0" w:line="276" w:lineRule="auto"/>
        <w:jc w:val="center"/>
        <w:rPr>
          <w:b/>
          <w:sz w:val="28"/>
          <w:lang w:val="ro-RO"/>
        </w:rPr>
      </w:pPr>
      <w:r w:rsidRPr="00232B5E">
        <w:rPr>
          <w:b/>
          <w:sz w:val="28"/>
          <w:lang w:val="ro-RO"/>
        </w:rPr>
        <w:t>modificarea</w:t>
      </w:r>
      <w:r w:rsidR="00605BA1" w:rsidRPr="00232B5E">
        <w:rPr>
          <w:b/>
          <w:sz w:val="28"/>
          <w:lang w:val="ro-RO"/>
        </w:rPr>
        <w:t xml:space="preserve"> </w:t>
      </w:r>
      <w:r w:rsidR="007D1EA4" w:rsidRPr="00232B5E">
        <w:rPr>
          <w:b/>
          <w:sz w:val="28"/>
          <w:lang w:val="ro-RO"/>
        </w:rPr>
        <w:t>Legii nr. 20/2009 privind prevenirea şi combaterea criminalității informatice</w:t>
      </w:r>
    </w:p>
    <w:p w:rsidR="00886243" w:rsidRPr="00232B5E" w:rsidRDefault="00886243" w:rsidP="002217AC">
      <w:pPr>
        <w:spacing w:line="276" w:lineRule="auto"/>
        <w:jc w:val="both"/>
        <w:rPr>
          <w:sz w:val="28"/>
          <w:lang w:val="ro-RO"/>
        </w:rPr>
      </w:pPr>
    </w:p>
    <w:p w:rsidR="00190DD9" w:rsidRPr="00232B5E" w:rsidRDefault="00190DD9" w:rsidP="002217AC">
      <w:pPr>
        <w:spacing w:line="276" w:lineRule="auto"/>
        <w:jc w:val="both"/>
        <w:rPr>
          <w:sz w:val="28"/>
          <w:lang w:val="ro-RO"/>
        </w:rPr>
      </w:pPr>
    </w:p>
    <w:p w:rsidR="00886243" w:rsidRPr="00232B5E" w:rsidRDefault="00886243" w:rsidP="002217AC">
      <w:pPr>
        <w:spacing w:line="276" w:lineRule="auto"/>
        <w:jc w:val="both"/>
        <w:rPr>
          <w:lang w:val="ro-RO"/>
        </w:rPr>
      </w:pPr>
    </w:p>
    <w:p w:rsidR="00605BA1" w:rsidRPr="00232B5E" w:rsidRDefault="00605BA1" w:rsidP="002217AC">
      <w:pPr>
        <w:spacing w:line="276" w:lineRule="auto"/>
        <w:jc w:val="both"/>
        <w:rPr>
          <w:sz w:val="28"/>
          <w:szCs w:val="28"/>
          <w:lang w:val="ro-RO"/>
        </w:rPr>
      </w:pPr>
    </w:p>
    <w:p w:rsidR="00886243" w:rsidRPr="00232B5E" w:rsidRDefault="00886243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>Guvernul HOTĂRĂŞTE:</w:t>
      </w:r>
    </w:p>
    <w:p w:rsidR="00886243" w:rsidRPr="00232B5E" w:rsidRDefault="00886243" w:rsidP="00B15D6A">
      <w:pPr>
        <w:spacing w:line="276" w:lineRule="auto"/>
        <w:ind w:firstLine="709"/>
        <w:jc w:val="both"/>
        <w:rPr>
          <w:b/>
          <w:lang w:val="ro-RO"/>
        </w:rPr>
      </w:pPr>
    </w:p>
    <w:p w:rsidR="00886243" w:rsidRPr="00232B5E" w:rsidRDefault="00886243" w:rsidP="00B15D6A">
      <w:pPr>
        <w:spacing w:line="276" w:lineRule="auto"/>
        <w:ind w:firstLine="709"/>
        <w:jc w:val="both"/>
        <w:rPr>
          <w:b/>
          <w:lang w:val="ro-RO"/>
        </w:rPr>
      </w:pPr>
    </w:p>
    <w:p w:rsidR="00886243" w:rsidRPr="00232B5E" w:rsidRDefault="00886243" w:rsidP="007D1EA4">
      <w:pPr>
        <w:pStyle w:val="Corptext"/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 xml:space="preserve">Se aprobă şi se prezintă Parlamentului spre examinare proiectul </w:t>
      </w:r>
      <w:r w:rsidR="00187147" w:rsidRPr="00187147">
        <w:rPr>
          <w:sz w:val="28"/>
          <w:szCs w:val="28"/>
          <w:lang w:val="ro-RO"/>
        </w:rPr>
        <w:t xml:space="preserve">de lege </w:t>
      </w:r>
      <w:r w:rsidR="007D1EA4" w:rsidRPr="00232B5E">
        <w:rPr>
          <w:sz w:val="28"/>
          <w:szCs w:val="28"/>
          <w:lang w:val="ro-RO"/>
        </w:rPr>
        <w:t>pentru modificarea Legii nr. 20/2009 privind prevenirea şi combaterea criminalității informatice</w:t>
      </w:r>
      <w:r w:rsidR="00605BA1" w:rsidRPr="00232B5E">
        <w:rPr>
          <w:sz w:val="28"/>
          <w:szCs w:val="28"/>
          <w:lang w:val="ro-RO"/>
        </w:rPr>
        <w:t>.</w:t>
      </w:r>
    </w:p>
    <w:p w:rsidR="00605BA1" w:rsidRPr="00232B5E" w:rsidRDefault="00605BA1" w:rsidP="00B15D6A">
      <w:pPr>
        <w:pStyle w:val="Corptext"/>
        <w:spacing w:after="0" w:line="276" w:lineRule="auto"/>
        <w:ind w:firstLine="709"/>
        <w:jc w:val="both"/>
        <w:rPr>
          <w:sz w:val="28"/>
          <w:szCs w:val="28"/>
          <w:lang w:val="ro-RO"/>
        </w:rPr>
      </w:pPr>
    </w:p>
    <w:p w:rsidR="00605BA1" w:rsidRPr="00232B5E" w:rsidRDefault="00605BA1" w:rsidP="00B15D6A">
      <w:pPr>
        <w:pStyle w:val="Corptext"/>
        <w:spacing w:after="0" w:line="276" w:lineRule="auto"/>
        <w:ind w:firstLine="709"/>
        <w:jc w:val="both"/>
        <w:rPr>
          <w:sz w:val="28"/>
          <w:szCs w:val="28"/>
          <w:lang w:val="ro-RO"/>
        </w:rPr>
      </w:pPr>
    </w:p>
    <w:p w:rsidR="00605BA1" w:rsidRPr="00232B5E" w:rsidRDefault="00605BA1" w:rsidP="00B15D6A">
      <w:pPr>
        <w:pStyle w:val="Corptext"/>
        <w:spacing w:after="0" w:line="276" w:lineRule="auto"/>
        <w:ind w:firstLine="709"/>
        <w:jc w:val="both"/>
        <w:rPr>
          <w:sz w:val="28"/>
          <w:szCs w:val="28"/>
          <w:lang w:val="ro-RO"/>
        </w:rPr>
      </w:pPr>
    </w:p>
    <w:p w:rsidR="003461F5" w:rsidRPr="003461F5" w:rsidRDefault="003461F5" w:rsidP="003461F5">
      <w:pPr>
        <w:keepNext/>
        <w:keepLines/>
        <w:tabs>
          <w:tab w:val="center" w:pos="1573"/>
          <w:tab w:val="center" w:pos="3659"/>
          <w:tab w:val="center" w:pos="4321"/>
          <w:tab w:val="center" w:pos="5042"/>
          <w:tab w:val="center" w:pos="5762"/>
          <w:tab w:val="center" w:pos="8903"/>
        </w:tabs>
        <w:spacing w:line="271" w:lineRule="auto"/>
        <w:outlineLvl w:val="0"/>
        <w:rPr>
          <w:b/>
          <w:color w:val="000000"/>
          <w:sz w:val="28"/>
          <w:szCs w:val="22"/>
          <w:lang w:val="ro-MD" w:eastAsia="en-US"/>
        </w:rPr>
      </w:pPr>
      <w:r>
        <w:rPr>
          <w:b/>
          <w:color w:val="000000"/>
          <w:sz w:val="28"/>
          <w:szCs w:val="22"/>
          <w:lang w:val="ro-MD" w:eastAsia="en-US"/>
        </w:rPr>
        <w:t xml:space="preserve">          </w:t>
      </w:r>
      <w:r w:rsidRPr="003461F5">
        <w:rPr>
          <w:b/>
          <w:color w:val="000000"/>
          <w:sz w:val="28"/>
          <w:szCs w:val="22"/>
          <w:lang w:val="ro-MD" w:eastAsia="en-US"/>
        </w:rPr>
        <w:t xml:space="preserve">Prim-ministru </w:t>
      </w:r>
      <w:r w:rsidRPr="003461F5">
        <w:rPr>
          <w:b/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b/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b/>
          <w:color w:val="000000"/>
          <w:sz w:val="28"/>
          <w:szCs w:val="22"/>
          <w:lang w:val="ro-MD" w:eastAsia="en-US"/>
        </w:rPr>
        <w:tab/>
        <w:t xml:space="preserve">                               Natalia GAVRILIȚA</w:t>
      </w:r>
      <w:r w:rsidRPr="003461F5">
        <w:rPr>
          <w:b/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b/>
          <w:color w:val="000000"/>
          <w:sz w:val="28"/>
          <w:szCs w:val="22"/>
          <w:lang w:val="ro-MD" w:eastAsia="en-US"/>
        </w:rPr>
        <w:tab/>
        <w:t xml:space="preserve"> </w:t>
      </w:r>
    </w:p>
    <w:p w:rsidR="003461F5" w:rsidRPr="003461F5" w:rsidRDefault="003461F5" w:rsidP="003461F5">
      <w:pPr>
        <w:spacing w:line="259" w:lineRule="auto"/>
        <w:ind w:left="710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 </w:t>
      </w:r>
    </w:p>
    <w:p w:rsidR="003461F5" w:rsidRPr="003461F5" w:rsidRDefault="003461F5" w:rsidP="003461F5">
      <w:pPr>
        <w:spacing w:after="31" w:line="259" w:lineRule="auto"/>
        <w:ind w:left="710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 </w:t>
      </w:r>
      <w:bookmarkStart w:id="0" w:name="_GoBack"/>
      <w:bookmarkEnd w:id="0"/>
    </w:p>
    <w:p w:rsidR="003461F5" w:rsidRPr="003461F5" w:rsidRDefault="003461F5" w:rsidP="003461F5">
      <w:pPr>
        <w:spacing w:after="4" w:line="263" w:lineRule="auto"/>
        <w:ind w:left="720" w:right="9" w:hanging="10"/>
        <w:jc w:val="both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Contrasemnează: </w:t>
      </w:r>
    </w:p>
    <w:p w:rsidR="003461F5" w:rsidRPr="003461F5" w:rsidRDefault="003461F5" w:rsidP="003461F5">
      <w:pPr>
        <w:spacing w:line="259" w:lineRule="auto"/>
        <w:ind w:left="710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 </w:t>
      </w:r>
    </w:p>
    <w:p w:rsidR="003461F5" w:rsidRPr="003461F5" w:rsidRDefault="003461F5" w:rsidP="003461F5">
      <w:pPr>
        <w:spacing w:line="259" w:lineRule="auto"/>
        <w:ind w:left="710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 </w:t>
      </w:r>
    </w:p>
    <w:p w:rsidR="003461F5" w:rsidRPr="003461F5" w:rsidRDefault="003461F5" w:rsidP="003461F5">
      <w:pPr>
        <w:tabs>
          <w:tab w:val="center" w:pos="2224"/>
          <w:tab w:val="center" w:pos="4321"/>
          <w:tab w:val="center" w:pos="5042"/>
          <w:tab w:val="center" w:pos="5762"/>
          <w:tab w:val="center" w:pos="6482"/>
        </w:tabs>
        <w:spacing w:after="4" w:line="263" w:lineRule="auto"/>
        <w:rPr>
          <w:color w:val="000000"/>
          <w:sz w:val="28"/>
          <w:szCs w:val="22"/>
          <w:lang w:val="ro-MD" w:eastAsia="en-US"/>
        </w:rPr>
      </w:pPr>
      <w:r w:rsidRPr="003461F5">
        <w:rPr>
          <w:rFonts w:ascii="Calibri" w:eastAsia="Calibri" w:hAnsi="Calibri" w:cs="Calibri"/>
          <w:color w:val="000000"/>
          <w:sz w:val="22"/>
          <w:szCs w:val="22"/>
          <w:lang w:val="ro-MD" w:eastAsia="en-US"/>
        </w:rPr>
        <w:tab/>
      </w:r>
      <w:r w:rsidRPr="003461F5">
        <w:rPr>
          <w:color w:val="000000"/>
          <w:sz w:val="28"/>
          <w:szCs w:val="22"/>
          <w:lang w:val="ro-MD" w:eastAsia="en-US"/>
        </w:rPr>
        <w:t xml:space="preserve">Ministrul Afacerilor Interne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                    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                   Ana REVENCO</w:t>
      </w:r>
    </w:p>
    <w:p w:rsidR="003461F5" w:rsidRPr="003461F5" w:rsidRDefault="003461F5" w:rsidP="003461F5">
      <w:pPr>
        <w:spacing w:line="259" w:lineRule="auto"/>
        <w:ind w:left="710"/>
        <w:rPr>
          <w:color w:val="000000"/>
          <w:sz w:val="28"/>
          <w:szCs w:val="22"/>
          <w:lang w:val="ro-MD" w:eastAsia="en-US"/>
        </w:rPr>
      </w:pPr>
      <w:r w:rsidRPr="003461F5">
        <w:rPr>
          <w:color w:val="000000"/>
          <w:sz w:val="28"/>
          <w:szCs w:val="22"/>
          <w:lang w:val="ro-MD" w:eastAsia="en-US"/>
        </w:rPr>
        <w:t xml:space="preserve">  </w:t>
      </w:r>
    </w:p>
    <w:p w:rsidR="003461F5" w:rsidRPr="003461F5" w:rsidRDefault="003461F5" w:rsidP="003461F5">
      <w:pPr>
        <w:tabs>
          <w:tab w:val="center" w:pos="1684"/>
          <w:tab w:val="center" w:pos="3601"/>
          <w:tab w:val="center" w:pos="4321"/>
          <w:tab w:val="center" w:pos="5042"/>
          <w:tab w:val="center" w:pos="5762"/>
          <w:tab w:val="center" w:pos="6482"/>
        </w:tabs>
        <w:spacing w:after="4" w:line="263" w:lineRule="auto"/>
        <w:rPr>
          <w:color w:val="000000"/>
          <w:sz w:val="28"/>
          <w:szCs w:val="22"/>
          <w:lang w:val="ro-MD" w:eastAsia="en-US"/>
        </w:rPr>
      </w:pPr>
      <w:r w:rsidRPr="003461F5">
        <w:rPr>
          <w:rFonts w:ascii="Calibri" w:eastAsia="Calibri" w:hAnsi="Calibri" w:cs="Calibri"/>
          <w:color w:val="000000"/>
          <w:sz w:val="22"/>
          <w:szCs w:val="22"/>
          <w:lang w:val="ro-MD" w:eastAsia="en-US"/>
        </w:rPr>
        <w:tab/>
      </w:r>
      <w:r w:rsidRPr="003461F5">
        <w:rPr>
          <w:color w:val="000000"/>
          <w:sz w:val="28"/>
          <w:szCs w:val="22"/>
          <w:lang w:val="ro-MD" w:eastAsia="en-US"/>
        </w:rPr>
        <w:t xml:space="preserve">Ministrul Justiției 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                                         Sergiu LITVINENCO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</w:t>
      </w:r>
      <w:r w:rsidRPr="003461F5">
        <w:rPr>
          <w:color w:val="000000"/>
          <w:sz w:val="28"/>
          <w:szCs w:val="22"/>
          <w:lang w:val="ro-MD" w:eastAsia="en-US"/>
        </w:rPr>
        <w:tab/>
        <w:t xml:space="preserve"> </w:t>
      </w:r>
    </w:p>
    <w:p w:rsidR="00B81759" w:rsidRPr="00232B5E" w:rsidRDefault="000F16F2" w:rsidP="00B15D6A">
      <w:pPr>
        <w:spacing w:line="276" w:lineRule="auto"/>
        <w:ind w:left="7788"/>
        <w:jc w:val="center"/>
        <w:rPr>
          <w:sz w:val="28"/>
          <w:szCs w:val="28"/>
          <w:lang w:val="ro-RO"/>
        </w:rPr>
      </w:pPr>
      <w:r w:rsidRPr="00232B5E">
        <w:rPr>
          <w:i/>
          <w:iCs/>
          <w:sz w:val="28"/>
          <w:szCs w:val="28"/>
          <w:lang w:val="ro-RO"/>
        </w:rPr>
        <w:lastRenderedPageBreak/>
        <w:t>Proiect</w:t>
      </w:r>
    </w:p>
    <w:p w:rsidR="00B81759" w:rsidRPr="00232B5E" w:rsidRDefault="00B81759" w:rsidP="00B15D6A">
      <w:pPr>
        <w:spacing w:line="276" w:lineRule="auto"/>
        <w:jc w:val="right"/>
        <w:rPr>
          <w:sz w:val="18"/>
          <w:u w:val="single"/>
          <w:lang w:val="ro-RO"/>
        </w:rPr>
      </w:pPr>
    </w:p>
    <w:p w:rsidR="00D02E1D" w:rsidRPr="00232B5E" w:rsidRDefault="00D02E1D" w:rsidP="00B15D6A">
      <w:pPr>
        <w:spacing w:line="276" w:lineRule="auto"/>
        <w:jc w:val="center"/>
        <w:rPr>
          <w:b/>
          <w:sz w:val="28"/>
          <w:lang w:val="ro-RO"/>
        </w:rPr>
      </w:pPr>
    </w:p>
    <w:p w:rsidR="00B81759" w:rsidRPr="00232B5E" w:rsidRDefault="00B81759" w:rsidP="00B15D6A">
      <w:pPr>
        <w:spacing w:line="276" w:lineRule="auto"/>
        <w:jc w:val="center"/>
        <w:rPr>
          <w:b/>
          <w:sz w:val="28"/>
          <w:lang w:val="ro-RO"/>
        </w:rPr>
      </w:pPr>
    </w:p>
    <w:p w:rsidR="00B81759" w:rsidRPr="00232B5E" w:rsidRDefault="00836D41" w:rsidP="00B15D6A">
      <w:pPr>
        <w:spacing w:line="276" w:lineRule="auto"/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>LEG</w:t>
      </w:r>
      <w:r w:rsidR="00B81759" w:rsidRPr="00232B5E">
        <w:rPr>
          <w:b/>
          <w:sz w:val="28"/>
          <w:lang w:val="ro-RO"/>
        </w:rPr>
        <w:t>E</w:t>
      </w:r>
    </w:p>
    <w:p w:rsidR="00B81511" w:rsidRPr="00232B5E" w:rsidRDefault="00B81759" w:rsidP="00B81511">
      <w:pPr>
        <w:spacing w:line="276" w:lineRule="auto"/>
        <w:jc w:val="center"/>
        <w:rPr>
          <w:b/>
          <w:sz w:val="28"/>
          <w:lang w:val="ro-RO"/>
        </w:rPr>
      </w:pPr>
      <w:r w:rsidRPr="00232B5E">
        <w:rPr>
          <w:b/>
          <w:sz w:val="28"/>
          <w:lang w:val="ro-RO"/>
        </w:rPr>
        <w:t xml:space="preserve">pentru </w:t>
      </w:r>
      <w:r w:rsidR="00D02E1D" w:rsidRPr="00232B5E">
        <w:rPr>
          <w:b/>
          <w:sz w:val="28"/>
          <w:lang w:val="ro-RO"/>
        </w:rPr>
        <w:t>modificarea</w:t>
      </w:r>
      <w:r w:rsidR="00B81511" w:rsidRPr="00232B5E">
        <w:rPr>
          <w:b/>
          <w:sz w:val="28"/>
          <w:lang w:val="ro-RO"/>
        </w:rPr>
        <w:t xml:space="preserve"> Legii nr. 20/2009</w:t>
      </w:r>
    </w:p>
    <w:p w:rsidR="00B81759" w:rsidRPr="00232B5E" w:rsidRDefault="00B81511" w:rsidP="00B81511">
      <w:pPr>
        <w:spacing w:line="276" w:lineRule="auto"/>
        <w:jc w:val="center"/>
        <w:rPr>
          <w:b/>
          <w:sz w:val="28"/>
          <w:lang w:val="ro-RO"/>
        </w:rPr>
      </w:pPr>
      <w:r w:rsidRPr="00232B5E">
        <w:rPr>
          <w:b/>
          <w:sz w:val="28"/>
          <w:lang w:val="ro-RO"/>
        </w:rPr>
        <w:t>privind prevenirea şi combaterea criminalității informatice</w:t>
      </w:r>
    </w:p>
    <w:p w:rsidR="00B81759" w:rsidRPr="00232B5E" w:rsidRDefault="00B81759" w:rsidP="00B15D6A">
      <w:pPr>
        <w:spacing w:line="276" w:lineRule="auto"/>
        <w:rPr>
          <w:b/>
          <w:sz w:val="28"/>
          <w:lang w:val="ro-RO"/>
        </w:rPr>
      </w:pPr>
    </w:p>
    <w:p w:rsidR="00B81759" w:rsidRPr="00232B5E" w:rsidRDefault="00B81759" w:rsidP="00B15D6A">
      <w:pPr>
        <w:spacing w:line="276" w:lineRule="auto"/>
        <w:rPr>
          <w:b/>
          <w:sz w:val="12"/>
          <w:szCs w:val="12"/>
          <w:lang w:val="ro-RO"/>
        </w:rPr>
      </w:pPr>
    </w:p>
    <w:p w:rsidR="00B81759" w:rsidRPr="00232B5E" w:rsidRDefault="00B81759" w:rsidP="00B15D6A">
      <w:pPr>
        <w:spacing w:line="276" w:lineRule="auto"/>
        <w:rPr>
          <w:sz w:val="28"/>
          <w:lang w:val="ro-RO"/>
        </w:rPr>
      </w:pPr>
      <w:r w:rsidRPr="00232B5E">
        <w:rPr>
          <w:b/>
          <w:sz w:val="28"/>
          <w:lang w:val="ro-RO"/>
        </w:rPr>
        <w:tab/>
      </w:r>
      <w:r w:rsidRPr="00232B5E">
        <w:rPr>
          <w:sz w:val="28"/>
          <w:lang w:val="ro-RO"/>
        </w:rPr>
        <w:t>Parlamentul adoptă prezenta lege organică.</w:t>
      </w:r>
    </w:p>
    <w:p w:rsidR="00B81759" w:rsidRPr="00232B5E" w:rsidRDefault="00B81759" w:rsidP="00B15D6A">
      <w:pPr>
        <w:spacing w:line="276" w:lineRule="auto"/>
        <w:rPr>
          <w:b/>
          <w:sz w:val="12"/>
          <w:szCs w:val="12"/>
          <w:lang w:val="ro-RO"/>
        </w:rPr>
      </w:pPr>
      <w:r w:rsidRPr="00232B5E">
        <w:rPr>
          <w:b/>
          <w:sz w:val="28"/>
          <w:lang w:val="ro-RO"/>
        </w:rPr>
        <w:tab/>
      </w:r>
    </w:p>
    <w:p w:rsidR="00B06DB7" w:rsidRPr="00232B5E" w:rsidRDefault="00B81759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b/>
          <w:sz w:val="28"/>
          <w:szCs w:val="28"/>
          <w:lang w:val="ro-RO"/>
        </w:rPr>
        <w:t xml:space="preserve">Art. I. – </w:t>
      </w:r>
      <w:r w:rsidR="00B06DB7" w:rsidRPr="00232B5E">
        <w:rPr>
          <w:sz w:val="28"/>
          <w:szCs w:val="28"/>
          <w:lang w:val="ro-RO"/>
        </w:rPr>
        <w:t xml:space="preserve">Legea </w:t>
      </w:r>
      <w:r w:rsidR="008A362C" w:rsidRPr="00232B5E">
        <w:rPr>
          <w:sz w:val="28"/>
          <w:szCs w:val="28"/>
          <w:lang w:val="ro-RO"/>
        </w:rPr>
        <w:t xml:space="preserve">nr. 20/2009 </w:t>
      </w:r>
      <w:r w:rsidR="00B06DB7" w:rsidRPr="00232B5E">
        <w:rPr>
          <w:sz w:val="28"/>
          <w:szCs w:val="28"/>
          <w:lang w:val="ro-RO"/>
        </w:rPr>
        <w:t xml:space="preserve">privind prevenirea şi combaterea </w:t>
      </w:r>
      <w:r w:rsidR="00C65D3F" w:rsidRPr="00232B5E">
        <w:rPr>
          <w:sz w:val="28"/>
          <w:szCs w:val="28"/>
          <w:lang w:val="ro-RO"/>
        </w:rPr>
        <w:t>criminalității</w:t>
      </w:r>
      <w:r w:rsidR="00B06DB7" w:rsidRPr="00232B5E">
        <w:rPr>
          <w:sz w:val="28"/>
          <w:szCs w:val="28"/>
          <w:lang w:val="ro-RO"/>
        </w:rPr>
        <w:t xml:space="preserve"> informatice (Monitorul Oficial al Republicii Moldova, 2010, nr. 11-12, art. 17), cu modificările ulterioare, se modifică după cum urmează:</w:t>
      </w:r>
    </w:p>
    <w:p w:rsidR="00B335AE" w:rsidRPr="00232B5E" w:rsidRDefault="00B06DB7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 xml:space="preserve">1. </w:t>
      </w:r>
      <w:r w:rsidR="003842D1" w:rsidRPr="00232B5E">
        <w:rPr>
          <w:sz w:val="28"/>
          <w:szCs w:val="28"/>
          <w:lang w:val="ro-RO"/>
        </w:rPr>
        <w:t>La articolul</w:t>
      </w:r>
      <w:r w:rsidRPr="00232B5E">
        <w:rPr>
          <w:sz w:val="28"/>
          <w:szCs w:val="28"/>
          <w:lang w:val="ro-RO"/>
        </w:rPr>
        <w:t xml:space="preserve"> 4</w:t>
      </w:r>
      <w:r w:rsidR="00B335AE" w:rsidRPr="00232B5E">
        <w:rPr>
          <w:sz w:val="28"/>
          <w:szCs w:val="28"/>
          <w:lang w:val="ro-RO"/>
        </w:rPr>
        <w:t>:</w:t>
      </w:r>
    </w:p>
    <w:p w:rsidR="00B06DB7" w:rsidRPr="00232B5E" w:rsidRDefault="003842D1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 xml:space="preserve">alineatul (1) se </w:t>
      </w:r>
      <w:r w:rsidR="00363D34">
        <w:rPr>
          <w:sz w:val="28"/>
          <w:szCs w:val="28"/>
          <w:lang w:val="ro-RO"/>
        </w:rPr>
        <w:t>completează cu</w:t>
      </w:r>
      <w:r w:rsidRPr="00232B5E">
        <w:rPr>
          <w:sz w:val="28"/>
          <w:szCs w:val="28"/>
          <w:lang w:val="ro-RO"/>
        </w:rPr>
        <w:t xml:space="preserve"> textul „ </w:t>
      </w:r>
      <w:r w:rsidR="00166DA4" w:rsidRPr="00232B5E">
        <w:rPr>
          <w:sz w:val="28"/>
          <w:szCs w:val="28"/>
          <w:lang w:val="ro-RO"/>
        </w:rPr>
        <w:t xml:space="preserve">, </w:t>
      </w:r>
      <w:r w:rsidR="00EE1170" w:rsidRPr="00891D71">
        <w:rPr>
          <w:i/>
          <w:sz w:val="28"/>
          <w:szCs w:val="28"/>
          <w:lang w:val="ro-RO"/>
        </w:rPr>
        <w:t xml:space="preserve">dispun </w:t>
      </w:r>
      <w:r w:rsidR="00A33312" w:rsidRPr="00891D71">
        <w:rPr>
          <w:i/>
          <w:sz w:val="28"/>
          <w:szCs w:val="28"/>
          <w:lang w:val="ro-RO"/>
        </w:rPr>
        <w:t>prin intermediul subdiviziuni</w:t>
      </w:r>
      <w:r w:rsidR="00EE1170" w:rsidRPr="00891D71">
        <w:rPr>
          <w:i/>
          <w:sz w:val="28"/>
          <w:szCs w:val="28"/>
          <w:lang w:val="ro-RO"/>
        </w:rPr>
        <w:t>i</w:t>
      </w:r>
      <w:r w:rsidR="00367E61" w:rsidRPr="00891D71">
        <w:rPr>
          <w:i/>
          <w:sz w:val="28"/>
          <w:szCs w:val="28"/>
          <w:lang w:val="ro-RO"/>
        </w:rPr>
        <w:t xml:space="preserve"> sale</w:t>
      </w:r>
      <w:r w:rsidR="00A33312" w:rsidRPr="00891D71">
        <w:rPr>
          <w:i/>
          <w:sz w:val="28"/>
          <w:szCs w:val="28"/>
          <w:lang w:val="ro-RO"/>
        </w:rPr>
        <w:t xml:space="preserve"> centrale specializate în prevenirea şi combaterea </w:t>
      </w:r>
      <w:r w:rsidR="007E0794" w:rsidRPr="00891D71">
        <w:rPr>
          <w:i/>
          <w:sz w:val="28"/>
          <w:szCs w:val="28"/>
          <w:lang w:val="ro-RO"/>
        </w:rPr>
        <w:t>criminalității</w:t>
      </w:r>
      <w:r w:rsidR="00A33312" w:rsidRPr="00891D71">
        <w:rPr>
          <w:i/>
          <w:sz w:val="28"/>
          <w:szCs w:val="28"/>
          <w:lang w:val="ro-RO"/>
        </w:rPr>
        <w:t xml:space="preserve"> informatice</w:t>
      </w:r>
      <w:r w:rsidR="00EE1170" w:rsidRPr="00891D71">
        <w:rPr>
          <w:i/>
          <w:sz w:val="28"/>
          <w:szCs w:val="28"/>
          <w:lang w:val="ro-RO"/>
        </w:rPr>
        <w:t xml:space="preserve"> </w:t>
      </w:r>
      <w:r w:rsidRPr="00891D71">
        <w:rPr>
          <w:i/>
          <w:sz w:val="28"/>
          <w:szCs w:val="28"/>
          <w:lang w:val="ro-RO"/>
        </w:rPr>
        <w:t>sistarea accesului la pagini web în condițiile prevăzute la articolul 7 alineatul (1) litera e</w:t>
      </w:r>
      <w:r w:rsidRPr="00891D71">
        <w:rPr>
          <w:i/>
          <w:sz w:val="28"/>
          <w:szCs w:val="28"/>
          <w:vertAlign w:val="superscript"/>
          <w:lang w:val="ro-RO"/>
        </w:rPr>
        <w:t>1</w:t>
      </w:r>
      <w:r w:rsidRPr="00891D71">
        <w:rPr>
          <w:i/>
          <w:sz w:val="28"/>
          <w:szCs w:val="28"/>
          <w:lang w:val="ro-RO"/>
        </w:rPr>
        <w:t>)</w:t>
      </w:r>
      <w:r w:rsidRPr="00232B5E">
        <w:rPr>
          <w:sz w:val="28"/>
          <w:szCs w:val="28"/>
          <w:lang w:val="ro-RO"/>
        </w:rPr>
        <w:t>”</w:t>
      </w:r>
      <w:r w:rsidR="00B335AE" w:rsidRPr="00232B5E">
        <w:rPr>
          <w:sz w:val="28"/>
          <w:szCs w:val="28"/>
          <w:lang w:val="ro-RO"/>
        </w:rPr>
        <w:t>;</w:t>
      </w:r>
    </w:p>
    <w:p w:rsidR="00B335AE" w:rsidRPr="00232B5E" w:rsidRDefault="00B335AE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 xml:space="preserve">alineatul (2) se completează cu textul „ , </w:t>
      </w:r>
      <w:r w:rsidRPr="00891D71">
        <w:rPr>
          <w:i/>
          <w:sz w:val="28"/>
          <w:szCs w:val="28"/>
          <w:lang w:val="ro-RO"/>
        </w:rPr>
        <w:t>dispune conservarea imediată a datelor informatice ori a datelor referitoare la traficul informatic</w:t>
      </w:r>
      <w:r w:rsidRPr="00232B5E">
        <w:rPr>
          <w:sz w:val="28"/>
          <w:szCs w:val="28"/>
          <w:lang w:val="ro-RO"/>
        </w:rPr>
        <w:t>”</w:t>
      </w:r>
      <w:r w:rsidR="005E16D0" w:rsidRPr="00232B5E">
        <w:rPr>
          <w:sz w:val="28"/>
          <w:szCs w:val="28"/>
          <w:lang w:val="ro-RO"/>
        </w:rPr>
        <w:t>.</w:t>
      </w:r>
    </w:p>
    <w:p w:rsidR="00044B4E" w:rsidRDefault="00B335AE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32B5E">
        <w:rPr>
          <w:sz w:val="28"/>
          <w:szCs w:val="28"/>
          <w:lang w:val="ro-RO"/>
        </w:rPr>
        <w:t xml:space="preserve">2. La </w:t>
      </w:r>
      <w:r w:rsidR="004745DA" w:rsidRPr="00232B5E">
        <w:rPr>
          <w:sz w:val="28"/>
          <w:szCs w:val="28"/>
          <w:lang w:val="ro-RO"/>
        </w:rPr>
        <w:t>articolul 7 alineatul (1) litera e</w:t>
      </w:r>
      <w:r w:rsidR="004745DA" w:rsidRPr="00232B5E">
        <w:rPr>
          <w:sz w:val="28"/>
          <w:szCs w:val="28"/>
          <w:vertAlign w:val="superscript"/>
          <w:lang w:val="ro-RO"/>
        </w:rPr>
        <w:t>1</w:t>
      </w:r>
      <w:r w:rsidR="004745DA" w:rsidRPr="00232B5E">
        <w:rPr>
          <w:sz w:val="28"/>
          <w:szCs w:val="28"/>
          <w:lang w:val="ro-RO"/>
        </w:rPr>
        <w:t>)</w:t>
      </w:r>
      <w:r w:rsidR="00044B4E">
        <w:rPr>
          <w:sz w:val="28"/>
          <w:szCs w:val="28"/>
          <w:lang w:val="ro-RO"/>
        </w:rPr>
        <w:t>:</w:t>
      </w:r>
    </w:p>
    <w:p w:rsidR="00044B4E" w:rsidRDefault="00044B4E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textul „</w:t>
      </w:r>
      <w:r w:rsidRPr="00891D71">
        <w:rPr>
          <w:i/>
          <w:sz w:val="28"/>
          <w:szCs w:val="28"/>
          <w:lang w:val="ro-RO"/>
        </w:rPr>
        <w:t>în condițiile legii</w:t>
      </w:r>
      <w:r w:rsidRPr="00044B4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” </w:t>
      </w:r>
      <w:r w:rsidRPr="00232B5E">
        <w:rPr>
          <w:sz w:val="28"/>
          <w:szCs w:val="28"/>
          <w:lang w:val="ro-RO"/>
        </w:rPr>
        <w:t>se exclud</w:t>
      </w:r>
      <w:r>
        <w:rPr>
          <w:sz w:val="28"/>
          <w:szCs w:val="28"/>
          <w:lang w:val="ro-RO"/>
        </w:rPr>
        <w:t>e;</w:t>
      </w:r>
    </w:p>
    <w:p w:rsidR="00994020" w:rsidRDefault="00363D34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cuvintele</w:t>
      </w:r>
      <w:r w:rsidR="00791921" w:rsidRPr="00232B5E">
        <w:rPr>
          <w:sz w:val="28"/>
          <w:szCs w:val="28"/>
          <w:lang w:val="ro-RO"/>
        </w:rPr>
        <w:t xml:space="preserve"> „</w:t>
      </w:r>
      <w:r w:rsidR="00791921" w:rsidRPr="00891D71">
        <w:rPr>
          <w:i/>
          <w:sz w:val="28"/>
          <w:szCs w:val="28"/>
          <w:lang w:val="ro-RO"/>
        </w:rPr>
        <w:t>toate adresele IP pe care sunt amplasate</w:t>
      </w:r>
      <w:r w:rsidR="00791921" w:rsidRPr="00232B5E">
        <w:rPr>
          <w:sz w:val="28"/>
          <w:szCs w:val="28"/>
          <w:lang w:val="ro-RO"/>
        </w:rPr>
        <w:t>” se exclud</w:t>
      </w:r>
      <w:r w:rsidR="00994020">
        <w:rPr>
          <w:sz w:val="28"/>
          <w:szCs w:val="28"/>
          <w:lang w:val="ro-RO"/>
        </w:rPr>
        <w:t>;</w:t>
      </w:r>
    </w:p>
    <w:p w:rsidR="003842D1" w:rsidRPr="00232B5E" w:rsidRDefault="00994020" w:rsidP="00B15D6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cuvintele</w:t>
      </w:r>
      <w:r w:rsidRPr="00232B5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Pr="00891D71">
        <w:rPr>
          <w:i/>
          <w:sz w:val="28"/>
          <w:szCs w:val="28"/>
          <w:lang w:val="ro-RO"/>
        </w:rPr>
        <w:t>în vigoare</w:t>
      </w:r>
      <w:r>
        <w:rPr>
          <w:sz w:val="28"/>
          <w:szCs w:val="28"/>
          <w:lang w:val="ro-RO"/>
        </w:rPr>
        <w:t>”</w:t>
      </w:r>
      <w:r w:rsidRPr="00994020">
        <w:rPr>
          <w:sz w:val="28"/>
          <w:szCs w:val="28"/>
          <w:lang w:val="ro-RO"/>
        </w:rPr>
        <w:t xml:space="preserve"> </w:t>
      </w:r>
      <w:r w:rsidRPr="00232B5E">
        <w:rPr>
          <w:sz w:val="28"/>
          <w:szCs w:val="28"/>
          <w:lang w:val="ro-RO"/>
        </w:rPr>
        <w:t>se exclud</w:t>
      </w:r>
      <w:r w:rsidR="00791921" w:rsidRPr="00232B5E">
        <w:rPr>
          <w:sz w:val="28"/>
          <w:szCs w:val="28"/>
          <w:lang w:val="ro-RO"/>
        </w:rPr>
        <w:t>.</w:t>
      </w:r>
    </w:p>
    <w:p w:rsidR="00D93AB3" w:rsidRPr="00232B5E" w:rsidRDefault="00B81759" w:rsidP="00D93AB3">
      <w:pPr>
        <w:pStyle w:val="Corptext"/>
        <w:spacing w:after="0" w:line="276" w:lineRule="auto"/>
        <w:ind w:firstLine="709"/>
        <w:jc w:val="both"/>
        <w:rPr>
          <w:sz w:val="28"/>
          <w:lang w:val="ro-RO"/>
        </w:rPr>
      </w:pPr>
      <w:r w:rsidRPr="00232B5E">
        <w:rPr>
          <w:b/>
          <w:sz w:val="28"/>
          <w:lang w:val="ro-RO"/>
        </w:rPr>
        <w:t>Art. II.</w:t>
      </w:r>
      <w:r w:rsidRPr="00232B5E">
        <w:rPr>
          <w:sz w:val="28"/>
          <w:lang w:val="ro-RO"/>
        </w:rPr>
        <w:t xml:space="preserve"> – </w:t>
      </w:r>
      <w:r w:rsidR="00D93AB3" w:rsidRPr="00232B5E">
        <w:rPr>
          <w:sz w:val="28"/>
          <w:lang w:val="ro-RO"/>
        </w:rPr>
        <w:t>(1) Prezenta lege intră în vigoare în termen de 3 luni de la data publicării în Monitorul Oficial al Republicii Moldova.</w:t>
      </w:r>
    </w:p>
    <w:p w:rsidR="006303BD" w:rsidRPr="005F7DB5" w:rsidRDefault="00D93AB3" w:rsidP="0070655C">
      <w:pPr>
        <w:pStyle w:val="Corptext"/>
        <w:spacing w:line="276" w:lineRule="auto"/>
        <w:ind w:firstLine="709"/>
        <w:jc w:val="both"/>
        <w:rPr>
          <w:sz w:val="28"/>
          <w:lang w:val="ro-MD"/>
        </w:rPr>
      </w:pPr>
      <w:r w:rsidRPr="00232B5E">
        <w:rPr>
          <w:sz w:val="28"/>
          <w:lang w:val="ro-RO"/>
        </w:rPr>
        <w:t xml:space="preserve">(2) </w:t>
      </w:r>
      <w:r w:rsidR="005F7DB5" w:rsidRPr="005F7DB5">
        <w:rPr>
          <w:sz w:val="28"/>
          <w:lang w:val="ro-MD"/>
        </w:rPr>
        <w:t xml:space="preserve">Guvernul, până la intrarea în vigoare a prezentei legi, va elabora instrucțiunile privind punerea în aplicare a prevederilor din articolul 4 alineatul (1) și articolul 7 alineatul (1) litera e </w:t>
      </w:r>
      <w:r w:rsidR="005F7DB5" w:rsidRPr="005F7DB5">
        <w:rPr>
          <w:sz w:val="28"/>
          <w:vertAlign w:val="superscript"/>
          <w:lang w:val="ro-MD"/>
        </w:rPr>
        <w:t>1</w:t>
      </w:r>
      <w:r w:rsidR="005F7DB5" w:rsidRPr="005F7DB5">
        <w:rPr>
          <w:sz w:val="28"/>
          <w:lang w:val="ro-MD"/>
        </w:rPr>
        <w:t xml:space="preserve">) </w:t>
      </w:r>
      <w:r w:rsidR="001D3526" w:rsidRPr="005F7DB5">
        <w:rPr>
          <w:sz w:val="28"/>
          <w:lang w:val="ro-MD"/>
        </w:rPr>
        <w:t xml:space="preserve">din </w:t>
      </w:r>
      <w:r w:rsidR="001D3526" w:rsidRPr="005F7DB5">
        <w:rPr>
          <w:sz w:val="28"/>
          <w:szCs w:val="28"/>
          <w:lang w:val="ro-MD"/>
        </w:rPr>
        <w:t>Legea nr. 20/2009</w:t>
      </w:r>
      <w:r w:rsidR="006303BD" w:rsidRPr="005F7DB5">
        <w:rPr>
          <w:sz w:val="28"/>
          <w:lang w:val="ro-MD"/>
        </w:rPr>
        <w:t>.</w:t>
      </w:r>
    </w:p>
    <w:p w:rsidR="00B81759" w:rsidRPr="00232B5E" w:rsidRDefault="00B81759" w:rsidP="00B15D6A">
      <w:pPr>
        <w:spacing w:line="276" w:lineRule="auto"/>
        <w:ind w:firstLine="540"/>
        <w:jc w:val="both"/>
        <w:rPr>
          <w:sz w:val="28"/>
          <w:lang w:val="ro-RO"/>
        </w:rPr>
      </w:pPr>
    </w:p>
    <w:p w:rsidR="00B81759" w:rsidRPr="00232B5E" w:rsidRDefault="00B81759" w:rsidP="00B15D6A">
      <w:pPr>
        <w:spacing w:line="276" w:lineRule="auto"/>
        <w:ind w:firstLine="540"/>
        <w:jc w:val="both"/>
        <w:rPr>
          <w:sz w:val="28"/>
          <w:lang w:val="ro-RO"/>
        </w:rPr>
      </w:pPr>
    </w:p>
    <w:p w:rsidR="00B81759" w:rsidRPr="00232B5E" w:rsidRDefault="00FD7EB5" w:rsidP="00B15D6A">
      <w:pPr>
        <w:spacing w:line="276" w:lineRule="auto"/>
        <w:jc w:val="both"/>
        <w:rPr>
          <w:b/>
          <w:sz w:val="28"/>
          <w:lang w:val="ro-RO"/>
        </w:rPr>
      </w:pPr>
      <w:r w:rsidRPr="00232B5E">
        <w:rPr>
          <w:b/>
          <w:sz w:val="28"/>
          <w:lang w:val="ro-RO"/>
        </w:rPr>
        <w:t>PREŞEDINTELE PARLAMENTULUI</w:t>
      </w:r>
    </w:p>
    <w:sectPr w:rsidR="00B81759" w:rsidRPr="00232B5E" w:rsidSect="00605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64" w:bottom="1418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1D" w:rsidRDefault="00D7701D">
      <w:r>
        <w:separator/>
      </w:r>
    </w:p>
  </w:endnote>
  <w:endnote w:type="continuationSeparator" w:id="0">
    <w:p w:rsidR="00D7701D" w:rsidRDefault="00D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1D" w:rsidRDefault="00D7701D">
      <w:r>
        <w:separator/>
      </w:r>
    </w:p>
  </w:footnote>
  <w:footnote w:type="continuationSeparator" w:id="0">
    <w:p w:rsidR="00D7701D" w:rsidRDefault="00D7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271" w:rsidRDefault="00DA227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43"/>
    <w:rsid w:val="0001740D"/>
    <w:rsid w:val="00044B4E"/>
    <w:rsid w:val="00066E7A"/>
    <w:rsid w:val="00080699"/>
    <w:rsid w:val="000A7D7F"/>
    <w:rsid w:val="000B0CC4"/>
    <w:rsid w:val="000C2441"/>
    <w:rsid w:val="000F16F2"/>
    <w:rsid w:val="00101DAB"/>
    <w:rsid w:val="00126192"/>
    <w:rsid w:val="00155F52"/>
    <w:rsid w:val="00166DA4"/>
    <w:rsid w:val="00187147"/>
    <w:rsid w:val="00190DD9"/>
    <w:rsid w:val="00193590"/>
    <w:rsid w:val="001D3526"/>
    <w:rsid w:val="001E1799"/>
    <w:rsid w:val="001F4B6B"/>
    <w:rsid w:val="002217AC"/>
    <w:rsid w:val="00232B5E"/>
    <w:rsid w:val="0027530A"/>
    <w:rsid w:val="00291001"/>
    <w:rsid w:val="002A5907"/>
    <w:rsid w:val="002E195C"/>
    <w:rsid w:val="002E28AD"/>
    <w:rsid w:val="002F68A7"/>
    <w:rsid w:val="003461F5"/>
    <w:rsid w:val="00363D34"/>
    <w:rsid w:val="00367E61"/>
    <w:rsid w:val="003842D1"/>
    <w:rsid w:val="003976D9"/>
    <w:rsid w:val="003C0A40"/>
    <w:rsid w:val="004745DA"/>
    <w:rsid w:val="00501ABA"/>
    <w:rsid w:val="0051791B"/>
    <w:rsid w:val="005A1D55"/>
    <w:rsid w:val="005E16D0"/>
    <w:rsid w:val="005F7DB5"/>
    <w:rsid w:val="00605BA1"/>
    <w:rsid w:val="006303BD"/>
    <w:rsid w:val="0067587C"/>
    <w:rsid w:val="006E7351"/>
    <w:rsid w:val="0070655C"/>
    <w:rsid w:val="007228A1"/>
    <w:rsid w:val="0073766F"/>
    <w:rsid w:val="00791921"/>
    <w:rsid w:val="007D1EA4"/>
    <w:rsid w:val="007D3A5B"/>
    <w:rsid w:val="007E0794"/>
    <w:rsid w:val="008208D4"/>
    <w:rsid w:val="00836D41"/>
    <w:rsid w:val="00886243"/>
    <w:rsid w:val="008862E7"/>
    <w:rsid w:val="00891D71"/>
    <w:rsid w:val="008A362C"/>
    <w:rsid w:val="008C538F"/>
    <w:rsid w:val="009239E7"/>
    <w:rsid w:val="00994020"/>
    <w:rsid w:val="009D6441"/>
    <w:rsid w:val="009E6800"/>
    <w:rsid w:val="00A33312"/>
    <w:rsid w:val="00A53982"/>
    <w:rsid w:val="00AD2EF2"/>
    <w:rsid w:val="00AF25E5"/>
    <w:rsid w:val="00B06DB7"/>
    <w:rsid w:val="00B13836"/>
    <w:rsid w:val="00B14477"/>
    <w:rsid w:val="00B14D36"/>
    <w:rsid w:val="00B15D6A"/>
    <w:rsid w:val="00B335AE"/>
    <w:rsid w:val="00B37E04"/>
    <w:rsid w:val="00B81511"/>
    <w:rsid w:val="00B81759"/>
    <w:rsid w:val="00B96DED"/>
    <w:rsid w:val="00C65D3F"/>
    <w:rsid w:val="00D02E1D"/>
    <w:rsid w:val="00D4380F"/>
    <w:rsid w:val="00D7701D"/>
    <w:rsid w:val="00D93AB3"/>
    <w:rsid w:val="00DA2271"/>
    <w:rsid w:val="00DC0C35"/>
    <w:rsid w:val="00DE6BC2"/>
    <w:rsid w:val="00E20718"/>
    <w:rsid w:val="00E240BC"/>
    <w:rsid w:val="00EB4CD0"/>
    <w:rsid w:val="00EE1170"/>
    <w:rsid w:val="00F82B8A"/>
    <w:rsid w:val="00F835DD"/>
    <w:rsid w:val="00F94CFB"/>
    <w:rsid w:val="00FB5D44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43"/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rsid w:val="00886243"/>
    <w:pPr>
      <w:spacing w:after="120"/>
    </w:pPr>
  </w:style>
  <w:style w:type="paragraph" w:customStyle="1" w:styleId="CharCharCharCharCharCharCharCharCharCharCharCharCharChar">
    <w:name w:val="Знак Знак Char Char Знак Знак Char Char Знак Char Char Знак Знак Char Char Знак Знак Char Char Знак Знак Char Char Знак Знак Char Char"/>
    <w:basedOn w:val="Normal"/>
    <w:rsid w:val="00886243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">
    <w:name w:val=" Знак Знак Char Char Знак"/>
    <w:basedOn w:val="Normal"/>
    <w:rsid w:val="00605BA1"/>
    <w:pPr>
      <w:spacing w:after="160" w:line="240" w:lineRule="exact"/>
    </w:pPr>
    <w:rPr>
      <w:rFonts w:ascii="Arial" w:eastAsia="Batang" w:hAnsi="Arial" w:cs="Arial"/>
      <w:lang w:val="ro-MD" w:eastAsia="en-US"/>
    </w:rPr>
  </w:style>
  <w:style w:type="paragraph" w:customStyle="1" w:styleId="news">
    <w:name w:val="news"/>
    <w:basedOn w:val="Normal"/>
    <w:rsid w:val="00605BA1"/>
    <w:rPr>
      <w:rFonts w:ascii="Arial" w:hAnsi="Arial" w:cs="Arial"/>
      <w:lang w:val="ro-RO"/>
    </w:rPr>
  </w:style>
  <w:style w:type="paragraph" w:styleId="Antet">
    <w:name w:val="header"/>
    <w:basedOn w:val="Normal"/>
    <w:rsid w:val="008862E7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8862E7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rsid w:val="00B81759"/>
    <w:pPr>
      <w:spacing w:before="100" w:beforeAutospacing="1" w:after="100" w:afterAutospacing="1"/>
    </w:pPr>
    <w:rPr>
      <w:sz w:val="24"/>
      <w:szCs w:val="24"/>
    </w:rPr>
  </w:style>
  <w:style w:type="paragraph" w:styleId="TextnBalon">
    <w:name w:val="Balloon Text"/>
    <w:basedOn w:val="Normal"/>
    <w:link w:val="TextnBalonCaracter"/>
    <w:rsid w:val="00DC0C3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DC0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2E690A-BDC2-4454-9F3D-31664C41BD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2021-09-02T11:52:00Z</dcterms:created>
  <dcterms:modified xsi:type="dcterms:W3CDTF">2021-09-02T11:52:00Z</dcterms:modified>
</cp:coreProperties>
</file>