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0C16" w14:textId="048DC7E9" w:rsidR="007F3C71" w:rsidRPr="00E84DCA" w:rsidRDefault="007F3C71" w:rsidP="00E84D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DCA">
        <w:rPr>
          <w:rFonts w:ascii="Times New Roman" w:hAnsi="Times New Roman" w:cs="Times New Roman"/>
          <w:b/>
          <w:sz w:val="24"/>
          <w:szCs w:val="24"/>
          <w:lang w:val="en-US"/>
        </w:rPr>
        <w:t>ANUNŢ</w:t>
      </w:r>
    </w:p>
    <w:p w14:paraId="3CC019EF" w14:textId="605B9AB4" w:rsidR="000F371D" w:rsidRPr="00E84DCA" w:rsidRDefault="000F371D" w:rsidP="00E84D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4DCA">
        <w:rPr>
          <w:rFonts w:ascii="Times New Roman" w:hAnsi="Times New Roman" w:cs="Times New Roman"/>
          <w:sz w:val="24"/>
          <w:szCs w:val="24"/>
          <w:lang w:val="ro-RO"/>
        </w:rPr>
        <w:t>cu privire la inițierea consultărilor publice pe marginea proiectului de decizie</w:t>
      </w:r>
    </w:p>
    <w:p w14:paraId="30AFC8F5" w14:textId="1A96099C" w:rsidR="000F371D" w:rsidRPr="00E84DCA" w:rsidRDefault="00CE00E2" w:rsidP="00E84D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84DCA">
        <w:rPr>
          <w:rFonts w:ascii="Times New Roman" w:hAnsi="Times New Roman" w:cs="Times New Roman"/>
          <w:sz w:val="24"/>
          <w:szCs w:val="24"/>
          <w:lang w:val="ro-RO"/>
        </w:rPr>
        <w:t>„Cu privire la aprobarea Strategiei de dezvoltare a Bibliotecii Municipale „Eugeniu Coșeriu” Bălți pentru anii 2023 – 2027”</w:t>
      </w:r>
    </w:p>
    <w:p w14:paraId="6BD4C3E0" w14:textId="5C6B6847" w:rsidR="000F371D" w:rsidRPr="00E84DCA" w:rsidRDefault="000F371D" w:rsidP="00E84D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0879"/>
      </w:tblGrid>
      <w:tr w:rsidR="000F371D" w:rsidRPr="00E84DCA" w14:paraId="071905C4" w14:textId="77777777" w:rsidTr="00E84DCA">
        <w:tc>
          <w:tcPr>
            <w:tcW w:w="3681" w:type="dxa"/>
            <w:vAlign w:val="center"/>
          </w:tcPr>
          <w:p w14:paraId="12871686" w14:textId="354AE107" w:rsidR="000F371D" w:rsidRPr="00E84DCA" w:rsidRDefault="000F371D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deciziei</w:t>
            </w:r>
          </w:p>
        </w:tc>
        <w:tc>
          <w:tcPr>
            <w:tcW w:w="10879" w:type="dxa"/>
            <w:vAlign w:val="center"/>
          </w:tcPr>
          <w:p w14:paraId="6377D451" w14:textId="430F9ECC" w:rsidR="000F371D" w:rsidRPr="00E84DCA" w:rsidRDefault="005568B5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Decizia Consiliului municipal Bălți</w:t>
            </w:r>
            <w:r w:rsidR="00520B89"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</w:t>
            </w:r>
            <w:r w:rsidR="00520B89"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privire la desfășurarea consultărilor publice la proiectul deciziei Consiliului municipal Bălți „Cu privire la aprobarea Strategiei de dezvoltare a Bibliotecii Municipale „Eugeniu Coșeriu” Bălți pentru anii 2023 – 2027”</w:t>
            </w:r>
          </w:p>
        </w:tc>
      </w:tr>
      <w:tr w:rsidR="000F371D" w:rsidRPr="00E84DCA" w14:paraId="03962E19" w14:textId="77777777" w:rsidTr="00E84DCA">
        <w:tc>
          <w:tcPr>
            <w:tcW w:w="3681" w:type="dxa"/>
            <w:vAlign w:val="center"/>
          </w:tcPr>
          <w:p w14:paraId="65FED79D" w14:textId="0354F4EC" w:rsidR="000F371D" w:rsidRPr="00E84DCA" w:rsidRDefault="000F371D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Argumentarea necesității elaborării și aprobării proiectului de decizie</w:t>
            </w:r>
          </w:p>
        </w:tc>
        <w:tc>
          <w:tcPr>
            <w:tcW w:w="10879" w:type="dxa"/>
            <w:vAlign w:val="center"/>
          </w:tcPr>
          <w:p w14:paraId="7CA290B3" w14:textId="07604A7D" w:rsidR="000F371D" w:rsidRPr="00E84DCA" w:rsidRDefault="00E84DCA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Aprobarea 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ansamblu de obiective și instrumente/acțiuni orintate spre dezvoltarea durabilă a instituției și implicarea eficientă a acesteia în procesul de formare a comunității în perioada anilor 2023-2027.</w:t>
            </w:r>
          </w:p>
        </w:tc>
      </w:tr>
      <w:tr w:rsidR="000F371D" w:rsidRPr="00E84DCA" w14:paraId="1620433C" w14:textId="77777777" w:rsidTr="00E84DCA">
        <w:tc>
          <w:tcPr>
            <w:tcW w:w="3681" w:type="dxa"/>
            <w:vAlign w:val="center"/>
          </w:tcPr>
          <w:p w14:paraId="02A3C019" w14:textId="7B3C5279" w:rsidR="000F371D" w:rsidRPr="00E84DCA" w:rsidRDefault="000F371D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Locul, procedura de acces la proiectul de decizie, metoda de depunere sau transmitere a recomandărilor</w:t>
            </w:r>
          </w:p>
        </w:tc>
        <w:tc>
          <w:tcPr>
            <w:tcW w:w="10879" w:type="dxa"/>
            <w:vAlign w:val="center"/>
          </w:tcPr>
          <w:p w14:paraId="408A5C4F" w14:textId="77777777" w:rsidR="00A6566B" w:rsidRPr="00E84DCA" w:rsidRDefault="00A6566B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Recomandările pot fi expediate pe adresa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48BAB78" w14:textId="625E57E8" w:rsidR="00A6566B" w:rsidRPr="00E84DCA" w:rsidRDefault="00A6566B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B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ălți, Piața Independenței, 1, bir.4</w:t>
            </w:r>
            <w:r w:rsidR="00520B89"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39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443</w:t>
            </w:r>
          </w:p>
          <w:p w14:paraId="5F0D23B8" w14:textId="67A27C60" w:rsidR="00A6566B" w:rsidRPr="00E84DCA" w:rsidRDefault="00A6566B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email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E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culturabalti@gmail.co</w:t>
            </w:r>
            <w:r w:rsidR="00CE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0F371D" w:rsidRPr="00E84DCA" w14:paraId="1A62369A" w14:textId="77777777" w:rsidTr="00E84DCA">
        <w:tc>
          <w:tcPr>
            <w:tcW w:w="3681" w:type="dxa"/>
            <w:vAlign w:val="center"/>
          </w:tcPr>
          <w:p w14:paraId="27429D49" w14:textId="7ADA9C83" w:rsidR="000F371D" w:rsidRPr="00E84DCA" w:rsidRDefault="000F371D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 prenumele persoanei responsabile de desfășurare</w:t>
            </w:r>
            <w:r w:rsidR="005568B5"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procedurilor de consultare, date de contact</w:t>
            </w:r>
          </w:p>
        </w:tc>
        <w:tc>
          <w:tcPr>
            <w:tcW w:w="10879" w:type="dxa"/>
            <w:vAlign w:val="center"/>
          </w:tcPr>
          <w:p w14:paraId="170CB1D3" w14:textId="0A8D16F5" w:rsidR="00A6566B" w:rsidRPr="00E84DCA" w:rsidRDefault="00520B89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Ouș Alexandru</w:t>
            </w:r>
            <w:r w:rsidR="00A6566B"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specialist principal</w:t>
            </w: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566B"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</w:t>
            </w:r>
            <w:r w:rsidR="00A6566B"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ția cultură</w:t>
            </w:r>
          </w:p>
          <w:p w14:paraId="06719D4B" w14:textId="48804AD8" w:rsidR="00A6566B" w:rsidRPr="00E84DCA" w:rsidRDefault="00AC1A44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Primăria mun. Bălți, </w:t>
            </w:r>
            <w:r w:rsidR="00A6566B"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Piața Independenței, 1, bir.4</w:t>
            </w:r>
            <w:r w:rsidR="00520B89"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39</w:t>
            </w:r>
            <w:r w:rsidR="00A6566B"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tel.</w:t>
            </w:r>
            <w:r w:rsidR="00A6566B" w:rsidRPr="00E8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(0231)</w:t>
            </w:r>
            <w:r w:rsidR="00520B89" w:rsidRPr="00E8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24365</w:t>
            </w:r>
            <w:r w:rsidR="004114A3" w:rsidRPr="00E8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(0231)25083.</w:t>
            </w:r>
          </w:p>
          <w:p w14:paraId="4FABE797" w14:textId="4BB6F283" w:rsidR="00AC1A44" w:rsidRPr="00E84DCA" w:rsidRDefault="00AC1A44" w:rsidP="00E84DCA">
            <w:pPr>
              <w:pStyle w:val="a6"/>
              <w:spacing w:before="0" w:beforeAutospacing="0" w:after="0" w:afterAutospacing="0" w:line="276" w:lineRule="auto"/>
              <w:rPr>
                <w:lang w:val="ro-RO"/>
              </w:rPr>
            </w:pPr>
            <w:r w:rsidRPr="00CE00E2">
              <w:rPr>
                <w:lang w:val="ro-RO"/>
              </w:rPr>
              <w:t>сulturabalti@gmail.com</w:t>
            </w:r>
          </w:p>
          <w:p w14:paraId="4198B4F0" w14:textId="379EB5F9" w:rsidR="004114A3" w:rsidRPr="00E84DCA" w:rsidRDefault="004C674A" w:rsidP="00E84D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4DC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sanduous@gmail.com</w:t>
            </w:r>
          </w:p>
        </w:tc>
      </w:tr>
      <w:tr w:rsidR="005568B5" w:rsidRPr="00E84DCA" w14:paraId="7C9F3B13" w14:textId="77777777" w:rsidTr="00E84DCA">
        <w:tc>
          <w:tcPr>
            <w:tcW w:w="3681" w:type="dxa"/>
            <w:vAlign w:val="center"/>
          </w:tcPr>
          <w:p w14:paraId="1A655B8F" w14:textId="55C1656F" w:rsidR="005568B5" w:rsidRPr="00E84DCA" w:rsidRDefault="005568B5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Termeni de prezentare a recomandărilor</w:t>
            </w:r>
          </w:p>
        </w:tc>
        <w:tc>
          <w:tcPr>
            <w:tcW w:w="10879" w:type="dxa"/>
            <w:vAlign w:val="center"/>
          </w:tcPr>
          <w:p w14:paraId="3D7640C3" w14:textId="4022463C" w:rsidR="005568B5" w:rsidRPr="00E84DCA" w:rsidRDefault="004C674A" w:rsidP="00E84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Până la</w:t>
            </w:r>
            <w:r w:rsidR="00012C93" w:rsidRPr="00E84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16.03.2023</w:t>
            </w:r>
          </w:p>
        </w:tc>
      </w:tr>
    </w:tbl>
    <w:p w14:paraId="1F8C4808" w14:textId="77777777" w:rsidR="000F371D" w:rsidRPr="00E84DCA" w:rsidRDefault="000F371D" w:rsidP="00E84D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BE1C96" w14:textId="77777777" w:rsidR="00E84DCA" w:rsidRDefault="00E84DCA" w:rsidP="00E84DCA">
      <w:pPr>
        <w:spacing w:after="0" w:line="276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br w:type="page"/>
      </w:r>
    </w:p>
    <w:p w14:paraId="236C4ECE" w14:textId="14A7AA21" w:rsidR="00A6566B" w:rsidRPr="00E84DCA" w:rsidRDefault="00A6566B" w:rsidP="00E84DCA">
      <w:pPr>
        <w:spacing w:after="0" w:line="276" w:lineRule="auto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E84DCA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Объявление</w:t>
      </w:r>
    </w:p>
    <w:p w14:paraId="450EE1BF" w14:textId="77777777" w:rsidR="00CE00E2" w:rsidRDefault="00A6566B" w:rsidP="00E84DCA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4DC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об </w:t>
      </w:r>
      <w:r w:rsidRPr="00E84DC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инициировании</w:t>
      </w:r>
      <w:r w:rsidRPr="00E84DC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публичного консультирования по проекту решения</w:t>
      </w:r>
    </w:p>
    <w:p w14:paraId="0D17F8E0" w14:textId="45BB7F49" w:rsidR="00A6566B" w:rsidRPr="00E84DCA" w:rsidRDefault="00CE00E2" w:rsidP="00E84D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0E2">
        <w:rPr>
          <w:rFonts w:ascii="Times New Roman" w:hAnsi="Times New Roman" w:cs="Times New Roman"/>
          <w:sz w:val="24"/>
          <w:szCs w:val="24"/>
        </w:rPr>
        <w:t>«Об утверждении Стратегии развития Бельцкой Муниципальной Библиотеки им. Е.Кошериу на 2023 - 2027 гг.»</w:t>
      </w:r>
    </w:p>
    <w:p w14:paraId="6BB35A27" w14:textId="77777777" w:rsidR="00A6566B" w:rsidRPr="00E84DCA" w:rsidRDefault="00A6566B" w:rsidP="00E84D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0454"/>
      </w:tblGrid>
      <w:tr w:rsidR="00CE00E2" w14:paraId="41D99E3B" w14:textId="77777777" w:rsidTr="00CE00E2">
        <w:tc>
          <w:tcPr>
            <w:tcW w:w="4106" w:type="dxa"/>
            <w:vAlign w:val="center"/>
          </w:tcPr>
          <w:p w14:paraId="10BF3F47" w14:textId="1E34C548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решения (наименование проекта)</w:t>
            </w:r>
          </w:p>
        </w:tc>
        <w:tc>
          <w:tcPr>
            <w:tcW w:w="10454" w:type="dxa"/>
            <w:vAlign w:val="center"/>
          </w:tcPr>
          <w:p w14:paraId="13EB3840" w14:textId="698129D4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Совета мун. Бэлць</w:t>
            </w: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0E2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об </w:t>
            </w:r>
            <w:r w:rsidRPr="00CE00E2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инициировании</w:t>
            </w:r>
            <w:r w:rsidRPr="00CE00E2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публичного консультирования по проекту решения</w:t>
            </w: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>«Об утверждении Стратегии развития Бельцкой Муниципальной Библиотеки им. Е.Кошериу на 2023 - 2027 гг.»</w:t>
            </w:r>
          </w:p>
        </w:tc>
      </w:tr>
      <w:tr w:rsidR="00CE00E2" w14:paraId="37F9ED11" w14:textId="77777777" w:rsidTr="00CE00E2">
        <w:tc>
          <w:tcPr>
            <w:tcW w:w="4106" w:type="dxa"/>
            <w:vAlign w:val="center"/>
          </w:tcPr>
          <w:p w14:paraId="54981300" w14:textId="1B2E9F95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Аргументация необходимости разработки и утверждения проекта решения</w:t>
            </w:r>
          </w:p>
        </w:tc>
        <w:tc>
          <w:tcPr>
            <w:tcW w:w="10454" w:type="dxa"/>
            <w:vAlign w:val="center"/>
          </w:tcPr>
          <w:p w14:paraId="691DD179" w14:textId="66ACCA61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Утверждения комплекса задач и инструментов/мероприятий, ориентированных на устойчивое развитие Муниципальной Библиотеки им. Е.Кошериу и эффективное вовлечение его в формирование сообщества в период с 2023 по 2027 год.</w:t>
            </w:r>
          </w:p>
        </w:tc>
      </w:tr>
      <w:tr w:rsidR="00CE00E2" w14:paraId="58100324" w14:textId="77777777" w:rsidTr="00CE00E2">
        <w:tc>
          <w:tcPr>
            <w:tcW w:w="4106" w:type="dxa"/>
            <w:vAlign w:val="center"/>
          </w:tcPr>
          <w:p w14:paraId="0A08846A" w14:textId="0DDCCE5F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>есто, порядок доступа к проекту решения, способ представления или направления рекомендаций</w:t>
            </w:r>
          </w:p>
        </w:tc>
        <w:tc>
          <w:tcPr>
            <w:tcW w:w="10454" w:type="dxa"/>
            <w:vAlign w:val="center"/>
          </w:tcPr>
          <w:p w14:paraId="6AE5D1E6" w14:textId="77777777" w:rsidR="00CE00E2" w:rsidRPr="00CE00E2" w:rsidRDefault="00CE00E2" w:rsidP="00CE00E2">
            <w:pPr>
              <w:pStyle w:val="a6"/>
              <w:spacing w:before="0" w:beforeAutospacing="0" w:after="0" w:afterAutospacing="0" w:line="276" w:lineRule="auto"/>
              <w:rPr>
                <w:color w:val="000000"/>
                <w:lang w:val="ru-MD"/>
              </w:rPr>
            </w:pPr>
            <w:r w:rsidRPr="00CE00E2">
              <w:rPr>
                <w:color w:val="000000"/>
              </w:rPr>
              <w:t>Рекомендации можно направить</w:t>
            </w:r>
            <w:r w:rsidRPr="00CE00E2">
              <w:rPr>
                <w:color w:val="000000"/>
                <w:lang w:val="ru-MD"/>
              </w:rPr>
              <w:t xml:space="preserve"> </w:t>
            </w:r>
            <w:r w:rsidRPr="00CE00E2">
              <w:rPr>
                <w:color w:val="000000"/>
              </w:rPr>
              <w:t>по адресу</w:t>
            </w:r>
            <w:r w:rsidRPr="00CE00E2">
              <w:rPr>
                <w:color w:val="000000"/>
                <w:lang w:val="ru-MD"/>
              </w:rPr>
              <w:t>:</w:t>
            </w:r>
          </w:p>
          <w:p w14:paraId="0DB25806" w14:textId="77777777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мун. Бэлць, пл. Индепенденцей, 1, каб. </w:t>
            </w: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Pr="00CE00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443</w:t>
            </w:r>
          </w:p>
          <w:p w14:paraId="03CC84D1" w14:textId="32CBB90E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email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E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culturabalti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E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00E2" w14:paraId="19FB4D0D" w14:textId="77777777" w:rsidTr="00CE00E2">
        <w:tc>
          <w:tcPr>
            <w:tcW w:w="4106" w:type="dxa"/>
            <w:vAlign w:val="center"/>
          </w:tcPr>
          <w:p w14:paraId="79556546" w14:textId="074771A8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ответственного за проведение процедур консультирования, контактные данные</w:t>
            </w:r>
          </w:p>
        </w:tc>
        <w:tc>
          <w:tcPr>
            <w:tcW w:w="10454" w:type="dxa"/>
            <w:vAlign w:val="center"/>
          </w:tcPr>
          <w:p w14:paraId="5ADFEACF" w14:textId="77777777" w:rsidR="00CE00E2" w:rsidRPr="00CE00E2" w:rsidRDefault="00CE00E2" w:rsidP="00CE00E2">
            <w:pPr>
              <w:pStyle w:val="a6"/>
              <w:spacing w:before="0" w:beforeAutospacing="0" w:after="0" w:afterAutospacing="0" w:line="276" w:lineRule="auto"/>
              <w:rPr>
                <w:color w:val="000000"/>
              </w:rPr>
            </w:pPr>
            <w:r w:rsidRPr="00CE00E2">
              <w:rPr>
                <w:color w:val="000000"/>
              </w:rPr>
              <w:t>Оуш Александру</w:t>
            </w:r>
            <w:r w:rsidRPr="00CE00E2">
              <w:rPr>
                <w:color w:val="000000"/>
                <w:lang w:val="ro-RO"/>
              </w:rPr>
              <w:t xml:space="preserve"> </w:t>
            </w:r>
            <w:r w:rsidRPr="00CE00E2">
              <w:rPr>
                <w:color w:val="000000"/>
              </w:rPr>
              <w:t>– главный специалист Управление культуры,</w:t>
            </w:r>
          </w:p>
          <w:p w14:paraId="5B3FEA8E" w14:textId="6A9CDC7A" w:rsidR="00CE00E2" w:rsidRPr="00CE00E2" w:rsidRDefault="00CE00E2" w:rsidP="00CE00E2">
            <w:pPr>
              <w:pStyle w:val="a6"/>
              <w:spacing w:before="0" w:beforeAutospacing="0" w:after="0" w:afterAutospacing="0" w:line="276" w:lineRule="auto"/>
              <w:rPr>
                <w:color w:val="000000"/>
              </w:rPr>
            </w:pPr>
            <w:r w:rsidRPr="00CE00E2">
              <w:rPr>
                <w:color w:val="000000"/>
              </w:rPr>
              <w:t xml:space="preserve">Примэрия мун. Бэлць пл. Индепенденцей, 1, каб. </w:t>
            </w:r>
            <w:r w:rsidRPr="00CE00E2">
              <w:rPr>
                <w:color w:val="000000"/>
                <w:lang w:val="ro-RO"/>
              </w:rPr>
              <w:t>4</w:t>
            </w:r>
            <w:r>
              <w:rPr>
                <w:color w:val="000000"/>
                <w:lang w:val="ro-RO"/>
              </w:rPr>
              <w:t>39</w:t>
            </w:r>
            <w:r w:rsidRPr="00CE00E2">
              <w:rPr>
                <w:color w:val="000000"/>
              </w:rPr>
              <w:t>, тел. (</w:t>
            </w:r>
            <w:r w:rsidRPr="00CE00E2">
              <w:rPr>
                <w:color w:val="000000"/>
                <w:lang w:val="ro-MD"/>
              </w:rPr>
              <w:t>0231</w:t>
            </w:r>
            <w:r w:rsidRPr="00CE00E2">
              <w:rPr>
                <w:color w:val="000000"/>
              </w:rPr>
              <w:t>)</w:t>
            </w:r>
            <w:r w:rsidRPr="00CE00E2">
              <w:rPr>
                <w:color w:val="000000"/>
                <w:lang w:val="ro-MD"/>
              </w:rPr>
              <w:t xml:space="preserve"> </w:t>
            </w:r>
            <w:r w:rsidRPr="00CE00E2">
              <w:rPr>
                <w:color w:val="000000"/>
              </w:rPr>
              <w:t>24365;</w:t>
            </w:r>
            <w:r w:rsidRPr="00CE00E2">
              <w:t xml:space="preserve"> (0231)25083</w:t>
            </w:r>
          </w:p>
          <w:p w14:paraId="3E161DE1" w14:textId="7921B49C" w:rsidR="00CE00E2" w:rsidRPr="00CE00E2" w:rsidRDefault="00CE00E2" w:rsidP="00CE00E2">
            <w:pPr>
              <w:pStyle w:val="a6"/>
              <w:spacing w:before="0" w:beforeAutospacing="0" w:after="0" w:afterAutospacing="0" w:line="276" w:lineRule="auto"/>
              <w:rPr>
                <w:lang w:val="ro-RO"/>
              </w:rPr>
            </w:pPr>
            <w:r w:rsidRPr="00CE00E2">
              <w:rPr>
                <w:lang w:val="ro-RO"/>
              </w:rPr>
              <w:t>сulturabalti@gmail.com</w:t>
            </w:r>
          </w:p>
          <w:p w14:paraId="5C1B2F88" w14:textId="718527D6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sanduous@gmail.com</w:t>
            </w:r>
          </w:p>
        </w:tc>
      </w:tr>
      <w:tr w:rsidR="00CE00E2" w14:paraId="6A5EF796" w14:textId="77777777" w:rsidTr="00CE00E2">
        <w:tc>
          <w:tcPr>
            <w:tcW w:w="4106" w:type="dxa"/>
            <w:vAlign w:val="center"/>
          </w:tcPr>
          <w:p w14:paraId="58C79AA0" w14:textId="1C563A8D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представления рекомендаций</w:t>
            </w:r>
          </w:p>
        </w:tc>
        <w:tc>
          <w:tcPr>
            <w:tcW w:w="10454" w:type="dxa"/>
            <w:vAlign w:val="center"/>
          </w:tcPr>
          <w:p w14:paraId="7C83E116" w14:textId="3310E5CD" w:rsidR="00CE00E2" w:rsidRPr="00CE00E2" w:rsidRDefault="00CE00E2" w:rsidP="00CE00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</w:t>
            </w:r>
            <w:r w:rsidRPr="00CE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CE00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E00E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14:paraId="02A4B17D" w14:textId="0339B36C" w:rsidR="00281002" w:rsidRPr="00E84DCA" w:rsidRDefault="00281002" w:rsidP="00E84D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BEEC0" w14:textId="61DF8DEB" w:rsidR="00B4568D" w:rsidRPr="00E84DCA" w:rsidRDefault="00B4568D" w:rsidP="00E84D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46290" w14:textId="77777777" w:rsidR="00A6566B" w:rsidRPr="00E84DCA" w:rsidRDefault="00A6566B" w:rsidP="00E84DCA">
      <w:pPr>
        <w:spacing w:after="0" w:line="276" w:lineRule="auto"/>
        <w:jc w:val="center"/>
        <w:rPr>
          <w:sz w:val="24"/>
          <w:szCs w:val="24"/>
        </w:rPr>
      </w:pPr>
    </w:p>
    <w:sectPr w:rsidR="00A6566B" w:rsidRPr="00E84DCA" w:rsidSect="007F3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8D"/>
    <w:rsid w:val="00012C93"/>
    <w:rsid w:val="00056536"/>
    <w:rsid w:val="000F371D"/>
    <w:rsid w:val="001122F7"/>
    <w:rsid w:val="001E7F22"/>
    <w:rsid w:val="00281002"/>
    <w:rsid w:val="004114A3"/>
    <w:rsid w:val="00426CBE"/>
    <w:rsid w:val="004C674A"/>
    <w:rsid w:val="00520B89"/>
    <w:rsid w:val="005568B5"/>
    <w:rsid w:val="00745015"/>
    <w:rsid w:val="007F3C71"/>
    <w:rsid w:val="00A6566B"/>
    <w:rsid w:val="00AC1A44"/>
    <w:rsid w:val="00B4568D"/>
    <w:rsid w:val="00B5459F"/>
    <w:rsid w:val="00CE00E2"/>
    <w:rsid w:val="00E8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0AF3"/>
  <w15:chartTrackingRefBased/>
  <w15:docId w15:val="{B96F1A85-6FEC-4ED9-AC85-F7922CD2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56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566B"/>
    <w:rPr>
      <w:color w:val="605E5C"/>
      <w:shd w:val="clear" w:color="auto" w:fill="E1DFDD"/>
    </w:rPr>
  </w:style>
  <w:style w:type="paragraph" w:styleId="a6">
    <w:name w:val="Normal (Web)"/>
    <w:basedOn w:val="a"/>
    <w:rsid w:val="00A6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A65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2023-02-24T09:03:00Z</cp:lastPrinted>
  <dcterms:created xsi:type="dcterms:W3CDTF">2023-02-24T08:51:00Z</dcterms:created>
  <dcterms:modified xsi:type="dcterms:W3CDTF">2023-02-24T11:47:00Z</dcterms:modified>
</cp:coreProperties>
</file>