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344E" w:rsidRPr="00AC344E" w14:paraId="77EFCE2F" w14:textId="77777777" w:rsidTr="00AC344E">
        <w:tc>
          <w:tcPr>
            <w:tcW w:w="5000" w:type="pct"/>
          </w:tcPr>
          <w:p w14:paraId="43F6BC52" w14:textId="77777777" w:rsidR="00AC344E" w:rsidRPr="00AC344E" w:rsidRDefault="00AC344E" w:rsidP="00AC344E">
            <w:pPr>
              <w:ind w:firstLine="0"/>
              <w:rPr>
                <w:rFonts w:ascii="Times New Roman" w:hAnsi="Times New Roman"/>
                <w:sz w:val="24"/>
                <w:szCs w:val="24"/>
                <w:lang w:val="ro-RO"/>
              </w:rPr>
            </w:pPr>
            <w:bookmarkStart w:id="0" w:name="_GoBack"/>
            <w:bookmarkEnd w:id="0"/>
            <w:r w:rsidRPr="00AC344E">
              <w:rPr>
                <w:noProof/>
                <w:sz w:val="24"/>
                <w:szCs w:val="24"/>
              </w:rPr>
              <w:drawing>
                <wp:anchor distT="0" distB="0" distL="114300" distR="114300" simplePos="0" relativeHeight="251659264" behindDoc="0" locked="0" layoutInCell="0" allowOverlap="1" wp14:anchorId="3169FB9B" wp14:editId="49E643E6">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A35E05" w14:textId="77777777" w:rsidR="00AC344E" w:rsidRPr="00AC344E" w:rsidRDefault="00AC344E" w:rsidP="00AC344E">
            <w:pPr>
              <w:ind w:firstLine="0"/>
              <w:rPr>
                <w:rFonts w:ascii="Times New Roman" w:hAnsi="Times New Roman"/>
                <w:sz w:val="24"/>
                <w:szCs w:val="24"/>
                <w:lang w:val="ro-RO"/>
              </w:rPr>
            </w:pPr>
          </w:p>
          <w:p w14:paraId="755AC38C" w14:textId="77777777" w:rsidR="00AC344E" w:rsidRPr="00AC344E" w:rsidRDefault="00AC344E" w:rsidP="00AC344E">
            <w:pPr>
              <w:ind w:firstLine="0"/>
              <w:rPr>
                <w:rFonts w:ascii="Times New Roman" w:hAnsi="Times New Roman"/>
                <w:sz w:val="24"/>
                <w:szCs w:val="24"/>
                <w:lang w:val="ro-RO"/>
              </w:rPr>
            </w:pPr>
          </w:p>
          <w:p w14:paraId="360CDB0E" w14:textId="77777777" w:rsidR="00AC344E" w:rsidRPr="00AC344E" w:rsidRDefault="00AC344E" w:rsidP="00AC344E">
            <w:pPr>
              <w:ind w:firstLine="0"/>
              <w:rPr>
                <w:rFonts w:ascii="Times New Roman" w:hAnsi="Times New Roman"/>
                <w:sz w:val="24"/>
                <w:szCs w:val="24"/>
                <w:lang w:val="ro-RO"/>
              </w:rPr>
            </w:pPr>
          </w:p>
          <w:p w14:paraId="263C720B" w14:textId="77777777" w:rsidR="00AC344E" w:rsidRPr="00AC344E" w:rsidRDefault="00AC344E" w:rsidP="00AC344E">
            <w:pPr>
              <w:ind w:firstLine="0"/>
              <w:rPr>
                <w:rFonts w:ascii="Times New Roman" w:hAnsi="Times New Roman"/>
                <w:sz w:val="24"/>
                <w:szCs w:val="24"/>
                <w:lang w:val="ro-RO"/>
              </w:rPr>
            </w:pPr>
          </w:p>
        </w:tc>
      </w:tr>
      <w:tr w:rsidR="00AC344E" w:rsidRPr="00AC344E" w14:paraId="5F0A83AA" w14:textId="77777777" w:rsidTr="00AC344E">
        <w:tc>
          <w:tcPr>
            <w:tcW w:w="5000" w:type="pct"/>
          </w:tcPr>
          <w:p w14:paraId="45C5D823" w14:textId="77777777" w:rsidR="00AC344E" w:rsidRPr="00AC344E" w:rsidRDefault="00AC344E" w:rsidP="00AC344E">
            <w:pPr>
              <w:pStyle w:val="Heading8"/>
              <w:outlineLvl w:val="7"/>
              <w:rPr>
                <w:rFonts w:ascii="Times New Roman" w:hAnsi="Times New Roman"/>
                <w:color w:val="auto"/>
                <w:sz w:val="10"/>
                <w:lang w:val="ro-RO"/>
              </w:rPr>
            </w:pPr>
          </w:p>
          <w:p w14:paraId="52018251" w14:textId="77777777" w:rsidR="00AC344E" w:rsidRPr="00AC344E" w:rsidRDefault="00AC344E" w:rsidP="00AC344E">
            <w:pPr>
              <w:pStyle w:val="Heading8"/>
              <w:ind w:firstLine="0"/>
              <w:jc w:val="center"/>
              <w:outlineLvl w:val="7"/>
              <w:rPr>
                <w:rFonts w:ascii="Times New Roman" w:hAnsi="Times New Roman"/>
                <w:color w:val="auto"/>
                <w:spacing w:val="20"/>
                <w:sz w:val="40"/>
                <w:szCs w:val="40"/>
                <w:lang w:val="ro-RO"/>
              </w:rPr>
            </w:pPr>
            <w:r w:rsidRPr="00AC344E">
              <w:rPr>
                <w:rFonts w:ascii="Times New Roman" w:hAnsi="Times New Roman"/>
                <w:color w:val="auto"/>
                <w:spacing w:val="20"/>
                <w:sz w:val="40"/>
                <w:szCs w:val="40"/>
                <w:lang w:val="ro-RO"/>
              </w:rPr>
              <w:t>GUVERNUL  REPUBLICII  MOLDOVA</w:t>
            </w:r>
          </w:p>
          <w:p w14:paraId="1EF141D5" w14:textId="77777777" w:rsidR="00AC344E" w:rsidRPr="00AC344E" w:rsidRDefault="00AC344E" w:rsidP="00AC344E">
            <w:pPr>
              <w:ind w:firstLine="0"/>
              <w:jc w:val="center"/>
              <w:rPr>
                <w:rFonts w:ascii="Times New Roman" w:hAnsi="Times New Roman"/>
                <w:lang w:val="ro-RO"/>
              </w:rPr>
            </w:pPr>
          </w:p>
          <w:p w14:paraId="28774B24" w14:textId="77777777" w:rsidR="00AC344E" w:rsidRPr="00AC344E" w:rsidRDefault="00AC344E" w:rsidP="00AC344E">
            <w:pPr>
              <w:pStyle w:val="Heading8"/>
              <w:ind w:firstLine="0"/>
              <w:jc w:val="center"/>
              <w:outlineLvl w:val="7"/>
              <w:rPr>
                <w:rFonts w:ascii="Times New Roman" w:hAnsi="Times New Roman"/>
                <w:color w:val="auto"/>
                <w:sz w:val="34"/>
                <w:szCs w:val="34"/>
                <w:lang w:val="ro-RO"/>
              </w:rPr>
            </w:pPr>
            <w:r w:rsidRPr="00AC344E">
              <w:rPr>
                <w:rFonts w:ascii="Times New Roman" w:hAnsi="Times New Roman"/>
                <w:color w:val="auto"/>
                <w:spacing w:val="40"/>
                <w:sz w:val="32"/>
                <w:szCs w:val="32"/>
                <w:lang w:val="ro-RO"/>
              </w:rPr>
              <w:t>HOTĂRÂRE</w:t>
            </w:r>
            <w:r w:rsidRPr="00AC344E">
              <w:rPr>
                <w:rFonts w:ascii="Times New Roman" w:hAnsi="Times New Roman"/>
                <w:color w:val="auto"/>
                <w:sz w:val="34"/>
                <w:szCs w:val="34"/>
                <w:lang w:val="ro-RO"/>
              </w:rPr>
              <w:t xml:space="preserve"> </w:t>
            </w:r>
            <w:r w:rsidRPr="00AC344E">
              <w:rPr>
                <w:rFonts w:ascii="Times New Roman" w:hAnsi="Times New Roman"/>
                <w:color w:val="auto"/>
                <w:sz w:val="32"/>
                <w:szCs w:val="32"/>
                <w:lang w:val="ro-RO"/>
              </w:rPr>
              <w:t>nr. ____</w:t>
            </w:r>
          </w:p>
          <w:p w14:paraId="038A77DA" w14:textId="77777777" w:rsidR="00AC344E" w:rsidRPr="00AC344E" w:rsidRDefault="00AC344E" w:rsidP="00AC344E">
            <w:pPr>
              <w:ind w:firstLine="0"/>
              <w:jc w:val="center"/>
              <w:rPr>
                <w:rFonts w:ascii="Times New Roman" w:hAnsi="Times New Roman"/>
                <w:lang w:val="ro-RO"/>
              </w:rPr>
            </w:pPr>
          </w:p>
          <w:p w14:paraId="72249C84" w14:textId="7C1FAC7C" w:rsidR="00AC344E" w:rsidRPr="00AC344E" w:rsidRDefault="00AC344E" w:rsidP="00AC344E">
            <w:pPr>
              <w:ind w:firstLine="0"/>
              <w:jc w:val="center"/>
              <w:rPr>
                <w:rFonts w:ascii="Times New Roman" w:hAnsi="Times New Roman"/>
                <w:b/>
                <w:sz w:val="28"/>
                <w:szCs w:val="28"/>
                <w:lang w:val="ro-RO"/>
              </w:rPr>
            </w:pPr>
            <w:r w:rsidRPr="00AC344E">
              <w:rPr>
                <w:rFonts w:ascii="Times New Roman" w:hAnsi="Times New Roman"/>
                <w:b/>
                <w:sz w:val="28"/>
                <w:szCs w:val="28"/>
                <w:u w:val="single"/>
                <w:lang w:val="ro-RO"/>
              </w:rPr>
              <w:t>din                                        202</w:t>
            </w:r>
            <w:r w:rsidR="00550D66">
              <w:rPr>
                <w:rFonts w:ascii="Times New Roman" w:hAnsi="Times New Roman"/>
                <w:b/>
                <w:sz w:val="28"/>
                <w:szCs w:val="28"/>
                <w:u w:val="single"/>
                <w:lang w:val="ro-RO"/>
              </w:rPr>
              <w:t>3</w:t>
            </w:r>
          </w:p>
          <w:p w14:paraId="0195683F" w14:textId="77777777" w:rsidR="00AC344E" w:rsidRPr="00AC344E" w:rsidRDefault="00AC344E" w:rsidP="00AC344E">
            <w:pPr>
              <w:spacing w:before="120"/>
              <w:ind w:firstLine="0"/>
              <w:jc w:val="center"/>
              <w:rPr>
                <w:rFonts w:ascii="Times New Roman" w:hAnsi="Times New Roman"/>
                <w:b/>
                <w:sz w:val="24"/>
                <w:szCs w:val="24"/>
                <w:lang w:val="ro-RO"/>
              </w:rPr>
            </w:pPr>
            <w:r w:rsidRPr="00AC344E">
              <w:rPr>
                <w:rFonts w:ascii="Times New Roman" w:hAnsi="Times New Roman"/>
                <w:b/>
                <w:sz w:val="24"/>
                <w:szCs w:val="24"/>
                <w:lang w:val="ro-RO"/>
              </w:rPr>
              <w:t>Chișinău</w:t>
            </w:r>
          </w:p>
          <w:p w14:paraId="014C769F" w14:textId="77777777" w:rsidR="00AC344E" w:rsidRPr="00AC344E" w:rsidRDefault="00AC344E" w:rsidP="00AC344E">
            <w:pPr>
              <w:spacing w:before="120"/>
              <w:ind w:firstLine="0"/>
              <w:jc w:val="center"/>
              <w:rPr>
                <w:rFonts w:ascii="Times New Roman" w:hAnsi="Times New Roman"/>
                <w:b/>
                <w:sz w:val="24"/>
                <w:szCs w:val="24"/>
                <w:lang w:val="ro-RO"/>
              </w:rPr>
            </w:pPr>
          </w:p>
          <w:p w14:paraId="5BCCE8C4" w14:textId="0886CE4E" w:rsidR="00AC344E" w:rsidRPr="00AC344E" w:rsidRDefault="0059612A" w:rsidP="0059612A">
            <w:pPr>
              <w:shd w:val="clear" w:color="auto" w:fill="FFFFFF"/>
              <w:spacing w:before="165" w:after="165"/>
              <w:ind w:firstLine="0"/>
              <w:jc w:val="center"/>
              <w:outlineLvl w:val="3"/>
              <w:rPr>
                <w:noProof/>
                <w:sz w:val="28"/>
                <w:szCs w:val="28"/>
                <w:lang w:val="ro-RO" w:eastAsia="ro-RO"/>
              </w:rPr>
            </w:pPr>
            <w:r>
              <w:rPr>
                <w:rFonts w:ascii="Times New Roman" w:eastAsia="Times New Roman" w:hAnsi="Times New Roman"/>
                <w:b/>
                <w:bCs/>
                <w:sz w:val="28"/>
                <w:szCs w:val="28"/>
                <w:lang w:val="ro-RO" w:eastAsia="en-GB"/>
              </w:rPr>
              <w:t xml:space="preserve">Cu privire la </w:t>
            </w:r>
            <w:r w:rsidR="00AC344E" w:rsidRPr="00AC344E">
              <w:rPr>
                <w:rFonts w:ascii="Times New Roman" w:eastAsia="Times New Roman" w:hAnsi="Times New Roman"/>
                <w:b/>
                <w:bCs/>
                <w:sz w:val="28"/>
                <w:szCs w:val="28"/>
                <w:lang w:val="ro-RO" w:eastAsia="en-GB"/>
              </w:rPr>
              <w:t xml:space="preserve">aprobarea Regulamentului </w:t>
            </w:r>
            <w:r>
              <w:rPr>
                <w:rFonts w:ascii="Times New Roman" w:eastAsia="Times New Roman" w:hAnsi="Times New Roman"/>
                <w:b/>
                <w:bCs/>
                <w:sz w:val="28"/>
                <w:szCs w:val="28"/>
                <w:lang w:val="ro-RO" w:eastAsia="en-GB"/>
              </w:rPr>
              <w:t>privind</w:t>
            </w:r>
            <w:r w:rsidR="00AC344E" w:rsidRPr="00AC344E">
              <w:rPr>
                <w:rFonts w:ascii="Times New Roman" w:eastAsia="Times New Roman" w:hAnsi="Times New Roman"/>
                <w:b/>
                <w:bCs/>
                <w:sz w:val="28"/>
                <w:szCs w:val="28"/>
                <w:lang w:val="ro-RO" w:eastAsia="en-GB"/>
              </w:rPr>
              <w:t xml:space="preserve"> înmatricularea aeronavelor civile și administrarea Registrului aerian al Republicii Moldova</w:t>
            </w:r>
          </w:p>
        </w:tc>
      </w:tr>
    </w:tbl>
    <w:p w14:paraId="34C0DE1B" w14:textId="77777777" w:rsidR="00C53191" w:rsidRPr="00AC344E" w:rsidRDefault="00C53191" w:rsidP="00793D0D">
      <w:pPr>
        <w:spacing w:after="0" w:line="240" w:lineRule="auto"/>
        <w:ind w:firstLine="0"/>
        <w:jc w:val="both"/>
        <w:rPr>
          <w:rFonts w:ascii="Times New Roman" w:eastAsia="Times New Roman" w:hAnsi="Times New Roman" w:cs="Times New Roman"/>
          <w:sz w:val="24"/>
          <w:szCs w:val="24"/>
          <w:shd w:val="clear" w:color="auto" w:fill="FFFFFF"/>
          <w:lang w:val="ro-RO" w:eastAsia="en-GB"/>
        </w:rPr>
      </w:pPr>
    </w:p>
    <w:p w14:paraId="326532A6" w14:textId="2A3DD685" w:rsidR="00233B8D" w:rsidRPr="00AC344E" w:rsidRDefault="00233B8D" w:rsidP="00AC344E">
      <w:pPr>
        <w:spacing w:after="0" w:line="240" w:lineRule="auto"/>
        <w:jc w:val="both"/>
        <w:rPr>
          <w:rFonts w:ascii="Times New Roman" w:eastAsia="Times New Roman" w:hAnsi="Times New Roman" w:cs="Times New Roman"/>
          <w:sz w:val="28"/>
          <w:szCs w:val="28"/>
          <w:shd w:val="clear" w:color="auto" w:fill="FFFFFF"/>
          <w:lang w:val="ro-RO" w:eastAsia="en-GB"/>
        </w:rPr>
      </w:pPr>
      <w:r w:rsidRPr="00AC344E">
        <w:rPr>
          <w:rFonts w:ascii="Times New Roman" w:eastAsia="Times New Roman" w:hAnsi="Times New Roman" w:cs="Times New Roman"/>
          <w:sz w:val="28"/>
          <w:szCs w:val="28"/>
          <w:shd w:val="clear" w:color="auto" w:fill="FFFFFF"/>
          <w:lang w:val="ro-RO" w:eastAsia="en-GB"/>
        </w:rPr>
        <w:t xml:space="preserve">În temeiul art. </w:t>
      </w:r>
      <w:r w:rsidR="00561BE4" w:rsidRPr="00AC344E">
        <w:rPr>
          <w:rFonts w:ascii="Times New Roman" w:eastAsia="Times New Roman" w:hAnsi="Times New Roman" w:cs="Times New Roman"/>
          <w:sz w:val="28"/>
          <w:szCs w:val="28"/>
          <w:shd w:val="clear" w:color="auto" w:fill="FFFFFF"/>
          <w:lang w:val="ro-RO" w:eastAsia="en-GB"/>
        </w:rPr>
        <w:t>19 alin.</w:t>
      </w:r>
      <w:r w:rsidRPr="00AC344E">
        <w:rPr>
          <w:rFonts w:ascii="Times New Roman" w:eastAsia="Times New Roman" w:hAnsi="Times New Roman" w:cs="Times New Roman"/>
          <w:sz w:val="28"/>
          <w:szCs w:val="28"/>
          <w:shd w:val="clear" w:color="auto" w:fill="FFFFFF"/>
          <w:lang w:val="ro-RO" w:eastAsia="en-GB"/>
        </w:rPr>
        <w:t xml:space="preserve"> (</w:t>
      </w:r>
      <w:r w:rsidR="00561BE4" w:rsidRPr="00AC344E">
        <w:rPr>
          <w:rFonts w:ascii="Times New Roman" w:eastAsia="Times New Roman" w:hAnsi="Times New Roman" w:cs="Times New Roman"/>
          <w:sz w:val="28"/>
          <w:szCs w:val="28"/>
          <w:shd w:val="clear" w:color="auto" w:fill="FFFFFF"/>
          <w:lang w:val="ro-RO" w:eastAsia="en-GB"/>
        </w:rPr>
        <w:t>11</w:t>
      </w:r>
      <w:r w:rsidRPr="00AC344E">
        <w:rPr>
          <w:rFonts w:ascii="Times New Roman" w:eastAsia="Times New Roman" w:hAnsi="Times New Roman" w:cs="Times New Roman"/>
          <w:sz w:val="28"/>
          <w:szCs w:val="28"/>
          <w:shd w:val="clear" w:color="auto" w:fill="FFFFFF"/>
          <w:lang w:val="ro-RO" w:eastAsia="en-GB"/>
        </w:rPr>
        <w:t xml:space="preserve">) din </w:t>
      </w:r>
      <w:r w:rsidR="00561BE4" w:rsidRPr="00AC344E">
        <w:rPr>
          <w:rFonts w:ascii="Times New Roman" w:eastAsia="Times New Roman" w:hAnsi="Times New Roman" w:cs="Times New Roman"/>
          <w:sz w:val="28"/>
          <w:szCs w:val="28"/>
          <w:shd w:val="clear" w:color="auto" w:fill="FFFFFF"/>
          <w:lang w:val="ro-RO" w:eastAsia="en-GB"/>
        </w:rPr>
        <w:t>Codul aerian al Republicii Moldova nr. 301/2017</w:t>
      </w:r>
      <w:r w:rsidRPr="00AC344E">
        <w:rPr>
          <w:rFonts w:ascii="Times New Roman" w:eastAsia="Times New Roman" w:hAnsi="Times New Roman" w:cs="Times New Roman"/>
          <w:sz w:val="28"/>
          <w:szCs w:val="28"/>
          <w:shd w:val="clear" w:color="auto" w:fill="FFFFFF"/>
          <w:lang w:val="ro-RO" w:eastAsia="en-GB"/>
        </w:rPr>
        <w:t xml:space="preserve"> (Monitorul Oficial al Republicii Moldova, 2018, nr.</w:t>
      </w:r>
      <w:r w:rsidR="00293657" w:rsidRPr="00AC344E">
        <w:rPr>
          <w:rFonts w:ascii="Times New Roman" w:eastAsia="Times New Roman" w:hAnsi="Times New Roman" w:cs="Times New Roman"/>
          <w:sz w:val="28"/>
          <w:szCs w:val="28"/>
          <w:shd w:val="clear" w:color="auto" w:fill="FFFFFF"/>
          <w:lang w:val="ro-RO" w:eastAsia="en-GB"/>
        </w:rPr>
        <w:t xml:space="preserve"> </w:t>
      </w:r>
      <w:r w:rsidR="00561BE4" w:rsidRPr="00AC344E">
        <w:rPr>
          <w:rFonts w:ascii="Times New Roman" w:eastAsia="Times New Roman" w:hAnsi="Times New Roman" w:cs="Times New Roman"/>
          <w:sz w:val="28"/>
          <w:szCs w:val="28"/>
          <w:shd w:val="clear" w:color="auto" w:fill="FFFFFF"/>
          <w:lang w:val="ro-RO" w:eastAsia="en-GB"/>
        </w:rPr>
        <w:t>95-104</w:t>
      </w:r>
      <w:r w:rsidRPr="00AC344E">
        <w:rPr>
          <w:rFonts w:ascii="Times New Roman" w:eastAsia="Times New Roman" w:hAnsi="Times New Roman" w:cs="Times New Roman"/>
          <w:sz w:val="28"/>
          <w:szCs w:val="28"/>
          <w:shd w:val="clear" w:color="auto" w:fill="FFFFFF"/>
          <w:lang w:val="ro-RO" w:eastAsia="en-GB"/>
        </w:rPr>
        <w:t xml:space="preserve">, art. </w:t>
      </w:r>
      <w:r w:rsidR="00561BE4" w:rsidRPr="00AC344E">
        <w:rPr>
          <w:rFonts w:ascii="Times New Roman" w:eastAsia="Times New Roman" w:hAnsi="Times New Roman" w:cs="Times New Roman"/>
          <w:sz w:val="28"/>
          <w:szCs w:val="28"/>
          <w:shd w:val="clear" w:color="auto" w:fill="FFFFFF"/>
          <w:lang w:val="ro-RO" w:eastAsia="en-GB"/>
        </w:rPr>
        <w:t>189</w:t>
      </w:r>
      <w:r w:rsidRPr="00AC344E">
        <w:rPr>
          <w:rFonts w:ascii="Times New Roman" w:eastAsia="Times New Roman" w:hAnsi="Times New Roman" w:cs="Times New Roman"/>
          <w:sz w:val="28"/>
          <w:szCs w:val="28"/>
          <w:shd w:val="clear" w:color="auto" w:fill="FFFFFF"/>
          <w:lang w:val="ro-RO" w:eastAsia="en-GB"/>
        </w:rPr>
        <w:t>), cu modificările ulterioare, Guvernul HOTĂRĂȘTE:</w:t>
      </w:r>
    </w:p>
    <w:p w14:paraId="169FBA35" w14:textId="77777777" w:rsidR="00AC344E" w:rsidRPr="00AC344E" w:rsidRDefault="00AC344E" w:rsidP="00AC344E">
      <w:pPr>
        <w:spacing w:after="0" w:line="240" w:lineRule="auto"/>
        <w:jc w:val="both"/>
        <w:rPr>
          <w:rFonts w:ascii="Times New Roman" w:eastAsia="Times New Roman" w:hAnsi="Times New Roman" w:cs="Times New Roman"/>
          <w:sz w:val="28"/>
          <w:szCs w:val="28"/>
          <w:shd w:val="clear" w:color="auto" w:fill="FFFFFF"/>
          <w:lang w:val="ro-RO" w:eastAsia="en-GB"/>
        </w:rPr>
      </w:pPr>
    </w:p>
    <w:p w14:paraId="6F54E2DE" w14:textId="26C2D007" w:rsidR="00233B8D" w:rsidRPr="00AC344E" w:rsidRDefault="00233B8D" w:rsidP="00AC344E">
      <w:pPr>
        <w:spacing w:after="0" w:line="240" w:lineRule="auto"/>
        <w:jc w:val="both"/>
        <w:rPr>
          <w:rFonts w:ascii="Times New Roman" w:eastAsia="Times New Roman" w:hAnsi="Times New Roman" w:cs="Times New Roman"/>
          <w:sz w:val="28"/>
          <w:szCs w:val="28"/>
          <w:shd w:val="clear" w:color="auto" w:fill="FFFFFF"/>
          <w:lang w:val="ro-RO" w:eastAsia="en-GB"/>
        </w:rPr>
      </w:pPr>
      <w:r w:rsidRPr="00AC344E">
        <w:rPr>
          <w:rFonts w:ascii="Times New Roman" w:eastAsia="Times New Roman" w:hAnsi="Times New Roman" w:cs="Times New Roman"/>
          <w:b/>
          <w:sz w:val="28"/>
          <w:szCs w:val="28"/>
          <w:shd w:val="clear" w:color="auto" w:fill="FFFFFF"/>
          <w:lang w:val="ro-RO" w:eastAsia="en-GB"/>
        </w:rPr>
        <w:t>1.</w:t>
      </w:r>
      <w:r w:rsidRPr="00AC344E">
        <w:rPr>
          <w:rFonts w:ascii="Times New Roman" w:eastAsia="Times New Roman" w:hAnsi="Times New Roman" w:cs="Times New Roman"/>
          <w:sz w:val="28"/>
          <w:szCs w:val="28"/>
          <w:shd w:val="clear" w:color="auto" w:fill="FFFFFF"/>
          <w:lang w:val="ro-RO" w:eastAsia="en-GB"/>
        </w:rPr>
        <w:t xml:space="preserve"> Se aprobă Regulamentul privi</w:t>
      </w:r>
      <w:r w:rsidR="0059612A">
        <w:rPr>
          <w:rFonts w:ascii="Times New Roman" w:eastAsia="Times New Roman" w:hAnsi="Times New Roman" w:cs="Times New Roman"/>
          <w:sz w:val="28"/>
          <w:szCs w:val="28"/>
          <w:shd w:val="clear" w:color="auto" w:fill="FFFFFF"/>
          <w:lang w:val="ro-RO" w:eastAsia="en-GB"/>
        </w:rPr>
        <w:t>nd</w:t>
      </w:r>
      <w:r w:rsidRPr="00AC344E">
        <w:rPr>
          <w:rFonts w:ascii="Times New Roman" w:eastAsia="Times New Roman" w:hAnsi="Times New Roman" w:cs="Times New Roman"/>
          <w:sz w:val="28"/>
          <w:szCs w:val="28"/>
          <w:shd w:val="clear" w:color="auto" w:fill="FFFFFF"/>
          <w:lang w:val="ro-RO" w:eastAsia="en-GB"/>
        </w:rPr>
        <w:t xml:space="preserve"> </w:t>
      </w:r>
      <w:r w:rsidR="00561BE4" w:rsidRPr="00AC344E">
        <w:rPr>
          <w:rFonts w:ascii="Times New Roman" w:eastAsia="Times New Roman" w:hAnsi="Times New Roman" w:cs="Times New Roman"/>
          <w:sz w:val="28"/>
          <w:szCs w:val="28"/>
          <w:shd w:val="clear" w:color="auto" w:fill="FFFFFF"/>
          <w:lang w:val="ro-RO" w:eastAsia="en-GB"/>
        </w:rPr>
        <w:t>înmatricularea aeronavelor civile și administrarea Registrului aerian al Republicii Moldova</w:t>
      </w:r>
      <w:r w:rsidRPr="00AC344E">
        <w:rPr>
          <w:rFonts w:ascii="Times New Roman" w:eastAsia="Times New Roman" w:hAnsi="Times New Roman" w:cs="Times New Roman"/>
          <w:sz w:val="28"/>
          <w:szCs w:val="28"/>
          <w:shd w:val="clear" w:color="auto" w:fill="FFFFFF"/>
          <w:lang w:val="ro-RO" w:eastAsia="en-GB"/>
        </w:rPr>
        <w:t xml:space="preserve"> (se anexează).</w:t>
      </w:r>
    </w:p>
    <w:p w14:paraId="7C1AFE3B" w14:textId="3DD89326" w:rsidR="007B791A" w:rsidRPr="00AC344E" w:rsidRDefault="007B791A" w:rsidP="00AC344E">
      <w:pPr>
        <w:spacing w:after="0" w:line="240" w:lineRule="auto"/>
        <w:jc w:val="both"/>
        <w:rPr>
          <w:rFonts w:ascii="Times New Roman" w:hAnsi="Times New Roman" w:cs="Times New Roman"/>
          <w:sz w:val="28"/>
          <w:szCs w:val="28"/>
          <w:lang w:val="ro-RO"/>
        </w:rPr>
      </w:pPr>
      <w:r w:rsidRPr="00AC344E">
        <w:rPr>
          <w:rFonts w:ascii="Times New Roman" w:eastAsia="Times New Roman" w:hAnsi="Times New Roman" w:cs="Times New Roman"/>
          <w:b/>
          <w:sz w:val="28"/>
          <w:szCs w:val="28"/>
          <w:shd w:val="clear" w:color="auto" w:fill="FFFFFF"/>
          <w:lang w:val="ro-RO" w:eastAsia="en-GB"/>
        </w:rPr>
        <w:t>2.</w:t>
      </w:r>
      <w:r w:rsidRPr="00AC344E">
        <w:rPr>
          <w:rFonts w:ascii="Times New Roman" w:eastAsia="Times New Roman" w:hAnsi="Times New Roman" w:cs="Times New Roman"/>
          <w:sz w:val="28"/>
          <w:szCs w:val="28"/>
          <w:shd w:val="clear" w:color="auto" w:fill="FFFFFF"/>
          <w:lang w:val="ro-RO" w:eastAsia="en-GB"/>
        </w:rPr>
        <w:t xml:space="preserve"> </w:t>
      </w:r>
      <w:r w:rsidR="00E64590" w:rsidRPr="00AC344E">
        <w:rPr>
          <w:rFonts w:ascii="Times New Roman" w:hAnsi="Times New Roman" w:cs="Times New Roman"/>
          <w:sz w:val="28"/>
          <w:szCs w:val="28"/>
          <w:lang w:val="ro-RO"/>
        </w:rPr>
        <w:t xml:space="preserve">Ministerul Infrastructurii </w:t>
      </w:r>
      <w:r w:rsidR="002516D7" w:rsidRPr="00AC344E">
        <w:rPr>
          <w:rFonts w:ascii="Times New Roman" w:hAnsi="Times New Roman" w:cs="Times New Roman"/>
          <w:sz w:val="28"/>
          <w:szCs w:val="28"/>
          <w:lang w:val="ro-RO"/>
        </w:rPr>
        <w:t xml:space="preserve">și Dezvoltării Regionale </w:t>
      </w:r>
      <w:r w:rsidR="00E64590" w:rsidRPr="00AC344E">
        <w:rPr>
          <w:rFonts w:ascii="Times New Roman" w:hAnsi="Times New Roman" w:cs="Times New Roman"/>
          <w:sz w:val="28"/>
          <w:szCs w:val="28"/>
          <w:lang w:val="ro-RO"/>
        </w:rPr>
        <w:t>și A</w:t>
      </w:r>
      <w:r w:rsidR="0066076E" w:rsidRPr="00AC344E">
        <w:rPr>
          <w:rFonts w:ascii="Times New Roman" w:hAnsi="Times New Roman" w:cs="Times New Roman"/>
          <w:sz w:val="28"/>
          <w:szCs w:val="28"/>
          <w:lang w:val="ro-RO"/>
        </w:rPr>
        <w:t>utoritatea Aeronautică Civilă</w:t>
      </w:r>
      <w:r w:rsidR="003060F7">
        <w:rPr>
          <w:rFonts w:ascii="Times New Roman" w:hAnsi="Times New Roman" w:cs="Times New Roman"/>
          <w:sz w:val="28"/>
          <w:szCs w:val="28"/>
          <w:lang w:val="ro-RO"/>
        </w:rPr>
        <w:t>, în termen de 6 luni de la data publicării prezentei hotărâri,</w:t>
      </w:r>
      <w:r w:rsidR="0066076E" w:rsidRPr="00AC344E">
        <w:rPr>
          <w:rFonts w:ascii="Times New Roman" w:hAnsi="Times New Roman" w:cs="Times New Roman"/>
          <w:sz w:val="28"/>
          <w:szCs w:val="28"/>
          <w:lang w:val="ro-RO"/>
        </w:rPr>
        <w:t xml:space="preserve"> v</w:t>
      </w:r>
      <w:r w:rsidR="00E64590" w:rsidRPr="00AC344E">
        <w:rPr>
          <w:rFonts w:ascii="Times New Roman" w:hAnsi="Times New Roman" w:cs="Times New Roman"/>
          <w:sz w:val="28"/>
          <w:szCs w:val="28"/>
          <w:lang w:val="ro-RO"/>
        </w:rPr>
        <w:t>or</w:t>
      </w:r>
      <w:r w:rsidR="0066076E" w:rsidRPr="00AC344E">
        <w:rPr>
          <w:rFonts w:ascii="Times New Roman" w:hAnsi="Times New Roman" w:cs="Times New Roman"/>
          <w:sz w:val="28"/>
          <w:szCs w:val="28"/>
          <w:lang w:val="ro-RO"/>
        </w:rPr>
        <w:t xml:space="preserve"> aproba actele normative prevăzute în Regulamentul menționat.</w:t>
      </w:r>
    </w:p>
    <w:p w14:paraId="162CD7CD" w14:textId="232B6104" w:rsidR="00E64590" w:rsidRPr="00AC344E" w:rsidRDefault="00E64590" w:rsidP="00AC344E">
      <w:pPr>
        <w:spacing w:after="0" w:line="240" w:lineRule="auto"/>
        <w:jc w:val="both"/>
        <w:rPr>
          <w:rFonts w:ascii="Times New Roman" w:eastAsia="Times New Roman" w:hAnsi="Times New Roman" w:cs="Times New Roman"/>
          <w:sz w:val="28"/>
          <w:szCs w:val="28"/>
          <w:shd w:val="clear" w:color="auto" w:fill="FFFFFF"/>
          <w:lang w:val="ro-RO" w:eastAsia="en-GB"/>
        </w:rPr>
      </w:pPr>
      <w:r w:rsidRPr="00AC344E">
        <w:rPr>
          <w:rFonts w:ascii="Times New Roman" w:hAnsi="Times New Roman" w:cs="Times New Roman"/>
          <w:b/>
          <w:sz w:val="28"/>
          <w:szCs w:val="28"/>
          <w:lang w:val="ro-RO"/>
        </w:rPr>
        <w:t>3.</w:t>
      </w:r>
      <w:r w:rsidRPr="00AC344E">
        <w:rPr>
          <w:rFonts w:ascii="Times New Roman" w:hAnsi="Times New Roman" w:cs="Times New Roman"/>
          <w:sz w:val="28"/>
          <w:szCs w:val="28"/>
          <w:lang w:val="ro-RO"/>
        </w:rPr>
        <w:t xml:space="preserve"> La data intrării în vigoare a prezentei hotărâri, Reglementările Aeronautice Civile RAC-47 Înmatricularea aeronavelor civile, aprobate prin </w:t>
      </w:r>
      <w:hyperlink r:id="rId9" w:history="1">
        <w:r w:rsidRPr="00AC344E">
          <w:rPr>
            <w:rStyle w:val="Hyperlink"/>
            <w:rFonts w:ascii="Times New Roman" w:hAnsi="Times New Roman" w:cs="Times New Roman"/>
            <w:color w:val="auto"/>
            <w:sz w:val="28"/>
            <w:szCs w:val="28"/>
            <w:u w:val="none"/>
            <w:lang w:val="ro-RO"/>
          </w:rPr>
          <w:t xml:space="preserve">Ordinul nr.46/GEN din </w:t>
        </w:r>
        <w:r w:rsidR="00ED6051" w:rsidRPr="00AC344E">
          <w:rPr>
            <w:rStyle w:val="Hyperlink"/>
            <w:rFonts w:ascii="Times New Roman" w:hAnsi="Times New Roman" w:cs="Times New Roman"/>
            <w:color w:val="auto"/>
            <w:sz w:val="28"/>
            <w:szCs w:val="28"/>
            <w:u w:val="none"/>
            <w:lang w:val="ro-RO"/>
          </w:rPr>
          <w:t>03 mai</w:t>
        </w:r>
        <w:r w:rsidRPr="00AC344E">
          <w:rPr>
            <w:rStyle w:val="Hyperlink"/>
            <w:rFonts w:ascii="Times New Roman" w:hAnsi="Times New Roman" w:cs="Times New Roman"/>
            <w:color w:val="auto"/>
            <w:sz w:val="28"/>
            <w:szCs w:val="28"/>
            <w:u w:val="none"/>
            <w:lang w:val="ro-RO"/>
          </w:rPr>
          <w:t xml:space="preserve"> 200</w:t>
        </w:r>
      </w:hyperlink>
      <w:r w:rsidR="00ED6051" w:rsidRPr="00AC344E">
        <w:rPr>
          <w:rFonts w:ascii="Times New Roman" w:hAnsi="Times New Roman" w:cs="Times New Roman"/>
          <w:sz w:val="28"/>
          <w:szCs w:val="28"/>
          <w:lang w:val="ro-RO"/>
        </w:rPr>
        <w:t>1</w:t>
      </w:r>
      <w:r w:rsidRPr="00AC344E">
        <w:rPr>
          <w:rFonts w:ascii="Times New Roman" w:hAnsi="Times New Roman" w:cs="Times New Roman"/>
          <w:sz w:val="28"/>
          <w:szCs w:val="28"/>
          <w:lang w:val="ro-RO"/>
        </w:rPr>
        <w:t xml:space="preserve"> al </w:t>
      </w:r>
      <w:proofErr w:type="spellStart"/>
      <w:r w:rsidRPr="00AC344E">
        <w:rPr>
          <w:rFonts w:ascii="Times New Roman" w:hAnsi="Times New Roman" w:cs="Times New Roman"/>
          <w:sz w:val="28"/>
          <w:szCs w:val="28"/>
          <w:lang w:val="ro-RO"/>
        </w:rPr>
        <w:t>Administraţiei</w:t>
      </w:r>
      <w:proofErr w:type="spellEnd"/>
      <w:r w:rsidRPr="00AC344E">
        <w:rPr>
          <w:rFonts w:ascii="Times New Roman" w:hAnsi="Times New Roman" w:cs="Times New Roman"/>
          <w:sz w:val="28"/>
          <w:szCs w:val="28"/>
          <w:lang w:val="ro-RO"/>
        </w:rPr>
        <w:t xml:space="preserve"> de Stat a </w:t>
      </w:r>
      <w:proofErr w:type="spellStart"/>
      <w:r w:rsidRPr="00AC344E">
        <w:rPr>
          <w:rFonts w:ascii="Times New Roman" w:hAnsi="Times New Roman" w:cs="Times New Roman"/>
          <w:sz w:val="28"/>
          <w:szCs w:val="28"/>
          <w:lang w:val="ro-RO"/>
        </w:rPr>
        <w:t>Aviaţiei</w:t>
      </w:r>
      <w:proofErr w:type="spellEnd"/>
      <w:r w:rsidRPr="00AC344E">
        <w:rPr>
          <w:rFonts w:ascii="Times New Roman" w:hAnsi="Times New Roman" w:cs="Times New Roman"/>
          <w:sz w:val="28"/>
          <w:szCs w:val="28"/>
          <w:lang w:val="ro-RO"/>
        </w:rPr>
        <w:t xml:space="preserve"> Civile</w:t>
      </w:r>
      <w:r w:rsidR="00ED6051" w:rsidRPr="00AC344E">
        <w:rPr>
          <w:rFonts w:ascii="Times New Roman" w:hAnsi="Times New Roman" w:cs="Times New Roman"/>
          <w:sz w:val="28"/>
          <w:szCs w:val="28"/>
          <w:lang w:val="ro-RO"/>
        </w:rPr>
        <w:t xml:space="preserve"> (Monitorul Oficial al Republicii Moldova, 2001, nr. 120, art. 279)</w:t>
      </w:r>
      <w:r w:rsidRPr="00AC344E">
        <w:rPr>
          <w:rFonts w:ascii="Times New Roman" w:hAnsi="Times New Roman" w:cs="Times New Roman"/>
          <w:sz w:val="28"/>
          <w:szCs w:val="28"/>
          <w:lang w:val="ro-RO"/>
        </w:rPr>
        <w:t xml:space="preserve">, </w:t>
      </w:r>
      <w:r w:rsidR="00ED6051" w:rsidRPr="00AC344E">
        <w:rPr>
          <w:rFonts w:ascii="Times New Roman" w:hAnsi="Times New Roman" w:cs="Times New Roman"/>
          <w:sz w:val="28"/>
          <w:szCs w:val="28"/>
          <w:lang w:val="ro-RO"/>
        </w:rPr>
        <w:t xml:space="preserve">cu modificările ulterioare, se abrogă. </w:t>
      </w:r>
    </w:p>
    <w:p w14:paraId="26905350" w14:textId="4AC42501" w:rsidR="00233B8D" w:rsidRPr="00AC344E" w:rsidRDefault="00ED6051" w:rsidP="00AC344E">
      <w:pPr>
        <w:spacing w:after="0" w:line="240" w:lineRule="auto"/>
        <w:jc w:val="both"/>
        <w:rPr>
          <w:rFonts w:ascii="Times New Roman" w:eastAsia="Times New Roman" w:hAnsi="Times New Roman" w:cs="Times New Roman"/>
          <w:sz w:val="28"/>
          <w:szCs w:val="28"/>
          <w:shd w:val="clear" w:color="auto" w:fill="FFFFFF"/>
          <w:lang w:val="ro-RO" w:eastAsia="en-GB"/>
        </w:rPr>
      </w:pPr>
      <w:r w:rsidRPr="00AC344E">
        <w:rPr>
          <w:rFonts w:ascii="Times New Roman" w:eastAsia="Times New Roman" w:hAnsi="Times New Roman" w:cs="Times New Roman"/>
          <w:b/>
          <w:sz w:val="28"/>
          <w:szCs w:val="28"/>
          <w:shd w:val="clear" w:color="auto" w:fill="FFFFFF"/>
          <w:lang w:val="ro-RO" w:eastAsia="en-GB"/>
        </w:rPr>
        <w:t>4</w:t>
      </w:r>
      <w:r w:rsidR="00233B8D" w:rsidRPr="00AC344E">
        <w:rPr>
          <w:rFonts w:ascii="Times New Roman" w:eastAsia="Times New Roman" w:hAnsi="Times New Roman" w:cs="Times New Roman"/>
          <w:b/>
          <w:sz w:val="28"/>
          <w:szCs w:val="28"/>
          <w:shd w:val="clear" w:color="auto" w:fill="FFFFFF"/>
          <w:lang w:val="ro-RO" w:eastAsia="en-GB"/>
        </w:rPr>
        <w:t>.</w:t>
      </w:r>
      <w:r w:rsidR="00FC33CA" w:rsidRPr="00AC344E">
        <w:rPr>
          <w:rFonts w:ascii="Times New Roman" w:eastAsia="Times New Roman" w:hAnsi="Times New Roman" w:cs="Times New Roman"/>
          <w:sz w:val="28"/>
          <w:szCs w:val="28"/>
          <w:shd w:val="clear" w:color="auto" w:fill="FFFFFF"/>
          <w:lang w:val="ro-RO" w:eastAsia="en-GB"/>
        </w:rPr>
        <w:t xml:space="preserve"> </w:t>
      </w:r>
      <w:r w:rsidR="00FC33CA" w:rsidRPr="00AC344E">
        <w:rPr>
          <w:rFonts w:ascii="Times New Roman" w:hAnsi="Times New Roman" w:cs="Times New Roman"/>
          <w:sz w:val="28"/>
          <w:szCs w:val="28"/>
          <w:lang w:val="ro-RO"/>
        </w:rPr>
        <w:t xml:space="preserve">Controlul asupra executării prezentei </w:t>
      </w:r>
      <w:r w:rsidR="00293657" w:rsidRPr="00AC344E">
        <w:rPr>
          <w:rFonts w:ascii="Times New Roman" w:hAnsi="Times New Roman" w:cs="Times New Roman"/>
          <w:sz w:val="28"/>
          <w:szCs w:val="28"/>
          <w:lang w:val="ro-RO"/>
        </w:rPr>
        <w:t>hotărâri</w:t>
      </w:r>
      <w:r w:rsidR="00FC33CA" w:rsidRPr="00AC344E">
        <w:rPr>
          <w:rFonts w:ascii="Times New Roman" w:hAnsi="Times New Roman" w:cs="Times New Roman"/>
          <w:sz w:val="28"/>
          <w:szCs w:val="28"/>
          <w:lang w:val="ro-RO"/>
        </w:rPr>
        <w:t xml:space="preserve"> se pune în sarcina Ministerului Infrastructurii</w:t>
      </w:r>
      <w:r w:rsidR="002516D7" w:rsidRPr="00AC344E">
        <w:rPr>
          <w:rFonts w:ascii="Times New Roman" w:hAnsi="Times New Roman" w:cs="Times New Roman"/>
          <w:sz w:val="28"/>
          <w:szCs w:val="28"/>
          <w:lang w:val="ro-RO"/>
        </w:rPr>
        <w:t xml:space="preserve"> și Dezvoltării Regionale</w:t>
      </w:r>
      <w:r w:rsidR="00FC33CA" w:rsidRPr="00AC344E">
        <w:rPr>
          <w:rFonts w:ascii="Times New Roman" w:hAnsi="Times New Roman" w:cs="Times New Roman"/>
          <w:sz w:val="28"/>
          <w:szCs w:val="28"/>
          <w:lang w:val="ro-RO"/>
        </w:rPr>
        <w:t>.</w:t>
      </w:r>
    </w:p>
    <w:p w14:paraId="638324BF" w14:textId="6177F9CC" w:rsidR="00233B8D" w:rsidRDefault="00ED6051" w:rsidP="00AC344E">
      <w:pPr>
        <w:spacing w:after="0" w:line="240" w:lineRule="auto"/>
        <w:jc w:val="both"/>
        <w:rPr>
          <w:rFonts w:ascii="Times New Roman" w:hAnsi="Times New Roman" w:cs="Times New Roman"/>
          <w:sz w:val="28"/>
          <w:szCs w:val="28"/>
          <w:lang w:val="ro-RO"/>
        </w:rPr>
      </w:pPr>
      <w:r w:rsidRPr="00AC344E">
        <w:rPr>
          <w:rFonts w:ascii="Times New Roman" w:hAnsi="Times New Roman" w:cs="Times New Roman"/>
          <w:b/>
          <w:bCs/>
          <w:sz w:val="28"/>
          <w:szCs w:val="28"/>
          <w:lang w:val="ro-RO"/>
        </w:rPr>
        <w:t>5.</w:t>
      </w:r>
      <w:r w:rsidRPr="00AC344E">
        <w:rPr>
          <w:rFonts w:ascii="Times New Roman" w:hAnsi="Times New Roman" w:cs="Times New Roman"/>
          <w:sz w:val="28"/>
          <w:szCs w:val="28"/>
          <w:lang w:val="ro-RO"/>
        </w:rPr>
        <w:t xml:space="preserve"> Prezenta hotărâre intră în vigoare la expirarea a 6 luni de la data publicării</w:t>
      </w:r>
      <w:r w:rsidR="003060F7">
        <w:rPr>
          <w:rFonts w:ascii="Times New Roman" w:hAnsi="Times New Roman" w:cs="Times New Roman"/>
          <w:sz w:val="28"/>
          <w:szCs w:val="28"/>
          <w:lang w:val="ro-RO"/>
        </w:rPr>
        <w:t xml:space="preserve"> în Monitorul Oficial al Republicii Moldova</w:t>
      </w:r>
      <w:r w:rsidRPr="00AC344E">
        <w:rPr>
          <w:rFonts w:ascii="Times New Roman" w:hAnsi="Times New Roman" w:cs="Times New Roman"/>
          <w:sz w:val="28"/>
          <w:szCs w:val="28"/>
          <w:lang w:val="ro-RO"/>
        </w:rPr>
        <w:t>.</w:t>
      </w:r>
    </w:p>
    <w:p w14:paraId="1E84277E" w14:textId="77777777" w:rsidR="00550D66" w:rsidRPr="00AC344E" w:rsidRDefault="00550D66" w:rsidP="00AC344E">
      <w:pPr>
        <w:spacing w:after="0" w:line="240" w:lineRule="auto"/>
        <w:jc w:val="both"/>
        <w:rPr>
          <w:rFonts w:ascii="Times New Roman" w:eastAsia="Times New Roman" w:hAnsi="Times New Roman" w:cs="Times New Roman"/>
          <w:sz w:val="28"/>
          <w:szCs w:val="28"/>
          <w:shd w:val="clear" w:color="auto" w:fill="FFFFFF"/>
          <w:lang w:val="ro-RO" w:eastAsia="en-GB"/>
        </w:rPr>
      </w:pPr>
    </w:p>
    <w:p w14:paraId="0C4E29C7" w14:textId="77777777" w:rsidR="00293657" w:rsidRPr="00AC344E" w:rsidRDefault="00293657" w:rsidP="00793D0D">
      <w:pPr>
        <w:spacing w:after="0" w:line="240" w:lineRule="auto"/>
        <w:ind w:firstLine="0"/>
        <w:jc w:val="both"/>
        <w:rPr>
          <w:rFonts w:ascii="Times New Roman" w:eastAsia="Times New Roman" w:hAnsi="Times New Roman" w:cs="Times New Roman"/>
          <w:sz w:val="24"/>
          <w:szCs w:val="24"/>
          <w:shd w:val="clear" w:color="auto" w:fill="FFFFFF"/>
          <w:lang w:val="ro-RO" w:eastAsia="en-GB"/>
        </w:rPr>
      </w:pPr>
    </w:p>
    <w:p w14:paraId="39259086" w14:textId="66290795" w:rsidR="00233B8D" w:rsidRPr="00AC344E" w:rsidRDefault="00233B8D" w:rsidP="00793D0D">
      <w:pPr>
        <w:spacing w:after="0" w:line="240" w:lineRule="auto"/>
        <w:ind w:firstLine="0"/>
        <w:jc w:val="both"/>
        <w:rPr>
          <w:rFonts w:ascii="Times New Roman" w:eastAsia="Times New Roman" w:hAnsi="Times New Roman" w:cs="Times New Roman"/>
          <w:sz w:val="28"/>
          <w:szCs w:val="28"/>
          <w:shd w:val="clear" w:color="auto" w:fill="FFFFFF"/>
          <w:lang w:val="ro-RO" w:eastAsia="en-GB"/>
        </w:rPr>
      </w:pPr>
      <w:r w:rsidRPr="00AC344E">
        <w:rPr>
          <w:rFonts w:ascii="Times New Roman" w:eastAsia="Times New Roman" w:hAnsi="Times New Roman" w:cs="Times New Roman"/>
          <w:b/>
          <w:bCs/>
          <w:sz w:val="28"/>
          <w:szCs w:val="28"/>
          <w:shd w:val="clear" w:color="auto" w:fill="FFFFFF"/>
          <w:lang w:val="ro-RO" w:eastAsia="en-GB"/>
        </w:rPr>
        <w:t>PRIM-MINISTRU</w:t>
      </w:r>
      <w:r w:rsidR="00293657" w:rsidRPr="00AC344E">
        <w:rPr>
          <w:rFonts w:ascii="Times New Roman" w:eastAsia="Times New Roman" w:hAnsi="Times New Roman" w:cs="Times New Roman"/>
          <w:b/>
          <w:bCs/>
          <w:sz w:val="28"/>
          <w:szCs w:val="28"/>
          <w:shd w:val="clear" w:color="auto" w:fill="FFFFFF"/>
          <w:lang w:val="ro-RO" w:eastAsia="en-GB"/>
        </w:rPr>
        <w:tab/>
      </w:r>
      <w:r w:rsidR="00293657" w:rsidRPr="00AC344E">
        <w:rPr>
          <w:rFonts w:ascii="Times New Roman" w:eastAsia="Times New Roman" w:hAnsi="Times New Roman" w:cs="Times New Roman"/>
          <w:b/>
          <w:bCs/>
          <w:sz w:val="28"/>
          <w:szCs w:val="28"/>
          <w:shd w:val="clear" w:color="auto" w:fill="FFFFFF"/>
          <w:lang w:val="ro-RO" w:eastAsia="en-GB"/>
        </w:rPr>
        <w:tab/>
      </w:r>
      <w:r w:rsidR="00293657" w:rsidRPr="00AC344E">
        <w:rPr>
          <w:rFonts w:ascii="Times New Roman" w:eastAsia="Times New Roman" w:hAnsi="Times New Roman" w:cs="Times New Roman"/>
          <w:b/>
          <w:bCs/>
          <w:sz w:val="28"/>
          <w:szCs w:val="28"/>
          <w:shd w:val="clear" w:color="auto" w:fill="FFFFFF"/>
          <w:lang w:val="ro-RO" w:eastAsia="en-GB"/>
        </w:rPr>
        <w:tab/>
      </w:r>
      <w:r w:rsidR="00293657" w:rsidRPr="00AC344E">
        <w:rPr>
          <w:rFonts w:ascii="Times New Roman" w:eastAsia="Times New Roman" w:hAnsi="Times New Roman" w:cs="Times New Roman"/>
          <w:b/>
          <w:bCs/>
          <w:sz w:val="28"/>
          <w:szCs w:val="28"/>
          <w:shd w:val="clear" w:color="auto" w:fill="FFFFFF"/>
          <w:lang w:val="ro-RO" w:eastAsia="en-GB"/>
        </w:rPr>
        <w:tab/>
      </w:r>
      <w:r w:rsidR="00293657" w:rsidRPr="00AC344E">
        <w:rPr>
          <w:rFonts w:ascii="Times New Roman" w:eastAsia="Times New Roman" w:hAnsi="Times New Roman" w:cs="Times New Roman"/>
          <w:b/>
          <w:bCs/>
          <w:sz w:val="28"/>
          <w:szCs w:val="28"/>
          <w:shd w:val="clear" w:color="auto" w:fill="FFFFFF"/>
          <w:lang w:val="ro-RO" w:eastAsia="en-GB"/>
        </w:rPr>
        <w:tab/>
      </w:r>
      <w:r w:rsidR="00293657" w:rsidRPr="00AC344E">
        <w:rPr>
          <w:rFonts w:ascii="Times New Roman" w:eastAsia="Times New Roman" w:hAnsi="Times New Roman" w:cs="Times New Roman"/>
          <w:b/>
          <w:bCs/>
          <w:sz w:val="28"/>
          <w:szCs w:val="28"/>
          <w:shd w:val="clear" w:color="auto" w:fill="FFFFFF"/>
          <w:lang w:val="ro-RO" w:eastAsia="en-GB"/>
        </w:rPr>
        <w:tab/>
      </w:r>
      <w:r w:rsidR="001A37C1">
        <w:rPr>
          <w:rFonts w:ascii="Times New Roman" w:eastAsia="Times New Roman" w:hAnsi="Times New Roman" w:cs="Times New Roman"/>
          <w:b/>
          <w:bCs/>
          <w:sz w:val="24"/>
          <w:szCs w:val="24"/>
          <w:shd w:val="clear" w:color="auto" w:fill="FFFFFF"/>
          <w:lang w:val="ro-RO" w:eastAsia="en-GB"/>
        </w:rPr>
        <w:t>Dorin RECEAN</w:t>
      </w:r>
    </w:p>
    <w:p w14:paraId="7126360D" w14:textId="77777777" w:rsidR="00233B8D" w:rsidRPr="00AC344E" w:rsidRDefault="00233B8D" w:rsidP="00793D0D">
      <w:pPr>
        <w:spacing w:after="0" w:line="240" w:lineRule="auto"/>
        <w:ind w:firstLine="0"/>
        <w:jc w:val="both"/>
        <w:rPr>
          <w:rFonts w:ascii="Times New Roman" w:eastAsia="Times New Roman" w:hAnsi="Times New Roman" w:cs="Times New Roman"/>
          <w:sz w:val="28"/>
          <w:szCs w:val="28"/>
          <w:shd w:val="clear" w:color="auto" w:fill="FFFFFF"/>
          <w:lang w:val="ro-RO" w:eastAsia="en-GB"/>
        </w:rPr>
      </w:pPr>
      <w:r w:rsidRPr="00AC344E">
        <w:rPr>
          <w:rFonts w:ascii="Times New Roman" w:eastAsia="Times New Roman" w:hAnsi="Times New Roman" w:cs="Times New Roman"/>
          <w:sz w:val="28"/>
          <w:szCs w:val="28"/>
          <w:shd w:val="clear" w:color="auto" w:fill="FFFFFF"/>
          <w:lang w:val="ro-RO" w:eastAsia="en-GB"/>
        </w:rPr>
        <w:t> </w:t>
      </w:r>
    </w:p>
    <w:p w14:paraId="61F4749A" w14:textId="40294F49" w:rsidR="00233B8D" w:rsidRPr="005A1EF9" w:rsidRDefault="00233B8D" w:rsidP="00793D0D">
      <w:pPr>
        <w:spacing w:after="0" w:line="240" w:lineRule="auto"/>
        <w:ind w:firstLine="0"/>
        <w:jc w:val="both"/>
        <w:rPr>
          <w:rFonts w:ascii="Times New Roman" w:eastAsia="Times New Roman" w:hAnsi="Times New Roman" w:cs="Times New Roman"/>
          <w:b/>
          <w:bCs/>
          <w:sz w:val="28"/>
          <w:szCs w:val="28"/>
          <w:shd w:val="clear" w:color="auto" w:fill="FFFFFF"/>
          <w:lang w:val="ro-RO" w:eastAsia="en-GB"/>
        </w:rPr>
      </w:pPr>
      <w:r w:rsidRPr="005A1EF9">
        <w:rPr>
          <w:rFonts w:ascii="Times New Roman" w:eastAsia="Times New Roman" w:hAnsi="Times New Roman" w:cs="Times New Roman"/>
          <w:b/>
          <w:bCs/>
          <w:sz w:val="28"/>
          <w:szCs w:val="28"/>
          <w:shd w:val="clear" w:color="auto" w:fill="FFFFFF"/>
          <w:lang w:val="ro-RO" w:eastAsia="en-GB"/>
        </w:rPr>
        <w:t>Contrasemnează:</w:t>
      </w:r>
    </w:p>
    <w:p w14:paraId="1215BF9D" w14:textId="77777777" w:rsidR="00CD5D35" w:rsidRDefault="00B16380" w:rsidP="00AC344E">
      <w:pPr>
        <w:spacing w:after="0"/>
        <w:ind w:firstLine="0"/>
        <w:rPr>
          <w:rFonts w:ascii="Times New Roman" w:hAnsi="Times New Roman"/>
          <w:sz w:val="28"/>
          <w:szCs w:val="28"/>
          <w:lang w:val="ro-RO"/>
        </w:rPr>
      </w:pPr>
      <w:r>
        <w:rPr>
          <w:rFonts w:ascii="Times New Roman" w:hAnsi="Times New Roman"/>
          <w:sz w:val="28"/>
          <w:szCs w:val="28"/>
          <w:lang w:val="ro-RO"/>
        </w:rPr>
        <w:t>M</w:t>
      </w:r>
      <w:r w:rsidR="002516D7" w:rsidRPr="00AC344E">
        <w:rPr>
          <w:rFonts w:ascii="Times New Roman" w:hAnsi="Times New Roman"/>
          <w:sz w:val="28"/>
          <w:szCs w:val="28"/>
          <w:lang w:val="ro-RO"/>
        </w:rPr>
        <w:t>inistru</w:t>
      </w:r>
      <w:r w:rsidR="003060F7">
        <w:rPr>
          <w:rFonts w:ascii="Times New Roman" w:hAnsi="Times New Roman"/>
          <w:sz w:val="28"/>
          <w:szCs w:val="28"/>
          <w:lang w:val="ro-RO"/>
        </w:rPr>
        <w:t>l</w:t>
      </w:r>
      <w:r w:rsidR="00CD5D35">
        <w:rPr>
          <w:rFonts w:ascii="Times New Roman" w:hAnsi="Times New Roman"/>
          <w:sz w:val="28"/>
          <w:szCs w:val="28"/>
          <w:lang w:val="ro-RO"/>
        </w:rPr>
        <w:t xml:space="preserve"> </w:t>
      </w:r>
      <w:r w:rsidR="002516D7" w:rsidRPr="00AC344E">
        <w:rPr>
          <w:rFonts w:ascii="Times New Roman" w:hAnsi="Times New Roman"/>
          <w:sz w:val="28"/>
          <w:szCs w:val="28"/>
          <w:lang w:val="ro-RO"/>
        </w:rPr>
        <w:t xml:space="preserve">al infrastructurii </w:t>
      </w:r>
    </w:p>
    <w:p w14:paraId="4A292D91" w14:textId="19C4DEB9" w:rsidR="00AC344E" w:rsidRDefault="002516D7" w:rsidP="00AC344E">
      <w:pPr>
        <w:spacing w:after="0"/>
        <w:ind w:firstLine="0"/>
        <w:rPr>
          <w:rFonts w:ascii="Times New Roman" w:hAnsi="Times New Roman"/>
          <w:sz w:val="28"/>
          <w:szCs w:val="28"/>
          <w:lang w:val="ro-RO"/>
        </w:rPr>
      </w:pPr>
      <w:r w:rsidRPr="00AC344E">
        <w:rPr>
          <w:rFonts w:ascii="Times New Roman" w:hAnsi="Times New Roman"/>
          <w:sz w:val="28"/>
          <w:szCs w:val="28"/>
          <w:lang w:val="ro-RO"/>
        </w:rPr>
        <w:t>și dezvoltării regionale</w:t>
      </w:r>
      <w:r w:rsidRPr="00AC344E">
        <w:rPr>
          <w:rFonts w:ascii="Times New Roman" w:hAnsi="Times New Roman"/>
          <w:sz w:val="28"/>
          <w:szCs w:val="28"/>
          <w:lang w:val="ro-RO"/>
        </w:rPr>
        <w:tab/>
      </w:r>
      <w:r w:rsidR="00CD5D35">
        <w:rPr>
          <w:rFonts w:ascii="Times New Roman" w:hAnsi="Times New Roman"/>
          <w:sz w:val="28"/>
          <w:szCs w:val="28"/>
          <w:lang w:val="ro-RO"/>
        </w:rPr>
        <w:t xml:space="preserve">                                </w:t>
      </w:r>
      <w:r w:rsidRPr="00AC344E">
        <w:rPr>
          <w:rFonts w:ascii="Times New Roman" w:hAnsi="Times New Roman"/>
          <w:sz w:val="28"/>
          <w:szCs w:val="28"/>
          <w:lang w:val="ro-RO"/>
        </w:rPr>
        <w:tab/>
      </w:r>
      <w:r w:rsidRPr="00AC344E">
        <w:rPr>
          <w:rFonts w:ascii="Times New Roman" w:hAnsi="Times New Roman"/>
          <w:sz w:val="28"/>
          <w:szCs w:val="28"/>
          <w:lang w:val="ro-RO"/>
        </w:rPr>
        <w:tab/>
      </w:r>
      <w:proofErr w:type="spellStart"/>
      <w:r w:rsidR="00550D66">
        <w:rPr>
          <w:rFonts w:ascii="Times New Roman" w:hAnsi="Times New Roman"/>
          <w:sz w:val="28"/>
          <w:szCs w:val="28"/>
          <w:lang w:val="ro-RO"/>
        </w:rPr>
        <w:t>Lilia</w:t>
      </w:r>
      <w:proofErr w:type="spellEnd"/>
      <w:r w:rsidR="00550D66">
        <w:rPr>
          <w:rFonts w:ascii="Times New Roman" w:hAnsi="Times New Roman"/>
          <w:sz w:val="28"/>
          <w:szCs w:val="28"/>
          <w:lang w:val="ro-RO"/>
        </w:rPr>
        <w:t xml:space="preserve"> DABIJA</w:t>
      </w:r>
    </w:p>
    <w:p w14:paraId="30A113CF" w14:textId="77777777" w:rsidR="00CD5D35" w:rsidRDefault="00CD5D35" w:rsidP="00AC344E">
      <w:pPr>
        <w:spacing w:after="0"/>
        <w:ind w:firstLine="0"/>
        <w:jc w:val="right"/>
        <w:rPr>
          <w:rFonts w:ascii="Times New Roman" w:hAnsi="Times New Roman" w:cs="Times New Roman"/>
          <w:sz w:val="24"/>
          <w:szCs w:val="24"/>
          <w:lang w:val="ro-RO"/>
        </w:rPr>
      </w:pPr>
    </w:p>
    <w:p w14:paraId="0807F4EC" w14:textId="77777777" w:rsidR="00AC344E" w:rsidRPr="00AC344E" w:rsidRDefault="00AC344E" w:rsidP="00AC344E">
      <w:pPr>
        <w:spacing w:after="0"/>
        <w:ind w:firstLine="0"/>
        <w:jc w:val="right"/>
        <w:rPr>
          <w:rFonts w:ascii="Times New Roman" w:hAnsi="Times New Roman" w:cs="Times New Roman"/>
          <w:sz w:val="24"/>
          <w:szCs w:val="24"/>
          <w:lang w:val="ro-RO"/>
        </w:rPr>
      </w:pPr>
      <w:r w:rsidRPr="00AC344E">
        <w:rPr>
          <w:rFonts w:ascii="Times New Roman" w:hAnsi="Times New Roman" w:cs="Times New Roman"/>
          <w:sz w:val="24"/>
          <w:szCs w:val="24"/>
          <w:lang w:val="ro-RO"/>
        </w:rPr>
        <w:lastRenderedPageBreak/>
        <w:t xml:space="preserve">Aprobat </w:t>
      </w:r>
    </w:p>
    <w:p w14:paraId="006ADDB7" w14:textId="7074EF10" w:rsidR="004210BD" w:rsidRPr="00AC344E" w:rsidRDefault="00AC344E" w:rsidP="00AC344E">
      <w:pPr>
        <w:spacing w:after="0"/>
        <w:ind w:firstLine="0"/>
        <w:jc w:val="right"/>
        <w:rPr>
          <w:rFonts w:ascii="Times New Roman" w:hAnsi="Times New Roman" w:cs="Times New Roman"/>
          <w:b/>
          <w:sz w:val="24"/>
          <w:szCs w:val="24"/>
          <w:lang w:val="ro-RO"/>
        </w:rPr>
      </w:pPr>
      <w:r w:rsidRPr="00AC344E">
        <w:rPr>
          <w:rFonts w:ascii="Times New Roman" w:hAnsi="Times New Roman" w:cs="Times New Roman"/>
          <w:sz w:val="24"/>
          <w:szCs w:val="24"/>
          <w:lang w:val="ro-RO"/>
        </w:rPr>
        <w:t xml:space="preserve">prin Hotărârea Guvernului nr.         </w:t>
      </w:r>
    </w:p>
    <w:p w14:paraId="1EC85E78" w14:textId="77777777" w:rsidR="004210BD" w:rsidRPr="00AC344E" w:rsidRDefault="004210BD" w:rsidP="00793D0D">
      <w:pPr>
        <w:ind w:firstLine="0"/>
        <w:jc w:val="center"/>
        <w:rPr>
          <w:rFonts w:ascii="Times New Roman" w:hAnsi="Times New Roman" w:cs="Times New Roman"/>
          <w:b/>
          <w:sz w:val="24"/>
          <w:szCs w:val="24"/>
          <w:lang w:val="ro-RO"/>
        </w:rPr>
      </w:pPr>
    </w:p>
    <w:p w14:paraId="45B642F9" w14:textId="4A58EC0F" w:rsidR="00AC344E" w:rsidRPr="00AC344E" w:rsidRDefault="00AC344E" w:rsidP="00AC344E">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REGULAMENT</w:t>
      </w:r>
    </w:p>
    <w:p w14:paraId="71E0B8F3" w14:textId="2F7D5971" w:rsidR="00AC344E" w:rsidRPr="00AC344E" w:rsidRDefault="00FE7722" w:rsidP="00AC344E">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privi</w:t>
      </w:r>
      <w:r w:rsidR="0059612A">
        <w:rPr>
          <w:rFonts w:ascii="Times New Roman" w:hAnsi="Times New Roman" w:cs="Times New Roman"/>
          <w:b/>
          <w:sz w:val="24"/>
          <w:szCs w:val="24"/>
          <w:lang w:val="ro-RO"/>
        </w:rPr>
        <w:t>nd</w:t>
      </w:r>
      <w:r w:rsidRPr="00AC344E">
        <w:rPr>
          <w:rFonts w:ascii="Times New Roman" w:hAnsi="Times New Roman" w:cs="Times New Roman"/>
          <w:b/>
          <w:sz w:val="24"/>
          <w:szCs w:val="24"/>
          <w:lang w:val="ro-RO"/>
        </w:rPr>
        <w:t xml:space="preserve"> înmatricularea aeronavelor civile</w:t>
      </w:r>
      <w:r w:rsidR="00425F43" w:rsidRPr="00AC344E">
        <w:rPr>
          <w:rFonts w:ascii="Times New Roman" w:hAnsi="Times New Roman" w:cs="Times New Roman"/>
          <w:b/>
          <w:sz w:val="24"/>
          <w:szCs w:val="24"/>
          <w:lang w:val="ro-RO"/>
        </w:rPr>
        <w:t xml:space="preserve"> și administrarea</w:t>
      </w:r>
    </w:p>
    <w:p w14:paraId="200E8AA2" w14:textId="55242E19" w:rsidR="00C61B58" w:rsidRPr="00AC344E" w:rsidRDefault="00425F43" w:rsidP="00AC344E">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 Registrului aerian al Republicii Moldova</w:t>
      </w:r>
    </w:p>
    <w:p w14:paraId="61A88E39" w14:textId="77777777" w:rsidR="00AC344E" w:rsidRPr="00AC344E" w:rsidRDefault="00AC344E" w:rsidP="00AC344E">
      <w:pPr>
        <w:spacing w:after="0"/>
        <w:ind w:firstLine="0"/>
        <w:jc w:val="center"/>
        <w:rPr>
          <w:rFonts w:ascii="Times New Roman" w:hAnsi="Times New Roman" w:cs="Times New Roman"/>
          <w:b/>
          <w:sz w:val="24"/>
          <w:szCs w:val="24"/>
          <w:lang w:val="ro-RO"/>
        </w:rPr>
      </w:pPr>
    </w:p>
    <w:p w14:paraId="02780BFB" w14:textId="2F916345" w:rsidR="00425F43" w:rsidRPr="00AC344E" w:rsidRDefault="005460EC" w:rsidP="00AC344E">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Capitolul I</w:t>
      </w:r>
      <w:r w:rsidR="00D87CB8" w:rsidRPr="00AC344E">
        <w:rPr>
          <w:rFonts w:ascii="Times New Roman" w:hAnsi="Times New Roman" w:cs="Times New Roman"/>
          <w:b/>
          <w:sz w:val="24"/>
          <w:szCs w:val="24"/>
          <w:lang w:val="ro-RO"/>
        </w:rPr>
        <w:t xml:space="preserve"> </w:t>
      </w:r>
    </w:p>
    <w:p w14:paraId="2C79A16B" w14:textId="778C43AC" w:rsidR="00D87CB8" w:rsidRPr="00AC344E" w:rsidRDefault="00AC344E" w:rsidP="00AC344E">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DISPOZIȚII GENERALE</w:t>
      </w:r>
    </w:p>
    <w:p w14:paraId="1A65038A" w14:textId="77777777" w:rsidR="00AC344E" w:rsidRPr="00AC344E" w:rsidRDefault="00AC344E" w:rsidP="00AC344E">
      <w:pPr>
        <w:spacing w:after="0"/>
        <w:ind w:firstLine="0"/>
        <w:jc w:val="center"/>
        <w:rPr>
          <w:rFonts w:ascii="Times New Roman" w:hAnsi="Times New Roman" w:cs="Times New Roman"/>
          <w:b/>
          <w:sz w:val="24"/>
          <w:szCs w:val="24"/>
          <w:lang w:val="ro-RO"/>
        </w:rPr>
      </w:pPr>
    </w:p>
    <w:p w14:paraId="3C5F9383" w14:textId="387600E4" w:rsidR="00D46CD4" w:rsidRPr="00AC344E" w:rsidRDefault="00D46CD4" w:rsidP="00793D0D">
      <w:pPr>
        <w:pStyle w:val="ListParagraph"/>
        <w:spacing w:after="0"/>
        <w:ind w:left="0" w:firstLine="0"/>
        <w:jc w:val="both"/>
        <w:rPr>
          <w:rFonts w:ascii="Times New Roman" w:eastAsia="Times New Roman" w:hAnsi="Times New Roman" w:cs="Times New Roman"/>
          <w:sz w:val="24"/>
          <w:szCs w:val="24"/>
          <w:shd w:val="clear" w:color="auto" w:fill="FFFFFF"/>
          <w:lang w:val="ro-RO" w:eastAsia="en-GB"/>
        </w:rPr>
      </w:pPr>
      <w:r w:rsidRPr="00AC344E">
        <w:rPr>
          <w:rFonts w:ascii="Times New Roman" w:hAnsi="Times New Roman" w:cs="Times New Roman"/>
          <w:sz w:val="24"/>
          <w:szCs w:val="24"/>
          <w:lang w:val="ro-RO"/>
        </w:rPr>
        <w:tab/>
      </w:r>
      <w:r w:rsidRPr="00AC344E">
        <w:rPr>
          <w:rFonts w:ascii="Times New Roman" w:hAnsi="Times New Roman" w:cs="Times New Roman"/>
          <w:b/>
          <w:sz w:val="24"/>
          <w:szCs w:val="24"/>
          <w:lang w:val="ro-RO"/>
        </w:rPr>
        <w:t xml:space="preserve">1. </w:t>
      </w:r>
      <w:r w:rsidR="005F50D1" w:rsidRPr="00AC344E">
        <w:rPr>
          <w:rFonts w:ascii="Times New Roman" w:hAnsi="Times New Roman" w:cs="Times New Roman"/>
          <w:sz w:val="24"/>
          <w:szCs w:val="24"/>
          <w:lang w:val="ro-RO"/>
        </w:rPr>
        <w:t xml:space="preserve">Regulamentul </w:t>
      </w:r>
      <w:r w:rsidR="0059612A">
        <w:rPr>
          <w:rFonts w:ascii="Times New Roman" w:hAnsi="Times New Roman" w:cs="Times New Roman"/>
          <w:sz w:val="24"/>
          <w:szCs w:val="24"/>
          <w:lang w:val="ro-RO"/>
        </w:rPr>
        <w:t>p</w:t>
      </w:r>
      <w:r w:rsidR="005F50D1" w:rsidRPr="00AC344E">
        <w:rPr>
          <w:rFonts w:ascii="Times New Roman" w:hAnsi="Times New Roman" w:cs="Times New Roman"/>
          <w:sz w:val="24"/>
          <w:szCs w:val="24"/>
          <w:lang w:val="ro-RO"/>
        </w:rPr>
        <w:t>rivi</w:t>
      </w:r>
      <w:r w:rsidR="0059612A">
        <w:rPr>
          <w:rFonts w:ascii="Times New Roman" w:hAnsi="Times New Roman" w:cs="Times New Roman"/>
          <w:sz w:val="24"/>
          <w:szCs w:val="24"/>
          <w:lang w:val="ro-RO"/>
        </w:rPr>
        <w:t>nd</w:t>
      </w:r>
      <w:r w:rsidR="005F50D1" w:rsidRPr="00AC344E">
        <w:rPr>
          <w:rFonts w:ascii="Times New Roman" w:hAnsi="Times New Roman" w:cs="Times New Roman"/>
          <w:sz w:val="24"/>
          <w:szCs w:val="24"/>
          <w:lang w:val="ro-RO"/>
        </w:rPr>
        <w:t xml:space="preserve"> înmatricularea aeronavelor civile și administrarea Registrului aerian al Republicii Moldova</w:t>
      </w:r>
      <w:r w:rsidR="002E5A33" w:rsidRPr="00AC344E">
        <w:rPr>
          <w:rFonts w:ascii="Times New Roman" w:hAnsi="Times New Roman" w:cs="Times New Roman"/>
          <w:sz w:val="24"/>
          <w:szCs w:val="24"/>
          <w:lang w:val="ro-RO"/>
        </w:rPr>
        <w:t xml:space="preserve"> (în continuare </w:t>
      </w:r>
      <w:r w:rsidR="003060F7">
        <w:rPr>
          <w:rFonts w:ascii="Times New Roman" w:hAnsi="Times New Roman" w:cs="Times New Roman"/>
          <w:sz w:val="24"/>
          <w:szCs w:val="24"/>
          <w:lang w:val="ro-RO"/>
        </w:rPr>
        <w:t xml:space="preserve">- </w:t>
      </w:r>
      <w:r w:rsidR="002E5A33" w:rsidRPr="00AC344E">
        <w:rPr>
          <w:rFonts w:ascii="Times New Roman" w:hAnsi="Times New Roman" w:cs="Times New Roman"/>
          <w:i/>
          <w:sz w:val="24"/>
          <w:szCs w:val="24"/>
          <w:lang w:val="ro-RO"/>
        </w:rPr>
        <w:t>Regulament</w:t>
      </w:r>
      <w:r w:rsidR="002E5A33" w:rsidRPr="00AC344E">
        <w:rPr>
          <w:rFonts w:ascii="Times New Roman" w:hAnsi="Times New Roman" w:cs="Times New Roman"/>
          <w:sz w:val="24"/>
          <w:szCs w:val="24"/>
          <w:lang w:val="ro-RO"/>
        </w:rPr>
        <w:t>)</w:t>
      </w:r>
      <w:r w:rsidR="005F50D1" w:rsidRPr="00AC344E">
        <w:rPr>
          <w:rFonts w:ascii="Times New Roman" w:hAnsi="Times New Roman" w:cs="Times New Roman"/>
          <w:sz w:val="24"/>
          <w:szCs w:val="24"/>
          <w:lang w:val="ro-RO"/>
        </w:rPr>
        <w:t xml:space="preserve"> </w:t>
      </w:r>
      <w:r w:rsidR="0008724E" w:rsidRPr="00AC344E">
        <w:rPr>
          <w:rFonts w:ascii="Times New Roman" w:hAnsi="Times New Roman" w:cs="Times New Roman"/>
          <w:sz w:val="24"/>
          <w:szCs w:val="24"/>
          <w:lang w:val="ro-RO"/>
        </w:rPr>
        <w:t xml:space="preserve">stabilește </w:t>
      </w:r>
      <w:r w:rsidR="006C5E9E" w:rsidRPr="00AC344E">
        <w:rPr>
          <w:rFonts w:ascii="Times New Roman" w:hAnsi="Times New Roman" w:cs="Times New Roman"/>
          <w:sz w:val="24"/>
          <w:szCs w:val="24"/>
          <w:lang w:val="ro-RO"/>
        </w:rPr>
        <w:t xml:space="preserve">cerințe </w:t>
      </w:r>
      <w:r w:rsidR="000B5915" w:rsidRPr="00AC344E">
        <w:rPr>
          <w:rFonts w:ascii="Times New Roman" w:hAnsi="Times New Roman" w:cs="Times New Roman"/>
          <w:sz w:val="24"/>
          <w:szCs w:val="24"/>
          <w:lang w:val="ro-RO"/>
        </w:rPr>
        <w:t xml:space="preserve">și </w:t>
      </w:r>
      <w:r w:rsidR="0008724E" w:rsidRPr="00AC344E">
        <w:rPr>
          <w:rFonts w:ascii="Times New Roman" w:eastAsia="Times New Roman" w:hAnsi="Times New Roman" w:cs="Times New Roman"/>
          <w:sz w:val="24"/>
          <w:szCs w:val="24"/>
          <w:shd w:val="clear" w:color="auto" w:fill="FFFFFF"/>
          <w:lang w:val="ro-RO" w:eastAsia="en-GB"/>
        </w:rPr>
        <w:t>proceduri administrative</w:t>
      </w:r>
      <w:r w:rsidR="00401306" w:rsidRPr="00AC344E">
        <w:rPr>
          <w:rFonts w:ascii="Times New Roman" w:eastAsia="Times New Roman" w:hAnsi="Times New Roman" w:cs="Times New Roman"/>
          <w:sz w:val="24"/>
          <w:szCs w:val="24"/>
          <w:shd w:val="clear" w:color="auto" w:fill="FFFFFF"/>
          <w:lang w:val="ro-RO" w:eastAsia="en-GB"/>
        </w:rPr>
        <w:t xml:space="preserve"> generale</w:t>
      </w:r>
      <w:r w:rsidR="0008724E" w:rsidRPr="00AC344E">
        <w:rPr>
          <w:rFonts w:ascii="Times New Roman" w:eastAsia="Times New Roman" w:hAnsi="Times New Roman" w:cs="Times New Roman"/>
          <w:sz w:val="24"/>
          <w:szCs w:val="24"/>
          <w:shd w:val="clear" w:color="auto" w:fill="FFFFFF"/>
          <w:lang w:val="ro-RO" w:eastAsia="en-GB"/>
        </w:rPr>
        <w:t xml:space="preserve"> privind:</w:t>
      </w:r>
    </w:p>
    <w:p w14:paraId="625CB638" w14:textId="65380167" w:rsidR="00D46CD4" w:rsidRPr="00AC344E" w:rsidRDefault="00D46CD4" w:rsidP="00793D0D">
      <w:pPr>
        <w:pStyle w:val="ListParagraph"/>
        <w:spacing w:after="0"/>
        <w:ind w:left="0" w:firstLine="0"/>
        <w:jc w:val="both"/>
        <w:rPr>
          <w:rFonts w:ascii="Times New Roman" w:eastAsia="Times New Roman" w:hAnsi="Times New Roman" w:cs="Times New Roman"/>
          <w:sz w:val="24"/>
          <w:szCs w:val="24"/>
          <w:shd w:val="clear" w:color="auto" w:fill="FFFFFF"/>
          <w:lang w:val="ro-RO" w:eastAsia="en-GB"/>
        </w:rPr>
      </w:pPr>
      <w:r w:rsidRPr="00AC344E">
        <w:rPr>
          <w:rFonts w:ascii="Times New Roman" w:hAnsi="Times New Roman" w:cs="Times New Roman"/>
          <w:sz w:val="24"/>
          <w:szCs w:val="24"/>
          <w:lang w:val="ro-RO"/>
        </w:rPr>
        <w:tab/>
        <w:t xml:space="preserve">1) </w:t>
      </w:r>
      <w:r w:rsidR="0008724E" w:rsidRPr="00AC344E">
        <w:rPr>
          <w:rFonts w:ascii="Times New Roman" w:eastAsia="Times New Roman" w:hAnsi="Times New Roman" w:cs="Times New Roman"/>
          <w:sz w:val="24"/>
          <w:szCs w:val="24"/>
          <w:shd w:val="clear" w:color="auto" w:fill="FFFFFF"/>
          <w:lang w:val="ro-RO" w:eastAsia="en-GB"/>
        </w:rPr>
        <w:t>înmatricularea în</w:t>
      </w:r>
      <w:r w:rsidR="00997F2E" w:rsidRPr="00AC344E">
        <w:rPr>
          <w:rFonts w:ascii="Times New Roman" w:eastAsia="Times New Roman" w:hAnsi="Times New Roman" w:cs="Times New Roman"/>
          <w:sz w:val="24"/>
          <w:szCs w:val="24"/>
          <w:shd w:val="clear" w:color="auto" w:fill="FFFFFF"/>
          <w:lang w:val="ro-RO" w:eastAsia="en-GB"/>
        </w:rPr>
        <w:t xml:space="preserve">/radierea din </w:t>
      </w:r>
      <w:r w:rsidR="0008724E" w:rsidRPr="00AC344E">
        <w:rPr>
          <w:rFonts w:ascii="Times New Roman" w:eastAsia="Times New Roman" w:hAnsi="Times New Roman" w:cs="Times New Roman"/>
          <w:sz w:val="24"/>
          <w:szCs w:val="24"/>
          <w:shd w:val="clear" w:color="auto" w:fill="FFFFFF"/>
          <w:lang w:val="ro-RO" w:eastAsia="en-GB"/>
        </w:rPr>
        <w:t xml:space="preserve">Registrul aerian al Republicii Moldova </w:t>
      </w:r>
      <w:r w:rsidR="004B1611" w:rsidRPr="00AC344E">
        <w:rPr>
          <w:rFonts w:ascii="Times New Roman" w:eastAsia="Times New Roman" w:hAnsi="Times New Roman" w:cs="Times New Roman"/>
          <w:sz w:val="24"/>
          <w:szCs w:val="24"/>
          <w:shd w:val="clear" w:color="auto" w:fill="FFFFFF"/>
          <w:lang w:val="ro-RO" w:eastAsia="en-GB"/>
        </w:rPr>
        <w:t xml:space="preserve">(în continuare – Registrul aerian) </w:t>
      </w:r>
      <w:r w:rsidR="0008724E" w:rsidRPr="00AC344E">
        <w:rPr>
          <w:rFonts w:ascii="Times New Roman" w:eastAsia="Times New Roman" w:hAnsi="Times New Roman" w:cs="Times New Roman"/>
          <w:sz w:val="24"/>
          <w:szCs w:val="24"/>
          <w:shd w:val="clear" w:color="auto" w:fill="FFFFFF"/>
          <w:lang w:val="ro-RO" w:eastAsia="en-GB"/>
        </w:rPr>
        <w:t>a aeronavelor civile;</w:t>
      </w:r>
    </w:p>
    <w:p w14:paraId="1FCEADE0" w14:textId="6ED565A7" w:rsidR="0008724E" w:rsidRPr="00AC344E" w:rsidRDefault="00D46CD4" w:rsidP="00793D0D">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2) </w:t>
      </w:r>
      <w:r w:rsidR="00997F2E" w:rsidRPr="00AC344E">
        <w:rPr>
          <w:rFonts w:ascii="Times New Roman" w:hAnsi="Times New Roman" w:cs="Times New Roman"/>
          <w:sz w:val="24"/>
          <w:szCs w:val="24"/>
          <w:lang w:val="ro-RO"/>
        </w:rPr>
        <w:t>eliberarea, modificarea, suspendarea sau revocarea certificat</w:t>
      </w:r>
      <w:r w:rsidR="00B743D5" w:rsidRPr="00AC344E">
        <w:rPr>
          <w:rFonts w:ascii="Times New Roman" w:hAnsi="Times New Roman" w:cs="Times New Roman"/>
          <w:sz w:val="24"/>
          <w:szCs w:val="24"/>
          <w:lang w:val="ro-RO"/>
        </w:rPr>
        <w:t>ului</w:t>
      </w:r>
      <w:r w:rsidR="00997F2E" w:rsidRPr="00AC344E">
        <w:rPr>
          <w:rFonts w:ascii="Times New Roman" w:hAnsi="Times New Roman" w:cs="Times New Roman"/>
          <w:sz w:val="24"/>
          <w:szCs w:val="24"/>
          <w:lang w:val="ro-RO"/>
        </w:rPr>
        <w:t xml:space="preserve"> de înmatriculare;</w:t>
      </w:r>
    </w:p>
    <w:p w14:paraId="28958E99" w14:textId="0E1F8DE9" w:rsidR="00997F2E" w:rsidRPr="00AC344E" w:rsidRDefault="00D46CD4"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3) </w:t>
      </w:r>
      <w:r w:rsidR="00997F2E" w:rsidRPr="00AC344E">
        <w:rPr>
          <w:rFonts w:ascii="Times New Roman" w:hAnsi="Times New Roman" w:cs="Times New Roman"/>
          <w:sz w:val="24"/>
          <w:szCs w:val="24"/>
          <w:lang w:val="ro-RO"/>
        </w:rPr>
        <w:t>eliberarea certificat</w:t>
      </w:r>
      <w:r w:rsidR="00B743D5" w:rsidRPr="00AC344E">
        <w:rPr>
          <w:rFonts w:ascii="Times New Roman" w:hAnsi="Times New Roman" w:cs="Times New Roman"/>
          <w:sz w:val="24"/>
          <w:szCs w:val="24"/>
          <w:lang w:val="ro-RO"/>
        </w:rPr>
        <w:t>ului</w:t>
      </w:r>
      <w:r w:rsidR="00997F2E" w:rsidRPr="00AC344E">
        <w:rPr>
          <w:rFonts w:ascii="Times New Roman" w:hAnsi="Times New Roman" w:cs="Times New Roman"/>
          <w:sz w:val="24"/>
          <w:szCs w:val="24"/>
          <w:lang w:val="ro-RO"/>
        </w:rPr>
        <w:t xml:space="preserve"> de radiere;</w:t>
      </w:r>
    </w:p>
    <w:p w14:paraId="2C073549" w14:textId="77777777" w:rsidR="00D46CD4" w:rsidRPr="00AC344E" w:rsidRDefault="00D46CD4"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4) </w:t>
      </w:r>
      <w:r w:rsidR="00781AF5" w:rsidRPr="00AC344E">
        <w:rPr>
          <w:rFonts w:ascii="Times New Roman" w:hAnsi="Times New Roman" w:cs="Times New Roman"/>
          <w:sz w:val="24"/>
          <w:szCs w:val="24"/>
          <w:lang w:val="ro-RO"/>
        </w:rPr>
        <w:t xml:space="preserve">atribuirea și inscripționarea </w:t>
      </w:r>
      <w:r w:rsidR="00C233C2" w:rsidRPr="00AC344E">
        <w:rPr>
          <w:rFonts w:ascii="Times New Roman" w:hAnsi="Times New Roman" w:cs="Times New Roman"/>
          <w:sz w:val="24"/>
          <w:szCs w:val="24"/>
          <w:lang w:val="ro-RO"/>
        </w:rPr>
        <w:t>însemnel</w:t>
      </w:r>
      <w:r w:rsidR="00781AF5" w:rsidRPr="00AC344E">
        <w:rPr>
          <w:rFonts w:ascii="Times New Roman" w:hAnsi="Times New Roman" w:cs="Times New Roman"/>
          <w:sz w:val="24"/>
          <w:szCs w:val="24"/>
          <w:lang w:val="ro-RO"/>
        </w:rPr>
        <w:t>or</w:t>
      </w:r>
      <w:r w:rsidR="006C5E9E" w:rsidRPr="00AC344E">
        <w:rPr>
          <w:rFonts w:ascii="Times New Roman" w:hAnsi="Times New Roman" w:cs="Times New Roman"/>
          <w:sz w:val="24"/>
          <w:szCs w:val="24"/>
          <w:lang w:val="ro-RO"/>
        </w:rPr>
        <w:t xml:space="preserve"> de </w:t>
      </w:r>
      <w:r w:rsidR="00645013" w:rsidRPr="00AC344E">
        <w:rPr>
          <w:rFonts w:ascii="Times New Roman" w:hAnsi="Times New Roman" w:cs="Times New Roman"/>
          <w:sz w:val="24"/>
          <w:szCs w:val="24"/>
          <w:lang w:val="ro-RO"/>
        </w:rPr>
        <w:t xml:space="preserve">naționalitate și de </w:t>
      </w:r>
      <w:r w:rsidR="006C5E9E" w:rsidRPr="00AC344E">
        <w:rPr>
          <w:rFonts w:ascii="Times New Roman" w:hAnsi="Times New Roman" w:cs="Times New Roman"/>
          <w:sz w:val="24"/>
          <w:szCs w:val="24"/>
          <w:lang w:val="ro-RO"/>
        </w:rPr>
        <w:t>înmatriculare</w:t>
      </w:r>
      <w:r w:rsidR="00295F98" w:rsidRPr="00AC344E">
        <w:rPr>
          <w:rFonts w:ascii="Times New Roman" w:hAnsi="Times New Roman" w:cs="Times New Roman"/>
          <w:sz w:val="24"/>
          <w:szCs w:val="24"/>
          <w:lang w:val="ro-RO"/>
        </w:rPr>
        <w:t>, adresei aeronavei</w:t>
      </w:r>
      <w:r w:rsidR="006C5E9E" w:rsidRPr="00AC344E">
        <w:rPr>
          <w:rFonts w:ascii="Times New Roman" w:hAnsi="Times New Roman" w:cs="Times New Roman"/>
          <w:sz w:val="24"/>
          <w:szCs w:val="24"/>
          <w:lang w:val="ro-RO"/>
        </w:rPr>
        <w:t>;</w:t>
      </w:r>
    </w:p>
    <w:p w14:paraId="744402D6" w14:textId="7EC71B61" w:rsidR="00AC344E" w:rsidRDefault="00D46CD4" w:rsidP="00AC344E">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5) </w:t>
      </w:r>
      <w:r w:rsidR="00645013" w:rsidRPr="00AC344E">
        <w:rPr>
          <w:rFonts w:ascii="Times New Roman" w:hAnsi="Times New Roman" w:cs="Times New Roman"/>
          <w:sz w:val="24"/>
          <w:szCs w:val="24"/>
          <w:lang w:val="ro-RO"/>
        </w:rPr>
        <w:t>ținerea</w:t>
      </w:r>
      <w:r w:rsidR="00AC344E">
        <w:rPr>
          <w:rFonts w:ascii="Times New Roman" w:hAnsi="Times New Roman" w:cs="Times New Roman"/>
          <w:sz w:val="24"/>
          <w:szCs w:val="24"/>
          <w:lang w:val="ro-RO"/>
        </w:rPr>
        <w:t xml:space="preserve"> Registrului aerian.</w:t>
      </w:r>
    </w:p>
    <w:p w14:paraId="61AF15AB" w14:textId="377251B3" w:rsidR="00401306" w:rsidRPr="00AC344E" w:rsidRDefault="00D46CD4" w:rsidP="00AC344E">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77466E">
        <w:rPr>
          <w:rFonts w:ascii="Times New Roman" w:hAnsi="Times New Roman" w:cs="Times New Roman"/>
          <w:b/>
          <w:sz w:val="24"/>
          <w:szCs w:val="24"/>
          <w:lang w:val="ro-RO"/>
        </w:rPr>
        <w:t>2</w:t>
      </w:r>
      <w:r w:rsidRPr="00AC344E">
        <w:rPr>
          <w:rFonts w:ascii="Times New Roman" w:hAnsi="Times New Roman" w:cs="Times New Roman"/>
          <w:b/>
          <w:sz w:val="24"/>
          <w:szCs w:val="24"/>
          <w:lang w:val="ro-RO"/>
        </w:rPr>
        <w:t>.</w:t>
      </w:r>
      <w:r w:rsidRPr="00AC344E">
        <w:rPr>
          <w:rFonts w:ascii="Times New Roman" w:hAnsi="Times New Roman" w:cs="Times New Roman"/>
          <w:sz w:val="24"/>
          <w:szCs w:val="24"/>
          <w:lang w:val="ro-RO"/>
        </w:rPr>
        <w:t xml:space="preserve"> </w:t>
      </w:r>
      <w:r w:rsidR="00E11EFC" w:rsidRPr="00AC344E">
        <w:rPr>
          <w:rFonts w:ascii="Times New Roman" w:hAnsi="Times New Roman" w:cs="Times New Roman"/>
          <w:sz w:val="24"/>
          <w:szCs w:val="24"/>
          <w:lang w:val="ro-RO"/>
        </w:rPr>
        <w:t>În scopul aplicării prevederilor prezentului Regulament, c</w:t>
      </w:r>
      <w:r w:rsidR="007E5354" w:rsidRPr="00AC344E">
        <w:rPr>
          <w:rFonts w:ascii="Times New Roman" w:hAnsi="Times New Roman" w:cs="Times New Roman"/>
          <w:sz w:val="24"/>
          <w:szCs w:val="24"/>
          <w:lang w:val="ro-RO"/>
        </w:rPr>
        <w:t>erințe</w:t>
      </w:r>
      <w:r w:rsidR="00E11EFC" w:rsidRPr="00AC344E">
        <w:rPr>
          <w:rFonts w:ascii="Times New Roman" w:hAnsi="Times New Roman" w:cs="Times New Roman"/>
          <w:sz w:val="24"/>
          <w:szCs w:val="24"/>
          <w:lang w:val="ro-RO"/>
        </w:rPr>
        <w:t>le</w:t>
      </w:r>
      <w:r w:rsidR="007E5354" w:rsidRPr="00AC344E">
        <w:rPr>
          <w:rFonts w:ascii="Times New Roman" w:hAnsi="Times New Roman" w:cs="Times New Roman"/>
          <w:sz w:val="24"/>
          <w:szCs w:val="24"/>
          <w:lang w:val="ro-RO"/>
        </w:rPr>
        <w:t xml:space="preserve"> și proceduri</w:t>
      </w:r>
      <w:r w:rsidR="00E11EFC" w:rsidRPr="00AC344E">
        <w:rPr>
          <w:rFonts w:ascii="Times New Roman" w:hAnsi="Times New Roman" w:cs="Times New Roman"/>
          <w:sz w:val="24"/>
          <w:szCs w:val="24"/>
          <w:lang w:val="ro-RO"/>
        </w:rPr>
        <w:t>le</w:t>
      </w:r>
      <w:r w:rsidR="007E5354" w:rsidRPr="00AC344E">
        <w:rPr>
          <w:rFonts w:ascii="Times New Roman" w:hAnsi="Times New Roman" w:cs="Times New Roman"/>
          <w:sz w:val="24"/>
          <w:szCs w:val="24"/>
          <w:lang w:val="ro-RO"/>
        </w:rPr>
        <w:t xml:space="preserve"> administrative detaliate </w:t>
      </w:r>
      <w:r w:rsidR="00BB6806" w:rsidRPr="00AC344E">
        <w:rPr>
          <w:rFonts w:ascii="Times New Roman" w:hAnsi="Times New Roman" w:cs="Times New Roman"/>
          <w:sz w:val="24"/>
          <w:szCs w:val="24"/>
          <w:lang w:val="ro-RO"/>
        </w:rPr>
        <w:t xml:space="preserve">privind înmatricularea aeronavelor civile și ținerea Registrului aerian se stabilesc în reglementările aeronautice civile aprobate de către Ministerul Infrastructurii </w:t>
      </w:r>
      <w:r w:rsidR="00464E27" w:rsidRPr="00AC344E">
        <w:rPr>
          <w:rFonts w:ascii="Times New Roman" w:hAnsi="Times New Roman" w:cs="Times New Roman"/>
          <w:sz w:val="24"/>
          <w:szCs w:val="24"/>
          <w:lang w:val="ro-RO"/>
        </w:rPr>
        <w:t xml:space="preserve">și Dezvoltării Regionale </w:t>
      </w:r>
      <w:r w:rsidR="00202410" w:rsidRPr="00AC344E">
        <w:rPr>
          <w:rFonts w:ascii="Times New Roman" w:hAnsi="Times New Roman" w:cs="Times New Roman"/>
          <w:sz w:val="24"/>
          <w:szCs w:val="24"/>
          <w:lang w:val="ro-RO"/>
        </w:rPr>
        <w:t>(în continuare - MI</w:t>
      </w:r>
      <w:r w:rsidR="00464E27" w:rsidRPr="00AC344E">
        <w:rPr>
          <w:rFonts w:ascii="Times New Roman" w:hAnsi="Times New Roman" w:cs="Times New Roman"/>
          <w:sz w:val="24"/>
          <w:szCs w:val="24"/>
          <w:lang w:val="ro-RO"/>
        </w:rPr>
        <w:t>DR</w:t>
      </w:r>
      <w:r w:rsidR="00202410" w:rsidRPr="00AC344E">
        <w:rPr>
          <w:rFonts w:ascii="Times New Roman" w:hAnsi="Times New Roman" w:cs="Times New Roman"/>
          <w:sz w:val="24"/>
          <w:szCs w:val="24"/>
          <w:lang w:val="ro-RO"/>
        </w:rPr>
        <w:t xml:space="preserve">) </w:t>
      </w:r>
      <w:r w:rsidR="00BB6806" w:rsidRPr="00AC344E">
        <w:rPr>
          <w:rFonts w:ascii="Times New Roman" w:hAnsi="Times New Roman" w:cs="Times New Roman"/>
          <w:sz w:val="24"/>
          <w:szCs w:val="24"/>
          <w:lang w:val="ro-RO"/>
        </w:rPr>
        <w:t xml:space="preserve">și </w:t>
      </w:r>
      <w:r w:rsidR="001531B6" w:rsidRPr="00AC344E">
        <w:rPr>
          <w:rFonts w:ascii="Times New Roman" w:hAnsi="Times New Roman" w:cs="Times New Roman"/>
          <w:sz w:val="24"/>
          <w:szCs w:val="24"/>
          <w:lang w:val="ro-RO"/>
        </w:rPr>
        <w:t>documentele tehnice subordonate aprobate de Autoritatea Aeronautică Civilă</w:t>
      </w:r>
      <w:r w:rsidR="00202410" w:rsidRPr="00AC344E">
        <w:rPr>
          <w:rFonts w:ascii="Times New Roman" w:hAnsi="Times New Roman" w:cs="Times New Roman"/>
          <w:sz w:val="24"/>
          <w:szCs w:val="24"/>
          <w:lang w:val="ro-RO"/>
        </w:rPr>
        <w:t xml:space="preserve"> (în continuare - AAC)</w:t>
      </w:r>
      <w:r w:rsidR="001531B6" w:rsidRPr="00AC344E">
        <w:rPr>
          <w:rFonts w:ascii="Times New Roman" w:hAnsi="Times New Roman" w:cs="Times New Roman"/>
          <w:sz w:val="24"/>
          <w:szCs w:val="24"/>
          <w:lang w:val="ro-RO"/>
        </w:rPr>
        <w:t>.</w:t>
      </w:r>
    </w:p>
    <w:p w14:paraId="1247ACD5" w14:textId="7FA9305B" w:rsidR="00D46CD4"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9E252E">
        <w:rPr>
          <w:rFonts w:ascii="Times New Roman" w:hAnsi="Times New Roman" w:cs="Times New Roman"/>
          <w:b/>
          <w:sz w:val="24"/>
          <w:szCs w:val="24"/>
          <w:lang w:val="ro-RO"/>
        </w:rPr>
        <w:t>3</w:t>
      </w:r>
      <w:r w:rsidRPr="00AC344E">
        <w:rPr>
          <w:rFonts w:ascii="Times New Roman" w:hAnsi="Times New Roman" w:cs="Times New Roman"/>
          <w:b/>
          <w:sz w:val="24"/>
          <w:szCs w:val="24"/>
          <w:lang w:val="ro-RO"/>
        </w:rPr>
        <w:t>.</w:t>
      </w:r>
      <w:r w:rsidRPr="00AC344E">
        <w:rPr>
          <w:rFonts w:ascii="Times New Roman" w:hAnsi="Times New Roman" w:cs="Times New Roman"/>
          <w:sz w:val="24"/>
          <w:szCs w:val="24"/>
          <w:lang w:val="ro-RO"/>
        </w:rPr>
        <w:t xml:space="preserve"> </w:t>
      </w:r>
      <w:r w:rsidR="00450A64" w:rsidRPr="00AC344E">
        <w:rPr>
          <w:rFonts w:ascii="Times New Roman" w:hAnsi="Times New Roman" w:cs="Times New Roman"/>
          <w:sz w:val="24"/>
          <w:szCs w:val="24"/>
          <w:lang w:val="ro-RO"/>
        </w:rPr>
        <w:t xml:space="preserve">Prezentul Regulament conține </w:t>
      </w:r>
      <w:r w:rsidR="008517E1" w:rsidRPr="00AC344E">
        <w:rPr>
          <w:rFonts w:ascii="Times New Roman" w:hAnsi="Times New Roman" w:cs="Times New Roman"/>
          <w:sz w:val="24"/>
          <w:szCs w:val="24"/>
          <w:lang w:val="ro-RO"/>
        </w:rPr>
        <w:t>prevederi</w:t>
      </w:r>
      <w:r w:rsidR="00CB641F" w:rsidRPr="00AC344E">
        <w:rPr>
          <w:rFonts w:ascii="Times New Roman" w:eastAsia="Times New Roman" w:hAnsi="Times New Roman" w:cs="Times New Roman"/>
          <w:sz w:val="24"/>
          <w:szCs w:val="24"/>
          <w:shd w:val="clear" w:color="auto" w:fill="FFFFFF"/>
          <w:lang w:val="ro-RO" w:eastAsia="en-GB"/>
        </w:rPr>
        <w:t xml:space="preserve"> </w:t>
      </w:r>
      <w:r w:rsidR="00CB641F" w:rsidRPr="00AC344E">
        <w:rPr>
          <w:rFonts w:ascii="Times New Roman" w:hAnsi="Times New Roman" w:cs="Times New Roman"/>
          <w:sz w:val="24"/>
          <w:szCs w:val="24"/>
          <w:lang w:val="ro-RO"/>
        </w:rPr>
        <w:t>menite să asigure</w:t>
      </w:r>
      <w:r w:rsidR="00012644" w:rsidRPr="00AC344E">
        <w:rPr>
          <w:rFonts w:ascii="Times New Roman" w:hAnsi="Times New Roman" w:cs="Times New Roman"/>
          <w:sz w:val="24"/>
          <w:szCs w:val="24"/>
          <w:lang w:val="ro-RO"/>
        </w:rPr>
        <w:t xml:space="preserve">, în partea relaționată cu obiectul de reglementare a prezentului Regulament, </w:t>
      </w:r>
      <w:r w:rsidR="005A5601" w:rsidRPr="00AC344E">
        <w:rPr>
          <w:rFonts w:ascii="Times New Roman" w:hAnsi="Times New Roman" w:cs="Times New Roman"/>
          <w:sz w:val="24"/>
          <w:szCs w:val="24"/>
          <w:lang w:val="ro-RO"/>
        </w:rPr>
        <w:t>realizare</w:t>
      </w:r>
      <w:r w:rsidR="00012644" w:rsidRPr="00AC344E">
        <w:rPr>
          <w:rFonts w:ascii="Times New Roman" w:hAnsi="Times New Roman" w:cs="Times New Roman"/>
          <w:sz w:val="24"/>
          <w:szCs w:val="24"/>
          <w:lang w:val="ro-RO"/>
        </w:rPr>
        <w:t>a obligațiilor care decurg din tratatele internaționale</w:t>
      </w:r>
      <w:r w:rsidR="00CB641F" w:rsidRPr="00AC344E">
        <w:rPr>
          <w:rFonts w:ascii="Times New Roman" w:hAnsi="Times New Roman" w:cs="Times New Roman"/>
          <w:sz w:val="24"/>
          <w:szCs w:val="24"/>
          <w:lang w:val="ro-RO"/>
        </w:rPr>
        <w:t>:</w:t>
      </w:r>
    </w:p>
    <w:p w14:paraId="2158188F" w14:textId="77777777" w:rsidR="00D46CD4"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proofErr w:type="spellStart"/>
      <w:r w:rsidR="00CB641F" w:rsidRPr="00AC344E">
        <w:rPr>
          <w:rFonts w:ascii="Times New Roman" w:hAnsi="Times New Roman" w:cs="Times New Roman"/>
          <w:sz w:val="24"/>
          <w:szCs w:val="24"/>
          <w:lang w:val="ro-RO"/>
        </w:rPr>
        <w:t>Convenţia</w:t>
      </w:r>
      <w:proofErr w:type="spellEnd"/>
      <w:r w:rsidR="00CB641F" w:rsidRPr="00AC344E">
        <w:rPr>
          <w:rFonts w:ascii="Times New Roman" w:hAnsi="Times New Roman" w:cs="Times New Roman"/>
          <w:sz w:val="24"/>
          <w:szCs w:val="24"/>
          <w:lang w:val="ro-RO"/>
        </w:rPr>
        <w:t xml:space="preserve"> privind aviația civilă internațională, semnată la Chicago la 7 decembrie 1944, ratificată prin </w:t>
      </w:r>
      <w:hyperlink r:id="rId10" w:history="1">
        <w:r w:rsidR="00532DE0" w:rsidRPr="00AC344E">
          <w:rPr>
            <w:rStyle w:val="Hyperlink"/>
            <w:rFonts w:ascii="Times New Roman" w:hAnsi="Times New Roman" w:cs="Times New Roman"/>
            <w:color w:val="auto"/>
            <w:sz w:val="24"/>
            <w:szCs w:val="24"/>
            <w:u w:val="none"/>
            <w:lang w:val="ro-RO"/>
          </w:rPr>
          <w:t>Hotărâ</w:t>
        </w:r>
        <w:r w:rsidR="00CB641F" w:rsidRPr="00AC344E">
          <w:rPr>
            <w:rStyle w:val="Hyperlink"/>
            <w:rFonts w:ascii="Times New Roman" w:hAnsi="Times New Roman" w:cs="Times New Roman"/>
            <w:color w:val="auto"/>
            <w:sz w:val="24"/>
            <w:szCs w:val="24"/>
            <w:u w:val="none"/>
            <w:lang w:val="ro-RO"/>
          </w:rPr>
          <w:t>rea Parlamentului nr.97/1994</w:t>
        </w:r>
      </w:hyperlink>
      <w:r w:rsidR="00CB641F" w:rsidRPr="00AC344E">
        <w:rPr>
          <w:rFonts w:ascii="Times New Roman" w:hAnsi="Times New Roman" w:cs="Times New Roman"/>
          <w:sz w:val="24"/>
          <w:szCs w:val="24"/>
          <w:lang w:val="ro-RO"/>
        </w:rPr>
        <w:t xml:space="preserve"> (în continuare – </w:t>
      </w:r>
      <w:proofErr w:type="spellStart"/>
      <w:r w:rsidR="00CB641F" w:rsidRPr="00AC344E">
        <w:rPr>
          <w:rFonts w:ascii="Times New Roman" w:hAnsi="Times New Roman" w:cs="Times New Roman"/>
          <w:i/>
          <w:iCs/>
          <w:sz w:val="24"/>
          <w:szCs w:val="24"/>
          <w:lang w:val="ro-RO"/>
        </w:rPr>
        <w:t>Convenţie</w:t>
      </w:r>
      <w:proofErr w:type="spellEnd"/>
      <w:r w:rsidR="00CB641F" w:rsidRPr="00AC344E">
        <w:rPr>
          <w:rFonts w:ascii="Times New Roman" w:hAnsi="Times New Roman" w:cs="Times New Roman"/>
          <w:sz w:val="24"/>
          <w:szCs w:val="24"/>
          <w:lang w:val="ro-RO"/>
        </w:rPr>
        <w:t>):</w:t>
      </w:r>
    </w:p>
    <w:p w14:paraId="789FFDE6" w14:textId="77777777" w:rsidR="00D46CD4"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a) </w:t>
      </w:r>
      <w:r w:rsidR="00CB641F" w:rsidRPr="00AC344E">
        <w:rPr>
          <w:rFonts w:ascii="Times New Roman" w:hAnsi="Times New Roman" w:cs="Times New Roman"/>
          <w:sz w:val="24"/>
          <w:szCs w:val="24"/>
          <w:lang w:val="ro-RO"/>
        </w:rPr>
        <w:t>Capitolul III Naționalitatea aeronavelor, art. 17-2</w:t>
      </w:r>
      <w:r w:rsidR="00DD1A65" w:rsidRPr="00AC344E">
        <w:rPr>
          <w:rFonts w:ascii="Times New Roman" w:hAnsi="Times New Roman" w:cs="Times New Roman"/>
          <w:sz w:val="24"/>
          <w:szCs w:val="24"/>
          <w:lang w:val="ro-RO"/>
        </w:rPr>
        <w:t>1</w:t>
      </w:r>
      <w:r w:rsidR="00CB641F" w:rsidRPr="00AC344E">
        <w:rPr>
          <w:rFonts w:ascii="Times New Roman" w:hAnsi="Times New Roman" w:cs="Times New Roman"/>
          <w:sz w:val="24"/>
          <w:szCs w:val="24"/>
          <w:lang w:val="ro-RO"/>
        </w:rPr>
        <w:t>, 29 din Convenție;</w:t>
      </w:r>
    </w:p>
    <w:p w14:paraId="4C7ADC95" w14:textId="77777777" w:rsidR="00D46CD4"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b) </w:t>
      </w:r>
      <w:r w:rsidR="00CB641F" w:rsidRPr="00AC344E">
        <w:rPr>
          <w:rFonts w:ascii="Times New Roman" w:hAnsi="Times New Roman" w:cs="Times New Roman"/>
          <w:sz w:val="24"/>
          <w:szCs w:val="24"/>
          <w:lang w:val="ro-RO"/>
        </w:rPr>
        <w:t>Anex</w:t>
      </w:r>
      <w:r w:rsidR="00BC3B46" w:rsidRPr="00AC344E">
        <w:rPr>
          <w:rFonts w:ascii="Times New Roman" w:hAnsi="Times New Roman" w:cs="Times New Roman"/>
          <w:sz w:val="24"/>
          <w:szCs w:val="24"/>
          <w:lang w:val="ro-RO"/>
        </w:rPr>
        <w:t>a</w:t>
      </w:r>
      <w:r w:rsidR="00CB641F" w:rsidRPr="00AC344E">
        <w:rPr>
          <w:rFonts w:ascii="Times New Roman" w:hAnsi="Times New Roman" w:cs="Times New Roman"/>
          <w:sz w:val="24"/>
          <w:szCs w:val="24"/>
          <w:lang w:val="ro-RO"/>
        </w:rPr>
        <w:t xml:space="preserve"> 7 la Convenție </w:t>
      </w:r>
      <w:r w:rsidR="00BB4F4B" w:rsidRPr="00AC344E">
        <w:rPr>
          <w:rFonts w:ascii="Times New Roman" w:hAnsi="Times New Roman" w:cs="Times New Roman"/>
          <w:sz w:val="24"/>
          <w:szCs w:val="24"/>
          <w:lang w:val="ro-RO"/>
        </w:rPr>
        <w:t xml:space="preserve">Însemnele de naționalitate și de </w:t>
      </w:r>
      <w:r w:rsidR="0060135C" w:rsidRPr="00AC344E">
        <w:rPr>
          <w:rFonts w:ascii="Times New Roman" w:hAnsi="Times New Roman" w:cs="Times New Roman"/>
          <w:sz w:val="24"/>
          <w:szCs w:val="24"/>
          <w:lang w:val="ro-RO"/>
        </w:rPr>
        <w:t>înregistrare</w:t>
      </w:r>
      <w:r w:rsidR="00CB641F" w:rsidRPr="00AC344E">
        <w:rPr>
          <w:rFonts w:ascii="Times New Roman" w:hAnsi="Times New Roman" w:cs="Times New Roman"/>
          <w:sz w:val="24"/>
          <w:szCs w:val="24"/>
          <w:lang w:val="ro-RO"/>
        </w:rPr>
        <w:t>;</w:t>
      </w:r>
    </w:p>
    <w:p w14:paraId="403F5C05" w14:textId="77777777" w:rsidR="00D46CD4"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c) </w:t>
      </w:r>
      <w:r w:rsidR="00CB641F" w:rsidRPr="00AC344E">
        <w:rPr>
          <w:rFonts w:ascii="Times New Roman" w:hAnsi="Times New Roman" w:cs="Times New Roman"/>
          <w:sz w:val="24"/>
          <w:szCs w:val="24"/>
          <w:lang w:val="ro-RO"/>
        </w:rPr>
        <w:t xml:space="preserve">Documentul Organizației Aviației Civile Internaționale </w:t>
      </w:r>
      <w:r w:rsidR="00BF65E7" w:rsidRPr="00AC344E">
        <w:rPr>
          <w:rFonts w:ascii="Times New Roman" w:hAnsi="Times New Roman" w:cs="Times New Roman"/>
          <w:sz w:val="24"/>
          <w:szCs w:val="24"/>
          <w:lang w:val="ro-RO"/>
        </w:rPr>
        <w:t xml:space="preserve">(în continuare – OACI) </w:t>
      </w:r>
      <w:r w:rsidR="00CB641F" w:rsidRPr="00AC344E">
        <w:rPr>
          <w:rFonts w:ascii="Times New Roman" w:hAnsi="Times New Roman" w:cs="Times New Roman"/>
          <w:sz w:val="24"/>
          <w:szCs w:val="24"/>
          <w:lang w:val="ro-RO"/>
        </w:rPr>
        <w:t xml:space="preserve">Doc. 9760 </w:t>
      </w:r>
      <w:r w:rsidR="00BB4F4B" w:rsidRPr="00AC344E">
        <w:rPr>
          <w:rFonts w:ascii="Times New Roman" w:hAnsi="Times New Roman" w:cs="Times New Roman"/>
          <w:sz w:val="24"/>
          <w:szCs w:val="24"/>
          <w:lang w:val="ro-RO"/>
        </w:rPr>
        <w:t>Manualul de navigabilitate Partea III Capitolu</w:t>
      </w:r>
      <w:r w:rsidR="003F3458" w:rsidRPr="00AC344E">
        <w:rPr>
          <w:rFonts w:ascii="Times New Roman" w:hAnsi="Times New Roman" w:cs="Times New Roman"/>
          <w:sz w:val="24"/>
          <w:szCs w:val="24"/>
          <w:lang w:val="ro-RO"/>
        </w:rPr>
        <w:t>l 2 Înmatricularea aeronavelor</w:t>
      </w:r>
      <w:r w:rsidR="000D44F5" w:rsidRPr="00AC344E">
        <w:rPr>
          <w:rFonts w:ascii="Times New Roman" w:hAnsi="Times New Roman" w:cs="Times New Roman"/>
          <w:sz w:val="24"/>
          <w:szCs w:val="24"/>
          <w:lang w:val="ro-RO"/>
        </w:rPr>
        <w:t xml:space="preserve"> (în continuare </w:t>
      </w:r>
      <w:r w:rsidR="00202410" w:rsidRPr="00AC344E">
        <w:rPr>
          <w:rFonts w:ascii="Times New Roman" w:hAnsi="Times New Roman" w:cs="Times New Roman"/>
          <w:sz w:val="24"/>
          <w:szCs w:val="24"/>
          <w:lang w:val="ro-RO"/>
        </w:rPr>
        <w:t xml:space="preserve">- </w:t>
      </w:r>
      <w:r w:rsidR="000D44F5" w:rsidRPr="00AC344E">
        <w:rPr>
          <w:rFonts w:ascii="Times New Roman" w:hAnsi="Times New Roman" w:cs="Times New Roman"/>
          <w:sz w:val="24"/>
          <w:szCs w:val="24"/>
          <w:lang w:val="ro-RO"/>
        </w:rPr>
        <w:t>Doc. 9760)</w:t>
      </w:r>
      <w:r w:rsidR="003F3458" w:rsidRPr="00AC344E">
        <w:rPr>
          <w:rFonts w:ascii="Times New Roman" w:hAnsi="Times New Roman" w:cs="Times New Roman"/>
          <w:sz w:val="24"/>
          <w:szCs w:val="24"/>
          <w:lang w:val="ro-RO"/>
        </w:rPr>
        <w:t>;</w:t>
      </w:r>
      <w:r w:rsidR="00BB4F4B" w:rsidRPr="00AC344E">
        <w:rPr>
          <w:rFonts w:ascii="Times New Roman" w:hAnsi="Times New Roman" w:cs="Times New Roman"/>
          <w:sz w:val="24"/>
          <w:szCs w:val="24"/>
          <w:lang w:val="ro-RO"/>
        </w:rPr>
        <w:t xml:space="preserve"> </w:t>
      </w:r>
    </w:p>
    <w:p w14:paraId="226B2833" w14:textId="40A1E691" w:rsidR="00CB641F"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2) </w:t>
      </w:r>
      <w:r w:rsidR="00CB641F" w:rsidRPr="00AC344E">
        <w:rPr>
          <w:rFonts w:ascii="Times New Roman" w:hAnsi="Times New Roman" w:cs="Times New Roman"/>
          <w:sz w:val="24"/>
          <w:szCs w:val="24"/>
          <w:lang w:val="ro-RO"/>
        </w:rPr>
        <w:t>Acord</w:t>
      </w:r>
      <w:r w:rsidR="00532DE0" w:rsidRPr="00AC344E">
        <w:rPr>
          <w:rFonts w:ascii="Times New Roman" w:hAnsi="Times New Roman" w:cs="Times New Roman"/>
          <w:sz w:val="24"/>
          <w:szCs w:val="24"/>
          <w:lang w:val="ro-RO"/>
        </w:rPr>
        <w:t>ul</w:t>
      </w:r>
      <w:r w:rsidR="00CB641F" w:rsidRPr="00AC344E">
        <w:rPr>
          <w:rFonts w:ascii="Times New Roman" w:hAnsi="Times New Roman" w:cs="Times New Roman"/>
          <w:sz w:val="24"/>
          <w:szCs w:val="24"/>
          <w:lang w:val="ro-RO"/>
        </w:rPr>
        <w:t xml:space="preserve"> privind spațiu</w:t>
      </w:r>
      <w:r w:rsidR="00532DE0" w:rsidRPr="00AC344E">
        <w:rPr>
          <w:rFonts w:ascii="Times New Roman" w:hAnsi="Times New Roman" w:cs="Times New Roman"/>
          <w:sz w:val="24"/>
          <w:szCs w:val="24"/>
          <w:lang w:val="ro-RO"/>
        </w:rPr>
        <w:t>l</w:t>
      </w:r>
      <w:r w:rsidR="00CB641F" w:rsidRPr="00AC344E">
        <w:rPr>
          <w:rFonts w:ascii="Times New Roman" w:hAnsi="Times New Roman" w:cs="Times New Roman"/>
          <w:sz w:val="24"/>
          <w:szCs w:val="24"/>
          <w:lang w:val="ro-RO"/>
        </w:rPr>
        <w:t xml:space="preserve"> aerian comun</w:t>
      </w:r>
      <w:r w:rsidR="00532DE0" w:rsidRPr="00AC344E">
        <w:rPr>
          <w:rFonts w:ascii="Times New Roman" w:hAnsi="Times New Roman" w:cs="Times New Roman"/>
          <w:sz w:val="24"/>
          <w:szCs w:val="24"/>
          <w:lang w:val="ro-RO"/>
        </w:rPr>
        <w:t xml:space="preserve"> dintre Republica Moldova și </w:t>
      </w:r>
      <w:r w:rsidR="00D95D71" w:rsidRPr="00AC344E">
        <w:rPr>
          <w:rFonts w:ascii="Times New Roman" w:hAnsi="Times New Roman" w:cs="Times New Roman"/>
          <w:sz w:val="24"/>
          <w:szCs w:val="24"/>
          <w:lang w:val="ro-RO"/>
        </w:rPr>
        <w:t>U</w:t>
      </w:r>
      <w:r w:rsidR="00532DE0" w:rsidRPr="00AC344E">
        <w:rPr>
          <w:rFonts w:ascii="Times New Roman" w:hAnsi="Times New Roman" w:cs="Times New Roman"/>
          <w:sz w:val="24"/>
          <w:szCs w:val="24"/>
          <w:lang w:val="ro-RO"/>
        </w:rPr>
        <w:t xml:space="preserve">niunea Europeană și statele sale membre, ratificat prin Legea nr.292/2012 (în continuare – </w:t>
      </w:r>
      <w:r w:rsidR="00532DE0" w:rsidRPr="00AC344E">
        <w:rPr>
          <w:rFonts w:ascii="Times New Roman" w:hAnsi="Times New Roman" w:cs="Times New Roman"/>
          <w:i/>
          <w:sz w:val="24"/>
          <w:szCs w:val="24"/>
          <w:lang w:val="ro-RO"/>
        </w:rPr>
        <w:t>Acord</w:t>
      </w:r>
      <w:r w:rsidR="00532DE0" w:rsidRPr="00AC344E">
        <w:rPr>
          <w:rFonts w:ascii="Times New Roman" w:hAnsi="Times New Roman" w:cs="Times New Roman"/>
          <w:sz w:val="24"/>
          <w:szCs w:val="24"/>
          <w:lang w:val="ro-RO"/>
        </w:rPr>
        <w:t>)</w:t>
      </w:r>
      <w:r w:rsidR="003F3458" w:rsidRPr="00AC344E">
        <w:rPr>
          <w:rFonts w:ascii="Times New Roman" w:hAnsi="Times New Roman" w:cs="Times New Roman"/>
          <w:sz w:val="24"/>
          <w:szCs w:val="24"/>
          <w:lang w:val="ro-RO"/>
        </w:rPr>
        <w:t>;</w:t>
      </w:r>
    </w:p>
    <w:p w14:paraId="0AB1A4E9" w14:textId="18B122A0" w:rsidR="00D46CD4" w:rsidRPr="00AC344E" w:rsidRDefault="004210BD"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D46CD4" w:rsidRPr="00AC344E">
        <w:rPr>
          <w:rFonts w:ascii="Times New Roman" w:hAnsi="Times New Roman" w:cs="Times New Roman"/>
          <w:sz w:val="24"/>
          <w:szCs w:val="24"/>
          <w:lang w:val="ro-RO"/>
        </w:rPr>
        <w:t xml:space="preserve">3) </w:t>
      </w:r>
      <w:r w:rsidR="003F3458" w:rsidRPr="00AC344E">
        <w:rPr>
          <w:rFonts w:ascii="Times New Roman" w:hAnsi="Times New Roman" w:cs="Times New Roman"/>
          <w:sz w:val="24"/>
          <w:szCs w:val="24"/>
          <w:lang w:val="ro-RO"/>
        </w:rPr>
        <w:t xml:space="preserve">Convenția </w:t>
      </w:r>
      <w:r w:rsidR="003F3458" w:rsidRPr="00AC344E">
        <w:rPr>
          <w:rFonts w:ascii="Times New Roman" w:hAnsi="Times New Roman" w:cs="Times New Roman"/>
          <w:sz w:val="24"/>
          <w:szCs w:val="24"/>
          <w:shd w:val="clear" w:color="auto" w:fill="FFFFFF"/>
          <w:lang w:val="ro-RO"/>
        </w:rPr>
        <w:t xml:space="preserve">privind </w:t>
      </w:r>
      <w:proofErr w:type="spellStart"/>
      <w:r w:rsidR="003F3458" w:rsidRPr="00AC344E">
        <w:rPr>
          <w:rFonts w:ascii="Times New Roman" w:hAnsi="Times New Roman" w:cs="Times New Roman"/>
          <w:sz w:val="24"/>
          <w:szCs w:val="24"/>
          <w:shd w:val="clear" w:color="auto" w:fill="FFFFFF"/>
          <w:lang w:val="ro-RO"/>
        </w:rPr>
        <w:t>garanţiile</w:t>
      </w:r>
      <w:proofErr w:type="spellEnd"/>
      <w:r w:rsidR="003F3458" w:rsidRPr="00AC344E">
        <w:rPr>
          <w:rFonts w:ascii="Times New Roman" w:hAnsi="Times New Roman" w:cs="Times New Roman"/>
          <w:sz w:val="24"/>
          <w:szCs w:val="24"/>
          <w:shd w:val="clear" w:color="auto" w:fill="FFFFFF"/>
          <w:lang w:val="ro-RO"/>
        </w:rPr>
        <w:t xml:space="preserve"> </w:t>
      </w:r>
      <w:proofErr w:type="spellStart"/>
      <w:r w:rsidR="003F3458" w:rsidRPr="00AC344E">
        <w:rPr>
          <w:rFonts w:ascii="Times New Roman" w:hAnsi="Times New Roman" w:cs="Times New Roman"/>
          <w:sz w:val="24"/>
          <w:szCs w:val="24"/>
          <w:shd w:val="clear" w:color="auto" w:fill="FFFFFF"/>
          <w:lang w:val="ro-RO"/>
        </w:rPr>
        <w:t>internaţionale</w:t>
      </w:r>
      <w:proofErr w:type="spellEnd"/>
      <w:r w:rsidR="003F3458" w:rsidRPr="00AC344E">
        <w:rPr>
          <w:rFonts w:ascii="Times New Roman" w:hAnsi="Times New Roman" w:cs="Times New Roman"/>
          <w:sz w:val="24"/>
          <w:szCs w:val="24"/>
          <w:shd w:val="clear" w:color="auto" w:fill="FFFFFF"/>
          <w:lang w:val="ro-RO"/>
        </w:rPr>
        <w:t xml:space="preserve"> în materie de echipamente mobile, întocmită la Cape Town la 16 noiembrie 2001, la care Republica Moldova a aderat prin</w:t>
      </w:r>
      <w:r w:rsidR="00761DF1" w:rsidRPr="00AC344E">
        <w:rPr>
          <w:rFonts w:ascii="Times New Roman" w:hAnsi="Times New Roman" w:cs="Times New Roman"/>
          <w:sz w:val="24"/>
          <w:szCs w:val="24"/>
          <w:shd w:val="clear" w:color="auto" w:fill="FFFFFF"/>
          <w:lang w:val="ro-RO"/>
        </w:rPr>
        <w:t xml:space="preserve"> Legea nr. 59/2015</w:t>
      </w:r>
      <w:r w:rsidR="00012644" w:rsidRPr="00AC344E">
        <w:rPr>
          <w:rFonts w:ascii="Times New Roman" w:hAnsi="Times New Roman" w:cs="Times New Roman"/>
          <w:sz w:val="24"/>
          <w:szCs w:val="24"/>
          <w:shd w:val="clear" w:color="auto" w:fill="FFFFFF"/>
          <w:lang w:val="ro-RO"/>
        </w:rPr>
        <w:t xml:space="preserve"> </w:t>
      </w:r>
      <w:r w:rsidR="0075494A" w:rsidRPr="00AC344E">
        <w:rPr>
          <w:rFonts w:ascii="Times New Roman" w:hAnsi="Times New Roman" w:cs="Times New Roman"/>
          <w:sz w:val="24"/>
          <w:szCs w:val="24"/>
          <w:shd w:val="clear" w:color="auto" w:fill="FFFFFF"/>
          <w:lang w:val="ro-RO"/>
        </w:rPr>
        <w:t xml:space="preserve">și </w:t>
      </w:r>
      <w:r w:rsidR="0075494A" w:rsidRPr="00AC344E">
        <w:rPr>
          <w:rStyle w:val="Strong"/>
          <w:rFonts w:ascii="Times New Roman" w:hAnsi="Times New Roman" w:cs="Times New Roman"/>
          <w:b w:val="0"/>
          <w:sz w:val="24"/>
          <w:szCs w:val="24"/>
          <w:shd w:val="clear" w:color="auto" w:fill="FFFFFF"/>
          <w:lang w:val="ro-RO"/>
        </w:rPr>
        <w:t xml:space="preserve">Protocolul privind </w:t>
      </w:r>
      <w:r w:rsidR="00202410" w:rsidRPr="00AC344E">
        <w:rPr>
          <w:rStyle w:val="Strong"/>
          <w:rFonts w:ascii="Times New Roman" w:hAnsi="Times New Roman" w:cs="Times New Roman"/>
          <w:b w:val="0"/>
          <w:sz w:val="24"/>
          <w:szCs w:val="24"/>
          <w:shd w:val="clear" w:color="auto" w:fill="FFFFFF"/>
          <w:lang w:val="ro-RO"/>
        </w:rPr>
        <w:t>aspecte s</w:t>
      </w:r>
      <w:r w:rsidR="0075494A" w:rsidRPr="00AC344E">
        <w:rPr>
          <w:rStyle w:val="Strong"/>
          <w:rFonts w:ascii="Times New Roman" w:hAnsi="Times New Roman" w:cs="Times New Roman"/>
          <w:b w:val="0"/>
          <w:sz w:val="24"/>
          <w:szCs w:val="24"/>
          <w:shd w:val="clear" w:color="auto" w:fill="FFFFFF"/>
          <w:lang w:val="ro-RO"/>
        </w:rPr>
        <w:t>pecifice ale echipamentelor aeronautice la Convenția privind garanțiile</w:t>
      </w:r>
      <w:r w:rsidR="00202410" w:rsidRPr="00AC344E">
        <w:rPr>
          <w:rStyle w:val="Strong"/>
          <w:rFonts w:ascii="Times New Roman" w:hAnsi="Times New Roman" w:cs="Times New Roman"/>
          <w:b w:val="0"/>
          <w:sz w:val="24"/>
          <w:szCs w:val="24"/>
          <w:shd w:val="clear" w:color="auto" w:fill="FFFFFF"/>
          <w:lang w:val="ro-RO"/>
        </w:rPr>
        <w:t xml:space="preserve"> </w:t>
      </w:r>
      <w:r w:rsidR="0075494A" w:rsidRPr="00AC344E">
        <w:rPr>
          <w:rStyle w:val="Strong"/>
          <w:rFonts w:ascii="Times New Roman" w:hAnsi="Times New Roman" w:cs="Times New Roman"/>
          <w:b w:val="0"/>
          <w:sz w:val="24"/>
          <w:szCs w:val="24"/>
          <w:shd w:val="clear" w:color="auto" w:fill="FFFFFF"/>
          <w:lang w:val="ro-RO"/>
        </w:rPr>
        <w:t>internaționale în materie de echipamente mobile</w:t>
      </w:r>
      <w:r w:rsidR="00202410" w:rsidRPr="00AC344E">
        <w:rPr>
          <w:rStyle w:val="Strong"/>
          <w:rFonts w:ascii="Times New Roman" w:hAnsi="Times New Roman" w:cs="Times New Roman"/>
          <w:b w:val="0"/>
          <w:sz w:val="24"/>
          <w:szCs w:val="24"/>
          <w:shd w:val="clear" w:color="auto" w:fill="FFFFFF"/>
          <w:lang w:val="ro-RO"/>
        </w:rPr>
        <w:t>, la care Republica Moldova a aderat prin Legea nr. 264/2017</w:t>
      </w:r>
      <w:r w:rsidR="0075494A" w:rsidRPr="00AC344E">
        <w:rPr>
          <w:rFonts w:ascii="Times New Roman" w:hAnsi="Times New Roman" w:cs="Times New Roman"/>
          <w:b/>
          <w:sz w:val="24"/>
          <w:szCs w:val="24"/>
          <w:shd w:val="clear" w:color="auto" w:fill="FFFFFF"/>
          <w:lang w:val="ro-RO"/>
        </w:rPr>
        <w:t xml:space="preserve"> </w:t>
      </w:r>
      <w:r w:rsidR="00012644" w:rsidRPr="00AC344E">
        <w:rPr>
          <w:rFonts w:ascii="Times New Roman" w:hAnsi="Times New Roman" w:cs="Times New Roman"/>
          <w:sz w:val="24"/>
          <w:szCs w:val="24"/>
          <w:shd w:val="clear" w:color="auto" w:fill="FFFFFF"/>
          <w:lang w:val="ro-RO"/>
        </w:rPr>
        <w:t xml:space="preserve">(în continuare - </w:t>
      </w:r>
      <w:r w:rsidR="00012644" w:rsidRPr="00AC344E">
        <w:rPr>
          <w:rFonts w:ascii="Times New Roman" w:hAnsi="Times New Roman" w:cs="Times New Roman"/>
          <w:i/>
          <w:sz w:val="24"/>
          <w:szCs w:val="24"/>
          <w:shd w:val="clear" w:color="auto" w:fill="FFFFFF"/>
          <w:lang w:val="ro-RO"/>
        </w:rPr>
        <w:t>Convenția de la Cape Town și Protocol</w:t>
      </w:r>
      <w:r w:rsidR="00012644" w:rsidRPr="00AC344E">
        <w:rPr>
          <w:rFonts w:ascii="Times New Roman" w:hAnsi="Times New Roman" w:cs="Times New Roman"/>
          <w:sz w:val="24"/>
          <w:szCs w:val="24"/>
          <w:shd w:val="clear" w:color="auto" w:fill="FFFFFF"/>
          <w:lang w:val="ro-RO"/>
        </w:rPr>
        <w:t>)</w:t>
      </w:r>
      <w:r w:rsidR="00761DF1" w:rsidRPr="00AC344E">
        <w:rPr>
          <w:rFonts w:ascii="Times New Roman" w:hAnsi="Times New Roman" w:cs="Times New Roman"/>
          <w:sz w:val="24"/>
          <w:szCs w:val="24"/>
          <w:shd w:val="clear" w:color="auto" w:fill="FFFFFF"/>
          <w:lang w:val="ro-RO"/>
        </w:rPr>
        <w:t>.</w:t>
      </w:r>
      <w:r w:rsidR="003F3458" w:rsidRPr="00AC344E">
        <w:rPr>
          <w:rFonts w:ascii="Times New Roman" w:hAnsi="Times New Roman" w:cs="Times New Roman"/>
          <w:sz w:val="24"/>
          <w:szCs w:val="24"/>
          <w:shd w:val="clear" w:color="auto" w:fill="FFFFFF"/>
          <w:lang w:val="ro-RO"/>
        </w:rPr>
        <w:t xml:space="preserve"> </w:t>
      </w:r>
    </w:p>
    <w:p w14:paraId="6D4D8367" w14:textId="5E8A0880" w:rsidR="00D46CD4" w:rsidRPr="00AC344E" w:rsidRDefault="004210BD"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9E252E">
        <w:rPr>
          <w:rFonts w:ascii="Times New Roman" w:hAnsi="Times New Roman" w:cs="Times New Roman"/>
          <w:b/>
          <w:sz w:val="24"/>
          <w:szCs w:val="24"/>
          <w:lang w:val="ro-RO"/>
        </w:rPr>
        <w:t>4</w:t>
      </w:r>
      <w:r w:rsidRPr="00AC344E">
        <w:rPr>
          <w:rFonts w:ascii="Times New Roman" w:hAnsi="Times New Roman" w:cs="Times New Roman"/>
          <w:b/>
          <w:sz w:val="24"/>
          <w:szCs w:val="24"/>
          <w:lang w:val="ro-RO"/>
        </w:rPr>
        <w:t>.</w:t>
      </w:r>
      <w:r w:rsidR="00D46CD4" w:rsidRPr="00AC344E">
        <w:rPr>
          <w:rFonts w:ascii="Times New Roman" w:hAnsi="Times New Roman" w:cs="Times New Roman"/>
          <w:sz w:val="24"/>
          <w:szCs w:val="24"/>
          <w:lang w:val="ro-RO"/>
        </w:rPr>
        <w:t xml:space="preserve"> </w:t>
      </w:r>
      <w:r w:rsidR="002045E2" w:rsidRPr="00AC344E">
        <w:rPr>
          <w:rFonts w:ascii="Times New Roman" w:hAnsi="Times New Roman" w:cs="Times New Roman"/>
          <w:sz w:val="24"/>
          <w:szCs w:val="24"/>
          <w:lang w:val="ro-RO"/>
        </w:rPr>
        <w:t>În raport cu obiectul de reglementare al p</w:t>
      </w:r>
      <w:r w:rsidR="007F449B" w:rsidRPr="00AC344E">
        <w:rPr>
          <w:rFonts w:ascii="Times New Roman" w:hAnsi="Times New Roman" w:cs="Times New Roman"/>
          <w:sz w:val="24"/>
          <w:szCs w:val="24"/>
          <w:lang w:val="ro-RO"/>
        </w:rPr>
        <w:t>rezentul</w:t>
      </w:r>
      <w:r w:rsidR="002045E2" w:rsidRPr="00AC344E">
        <w:rPr>
          <w:rFonts w:ascii="Times New Roman" w:hAnsi="Times New Roman" w:cs="Times New Roman"/>
          <w:sz w:val="24"/>
          <w:szCs w:val="24"/>
          <w:lang w:val="ro-RO"/>
        </w:rPr>
        <w:t>ui</w:t>
      </w:r>
      <w:r w:rsidR="007F449B" w:rsidRPr="00AC344E">
        <w:rPr>
          <w:rFonts w:ascii="Times New Roman" w:hAnsi="Times New Roman" w:cs="Times New Roman"/>
          <w:sz w:val="24"/>
          <w:szCs w:val="24"/>
          <w:lang w:val="ro-RO"/>
        </w:rPr>
        <w:t xml:space="preserve"> Regulament</w:t>
      </w:r>
      <w:r w:rsidR="002045E2" w:rsidRPr="00AC344E">
        <w:rPr>
          <w:rFonts w:ascii="Times New Roman" w:hAnsi="Times New Roman" w:cs="Times New Roman"/>
          <w:sz w:val="24"/>
          <w:szCs w:val="24"/>
          <w:lang w:val="ro-RO"/>
        </w:rPr>
        <w:t xml:space="preserve"> dispozițiile acestuia asigură realizarea normelor:</w:t>
      </w:r>
    </w:p>
    <w:p w14:paraId="0C3A1898" w14:textId="77777777" w:rsidR="00D46CD4"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r w:rsidR="002045E2" w:rsidRPr="00AC344E">
        <w:rPr>
          <w:rFonts w:ascii="Times New Roman" w:hAnsi="Times New Roman" w:cs="Times New Roman"/>
          <w:sz w:val="24"/>
          <w:szCs w:val="24"/>
          <w:lang w:val="ro-RO"/>
        </w:rPr>
        <w:t>Legii cu privire la registre nr. 71/2007;</w:t>
      </w:r>
    </w:p>
    <w:p w14:paraId="648472DB" w14:textId="65173C35" w:rsidR="004B1DB6"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lastRenderedPageBreak/>
        <w:tab/>
        <w:t xml:space="preserve">2) </w:t>
      </w:r>
      <w:r w:rsidR="00635A3F" w:rsidRPr="00AC344E">
        <w:rPr>
          <w:rFonts w:ascii="Times New Roman" w:hAnsi="Times New Roman" w:cs="Times New Roman"/>
          <w:sz w:val="24"/>
          <w:szCs w:val="24"/>
          <w:lang w:val="ro-RO"/>
        </w:rPr>
        <w:t xml:space="preserve">art. 6 alin. (2) din </w:t>
      </w:r>
      <w:r w:rsidR="002045E2" w:rsidRPr="00AC344E">
        <w:rPr>
          <w:rFonts w:ascii="Times New Roman" w:hAnsi="Times New Roman" w:cs="Times New Roman"/>
          <w:sz w:val="24"/>
          <w:szCs w:val="24"/>
          <w:lang w:val="ro-RO"/>
        </w:rPr>
        <w:t>Leg</w:t>
      </w:r>
      <w:r w:rsidR="00635A3F" w:rsidRPr="00AC344E">
        <w:rPr>
          <w:rFonts w:ascii="Times New Roman" w:hAnsi="Times New Roman" w:cs="Times New Roman"/>
          <w:sz w:val="24"/>
          <w:szCs w:val="24"/>
          <w:lang w:val="ro-RO"/>
        </w:rPr>
        <w:t>ea</w:t>
      </w:r>
      <w:r w:rsidR="002045E2" w:rsidRPr="00AC344E">
        <w:rPr>
          <w:rFonts w:ascii="Times New Roman" w:hAnsi="Times New Roman" w:cs="Times New Roman"/>
          <w:sz w:val="24"/>
          <w:szCs w:val="24"/>
          <w:lang w:val="ro-RO"/>
        </w:rPr>
        <w:t xml:space="preserve"> </w:t>
      </w:r>
      <w:r w:rsidR="00635A3F" w:rsidRPr="00AC344E">
        <w:rPr>
          <w:rFonts w:ascii="Times New Roman" w:hAnsi="Times New Roman" w:cs="Times New Roman"/>
          <w:sz w:val="24"/>
          <w:szCs w:val="24"/>
          <w:lang w:val="ro-RO"/>
        </w:rPr>
        <w:t>privind Drapelul de Stat al Republicii Moldova nr. 217/2010.</w:t>
      </w:r>
      <w:r w:rsidRPr="00AC344E">
        <w:rPr>
          <w:rFonts w:ascii="Times New Roman" w:hAnsi="Times New Roman" w:cs="Times New Roman"/>
          <w:sz w:val="24"/>
          <w:szCs w:val="24"/>
          <w:lang w:val="ro-RO"/>
        </w:rPr>
        <w:tab/>
      </w:r>
      <w:r w:rsidR="009E252E">
        <w:rPr>
          <w:rFonts w:ascii="Times New Roman" w:hAnsi="Times New Roman" w:cs="Times New Roman"/>
          <w:b/>
          <w:sz w:val="24"/>
          <w:szCs w:val="24"/>
          <w:lang w:val="ro-RO"/>
        </w:rPr>
        <w:t>5</w:t>
      </w:r>
      <w:r w:rsidRPr="00AC344E">
        <w:rPr>
          <w:rFonts w:ascii="Times New Roman" w:hAnsi="Times New Roman" w:cs="Times New Roman"/>
          <w:b/>
          <w:sz w:val="24"/>
          <w:szCs w:val="24"/>
          <w:lang w:val="ro-RO"/>
        </w:rPr>
        <w:t>.</w:t>
      </w:r>
      <w:r w:rsidRPr="00AC344E">
        <w:rPr>
          <w:rFonts w:ascii="Times New Roman" w:hAnsi="Times New Roman" w:cs="Times New Roman"/>
          <w:sz w:val="24"/>
          <w:szCs w:val="24"/>
          <w:lang w:val="ro-RO"/>
        </w:rPr>
        <w:t xml:space="preserve"> </w:t>
      </w:r>
      <w:r w:rsidR="00D21623" w:rsidRPr="00AC344E">
        <w:rPr>
          <w:rFonts w:ascii="Times New Roman" w:hAnsi="Times New Roman" w:cs="Times New Roman"/>
          <w:sz w:val="24"/>
          <w:szCs w:val="24"/>
          <w:lang w:val="ro-RO"/>
        </w:rPr>
        <w:t xml:space="preserve">Prevederile prezentului Regulament se aplică tuturor aeronavelor civile, cu </w:t>
      </w:r>
      <w:proofErr w:type="spellStart"/>
      <w:r w:rsidR="00D21623" w:rsidRPr="00AC344E">
        <w:rPr>
          <w:rFonts w:ascii="Times New Roman" w:hAnsi="Times New Roman" w:cs="Times New Roman"/>
          <w:sz w:val="24"/>
          <w:szCs w:val="24"/>
          <w:lang w:val="ro-RO"/>
        </w:rPr>
        <w:t>excepţia</w:t>
      </w:r>
      <w:proofErr w:type="spellEnd"/>
      <w:r w:rsidR="00D21623" w:rsidRPr="00AC344E">
        <w:rPr>
          <w:rFonts w:ascii="Times New Roman" w:hAnsi="Times New Roman" w:cs="Times New Roman"/>
          <w:sz w:val="24"/>
          <w:szCs w:val="24"/>
          <w:lang w:val="ro-RO"/>
        </w:rPr>
        <w:t xml:space="preserve"> următoarelor categorii:     </w:t>
      </w:r>
    </w:p>
    <w:p w14:paraId="4B2A3980" w14:textId="3DF012EC" w:rsidR="00D21623"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r w:rsidR="004B1DB6" w:rsidRPr="00AC344E">
        <w:rPr>
          <w:rFonts w:ascii="Times New Roman" w:hAnsi="Times New Roman" w:cs="Times New Roman"/>
          <w:sz w:val="24"/>
          <w:szCs w:val="24"/>
          <w:lang w:val="ro-RO"/>
        </w:rPr>
        <w:t xml:space="preserve">aeronave </w:t>
      </w:r>
      <w:r w:rsidR="007F58FF" w:rsidRPr="00AC344E">
        <w:rPr>
          <w:rFonts w:ascii="Times New Roman" w:hAnsi="Times New Roman" w:cs="Times New Roman"/>
          <w:sz w:val="24"/>
          <w:szCs w:val="24"/>
          <w:lang w:val="ro-RO"/>
        </w:rPr>
        <w:t xml:space="preserve">de stat; </w:t>
      </w:r>
    </w:p>
    <w:p w14:paraId="7F61C238" w14:textId="25290D15" w:rsidR="0085344B"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2) </w:t>
      </w:r>
      <w:r w:rsidR="0085344B" w:rsidRPr="00AC344E">
        <w:rPr>
          <w:rFonts w:ascii="Times New Roman" w:hAnsi="Times New Roman" w:cs="Times New Roman"/>
          <w:sz w:val="24"/>
          <w:szCs w:val="24"/>
          <w:lang w:val="ro-RO"/>
        </w:rPr>
        <w:t xml:space="preserve">baloane utilizate exclusiv în scopuri meteorologice </w:t>
      </w:r>
      <w:proofErr w:type="spellStart"/>
      <w:r w:rsidR="0085344B" w:rsidRPr="00AC344E">
        <w:rPr>
          <w:rFonts w:ascii="Times New Roman" w:hAnsi="Times New Roman" w:cs="Times New Roman"/>
          <w:sz w:val="24"/>
          <w:szCs w:val="24"/>
          <w:lang w:val="ro-RO"/>
        </w:rPr>
        <w:t>şi</w:t>
      </w:r>
      <w:proofErr w:type="spellEnd"/>
      <w:r w:rsidR="0085344B" w:rsidRPr="00AC344E">
        <w:rPr>
          <w:rFonts w:ascii="Times New Roman" w:hAnsi="Times New Roman" w:cs="Times New Roman"/>
          <w:sz w:val="24"/>
          <w:szCs w:val="24"/>
          <w:lang w:val="ro-RO"/>
        </w:rPr>
        <w:t xml:space="preserve"> baloane libere nepilotate fără încărcătură utilă;</w:t>
      </w:r>
    </w:p>
    <w:p w14:paraId="560B446E" w14:textId="3E12C52C" w:rsidR="00D46CD4" w:rsidRPr="00AC344E" w:rsidRDefault="00D46CD4" w:rsidP="00793D0D">
      <w:pPr>
        <w:pStyle w:val="ListParagraph"/>
        <w:ind w:left="0" w:firstLine="0"/>
        <w:jc w:val="both"/>
        <w:rPr>
          <w:rFonts w:ascii="Times New Roman" w:hAnsi="Times New Roman" w:cs="Times New Roman"/>
          <w:noProof/>
          <w:sz w:val="24"/>
          <w:szCs w:val="24"/>
          <w:lang w:val="ro-RO"/>
        </w:rPr>
      </w:pPr>
      <w:r w:rsidRPr="00AC344E">
        <w:rPr>
          <w:rFonts w:ascii="Times New Roman" w:hAnsi="Times New Roman" w:cs="Times New Roman"/>
          <w:noProof/>
          <w:sz w:val="24"/>
          <w:szCs w:val="24"/>
          <w:lang w:val="ro-RO"/>
        </w:rPr>
        <w:tab/>
        <w:t xml:space="preserve">3) </w:t>
      </w:r>
      <w:r w:rsidR="00651AA5" w:rsidRPr="00AC344E">
        <w:rPr>
          <w:rFonts w:ascii="Times New Roman" w:hAnsi="Times New Roman" w:cs="Times New Roman"/>
          <w:noProof/>
          <w:sz w:val="24"/>
          <w:szCs w:val="24"/>
          <w:lang w:val="ro-RO"/>
        </w:rPr>
        <w:t>aeronave lansate din alergare (deltaplane, parapante, motoparapante ș.a.)</w:t>
      </w:r>
      <w:r w:rsidR="00DE2574" w:rsidRPr="00AC344E">
        <w:rPr>
          <w:rFonts w:ascii="Times New Roman" w:hAnsi="Times New Roman" w:cs="Times New Roman"/>
          <w:noProof/>
          <w:sz w:val="24"/>
          <w:szCs w:val="24"/>
          <w:lang w:val="ro-RO"/>
        </w:rPr>
        <w:t>;</w:t>
      </w:r>
    </w:p>
    <w:p w14:paraId="7FC07F7A" w14:textId="094DB4C3" w:rsidR="00A56E50" w:rsidRPr="00550D66"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noProof/>
          <w:sz w:val="24"/>
          <w:szCs w:val="24"/>
          <w:lang w:val="ro-RO"/>
        </w:rPr>
        <w:tab/>
      </w:r>
      <w:r w:rsidRPr="00AC344E">
        <w:rPr>
          <w:rFonts w:ascii="Times New Roman" w:hAnsi="Times New Roman" w:cs="Times New Roman"/>
          <w:sz w:val="24"/>
          <w:szCs w:val="24"/>
          <w:lang w:val="ro-RO"/>
        </w:rPr>
        <w:t xml:space="preserve">4) </w:t>
      </w:r>
      <w:r w:rsidR="004B1DB6" w:rsidRPr="00AC344E">
        <w:rPr>
          <w:rFonts w:ascii="Times New Roman" w:hAnsi="Times New Roman" w:cs="Times New Roman"/>
          <w:sz w:val="24"/>
          <w:szCs w:val="24"/>
          <w:lang w:val="ro-RO"/>
        </w:rPr>
        <w:t xml:space="preserve">aeronave fără pilot la bord </w:t>
      </w:r>
      <w:r w:rsidR="00DE2574" w:rsidRPr="00AC344E">
        <w:rPr>
          <w:rFonts w:ascii="Times New Roman" w:hAnsi="Times New Roman" w:cs="Times New Roman"/>
          <w:sz w:val="24"/>
          <w:szCs w:val="24"/>
          <w:lang w:val="ro-RO"/>
        </w:rPr>
        <w:t xml:space="preserve">care nu întrunesc condițiile prevăzute </w:t>
      </w:r>
      <w:r w:rsidR="003060F7" w:rsidRPr="00550D66">
        <w:rPr>
          <w:rFonts w:ascii="Times New Roman" w:hAnsi="Times New Roman" w:cs="Times New Roman"/>
          <w:sz w:val="24"/>
          <w:szCs w:val="24"/>
          <w:lang w:val="ro-RO"/>
        </w:rPr>
        <w:t xml:space="preserve">conform definiției acestei noțiuni indicate </w:t>
      </w:r>
      <w:r w:rsidR="00DE2574" w:rsidRPr="00550D66">
        <w:rPr>
          <w:rFonts w:ascii="Times New Roman" w:hAnsi="Times New Roman" w:cs="Times New Roman"/>
          <w:sz w:val="24"/>
          <w:szCs w:val="24"/>
          <w:lang w:val="ro-RO"/>
        </w:rPr>
        <w:t xml:space="preserve">în punctul </w:t>
      </w:r>
      <w:r w:rsidR="008D0ED7" w:rsidRPr="00550D66">
        <w:rPr>
          <w:rFonts w:ascii="Times New Roman" w:hAnsi="Times New Roman" w:cs="Times New Roman"/>
          <w:sz w:val="24"/>
          <w:szCs w:val="24"/>
          <w:lang w:val="ro-RO"/>
        </w:rPr>
        <w:t>6</w:t>
      </w:r>
      <w:r w:rsidR="00DE2574" w:rsidRPr="00550D66">
        <w:rPr>
          <w:rFonts w:ascii="Times New Roman" w:hAnsi="Times New Roman" w:cs="Times New Roman"/>
          <w:sz w:val="24"/>
          <w:szCs w:val="24"/>
          <w:lang w:val="ro-RO"/>
        </w:rPr>
        <w:t xml:space="preserve"> al prezentului Regulament</w:t>
      </w:r>
      <w:r w:rsidR="00A56E50" w:rsidRPr="00550D66">
        <w:rPr>
          <w:rFonts w:ascii="Times New Roman" w:hAnsi="Times New Roman" w:cs="Times New Roman"/>
          <w:sz w:val="24"/>
          <w:szCs w:val="24"/>
          <w:lang w:val="ro-RO"/>
        </w:rPr>
        <w:t>;</w:t>
      </w:r>
    </w:p>
    <w:p w14:paraId="2359952F" w14:textId="476DB97C" w:rsidR="00CF0C5D" w:rsidRPr="00AC344E" w:rsidRDefault="00D46CD4"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5) </w:t>
      </w:r>
      <w:r w:rsidR="00FC4E5F" w:rsidRPr="00AC344E">
        <w:rPr>
          <w:rFonts w:ascii="Times New Roman" w:hAnsi="Times New Roman" w:cs="Times New Roman"/>
          <w:sz w:val="24"/>
          <w:szCs w:val="24"/>
          <w:lang w:val="ro-RO"/>
        </w:rPr>
        <w:t>aeronave prevăzute în Anexa nr. 2 la Codul aerian al Republicii Moldova nr. 301/2017</w:t>
      </w:r>
      <w:r w:rsidR="0085344B" w:rsidRPr="00AC344E">
        <w:rPr>
          <w:rFonts w:ascii="Times New Roman" w:hAnsi="Times New Roman" w:cs="Times New Roman"/>
          <w:sz w:val="24"/>
          <w:szCs w:val="24"/>
          <w:lang w:val="ro-RO"/>
        </w:rPr>
        <w:t>.</w:t>
      </w:r>
    </w:p>
    <w:p w14:paraId="4D096D4A" w14:textId="7DFC9039" w:rsidR="00DE2574" w:rsidRPr="00AC344E" w:rsidRDefault="003E457E" w:rsidP="00793D0D">
      <w:pPr>
        <w:pStyle w:val="ListParagraph"/>
        <w:ind w:left="0" w:firstLine="0"/>
        <w:jc w:val="both"/>
        <w:rPr>
          <w:rFonts w:ascii="Times New Roman" w:hAnsi="Times New Roman" w:cs="Times New Roman"/>
          <w:sz w:val="24"/>
          <w:szCs w:val="24"/>
          <w:highlight w:val="yellow"/>
          <w:lang w:val="ro-RO"/>
        </w:rPr>
      </w:pPr>
      <w:r w:rsidRPr="00AC344E">
        <w:rPr>
          <w:rFonts w:ascii="Times New Roman" w:hAnsi="Times New Roman" w:cs="Times New Roman"/>
          <w:sz w:val="24"/>
          <w:szCs w:val="24"/>
          <w:shd w:val="clear" w:color="auto" w:fill="FFFFFF"/>
          <w:lang w:val="ro-RO"/>
        </w:rPr>
        <w:tab/>
      </w:r>
      <w:r w:rsidR="009E252E">
        <w:rPr>
          <w:rFonts w:ascii="Times New Roman" w:hAnsi="Times New Roman" w:cs="Times New Roman"/>
          <w:b/>
          <w:sz w:val="24"/>
          <w:szCs w:val="24"/>
          <w:shd w:val="clear" w:color="auto" w:fill="FFFFFF"/>
          <w:lang w:val="ro-RO"/>
        </w:rPr>
        <w:t>6</w:t>
      </w:r>
      <w:r w:rsidRPr="00AC344E">
        <w:rPr>
          <w:rFonts w:ascii="Times New Roman" w:hAnsi="Times New Roman" w:cs="Times New Roman"/>
          <w:b/>
          <w:sz w:val="24"/>
          <w:szCs w:val="24"/>
          <w:shd w:val="clear" w:color="auto" w:fill="FFFFFF"/>
          <w:lang w:val="ro-RO"/>
        </w:rPr>
        <w:t xml:space="preserve">. </w:t>
      </w:r>
      <w:r w:rsidR="00DE2574" w:rsidRPr="00AC344E">
        <w:rPr>
          <w:rFonts w:ascii="Times New Roman" w:hAnsi="Times New Roman" w:cs="Times New Roman"/>
          <w:sz w:val="24"/>
          <w:szCs w:val="24"/>
          <w:shd w:val="clear" w:color="auto" w:fill="FFFFFF"/>
          <w:lang w:val="ro-RO"/>
        </w:rPr>
        <w:t>Proprietarul unei aeronave fără pilot la bord al cărei proiect face obiectul certificării are obligația de a înmatricula respectiva aeronavă în cazul în care</w:t>
      </w:r>
      <w:r w:rsidR="009E252E">
        <w:rPr>
          <w:rFonts w:ascii="Times New Roman" w:hAnsi="Times New Roman" w:cs="Times New Roman"/>
          <w:sz w:val="24"/>
          <w:szCs w:val="24"/>
          <w:shd w:val="clear" w:color="auto" w:fill="FFFFFF"/>
          <w:lang w:val="ro-RO"/>
        </w:rPr>
        <w:t xml:space="preserve"> aceasta</w:t>
      </w:r>
      <w:r w:rsidR="00DE2574" w:rsidRPr="00AC344E">
        <w:rPr>
          <w:rFonts w:ascii="Times New Roman" w:hAnsi="Times New Roman" w:cs="Times New Roman"/>
          <w:sz w:val="24"/>
          <w:szCs w:val="24"/>
          <w:shd w:val="clear" w:color="auto" w:fill="FFFFFF"/>
          <w:lang w:val="ro-RO"/>
        </w:rPr>
        <w:t xml:space="preserve"> îndeplinește oricare dintre următoarele condiții:</w:t>
      </w:r>
    </w:p>
    <w:p w14:paraId="248CEED5" w14:textId="154FDB01" w:rsidR="00DE2574" w:rsidRPr="00AC344E" w:rsidRDefault="003E457E" w:rsidP="00793D0D">
      <w:pPr>
        <w:pStyle w:val="ListParagraph"/>
        <w:ind w:left="0" w:firstLine="0"/>
        <w:jc w:val="both"/>
        <w:rPr>
          <w:rFonts w:ascii="Times New Roman" w:hAnsi="Times New Roman" w:cs="Times New Roman"/>
          <w:sz w:val="24"/>
          <w:szCs w:val="24"/>
          <w:shd w:val="clear" w:color="auto" w:fill="FFFFFF"/>
          <w:lang w:val="ro-RO"/>
        </w:rPr>
      </w:pPr>
      <w:r w:rsidRPr="00AC344E">
        <w:rPr>
          <w:rFonts w:ascii="Times New Roman" w:hAnsi="Times New Roman" w:cs="Times New Roman"/>
          <w:sz w:val="24"/>
          <w:szCs w:val="24"/>
          <w:shd w:val="clear" w:color="auto" w:fill="FFFFFF"/>
          <w:lang w:val="ro-RO"/>
        </w:rPr>
        <w:tab/>
        <w:t xml:space="preserve">1) </w:t>
      </w:r>
      <w:r w:rsidR="00DE2574" w:rsidRPr="00AC344E">
        <w:rPr>
          <w:rFonts w:ascii="Times New Roman" w:hAnsi="Times New Roman" w:cs="Times New Roman"/>
          <w:sz w:val="24"/>
          <w:szCs w:val="24"/>
          <w:shd w:val="clear" w:color="auto" w:fill="FFFFFF"/>
          <w:lang w:val="ro-RO"/>
        </w:rPr>
        <w:t>are o dimensiune caracteristică de cel puțin 3 m. și este proiectată pentru operarea deasupra mulțimilor;</w:t>
      </w:r>
    </w:p>
    <w:p w14:paraId="123AA07E" w14:textId="47370C1D" w:rsidR="00DE2574" w:rsidRPr="00AC344E" w:rsidRDefault="003E457E" w:rsidP="00793D0D">
      <w:pPr>
        <w:pStyle w:val="ListParagraph"/>
        <w:ind w:left="0" w:firstLine="0"/>
        <w:jc w:val="both"/>
        <w:rPr>
          <w:rFonts w:ascii="Times New Roman" w:hAnsi="Times New Roman" w:cs="Times New Roman"/>
          <w:sz w:val="24"/>
          <w:szCs w:val="24"/>
          <w:shd w:val="clear" w:color="auto" w:fill="FFFFFF"/>
          <w:lang w:val="ro-RO"/>
        </w:rPr>
      </w:pPr>
      <w:r w:rsidRPr="00AC344E">
        <w:rPr>
          <w:rFonts w:ascii="Times New Roman" w:hAnsi="Times New Roman" w:cs="Times New Roman"/>
          <w:sz w:val="24"/>
          <w:szCs w:val="24"/>
          <w:shd w:val="clear" w:color="auto" w:fill="FFFFFF"/>
          <w:lang w:val="ro-RO"/>
        </w:rPr>
        <w:tab/>
        <w:t xml:space="preserve">2) </w:t>
      </w:r>
      <w:r w:rsidR="00DE2574" w:rsidRPr="00AC344E">
        <w:rPr>
          <w:rFonts w:ascii="Times New Roman" w:hAnsi="Times New Roman" w:cs="Times New Roman"/>
          <w:sz w:val="24"/>
          <w:szCs w:val="24"/>
          <w:shd w:val="clear" w:color="auto" w:fill="FFFFFF"/>
          <w:lang w:val="ro-RO"/>
        </w:rPr>
        <w:t>este proiectată pentru transportul de persoane;</w:t>
      </w:r>
    </w:p>
    <w:p w14:paraId="1C6ACA27" w14:textId="145EF281" w:rsidR="00DE2574" w:rsidRPr="00AC344E" w:rsidRDefault="003E457E" w:rsidP="00793D0D">
      <w:pPr>
        <w:pStyle w:val="ListParagraph"/>
        <w:ind w:left="0" w:firstLine="0"/>
        <w:jc w:val="both"/>
        <w:rPr>
          <w:rFonts w:ascii="Times New Roman" w:hAnsi="Times New Roman" w:cs="Times New Roman"/>
          <w:sz w:val="24"/>
          <w:szCs w:val="24"/>
          <w:shd w:val="clear" w:color="auto" w:fill="FFFFFF"/>
          <w:lang w:val="ro-RO"/>
        </w:rPr>
      </w:pPr>
      <w:r w:rsidRPr="00AC344E">
        <w:rPr>
          <w:rFonts w:ascii="Times New Roman" w:hAnsi="Times New Roman" w:cs="Times New Roman"/>
          <w:sz w:val="24"/>
          <w:szCs w:val="24"/>
          <w:shd w:val="clear" w:color="auto" w:fill="FFFFFF"/>
          <w:lang w:val="ro-RO"/>
        </w:rPr>
        <w:tab/>
        <w:t xml:space="preserve">3) </w:t>
      </w:r>
      <w:r w:rsidR="00DE2574" w:rsidRPr="00AC344E">
        <w:rPr>
          <w:rFonts w:ascii="Times New Roman" w:hAnsi="Times New Roman" w:cs="Times New Roman"/>
          <w:sz w:val="24"/>
          <w:szCs w:val="24"/>
          <w:shd w:val="clear" w:color="auto" w:fill="FFFFFF"/>
          <w:lang w:val="ro-RO"/>
        </w:rPr>
        <w:t xml:space="preserve">este proiectată în scopul transportului de mărfuri periculoase și necesită un nivel ridicat de robustețe pentru diminuarea riscurilor la adresa terților în caz de accident. </w:t>
      </w:r>
    </w:p>
    <w:p w14:paraId="3299823B" w14:textId="34804EF5" w:rsidR="009E252E" w:rsidRPr="00AC344E" w:rsidRDefault="009E252E" w:rsidP="00793D0D">
      <w:pPr>
        <w:pStyle w:val="ListParagraph"/>
        <w:ind w:left="0" w:firstLine="0"/>
        <w:jc w:val="both"/>
        <w:rPr>
          <w:rFonts w:ascii="Times New Roman" w:hAnsi="Times New Roman" w:cs="Times New Roman"/>
          <w:sz w:val="24"/>
          <w:szCs w:val="24"/>
          <w:highlight w:val="yellow"/>
          <w:lang w:val="ro-RO"/>
        </w:rPr>
      </w:pPr>
      <w:r>
        <w:rPr>
          <w:rFonts w:ascii="Times New Roman" w:hAnsi="Times New Roman" w:cs="Times New Roman"/>
          <w:sz w:val="24"/>
          <w:szCs w:val="24"/>
          <w:lang w:val="ro-RO"/>
        </w:rPr>
        <w:tab/>
      </w:r>
      <w:r>
        <w:rPr>
          <w:rFonts w:ascii="Times New Roman" w:hAnsi="Times New Roman" w:cs="Times New Roman"/>
          <w:b/>
          <w:sz w:val="24"/>
          <w:szCs w:val="24"/>
          <w:lang w:val="ro-RO"/>
        </w:rPr>
        <w:t>7</w:t>
      </w:r>
      <w:r w:rsidR="003E457E" w:rsidRPr="00AC344E">
        <w:rPr>
          <w:rFonts w:ascii="Times New Roman" w:hAnsi="Times New Roman" w:cs="Times New Roman"/>
          <w:b/>
          <w:sz w:val="24"/>
          <w:szCs w:val="24"/>
          <w:lang w:val="ro-RO"/>
        </w:rPr>
        <w:t xml:space="preserve">. </w:t>
      </w:r>
      <w:r w:rsidR="00CF0C5D" w:rsidRPr="00AC344E">
        <w:rPr>
          <w:rFonts w:ascii="Times New Roman" w:hAnsi="Times New Roman" w:cs="Times New Roman"/>
          <w:sz w:val="24"/>
          <w:szCs w:val="24"/>
          <w:lang w:val="ro-RO"/>
        </w:rPr>
        <w:t xml:space="preserve">Pentru categoriile de aeronave menționate la punctul </w:t>
      </w:r>
      <w:r>
        <w:rPr>
          <w:rFonts w:ascii="Times New Roman" w:hAnsi="Times New Roman" w:cs="Times New Roman"/>
          <w:sz w:val="24"/>
          <w:szCs w:val="24"/>
          <w:lang w:val="ro-RO"/>
        </w:rPr>
        <w:t>5</w:t>
      </w:r>
      <w:r w:rsidR="00CF0C5D" w:rsidRPr="00AC344E">
        <w:rPr>
          <w:rFonts w:ascii="Times New Roman" w:hAnsi="Times New Roman" w:cs="Times New Roman"/>
          <w:sz w:val="24"/>
          <w:szCs w:val="24"/>
          <w:lang w:val="ro-RO"/>
        </w:rPr>
        <w:t xml:space="preserve"> </w:t>
      </w:r>
      <w:r w:rsidR="00260111" w:rsidRPr="00AC344E">
        <w:rPr>
          <w:rFonts w:ascii="Times New Roman" w:hAnsi="Times New Roman" w:cs="Times New Roman"/>
          <w:sz w:val="24"/>
          <w:szCs w:val="24"/>
          <w:lang w:val="ro-RO"/>
        </w:rPr>
        <w:t xml:space="preserve">subpunctele </w:t>
      </w:r>
      <w:r w:rsidR="0085344B" w:rsidRPr="00AC344E">
        <w:rPr>
          <w:rFonts w:ascii="Times New Roman" w:hAnsi="Times New Roman" w:cs="Times New Roman"/>
          <w:sz w:val="24"/>
          <w:szCs w:val="24"/>
          <w:lang w:val="ro-RO"/>
        </w:rPr>
        <w:t>3</w:t>
      </w:r>
      <w:r w:rsidR="00260111" w:rsidRPr="00AC344E">
        <w:rPr>
          <w:rFonts w:ascii="Times New Roman" w:hAnsi="Times New Roman" w:cs="Times New Roman"/>
          <w:sz w:val="24"/>
          <w:szCs w:val="24"/>
          <w:lang w:val="ro-RO"/>
        </w:rPr>
        <w:t>)</w:t>
      </w:r>
      <w:r w:rsidR="0085344B" w:rsidRPr="00AC344E">
        <w:rPr>
          <w:rFonts w:ascii="Times New Roman" w:hAnsi="Times New Roman" w:cs="Times New Roman"/>
          <w:sz w:val="24"/>
          <w:szCs w:val="24"/>
          <w:lang w:val="ro-RO"/>
        </w:rPr>
        <w:t xml:space="preserve"> </w:t>
      </w:r>
      <w:r w:rsidR="00260111" w:rsidRPr="00AC344E">
        <w:rPr>
          <w:rFonts w:ascii="Times New Roman" w:hAnsi="Times New Roman" w:cs="Times New Roman"/>
          <w:sz w:val="24"/>
          <w:szCs w:val="24"/>
          <w:lang w:val="ro-RO"/>
        </w:rPr>
        <w:t>-</w:t>
      </w:r>
      <w:r w:rsidR="0085344B" w:rsidRPr="00AC344E">
        <w:rPr>
          <w:rFonts w:ascii="Times New Roman" w:hAnsi="Times New Roman" w:cs="Times New Roman"/>
          <w:sz w:val="24"/>
          <w:szCs w:val="24"/>
          <w:lang w:val="ro-RO"/>
        </w:rPr>
        <w:t xml:space="preserve"> </w:t>
      </w:r>
      <w:r w:rsidR="00C476D4" w:rsidRPr="00AC344E">
        <w:rPr>
          <w:rFonts w:ascii="Times New Roman" w:hAnsi="Times New Roman" w:cs="Times New Roman"/>
          <w:sz w:val="24"/>
          <w:szCs w:val="24"/>
          <w:lang w:val="ro-RO"/>
        </w:rPr>
        <w:t>5</w:t>
      </w:r>
      <w:r w:rsidR="00260111" w:rsidRPr="00AC344E">
        <w:rPr>
          <w:rFonts w:ascii="Times New Roman" w:hAnsi="Times New Roman" w:cs="Times New Roman"/>
          <w:sz w:val="24"/>
          <w:szCs w:val="24"/>
          <w:lang w:val="ro-RO"/>
        </w:rPr>
        <w:t xml:space="preserve">) </w:t>
      </w:r>
      <w:r w:rsidR="00CF0C5D" w:rsidRPr="00AC344E">
        <w:rPr>
          <w:rFonts w:ascii="Times New Roman" w:hAnsi="Times New Roman" w:cs="Times New Roman"/>
          <w:sz w:val="24"/>
          <w:szCs w:val="24"/>
          <w:lang w:val="ro-RO"/>
        </w:rPr>
        <w:t>din prezentul Regulament, cerințele și procedurile privind înmatricularea</w:t>
      </w:r>
      <w:r w:rsidR="000722A9" w:rsidRPr="00AC344E">
        <w:rPr>
          <w:rFonts w:ascii="Times New Roman" w:hAnsi="Times New Roman" w:cs="Times New Roman"/>
          <w:sz w:val="24"/>
          <w:szCs w:val="24"/>
          <w:lang w:val="ro-RO"/>
        </w:rPr>
        <w:t>/identificarea</w:t>
      </w:r>
      <w:r w:rsidR="00CF0C5D" w:rsidRPr="00AC344E">
        <w:rPr>
          <w:rFonts w:ascii="Times New Roman" w:hAnsi="Times New Roman" w:cs="Times New Roman"/>
          <w:sz w:val="24"/>
          <w:szCs w:val="24"/>
          <w:lang w:val="ro-RO"/>
        </w:rPr>
        <w:t xml:space="preserve"> acestor</w:t>
      </w:r>
      <w:r w:rsidR="00260111" w:rsidRPr="00AC344E">
        <w:rPr>
          <w:rFonts w:ascii="Times New Roman" w:hAnsi="Times New Roman" w:cs="Times New Roman"/>
          <w:sz w:val="24"/>
          <w:szCs w:val="24"/>
          <w:lang w:val="ro-RO"/>
        </w:rPr>
        <w:t xml:space="preserve"> aeronave</w:t>
      </w:r>
      <w:r w:rsidR="00CF0C5D" w:rsidRPr="00AC344E">
        <w:rPr>
          <w:rFonts w:ascii="Times New Roman" w:hAnsi="Times New Roman" w:cs="Times New Roman"/>
          <w:sz w:val="24"/>
          <w:szCs w:val="24"/>
          <w:lang w:val="ro-RO"/>
        </w:rPr>
        <w:t xml:space="preserve"> se stabilesc în reglementări aeronautice civile aprobate de </w:t>
      </w:r>
      <w:r w:rsidR="001A3E6D" w:rsidRPr="00AC344E">
        <w:rPr>
          <w:rFonts w:ascii="Times New Roman" w:hAnsi="Times New Roman" w:cs="Times New Roman"/>
          <w:sz w:val="24"/>
          <w:szCs w:val="24"/>
          <w:lang w:val="ro-RO"/>
        </w:rPr>
        <w:t>MI</w:t>
      </w:r>
      <w:r w:rsidR="00CE0D09" w:rsidRPr="00AC344E">
        <w:rPr>
          <w:rFonts w:ascii="Times New Roman" w:hAnsi="Times New Roman" w:cs="Times New Roman"/>
          <w:sz w:val="24"/>
          <w:szCs w:val="24"/>
          <w:lang w:val="ro-RO"/>
        </w:rPr>
        <w:t>DR</w:t>
      </w:r>
      <w:r w:rsidR="00CF0C5D" w:rsidRPr="00AC344E">
        <w:rPr>
          <w:rFonts w:ascii="Times New Roman" w:hAnsi="Times New Roman" w:cs="Times New Roman"/>
          <w:sz w:val="24"/>
          <w:szCs w:val="24"/>
          <w:lang w:val="ro-RO"/>
        </w:rPr>
        <w:t xml:space="preserve"> </w:t>
      </w:r>
      <w:r w:rsidR="00C476D4" w:rsidRPr="00AC344E">
        <w:rPr>
          <w:rFonts w:ascii="Times New Roman" w:hAnsi="Times New Roman" w:cs="Times New Roman"/>
          <w:sz w:val="24"/>
          <w:szCs w:val="24"/>
          <w:lang w:val="ro-RO"/>
        </w:rPr>
        <w:t xml:space="preserve">și </w:t>
      </w:r>
      <w:r w:rsidR="00CF0C5D" w:rsidRPr="00AC344E">
        <w:rPr>
          <w:rFonts w:ascii="Times New Roman" w:hAnsi="Times New Roman" w:cs="Times New Roman"/>
          <w:sz w:val="24"/>
          <w:szCs w:val="24"/>
          <w:lang w:val="ro-RO"/>
        </w:rPr>
        <w:t>actel</w:t>
      </w:r>
      <w:r w:rsidR="005872C0" w:rsidRPr="00AC344E">
        <w:rPr>
          <w:rFonts w:ascii="Times New Roman" w:hAnsi="Times New Roman" w:cs="Times New Roman"/>
          <w:sz w:val="24"/>
          <w:szCs w:val="24"/>
          <w:lang w:val="ro-RO"/>
        </w:rPr>
        <w:t xml:space="preserve">e normative ale </w:t>
      </w:r>
      <w:r w:rsidR="001A3E6D" w:rsidRPr="00AC344E">
        <w:rPr>
          <w:rFonts w:ascii="Times New Roman" w:hAnsi="Times New Roman" w:cs="Times New Roman"/>
          <w:sz w:val="24"/>
          <w:szCs w:val="24"/>
          <w:lang w:val="ro-RO"/>
        </w:rPr>
        <w:t>AAC</w:t>
      </w:r>
      <w:r w:rsidR="00CF0C5D" w:rsidRPr="00AC344E">
        <w:rPr>
          <w:rFonts w:ascii="Times New Roman" w:hAnsi="Times New Roman" w:cs="Times New Roman"/>
          <w:sz w:val="24"/>
          <w:szCs w:val="24"/>
          <w:lang w:val="ro-RO"/>
        </w:rPr>
        <w:t xml:space="preserve">. </w:t>
      </w:r>
    </w:p>
    <w:p w14:paraId="2F3569F7" w14:textId="0D37FA4E" w:rsidR="00581FF5" w:rsidRPr="00315861" w:rsidRDefault="009E252E" w:rsidP="00315861">
      <w:pPr>
        <w:pStyle w:val="ListParagraph"/>
        <w:ind w:left="0" w:firstLine="0"/>
        <w:jc w:val="both"/>
        <w:rPr>
          <w:rFonts w:ascii="Times New Roman" w:hAnsi="Times New Roman" w:cs="Times New Roman"/>
          <w:sz w:val="24"/>
          <w:szCs w:val="24"/>
          <w:lang w:val="ro-RO"/>
        </w:rPr>
      </w:pPr>
      <w:r>
        <w:rPr>
          <w:b/>
          <w:lang w:val="ro-RO"/>
        </w:rPr>
        <w:tab/>
      </w:r>
      <w:r w:rsidRPr="00315861">
        <w:rPr>
          <w:rFonts w:ascii="Times New Roman" w:hAnsi="Times New Roman" w:cs="Times New Roman"/>
          <w:b/>
          <w:sz w:val="24"/>
          <w:szCs w:val="24"/>
          <w:lang w:val="ro-RO"/>
        </w:rPr>
        <w:t>8</w:t>
      </w:r>
      <w:r w:rsidR="003E457E" w:rsidRPr="00315861">
        <w:rPr>
          <w:rFonts w:ascii="Times New Roman" w:hAnsi="Times New Roman" w:cs="Times New Roman"/>
          <w:b/>
          <w:sz w:val="24"/>
          <w:szCs w:val="24"/>
          <w:lang w:val="ro-RO"/>
        </w:rPr>
        <w:t>.</w:t>
      </w:r>
      <w:r w:rsidR="003E457E" w:rsidRPr="00315861">
        <w:rPr>
          <w:rFonts w:ascii="Times New Roman" w:hAnsi="Times New Roman" w:cs="Times New Roman"/>
          <w:sz w:val="24"/>
          <w:szCs w:val="24"/>
          <w:lang w:val="ro-RO"/>
        </w:rPr>
        <w:t xml:space="preserve"> </w:t>
      </w:r>
      <w:r w:rsidR="00581FF5" w:rsidRPr="00315861">
        <w:rPr>
          <w:rFonts w:ascii="Times New Roman" w:hAnsi="Times New Roman" w:cs="Times New Roman"/>
          <w:sz w:val="24"/>
          <w:szCs w:val="24"/>
          <w:lang w:val="ro-RO"/>
        </w:rPr>
        <w:t>În sensul prezentului Regulament se definesc următoarele noțiuni:</w:t>
      </w:r>
    </w:p>
    <w:p w14:paraId="5574D7E6" w14:textId="5A2BDD3B" w:rsidR="00581FF5" w:rsidRPr="00AC344E" w:rsidRDefault="00C857A1" w:rsidP="00C857A1">
      <w:pPr>
        <w:pStyle w:val="ListParagraph"/>
        <w:widowControl w:val="0"/>
        <w:autoSpaceDE w:val="0"/>
        <w:autoSpaceDN w:val="0"/>
        <w:adjustRightInd w:val="0"/>
        <w:spacing w:after="0" w:line="276" w:lineRule="auto"/>
        <w:ind w:left="0" w:firstLine="0"/>
        <w:jc w:val="both"/>
        <w:rPr>
          <w:rFonts w:ascii="Times New Roman" w:eastAsia="Times New Roman" w:hAnsi="Times New Roman" w:cs="Times New Roman"/>
          <w:noProof/>
          <w:sz w:val="24"/>
          <w:szCs w:val="24"/>
          <w:lang w:val="ro-RO"/>
        </w:rPr>
      </w:pPr>
      <w:r w:rsidRPr="00AC344E">
        <w:rPr>
          <w:rFonts w:ascii="Times New Roman" w:eastAsia="Times New Roman" w:hAnsi="Times New Roman" w:cs="Times New Roman"/>
          <w:i/>
          <w:noProof/>
          <w:sz w:val="24"/>
          <w:szCs w:val="24"/>
          <w:lang w:val="ro-RO"/>
        </w:rPr>
        <w:tab/>
      </w:r>
      <w:r w:rsidR="00581FF5" w:rsidRPr="00AC344E">
        <w:rPr>
          <w:rFonts w:ascii="Times New Roman" w:eastAsia="Times New Roman" w:hAnsi="Times New Roman" w:cs="Times New Roman"/>
          <w:i/>
          <w:noProof/>
          <w:sz w:val="24"/>
          <w:szCs w:val="24"/>
          <w:lang w:val="ro-RO"/>
        </w:rPr>
        <w:t xml:space="preserve">adresa aeronavei </w:t>
      </w:r>
      <w:r w:rsidR="00581FF5" w:rsidRPr="00AC344E">
        <w:rPr>
          <w:rFonts w:ascii="Times New Roman" w:eastAsia="Times New Roman" w:hAnsi="Times New Roman" w:cs="Times New Roman"/>
          <w:noProof/>
          <w:sz w:val="24"/>
          <w:szCs w:val="24"/>
          <w:lang w:val="ro-RO"/>
        </w:rPr>
        <w:t xml:space="preserve">- combinaţie </w:t>
      </w:r>
      <w:r w:rsidR="00724653" w:rsidRPr="00AC344E">
        <w:rPr>
          <w:rFonts w:ascii="Times New Roman" w:eastAsia="Times New Roman" w:hAnsi="Times New Roman" w:cs="Times New Roman"/>
          <w:noProof/>
          <w:sz w:val="24"/>
          <w:szCs w:val="24"/>
          <w:lang w:val="ro-RO"/>
        </w:rPr>
        <w:t xml:space="preserve">individuală </w:t>
      </w:r>
      <w:r w:rsidR="00581FF5" w:rsidRPr="00AC344E">
        <w:rPr>
          <w:rFonts w:ascii="Times New Roman" w:eastAsia="Times New Roman" w:hAnsi="Times New Roman" w:cs="Times New Roman"/>
          <w:noProof/>
          <w:sz w:val="24"/>
          <w:szCs w:val="24"/>
          <w:lang w:val="ro-RO"/>
        </w:rPr>
        <w:t>de 24 de biţi atribuită de către AAC aeronavelor înmatriculate în Republica Moldova în scopul asigurării comunicaţiei „aer-sol”, navigaţiei şi supravegherii;</w:t>
      </w:r>
    </w:p>
    <w:p w14:paraId="15803C65" w14:textId="5FD318D7" w:rsidR="00F22ED7" w:rsidRPr="00AC344E" w:rsidRDefault="00C857A1" w:rsidP="00C857A1">
      <w:pPr>
        <w:pStyle w:val="ListParagraph"/>
        <w:widowControl w:val="0"/>
        <w:autoSpaceDE w:val="0"/>
        <w:autoSpaceDN w:val="0"/>
        <w:adjustRightInd w:val="0"/>
        <w:spacing w:after="0" w:line="276" w:lineRule="auto"/>
        <w:ind w:left="0" w:firstLine="0"/>
        <w:jc w:val="both"/>
        <w:rPr>
          <w:rFonts w:ascii="Times New Roman" w:hAnsi="Times New Roman" w:cs="Times New Roman"/>
          <w:sz w:val="24"/>
          <w:szCs w:val="24"/>
          <w:lang w:val="ro-RO"/>
        </w:rPr>
      </w:pPr>
      <w:r w:rsidRPr="00AC344E">
        <w:rPr>
          <w:rFonts w:ascii="Times New Roman" w:eastAsia="Times New Roman" w:hAnsi="Times New Roman" w:cs="Times New Roman"/>
          <w:i/>
          <w:noProof/>
          <w:sz w:val="24"/>
          <w:szCs w:val="24"/>
          <w:lang w:val="ro-RO"/>
        </w:rPr>
        <w:tab/>
      </w:r>
      <w:r w:rsidR="007F58FF" w:rsidRPr="00AC344E">
        <w:rPr>
          <w:rFonts w:ascii="Times New Roman" w:eastAsia="Times New Roman" w:hAnsi="Times New Roman" w:cs="Times New Roman"/>
          <w:i/>
          <w:noProof/>
          <w:sz w:val="24"/>
          <w:szCs w:val="24"/>
          <w:lang w:val="ro-RO"/>
        </w:rPr>
        <w:t>aeronavă de stat</w:t>
      </w:r>
      <w:r w:rsidR="007F58FF" w:rsidRPr="00AC344E">
        <w:rPr>
          <w:rFonts w:ascii="Times New Roman" w:eastAsia="Times New Roman" w:hAnsi="Times New Roman" w:cs="Times New Roman"/>
          <w:noProof/>
          <w:sz w:val="24"/>
          <w:szCs w:val="24"/>
          <w:lang w:val="ro-RO"/>
        </w:rPr>
        <w:t xml:space="preserve"> – aeronavă </w:t>
      </w:r>
      <w:r w:rsidR="007F58FF" w:rsidRPr="00AC344E">
        <w:rPr>
          <w:rFonts w:ascii="Times New Roman" w:hAnsi="Times New Roman" w:cs="Times New Roman"/>
          <w:sz w:val="24"/>
          <w:szCs w:val="24"/>
          <w:lang w:val="ro-RO"/>
        </w:rPr>
        <w:t xml:space="preserve">folosită pentru servicii militare, vamale, de </w:t>
      </w:r>
      <w:proofErr w:type="spellStart"/>
      <w:r w:rsidR="007F58FF" w:rsidRPr="00AC344E">
        <w:rPr>
          <w:rFonts w:ascii="Times New Roman" w:hAnsi="Times New Roman" w:cs="Times New Roman"/>
          <w:sz w:val="24"/>
          <w:szCs w:val="24"/>
          <w:lang w:val="ro-RO"/>
        </w:rPr>
        <w:t>poliţie</w:t>
      </w:r>
      <w:proofErr w:type="spellEnd"/>
      <w:r w:rsidR="007F58FF" w:rsidRPr="00AC344E">
        <w:rPr>
          <w:rFonts w:ascii="Times New Roman" w:hAnsi="Times New Roman" w:cs="Times New Roman"/>
          <w:sz w:val="24"/>
          <w:szCs w:val="24"/>
          <w:lang w:val="ro-RO"/>
        </w:rPr>
        <w:t xml:space="preserve"> sau alte servicii similare;</w:t>
      </w:r>
    </w:p>
    <w:p w14:paraId="27C5D228" w14:textId="378A3477" w:rsidR="001C0F97" w:rsidRPr="00AC344E" w:rsidRDefault="00C857A1" w:rsidP="00C857A1">
      <w:pPr>
        <w:pStyle w:val="ListParagraph"/>
        <w:widowControl w:val="0"/>
        <w:autoSpaceDE w:val="0"/>
        <w:autoSpaceDN w:val="0"/>
        <w:adjustRightInd w:val="0"/>
        <w:spacing w:after="0"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i/>
          <w:sz w:val="24"/>
          <w:szCs w:val="24"/>
          <w:lang w:val="ro-RO"/>
        </w:rPr>
        <w:tab/>
      </w:r>
      <w:r w:rsidR="001C0F97" w:rsidRPr="00AC344E">
        <w:rPr>
          <w:rFonts w:ascii="Times New Roman" w:hAnsi="Times New Roman" w:cs="Times New Roman"/>
          <w:i/>
          <w:sz w:val="24"/>
          <w:szCs w:val="24"/>
          <w:lang w:val="ro-RO"/>
        </w:rPr>
        <w:t>aeronavă fără pilot la bord</w:t>
      </w:r>
      <w:r w:rsidR="001C0F97" w:rsidRPr="00AC344E">
        <w:rPr>
          <w:rFonts w:ascii="Times New Roman" w:hAnsi="Times New Roman" w:cs="Times New Roman"/>
          <w:sz w:val="24"/>
          <w:szCs w:val="24"/>
          <w:lang w:val="ro-RO"/>
        </w:rPr>
        <w:t xml:space="preserve"> - </w:t>
      </w:r>
      <w:r w:rsidR="009E252E" w:rsidRPr="009E252E">
        <w:rPr>
          <w:rFonts w:ascii="Times New Roman" w:hAnsi="Times New Roman" w:cs="Times New Roman"/>
          <w:sz w:val="24"/>
          <w:szCs w:val="24"/>
          <w:lang w:val="ro-RO"/>
        </w:rPr>
        <w:t>aeronavă ghidată fie de către un pilot automat de la bordul ei, fie prin telecomandă de la un centru de control de la sol sau dintr-o altă aeronavă pilotată de echipaj uman;</w:t>
      </w:r>
      <w:r w:rsidR="001C0F97" w:rsidRPr="00AC344E">
        <w:rPr>
          <w:rFonts w:ascii="Times New Roman" w:hAnsi="Times New Roman" w:cs="Times New Roman"/>
          <w:sz w:val="24"/>
          <w:szCs w:val="24"/>
          <w:lang w:val="ro-RO"/>
        </w:rPr>
        <w:t xml:space="preserve"> </w:t>
      </w:r>
    </w:p>
    <w:p w14:paraId="25161EDB" w14:textId="2DB37F3A" w:rsidR="00732364" w:rsidRPr="00AC344E" w:rsidRDefault="00C857A1" w:rsidP="00C857A1">
      <w:pPr>
        <w:widowControl w:val="0"/>
        <w:autoSpaceDE w:val="0"/>
        <w:autoSpaceDN w:val="0"/>
        <w:adjustRightInd w:val="0"/>
        <w:spacing w:after="0" w:line="276" w:lineRule="auto"/>
        <w:ind w:firstLine="0"/>
        <w:jc w:val="both"/>
        <w:rPr>
          <w:rFonts w:ascii="Times New Roman" w:hAnsi="Times New Roman" w:cs="Times New Roman"/>
          <w:noProof/>
          <w:sz w:val="24"/>
          <w:szCs w:val="24"/>
          <w:lang w:val="ro-RO"/>
        </w:rPr>
      </w:pPr>
      <w:r w:rsidRPr="00AC344E">
        <w:rPr>
          <w:rFonts w:ascii="Times New Roman" w:hAnsi="Times New Roman" w:cs="Times New Roman"/>
          <w:i/>
          <w:noProof/>
          <w:sz w:val="24"/>
          <w:szCs w:val="24"/>
          <w:lang w:val="ro-RO"/>
        </w:rPr>
        <w:tab/>
      </w:r>
      <w:r w:rsidR="00732364" w:rsidRPr="00AC344E">
        <w:rPr>
          <w:rFonts w:ascii="Times New Roman" w:hAnsi="Times New Roman" w:cs="Times New Roman"/>
          <w:i/>
          <w:noProof/>
          <w:sz w:val="24"/>
          <w:szCs w:val="24"/>
          <w:lang w:val="ro-RO"/>
        </w:rPr>
        <w:t xml:space="preserve">certificat de înmatriculare </w:t>
      </w:r>
      <w:r w:rsidR="00732364" w:rsidRPr="00AC344E">
        <w:rPr>
          <w:rFonts w:ascii="Times New Roman" w:hAnsi="Times New Roman" w:cs="Times New Roman"/>
          <w:noProof/>
          <w:sz w:val="24"/>
          <w:szCs w:val="24"/>
          <w:lang w:val="ro-RO"/>
        </w:rPr>
        <w:t>- document individual</w:t>
      </w:r>
      <w:r w:rsidR="00B328B0" w:rsidRPr="00AC344E">
        <w:rPr>
          <w:rFonts w:ascii="Times New Roman" w:hAnsi="Times New Roman" w:cs="Times New Roman"/>
          <w:noProof/>
          <w:sz w:val="24"/>
          <w:szCs w:val="24"/>
          <w:lang w:val="ro-RO"/>
        </w:rPr>
        <w:t xml:space="preserve">, emis de către AAC </w:t>
      </w:r>
      <w:r w:rsidR="00B328B0" w:rsidRPr="00AC344E">
        <w:rPr>
          <w:rFonts w:ascii="Times New Roman" w:hAnsi="Times New Roman" w:cs="Times New Roman"/>
          <w:sz w:val="24"/>
          <w:szCs w:val="24"/>
          <w:lang w:val="ro-RO"/>
        </w:rPr>
        <w:t xml:space="preserve">pentru fiecare aeronavă civilă în parte, </w:t>
      </w:r>
      <w:r w:rsidR="00732364" w:rsidRPr="00AC344E">
        <w:rPr>
          <w:rFonts w:ascii="Times New Roman" w:hAnsi="Times New Roman" w:cs="Times New Roman"/>
          <w:noProof/>
          <w:sz w:val="24"/>
          <w:szCs w:val="24"/>
          <w:lang w:val="ro-RO"/>
        </w:rPr>
        <w:t xml:space="preserve">care confirmă înmatricularea </w:t>
      </w:r>
      <w:r w:rsidR="00B328B0" w:rsidRPr="00AC344E">
        <w:rPr>
          <w:rFonts w:ascii="Times New Roman" w:hAnsi="Times New Roman" w:cs="Times New Roman"/>
          <w:noProof/>
          <w:sz w:val="24"/>
          <w:szCs w:val="24"/>
          <w:lang w:val="ro-RO"/>
        </w:rPr>
        <w:t xml:space="preserve">acesteia în Registrul aerian al Republicii Moldova; </w:t>
      </w:r>
    </w:p>
    <w:p w14:paraId="121DDB55" w14:textId="5A24A1B2" w:rsidR="00732364" w:rsidRPr="00AC344E" w:rsidRDefault="00C857A1" w:rsidP="00C857A1">
      <w:pPr>
        <w:widowControl w:val="0"/>
        <w:autoSpaceDE w:val="0"/>
        <w:autoSpaceDN w:val="0"/>
        <w:adjustRightInd w:val="0"/>
        <w:spacing w:after="0" w:line="276" w:lineRule="auto"/>
        <w:ind w:firstLine="0"/>
        <w:jc w:val="both"/>
        <w:rPr>
          <w:rFonts w:ascii="Times New Roman" w:hAnsi="Times New Roman" w:cs="Times New Roman"/>
          <w:noProof/>
          <w:sz w:val="24"/>
          <w:szCs w:val="24"/>
          <w:lang w:val="ro-RO"/>
        </w:rPr>
      </w:pPr>
      <w:r w:rsidRPr="00AC344E">
        <w:rPr>
          <w:rFonts w:ascii="Times New Roman" w:hAnsi="Times New Roman" w:cs="Times New Roman"/>
          <w:i/>
          <w:noProof/>
          <w:sz w:val="24"/>
          <w:szCs w:val="24"/>
          <w:lang w:val="ro-RO"/>
        </w:rPr>
        <w:tab/>
      </w:r>
      <w:r w:rsidR="00732364" w:rsidRPr="00AC344E">
        <w:rPr>
          <w:rFonts w:ascii="Times New Roman" w:hAnsi="Times New Roman" w:cs="Times New Roman"/>
          <w:i/>
          <w:noProof/>
          <w:sz w:val="24"/>
          <w:szCs w:val="24"/>
          <w:lang w:val="ro-RO"/>
        </w:rPr>
        <w:t xml:space="preserve">certificat de radiere </w:t>
      </w:r>
      <w:r w:rsidR="00732364" w:rsidRPr="00AC344E">
        <w:rPr>
          <w:rFonts w:ascii="Times New Roman" w:hAnsi="Times New Roman" w:cs="Times New Roman"/>
          <w:noProof/>
          <w:sz w:val="24"/>
          <w:szCs w:val="24"/>
          <w:lang w:val="ro-RO"/>
        </w:rPr>
        <w:t>- document individual care confirmă radierea aeronavei din Registrul aerian;</w:t>
      </w:r>
    </w:p>
    <w:p w14:paraId="1E73F996" w14:textId="4A5C0A65" w:rsidR="00732364" w:rsidRPr="00AC344E" w:rsidRDefault="00C857A1" w:rsidP="00C857A1">
      <w:pPr>
        <w:widowControl w:val="0"/>
        <w:autoSpaceDE w:val="0"/>
        <w:autoSpaceDN w:val="0"/>
        <w:adjustRightInd w:val="0"/>
        <w:spacing w:after="0" w:line="276" w:lineRule="auto"/>
        <w:ind w:firstLine="0"/>
        <w:jc w:val="both"/>
        <w:rPr>
          <w:rFonts w:ascii="Times New Roman" w:hAnsi="Times New Roman" w:cs="Times New Roman"/>
          <w:bCs/>
          <w:iCs/>
          <w:noProof/>
          <w:sz w:val="24"/>
          <w:szCs w:val="24"/>
          <w:lang w:val="ro-RO"/>
        </w:rPr>
      </w:pPr>
      <w:r w:rsidRPr="00AC344E">
        <w:rPr>
          <w:rFonts w:ascii="Times New Roman" w:hAnsi="Times New Roman" w:cs="Times New Roman"/>
          <w:bCs/>
          <w:i/>
          <w:iCs/>
          <w:noProof/>
          <w:sz w:val="24"/>
          <w:szCs w:val="24"/>
          <w:lang w:val="ro-RO"/>
        </w:rPr>
        <w:tab/>
      </w:r>
      <w:r w:rsidR="00732364" w:rsidRPr="00AC344E">
        <w:rPr>
          <w:rFonts w:ascii="Times New Roman" w:hAnsi="Times New Roman" w:cs="Times New Roman"/>
          <w:bCs/>
          <w:i/>
          <w:iCs/>
          <w:noProof/>
          <w:sz w:val="24"/>
          <w:szCs w:val="24"/>
          <w:lang w:val="ro-RO"/>
        </w:rPr>
        <w:t>certificat de tip</w:t>
      </w:r>
      <w:r w:rsidR="00732364" w:rsidRPr="00AC344E">
        <w:rPr>
          <w:rFonts w:ascii="Times New Roman" w:hAnsi="Times New Roman" w:cs="Times New Roman"/>
          <w:bCs/>
          <w:iCs/>
          <w:noProof/>
          <w:sz w:val="24"/>
          <w:szCs w:val="24"/>
          <w:lang w:val="ro-RO"/>
        </w:rPr>
        <w:t xml:space="preserve"> - un document valabil emis de </w:t>
      </w:r>
      <w:r w:rsidR="00434BD0" w:rsidRPr="00AC344E">
        <w:rPr>
          <w:rFonts w:ascii="Times New Roman" w:hAnsi="Times New Roman" w:cs="Times New Roman"/>
          <w:bCs/>
          <w:iCs/>
          <w:noProof/>
          <w:sz w:val="24"/>
          <w:szCs w:val="24"/>
          <w:lang w:val="ro-RO"/>
        </w:rPr>
        <w:t>AAC</w:t>
      </w:r>
      <w:r w:rsidR="00732364" w:rsidRPr="00AC344E">
        <w:rPr>
          <w:rFonts w:ascii="Times New Roman" w:hAnsi="Times New Roman" w:cs="Times New Roman"/>
          <w:bCs/>
          <w:iCs/>
          <w:noProof/>
          <w:sz w:val="24"/>
          <w:szCs w:val="24"/>
          <w:lang w:val="ro-RO"/>
        </w:rPr>
        <w:t xml:space="preserve"> sau de o autoritate străină sub jurisdicția cărei se află proiectul de tip </w:t>
      </w:r>
      <w:r w:rsidR="00434BD0" w:rsidRPr="00AC344E">
        <w:rPr>
          <w:rFonts w:ascii="Times New Roman" w:hAnsi="Times New Roman" w:cs="Times New Roman"/>
          <w:bCs/>
          <w:iCs/>
          <w:noProof/>
          <w:sz w:val="24"/>
          <w:szCs w:val="24"/>
          <w:lang w:val="ro-RO"/>
        </w:rPr>
        <w:t>al unui produs aeronautic</w:t>
      </w:r>
      <w:r w:rsidR="000B5915" w:rsidRPr="00AC344E">
        <w:rPr>
          <w:rFonts w:ascii="Times New Roman" w:hAnsi="Times New Roman" w:cs="Times New Roman"/>
          <w:bCs/>
          <w:iCs/>
          <w:noProof/>
          <w:sz w:val="24"/>
          <w:szCs w:val="24"/>
          <w:lang w:val="ro-RO"/>
        </w:rPr>
        <w:t>,</w:t>
      </w:r>
      <w:r w:rsidR="00FE6536" w:rsidRPr="00AC344E">
        <w:rPr>
          <w:rFonts w:ascii="Times New Roman" w:hAnsi="Times New Roman" w:cs="Times New Roman"/>
          <w:bCs/>
          <w:iCs/>
          <w:noProof/>
          <w:sz w:val="24"/>
          <w:szCs w:val="24"/>
          <w:lang w:val="ro-RO"/>
        </w:rPr>
        <w:t xml:space="preserve"> </w:t>
      </w:r>
      <w:r w:rsidR="00732364" w:rsidRPr="00AC344E">
        <w:rPr>
          <w:rFonts w:ascii="Times New Roman" w:hAnsi="Times New Roman" w:cs="Times New Roman"/>
          <w:bCs/>
          <w:iCs/>
          <w:noProof/>
          <w:sz w:val="24"/>
          <w:szCs w:val="24"/>
          <w:lang w:val="ro-RO"/>
        </w:rPr>
        <w:t>acceptat</w:t>
      </w:r>
      <w:r w:rsidR="00434BD0" w:rsidRPr="00AC344E">
        <w:rPr>
          <w:rFonts w:ascii="Times New Roman" w:hAnsi="Times New Roman" w:cs="Times New Roman"/>
          <w:bCs/>
          <w:iCs/>
          <w:noProof/>
          <w:sz w:val="24"/>
          <w:szCs w:val="24"/>
          <w:lang w:val="ro-RO"/>
        </w:rPr>
        <w:t>,</w:t>
      </w:r>
      <w:r w:rsidR="00732364" w:rsidRPr="00AC344E">
        <w:rPr>
          <w:rFonts w:ascii="Times New Roman" w:hAnsi="Times New Roman" w:cs="Times New Roman"/>
          <w:bCs/>
          <w:iCs/>
          <w:noProof/>
          <w:sz w:val="24"/>
          <w:szCs w:val="24"/>
          <w:lang w:val="ro-RO"/>
        </w:rPr>
        <w:t xml:space="preserve"> recunoscut </w:t>
      </w:r>
      <w:r w:rsidR="00434BD0" w:rsidRPr="00AC344E">
        <w:rPr>
          <w:rFonts w:ascii="Times New Roman" w:hAnsi="Times New Roman" w:cs="Times New Roman"/>
          <w:bCs/>
          <w:iCs/>
          <w:noProof/>
          <w:sz w:val="24"/>
          <w:szCs w:val="24"/>
          <w:lang w:val="ro-RO"/>
        </w:rPr>
        <w:t>sau validat de AAC</w:t>
      </w:r>
      <w:r w:rsidR="00732364" w:rsidRPr="00AC344E">
        <w:rPr>
          <w:rFonts w:ascii="Times New Roman" w:hAnsi="Times New Roman" w:cs="Times New Roman"/>
          <w:bCs/>
          <w:iCs/>
          <w:noProof/>
          <w:sz w:val="24"/>
          <w:szCs w:val="24"/>
          <w:lang w:val="ro-RO"/>
        </w:rPr>
        <w:t>, care atestă conformitatea proiectului de tip al aeronavei, motorului sau elicei identificate în document cu cerințele bazei de certificare aplicabile produsului aeronautic respectiv înregistrat în fișele de date a certificatului de tip;</w:t>
      </w:r>
    </w:p>
    <w:p w14:paraId="623AC1B0" w14:textId="4807B1A3" w:rsidR="00732364" w:rsidRPr="00AC344E" w:rsidRDefault="00C857A1" w:rsidP="00C857A1">
      <w:pPr>
        <w:widowControl w:val="0"/>
        <w:autoSpaceDE w:val="0"/>
        <w:autoSpaceDN w:val="0"/>
        <w:adjustRightInd w:val="0"/>
        <w:spacing w:after="0" w:line="276" w:lineRule="auto"/>
        <w:ind w:firstLine="0"/>
        <w:jc w:val="both"/>
        <w:rPr>
          <w:rFonts w:ascii="Times New Roman" w:hAnsi="Times New Roman" w:cs="Times New Roman"/>
          <w:noProof/>
          <w:sz w:val="24"/>
          <w:szCs w:val="24"/>
          <w:lang w:val="ro-RO"/>
        </w:rPr>
      </w:pPr>
      <w:r w:rsidRPr="00AC344E">
        <w:rPr>
          <w:rFonts w:ascii="Times New Roman" w:hAnsi="Times New Roman" w:cs="Times New Roman"/>
          <w:i/>
          <w:noProof/>
          <w:sz w:val="24"/>
          <w:szCs w:val="24"/>
          <w:lang w:val="ro-RO"/>
        </w:rPr>
        <w:tab/>
      </w:r>
      <w:r w:rsidR="00732364" w:rsidRPr="00AC344E">
        <w:rPr>
          <w:rFonts w:ascii="Times New Roman" w:hAnsi="Times New Roman" w:cs="Times New Roman"/>
          <w:i/>
          <w:noProof/>
          <w:sz w:val="24"/>
          <w:szCs w:val="24"/>
          <w:lang w:val="ro-RO"/>
        </w:rPr>
        <w:t>deținătorul aeronavei</w:t>
      </w:r>
      <w:r w:rsidR="00732364" w:rsidRPr="00AC344E">
        <w:rPr>
          <w:rFonts w:ascii="Times New Roman" w:hAnsi="Times New Roman" w:cs="Times New Roman"/>
          <w:noProof/>
          <w:sz w:val="24"/>
          <w:szCs w:val="24"/>
          <w:lang w:val="ro-RO"/>
        </w:rPr>
        <w:t xml:space="preserve"> - persoana juridică sau fizică care a dobândit dreptul de folosință și exercită posesia asupra aeronavei în baza unei clauze contractuale prevăzute de legislație, </w:t>
      </w:r>
    </w:p>
    <w:p w14:paraId="28D2DEF8" w14:textId="6A369819" w:rsidR="00732364" w:rsidRPr="00AC344E" w:rsidRDefault="00C857A1" w:rsidP="00C857A1">
      <w:pPr>
        <w:widowControl w:val="0"/>
        <w:autoSpaceDE w:val="0"/>
        <w:autoSpaceDN w:val="0"/>
        <w:adjustRightInd w:val="0"/>
        <w:spacing w:after="0" w:line="276" w:lineRule="auto"/>
        <w:ind w:firstLine="0"/>
        <w:jc w:val="both"/>
        <w:rPr>
          <w:rFonts w:ascii="Times New Roman" w:hAnsi="Times New Roman" w:cs="Times New Roman"/>
          <w:noProof/>
          <w:sz w:val="24"/>
          <w:szCs w:val="24"/>
          <w:lang w:val="ro-RO"/>
        </w:rPr>
      </w:pPr>
      <w:r w:rsidRPr="00AC344E">
        <w:rPr>
          <w:rFonts w:ascii="Times New Roman" w:hAnsi="Times New Roman" w:cs="Times New Roman"/>
          <w:i/>
          <w:noProof/>
          <w:sz w:val="24"/>
          <w:szCs w:val="24"/>
          <w:lang w:val="ro-RO"/>
        </w:rPr>
        <w:tab/>
      </w:r>
      <w:r w:rsidR="00732364" w:rsidRPr="00AC344E">
        <w:rPr>
          <w:rFonts w:ascii="Times New Roman" w:hAnsi="Times New Roman" w:cs="Times New Roman"/>
          <w:i/>
          <w:noProof/>
          <w:sz w:val="24"/>
          <w:szCs w:val="24"/>
          <w:lang w:val="ro-RO"/>
        </w:rPr>
        <w:t>însemnul de înmatriculare</w:t>
      </w:r>
      <w:r w:rsidR="00732364" w:rsidRPr="00AC344E">
        <w:rPr>
          <w:rFonts w:ascii="Times New Roman" w:hAnsi="Times New Roman" w:cs="Times New Roman"/>
          <w:noProof/>
          <w:sz w:val="24"/>
          <w:szCs w:val="24"/>
          <w:lang w:val="ro-RO"/>
        </w:rPr>
        <w:t xml:space="preserve"> - un însemn constituit dintr-un grup de litere sau cifre</w:t>
      </w:r>
      <w:r w:rsidR="00D6065E" w:rsidRPr="00AC344E">
        <w:rPr>
          <w:rFonts w:ascii="Times New Roman" w:hAnsi="Times New Roman" w:cs="Times New Roman"/>
          <w:noProof/>
          <w:sz w:val="24"/>
          <w:szCs w:val="24"/>
          <w:lang w:val="ro-RO"/>
        </w:rPr>
        <w:t>,</w:t>
      </w:r>
      <w:r w:rsidR="00732364" w:rsidRPr="00AC344E">
        <w:rPr>
          <w:rFonts w:ascii="Times New Roman" w:hAnsi="Times New Roman" w:cs="Times New Roman"/>
          <w:noProof/>
          <w:sz w:val="24"/>
          <w:szCs w:val="24"/>
          <w:lang w:val="ro-RO"/>
        </w:rPr>
        <w:t xml:space="preserve"> </w:t>
      </w:r>
      <w:r w:rsidR="00732364" w:rsidRPr="00AC344E">
        <w:rPr>
          <w:rFonts w:ascii="Times New Roman" w:hAnsi="Times New Roman" w:cs="Times New Roman"/>
          <w:noProof/>
          <w:sz w:val="24"/>
          <w:szCs w:val="24"/>
          <w:lang w:val="ro-RO"/>
        </w:rPr>
        <w:lastRenderedPageBreak/>
        <w:t xml:space="preserve">atribuit de </w:t>
      </w:r>
      <w:r w:rsidR="00487EE9" w:rsidRPr="00AC344E">
        <w:rPr>
          <w:rFonts w:ascii="Times New Roman" w:hAnsi="Times New Roman" w:cs="Times New Roman"/>
          <w:noProof/>
          <w:sz w:val="24"/>
          <w:szCs w:val="24"/>
          <w:lang w:val="ro-RO"/>
        </w:rPr>
        <w:t>AAC</w:t>
      </w:r>
      <w:r w:rsidR="00732364" w:rsidRPr="00AC344E">
        <w:rPr>
          <w:rFonts w:ascii="Times New Roman" w:hAnsi="Times New Roman" w:cs="Times New Roman"/>
          <w:noProof/>
          <w:sz w:val="24"/>
          <w:szCs w:val="24"/>
          <w:lang w:val="ro-RO"/>
        </w:rPr>
        <w:t xml:space="preserve"> fiecărei aeronave care se înmatriculează în Registrul aerian al Republicii Moldova;</w:t>
      </w:r>
    </w:p>
    <w:p w14:paraId="3CC0867E" w14:textId="19332555" w:rsidR="00732364" w:rsidRPr="00AC344E" w:rsidRDefault="00C857A1" w:rsidP="00C857A1">
      <w:pPr>
        <w:widowControl w:val="0"/>
        <w:autoSpaceDE w:val="0"/>
        <w:autoSpaceDN w:val="0"/>
        <w:adjustRightInd w:val="0"/>
        <w:spacing w:after="0" w:line="276" w:lineRule="auto"/>
        <w:ind w:firstLine="0"/>
        <w:jc w:val="both"/>
        <w:rPr>
          <w:rFonts w:ascii="Times New Roman" w:eastAsia="Times New Roman" w:hAnsi="Times New Roman" w:cs="Times New Roman"/>
          <w:noProof/>
          <w:sz w:val="24"/>
          <w:szCs w:val="24"/>
          <w:lang w:val="ro-RO"/>
        </w:rPr>
      </w:pPr>
      <w:r w:rsidRPr="00AC344E">
        <w:rPr>
          <w:rFonts w:ascii="Times New Roman" w:hAnsi="Times New Roman" w:cs="Times New Roman"/>
          <w:i/>
          <w:noProof/>
          <w:sz w:val="24"/>
          <w:szCs w:val="24"/>
          <w:lang w:val="ro-RO"/>
        </w:rPr>
        <w:tab/>
      </w:r>
      <w:r w:rsidR="00732364" w:rsidRPr="00AC344E">
        <w:rPr>
          <w:rFonts w:ascii="Times New Roman" w:hAnsi="Times New Roman" w:cs="Times New Roman"/>
          <w:i/>
          <w:noProof/>
          <w:sz w:val="24"/>
          <w:szCs w:val="24"/>
          <w:lang w:val="ro-RO"/>
        </w:rPr>
        <w:t>însemnul de naționalitate</w:t>
      </w:r>
      <w:r w:rsidR="00732364" w:rsidRPr="00AC344E">
        <w:rPr>
          <w:rFonts w:ascii="Times New Roman" w:hAnsi="Times New Roman" w:cs="Times New Roman"/>
          <w:noProof/>
          <w:sz w:val="24"/>
          <w:szCs w:val="24"/>
          <w:lang w:val="ro-RO"/>
        </w:rPr>
        <w:t xml:space="preserve"> - un însemn constituit dintr-un grup de litere care indică naționalitatea statului în care este înmatriculată aeronava</w:t>
      </w:r>
      <w:r w:rsidR="00D6065E" w:rsidRPr="00AC344E">
        <w:rPr>
          <w:rFonts w:ascii="Times New Roman" w:hAnsi="Times New Roman" w:cs="Times New Roman"/>
          <w:noProof/>
          <w:sz w:val="24"/>
          <w:szCs w:val="24"/>
          <w:lang w:val="ro-RO"/>
        </w:rPr>
        <w:t>;</w:t>
      </w:r>
      <w:r w:rsidR="00732364" w:rsidRPr="00AC344E">
        <w:rPr>
          <w:rFonts w:ascii="Times New Roman" w:hAnsi="Times New Roman" w:cs="Times New Roman"/>
          <w:noProof/>
          <w:sz w:val="24"/>
          <w:szCs w:val="24"/>
          <w:lang w:val="ro-RO"/>
        </w:rPr>
        <w:t xml:space="preserve"> </w:t>
      </w:r>
    </w:p>
    <w:p w14:paraId="47B3F4AD" w14:textId="1486FA0B" w:rsidR="003F03D9"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eastAsia="Times New Roman" w:hAnsi="Times New Roman" w:cs="Times New Roman"/>
          <w:i/>
          <w:noProof/>
          <w:sz w:val="24"/>
          <w:szCs w:val="24"/>
          <w:lang w:val="ro-RO"/>
        </w:rPr>
        <w:tab/>
      </w:r>
      <w:r w:rsidR="00732364" w:rsidRPr="00AC344E">
        <w:rPr>
          <w:rFonts w:ascii="Times New Roman" w:eastAsia="Times New Roman" w:hAnsi="Times New Roman" w:cs="Times New Roman"/>
          <w:i/>
          <w:noProof/>
          <w:sz w:val="24"/>
          <w:szCs w:val="24"/>
          <w:lang w:val="ro-RO"/>
        </w:rPr>
        <w:t xml:space="preserve">material ignifug </w:t>
      </w:r>
      <w:r w:rsidR="00732364" w:rsidRPr="00AC344E">
        <w:rPr>
          <w:rFonts w:ascii="Times New Roman" w:eastAsia="Times New Roman" w:hAnsi="Times New Roman" w:cs="Times New Roman"/>
          <w:noProof/>
          <w:sz w:val="24"/>
          <w:szCs w:val="24"/>
          <w:lang w:val="ro-RO"/>
        </w:rPr>
        <w:t xml:space="preserve">- </w:t>
      </w:r>
      <w:r w:rsidR="001C0F97" w:rsidRPr="00AC344E">
        <w:rPr>
          <w:rFonts w:ascii="Times New Roman" w:hAnsi="Times New Roman" w:cs="Times New Roman"/>
          <w:sz w:val="24"/>
          <w:szCs w:val="24"/>
          <w:lang w:val="ro-RO"/>
        </w:rPr>
        <w:t xml:space="preserve">material, care are capacitate de </w:t>
      </w:r>
      <w:proofErr w:type="spellStart"/>
      <w:r w:rsidR="001C0F97" w:rsidRPr="00AC344E">
        <w:rPr>
          <w:rFonts w:ascii="Times New Roman" w:hAnsi="Times New Roman" w:cs="Times New Roman"/>
          <w:sz w:val="24"/>
          <w:szCs w:val="24"/>
          <w:lang w:val="ro-RO"/>
        </w:rPr>
        <w:t>rezistenţă</w:t>
      </w:r>
      <w:proofErr w:type="spellEnd"/>
      <w:r w:rsidR="001C0F97" w:rsidRPr="00AC344E">
        <w:rPr>
          <w:rFonts w:ascii="Times New Roman" w:hAnsi="Times New Roman" w:cs="Times New Roman"/>
          <w:sz w:val="24"/>
          <w:szCs w:val="24"/>
          <w:lang w:val="ro-RO"/>
        </w:rPr>
        <w:t xml:space="preserve"> la încălzire similară cu a </w:t>
      </w:r>
      <w:proofErr w:type="spellStart"/>
      <w:r w:rsidR="001C0F97" w:rsidRPr="00AC344E">
        <w:rPr>
          <w:rFonts w:ascii="Times New Roman" w:hAnsi="Times New Roman" w:cs="Times New Roman"/>
          <w:sz w:val="24"/>
          <w:szCs w:val="24"/>
          <w:lang w:val="ro-RO"/>
        </w:rPr>
        <w:t>oţelului</w:t>
      </w:r>
      <w:proofErr w:type="spellEnd"/>
      <w:r w:rsidR="001C0F97" w:rsidRPr="00AC344E">
        <w:rPr>
          <w:rFonts w:ascii="Times New Roman" w:hAnsi="Times New Roman" w:cs="Times New Roman"/>
          <w:sz w:val="24"/>
          <w:szCs w:val="24"/>
          <w:lang w:val="ro-RO"/>
        </w:rPr>
        <w:t xml:space="preserve">, sau mai bună, cu </w:t>
      </w:r>
      <w:proofErr w:type="spellStart"/>
      <w:r w:rsidR="001C0F97" w:rsidRPr="00AC344E">
        <w:rPr>
          <w:rFonts w:ascii="Times New Roman" w:hAnsi="Times New Roman" w:cs="Times New Roman"/>
          <w:sz w:val="24"/>
          <w:szCs w:val="24"/>
          <w:lang w:val="ro-RO"/>
        </w:rPr>
        <w:t>condiţia</w:t>
      </w:r>
      <w:proofErr w:type="spellEnd"/>
      <w:r w:rsidR="001C0F97" w:rsidRPr="00AC344E">
        <w:rPr>
          <w:rFonts w:ascii="Times New Roman" w:hAnsi="Times New Roman" w:cs="Times New Roman"/>
          <w:sz w:val="24"/>
          <w:szCs w:val="24"/>
          <w:lang w:val="ro-RO"/>
        </w:rPr>
        <w:t xml:space="preserve"> că parametrii în ambele </w:t>
      </w:r>
      <w:proofErr w:type="spellStart"/>
      <w:r w:rsidR="001C0F97" w:rsidRPr="00AC344E">
        <w:rPr>
          <w:rFonts w:ascii="Times New Roman" w:hAnsi="Times New Roman" w:cs="Times New Roman"/>
          <w:sz w:val="24"/>
          <w:szCs w:val="24"/>
          <w:lang w:val="ro-RO"/>
        </w:rPr>
        <w:t>situaţii</w:t>
      </w:r>
      <w:proofErr w:type="spellEnd"/>
      <w:r w:rsidR="001C0F97" w:rsidRPr="00AC344E">
        <w:rPr>
          <w:rFonts w:ascii="Times New Roman" w:hAnsi="Times New Roman" w:cs="Times New Roman"/>
          <w:sz w:val="24"/>
          <w:szCs w:val="24"/>
          <w:lang w:val="ro-RO"/>
        </w:rPr>
        <w:t xml:space="preserve"> corespunde unui scop bine determinat;</w:t>
      </w:r>
      <w:r w:rsidR="00191513" w:rsidRPr="00AC344E">
        <w:rPr>
          <w:rFonts w:ascii="Times New Roman" w:hAnsi="Times New Roman" w:cs="Times New Roman"/>
          <w:sz w:val="24"/>
          <w:szCs w:val="24"/>
          <w:lang w:val="ro-RO"/>
        </w:rPr>
        <w:t xml:space="preserve"> </w:t>
      </w:r>
    </w:p>
    <w:p w14:paraId="1C30465D" w14:textId="3AEC4104" w:rsidR="00732364" w:rsidRPr="00AC344E" w:rsidRDefault="00C857A1" w:rsidP="00C857A1">
      <w:pPr>
        <w:spacing w:after="0"/>
        <w:ind w:firstLine="0"/>
        <w:jc w:val="both"/>
        <w:rPr>
          <w:rFonts w:ascii="Times New Roman" w:hAnsi="Times New Roman" w:cs="Times New Roman"/>
          <w:noProof/>
          <w:sz w:val="24"/>
          <w:szCs w:val="24"/>
          <w:lang w:val="ro-RO"/>
        </w:rPr>
      </w:pPr>
      <w:r w:rsidRPr="00AC344E">
        <w:rPr>
          <w:rFonts w:ascii="Times New Roman" w:hAnsi="Times New Roman" w:cs="Times New Roman"/>
          <w:i/>
          <w:noProof/>
          <w:sz w:val="24"/>
          <w:szCs w:val="24"/>
          <w:lang w:val="ro-RO"/>
        </w:rPr>
        <w:tab/>
      </w:r>
      <w:r w:rsidR="00732364" w:rsidRPr="00AC344E">
        <w:rPr>
          <w:rFonts w:ascii="Times New Roman" w:hAnsi="Times New Roman" w:cs="Times New Roman"/>
          <w:i/>
          <w:noProof/>
          <w:sz w:val="24"/>
          <w:szCs w:val="24"/>
          <w:lang w:val="ro-RO"/>
        </w:rPr>
        <w:t>notificare privind atribuirea adresei aeronavei</w:t>
      </w:r>
      <w:r w:rsidR="00732364" w:rsidRPr="00AC344E">
        <w:rPr>
          <w:rFonts w:ascii="Times New Roman" w:hAnsi="Times New Roman" w:cs="Times New Roman"/>
          <w:noProof/>
          <w:sz w:val="24"/>
          <w:szCs w:val="24"/>
          <w:lang w:val="ro-RO"/>
        </w:rPr>
        <w:t xml:space="preserve"> - comunicarea, dispusă de </w:t>
      </w:r>
      <w:r w:rsidR="00487EE9" w:rsidRPr="00AC344E">
        <w:rPr>
          <w:rFonts w:ascii="Times New Roman" w:hAnsi="Times New Roman" w:cs="Times New Roman"/>
          <w:noProof/>
          <w:sz w:val="24"/>
          <w:szCs w:val="24"/>
          <w:lang w:val="ro-RO"/>
        </w:rPr>
        <w:t>AAC</w:t>
      </w:r>
      <w:r w:rsidR="00732364" w:rsidRPr="00AC344E">
        <w:rPr>
          <w:rFonts w:ascii="Times New Roman" w:hAnsi="Times New Roman" w:cs="Times New Roman"/>
          <w:noProof/>
          <w:sz w:val="24"/>
          <w:szCs w:val="24"/>
          <w:lang w:val="ro-RO"/>
        </w:rPr>
        <w:t>, în scopul informării cu privire la atribuirea adresei aeronavei;</w:t>
      </w:r>
    </w:p>
    <w:p w14:paraId="66D0316A" w14:textId="4F9FA791" w:rsidR="00732364" w:rsidRPr="00AC344E" w:rsidRDefault="00C857A1" w:rsidP="00C857A1">
      <w:pPr>
        <w:widowControl w:val="0"/>
        <w:autoSpaceDE w:val="0"/>
        <w:autoSpaceDN w:val="0"/>
        <w:adjustRightInd w:val="0"/>
        <w:spacing w:after="0" w:line="276" w:lineRule="auto"/>
        <w:ind w:firstLine="0"/>
        <w:jc w:val="both"/>
        <w:rPr>
          <w:rFonts w:ascii="Times New Roman" w:eastAsia="Times New Roman" w:hAnsi="Times New Roman" w:cs="Times New Roman"/>
          <w:noProof/>
          <w:sz w:val="24"/>
          <w:szCs w:val="24"/>
          <w:lang w:val="ro-RO"/>
        </w:rPr>
      </w:pPr>
      <w:r w:rsidRPr="00AC344E">
        <w:rPr>
          <w:rFonts w:ascii="Times New Roman" w:eastAsia="Times New Roman" w:hAnsi="Times New Roman" w:cs="Times New Roman"/>
          <w:i/>
          <w:noProof/>
          <w:sz w:val="24"/>
          <w:szCs w:val="24"/>
          <w:lang w:val="ro-RO"/>
        </w:rPr>
        <w:tab/>
      </w:r>
      <w:r w:rsidR="00851323" w:rsidRPr="00AC344E">
        <w:rPr>
          <w:rFonts w:ascii="Times New Roman" w:eastAsia="Times New Roman" w:hAnsi="Times New Roman" w:cs="Times New Roman"/>
          <w:i/>
          <w:noProof/>
          <w:sz w:val="24"/>
          <w:szCs w:val="24"/>
          <w:lang w:val="ro-RO"/>
        </w:rPr>
        <w:t>R</w:t>
      </w:r>
      <w:r w:rsidR="00732364" w:rsidRPr="00AC344E">
        <w:rPr>
          <w:rFonts w:ascii="Times New Roman" w:eastAsia="Times New Roman" w:hAnsi="Times New Roman" w:cs="Times New Roman"/>
          <w:i/>
          <w:noProof/>
          <w:sz w:val="24"/>
          <w:szCs w:val="24"/>
          <w:lang w:val="ro-RO"/>
        </w:rPr>
        <w:t xml:space="preserve">egistrul aerian al Republicii Moldova </w:t>
      </w:r>
      <w:r w:rsidR="00732364" w:rsidRPr="00AC344E">
        <w:rPr>
          <w:rFonts w:ascii="Times New Roman" w:eastAsia="Times New Roman" w:hAnsi="Times New Roman" w:cs="Times New Roman"/>
          <w:noProof/>
          <w:sz w:val="24"/>
          <w:szCs w:val="24"/>
          <w:lang w:val="ro-RO"/>
        </w:rPr>
        <w:t>- document administrativ în care sunt înmatriculate aeronavele civile aflate în proprietatea sau,</w:t>
      </w:r>
      <w:r w:rsidR="00732364" w:rsidRPr="00AC344E">
        <w:rPr>
          <w:rFonts w:ascii="Times New Roman" w:hAnsi="Times New Roman" w:cs="Times New Roman"/>
          <w:noProof/>
          <w:sz w:val="24"/>
          <w:szCs w:val="24"/>
          <w:lang w:val="ro-RO"/>
        </w:rPr>
        <w:t xml:space="preserve"> în baza unor clauze contractuale prevăzute de legislaţia civilă, în posesia şi folosinţa</w:t>
      </w:r>
      <w:r w:rsidR="00732364" w:rsidRPr="00AC344E">
        <w:rPr>
          <w:rFonts w:ascii="Times New Roman" w:eastAsia="Times New Roman" w:hAnsi="Times New Roman" w:cs="Times New Roman"/>
          <w:noProof/>
          <w:sz w:val="24"/>
          <w:szCs w:val="24"/>
          <w:lang w:val="ro-RO"/>
        </w:rPr>
        <w:t xml:space="preserve"> persoanelor fizice sau juridice din Republicii Moldova;</w:t>
      </w:r>
    </w:p>
    <w:p w14:paraId="22E54F07" w14:textId="62B4DD6E" w:rsidR="00B472E6" w:rsidRPr="00AC344E" w:rsidRDefault="00C857A1" w:rsidP="00C857A1">
      <w:pPr>
        <w:widowControl w:val="0"/>
        <w:autoSpaceDE w:val="0"/>
        <w:autoSpaceDN w:val="0"/>
        <w:adjustRightInd w:val="0"/>
        <w:spacing w:after="0" w:line="276" w:lineRule="auto"/>
        <w:ind w:firstLine="0"/>
        <w:jc w:val="both"/>
        <w:rPr>
          <w:rFonts w:ascii="Times New Roman" w:eastAsia="Times New Roman" w:hAnsi="Times New Roman" w:cs="Times New Roman"/>
          <w:noProof/>
          <w:sz w:val="24"/>
          <w:szCs w:val="24"/>
          <w:lang w:val="ro-RO"/>
        </w:rPr>
      </w:pPr>
      <w:r w:rsidRPr="00AC344E">
        <w:rPr>
          <w:rFonts w:ascii="Times New Roman" w:hAnsi="Times New Roman" w:cs="Times New Roman"/>
          <w:i/>
          <w:sz w:val="24"/>
          <w:szCs w:val="24"/>
          <w:lang w:val="ro-RO"/>
        </w:rPr>
        <w:tab/>
      </w:r>
      <w:r w:rsidR="00B472E6" w:rsidRPr="00AC344E">
        <w:rPr>
          <w:rFonts w:ascii="Times New Roman" w:hAnsi="Times New Roman" w:cs="Times New Roman"/>
          <w:i/>
          <w:sz w:val="24"/>
          <w:szCs w:val="24"/>
          <w:lang w:val="ro-RO"/>
        </w:rPr>
        <w:t>revocarea certificat</w:t>
      </w:r>
      <w:r w:rsidR="0013142C" w:rsidRPr="00AC344E">
        <w:rPr>
          <w:rFonts w:ascii="Times New Roman" w:hAnsi="Times New Roman" w:cs="Times New Roman"/>
          <w:i/>
          <w:sz w:val="24"/>
          <w:szCs w:val="24"/>
          <w:lang w:val="ro-RO"/>
        </w:rPr>
        <w:t>ului</w:t>
      </w:r>
      <w:r w:rsidR="00B472E6" w:rsidRPr="00AC344E">
        <w:rPr>
          <w:rFonts w:ascii="Times New Roman" w:hAnsi="Times New Roman" w:cs="Times New Roman"/>
          <w:sz w:val="24"/>
          <w:szCs w:val="24"/>
          <w:lang w:val="ro-RO"/>
        </w:rPr>
        <w:t xml:space="preserve"> </w:t>
      </w:r>
      <w:r w:rsidR="00392521" w:rsidRPr="00AC344E">
        <w:rPr>
          <w:rFonts w:ascii="Times New Roman" w:hAnsi="Times New Roman" w:cs="Times New Roman"/>
          <w:sz w:val="24"/>
          <w:szCs w:val="24"/>
          <w:lang w:val="ro-RO"/>
        </w:rPr>
        <w:t>-</w:t>
      </w:r>
      <w:r w:rsidR="00B472E6" w:rsidRPr="00AC344E">
        <w:rPr>
          <w:rFonts w:ascii="Times New Roman" w:hAnsi="Times New Roman" w:cs="Times New Roman"/>
          <w:sz w:val="24"/>
          <w:szCs w:val="24"/>
          <w:lang w:val="ro-RO"/>
        </w:rPr>
        <w:t xml:space="preserve"> încetarea definitivă a efectelor juridice produse de certificatul respectiv;</w:t>
      </w:r>
    </w:p>
    <w:p w14:paraId="222011F0" w14:textId="46A27D7C" w:rsidR="001C0F97"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hAnsi="Times New Roman" w:cs="Times New Roman"/>
          <w:i/>
          <w:sz w:val="24"/>
          <w:szCs w:val="24"/>
          <w:lang w:val="ro-RO"/>
        </w:rPr>
        <w:tab/>
      </w:r>
      <w:r w:rsidR="001C0F97" w:rsidRPr="00AC344E">
        <w:rPr>
          <w:rFonts w:ascii="Times New Roman" w:hAnsi="Times New Roman" w:cs="Times New Roman"/>
          <w:i/>
          <w:sz w:val="24"/>
          <w:szCs w:val="24"/>
          <w:lang w:val="ro-RO"/>
        </w:rPr>
        <w:t xml:space="preserve">solicitant </w:t>
      </w:r>
      <w:r w:rsidR="00392521" w:rsidRPr="00AC344E">
        <w:rPr>
          <w:rFonts w:ascii="Times New Roman" w:hAnsi="Times New Roman" w:cs="Times New Roman"/>
          <w:sz w:val="24"/>
          <w:szCs w:val="24"/>
          <w:lang w:val="ro-RO"/>
        </w:rPr>
        <w:t>-</w:t>
      </w:r>
      <w:r w:rsidR="001C0F97" w:rsidRPr="00AC344E">
        <w:rPr>
          <w:rFonts w:ascii="Times New Roman" w:hAnsi="Times New Roman" w:cs="Times New Roman"/>
          <w:sz w:val="24"/>
          <w:szCs w:val="24"/>
          <w:lang w:val="ro-RO"/>
        </w:rPr>
        <w:t xml:space="preserve"> persoana fizică sau juridică </w:t>
      </w:r>
      <w:r w:rsidR="007655BD" w:rsidRPr="00AC344E">
        <w:rPr>
          <w:rFonts w:ascii="Times New Roman" w:hAnsi="Times New Roman" w:cs="Times New Roman"/>
          <w:sz w:val="24"/>
          <w:szCs w:val="24"/>
          <w:lang w:val="ro-RO"/>
        </w:rPr>
        <w:t xml:space="preserve">care depune către AAC o cerere prin care </w:t>
      </w:r>
      <w:r w:rsidR="001C0F97" w:rsidRPr="00AC344E">
        <w:rPr>
          <w:rFonts w:ascii="Times New Roman" w:hAnsi="Times New Roman" w:cs="Times New Roman"/>
          <w:sz w:val="24"/>
          <w:szCs w:val="24"/>
          <w:lang w:val="ro-RO"/>
        </w:rPr>
        <w:t xml:space="preserve">solicită </w:t>
      </w:r>
      <w:r w:rsidR="007655BD" w:rsidRPr="00AC344E">
        <w:rPr>
          <w:rFonts w:ascii="Georgia" w:hAnsi="Georgia"/>
          <w:shd w:val="clear" w:color="auto" w:fill="FFFFFF"/>
          <w:lang w:val="ro-RO"/>
        </w:rPr>
        <w:t>emiterea unui act administrativ individual sau efectuarea unei operațiuni administrative</w:t>
      </w:r>
      <w:r w:rsidR="007655BD" w:rsidRPr="00AC344E">
        <w:rPr>
          <w:rFonts w:ascii="Times New Roman" w:hAnsi="Times New Roman" w:cs="Times New Roman"/>
          <w:sz w:val="24"/>
          <w:szCs w:val="24"/>
          <w:lang w:val="ro-RO"/>
        </w:rPr>
        <w:t xml:space="preserve"> </w:t>
      </w:r>
      <w:r w:rsidR="00860C1B" w:rsidRPr="00AC344E">
        <w:rPr>
          <w:rFonts w:ascii="Times New Roman" w:hAnsi="Times New Roman" w:cs="Times New Roman"/>
          <w:sz w:val="24"/>
          <w:szCs w:val="24"/>
          <w:lang w:val="ro-RO"/>
        </w:rPr>
        <w:t>prevăzute de prezentul Regulament conform procedurilor stabilite;</w:t>
      </w:r>
      <w:r w:rsidR="001C0F97" w:rsidRPr="00AC344E">
        <w:rPr>
          <w:rFonts w:ascii="Times New Roman" w:hAnsi="Times New Roman" w:cs="Times New Roman"/>
          <w:sz w:val="24"/>
          <w:szCs w:val="24"/>
          <w:lang w:val="ro-RO"/>
        </w:rPr>
        <w:t xml:space="preserve"> </w:t>
      </w:r>
    </w:p>
    <w:p w14:paraId="3AAAA3BC" w14:textId="77777777" w:rsidR="00732364" w:rsidRPr="00AC344E" w:rsidRDefault="00732364" w:rsidP="00550D66">
      <w:pPr>
        <w:widowControl w:val="0"/>
        <w:autoSpaceDE w:val="0"/>
        <w:autoSpaceDN w:val="0"/>
        <w:adjustRightInd w:val="0"/>
        <w:spacing w:after="0" w:line="276" w:lineRule="auto"/>
        <w:jc w:val="both"/>
        <w:rPr>
          <w:rFonts w:ascii="Times New Roman" w:eastAsia="Times New Roman" w:hAnsi="Times New Roman" w:cs="Times New Roman"/>
          <w:noProof/>
          <w:sz w:val="24"/>
          <w:szCs w:val="24"/>
          <w:lang w:val="ro-RO"/>
        </w:rPr>
      </w:pPr>
      <w:r w:rsidRPr="00AC344E">
        <w:rPr>
          <w:rFonts w:ascii="Times New Roman" w:eastAsia="Times New Roman" w:hAnsi="Times New Roman" w:cs="Times New Roman"/>
          <w:bCs/>
          <w:i/>
          <w:noProof/>
          <w:sz w:val="24"/>
          <w:szCs w:val="24"/>
          <w:lang w:val="ro-RO"/>
        </w:rPr>
        <w:t>statul de înmatriculare</w:t>
      </w:r>
      <w:r w:rsidRPr="00AC344E">
        <w:rPr>
          <w:rFonts w:ascii="Times New Roman" w:eastAsia="Times New Roman" w:hAnsi="Times New Roman" w:cs="Times New Roman"/>
          <w:i/>
          <w:noProof/>
          <w:sz w:val="24"/>
          <w:szCs w:val="24"/>
          <w:lang w:val="ro-RO"/>
        </w:rPr>
        <w:t xml:space="preserve"> </w:t>
      </w:r>
      <w:r w:rsidRPr="00AC344E">
        <w:rPr>
          <w:rFonts w:ascii="Times New Roman" w:eastAsia="Times New Roman" w:hAnsi="Times New Roman" w:cs="Times New Roman"/>
          <w:noProof/>
          <w:sz w:val="24"/>
          <w:szCs w:val="24"/>
          <w:lang w:val="ro-RO"/>
        </w:rPr>
        <w:t>- statul în al cărui registru este înmatriculată aeronava;</w:t>
      </w:r>
    </w:p>
    <w:p w14:paraId="3F5824B6" w14:textId="300C1480" w:rsidR="00732364" w:rsidRPr="00AC344E" w:rsidRDefault="00C857A1" w:rsidP="00C857A1">
      <w:pPr>
        <w:widowControl w:val="0"/>
        <w:autoSpaceDE w:val="0"/>
        <w:autoSpaceDN w:val="0"/>
        <w:adjustRightInd w:val="0"/>
        <w:spacing w:after="0" w:line="276" w:lineRule="auto"/>
        <w:ind w:firstLine="0"/>
        <w:jc w:val="both"/>
        <w:rPr>
          <w:rFonts w:ascii="Times New Roman" w:eastAsia="Times New Roman" w:hAnsi="Times New Roman" w:cs="Times New Roman"/>
          <w:noProof/>
          <w:sz w:val="24"/>
          <w:szCs w:val="24"/>
          <w:lang w:val="ro-RO"/>
        </w:rPr>
      </w:pPr>
      <w:r w:rsidRPr="00AC344E">
        <w:rPr>
          <w:rFonts w:ascii="Times New Roman" w:eastAsia="Times New Roman" w:hAnsi="Times New Roman" w:cs="Times New Roman"/>
          <w:i/>
          <w:noProof/>
          <w:sz w:val="24"/>
          <w:szCs w:val="24"/>
          <w:lang w:val="ro-RO"/>
        </w:rPr>
        <w:tab/>
      </w:r>
      <w:r w:rsidR="00732364" w:rsidRPr="00AC344E">
        <w:rPr>
          <w:rFonts w:ascii="Times New Roman" w:eastAsia="Times New Roman" w:hAnsi="Times New Roman" w:cs="Times New Roman"/>
          <w:i/>
          <w:noProof/>
          <w:sz w:val="24"/>
          <w:szCs w:val="24"/>
          <w:lang w:val="ro-RO"/>
        </w:rPr>
        <w:t xml:space="preserve">statul proiectantului </w:t>
      </w:r>
      <w:r w:rsidR="00732364" w:rsidRPr="00AC344E">
        <w:rPr>
          <w:rFonts w:ascii="Times New Roman" w:eastAsia="Times New Roman" w:hAnsi="Times New Roman" w:cs="Times New Roman"/>
          <w:noProof/>
          <w:sz w:val="24"/>
          <w:szCs w:val="24"/>
          <w:lang w:val="ro-RO"/>
        </w:rPr>
        <w:t xml:space="preserve">- statul </w:t>
      </w:r>
      <w:r w:rsidR="00731EAA" w:rsidRPr="00AC344E">
        <w:rPr>
          <w:rFonts w:ascii="Times New Roman" w:eastAsia="Times New Roman" w:hAnsi="Times New Roman" w:cs="Times New Roman"/>
          <w:noProof/>
          <w:sz w:val="24"/>
          <w:szCs w:val="24"/>
          <w:lang w:val="ro-RO"/>
        </w:rPr>
        <w:t>în a carei jurisdicție se află organizația responsabilă de proiectul tipului de aeronavă;</w:t>
      </w:r>
    </w:p>
    <w:p w14:paraId="310D8C9E" w14:textId="5A7B48BE" w:rsidR="00B472E6" w:rsidRPr="00AC344E" w:rsidRDefault="00C857A1" w:rsidP="00C857A1">
      <w:pPr>
        <w:widowControl w:val="0"/>
        <w:autoSpaceDE w:val="0"/>
        <w:autoSpaceDN w:val="0"/>
        <w:adjustRightInd w:val="0"/>
        <w:spacing w:after="0" w:line="276" w:lineRule="auto"/>
        <w:ind w:firstLine="0"/>
        <w:jc w:val="both"/>
        <w:rPr>
          <w:rFonts w:ascii="Times New Roman" w:eastAsia="Times New Roman" w:hAnsi="Times New Roman" w:cs="Times New Roman"/>
          <w:noProof/>
          <w:sz w:val="24"/>
          <w:szCs w:val="24"/>
          <w:lang w:val="ro-RO"/>
        </w:rPr>
      </w:pPr>
      <w:r w:rsidRPr="00AC344E">
        <w:rPr>
          <w:rFonts w:ascii="Times New Roman" w:hAnsi="Times New Roman" w:cs="Times New Roman"/>
          <w:i/>
          <w:sz w:val="24"/>
          <w:szCs w:val="24"/>
          <w:lang w:val="ro-RO"/>
        </w:rPr>
        <w:tab/>
      </w:r>
      <w:r w:rsidR="00B472E6" w:rsidRPr="00AC344E">
        <w:rPr>
          <w:rFonts w:ascii="Times New Roman" w:hAnsi="Times New Roman" w:cs="Times New Roman"/>
          <w:i/>
          <w:sz w:val="24"/>
          <w:szCs w:val="24"/>
          <w:lang w:val="ro-RO"/>
        </w:rPr>
        <w:t>suspendarea certificat</w:t>
      </w:r>
      <w:r w:rsidR="00860C1B" w:rsidRPr="00AC344E">
        <w:rPr>
          <w:rFonts w:ascii="Times New Roman" w:hAnsi="Times New Roman" w:cs="Times New Roman"/>
          <w:i/>
          <w:sz w:val="24"/>
          <w:szCs w:val="24"/>
          <w:lang w:val="ro-RO"/>
        </w:rPr>
        <w:t>ului</w:t>
      </w:r>
      <w:r w:rsidR="00B472E6" w:rsidRPr="00AC344E">
        <w:rPr>
          <w:rFonts w:ascii="Times New Roman" w:hAnsi="Times New Roman" w:cs="Times New Roman"/>
          <w:sz w:val="24"/>
          <w:szCs w:val="24"/>
          <w:lang w:val="ro-RO"/>
        </w:rPr>
        <w:t xml:space="preserve"> </w:t>
      </w:r>
      <w:r w:rsidR="00392521" w:rsidRPr="00AC344E">
        <w:rPr>
          <w:rFonts w:ascii="Times New Roman" w:hAnsi="Times New Roman" w:cs="Times New Roman"/>
          <w:sz w:val="24"/>
          <w:szCs w:val="24"/>
          <w:lang w:val="ro-RO"/>
        </w:rPr>
        <w:t>-</w:t>
      </w:r>
      <w:r w:rsidR="00B472E6" w:rsidRPr="00AC344E">
        <w:rPr>
          <w:rFonts w:ascii="Times New Roman" w:hAnsi="Times New Roman" w:cs="Times New Roman"/>
          <w:sz w:val="24"/>
          <w:szCs w:val="24"/>
          <w:lang w:val="ro-RO"/>
        </w:rPr>
        <w:t xml:space="preserve"> încetarea temporară a efectelor juridice produse de certificatul </w:t>
      </w:r>
      <w:r w:rsidR="00081EED" w:rsidRPr="00AC344E">
        <w:rPr>
          <w:rFonts w:ascii="Times New Roman" w:hAnsi="Times New Roman" w:cs="Times New Roman"/>
          <w:sz w:val="24"/>
          <w:szCs w:val="24"/>
          <w:lang w:val="ro-RO"/>
        </w:rPr>
        <w:t>respectiv;</w:t>
      </w:r>
    </w:p>
    <w:p w14:paraId="3385238C" w14:textId="286E71AF" w:rsidR="00732364"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hAnsi="Times New Roman" w:cs="Times New Roman"/>
          <w:i/>
          <w:sz w:val="24"/>
          <w:szCs w:val="24"/>
          <w:lang w:val="ro-RO"/>
        </w:rPr>
        <w:tab/>
      </w:r>
      <w:r w:rsidR="00732364" w:rsidRPr="00AC344E">
        <w:rPr>
          <w:rFonts w:ascii="Times New Roman" w:hAnsi="Times New Roman" w:cs="Times New Roman"/>
          <w:i/>
          <w:sz w:val="24"/>
          <w:szCs w:val="24"/>
          <w:lang w:val="ro-RO"/>
        </w:rPr>
        <w:t xml:space="preserve">titlu de </w:t>
      </w:r>
      <w:proofErr w:type="spellStart"/>
      <w:r w:rsidR="00732364" w:rsidRPr="00AC344E">
        <w:rPr>
          <w:rFonts w:ascii="Times New Roman" w:hAnsi="Times New Roman" w:cs="Times New Roman"/>
          <w:i/>
          <w:sz w:val="24"/>
          <w:szCs w:val="24"/>
          <w:lang w:val="ro-RO"/>
        </w:rPr>
        <w:t>deţinere</w:t>
      </w:r>
      <w:proofErr w:type="spellEnd"/>
      <w:r w:rsidR="00732364" w:rsidRPr="00AC344E">
        <w:rPr>
          <w:rFonts w:ascii="Times New Roman" w:hAnsi="Times New Roman" w:cs="Times New Roman"/>
          <w:sz w:val="24"/>
          <w:szCs w:val="24"/>
          <w:lang w:val="ro-RO"/>
        </w:rPr>
        <w:t xml:space="preserve"> </w:t>
      </w:r>
      <w:r w:rsidR="00392521" w:rsidRPr="00AC344E">
        <w:rPr>
          <w:rFonts w:ascii="Times New Roman" w:hAnsi="Times New Roman" w:cs="Times New Roman"/>
          <w:sz w:val="24"/>
          <w:szCs w:val="24"/>
          <w:lang w:val="ro-RO"/>
        </w:rPr>
        <w:t xml:space="preserve">- </w:t>
      </w:r>
      <w:r w:rsidR="00732364" w:rsidRPr="00AC344E">
        <w:rPr>
          <w:rFonts w:ascii="Times New Roman" w:hAnsi="Times New Roman" w:cs="Times New Roman"/>
          <w:sz w:val="24"/>
          <w:szCs w:val="24"/>
          <w:lang w:val="ro-RO"/>
        </w:rPr>
        <w:t xml:space="preserve">actul juridic pe care se întemeiază </w:t>
      </w:r>
      <w:r w:rsidR="00860C1B" w:rsidRPr="00AC344E">
        <w:rPr>
          <w:rFonts w:ascii="Times New Roman" w:hAnsi="Times New Roman" w:cs="Times New Roman"/>
          <w:sz w:val="24"/>
          <w:szCs w:val="24"/>
          <w:lang w:val="ro-RO"/>
        </w:rPr>
        <w:t>posesia</w:t>
      </w:r>
      <w:r w:rsidR="00732364" w:rsidRPr="00AC344E">
        <w:rPr>
          <w:rFonts w:ascii="Times New Roman" w:hAnsi="Times New Roman" w:cs="Times New Roman"/>
          <w:sz w:val="24"/>
          <w:szCs w:val="24"/>
          <w:lang w:val="ro-RO"/>
        </w:rPr>
        <w:t xml:space="preserve"> </w:t>
      </w:r>
      <w:proofErr w:type="spellStart"/>
      <w:r w:rsidR="00732364" w:rsidRPr="00AC344E">
        <w:rPr>
          <w:rFonts w:ascii="Times New Roman" w:hAnsi="Times New Roman" w:cs="Times New Roman"/>
          <w:sz w:val="24"/>
          <w:szCs w:val="24"/>
          <w:lang w:val="ro-RO"/>
        </w:rPr>
        <w:t>şi</w:t>
      </w:r>
      <w:proofErr w:type="spellEnd"/>
      <w:r w:rsidR="00732364" w:rsidRPr="00AC344E">
        <w:rPr>
          <w:rFonts w:ascii="Times New Roman" w:hAnsi="Times New Roman" w:cs="Times New Roman"/>
          <w:sz w:val="24"/>
          <w:szCs w:val="24"/>
          <w:lang w:val="ro-RO"/>
        </w:rPr>
        <w:t xml:space="preserve"> dreptul de </w:t>
      </w:r>
      <w:proofErr w:type="spellStart"/>
      <w:r w:rsidR="00732364" w:rsidRPr="00AC344E">
        <w:rPr>
          <w:rFonts w:ascii="Times New Roman" w:hAnsi="Times New Roman" w:cs="Times New Roman"/>
          <w:sz w:val="24"/>
          <w:szCs w:val="24"/>
          <w:lang w:val="ro-RO"/>
        </w:rPr>
        <w:t>folosinţă</w:t>
      </w:r>
      <w:proofErr w:type="spellEnd"/>
      <w:r w:rsidR="00732364" w:rsidRPr="00AC344E">
        <w:rPr>
          <w:rFonts w:ascii="Times New Roman" w:hAnsi="Times New Roman" w:cs="Times New Roman"/>
          <w:sz w:val="24"/>
          <w:szCs w:val="24"/>
          <w:lang w:val="ro-RO"/>
        </w:rPr>
        <w:t xml:space="preserve"> al unei persoane fizice sau juridice asupra unei aeronave</w:t>
      </w:r>
      <w:r w:rsidR="00860C1B" w:rsidRPr="00AC344E">
        <w:rPr>
          <w:rFonts w:ascii="Times New Roman" w:hAnsi="Times New Roman" w:cs="Times New Roman"/>
          <w:sz w:val="24"/>
          <w:szCs w:val="24"/>
          <w:lang w:val="ro-RO"/>
        </w:rPr>
        <w:t xml:space="preserve"> civile</w:t>
      </w:r>
      <w:r w:rsidR="00BE505D" w:rsidRPr="00AC344E">
        <w:rPr>
          <w:rFonts w:ascii="Times New Roman" w:hAnsi="Times New Roman" w:cs="Times New Roman"/>
          <w:sz w:val="24"/>
          <w:szCs w:val="24"/>
          <w:lang w:val="ro-RO"/>
        </w:rPr>
        <w:t xml:space="preserve">, </w:t>
      </w:r>
      <w:r w:rsidR="00BE505D" w:rsidRPr="00AC344E">
        <w:rPr>
          <w:rFonts w:ascii="Times New Roman" w:hAnsi="Times New Roman" w:cs="Times New Roman"/>
          <w:noProof/>
          <w:sz w:val="24"/>
          <w:szCs w:val="24"/>
          <w:lang w:val="ro-RO"/>
        </w:rPr>
        <w:t>precum sunt leasing financiar până la dobândirea dreptului de proprietate, leasingul operațional, locațiunea prin darea în folosință și posesiune, închirierea în sistem dry-lease (închiriere fără echipaj), închirierea în sistem damp-lease (închiriere cu echipaj incomplet) dacă i se aplică regimul juridic al sistemului dry-lease ș.a., împreună cu actul de predare-primire a aeronavei;</w:t>
      </w:r>
    </w:p>
    <w:p w14:paraId="15B18C00" w14:textId="2D22BB0B" w:rsidR="00732364"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hAnsi="Times New Roman" w:cs="Times New Roman"/>
          <w:i/>
          <w:sz w:val="24"/>
          <w:szCs w:val="24"/>
          <w:lang w:val="ro-RO"/>
        </w:rPr>
        <w:tab/>
      </w:r>
      <w:r w:rsidR="00732364" w:rsidRPr="00AC344E">
        <w:rPr>
          <w:rFonts w:ascii="Times New Roman" w:hAnsi="Times New Roman" w:cs="Times New Roman"/>
          <w:i/>
          <w:sz w:val="24"/>
          <w:szCs w:val="24"/>
          <w:lang w:val="ro-RO"/>
        </w:rPr>
        <w:t>titlu de proprietate</w:t>
      </w:r>
      <w:r w:rsidR="00732364" w:rsidRPr="00AC344E">
        <w:rPr>
          <w:rFonts w:ascii="Times New Roman" w:hAnsi="Times New Roman" w:cs="Times New Roman"/>
          <w:sz w:val="24"/>
          <w:szCs w:val="24"/>
          <w:lang w:val="ro-RO"/>
        </w:rPr>
        <w:t xml:space="preserve"> </w:t>
      </w:r>
      <w:r w:rsidR="00392521" w:rsidRPr="00AC344E">
        <w:rPr>
          <w:rFonts w:ascii="Times New Roman" w:hAnsi="Times New Roman" w:cs="Times New Roman"/>
          <w:sz w:val="24"/>
          <w:szCs w:val="24"/>
          <w:lang w:val="ro-RO"/>
        </w:rPr>
        <w:t>-</w:t>
      </w:r>
      <w:r w:rsidR="00732364" w:rsidRPr="00AC344E">
        <w:rPr>
          <w:rFonts w:ascii="Times New Roman" w:hAnsi="Times New Roman" w:cs="Times New Roman"/>
          <w:sz w:val="24"/>
          <w:szCs w:val="24"/>
          <w:lang w:val="ro-RO"/>
        </w:rPr>
        <w:t xml:space="preserve"> actul juridic pe care se întemeiază dreptul de proprietate al unei persoane fizice sau juridice asupra unei aeronave</w:t>
      </w:r>
      <w:r w:rsidR="00860C1B" w:rsidRPr="00AC344E">
        <w:rPr>
          <w:rFonts w:ascii="Times New Roman" w:hAnsi="Times New Roman" w:cs="Times New Roman"/>
          <w:sz w:val="24"/>
          <w:szCs w:val="24"/>
          <w:lang w:val="ro-RO"/>
        </w:rPr>
        <w:t xml:space="preserve"> civile</w:t>
      </w:r>
      <w:r w:rsidR="00732364" w:rsidRPr="00AC344E">
        <w:rPr>
          <w:rFonts w:ascii="Times New Roman" w:hAnsi="Times New Roman" w:cs="Times New Roman"/>
          <w:sz w:val="24"/>
          <w:szCs w:val="24"/>
          <w:lang w:val="ro-RO"/>
        </w:rPr>
        <w:t xml:space="preserve">;      </w:t>
      </w:r>
    </w:p>
    <w:p w14:paraId="59B3F08A" w14:textId="4B75E7C6" w:rsidR="00D106FB" w:rsidRPr="00AC344E" w:rsidRDefault="00C857A1"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i/>
          <w:sz w:val="24"/>
          <w:szCs w:val="24"/>
          <w:lang w:val="ro-RO"/>
        </w:rPr>
        <w:tab/>
      </w:r>
      <w:r w:rsidR="00732364" w:rsidRPr="00AC344E">
        <w:rPr>
          <w:rFonts w:ascii="Times New Roman" w:hAnsi="Times New Roman" w:cs="Times New Roman"/>
          <w:i/>
          <w:sz w:val="24"/>
          <w:szCs w:val="24"/>
          <w:lang w:val="ro-RO"/>
        </w:rPr>
        <w:t>titular de certificat</w:t>
      </w:r>
      <w:r w:rsidR="00732364" w:rsidRPr="00AC344E">
        <w:rPr>
          <w:rFonts w:ascii="Times New Roman" w:hAnsi="Times New Roman" w:cs="Times New Roman"/>
          <w:sz w:val="24"/>
          <w:szCs w:val="24"/>
          <w:lang w:val="ro-RO"/>
        </w:rPr>
        <w:t xml:space="preserve"> </w:t>
      </w:r>
      <w:r w:rsidR="00FE6536" w:rsidRPr="00AC344E">
        <w:rPr>
          <w:rFonts w:ascii="Times New Roman" w:hAnsi="Times New Roman" w:cs="Times New Roman"/>
          <w:sz w:val="24"/>
          <w:szCs w:val="24"/>
          <w:lang w:val="ro-RO"/>
        </w:rPr>
        <w:t>–</w:t>
      </w:r>
      <w:r w:rsidR="00732364" w:rsidRPr="00AC344E">
        <w:rPr>
          <w:rFonts w:ascii="Times New Roman" w:hAnsi="Times New Roman" w:cs="Times New Roman"/>
          <w:sz w:val="24"/>
          <w:szCs w:val="24"/>
          <w:lang w:val="ro-RO"/>
        </w:rPr>
        <w:t xml:space="preserve"> </w:t>
      </w:r>
      <w:r w:rsidR="00FE6536" w:rsidRPr="00AC344E">
        <w:rPr>
          <w:rFonts w:ascii="Times New Roman" w:hAnsi="Times New Roman" w:cs="Times New Roman"/>
          <w:sz w:val="24"/>
          <w:szCs w:val="24"/>
          <w:lang w:val="ro-RO"/>
        </w:rPr>
        <w:t>persoana fizică sau juridică pe numele căreia este eliberat</w:t>
      </w:r>
      <w:r w:rsidR="00732364" w:rsidRPr="00AC344E">
        <w:rPr>
          <w:rFonts w:ascii="Times New Roman" w:hAnsi="Times New Roman" w:cs="Times New Roman"/>
          <w:sz w:val="24"/>
          <w:szCs w:val="24"/>
          <w:lang w:val="ro-RO"/>
        </w:rPr>
        <w:t xml:space="preserve"> unul dintre certificatele prevăzute în prezent</w:t>
      </w:r>
      <w:r w:rsidR="00392521" w:rsidRPr="00AC344E">
        <w:rPr>
          <w:rFonts w:ascii="Times New Roman" w:hAnsi="Times New Roman" w:cs="Times New Roman"/>
          <w:sz w:val="24"/>
          <w:szCs w:val="24"/>
          <w:lang w:val="ro-RO"/>
        </w:rPr>
        <w:t>ul</w:t>
      </w:r>
      <w:r w:rsidR="00732364" w:rsidRPr="00AC344E">
        <w:rPr>
          <w:rFonts w:ascii="Times New Roman" w:hAnsi="Times New Roman" w:cs="Times New Roman"/>
          <w:sz w:val="24"/>
          <w:szCs w:val="24"/>
          <w:lang w:val="ro-RO"/>
        </w:rPr>
        <w:t xml:space="preserve"> </w:t>
      </w:r>
      <w:r w:rsidR="00392521" w:rsidRPr="00AC344E">
        <w:rPr>
          <w:rFonts w:ascii="Times New Roman" w:hAnsi="Times New Roman" w:cs="Times New Roman"/>
          <w:sz w:val="24"/>
          <w:szCs w:val="24"/>
          <w:lang w:val="ro-RO"/>
        </w:rPr>
        <w:t>R</w:t>
      </w:r>
      <w:r w:rsidR="00732364" w:rsidRPr="00AC344E">
        <w:rPr>
          <w:rFonts w:ascii="Times New Roman" w:hAnsi="Times New Roman" w:cs="Times New Roman"/>
          <w:sz w:val="24"/>
          <w:szCs w:val="24"/>
          <w:lang w:val="ro-RO"/>
        </w:rPr>
        <w:t>eg</w:t>
      </w:r>
      <w:r w:rsidR="00392521" w:rsidRPr="00AC344E">
        <w:rPr>
          <w:rFonts w:ascii="Times New Roman" w:hAnsi="Times New Roman" w:cs="Times New Roman"/>
          <w:sz w:val="24"/>
          <w:szCs w:val="24"/>
          <w:lang w:val="ro-RO"/>
        </w:rPr>
        <w:t>u</w:t>
      </w:r>
      <w:r w:rsidR="00732364" w:rsidRPr="00AC344E">
        <w:rPr>
          <w:rFonts w:ascii="Times New Roman" w:hAnsi="Times New Roman" w:cs="Times New Roman"/>
          <w:sz w:val="24"/>
          <w:szCs w:val="24"/>
          <w:lang w:val="ro-RO"/>
        </w:rPr>
        <w:t>l</w:t>
      </w:r>
      <w:r w:rsidR="00392521" w:rsidRPr="00AC344E">
        <w:rPr>
          <w:rFonts w:ascii="Times New Roman" w:hAnsi="Times New Roman" w:cs="Times New Roman"/>
          <w:sz w:val="24"/>
          <w:szCs w:val="24"/>
          <w:lang w:val="ro-RO"/>
        </w:rPr>
        <w:t>ament</w:t>
      </w:r>
      <w:r w:rsidR="00FE6536" w:rsidRPr="00AC344E">
        <w:rPr>
          <w:rFonts w:ascii="Times New Roman" w:hAnsi="Times New Roman" w:cs="Times New Roman"/>
          <w:sz w:val="24"/>
          <w:szCs w:val="24"/>
          <w:lang w:val="ro-RO"/>
        </w:rPr>
        <w:t>.</w:t>
      </w:r>
      <w:r w:rsidR="00732364" w:rsidRPr="00AC344E">
        <w:rPr>
          <w:rFonts w:ascii="Times New Roman" w:hAnsi="Times New Roman" w:cs="Times New Roman"/>
          <w:sz w:val="24"/>
          <w:szCs w:val="24"/>
          <w:lang w:val="ro-RO"/>
        </w:rPr>
        <w:t xml:space="preserve">   </w:t>
      </w:r>
    </w:p>
    <w:p w14:paraId="6238D217" w14:textId="2BCAC23C" w:rsidR="000D565F" w:rsidRDefault="00793D0D" w:rsidP="0031586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0D565F">
        <w:rPr>
          <w:rFonts w:ascii="Times New Roman" w:hAnsi="Times New Roman" w:cs="Times New Roman"/>
          <w:b/>
          <w:sz w:val="24"/>
          <w:szCs w:val="24"/>
          <w:lang w:val="ro-RO"/>
        </w:rPr>
        <w:t>9</w:t>
      </w:r>
      <w:r w:rsidR="003E457E" w:rsidRPr="00AC344E">
        <w:rPr>
          <w:rFonts w:ascii="Times New Roman" w:hAnsi="Times New Roman" w:cs="Times New Roman"/>
          <w:b/>
          <w:sz w:val="24"/>
          <w:szCs w:val="24"/>
          <w:lang w:val="ro-RO"/>
        </w:rPr>
        <w:t xml:space="preserve">. </w:t>
      </w:r>
      <w:r w:rsidR="00303F3B" w:rsidRPr="00AC344E">
        <w:rPr>
          <w:rFonts w:ascii="Times New Roman" w:hAnsi="Times New Roman" w:cs="Times New Roman"/>
          <w:sz w:val="24"/>
          <w:szCs w:val="24"/>
          <w:lang w:val="ro-RO"/>
        </w:rPr>
        <w:t xml:space="preserve">În exercitarea </w:t>
      </w:r>
      <w:proofErr w:type="spellStart"/>
      <w:r w:rsidR="00303F3B" w:rsidRPr="00AC344E">
        <w:rPr>
          <w:rFonts w:ascii="Times New Roman" w:hAnsi="Times New Roman" w:cs="Times New Roman"/>
          <w:sz w:val="24"/>
          <w:szCs w:val="24"/>
          <w:lang w:val="ro-RO"/>
        </w:rPr>
        <w:t>atribuţiilor</w:t>
      </w:r>
      <w:proofErr w:type="spellEnd"/>
      <w:r w:rsidR="00303F3B" w:rsidRPr="00AC344E">
        <w:rPr>
          <w:rFonts w:ascii="Times New Roman" w:hAnsi="Times New Roman" w:cs="Times New Roman"/>
          <w:sz w:val="24"/>
          <w:szCs w:val="24"/>
          <w:lang w:val="ro-RO"/>
        </w:rPr>
        <w:t xml:space="preserve"> ce îi revin, </w:t>
      </w:r>
      <w:r w:rsidR="000E0137" w:rsidRPr="00AC344E">
        <w:rPr>
          <w:rFonts w:ascii="Times New Roman" w:hAnsi="Times New Roman" w:cs="Times New Roman"/>
          <w:sz w:val="24"/>
          <w:szCs w:val="24"/>
          <w:lang w:val="ro-RO"/>
        </w:rPr>
        <w:t>AAC</w:t>
      </w:r>
      <w:r w:rsidR="006A4FA9" w:rsidRPr="00AC344E">
        <w:rPr>
          <w:rFonts w:ascii="Times New Roman" w:hAnsi="Times New Roman" w:cs="Times New Roman"/>
          <w:sz w:val="24"/>
          <w:szCs w:val="24"/>
          <w:lang w:val="ro-RO"/>
        </w:rPr>
        <w:t>:</w:t>
      </w:r>
      <w:r w:rsidR="00303F3B" w:rsidRPr="00AC344E">
        <w:rPr>
          <w:rFonts w:ascii="Times New Roman" w:hAnsi="Times New Roman" w:cs="Times New Roman"/>
          <w:sz w:val="24"/>
          <w:szCs w:val="24"/>
          <w:lang w:val="ro-RO"/>
        </w:rPr>
        <w:t xml:space="preserve"> </w:t>
      </w:r>
    </w:p>
    <w:p w14:paraId="3D9AECF5" w14:textId="4C54A0F2" w:rsidR="007D4F26" w:rsidRPr="00AC344E" w:rsidRDefault="003E457E" w:rsidP="0031586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r w:rsidR="007D4F26" w:rsidRPr="00AC344E">
        <w:rPr>
          <w:rFonts w:ascii="Times New Roman" w:hAnsi="Times New Roman" w:cs="Times New Roman"/>
          <w:sz w:val="24"/>
          <w:szCs w:val="24"/>
          <w:lang w:val="ro-RO"/>
        </w:rPr>
        <w:t xml:space="preserve">asigură buna organizare și realizare a procedurii administrative </w:t>
      </w:r>
      <w:r w:rsidR="007D4F26" w:rsidRPr="00AC344E">
        <w:rPr>
          <w:rFonts w:ascii="Times New Roman" w:eastAsia="Times New Roman" w:hAnsi="Times New Roman" w:cs="Times New Roman"/>
          <w:sz w:val="24"/>
          <w:szCs w:val="24"/>
          <w:lang w:val="ro-RO" w:eastAsia="ru-RU"/>
        </w:rPr>
        <w:t>într-un mod simplu, adecvat, rapid, eficient și corespunzător scopului;</w:t>
      </w:r>
    </w:p>
    <w:p w14:paraId="2D9A893B" w14:textId="7EE730D9" w:rsidR="007D4F26" w:rsidRPr="00AC344E" w:rsidRDefault="003E457E" w:rsidP="00793D0D">
      <w:pPr>
        <w:pStyle w:val="ListParagraph"/>
        <w:spacing w:after="0"/>
        <w:ind w:left="0" w:firstLine="0"/>
        <w:jc w:val="both"/>
        <w:rPr>
          <w:rFonts w:ascii="Times New Roman" w:hAnsi="Times New Roman" w:cs="Times New Roman"/>
          <w:sz w:val="24"/>
          <w:szCs w:val="24"/>
          <w:lang w:val="ro-RO"/>
        </w:rPr>
      </w:pPr>
      <w:r w:rsidRPr="00AC344E">
        <w:rPr>
          <w:rFonts w:ascii="Times New Roman" w:eastAsia="Times New Roman" w:hAnsi="Times New Roman" w:cs="Times New Roman"/>
          <w:sz w:val="24"/>
          <w:szCs w:val="24"/>
          <w:lang w:val="ro-RO" w:eastAsia="ru-RU"/>
        </w:rPr>
        <w:tab/>
        <w:t xml:space="preserve">2) </w:t>
      </w:r>
      <w:r w:rsidR="007D4F26" w:rsidRPr="00AC344E">
        <w:rPr>
          <w:rFonts w:ascii="Times New Roman" w:eastAsia="Times New Roman" w:hAnsi="Times New Roman" w:cs="Times New Roman"/>
          <w:sz w:val="24"/>
          <w:szCs w:val="24"/>
          <w:lang w:val="ro-RO" w:eastAsia="ru-RU"/>
        </w:rPr>
        <w:t>asigură primirea, înregistrarea și soluționarea cererilor depuse, precum și legalitatea deciziilor și comunicarea lor în termenul stabilit;</w:t>
      </w:r>
    </w:p>
    <w:p w14:paraId="00CED274" w14:textId="177BDA2B" w:rsidR="00773853" w:rsidRPr="00AC344E" w:rsidRDefault="003E457E" w:rsidP="00793D0D">
      <w:pPr>
        <w:pStyle w:val="ListParagraph"/>
        <w:spacing w:after="0"/>
        <w:ind w:left="0" w:firstLine="0"/>
        <w:jc w:val="both"/>
        <w:rPr>
          <w:rFonts w:ascii="Times New Roman" w:hAnsi="Times New Roman" w:cs="Times New Roman"/>
          <w:sz w:val="24"/>
          <w:szCs w:val="24"/>
          <w:lang w:val="ro-RO"/>
        </w:rPr>
      </w:pPr>
      <w:r w:rsidRPr="00AC344E">
        <w:rPr>
          <w:rFonts w:ascii="Times New Roman" w:eastAsia="Times New Roman" w:hAnsi="Times New Roman" w:cs="Times New Roman"/>
          <w:sz w:val="24"/>
          <w:szCs w:val="24"/>
          <w:lang w:val="ro-RO" w:eastAsia="ru-RU"/>
        </w:rPr>
        <w:tab/>
        <w:t xml:space="preserve">3) </w:t>
      </w:r>
      <w:r w:rsidR="00773853" w:rsidRPr="00AC344E">
        <w:rPr>
          <w:rFonts w:ascii="Times New Roman" w:eastAsia="Times New Roman" w:hAnsi="Times New Roman" w:cs="Times New Roman"/>
          <w:sz w:val="24"/>
          <w:szCs w:val="24"/>
          <w:lang w:val="ro-RO" w:eastAsia="ru-RU"/>
        </w:rPr>
        <w:t xml:space="preserve">asigură menținerea </w:t>
      </w:r>
      <w:proofErr w:type="spellStart"/>
      <w:r w:rsidR="00773853" w:rsidRPr="00AC344E">
        <w:rPr>
          <w:rFonts w:ascii="Times New Roman" w:eastAsia="Times New Roman" w:hAnsi="Times New Roman" w:cs="Times New Roman"/>
          <w:sz w:val="24"/>
          <w:szCs w:val="24"/>
          <w:lang w:val="ro-RO"/>
        </w:rPr>
        <w:t>informaţiilor</w:t>
      </w:r>
      <w:proofErr w:type="spellEnd"/>
      <w:r w:rsidR="00773853" w:rsidRPr="00AC344E">
        <w:rPr>
          <w:rFonts w:ascii="Times New Roman" w:eastAsia="Times New Roman" w:hAnsi="Times New Roman" w:cs="Times New Roman"/>
          <w:sz w:val="24"/>
          <w:szCs w:val="24"/>
          <w:lang w:val="ro-RO"/>
        </w:rPr>
        <w:t xml:space="preserve">, documentelor aflate la </w:t>
      </w:r>
      <w:proofErr w:type="spellStart"/>
      <w:r w:rsidR="00773853" w:rsidRPr="00AC344E">
        <w:rPr>
          <w:rFonts w:ascii="Times New Roman" w:eastAsia="Times New Roman" w:hAnsi="Times New Roman" w:cs="Times New Roman"/>
          <w:sz w:val="24"/>
          <w:szCs w:val="24"/>
          <w:lang w:val="ro-RO"/>
        </w:rPr>
        <w:t>dispoziţia</w:t>
      </w:r>
      <w:proofErr w:type="spellEnd"/>
      <w:r w:rsidR="00773853" w:rsidRPr="00AC344E">
        <w:rPr>
          <w:rFonts w:ascii="Times New Roman" w:eastAsia="Times New Roman" w:hAnsi="Times New Roman" w:cs="Times New Roman"/>
          <w:sz w:val="24"/>
          <w:szCs w:val="24"/>
          <w:lang w:val="ro-RO"/>
        </w:rPr>
        <w:t xml:space="preserve"> sa, în formă actualizată;</w:t>
      </w:r>
    </w:p>
    <w:p w14:paraId="3FC81F72" w14:textId="099C220F" w:rsidR="00773853" w:rsidRPr="00AC344E" w:rsidRDefault="003E457E" w:rsidP="00793D0D">
      <w:pPr>
        <w:pStyle w:val="ListParagraph"/>
        <w:spacing w:after="0"/>
        <w:ind w:left="0" w:firstLine="0"/>
        <w:jc w:val="both"/>
        <w:rPr>
          <w:rFonts w:ascii="Times New Roman" w:hAnsi="Times New Roman" w:cs="Times New Roman"/>
          <w:sz w:val="24"/>
          <w:szCs w:val="24"/>
          <w:lang w:val="ro-RO"/>
        </w:rPr>
      </w:pPr>
      <w:r w:rsidRPr="00AC344E">
        <w:rPr>
          <w:rFonts w:ascii="Times New Roman" w:eastAsia="Times New Roman" w:hAnsi="Times New Roman" w:cs="Times New Roman"/>
          <w:sz w:val="24"/>
          <w:szCs w:val="24"/>
          <w:lang w:val="ro-RO" w:eastAsia="ru-RU"/>
        </w:rPr>
        <w:tab/>
        <w:t xml:space="preserve">4) </w:t>
      </w:r>
      <w:r w:rsidR="00773853" w:rsidRPr="00AC344E">
        <w:rPr>
          <w:rFonts w:ascii="Times New Roman" w:eastAsia="Times New Roman" w:hAnsi="Times New Roman" w:cs="Times New Roman"/>
          <w:sz w:val="24"/>
          <w:szCs w:val="24"/>
          <w:lang w:val="ro-RO" w:eastAsia="ru-RU"/>
        </w:rPr>
        <w:t xml:space="preserve">asigură </w:t>
      </w:r>
      <w:r w:rsidR="00773853" w:rsidRPr="00AC344E">
        <w:rPr>
          <w:rFonts w:ascii="Times New Roman" w:eastAsia="Times New Roman" w:hAnsi="Times New Roman" w:cs="Times New Roman"/>
          <w:sz w:val="24"/>
          <w:szCs w:val="24"/>
          <w:lang w:val="ro-RO"/>
        </w:rPr>
        <w:t xml:space="preserve">protejarea </w:t>
      </w:r>
      <w:proofErr w:type="spellStart"/>
      <w:r w:rsidR="00773853" w:rsidRPr="00AC344E">
        <w:rPr>
          <w:rFonts w:ascii="Times New Roman" w:eastAsia="Times New Roman" w:hAnsi="Times New Roman" w:cs="Times New Roman"/>
          <w:sz w:val="24"/>
          <w:szCs w:val="24"/>
          <w:lang w:val="ro-RO"/>
        </w:rPr>
        <w:t>informaţiilor</w:t>
      </w:r>
      <w:proofErr w:type="spellEnd"/>
      <w:r w:rsidR="00773853" w:rsidRPr="00AC344E">
        <w:rPr>
          <w:rFonts w:ascii="Times New Roman" w:eastAsia="Times New Roman" w:hAnsi="Times New Roman" w:cs="Times New Roman"/>
          <w:sz w:val="24"/>
          <w:szCs w:val="24"/>
          <w:lang w:val="ro-RO"/>
        </w:rPr>
        <w:t xml:space="preserve"> ce se află la </w:t>
      </w:r>
      <w:proofErr w:type="spellStart"/>
      <w:r w:rsidR="00773853" w:rsidRPr="00AC344E">
        <w:rPr>
          <w:rFonts w:ascii="Times New Roman" w:eastAsia="Times New Roman" w:hAnsi="Times New Roman" w:cs="Times New Roman"/>
          <w:sz w:val="24"/>
          <w:szCs w:val="24"/>
          <w:lang w:val="ro-RO"/>
        </w:rPr>
        <w:t>dispoziţia</w:t>
      </w:r>
      <w:proofErr w:type="spellEnd"/>
      <w:r w:rsidR="00773853" w:rsidRPr="00AC344E">
        <w:rPr>
          <w:rFonts w:ascii="Times New Roman" w:eastAsia="Times New Roman" w:hAnsi="Times New Roman" w:cs="Times New Roman"/>
          <w:sz w:val="24"/>
          <w:szCs w:val="24"/>
          <w:lang w:val="ro-RO"/>
        </w:rPr>
        <w:t xml:space="preserve"> sa de accesul, distrugerea sau modificarea </w:t>
      </w:r>
      <w:r w:rsidR="00167085" w:rsidRPr="00AC344E">
        <w:rPr>
          <w:rFonts w:ascii="Times New Roman" w:eastAsia="Times New Roman" w:hAnsi="Times New Roman" w:cs="Times New Roman"/>
          <w:sz w:val="24"/>
          <w:szCs w:val="24"/>
          <w:lang w:val="ro-RO"/>
        </w:rPr>
        <w:t>neautorizate</w:t>
      </w:r>
      <w:r w:rsidR="00773853" w:rsidRPr="00AC344E">
        <w:rPr>
          <w:rFonts w:ascii="Times New Roman" w:eastAsia="Times New Roman" w:hAnsi="Times New Roman" w:cs="Times New Roman"/>
          <w:sz w:val="24"/>
          <w:szCs w:val="24"/>
          <w:lang w:val="ro-RO"/>
        </w:rPr>
        <w:t>;</w:t>
      </w:r>
    </w:p>
    <w:p w14:paraId="72723A82" w14:textId="166DE03B" w:rsidR="007D4F26" w:rsidRPr="00AC344E" w:rsidRDefault="003E457E" w:rsidP="00793D0D">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5) </w:t>
      </w:r>
      <w:r w:rsidR="007D4F26" w:rsidRPr="00AC344E">
        <w:rPr>
          <w:rFonts w:ascii="Times New Roman" w:hAnsi="Times New Roman" w:cs="Times New Roman"/>
          <w:sz w:val="24"/>
          <w:szCs w:val="24"/>
          <w:lang w:val="ro-RO"/>
        </w:rPr>
        <w:t xml:space="preserve">asigură </w:t>
      </w:r>
      <w:r w:rsidR="007D4F26" w:rsidRPr="00AC344E">
        <w:rPr>
          <w:rFonts w:ascii="Times New Roman" w:eastAsia="Times New Roman" w:hAnsi="Times New Roman" w:cs="Times New Roman"/>
          <w:sz w:val="24"/>
          <w:szCs w:val="24"/>
          <w:lang w:val="ro-RO" w:eastAsia="ru-RU"/>
        </w:rPr>
        <w:t>aplicarea normelor privind transparența administrației și accesul la informațiile publice</w:t>
      </w:r>
      <w:r w:rsidR="00773853" w:rsidRPr="00AC344E">
        <w:rPr>
          <w:rFonts w:ascii="Times New Roman" w:eastAsia="Times New Roman" w:hAnsi="Times New Roman" w:cs="Times New Roman"/>
          <w:sz w:val="24"/>
          <w:szCs w:val="24"/>
          <w:lang w:val="ro-RO" w:eastAsia="ru-RU"/>
        </w:rPr>
        <w:t xml:space="preserve">, cu respectarea limitărilor </w:t>
      </w:r>
      <w:r w:rsidR="00773853" w:rsidRPr="00AC344E">
        <w:rPr>
          <w:rFonts w:ascii="Times New Roman" w:eastAsia="Times New Roman" w:hAnsi="Times New Roman" w:cs="Times New Roman"/>
          <w:sz w:val="24"/>
          <w:szCs w:val="24"/>
          <w:lang w:val="ro-RO"/>
        </w:rPr>
        <w:t xml:space="preserve">accesului la </w:t>
      </w:r>
      <w:proofErr w:type="spellStart"/>
      <w:r w:rsidR="00773853" w:rsidRPr="00AC344E">
        <w:rPr>
          <w:rFonts w:ascii="Times New Roman" w:eastAsia="Times New Roman" w:hAnsi="Times New Roman" w:cs="Times New Roman"/>
          <w:sz w:val="24"/>
          <w:szCs w:val="24"/>
          <w:lang w:val="ro-RO"/>
        </w:rPr>
        <w:t>informaţie</w:t>
      </w:r>
      <w:proofErr w:type="spellEnd"/>
      <w:r w:rsidR="00773853" w:rsidRPr="00AC344E">
        <w:rPr>
          <w:rFonts w:ascii="Times New Roman" w:eastAsia="Times New Roman" w:hAnsi="Times New Roman" w:cs="Times New Roman"/>
          <w:sz w:val="24"/>
          <w:szCs w:val="24"/>
          <w:lang w:val="ro-RO"/>
        </w:rPr>
        <w:t xml:space="preserve">, prevăzute de </w:t>
      </w:r>
      <w:proofErr w:type="spellStart"/>
      <w:r w:rsidR="00773853" w:rsidRPr="00AC344E">
        <w:rPr>
          <w:rFonts w:ascii="Times New Roman" w:eastAsia="Times New Roman" w:hAnsi="Times New Roman" w:cs="Times New Roman"/>
          <w:sz w:val="24"/>
          <w:szCs w:val="24"/>
          <w:lang w:val="ro-RO"/>
        </w:rPr>
        <w:t>legislaţie</w:t>
      </w:r>
      <w:proofErr w:type="spellEnd"/>
      <w:r w:rsidR="0064549B" w:rsidRPr="00AC344E">
        <w:rPr>
          <w:rFonts w:ascii="Times New Roman" w:eastAsia="Times New Roman" w:hAnsi="Times New Roman" w:cs="Times New Roman"/>
          <w:sz w:val="24"/>
          <w:szCs w:val="24"/>
          <w:lang w:val="ro-RO"/>
        </w:rPr>
        <w:t>;</w:t>
      </w:r>
    </w:p>
    <w:p w14:paraId="5088CCAF" w14:textId="54CC3429" w:rsidR="00022060" w:rsidRPr="00AC344E" w:rsidRDefault="003E457E" w:rsidP="00793D0D">
      <w:pPr>
        <w:pStyle w:val="ListParagraph"/>
        <w:spacing w:after="0"/>
        <w:ind w:left="0" w:firstLine="0"/>
        <w:jc w:val="both"/>
        <w:rPr>
          <w:rFonts w:ascii="Times New Roman" w:hAnsi="Times New Roman" w:cs="Times New Roman"/>
          <w:sz w:val="24"/>
          <w:szCs w:val="24"/>
          <w:lang w:val="ro-RO"/>
        </w:rPr>
      </w:pPr>
      <w:r w:rsidRPr="00AC344E">
        <w:rPr>
          <w:rFonts w:ascii="Times New Roman" w:eastAsia="Times New Roman" w:hAnsi="Times New Roman" w:cs="Times New Roman"/>
          <w:sz w:val="24"/>
          <w:szCs w:val="24"/>
          <w:lang w:val="ro-RO"/>
        </w:rPr>
        <w:tab/>
        <w:t xml:space="preserve">6) </w:t>
      </w:r>
      <w:r w:rsidR="00022060" w:rsidRPr="00AC344E">
        <w:rPr>
          <w:rFonts w:ascii="Times New Roman" w:eastAsia="Times New Roman" w:hAnsi="Times New Roman" w:cs="Times New Roman"/>
          <w:sz w:val="24"/>
          <w:szCs w:val="24"/>
          <w:lang w:val="ro-RO"/>
        </w:rPr>
        <w:t>asigură accesul efectiv, prin intermediul platformei de interoperabilitate, la Registrul aerian</w:t>
      </w:r>
      <w:r w:rsidR="0068718F" w:rsidRPr="00AC344E">
        <w:rPr>
          <w:rFonts w:ascii="Times New Roman" w:eastAsia="Times New Roman" w:hAnsi="Times New Roman" w:cs="Times New Roman"/>
          <w:sz w:val="24"/>
          <w:szCs w:val="24"/>
          <w:lang w:val="ro-RO"/>
        </w:rPr>
        <w:t xml:space="preserve"> al Republicii Moldova</w:t>
      </w:r>
      <w:r w:rsidR="00773853" w:rsidRPr="00AC344E">
        <w:rPr>
          <w:rFonts w:ascii="Times New Roman" w:eastAsia="Times New Roman" w:hAnsi="Times New Roman" w:cs="Times New Roman"/>
          <w:sz w:val="24"/>
          <w:szCs w:val="24"/>
          <w:lang w:val="ro-RO"/>
        </w:rPr>
        <w:t>;</w:t>
      </w:r>
    </w:p>
    <w:p w14:paraId="073A57D3" w14:textId="280A14B4" w:rsidR="006A4FA9" w:rsidRPr="00AC344E" w:rsidRDefault="003E457E" w:rsidP="00793D0D">
      <w:pPr>
        <w:pStyle w:val="ListParagraph"/>
        <w:spacing w:after="0"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lastRenderedPageBreak/>
        <w:tab/>
        <w:t xml:space="preserve">7) </w:t>
      </w:r>
      <w:r w:rsidR="006A4FA9" w:rsidRPr="00AC344E">
        <w:rPr>
          <w:rFonts w:ascii="Times New Roman" w:hAnsi="Times New Roman" w:cs="Times New Roman"/>
          <w:sz w:val="24"/>
          <w:szCs w:val="24"/>
          <w:lang w:val="ro-RO"/>
        </w:rPr>
        <w:t xml:space="preserve">aprobă </w:t>
      </w:r>
      <w:proofErr w:type="spellStart"/>
      <w:r w:rsidR="006A4FA9" w:rsidRPr="00AC344E">
        <w:rPr>
          <w:rFonts w:ascii="Times New Roman" w:hAnsi="Times New Roman" w:cs="Times New Roman"/>
          <w:sz w:val="24"/>
          <w:szCs w:val="24"/>
          <w:shd w:val="clear" w:color="auto" w:fill="FFFFFF"/>
          <w:lang w:val="ro-RO"/>
        </w:rPr>
        <w:t>cerinţe</w:t>
      </w:r>
      <w:proofErr w:type="spellEnd"/>
      <w:r w:rsidR="006A4FA9" w:rsidRPr="00AC344E">
        <w:rPr>
          <w:rFonts w:ascii="Times New Roman" w:hAnsi="Times New Roman" w:cs="Times New Roman"/>
          <w:sz w:val="24"/>
          <w:szCs w:val="24"/>
          <w:shd w:val="clear" w:color="auto" w:fill="FFFFFF"/>
          <w:lang w:val="ro-RO"/>
        </w:rPr>
        <w:t xml:space="preserve"> tehnice privind </w:t>
      </w:r>
      <w:proofErr w:type="spellStart"/>
      <w:r w:rsidR="006A4FA9" w:rsidRPr="00AC344E">
        <w:rPr>
          <w:rFonts w:ascii="Times New Roman" w:hAnsi="Times New Roman" w:cs="Times New Roman"/>
          <w:sz w:val="24"/>
          <w:szCs w:val="24"/>
          <w:shd w:val="clear" w:color="auto" w:fill="FFFFFF"/>
          <w:lang w:val="ro-RO"/>
        </w:rPr>
        <w:t>inscripţionarea</w:t>
      </w:r>
      <w:proofErr w:type="spellEnd"/>
      <w:r w:rsidR="006A4FA9" w:rsidRPr="00AC344E">
        <w:rPr>
          <w:rFonts w:ascii="Times New Roman" w:hAnsi="Times New Roman" w:cs="Times New Roman"/>
          <w:sz w:val="24"/>
          <w:szCs w:val="24"/>
          <w:shd w:val="clear" w:color="auto" w:fill="FFFFFF"/>
          <w:lang w:val="ro-RO"/>
        </w:rPr>
        <w:t xml:space="preserve"> însemnului de </w:t>
      </w:r>
      <w:proofErr w:type="spellStart"/>
      <w:r w:rsidR="006A4FA9" w:rsidRPr="00AC344E">
        <w:rPr>
          <w:rFonts w:ascii="Times New Roman" w:hAnsi="Times New Roman" w:cs="Times New Roman"/>
          <w:sz w:val="24"/>
          <w:szCs w:val="24"/>
          <w:shd w:val="clear" w:color="auto" w:fill="FFFFFF"/>
          <w:lang w:val="ro-RO"/>
        </w:rPr>
        <w:t>naţionalitate</w:t>
      </w:r>
      <w:proofErr w:type="spellEnd"/>
      <w:r w:rsidR="006A4FA9" w:rsidRPr="00AC344E">
        <w:rPr>
          <w:rFonts w:ascii="Times New Roman" w:hAnsi="Times New Roman" w:cs="Times New Roman"/>
          <w:sz w:val="24"/>
          <w:szCs w:val="24"/>
          <w:shd w:val="clear" w:color="auto" w:fill="FFFFFF"/>
          <w:lang w:val="ro-RO"/>
        </w:rPr>
        <w:t xml:space="preserve"> </w:t>
      </w:r>
      <w:proofErr w:type="spellStart"/>
      <w:r w:rsidR="006A4FA9" w:rsidRPr="00AC344E">
        <w:rPr>
          <w:rFonts w:ascii="Times New Roman" w:hAnsi="Times New Roman" w:cs="Times New Roman"/>
          <w:sz w:val="24"/>
          <w:szCs w:val="24"/>
          <w:shd w:val="clear" w:color="auto" w:fill="FFFFFF"/>
          <w:lang w:val="ro-RO"/>
        </w:rPr>
        <w:t>şi</w:t>
      </w:r>
      <w:proofErr w:type="spellEnd"/>
      <w:r w:rsidR="006A4FA9" w:rsidRPr="00AC344E">
        <w:rPr>
          <w:rFonts w:ascii="Times New Roman" w:hAnsi="Times New Roman" w:cs="Times New Roman"/>
          <w:sz w:val="24"/>
          <w:szCs w:val="24"/>
          <w:shd w:val="clear" w:color="auto" w:fill="FFFFFF"/>
          <w:lang w:val="ro-RO"/>
        </w:rPr>
        <w:t xml:space="preserve"> de înmatriculare pe aeronavă</w:t>
      </w:r>
      <w:r w:rsidR="00D7715B" w:rsidRPr="00AC344E">
        <w:rPr>
          <w:rFonts w:ascii="Times New Roman" w:hAnsi="Times New Roman" w:cs="Times New Roman"/>
          <w:sz w:val="24"/>
          <w:szCs w:val="24"/>
          <w:shd w:val="clear" w:color="auto" w:fill="FFFFFF"/>
          <w:lang w:val="ro-RO"/>
        </w:rPr>
        <w:t xml:space="preserve">, </w:t>
      </w:r>
      <w:r w:rsidR="00A24D22" w:rsidRPr="00AC344E">
        <w:rPr>
          <w:rFonts w:ascii="Times New Roman" w:hAnsi="Times New Roman" w:cs="Times New Roman"/>
          <w:sz w:val="24"/>
          <w:szCs w:val="24"/>
          <w:shd w:val="clear" w:color="auto" w:fill="FFFFFF"/>
          <w:lang w:val="ro-RO"/>
        </w:rPr>
        <w:t xml:space="preserve">inscripționarea Drapelului de Stat, </w:t>
      </w:r>
      <w:r w:rsidR="002A0FCF" w:rsidRPr="00AC344E">
        <w:rPr>
          <w:rFonts w:ascii="Times New Roman" w:hAnsi="Times New Roman" w:cs="Times New Roman"/>
          <w:sz w:val="24"/>
          <w:szCs w:val="24"/>
          <w:shd w:val="clear" w:color="auto" w:fill="FFFFFF"/>
          <w:lang w:val="ro-RO"/>
        </w:rPr>
        <w:t xml:space="preserve">plăcuța de identificare, </w:t>
      </w:r>
      <w:r w:rsidR="00D7715B" w:rsidRPr="00AC344E">
        <w:rPr>
          <w:rFonts w:ascii="Times New Roman" w:hAnsi="Times New Roman" w:cs="Times New Roman"/>
          <w:sz w:val="24"/>
          <w:szCs w:val="24"/>
          <w:shd w:val="clear" w:color="auto" w:fill="FFFFFF"/>
          <w:lang w:val="ro-RO"/>
        </w:rPr>
        <w:t xml:space="preserve">alte </w:t>
      </w:r>
      <w:r w:rsidR="00A24D22" w:rsidRPr="00AC344E">
        <w:rPr>
          <w:rFonts w:ascii="Times New Roman" w:hAnsi="Times New Roman" w:cs="Times New Roman"/>
          <w:sz w:val="24"/>
          <w:szCs w:val="24"/>
          <w:shd w:val="clear" w:color="auto" w:fill="FFFFFF"/>
          <w:lang w:val="ro-RO"/>
        </w:rPr>
        <w:t>acte normative</w:t>
      </w:r>
      <w:r w:rsidR="00D7715B" w:rsidRPr="00AC344E">
        <w:rPr>
          <w:rFonts w:ascii="Times New Roman" w:hAnsi="Times New Roman" w:cs="Times New Roman"/>
          <w:sz w:val="24"/>
          <w:szCs w:val="24"/>
          <w:shd w:val="clear" w:color="auto" w:fill="FFFFFF"/>
          <w:lang w:val="ro-RO"/>
        </w:rPr>
        <w:t xml:space="preserve"> conform competenței;</w:t>
      </w:r>
    </w:p>
    <w:p w14:paraId="3232E58E" w14:textId="302F1239" w:rsidR="009C0002" w:rsidRPr="00AC344E" w:rsidRDefault="003E457E" w:rsidP="00793D0D">
      <w:pPr>
        <w:pStyle w:val="ListParagraph"/>
        <w:spacing w:after="0"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shd w:val="clear" w:color="auto" w:fill="FFFFFF"/>
          <w:lang w:val="ro-RO"/>
        </w:rPr>
        <w:tab/>
        <w:t xml:space="preserve">8) </w:t>
      </w:r>
      <w:r w:rsidR="00D7715B" w:rsidRPr="00AC344E">
        <w:rPr>
          <w:rFonts w:ascii="Times New Roman" w:hAnsi="Times New Roman" w:cs="Times New Roman"/>
          <w:sz w:val="24"/>
          <w:szCs w:val="24"/>
          <w:shd w:val="clear" w:color="auto" w:fill="FFFFFF"/>
          <w:lang w:val="ro-RO"/>
        </w:rPr>
        <w:t xml:space="preserve">elaborează și prezintă </w:t>
      </w:r>
      <w:r w:rsidR="004B1611" w:rsidRPr="00AC344E">
        <w:rPr>
          <w:rFonts w:ascii="Times New Roman" w:hAnsi="Times New Roman" w:cs="Times New Roman"/>
          <w:sz w:val="24"/>
          <w:szCs w:val="24"/>
          <w:shd w:val="clear" w:color="auto" w:fill="FFFFFF"/>
          <w:lang w:val="ro-RO"/>
        </w:rPr>
        <w:t>MI</w:t>
      </w:r>
      <w:r w:rsidR="00E61C98" w:rsidRPr="00AC344E">
        <w:rPr>
          <w:rFonts w:ascii="Times New Roman" w:hAnsi="Times New Roman" w:cs="Times New Roman"/>
          <w:sz w:val="24"/>
          <w:szCs w:val="24"/>
          <w:shd w:val="clear" w:color="auto" w:fill="FFFFFF"/>
          <w:lang w:val="ro-RO"/>
        </w:rPr>
        <w:t>DR</w:t>
      </w:r>
      <w:r w:rsidR="00D7715B" w:rsidRPr="00AC344E">
        <w:rPr>
          <w:rFonts w:ascii="Times New Roman" w:hAnsi="Times New Roman" w:cs="Times New Roman"/>
          <w:sz w:val="24"/>
          <w:szCs w:val="24"/>
          <w:shd w:val="clear" w:color="auto" w:fill="FFFFFF"/>
          <w:lang w:val="ro-RO"/>
        </w:rPr>
        <w:t xml:space="preserve"> pentru aprobare proiecte de </w:t>
      </w:r>
      <w:r w:rsidR="00445D89" w:rsidRPr="00AC344E">
        <w:rPr>
          <w:rFonts w:ascii="Times New Roman" w:hAnsi="Times New Roman" w:cs="Times New Roman"/>
          <w:sz w:val="24"/>
          <w:szCs w:val="24"/>
          <w:shd w:val="clear" w:color="auto" w:fill="FFFFFF"/>
          <w:lang w:val="ro-RO"/>
        </w:rPr>
        <w:t>reglementări aeronautice civile prevăzute de prezentul Regulament</w:t>
      </w:r>
      <w:r w:rsidR="00BC13D9" w:rsidRPr="00AC344E">
        <w:rPr>
          <w:rFonts w:ascii="Times New Roman" w:hAnsi="Times New Roman" w:cs="Times New Roman"/>
          <w:sz w:val="24"/>
          <w:szCs w:val="24"/>
          <w:shd w:val="clear" w:color="auto" w:fill="FFFFFF"/>
          <w:lang w:val="ro-RO"/>
        </w:rPr>
        <w:t>;</w:t>
      </w:r>
      <w:r w:rsidR="009C0002" w:rsidRPr="00AC344E">
        <w:rPr>
          <w:rFonts w:ascii="Times New Roman" w:hAnsi="Times New Roman" w:cs="Times New Roman"/>
          <w:sz w:val="24"/>
          <w:szCs w:val="24"/>
          <w:shd w:val="clear" w:color="auto" w:fill="FFFFFF"/>
          <w:lang w:val="ro-RO"/>
        </w:rPr>
        <w:t xml:space="preserve"> </w:t>
      </w:r>
    </w:p>
    <w:p w14:paraId="097A707A" w14:textId="29EFF68C" w:rsidR="009C0002" w:rsidRPr="00AC344E" w:rsidRDefault="003E457E" w:rsidP="00793D0D">
      <w:pPr>
        <w:pStyle w:val="ListParagraph"/>
        <w:spacing w:after="0"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shd w:val="clear" w:color="auto" w:fill="FFFFFF"/>
          <w:lang w:val="ro-RO"/>
        </w:rPr>
        <w:tab/>
        <w:t xml:space="preserve">9) </w:t>
      </w:r>
      <w:r w:rsidR="00BC13D9" w:rsidRPr="00AC344E">
        <w:rPr>
          <w:rFonts w:ascii="Times New Roman" w:hAnsi="Times New Roman" w:cs="Times New Roman"/>
          <w:sz w:val="24"/>
          <w:szCs w:val="24"/>
          <w:shd w:val="clear" w:color="auto" w:fill="FFFFFF"/>
          <w:lang w:val="ro-RO"/>
        </w:rPr>
        <w:t>pretinde de la solicitant suportarea</w:t>
      </w:r>
      <w:r w:rsidR="00167085" w:rsidRPr="00AC344E">
        <w:rPr>
          <w:rFonts w:ascii="Times New Roman" w:hAnsi="Times New Roman" w:cs="Times New Roman"/>
          <w:sz w:val="24"/>
          <w:szCs w:val="24"/>
          <w:shd w:val="clear" w:color="auto" w:fill="FFFFFF"/>
          <w:lang w:val="ro-RO"/>
        </w:rPr>
        <w:t xml:space="preserve"> sau </w:t>
      </w:r>
      <w:r w:rsidR="00BC13D9" w:rsidRPr="00AC344E">
        <w:rPr>
          <w:rFonts w:ascii="Times New Roman" w:hAnsi="Times New Roman" w:cs="Times New Roman"/>
          <w:sz w:val="24"/>
          <w:szCs w:val="24"/>
          <w:shd w:val="clear" w:color="auto" w:fill="FFFFFF"/>
          <w:lang w:val="ro-RO"/>
        </w:rPr>
        <w:t xml:space="preserve">compensarea costurilor legate de instruirea personalului </w:t>
      </w:r>
      <w:proofErr w:type="spellStart"/>
      <w:r w:rsidR="00BC13D9" w:rsidRPr="00AC344E">
        <w:rPr>
          <w:rFonts w:ascii="Times New Roman" w:hAnsi="Times New Roman" w:cs="Times New Roman"/>
          <w:sz w:val="24"/>
          <w:szCs w:val="24"/>
          <w:shd w:val="clear" w:color="auto" w:fill="FFFFFF"/>
          <w:lang w:val="ro-RO"/>
        </w:rPr>
        <w:t>autorităţii</w:t>
      </w:r>
      <w:proofErr w:type="spellEnd"/>
      <w:r w:rsidR="00BC13D9" w:rsidRPr="00AC344E">
        <w:rPr>
          <w:rFonts w:ascii="Times New Roman" w:hAnsi="Times New Roman" w:cs="Times New Roman"/>
          <w:sz w:val="24"/>
          <w:szCs w:val="24"/>
          <w:shd w:val="clear" w:color="auto" w:fill="FFFFFF"/>
          <w:lang w:val="ro-RO"/>
        </w:rPr>
        <w:t xml:space="preserve"> î</w:t>
      </w:r>
      <w:r w:rsidR="009C0002" w:rsidRPr="00AC344E">
        <w:rPr>
          <w:rFonts w:ascii="Times New Roman" w:hAnsi="Times New Roman" w:cs="Times New Roman"/>
          <w:sz w:val="24"/>
          <w:szCs w:val="24"/>
          <w:shd w:val="clear" w:color="auto" w:fill="FFFFFF"/>
          <w:lang w:val="ro-RO"/>
        </w:rPr>
        <w:t>n cazul solicitării înmatriculării în Registrul aerian al Republicii Moldova a unui nou tip de aeronavă</w:t>
      </w:r>
      <w:r w:rsidR="00BC13D9" w:rsidRPr="00AC344E">
        <w:rPr>
          <w:rFonts w:ascii="Times New Roman" w:hAnsi="Times New Roman" w:cs="Times New Roman"/>
          <w:sz w:val="24"/>
          <w:szCs w:val="24"/>
          <w:shd w:val="clear" w:color="auto" w:fill="FFFFFF"/>
          <w:lang w:val="ro-RO"/>
        </w:rPr>
        <w:t>;</w:t>
      </w:r>
      <w:r w:rsidR="009C0002" w:rsidRPr="00AC344E">
        <w:rPr>
          <w:rFonts w:ascii="Times New Roman" w:hAnsi="Times New Roman" w:cs="Times New Roman"/>
          <w:sz w:val="24"/>
          <w:szCs w:val="24"/>
          <w:shd w:val="clear" w:color="auto" w:fill="FFFFFF"/>
          <w:lang w:val="ro-RO"/>
        </w:rPr>
        <w:t xml:space="preserve"> </w:t>
      </w:r>
    </w:p>
    <w:p w14:paraId="4F41E05B" w14:textId="355EC3DD" w:rsidR="00303F3B" w:rsidRPr="00AC344E" w:rsidRDefault="003E457E" w:rsidP="00793D0D">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10) </w:t>
      </w:r>
      <w:r w:rsidR="00303F3B" w:rsidRPr="00AC344E">
        <w:rPr>
          <w:rFonts w:ascii="Times New Roman" w:hAnsi="Times New Roman" w:cs="Times New Roman"/>
          <w:sz w:val="24"/>
          <w:szCs w:val="24"/>
          <w:lang w:val="ro-RO"/>
        </w:rPr>
        <w:t>verific</w:t>
      </w:r>
      <w:r w:rsidR="00BF2A5A" w:rsidRPr="00AC344E">
        <w:rPr>
          <w:rFonts w:ascii="Times New Roman" w:hAnsi="Times New Roman" w:cs="Times New Roman"/>
          <w:sz w:val="24"/>
          <w:szCs w:val="24"/>
          <w:lang w:val="ro-RO"/>
        </w:rPr>
        <w:t>ă</w:t>
      </w:r>
      <w:r w:rsidR="00303F3B" w:rsidRPr="00AC344E">
        <w:rPr>
          <w:rFonts w:ascii="Times New Roman" w:hAnsi="Times New Roman" w:cs="Times New Roman"/>
          <w:sz w:val="24"/>
          <w:szCs w:val="24"/>
          <w:lang w:val="ro-RO"/>
        </w:rPr>
        <w:t xml:space="preserve"> respectarea </w:t>
      </w:r>
      <w:proofErr w:type="spellStart"/>
      <w:r w:rsidR="00303F3B" w:rsidRPr="00AC344E">
        <w:rPr>
          <w:rFonts w:ascii="Times New Roman" w:hAnsi="Times New Roman" w:cs="Times New Roman"/>
          <w:sz w:val="24"/>
          <w:szCs w:val="24"/>
          <w:lang w:val="ro-RO"/>
        </w:rPr>
        <w:t>cerinţelor</w:t>
      </w:r>
      <w:proofErr w:type="spellEnd"/>
      <w:r w:rsidR="00303F3B" w:rsidRPr="00AC344E">
        <w:rPr>
          <w:rFonts w:ascii="Times New Roman" w:hAnsi="Times New Roman" w:cs="Times New Roman"/>
          <w:sz w:val="24"/>
          <w:szCs w:val="24"/>
          <w:lang w:val="ro-RO"/>
        </w:rPr>
        <w:t xml:space="preserve"> impuse prin documentele emise potrivit prezent</w:t>
      </w:r>
      <w:r w:rsidR="0077669E" w:rsidRPr="00AC344E">
        <w:rPr>
          <w:rFonts w:ascii="Times New Roman" w:hAnsi="Times New Roman" w:cs="Times New Roman"/>
          <w:sz w:val="24"/>
          <w:szCs w:val="24"/>
          <w:lang w:val="ro-RO"/>
        </w:rPr>
        <w:t>ului</w:t>
      </w:r>
      <w:r w:rsidR="00303F3B" w:rsidRPr="00AC344E">
        <w:rPr>
          <w:rFonts w:ascii="Times New Roman" w:hAnsi="Times New Roman" w:cs="Times New Roman"/>
          <w:sz w:val="24"/>
          <w:szCs w:val="24"/>
          <w:lang w:val="ro-RO"/>
        </w:rPr>
        <w:t xml:space="preserve"> </w:t>
      </w:r>
      <w:r w:rsidR="0077669E" w:rsidRPr="00AC344E">
        <w:rPr>
          <w:rFonts w:ascii="Times New Roman" w:hAnsi="Times New Roman" w:cs="Times New Roman"/>
          <w:sz w:val="24"/>
          <w:szCs w:val="24"/>
          <w:lang w:val="ro-RO"/>
        </w:rPr>
        <w:t>Regulament</w:t>
      </w:r>
      <w:r w:rsidR="00303F3B" w:rsidRPr="00AC344E">
        <w:rPr>
          <w:rFonts w:ascii="Times New Roman" w:hAnsi="Times New Roman" w:cs="Times New Roman"/>
          <w:sz w:val="24"/>
          <w:szCs w:val="24"/>
          <w:lang w:val="ro-RO"/>
        </w:rPr>
        <w:t xml:space="preserve">;      </w:t>
      </w:r>
    </w:p>
    <w:p w14:paraId="3596B806" w14:textId="06C5419C" w:rsidR="000D565F" w:rsidRDefault="003E457E" w:rsidP="00793D0D">
      <w:pPr>
        <w:pStyle w:val="ListParagraph"/>
        <w:spacing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11) </w:t>
      </w:r>
      <w:r w:rsidR="00303F3B" w:rsidRPr="00AC344E">
        <w:rPr>
          <w:rFonts w:ascii="Times New Roman" w:hAnsi="Times New Roman" w:cs="Times New Roman"/>
          <w:sz w:val="24"/>
          <w:szCs w:val="24"/>
          <w:lang w:val="ro-RO"/>
        </w:rPr>
        <w:t>solicit</w:t>
      </w:r>
      <w:r w:rsidR="00BF2A5A" w:rsidRPr="00AC344E">
        <w:rPr>
          <w:rFonts w:ascii="Times New Roman" w:hAnsi="Times New Roman" w:cs="Times New Roman"/>
          <w:sz w:val="24"/>
          <w:szCs w:val="24"/>
          <w:lang w:val="ro-RO"/>
        </w:rPr>
        <w:t>ă</w:t>
      </w:r>
      <w:r w:rsidR="00303F3B" w:rsidRPr="00AC344E">
        <w:rPr>
          <w:rFonts w:ascii="Times New Roman" w:hAnsi="Times New Roman" w:cs="Times New Roman"/>
          <w:sz w:val="24"/>
          <w:szCs w:val="24"/>
          <w:lang w:val="ro-RO"/>
        </w:rPr>
        <w:t xml:space="preserve"> restituirea de îndată a tuturor documentelor emise potrivit prezent</w:t>
      </w:r>
      <w:r w:rsidR="0077669E" w:rsidRPr="00AC344E">
        <w:rPr>
          <w:rFonts w:ascii="Times New Roman" w:hAnsi="Times New Roman" w:cs="Times New Roman"/>
          <w:sz w:val="24"/>
          <w:szCs w:val="24"/>
          <w:lang w:val="ro-RO"/>
        </w:rPr>
        <w:t>ului</w:t>
      </w:r>
      <w:r w:rsidR="00303F3B" w:rsidRPr="00AC344E">
        <w:rPr>
          <w:rFonts w:ascii="Times New Roman" w:hAnsi="Times New Roman" w:cs="Times New Roman"/>
          <w:sz w:val="24"/>
          <w:szCs w:val="24"/>
          <w:lang w:val="ro-RO"/>
        </w:rPr>
        <w:t xml:space="preserve"> </w:t>
      </w:r>
      <w:r w:rsidR="0077669E" w:rsidRPr="00AC344E">
        <w:rPr>
          <w:rFonts w:ascii="Times New Roman" w:hAnsi="Times New Roman" w:cs="Times New Roman"/>
          <w:sz w:val="24"/>
          <w:szCs w:val="24"/>
          <w:lang w:val="ro-RO"/>
        </w:rPr>
        <w:t>Regulament</w:t>
      </w:r>
      <w:r w:rsidR="00303F3B" w:rsidRPr="00AC344E">
        <w:rPr>
          <w:rFonts w:ascii="Times New Roman" w:hAnsi="Times New Roman" w:cs="Times New Roman"/>
          <w:sz w:val="24"/>
          <w:szCs w:val="24"/>
          <w:lang w:val="ro-RO"/>
        </w:rPr>
        <w:t xml:space="preserve">, în măsura în care acestea au fost suspendate, revocate sau dacă au intervenit modificări care fac ca respectivele documente să nu mai </w:t>
      </w:r>
      <w:r w:rsidR="0077669E" w:rsidRPr="00AC344E">
        <w:rPr>
          <w:rFonts w:ascii="Times New Roman" w:hAnsi="Times New Roman" w:cs="Times New Roman"/>
          <w:sz w:val="24"/>
          <w:szCs w:val="24"/>
          <w:lang w:val="ro-RO"/>
        </w:rPr>
        <w:t>corespundă</w:t>
      </w:r>
      <w:r w:rsidR="00303F3B" w:rsidRPr="00AC344E">
        <w:rPr>
          <w:rFonts w:ascii="Times New Roman" w:hAnsi="Times New Roman" w:cs="Times New Roman"/>
          <w:sz w:val="24"/>
          <w:szCs w:val="24"/>
          <w:lang w:val="ro-RO"/>
        </w:rPr>
        <w:t xml:space="preserve"> cu realitatea.</w:t>
      </w:r>
    </w:p>
    <w:p w14:paraId="2D48E9F0" w14:textId="5872ACA7" w:rsidR="00303F3B" w:rsidRPr="00AC344E" w:rsidRDefault="00793D0D" w:rsidP="00793D0D">
      <w:pPr>
        <w:pStyle w:val="ListParagraph"/>
        <w:spacing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3E457E" w:rsidRPr="00AC344E">
        <w:rPr>
          <w:rFonts w:ascii="Times New Roman" w:hAnsi="Times New Roman" w:cs="Times New Roman"/>
          <w:b/>
          <w:sz w:val="24"/>
          <w:szCs w:val="24"/>
          <w:lang w:val="ro-RO"/>
        </w:rPr>
        <w:t>1</w:t>
      </w:r>
      <w:r w:rsidR="000D565F">
        <w:rPr>
          <w:rFonts w:ascii="Times New Roman" w:hAnsi="Times New Roman" w:cs="Times New Roman"/>
          <w:b/>
          <w:sz w:val="24"/>
          <w:szCs w:val="24"/>
          <w:lang w:val="ro-RO"/>
        </w:rPr>
        <w:t>0</w:t>
      </w:r>
      <w:r w:rsidR="003E457E" w:rsidRPr="00AC344E">
        <w:rPr>
          <w:rFonts w:ascii="Times New Roman" w:hAnsi="Times New Roman" w:cs="Times New Roman"/>
          <w:b/>
          <w:sz w:val="24"/>
          <w:szCs w:val="24"/>
          <w:lang w:val="ro-RO"/>
        </w:rPr>
        <w:t xml:space="preserve">. </w:t>
      </w:r>
      <w:r w:rsidR="00251DA9" w:rsidRPr="00AC344E">
        <w:rPr>
          <w:rFonts w:ascii="Times New Roman" w:hAnsi="Times New Roman" w:cs="Times New Roman"/>
          <w:sz w:val="24"/>
          <w:szCs w:val="24"/>
          <w:lang w:val="ro-RO"/>
        </w:rPr>
        <w:t xml:space="preserve">Solicitantul </w:t>
      </w:r>
      <w:r w:rsidR="006165D6" w:rsidRPr="00AC344E">
        <w:rPr>
          <w:rFonts w:ascii="Times New Roman" w:hAnsi="Times New Roman" w:cs="Times New Roman"/>
          <w:sz w:val="24"/>
          <w:szCs w:val="24"/>
          <w:lang w:val="ro-RO"/>
        </w:rPr>
        <w:t>este obligat să asigure</w:t>
      </w:r>
      <w:r w:rsidR="0065153E" w:rsidRPr="00AC344E">
        <w:rPr>
          <w:rFonts w:ascii="Times New Roman" w:hAnsi="Times New Roman" w:cs="Times New Roman"/>
          <w:sz w:val="24"/>
          <w:szCs w:val="24"/>
          <w:lang w:val="ro-RO"/>
        </w:rPr>
        <w:t>:</w:t>
      </w:r>
    </w:p>
    <w:p w14:paraId="1CADF9AE" w14:textId="795A47B1" w:rsidR="00B70EC1" w:rsidRPr="00AC344E" w:rsidRDefault="003E457E" w:rsidP="00793D0D">
      <w:pPr>
        <w:pStyle w:val="ListParagraph"/>
        <w:spacing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r w:rsidR="00B70EC1" w:rsidRPr="00AC344E">
        <w:rPr>
          <w:rFonts w:ascii="Times New Roman" w:hAnsi="Times New Roman" w:cs="Times New Roman"/>
          <w:sz w:val="24"/>
          <w:szCs w:val="24"/>
          <w:lang w:val="ro-RO"/>
        </w:rPr>
        <w:t>autenticitatea tuturor documentelor depuse ca originale și conformitatea cu documentele originale a tuturor documentelor depuse în copie;</w:t>
      </w:r>
    </w:p>
    <w:p w14:paraId="463687BD" w14:textId="05050ED8" w:rsidR="00FA4C2E" w:rsidRPr="00AC344E" w:rsidRDefault="003E457E" w:rsidP="00793D0D">
      <w:pPr>
        <w:pStyle w:val="ListParagraph"/>
        <w:spacing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2) </w:t>
      </w:r>
      <w:r w:rsidR="00B70EC1" w:rsidRPr="00AC344E">
        <w:rPr>
          <w:rFonts w:ascii="Times New Roman" w:hAnsi="Times New Roman" w:cs="Times New Roman"/>
          <w:sz w:val="24"/>
          <w:szCs w:val="24"/>
          <w:lang w:val="ro-RO"/>
        </w:rPr>
        <w:t xml:space="preserve">caracterul complet, corect și neînșelător al documentelor sau al extraselor depuse; </w:t>
      </w:r>
    </w:p>
    <w:p w14:paraId="28E24151" w14:textId="38D2361C" w:rsidR="0065153E" w:rsidRPr="00AC344E" w:rsidRDefault="003E457E" w:rsidP="00793D0D">
      <w:pPr>
        <w:pStyle w:val="ListParagraph"/>
        <w:spacing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3) </w:t>
      </w:r>
      <w:r w:rsidR="00DC6E14" w:rsidRPr="00AC344E">
        <w:rPr>
          <w:rFonts w:ascii="Times New Roman" w:hAnsi="Times New Roman" w:cs="Times New Roman"/>
          <w:sz w:val="24"/>
          <w:szCs w:val="24"/>
          <w:lang w:val="ro-RO"/>
        </w:rPr>
        <w:t xml:space="preserve">veridicitatea și </w:t>
      </w:r>
      <w:proofErr w:type="spellStart"/>
      <w:r w:rsidR="00FA4C2E" w:rsidRPr="00AC344E">
        <w:rPr>
          <w:rFonts w:ascii="Times New Roman" w:hAnsi="Times New Roman" w:cs="Times New Roman"/>
          <w:sz w:val="24"/>
          <w:szCs w:val="24"/>
          <w:lang w:val="ro-RO"/>
        </w:rPr>
        <w:t>menţinerea</w:t>
      </w:r>
      <w:proofErr w:type="spellEnd"/>
      <w:r w:rsidR="00FA4C2E" w:rsidRPr="00AC344E">
        <w:rPr>
          <w:rFonts w:ascii="Times New Roman" w:hAnsi="Times New Roman" w:cs="Times New Roman"/>
          <w:sz w:val="24"/>
          <w:szCs w:val="24"/>
          <w:lang w:val="ro-RO"/>
        </w:rPr>
        <w:t xml:space="preserve"> în formă actualizată </w:t>
      </w:r>
      <w:r w:rsidR="00B261B6" w:rsidRPr="00AC344E">
        <w:rPr>
          <w:rFonts w:ascii="Times New Roman" w:hAnsi="Times New Roman" w:cs="Times New Roman"/>
          <w:sz w:val="24"/>
          <w:szCs w:val="24"/>
          <w:lang w:val="ro-RO"/>
        </w:rPr>
        <w:t xml:space="preserve">(notificarea fără întârziere a oricăror modificări) </w:t>
      </w:r>
      <w:r w:rsidR="00FA4C2E" w:rsidRPr="00AC344E">
        <w:rPr>
          <w:rFonts w:ascii="Times New Roman" w:hAnsi="Times New Roman" w:cs="Times New Roman"/>
          <w:sz w:val="24"/>
          <w:szCs w:val="24"/>
          <w:lang w:val="ro-RO"/>
        </w:rPr>
        <w:t>a</w:t>
      </w:r>
      <w:r w:rsidR="0060068B" w:rsidRPr="00AC344E">
        <w:rPr>
          <w:rFonts w:ascii="Times New Roman" w:hAnsi="Times New Roman" w:cs="Times New Roman"/>
          <w:sz w:val="24"/>
          <w:szCs w:val="24"/>
          <w:lang w:val="ro-RO"/>
        </w:rPr>
        <w:t xml:space="preserve"> </w:t>
      </w:r>
      <w:proofErr w:type="spellStart"/>
      <w:r w:rsidR="00FA4C2E" w:rsidRPr="00AC344E">
        <w:rPr>
          <w:rFonts w:ascii="Times New Roman" w:hAnsi="Times New Roman" w:cs="Times New Roman"/>
          <w:sz w:val="24"/>
          <w:szCs w:val="24"/>
          <w:lang w:val="ro-RO"/>
        </w:rPr>
        <w:t>informaţiilor</w:t>
      </w:r>
      <w:proofErr w:type="spellEnd"/>
      <w:r w:rsidR="00FA4C2E" w:rsidRPr="00AC344E">
        <w:rPr>
          <w:rFonts w:ascii="Times New Roman" w:hAnsi="Times New Roman" w:cs="Times New Roman"/>
          <w:sz w:val="24"/>
          <w:szCs w:val="24"/>
          <w:lang w:val="ro-RO"/>
        </w:rPr>
        <w:t>, documentelor, datelor, pe care le prezintă AAC;</w:t>
      </w:r>
      <w:r w:rsidR="00B70EC1" w:rsidRPr="00AC344E">
        <w:rPr>
          <w:rFonts w:ascii="Times New Roman" w:hAnsi="Times New Roman" w:cs="Times New Roman"/>
          <w:sz w:val="24"/>
          <w:szCs w:val="24"/>
          <w:lang w:val="ro-RO"/>
        </w:rPr>
        <w:t xml:space="preserve"> </w:t>
      </w:r>
    </w:p>
    <w:p w14:paraId="61E3701A" w14:textId="1F856047" w:rsidR="00B70EC1" w:rsidRPr="00AC344E" w:rsidRDefault="003E457E" w:rsidP="00793D0D">
      <w:pPr>
        <w:pStyle w:val="ListParagraph"/>
        <w:spacing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4) </w:t>
      </w:r>
      <w:r w:rsidR="00B70EC1" w:rsidRPr="00AC344E">
        <w:rPr>
          <w:rFonts w:ascii="Times New Roman" w:hAnsi="Times New Roman" w:cs="Times New Roman"/>
          <w:sz w:val="24"/>
          <w:szCs w:val="24"/>
          <w:lang w:val="ro-RO"/>
        </w:rPr>
        <w:t>corectitudinea tuturor declarațiilor sale din aceste documente și a împrejurărilor sau faptelor menționate;</w:t>
      </w:r>
    </w:p>
    <w:p w14:paraId="60696768" w14:textId="03F41C7D" w:rsidR="00B70EC1" w:rsidRPr="00AC344E" w:rsidRDefault="003E457E" w:rsidP="00793D0D">
      <w:pPr>
        <w:pStyle w:val="ListParagraph"/>
        <w:spacing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5) </w:t>
      </w:r>
      <w:r w:rsidR="00B70EC1" w:rsidRPr="00AC344E">
        <w:rPr>
          <w:rFonts w:ascii="Times New Roman" w:hAnsi="Times New Roman" w:cs="Times New Roman"/>
          <w:sz w:val="24"/>
          <w:szCs w:val="24"/>
          <w:lang w:val="ro-RO"/>
        </w:rPr>
        <w:t>respectarea condițiilor de fond și de formă potrivit actelor normative aplicabile</w:t>
      </w:r>
      <w:r w:rsidR="00A434E8" w:rsidRPr="00AC344E">
        <w:rPr>
          <w:rFonts w:ascii="Times New Roman" w:hAnsi="Times New Roman" w:cs="Times New Roman"/>
          <w:sz w:val="24"/>
          <w:szCs w:val="24"/>
          <w:lang w:val="ro-RO"/>
        </w:rPr>
        <w:t>;</w:t>
      </w:r>
    </w:p>
    <w:p w14:paraId="0D0F567E" w14:textId="4CDC5113" w:rsidR="00227FA5" w:rsidRPr="00AC344E" w:rsidRDefault="003E457E" w:rsidP="00793D0D">
      <w:pPr>
        <w:pStyle w:val="ListParagraph"/>
        <w:spacing w:line="276"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6) </w:t>
      </w:r>
      <w:r w:rsidR="00227FA5" w:rsidRPr="00AC344E">
        <w:rPr>
          <w:rFonts w:ascii="Times New Roman" w:hAnsi="Times New Roman" w:cs="Times New Roman"/>
          <w:sz w:val="24"/>
          <w:szCs w:val="24"/>
          <w:lang w:val="ro-RO"/>
        </w:rPr>
        <w:t>menținerea conformității cu cerințele aplicabile și cu informațiile prezentate;</w:t>
      </w:r>
    </w:p>
    <w:p w14:paraId="517B3B6D" w14:textId="09037C90" w:rsidR="009F030B" w:rsidRDefault="003E457E" w:rsidP="00315861">
      <w:pPr>
        <w:pStyle w:val="ListParagraph"/>
        <w:spacing w:after="0" w:line="276" w:lineRule="auto"/>
        <w:ind w:left="0" w:firstLine="0"/>
        <w:jc w:val="both"/>
        <w:rPr>
          <w:rFonts w:ascii="Times New Roman" w:hAnsi="Times New Roman" w:cs="Times New Roman"/>
          <w:sz w:val="24"/>
          <w:szCs w:val="24"/>
          <w:shd w:val="clear" w:color="auto" w:fill="FFFFFF"/>
          <w:lang w:val="ro-RO"/>
        </w:rPr>
      </w:pPr>
      <w:r w:rsidRPr="00AC344E">
        <w:rPr>
          <w:rFonts w:ascii="Times New Roman" w:hAnsi="Times New Roman" w:cs="Times New Roman"/>
          <w:sz w:val="24"/>
          <w:szCs w:val="24"/>
          <w:shd w:val="clear" w:color="auto" w:fill="FFFFFF"/>
          <w:lang w:val="ro-RO"/>
        </w:rPr>
        <w:tab/>
        <w:t xml:space="preserve">7) </w:t>
      </w:r>
      <w:r w:rsidR="009F030B" w:rsidRPr="00AC344E">
        <w:rPr>
          <w:rFonts w:ascii="Times New Roman" w:hAnsi="Times New Roman" w:cs="Times New Roman"/>
          <w:sz w:val="24"/>
          <w:szCs w:val="24"/>
          <w:shd w:val="clear" w:color="auto" w:fill="FFFFFF"/>
          <w:lang w:val="ro-RO"/>
        </w:rPr>
        <w:t>suportarea</w:t>
      </w:r>
      <w:r w:rsidR="003B29D9" w:rsidRPr="00AC344E">
        <w:rPr>
          <w:rFonts w:ascii="Times New Roman" w:hAnsi="Times New Roman" w:cs="Times New Roman"/>
          <w:sz w:val="24"/>
          <w:szCs w:val="24"/>
          <w:shd w:val="clear" w:color="auto" w:fill="FFFFFF"/>
          <w:lang w:val="ro-RO"/>
        </w:rPr>
        <w:t xml:space="preserve"> sau </w:t>
      </w:r>
      <w:r w:rsidR="009F030B" w:rsidRPr="00AC344E">
        <w:rPr>
          <w:rFonts w:ascii="Times New Roman" w:hAnsi="Times New Roman" w:cs="Times New Roman"/>
          <w:sz w:val="24"/>
          <w:szCs w:val="24"/>
          <w:shd w:val="clear" w:color="auto" w:fill="FFFFFF"/>
          <w:lang w:val="ro-RO"/>
        </w:rPr>
        <w:t xml:space="preserve">compensarea costurilor legate de instruirea personalului </w:t>
      </w:r>
      <w:proofErr w:type="spellStart"/>
      <w:r w:rsidR="009F030B" w:rsidRPr="00AC344E">
        <w:rPr>
          <w:rFonts w:ascii="Times New Roman" w:hAnsi="Times New Roman" w:cs="Times New Roman"/>
          <w:sz w:val="24"/>
          <w:szCs w:val="24"/>
          <w:shd w:val="clear" w:color="auto" w:fill="FFFFFF"/>
          <w:lang w:val="ro-RO"/>
        </w:rPr>
        <w:t>autorităţii</w:t>
      </w:r>
      <w:proofErr w:type="spellEnd"/>
      <w:r w:rsidR="009F030B" w:rsidRPr="00AC344E">
        <w:rPr>
          <w:rFonts w:ascii="Times New Roman" w:hAnsi="Times New Roman" w:cs="Times New Roman"/>
          <w:sz w:val="24"/>
          <w:szCs w:val="24"/>
          <w:shd w:val="clear" w:color="auto" w:fill="FFFFFF"/>
          <w:lang w:val="ro-RO"/>
        </w:rPr>
        <w:t xml:space="preserve"> în cazul solicitării înmatriculării în Registrul aerian al Republicii Moldova a unui nou tip de aeronavă.</w:t>
      </w:r>
    </w:p>
    <w:p w14:paraId="72B403F6" w14:textId="77777777" w:rsidR="0020496D" w:rsidRPr="00AC344E" w:rsidRDefault="0020496D" w:rsidP="00315861">
      <w:pPr>
        <w:pStyle w:val="ListParagraph"/>
        <w:spacing w:after="0" w:line="276" w:lineRule="auto"/>
        <w:ind w:left="0" w:firstLine="0"/>
        <w:jc w:val="both"/>
        <w:rPr>
          <w:rFonts w:ascii="Times New Roman" w:hAnsi="Times New Roman" w:cs="Times New Roman"/>
          <w:sz w:val="24"/>
          <w:szCs w:val="24"/>
          <w:highlight w:val="lightGray"/>
          <w:lang w:val="ro-RO"/>
        </w:rPr>
      </w:pPr>
    </w:p>
    <w:p w14:paraId="149B8260" w14:textId="0F7E2ECD" w:rsidR="0020496D" w:rsidRDefault="0020496D" w:rsidP="00315861">
      <w:pPr>
        <w:pStyle w:val="NormalWeb"/>
        <w:spacing w:before="0" w:beforeAutospacing="0" w:after="0" w:afterAutospacing="0"/>
        <w:ind w:firstLine="0"/>
        <w:jc w:val="center"/>
        <w:rPr>
          <w:b/>
          <w:lang w:val="ro-RO"/>
        </w:rPr>
      </w:pPr>
      <w:r>
        <w:rPr>
          <w:b/>
          <w:lang w:val="ro-RO"/>
        </w:rPr>
        <w:t xml:space="preserve">Capitolul II </w:t>
      </w:r>
    </w:p>
    <w:p w14:paraId="3A356DB4" w14:textId="1156E824" w:rsidR="00D93CEA" w:rsidRDefault="0020496D" w:rsidP="00315861">
      <w:pPr>
        <w:pStyle w:val="NormalWeb"/>
        <w:spacing w:before="0" w:beforeAutospacing="0" w:after="0" w:afterAutospacing="0"/>
        <w:ind w:firstLine="0"/>
        <w:jc w:val="center"/>
        <w:rPr>
          <w:b/>
          <w:lang w:val="ro-RO"/>
        </w:rPr>
      </w:pPr>
      <w:r w:rsidRPr="00AC344E">
        <w:rPr>
          <w:b/>
          <w:lang w:val="ro-RO"/>
        </w:rPr>
        <w:t>PROCEDURI APLICABILE</w:t>
      </w:r>
    </w:p>
    <w:p w14:paraId="73C9E40E" w14:textId="77777777" w:rsidR="0020496D" w:rsidRPr="00AC344E" w:rsidRDefault="0020496D" w:rsidP="00315861">
      <w:pPr>
        <w:pStyle w:val="NormalWeb"/>
        <w:spacing w:before="0" w:beforeAutospacing="0" w:after="0" w:afterAutospacing="0"/>
        <w:ind w:firstLine="0"/>
        <w:jc w:val="center"/>
        <w:rPr>
          <w:b/>
          <w:lang w:val="ro-RO"/>
        </w:rPr>
      </w:pPr>
    </w:p>
    <w:p w14:paraId="08E457CA" w14:textId="4E146174" w:rsidR="003E457E" w:rsidRPr="00AC344E" w:rsidRDefault="003E457E" w:rsidP="00793D0D">
      <w:pPr>
        <w:pStyle w:val="NormalWeb"/>
        <w:spacing w:before="0" w:beforeAutospacing="0" w:after="0" w:afterAutospacing="0"/>
        <w:ind w:firstLine="0"/>
        <w:jc w:val="both"/>
        <w:rPr>
          <w:lang w:val="ro-RO"/>
        </w:rPr>
      </w:pPr>
      <w:r w:rsidRPr="00AC344E">
        <w:rPr>
          <w:lang w:val="ro-RO"/>
        </w:rPr>
        <w:tab/>
      </w:r>
      <w:r w:rsidRPr="00AC344E">
        <w:rPr>
          <w:b/>
          <w:lang w:val="ro-RO"/>
        </w:rPr>
        <w:t>1</w:t>
      </w:r>
      <w:r w:rsidR="0020496D">
        <w:rPr>
          <w:b/>
          <w:lang w:val="ro-RO"/>
        </w:rPr>
        <w:t>1</w:t>
      </w:r>
      <w:r w:rsidRPr="00AC344E">
        <w:rPr>
          <w:b/>
          <w:lang w:val="ro-RO"/>
        </w:rPr>
        <w:t xml:space="preserve">. </w:t>
      </w:r>
      <w:r w:rsidR="00C037C6" w:rsidRPr="00AC344E">
        <w:rPr>
          <w:lang w:val="ro-RO"/>
        </w:rPr>
        <w:t xml:space="preserve">La înfăptuirea activității administrative prevăzute de prezentul Regulament se </w:t>
      </w:r>
      <w:r w:rsidR="00CA2E7E" w:rsidRPr="00AC344E">
        <w:rPr>
          <w:lang w:val="ro-RO"/>
        </w:rPr>
        <w:t>aplică</w:t>
      </w:r>
      <w:r w:rsidR="00C037C6" w:rsidRPr="00AC344E">
        <w:rPr>
          <w:lang w:val="ro-RO"/>
        </w:rPr>
        <w:t xml:space="preserve"> normele Codului </w:t>
      </w:r>
      <w:r w:rsidR="00090AD9" w:rsidRPr="00AC344E">
        <w:rPr>
          <w:lang w:val="ro-RO"/>
        </w:rPr>
        <w:t xml:space="preserve">administrativ nr. 116/2018. </w:t>
      </w:r>
      <w:r w:rsidR="00CA2E7E" w:rsidRPr="00AC344E">
        <w:rPr>
          <w:lang w:val="ro-RO"/>
        </w:rPr>
        <w:t>În special, u</w:t>
      </w:r>
      <w:r w:rsidR="002B4ACC" w:rsidRPr="00AC344E">
        <w:rPr>
          <w:lang w:val="ro-RO"/>
        </w:rPr>
        <w:t xml:space="preserve">rmătoarele aspecte </w:t>
      </w:r>
      <w:r w:rsidR="00CA2E7E" w:rsidRPr="00AC344E">
        <w:rPr>
          <w:lang w:val="ro-RO"/>
        </w:rPr>
        <w:t>de procedură se execută astfel cu</w:t>
      </w:r>
      <w:r w:rsidR="005A3213" w:rsidRPr="00AC344E">
        <w:rPr>
          <w:lang w:val="ro-RO"/>
        </w:rPr>
        <w:t>m</w:t>
      </w:r>
      <w:r w:rsidR="00CA2E7E" w:rsidRPr="00AC344E">
        <w:rPr>
          <w:lang w:val="ro-RO"/>
        </w:rPr>
        <w:t xml:space="preserve"> sunt reglementate de </w:t>
      </w:r>
      <w:r w:rsidR="00AF4750" w:rsidRPr="00AC344E">
        <w:rPr>
          <w:lang w:val="ro-RO"/>
        </w:rPr>
        <w:t xml:space="preserve">dispozițiile corespunzătoare ale </w:t>
      </w:r>
      <w:r w:rsidR="00CA2E7E" w:rsidRPr="00AC344E">
        <w:rPr>
          <w:lang w:val="ro-RO"/>
        </w:rPr>
        <w:t>Codul</w:t>
      </w:r>
      <w:r w:rsidR="00AF4750" w:rsidRPr="00AC344E">
        <w:rPr>
          <w:lang w:val="ro-RO"/>
        </w:rPr>
        <w:t>ui</w:t>
      </w:r>
      <w:r w:rsidR="00CA2E7E" w:rsidRPr="00AC344E">
        <w:rPr>
          <w:lang w:val="ro-RO"/>
        </w:rPr>
        <w:t xml:space="preserve"> administrativ nr. 116/2018:</w:t>
      </w:r>
    </w:p>
    <w:p w14:paraId="357DDAF5" w14:textId="7AC6D218" w:rsidR="009F6629" w:rsidRPr="00AC344E" w:rsidRDefault="003E457E" w:rsidP="00793D0D">
      <w:pPr>
        <w:pStyle w:val="NormalWeb"/>
        <w:spacing w:before="0" w:beforeAutospacing="0" w:after="0" w:afterAutospacing="0"/>
        <w:ind w:firstLine="0"/>
        <w:jc w:val="both"/>
        <w:rPr>
          <w:lang w:val="ro-RO"/>
        </w:rPr>
      </w:pPr>
      <w:r w:rsidRPr="00AC344E">
        <w:rPr>
          <w:lang w:val="ro-RO"/>
        </w:rPr>
        <w:tab/>
        <w:t xml:space="preserve">1) </w:t>
      </w:r>
      <w:r w:rsidR="009F6629" w:rsidRPr="00AC344E">
        <w:rPr>
          <w:lang w:val="ro-RO"/>
        </w:rPr>
        <w:t>participanții la procedura administrativă;</w:t>
      </w:r>
    </w:p>
    <w:p w14:paraId="1D0A1AC3" w14:textId="460497FB" w:rsidR="009F6629" w:rsidRPr="00AC344E" w:rsidRDefault="003E457E" w:rsidP="00793D0D">
      <w:pPr>
        <w:pStyle w:val="NormalWeb"/>
        <w:spacing w:before="0" w:beforeAutospacing="0" w:after="0" w:afterAutospacing="0"/>
        <w:ind w:firstLine="0"/>
        <w:jc w:val="both"/>
        <w:rPr>
          <w:lang w:val="ro-RO"/>
        </w:rPr>
      </w:pPr>
      <w:r w:rsidRPr="00AC344E">
        <w:rPr>
          <w:lang w:val="ro-RO"/>
        </w:rPr>
        <w:tab/>
        <w:t xml:space="preserve">2) </w:t>
      </w:r>
      <w:r w:rsidR="009F6629" w:rsidRPr="00AC344E">
        <w:rPr>
          <w:lang w:val="ro-RO"/>
        </w:rPr>
        <w:t>reprezentarea în cadrul procedurii administrative și reprezentanții împuterniciți;</w:t>
      </w:r>
    </w:p>
    <w:p w14:paraId="6D05FB45" w14:textId="340B30C3" w:rsidR="009F6629" w:rsidRPr="00AC344E" w:rsidRDefault="003E457E" w:rsidP="00793D0D">
      <w:pPr>
        <w:pStyle w:val="NormalWeb"/>
        <w:spacing w:before="0" w:beforeAutospacing="0" w:after="0" w:afterAutospacing="0"/>
        <w:ind w:firstLine="0"/>
        <w:jc w:val="both"/>
        <w:rPr>
          <w:lang w:val="ro-RO"/>
        </w:rPr>
      </w:pPr>
      <w:r w:rsidRPr="00AC344E">
        <w:rPr>
          <w:lang w:val="ro-RO"/>
        </w:rPr>
        <w:tab/>
        <w:t xml:space="preserve">3) </w:t>
      </w:r>
      <w:r w:rsidR="009F6629" w:rsidRPr="00AC344E">
        <w:rPr>
          <w:lang w:val="ro-RO"/>
        </w:rPr>
        <w:t>termenele în procedura administrative;</w:t>
      </w:r>
    </w:p>
    <w:p w14:paraId="0E382A36" w14:textId="707323E9" w:rsidR="009F6629" w:rsidRPr="00AC344E" w:rsidRDefault="003E457E" w:rsidP="00793D0D">
      <w:pPr>
        <w:pStyle w:val="NormalWeb"/>
        <w:spacing w:before="0" w:beforeAutospacing="0" w:after="0" w:afterAutospacing="0"/>
        <w:ind w:firstLine="0"/>
        <w:jc w:val="both"/>
        <w:rPr>
          <w:lang w:val="ro-RO"/>
        </w:rPr>
      </w:pPr>
      <w:r w:rsidRPr="00AC344E">
        <w:rPr>
          <w:lang w:val="ro-RO"/>
        </w:rPr>
        <w:tab/>
        <w:t xml:space="preserve">4) </w:t>
      </w:r>
      <w:r w:rsidR="009F6629" w:rsidRPr="00AC344E">
        <w:rPr>
          <w:lang w:val="ro-RO"/>
        </w:rPr>
        <w:t>inițierea procedurii administrative, soluționarea petiției și finalizarea procedurii administrative;</w:t>
      </w:r>
    </w:p>
    <w:p w14:paraId="42CC5DC8" w14:textId="77672665" w:rsidR="009F6629" w:rsidRPr="00AC344E" w:rsidRDefault="00D11098" w:rsidP="00793D0D">
      <w:pPr>
        <w:pStyle w:val="NormalWeb"/>
        <w:spacing w:before="0" w:beforeAutospacing="0" w:after="0" w:afterAutospacing="0"/>
        <w:ind w:firstLine="0"/>
        <w:jc w:val="both"/>
        <w:rPr>
          <w:lang w:val="ro-RO"/>
        </w:rPr>
      </w:pPr>
      <w:r w:rsidRPr="00AC344E">
        <w:rPr>
          <w:lang w:val="ro-RO"/>
        </w:rPr>
        <w:tab/>
        <w:t xml:space="preserve">5) </w:t>
      </w:r>
      <w:r w:rsidR="009F6629" w:rsidRPr="00AC344E">
        <w:rPr>
          <w:lang w:val="ro-RO"/>
        </w:rPr>
        <w:t>suspendarea procedurii administrative;</w:t>
      </w:r>
    </w:p>
    <w:p w14:paraId="0A69998F" w14:textId="3BFA51D8" w:rsidR="009F6629" w:rsidRPr="00AC344E" w:rsidRDefault="00D11098" w:rsidP="00793D0D">
      <w:pPr>
        <w:pStyle w:val="NormalWeb"/>
        <w:spacing w:before="0" w:beforeAutospacing="0" w:after="0" w:afterAutospacing="0"/>
        <w:ind w:firstLine="0"/>
        <w:jc w:val="both"/>
        <w:rPr>
          <w:lang w:val="ro-RO"/>
        </w:rPr>
      </w:pPr>
      <w:r w:rsidRPr="00AC344E">
        <w:rPr>
          <w:lang w:val="ro-RO"/>
        </w:rPr>
        <w:tab/>
        <w:t xml:space="preserve">6) </w:t>
      </w:r>
      <w:r w:rsidR="009F6629" w:rsidRPr="00AC344E">
        <w:rPr>
          <w:lang w:val="ro-RO"/>
        </w:rPr>
        <w:t>dosarul administrativ;</w:t>
      </w:r>
    </w:p>
    <w:p w14:paraId="77C6E9A9" w14:textId="48DE390B" w:rsidR="00D11098" w:rsidRPr="00AC344E" w:rsidRDefault="00793D0D" w:rsidP="00793D0D">
      <w:pPr>
        <w:pStyle w:val="NormalWeb"/>
        <w:spacing w:before="0" w:beforeAutospacing="0" w:after="0" w:afterAutospacing="0"/>
        <w:ind w:firstLine="0"/>
        <w:jc w:val="both"/>
        <w:rPr>
          <w:lang w:val="ro-RO"/>
        </w:rPr>
      </w:pPr>
      <w:r w:rsidRPr="00AC344E">
        <w:rPr>
          <w:lang w:val="ro-RO"/>
        </w:rPr>
        <w:tab/>
      </w:r>
      <w:r w:rsidR="00D11098" w:rsidRPr="00AC344E">
        <w:rPr>
          <w:lang w:val="ro-RO"/>
        </w:rPr>
        <w:t xml:space="preserve">7) </w:t>
      </w:r>
      <w:r w:rsidR="009F6629" w:rsidRPr="00AC344E">
        <w:rPr>
          <w:lang w:val="ro-RO"/>
        </w:rPr>
        <w:t>comunicarea și notificarea în ca</w:t>
      </w:r>
      <w:r w:rsidR="00D11098" w:rsidRPr="00AC344E">
        <w:rPr>
          <w:lang w:val="ro-RO"/>
        </w:rPr>
        <w:t>drul procedurii administrative;</w:t>
      </w:r>
    </w:p>
    <w:p w14:paraId="532C7762" w14:textId="5235CDCE" w:rsidR="009F6629" w:rsidRPr="00AC344E" w:rsidRDefault="00D11098" w:rsidP="00793D0D">
      <w:pPr>
        <w:pStyle w:val="NormalWeb"/>
        <w:spacing w:before="0" w:beforeAutospacing="0" w:after="0" w:afterAutospacing="0"/>
        <w:ind w:firstLine="0"/>
        <w:jc w:val="both"/>
        <w:rPr>
          <w:lang w:val="ro-RO"/>
        </w:rPr>
      </w:pPr>
      <w:r w:rsidRPr="00AC344E">
        <w:rPr>
          <w:lang w:val="ro-RO"/>
        </w:rPr>
        <w:tab/>
        <w:t xml:space="preserve">8) </w:t>
      </w:r>
      <w:r w:rsidR="009F6629" w:rsidRPr="00AC344E">
        <w:rPr>
          <w:lang w:val="ro-RO"/>
        </w:rPr>
        <w:t>emiterea actelor administrative individuale;</w:t>
      </w:r>
    </w:p>
    <w:p w14:paraId="5579FA80" w14:textId="11E80855" w:rsidR="009F6629" w:rsidRPr="00AC344E" w:rsidRDefault="00D11098" w:rsidP="00793D0D">
      <w:pPr>
        <w:pStyle w:val="NormalWeb"/>
        <w:spacing w:before="0" w:beforeAutospacing="0" w:after="0" w:afterAutospacing="0"/>
        <w:ind w:firstLine="0"/>
        <w:jc w:val="both"/>
        <w:rPr>
          <w:lang w:val="ro-RO"/>
        </w:rPr>
      </w:pPr>
      <w:r w:rsidRPr="00AC344E">
        <w:rPr>
          <w:lang w:val="ro-RO"/>
        </w:rPr>
        <w:tab/>
        <w:t xml:space="preserve">9) </w:t>
      </w:r>
      <w:r w:rsidR="009F6629" w:rsidRPr="00AC344E">
        <w:rPr>
          <w:lang w:val="ro-RO"/>
        </w:rPr>
        <w:t>rectificarea erorilor evidente dintr-un act administrativ individual;</w:t>
      </w:r>
    </w:p>
    <w:p w14:paraId="06698D40" w14:textId="14AF64E7" w:rsidR="009F6629" w:rsidRPr="00AC344E" w:rsidRDefault="00D11098" w:rsidP="00793D0D">
      <w:pPr>
        <w:pStyle w:val="NormalWeb"/>
        <w:spacing w:before="0" w:beforeAutospacing="0" w:after="0" w:afterAutospacing="0"/>
        <w:ind w:firstLine="0"/>
        <w:jc w:val="both"/>
        <w:rPr>
          <w:lang w:val="ro-RO"/>
        </w:rPr>
      </w:pPr>
      <w:r w:rsidRPr="00AC344E">
        <w:rPr>
          <w:lang w:val="ro-RO"/>
        </w:rPr>
        <w:tab/>
        <w:t xml:space="preserve">10) </w:t>
      </w:r>
      <w:r w:rsidR="009F6629" w:rsidRPr="00AC344E">
        <w:rPr>
          <w:lang w:val="ro-RO"/>
        </w:rPr>
        <w:t xml:space="preserve">efectele juridice ale actului administrativ individual; </w:t>
      </w:r>
    </w:p>
    <w:p w14:paraId="65464084" w14:textId="04A654E1" w:rsidR="009F6629" w:rsidRPr="00AC344E" w:rsidRDefault="00D11098" w:rsidP="00793D0D">
      <w:pPr>
        <w:pStyle w:val="NormalWeb"/>
        <w:spacing w:before="0" w:beforeAutospacing="0" w:after="0" w:afterAutospacing="0"/>
        <w:ind w:firstLine="0"/>
        <w:jc w:val="both"/>
        <w:rPr>
          <w:lang w:val="ro-RO"/>
        </w:rPr>
      </w:pPr>
      <w:r w:rsidRPr="00AC344E">
        <w:rPr>
          <w:lang w:val="ro-RO"/>
        </w:rPr>
        <w:tab/>
        <w:t xml:space="preserve">11) </w:t>
      </w:r>
      <w:r w:rsidR="009F6629" w:rsidRPr="00AC344E">
        <w:rPr>
          <w:lang w:val="ro-RO"/>
        </w:rPr>
        <w:t>anularea și încetarea efectelor juridice ale actelor administrative individuale;</w:t>
      </w:r>
    </w:p>
    <w:p w14:paraId="6EFED137" w14:textId="41193E50" w:rsidR="009F6629" w:rsidRPr="00AC344E" w:rsidRDefault="00D11098" w:rsidP="00793D0D">
      <w:pPr>
        <w:pStyle w:val="NormalWeb"/>
        <w:spacing w:before="0" w:beforeAutospacing="0" w:after="0" w:afterAutospacing="0"/>
        <w:ind w:firstLine="0"/>
        <w:jc w:val="both"/>
        <w:rPr>
          <w:lang w:val="ro-RO"/>
        </w:rPr>
      </w:pPr>
      <w:r w:rsidRPr="00AC344E">
        <w:rPr>
          <w:lang w:val="ro-RO"/>
        </w:rPr>
        <w:lastRenderedPageBreak/>
        <w:tab/>
        <w:t xml:space="preserve">12) </w:t>
      </w:r>
      <w:r w:rsidR="009F6629" w:rsidRPr="00AC344E">
        <w:rPr>
          <w:lang w:val="ro-RO"/>
        </w:rPr>
        <w:t>procedura prealabilă;</w:t>
      </w:r>
    </w:p>
    <w:p w14:paraId="1ABFE4BF" w14:textId="2A5C290E" w:rsidR="00793D0D" w:rsidRPr="00AC344E" w:rsidRDefault="00793D0D" w:rsidP="00793D0D">
      <w:pPr>
        <w:pStyle w:val="NormalWeb"/>
        <w:spacing w:before="0" w:beforeAutospacing="0" w:after="0" w:afterAutospacing="0"/>
        <w:ind w:firstLine="0"/>
        <w:jc w:val="both"/>
        <w:rPr>
          <w:lang w:val="ro-RO"/>
        </w:rPr>
      </w:pPr>
      <w:r w:rsidRPr="00AC344E">
        <w:rPr>
          <w:lang w:val="ro-RO"/>
        </w:rPr>
        <w:tab/>
      </w:r>
      <w:r w:rsidR="00D11098" w:rsidRPr="00AC344E">
        <w:rPr>
          <w:lang w:val="ro-RO"/>
        </w:rPr>
        <w:t xml:space="preserve">13) </w:t>
      </w:r>
      <w:r w:rsidR="009F6629" w:rsidRPr="00AC344E">
        <w:rPr>
          <w:lang w:val="ro-RO"/>
        </w:rPr>
        <w:t>procedura contenciosului administrativ.</w:t>
      </w:r>
    </w:p>
    <w:p w14:paraId="00C55E20" w14:textId="0A1D3CEE" w:rsidR="0020496D" w:rsidRDefault="00D11098" w:rsidP="00315861">
      <w:pPr>
        <w:pStyle w:val="NormalWeb"/>
        <w:spacing w:before="0" w:beforeAutospacing="0" w:after="0" w:afterAutospacing="0"/>
        <w:ind w:firstLine="0"/>
        <w:jc w:val="both"/>
        <w:rPr>
          <w:b/>
          <w:lang w:val="ro-RO"/>
        </w:rPr>
      </w:pPr>
      <w:r w:rsidRPr="00AC344E">
        <w:rPr>
          <w:b/>
          <w:lang w:val="ro-RO"/>
        </w:rPr>
        <w:tab/>
        <w:t>1</w:t>
      </w:r>
      <w:r w:rsidR="0020496D">
        <w:rPr>
          <w:b/>
          <w:lang w:val="ro-RO"/>
        </w:rPr>
        <w:t>2</w:t>
      </w:r>
      <w:r w:rsidRPr="00AC344E">
        <w:rPr>
          <w:b/>
          <w:lang w:val="ro-RO"/>
        </w:rPr>
        <w:t xml:space="preserve">. </w:t>
      </w:r>
      <w:r w:rsidR="00FB059E" w:rsidRPr="00AC344E">
        <w:rPr>
          <w:noProof/>
          <w:lang w:val="ro-RO"/>
        </w:rPr>
        <w:t xml:space="preserve">Persoana juridică acționează prin organele sale de conducere, a căror competențe sunt prevăzute de lege și de </w:t>
      </w:r>
      <w:r w:rsidR="00FB059E" w:rsidRPr="00AC344E">
        <w:rPr>
          <w:noProof/>
          <w:shd w:val="clear" w:color="auto" w:fill="FFFFFF"/>
          <w:lang w:val="ro-RO"/>
        </w:rPr>
        <w:t>statut</w:t>
      </w:r>
      <w:r w:rsidR="00FB059E" w:rsidRPr="00AC344E">
        <w:rPr>
          <w:noProof/>
          <w:lang w:val="ro-RO"/>
        </w:rPr>
        <w:t>. Organul de conducere poate acționa nemijlocit dacă este unipersonal</w:t>
      </w:r>
      <w:r w:rsidR="000F0C5F" w:rsidRPr="00AC344E">
        <w:rPr>
          <w:noProof/>
          <w:lang w:val="ro-RO"/>
        </w:rPr>
        <w:t>.</w:t>
      </w:r>
      <w:r w:rsidR="00FB059E" w:rsidRPr="00AC344E">
        <w:rPr>
          <w:noProof/>
          <w:lang w:val="ro-RO"/>
        </w:rPr>
        <w:t xml:space="preserve"> </w:t>
      </w:r>
      <w:r w:rsidR="000F0C5F" w:rsidRPr="00AC344E">
        <w:rPr>
          <w:noProof/>
          <w:lang w:val="ro-RO"/>
        </w:rPr>
        <w:t>D</w:t>
      </w:r>
      <w:r w:rsidR="00FB059E" w:rsidRPr="00AC344E">
        <w:rPr>
          <w:noProof/>
          <w:lang w:val="ro-RO"/>
        </w:rPr>
        <w:t>acă organul de conducere este colegial, împuternicirile de a acționa se dau printr-o decizie a acestui organ colegial.</w:t>
      </w:r>
    </w:p>
    <w:p w14:paraId="6852462E" w14:textId="1EB72D3C" w:rsidR="00D11098" w:rsidRPr="00AC344E" w:rsidRDefault="00D11098" w:rsidP="00315861">
      <w:pPr>
        <w:pStyle w:val="NormalWeb"/>
        <w:spacing w:before="0" w:beforeAutospacing="0" w:after="0" w:afterAutospacing="0"/>
        <w:ind w:firstLine="0"/>
        <w:jc w:val="both"/>
        <w:rPr>
          <w:lang w:val="ro-RO"/>
        </w:rPr>
      </w:pPr>
      <w:r w:rsidRPr="00AC344E">
        <w:rPr>
          <w:b/>
          <w:lang w:val="ro-RO"/>
        </w:rPr>
        <w:tab/>
        <w:t>1</w:t>
      </w:r>
      <w:r w:rsidR="0020496D">
        <w:rPr>
          <w:b/>
          <w:lang w:val="ro-RO"/>
        </w:rPr>
        <w:t>3</w:t>
      </w:r>
      <w:r w:rsidRPr="00AC344E">
        <w:rPr>
          <w:b/>
          <w:lang w:val="ro-RO"/>
        </w:rPr>
        <w:t xml:space="preserve">. </w:t>
      </w:r>
      <w:r w:rsidR="00FB059E" w:rsidRPr="00AC344E">
        <w:rPr>
          <w:noProof/>
          <w:lang w:val="ro-RO"/>
        </w:rPr>
        <w:t xml:space="preserve">În cazul în care asupra aeronavei au drept de proprietate mai multe persoane juridice și/sau fizice, cererile prevăzute de prezentul </w:t>
      </w:r>
      <w:r w:rsidR="00E61854" w:rsidRPr="00AC344E">
        <w:rPr>
          <w:noProof/>
          <w:lang w:val="ro-RO"/>
        </w:rPr>
        <w:t>R</w:t>
      </w:r>
      <w:r w:rsidR="00FB059E" w:rsidRPr="00AC344E">
        <w:rPr>
          <w:noProof/>
          <w:lang w:val="ro-RO"/>
        </w:rPr>
        <w:t xml:space="preserve">egulament se depun de către coproprietarul </w:t>
      </w:r>
      <w:r w:rsidR="00B45C5B" w:rsidRPr="00AC344E">
        <w:rPr>
          <w:noProof/>
          <w:lang w:val="ro-RO"/>
        </w:rPr>
        <w:t xml:space="preserve">- persoană fizică sau juridică </w:t>
      </w:r>
      <w:r w:rsidR="00FB059E" w:rsidRPr="00AC344E">
        <w:rPr>
          <w:noProof/>
          <w:lang w:val="ro-RO"/>
        </w:rPr>
        <w:t xml:space="preserve">al Republicii Moldova, cu acordul scris al celorlalți coproprietari sau, după caz, de către deținătorul </w:t>
      </w:r>
      <w:r w:rsidR="004C0227" w:rsidRPr="00AC344E">
        <w:rPr>
          <w:noProof/>
          <w:lang w:val="ro-RO"/>
        </w:rPr>
        <w:t xml:space="preserve">- persoană fizică sau juridică </w:t>
      </w:r>
      <w:r w:rsidR="00FB059E" w:rsidRPr="00AC344E">
        <w:rPr>
          <w:noProof/>
          <w:lang w:val="ro-RO"/>
        </w:rPr>
        <w:t>al Republica Moldova, cu acordul scris al tuturor coproprietarilor. Acordul scris se poate conține în titlu de deținere sau într-un alt act juridic</w:t>
      </w:r>
      <w:r w:rsidR="004C0227" w:rsidRPr="00AC344E">
        <w:rPr>
          <w:noProof/>
          <w:lang w:val="ro-RO"/>
        </w:rPr>
        <w:t>.</w:t>
      </w:r>
    </w:p>
    <w:p w14:paraId="67DFB3AE" w14:textId="1BC4DD81" w:rsidR="00D11098" w:rsidRPr="00AC344E" w:rsidRDefault="00D11098" w:rsidP="00315861">
      <w:pPr>
        <w:pStyle w:val="NormalWeb"/>
        <w:spacing w:before="0" w:beforeAutospacing="0" w:after="0" w:afterAutospacing="0"/>
        <w:ind w:firstLine="0"/>
        <w:jc w:val="both"/>
        <w:rPr>
          <w:lang w:val="ro-RO"/>
        </w:rPr>
      </w:pPr>
      <w:r w:rsidRPr="00AC344E">
        <w:rPr>
          <w:lang w:val="ro-RO"/>
        </w:rPr>
        <w:tab/>
      </w:r>
      <w:r w:rsidRPr="00AC344E">
        <w:rPr>
          <w:b/>
          <w:lang w:val="ro-RO"/>
        </w:rPr>
        <w:t>1</w:t>
      </w:r>
      <w:r w:rsidR="0020496D">
        <w:rPr>
          <w:b/>
          <w:lang w:val="ro-RO"/>
        </w:rPr>
        <w:t>4</w:t>
      </w:r>
      <w:r w:rsidRPr="00AC344E">
        <w:rPr>
          <w:b/>
          <w:lang w:val="ro-RO"/>
        </w:rPr>
        <w:t xml:space="preserve">. </w:t>
      </w:r>
      <w:r w:rsidR="00107753" w:rsidRPr="00AC344E">
        <w:rPr>
          <w:lang w:val="ro-RO"/>
        </w:rPr>
        <w:t xml:space="preserve">AAC cercetează starea de fapt din oficiu. AAC stabilește felul și volumul cercetărilor </w:t>
      </w:r>
      <w:r w:rsidR="00E30CA1" w:rsidRPr="00AC344E">
        <w:rPr>
          <w:lang w:val="ro-RO"/>
        </w:rPr>
        <w:t>și nu este legată de expunerile solicitanților.</w:t>
      </w:r>
      <w:r w:rsidR="0032411C" w:rsidRPr="00AC344E">
        <w:rPr>
          <w:lang w:val="ro-RO"/>
        </w:rPr>
        <w:t xml:space="preserve"> AAC obține informația necesară prin orice mijloc disponibil, inclusiv colaborează cu autoritățile competente ale statelor de înmatriculare anter</w:t>
      </w:r>
      <w:r w:rsidR="00425351" w:rsidRPr="00AC344E">
        <w:rPr>
          <w:lang w:val="ro-RO"/>
        </w:rPr>
        <w:t>i</w:t>
      </w:r>
      <w:r w:rsidR="0032411C" w:rsidRPr="00AC344E">
        <w:rPr>
          <w:lang w:val="ro-RO"/>
        </w:rPr>
        <w:t xml:space="preserve">oară, statului proiectantului, </w:t>
      </w:r>
      <w:r w:rsidR="00B773AA" w:rsidRPr="00AC344E">
        <w:rPr>
          <w:lang w:val="ro-RO"/>
        </w:rPr>
        <w:t xml:space="preserve">statului fabricantului, </w:t>
      </w:r>
      <w:r w:rsidR="0032411C" w:rsidRPr="00AC344E">
        <w:rPr>
          <w:lang w:val="ro-RO"/>
        </w:rPr>
        <w:t>organizațiile internaționale de profil ș.a.</w:t>
      </w:r>
      <w:r w:rsidR="001F5045" w:rsidRPr="00AC344E">
        <w:rPr>
          <w:lang w:val="ro-RO"/>
        </w:rPr>
        <w:t xml:space="preserve"> </w:t>
      </w:r>
    </w:p>
    <w:p w14:paraId="37E39C2F" w14:textId="6A725648" w:rsidR="00D11098" w:rsidRPr="00AC344E" w:rsidRDefault="00D11098" w:rsidP="00315861">
      <w:pPr>
        <w:pStyle w:val="NormalWeb"/>
        <w:spacing w:before="0" w:beforeAutospacing="0" w:after="0" w:afterAutospacing="0"/>
        <w:ind w:firstLine="0"/>
        <w:jc w:val="both"/>
        <w:rPr>
          <w:lang w:val="ro-RO"/>
        </w:rPr>
      </w:pPr>
      <w:r w:rsidRPr="00AC344E">
        <w:rPr>
          <w:b/>
          <w:lang w:val="ro-RO"/>
        </w:rPr>
        <w:tab/>
        <w:t>1</w:t>
      </w:r>
      <w:r w:rsidR="0020496D">
        <w:rPr>
          <w:b/>
          <w:lang w:val="ro-RO"/>
        </w:rPr>
        <w:t>5</w:t>
      </w:r>
      <w:r w:rsidRPr="00AC344E">
        <w:rPr>
          <w:b/>
          <w:lang w:val="ro-RO"/>
        </w:rPr>
        <w:t xml:space="preserve">. </w:t>
      </w:r>
      <w:r w:rsidR="001F5045" w:rsidRPr="00AC344E">
        <w:rPr>
          <w:lang w:val="ro-RO"/>
        </w:rPr>
        <w:t xml:space="preserve">În unele cazuri AAC poate </w:t>
      </w:r>
      <w:r w:rsidR="00E6124E" w:rsidRPr="00AC344E">
        <w:rPr>
          <w:lang w:val="ro-RO"/>
        </w:rPr>
        <w:t>cere Solicitantului</w:t>
      </w:r>
      <w:r w:rsidR="001F5045" w:rsidRPr="00AC344E">
        <w:rPr>
          <w:lang w:val="ro-RO"/>
        </w:rPr>
        <w:t xml:space="preserve"> să prezinte acte sau </w:t>
      </w:r>
      <w:proofErr w:type="spellStart"/>
      <w:r w:rsidR="001F5045" w:rsidRPr="00AC344E">
        <w:rPr>
          <w:lang w:val="ro-RO"/>
        </w:rPr>
        <w:t>informaţii</w:t>
      </w:r>
      <w:proofErr w:type="spellEnd"/>
      <w:r w:rsidR="001F5045" w:rsidRPr="00AC344E">
        <w:rPr>
          <w:lang w:val="ro-RO"/>
        </w:rPr>
        <w:t xml:space="preserve"> explicative suplimentare, pe care le va considera necesare.</w:t>
      </w:r>
      <w:r w:rsidR="0032411C" w:rsidRPr="00AC344E">
        <w:rPr>
          <w:lang w:val="ro-RO"/>
        </w:rPr>
        <w:t xml:space="preserve"> </w:t>
      </w:r>
      <w:r w:rsidR="0086239C" w:rsidRPr="00AC344E">
        <w:rPr>
          <w:lang w:val="ro-RO"/>
        </w:rPr>
        <w:t xml:space="preserve">În acest caz Solicitantul este obligat să răspundă </w:t>
      </w:r>
      <w:r w:rsidR="00CE41E9" w:rsidRPr="00AC344E">
        <w:rPr>
          <w:lang w:val="ro-RO"/>
        </w:rPr>
        <w:t>AAC</w:t>
      </w:r>
      <w:r w:rsidR="0086239C" w:rsidRPr="00AC344E">
        <w:rPr>
          <w:lang w:val="ro-RO"/>
        </w:rPr>
        <w:t xml:space="preserve"> în termen de 10 zile lucrătoare.</w:t>
      </w:r>
      <w:r w:rsidR="0032411C" w:rsidRPr="00AC344E">
        <w:rPr>
          <w:lang w:val="ro-RO"/>
        </w:rPr>
        <w:t xml:space="preserve">   </w:t>
      </w:r>
    </w:p>
    <w:p w14:paraId="1832D470" w14:textId="3F64FFBE" w:rsidR="00D11098" w:rsidRPr="00AC344E" w:rsidRDefault="00D11098" w:rsidP="00315861">
      <w:pPr>
        <w:pStyle w:val="NormalWeb"/>
        <w:spacing w:before="0" w:beforeAutospacing="0" w:after="0" w:afterAutospacing="0"/>
        <w:ind w:firstLine="0"/>
        <w:jc w:val="both"/>
        <w:rPr>
          <w:lang w:val="ro-RO"/>
        </w:rPr>
      </w:pPr>
      <w:r w:rsidRPr="00AC344E">
        <w:rPr>
          <w:b/>
          <w:lang w:val="ro-RO"/>
        </w:rPr>
        <w:tab/>
        <w:t>1</w:t>
      </w:r>
      <w:r w:rsidR="0020496D">
        <w:rPr>
          <w:b/>
          <w:lang w:val="ro-RO"/>
        </w:rPr>
        <w:t>6</w:t>
      </w:r>
      <w:r w:rsidRPr="00AC344E">
        <w:rPr>
          <w:b/>
          <w:lang w:val="ro-RO"/>
        </w:rPr>
        <w:t xml:space="preserve">. </w:t>
      </w:r>
      <w:r w:rsidR="006A38BB" w:rsidRPr="00AC344E">
        <w:rPr>
          <w:lang w:val="ro-RO"/>
        </w:rPr>
        <w:t>Toate documentele transmise către AAC potrivit prezentului Regulament se depun în original sau în copie legalizată conform legii.</w:t>
      </w:r>
    </w:p>
    <w:p w14:paraId="204F1C70" w14:textId="20B3F1F8" w:rsidR="00D11098" w:rsidRPr="00AC344E" w:rsidRDefault="00D11098" w:rsidP="00315861">
      <w:pPr>
        <w:pStyle w:val="NormalWeb"/>
        <w:spacing w:before="0" w:beforeAutospacing="0" w:after="0" w:afterAutospacing="0"/>
        <w:ind w:firstLine="0"/>
        <w:jc w:val="both"/>
        <w:rPr>
          <w:lang w:val="ro-RO"/>
        </w:rPr>
      </w:pPr>
      <w:r w:rsidRPr="00AC344E">
        <w:rPr>
          <w:b/>
          <w:lang w:val="ro-RO"/>
        </w:rPr>
        <w:tab/>
      </w:r>
      <w:r w:rsidR="0020496D">
        <w:rPr>
          <w:b/>
          <w:lang w:val="ro-RO"/>
        </w:rPr>
        <w:t>17</w:t>
      </w:r>
      <w:r w:rsidRPr="00AC344E">
        <w:rPr>
          <w:b/>
          <w:lang w:val="ro-RO"/>
        </w:rPr>
        <w:t xml:space="preserve">. </w:t>
      </w:r>
      <w:r w:rsidR="00A23F60" w:rsidRPr="00AC344E">
        <w:rPr>
          <w:lang w:val="ro-RO"/>
        </w:rPr>
        <w:t xml:space="preserve">Documentele se depun la AAC în limba originalului. Dacă sunt </w:t>
      </w:r>
      <w:r w:rsidR="00290E1C" w:rsidRPr="00AC344E">
        <w:rPr>
          <w:lang w:val="ro-RO"/>
        </w:rPr>
        <w:t>redactate într-o altă limbă decât limba de stat, engleză sau rusă</w:t>
      </w:r>
      <w:r w:rsidR="005B0243" w:rsidRPr="00AC344E">
        <w:rPr>
          <w:lang w:val="ro-RO"/>
        </w:rPr>
        <w:t>,</w:t>
      </w:r>
      <w:r w:rsidR="00290E1C" w:rsidRPr="00AC344E">
        <w:rPr>
          <w:lang w:val="ro-RO"/>
        </w:rPr>
        <w:t xml:space="preserve"> </w:t>
      </w:r>
      <w:r w:rsidR="00A23F60" w:rsidRPr="00AC344E">
        <w:rPr>
          <w:lang w:val="ro-RO"/>
        </w:rPr>
        <w:t xml:space="preserve">documentele </w:t>
      </w:r>
      <w:r w:rsidR="00290E1C" w:rsidRPr="00AC344E">
        <w:rPr>
          <w:lang w:val="ro-RO"/>
        </w:rPr>
        <w:t>se depun împreună cu traducerea legalizată a acestora în limba de stat.</w:t>
      </w:r>
      <w:r w:rsidR="0032411C" w:rsidRPr="00AC344E">
        <w:rPr>
          <w:lang w:val="ro-RO"/>
        </w:rPr>
        <w:t xml:space="preserve"> </w:t>
      </w:r>
    </w:p>
    <w:p w14:paraId="72B4ECB8" w14:textId="325677AF" w:rsidR="00D11098" w:rsidRPr="00AC344E" w:rsidRDefault="00D11098" w:rsidP="00315861">
      <w:pPr>
        <w:pStyle w:val="NormalWeb"/>
        <w:spacing w:before="0" w:beforeAutospacing="0" w:after="0" w:afterAutospacing="0"/>
        <w:ind w:firstLine="0"/>
        <w:jc w:val="both"/>
        <w:rPr>
          <w:lang w:val="ro-RO"/>
        </w:rPr>
      </w:pPr>
      <w:r w:rsidRPr="00AC344E">
        <w:rPr>
          <w:b/>
          <w:lang w:val="ro-RO"/>
        </w:rPr>
        <w:tab/>
      </w:r>
      <w:r w:rsidR="0020496D">
        <w:rPr>
          <w:b/>
          <w:lang w:val="ro-RO"/>
        </w:rPr>
        <w:t>18</w:t>
      </w:r>
      <w:r w:rsidRPr="00AC344E">
        <w:rPr>
          <w:b/>
          <w:lang w:val="ro-RO"/>
        </w:rPr>
        <w:t xml:space="preserve">. </w:t>
      </w:r>
      <w:r w:rsidR="00A23F60" w:rsidRPr="00AC344E">
        <w:rPr>
          <w:noProof/>
          <w:lang w:val="ro-RO" w:eastAsia="ro-RO"/>
        </w:rPr>
        <w:t>Actele întocmite în alte state, cu participarea autorităţilor competente din aceste state sau cele emise de ele, se acceptă și se recunosc de către AAC în condiţiile prevăzute de tratatele internaţionale la care Republica Moldova este parte și legislația națională.</w:t>
      </w:r>
    </w:p>
    <w:p w14:paraId="0F506397" w14:textId="44A033F0" w:rsidR="00D11098" w:rsidRPr="00AC344E" w:rsidRDefault="00D11098" w:rsidP="00315861">
      <w:pPr>
        <w:pStyle w:val="NormalWeb"/>
        <w:spacing w:before="0" w:beforeAutospacing="0" w:after="0" w:afterAutospacing="0"/>
        <w:ind w:firstLine="0"/>
        <w:jc w:val="both"/>
        <w:rPr>
          <w:lang w:val="ro-RO"/>
        </w:rPr>
      </w:pPr>
      <w:r w:rsidRPr="00AC344E">
        <w:rPr>
          <w:lang w:val="ro-RO"/>
        </w:rPr>
        <w:tab/>
      </w:r>
      <w:r w:rsidR="0020496D">
        <w:rPr>
          <w:b/>
          <w:lang w:val="ro-RO"/>
        </w:rPr>
        <w:t>19</w:t>
      </w:r>
      <w:r w:rsidRPr="00AC344E">
        <w:rPr>
          <w:b/>
          <w:lang w:val="ro-RO"/>
        </w:rPr>
        <w:t xml:space="preserve">. </w:t>
      </w:r>
      <w:r w:rsidR="0020496D" w:rsidRPr="00315861">
        <w:rPr>
          <w:lang w:val="ro-RO"/>
        </w:rPr>
        <w:t>Reieșind din prevederile din</w:t>
      </w:r>
      <w:r w:rsidR="0020496D">
        <w:rPr>
          <w:lang w:val="ro-RO"/>
        </w:rPr>
        <w:t xml:space="preserve"> </w:t>
      </w:r>
      <w:r w:rsidR="00A23F60" w:rsidRPr="00AC344E">
        <w:rPr>
          <w:lang w:val="ro-RO"/>
        </w:rPr>
        <w:t xml:space="preserve">art. 33 din Convenție, sunt recunoscute valabile certificatele, autorizațiile precum și alte documente relevante eliberate sau validate de autoritățile aeronautice competente ale statului contractant în conformitate cu cerințele stabilite în temeiul Convenției. </w:t>
      </w:r>
    </w:p>
    <w:p w14:paraId="1CBE58EE" w14:textId="50F54777" w:rsidR="00D11098" w:rsidRPr="00AC344E" w:rsidRDefault="00D11098" w:rsidP="00315861">
      <w:pPr>
        <w:pStyle w:val="NormalWeb"/>
        <w:spacing w:before="0" w:beforeAutospacing="0" w:after="0" w:afterAutospacing="0"/>
        <w:ind w:firstLine="0"/>
        <w:jc w:val="both"/>
        <w:rPr>
          <w:lang w:val="ro-RO"/>
        </w:rPr>
      </w:pPr>
      <w:r w:rsidRPr="00AC344E">
        <w:rPr>
          <w:b/>
          <w:lang w:val="ro-RO"/>
        </w:rPr>
        <w:tab/>
        <w:t>2</w:t>
      </w:r>
      <w:r w:rsidR="0020496D">
        <w:rPr>
          <w:b/>
          <w:lang w:val="ro-RO"/>
        </w:rPr>
        <w:t>0</w:t>
      </w:r>
      <w:r w:rsidRPr="00AC344E">
        <w:rPr>
          <w:b/>
          <w:lang w:val="ro-RO"/>
        </w:rPr>
        <w:t xml:space="preserve">. </w:t>
      </w:r>
      <w:r w:rsidR="002314F8" w:rsidRPr="00AC344E">
        <w:rPr>
          <w:lang w:val="ro-RO"/>
        </w:rPr>
        <w:t>În temeiul Acordului</w:t>
      </w:r>
      <w:r w:rsidR="00E61854" w:rsidRPr="00AC344E">
        <w:rPr>
          <w:lang w:val="ro-RO"/>
        </w:rPr>
        <w:t>,</w:t>
      </w:r>
      <w:r w:rsidR="002314F8" w:rsidRPr="00AC344E">
        <w:rPr>
          <w:lang w:val="ro-RO"/>
        </w:rPr>
        <w:t xml:space="preserve"> AAC </w:t>
      </w:r>
      <w:proofErr w:type="spellStart"/>
      <w:r w:rsidR="00F23109" w:rsidRPr="00AC344E">
        <w:rPr>
          <w:lang w:val="ro-RO"/>
        </w:rPr>
        <w:t>recunoaşte</w:t>
      </w:r>
      <w:proofErr w:type="spellEnd"/>
      <w:r w:rsidR="00F23109" w:rsidRPr="00AC344E">
        <w:rPr>
          <w:lang w:val="ro-RO"/>
        </w:rPr>
        <w:t xml:space="preserve"> fără </w:t>
      </w:r>
      <w:proofErr w:type="spellStart"/>
      <w:r w:rsidR="00F23109" w:rsidRPr="00AC344E">
        <w:rPr>
          <w:lang w:val="ro-RO"/>
        </w:rPr>
        <w:t>cerinţe</w:t>
      </w:r>
      <w:proofErr w:type="spellEnd"/>
      <w:r w:rsidR="00F23109" w:rsidRPr="00AC344E">
        <w:rPr>
          <w:lang w:val="ro-RO"/>
        </w:rPr>
        <w:t xml:space="preserve"> suplimentare </w:t>
      </w:r>
      <w:r w:rsidR="005D44C2" w:rsidRPr="00AC344E">
        <w:rPr>
          <w:lang w:val="ro-RO"/>
        </w:rPr>
        <w:t xml:space="preserve">certificatele, </w:t>
      </w:r>
      <w:proofErr w:type="spellStart"/>
      <w:r w:rsidR="005D44C2" w:rsidRPr="00AC344E">
        <w:rPr>
          <w:lang w:val="ro-RO"/>
        </w:rPr>
        <w:t>licenţele</w:t>
      </w:r>
      <w:proofErr w:type="spellEnd"/>
      <w:r w:rsidR="00F23109" w:rsidRPr="00AC344E">
        <w:rPr>
          <w:lang w:val="ro-RO"/>
        </w:rPr>
        <w:t>, aprobăril</w:t>
      </w:r>
      <w:r w:rsidR="002314F8" w:rsidRPr="00AC344E">
        <w:rPr>
          <w:lang w:val="ro-RO"/>
        </w:rPr>
        <w:t>e</w:t>
      </w:r>
      <w:r w:rsidR="00F23109" w:rsidRPr="00AC344E">
        <w:rPr>
          <w:lang w:val="ro-RO"/>
        </w:rPr>
        <w:t xml:space="preserve"> sau alt</w:t>
      </w:r>
      <w:r w:rsidR="002314F8" w:rsidRPr="00AC344E">
        <w:rPr>
          <w:lang w:val="ro-RO"/>
        </w:rPr>
        <w:t>e</w:t>
      </w:r>
      <w:r w:rsidR="00F23109" w:rsidRPr="00AC344E">
        <w:rPr>
          <w:lang w:val="ro-RO"/>
        </w:rPr>
        <w:t xml:space="preserve"> documente emise pentru produse, personal sau </w:t>
      </w:r>
      <w:proofErr w:type="spellStart"/>
      <w:r w:rsidR="00F23109" w:rsidRPr="00AC344E">
        <w:rPr>
          <w:lang w:val="ro-RO"/>
        </w:rPr>
        <w:t>organizaţii</w:t>
      </w:r>
      <w:proofErr w:type="spellEnd"/>
      <w:r w:rsidR="00F23109" w:rsidRPr="00AC344E">
        <w:rPr>
          <w:lang w:val="ro-RO"/>
        </w:rPr>
        <w:t xml:space="preserve"> de către </w:t>
      </w:r>
      <w:proofErr w:type="spellStart"/>
      <w:r w:rsidR="00F23109" w:rsidRPr="00AC344E">
        <w:rPr>
          <w:lang w:val="ro-RO"/>
        </w:rPr>
        <w:t>Agenţia</w:t>
      </w:r>
      <w:proofErr w:type="spellEnd"/>
      <w:r w:rsidR="00F23109" w:rsidRPr="00AC344E">
        <w:rPr>
          <w:lang w:val="ro-RO"/>
        </w:rPr>
        <w:t xml:space="preserve"> </w:t>
      </w:r>
      <w:r w:rsidR="002314F8" w:rsidRPr="00AC344E">
        <w:rPr>
          <w:lang w:val="ro-RO"/>
        </w:rPr>
        <w:t xml:space="preserve">Uniunii Europene pentru </w:t>
      </w:r>
      <w:proofErr w:type="spellStart"/>
      <w:r w:rsidR="00F23109" w:rsidRPr="00AC344E">
        <w:rPr>
          <w:lang w:val="ro-RO"/>
        </w:rPr>
        <w:t>Siguranţ</w:t>
      </w:r>
      <w:r w:rsidR="002314F8" w:rsidRPr="00AC344E">
        <w:rPr>
          <w:lang w:val="ro-RO"/>
        </w:rPr>
        <w:t>a</w:t>
      </w:r>
      <w:proofErr w:type="spellEnd"/>
      <w:r w:rsidR="00F23109" w:rsidRPr="00AC344E">
        <w:rPr>
          <w:lang w:val="ro-RO"/>
        </w:rPr>
        <w:t xml:space="preserve"> </w:t>
      </w:r>
      <w:proofErr w:type="spellStart"/>
      <w:r w:rsidR="00F23109" w:rsidRPr="00AC344E">
        <w:rPr>
          <w:lang w:val="ro-RO"/>
        </w:rPr>
        <w:t>Aviaţiei</w:t>
      </w:r>
      <w:proofErr w:type="spellEnd"/>
      <w:r w:rsidR="00125090" w:rsidRPr="00AC344E">
        <w:rPr>
          <w:lang w:val="ro-RO"/>
        </w:rPr>
        <w:t xml:space="preserve"> (în continuare - </w:t>
      </w:r>
      <w:r w:rsidR="00125090" w:rsidRPr="00AC344E">
        <w:rPr>
          <w:i/>
          <w:lang w:val="ro-RO"/>
        </w:rPr>
        <w:t>EASA</w:t>
      </w:r>
      <w:r w:rsidR="00125090" w:rsidRPr="00AC344E">
        <w:rPr>
          <w:lang w:val="ro-RO"/>
        </w:rPr>
        <w:t>)</w:t>
      </w:r>
      <w:r w:rsidR="00F23109" w:rsidRPr="00AC344E">
        <w:rPr>
          <w:lang w:val="ro-RO"/>
        </w:rPr>
        <w:t xml:space="preserve">, </w:t>
      </w:r>
      <w:r w:rsidR="002314F8" w:rsidRPr="00AC344E">
        <w:rPr>
          <w:lang w:val="ro-RO"/>
        </w:rPr>
        <w:t xml:space="preserve">iar </w:t>
      </w:r>
      <w:r w:rsidR="00A14B23" w:rsidRPr="00AC344E">
        <w:rPr>
          <w:lang w:val="ro-RO"/>
        </w:rPr>
        <w:t xml:space="preserve">cele emise </w:t>
      </w:r>
      <w:r w:rsidR="00F23109" w:rsidRPr="00AC344E">
        <w:rPr>
          <w:lang w:val="ro-RO"/>
        </w:rPr>
        <w:t xml:space="preserve">de </w:t>
      </w:r>
      <w:proofErr w:type="spellStart"/>
      <w:r w:rsidR="00F23109" w:rsidRPr="00AC344E">
        <w:rPr>
          <w:lang w:val="ro-RO"/>
        </w:rPr>
        <w:t>autorităţile</w:t>
      </w:r>
      <w:proofErr w:type="spellEnd"/>
      <w:r w:rsidR="00F23109" w:rsidRPr="00AC344E">
        <w:rPr>
          <w:lang w:val="ro-RO"/>
        </w:rPr>
        <w:t xml:space="preserve"> aeronautice ale state</w:t>
      </w:r>
      <w:r w:rsidR="00C06AAE" w:rsidRPr="00AC344E">
        <w:rPr>
          <w:lang w:val="ro-RO"/>
        </w:rPr>
        <w:t>lor</w:t>
      </w:r>
      <w:r w:rsidR="00F23109" w:rsidRPr="00AC344E">
        <w:rPr>
          <w:lang w:val="ro-RO"/>
        </w:rPr>
        <w:t xml:space="preserve"> membre ale Uniunii Europene sau de alte </w:t>
      </w:r>
      <w:proofErr w:type="spellStart"/>
      <w:r w:rsidR="00F23109" w:rsidRPr="00AC344E">
        <w:rPr>
          <w:lang w:val="ro-RO"/>
        </w:rPr>
        <w:t>organizaţii</w:t>
      </w:r>
      <w:proofErr w:type="spellEnd"/>
      <w:r w:rsidR="00F23109" w:rsidRPr="00AC344E">
        <w:rPr>
          <w:lang w:val="ro-RO"/>
        </w:rPr>
        <w:t xml:space="preserve"> </w:t>
      </w:r>
      <w:proofErr w:type="spellStart"/>
      <w:r w:rsidR="00F23109" w:rsidRPr="00AC344E">
        <w:rPr>
          <w:lang w:val="ro-RO"/>
        </w:rPr>
        <w:t>internaţionale</w:t>
      </w:r>
      <w:proofErr w:type="spellEnd"/>
      <w:r w:rsidR="00F23109" w:rsidRPr="00AC344E">
        <w:rPr>
          <w:lang w:val="ro-RO"/>
        </w:rPr>
        <w:t xml:space="preserve"> din domeniul </w:t>
      </w:r>
      <w:proofErr w:type="spellStart"/>
      <w:r w:rsidR="00F23109" w:rsidRPr="00AC344E">
        <w:rPr>
          <w:lang w:val="ro-RO"/>
        </w:rPr>
        <w:t>aviaţiei</w:t>
      </w:r>
      <w:proofErr w:type="spellEnd"/>
      <w:r w:rsidR="00F23109" w:rsidRPr="00AC344E">
        <w:rPr>
          <w:lang w:val="ro-RO"/>
        </w:rPr>
        <w:t xml:space="preserve"> civile, dacă astfel este prevăzut de </w:t>
      </w:r>
      <w:r w:rsidR="001814F4" w:rsidRPr="00AC344E">
        <w:rPr>
          <w:lang w:val="ro-RO"/>
        </w:rPr>
        <w:t>acordurile</w:t>
      </w:r>
      <w:r w:rsidR="00F23109" w:rsidRPr="00AC344E">
        <w:rPr>
          <w:lang w:val="ro-RO"/>
        </w:rPr>
        <w:t xml:space="preserve"> </w:t>
      </w:r>
      <w:proofErr w:type="spellStart"/>
      <w:r w:rsidR="00F23109" w:rsidRPr="00AC344E">
        <w:rPr>
          <w:lang w:val="ro-RO"/>
        </w:rPr>
        <w:t>internaţionale</w:t>
      </w:r>
      <w:proofErr w:type="spellEnd"/>
      <w:r w:rsidR="002314F8" w:rsidRPr="00AC344E">
        <w:rPr>
          <w:lang w:val="ro-RO"/>
        </w:rPr>
        <w:t>.</w:t>
      </w:r>
    </w:p>
    <w:p w14:paraId="06DF4E5C" w14:textId="6CC392CB" w:rsidR="00D11098" w:rsidRPr="00AC344E" w:rsidRDefault="00D11098" w:rsidP="00315861">
      <w:pPr>
        <w:pStyle w:val="NormalWeb"/>
        <w:spacing w:before="0" w:beforeAutospacing="0" w:after="0" w:afterAutospacing="0"/>
        <w:ind w:firstLine="0"/>
        <w:jc w:val="both"/>
        <w:rPr>
          <w:lang w:val="ro-RO"/>
        </w:rPr>
      </w:pPr>
      <w:r w:rsidRPr="00AC344E">
        <w:rPr>
          <w:b/>
          <w:lang w:val="ro-RO"/>
        </w:rPr>
        <w:tab/>
        <w:t>2</w:t>
      </w:r>
      <w:r w:rsidR="0020496D">
        <w:rPr>
          <w:b/>
          <w:lang w:val="ro-RO"/>
        </w:rPr>
        <w:t>1</w:t>
      </w:r>
      <w:r w:rsidRPr="00AC344E">
        <w:rPr>
          <w:b/>
          <w:lang w:val="ro-RO"/>
        </w:rPr>
        <w:t xml:space="preserve">. </w:t>
      </w:r>
      <w:r w:rsidR="00751A64" w:rsidRPr="00AC344E">
        <w:rPr>
          <w:lang w:val="ro-RO" w:eastAsia="ru-RU"/>
        </w:rPr>
        <w:t>Comunicarea cu participanții sau cu publicul în cadrul procedurilor administrative prevăzute de prezentul Regulament se face prin orice mijloc (verbal, poștă, telefon, fax,</w:t>
      </w:r>
      <w:r w:rsidR="00A14B23" w:rsidRPr="00AC344E">
        <w:rPr>
          <w:lang w:val="ro-RO" w:eastAsia="ru-RU"/>
        </w:rPr>
        <w:t xml:space="preserve"> poștă electronică etc.), </w:t>
      </w:r>
      <w:proofErr w:type="spellStart"/>
      <w:r w:rsidR="00A14B23" w:rsidRPr="00AC344E">
        <w:rPr>
          <w:lang w:val="ro-RO" w:eastAsia="ru-RU"/>
        </w:rPr>
        <w:t>acordâ</w:t>
      </w:r>
      <w:r w:rsidR="00751A64" w:rsidRPr="00AC344E">
        <w:rPr>
          <w:lang w:val="ro-RO" w:eastAsia="ru-RU"/>
        </w:rPr>
        <w:t>ndu-se</w:t>
      </w:r>
      <w:proofErr w:type="spellEnd"/>
      <w:r w:rsidR="00751A64" w:rsidRPr="00AC344E">
        <w:rPr>
          <w:lang w:val="ro-RO" w:eastAsia="ru-RU"/>
        </w:rPr>
        <w:t xml:space="preserve"> prioritate mijloacelor care asigură o mai mare eficiență, rapiditate</w:t>
      </w:r>
      <w:r w:rsidR="005E1946" w:rsidRPr="00AC344E">
        <w:rPr>
          <w:lang w:val="ro-RO" w:eastAsia="ru-RU"/>
        </w:rPr>
        <w:t>, trasabilitate</w:t>
      </w:r>
      <w:r w:rsidR="00751A64" w:rsidRPr="00AC344E">
        <w:rPr>
          <w:lang w:val="ro-RO" w:eastAsia="ru-RU"/>
        </w:rPr>
        <w:t xml:space="preserve"> și economie de costuri.</w:t>
      </w:r>
      <w:r w:rsidR="009207E0" w:rsidRPr="00AC344E">
        <w:rPr>
          <w:lang w:val="ro-RO" w:eastAsia="ru-RU"/>
        </w:rPr>
        <w:t xml:space="preserve"> </w:t>
      </w:r>
    </w:p>
    <w:p w14:paraId="2A6EDD59" w14:textId="25E36B89" w:rsidR="00D11098" w:rsidRPr="00AC344E" w:rsidRDefault="00D11098" w:rsidP="00315861">
      <w:pPr>
        <w:pStyle w:val="NormalWeb"/>
        <w:spacing w:before="0" w:beforeAutospacing="0" w:after="0" w:afterAutospacing="0"/>
        <w:ind w:firstLine="0"/>
        <w:jc w:val="both"/>
        <w:rPr>
          <w:lang w:val="ro-RO"/>
        </w:rPr>
      </w:pPr>
      <w:r w:rsidRPr="00AC344E">
        <w:rPr>
          <w:b/>
          <w:lang w:val="ro-RO"/>
        </w:rPr>
        <w:tab/>
        <w:t>2</w:t>
      </w:r>
      <w:r w:rsidR="0020496D">
        <w:rPr>
          <w:b/>
          <w:lang w:val="ro-RO"/>
        </w:rPr>
        <w:t>2</w:t>
      </w:r>
      <w:r w:rsidRPr="00AC344E">
        <w:rPr>
          <w:b/>
          <w:lang w:val="ro-RO"/>
        </w:rPr>
        <w:t xml:space="preserve">. </w:t>
      </w:r>
      <w:r w:rsidR="00744728" w:rsidRPr="00AC344E">
        <w:rPr>
          <w:lang w:val="ro-RO"/>
        </w:rPr>
        <w:t>Data comunicării se consideră data la care documentul emis de AAC a fost primit de către destinatar. Această dată se confirmă cu semnătura de primire a destinatarului</w:t>
      </w:r>
      <w:r w:rsidR="00CA3E9F" w:rsidRPr="00AC344E">
        <w:rPr>
          <w:lang w:val="ro-RO"/>
        </w:rPr>
        <w:t>.</w:t>
      </w:r>
    </w:p>
    <w:p w14:paraId="65BCA77A" w14:textId="20A12EED" w:rsidR="00D11098" w:rsidRPr="00AC344E" w:rsidRDefault="00D11098" w:rsidP="00315861">
      <w:pPr>
        <w:pStyle w:val="NormalWeb"/>
        <w:spacing w:before="0" w:beforeAutospacing="0" w:after="0" w:afterAutospacing="0"/>
        <w:ind w:firstLine="0"/>
        <w:jc w:val="both"/>
        <w:rPr>
          <w:lang w:val="ro-RO"/>
        </w:rPr>
      </w:pPr>
      <w:r w:rsidRPr="00AC344E">
        <w:rPr>
          <w:b/>
          <w:lang w:val="ro-RO"/>
        </w:rPr>
        <w:tab/>
      </w:r>
      <w:r w:rsidR="0020496D" w:rsidRPr="00AC344E">
        <w:rPr>
          <w:b/>
          <w:lang w:val="ro-RO"/>
        </w:rPr>
        <w:t>2</w:t>
      </w:r>
      <w:r w:rsidR="0020496D">
        <w:rPr>
          <w:b/>
          <w:lang w:val="ro-RO"/>
        </w:rPr>
        <w:t>3</w:t>
      </w:r>
      <w:r w:rsidRPr="00AC344E">
        <w:rPr>
          <w:b/>
          <w:lang w:val="ro-RO"/>
        </w:rPr>
        <w:t xml:space="preserve">. </w:t>
      </w:r>
      <w:r w:rsidR="00751A64" w:rsidRPr="00AC344E">
        <w:rPr>
          <w:lang w:val="ro-RO"/>
        </w:rPr>
        <w:t>În cazul în care Codul administrativ nr. 116/2018, prezentul Regulament sau normele de aplicare nu impun un anumit termen, AAC acționează într-un ter</w:t>
      </w:r>
      <w:r w:rsidRPr="00AC344E">
        <w:rPr>
          <w:lang w:val="ro-RO"/>
        </w:rPr>
        <w:t>men rezonabil.</w:t>
      </w:r>
    </w:p>
    <w:p w14:paraId="57013975" w14:textId="629210DD" w:rsidR="00D11098" w:rsidRPr="00AC344E" w:rsidRDefault="00D11098" w:rsidP="00315861">
      <w:pPr>
        <w:pStyle w:val="NormalWeb"/>
        <w:spacing w:before="0" w:beforeAutospacing="0" w:after="0" w:afterAutospacing="0"/>
        <w:ind w:firstLine="0"/>
        <w:jc w:val="both"/>
        <w:rPr>
          <w:lang w:val="ro-RO"/>
        </w:rPr>
      </w:pPr>
      <w:r w:rsidRPr="00AC344E">
        <w:rPr>
          <w:lang w:val="ro-RO"/>
        </w:rPr>
        <w:tab/>
      </w:r>
      <w:r w:rsidRPr="00AC344E">
        <w:rPr>
          <w:b/>
          <w:lang w:val="ro-RO"/>
        </w:rPr>
        <w:t>2</w:t>
      </w:r>
      <w:r w:rsidR="0020496D">
        <w:rPr>
          <w:b/>
          <w:lang w:val="ro-RO"/>
        </w:rPr>
        <w:t>4</w:t>
      </w:r>
      <w:r w:rsidRPr="00AC344E">
        <w:rPr>
          <w:b/>
          <w:lang w:val="ro-RO"/>
        </w:rPr>
        <w:t xml:space="preserve">. </w:t>
      </w:r>
      <w:r w:rsidR="00EF72E3" w:rsidRPr="00AC344E">
        <w:rPr>
          <w:lang w:val="ro-RO"/>
        </w:rPr>
        <w:t xml:space="preserve">În conformitate cu art. 21 din Convenție, AAC furnizează, la cerere, </w:t>
      </w:r>
      <w:r w:rsidR="00A14B23" w:rsidRPr="00AC344E">
        <w:rPr>
          <w:lang w:val="ro-RO"/>
        </w:rPr>
        <w:t>OACI</w:t>
      </w:r>
      <w:r w:rsidR="00EF72E3" w:rsidRPr="00AC344E">
        <w:rPr>
          <w:lang w:val="ro-RO"/>
        </w:rPr>
        <w:t xml:space="preserve"> sau altor </w:t>
      </w:r>
      <w:proofErr w:type="spellStart"/>
      <w:r w:rsidR="00EF72E3" w:rsidRPr="00AC344E">
        <w:rPr>
          <w:lang w:val="ro-RO"/>
        </w:rPr>
        <w:t>autorităţi</w:t>
      </w:r>
      <w:proofErr w:type="spellEnd"/>
      <w:r w:rsidR="00EF72E3" w:rsidRPr="00AC344E">
        <w:rPr>
          <w:lang w:val="ro-RO"/>
        </w:rPr>
        <w:t xml:space="preserve"> de stat din domeniul </w:t>
      </w:r>
      <w:proofErr w:type="spellStart"/>
      <w:r w:rsidR="00EF72E3" w:rsidRPr="00AC344E">
        <w:rPr>
          <w:lang w:val="ro-RO"/>
        </w:rPr>
        <w:t>aviaţiei</w:t>
      </w:r>
      <w:proofErr w:type="spellEnd"/>
      <w:r w:rsidR="00EF72E3" w:rsidRPr="00AC344E">
        <w:rPr>
          <w:lang w:val="ro-RO"/>
        </w:rPr>
        <w:t xml:space="preserve"> civile din statele contractante </w:t>
      </w:r>
      <w:proofErr w:type="spellStart"/>
      <w:r w:rsidR="00EF72E3" w:rsidRPr="00AC344E">
        <w:rPr>
          <w:lang w:val="ro-RO"/>
        </w:rPr>
        <w:t>informaţii</w:t>
      </w:r>
      <w:proofErr w:type="spellEnd"/>
      <w:r w:rsidR="00EF72E3" w:rsidRPr="00AC344E">
        <w:rPr>
          <w:lang w:val="ro-RO"/>
        </w:rPr>
        <w:t xml:space="preserve"> privind înmatricularea </w:t>
      </w:r>
      <w:proofErr w:type="spellStart"/>
      <w:r w:rsidR="00EF72E3" w:rsidRPr="00AC344E">
        <w:rPr>
          <w:lang w:val="ro-RO"/>
        </w:rPr>
        <w:t>şi</w:t>
      </w:r>
      <w:proofErr w:type="spellEnd"/>
      <w:r w:rsidR="00EF72E3" w:rsidRPr="00AC344E">
        <w:rPr>
          <w:lang w:val="ro-RO"/>
        </w:rPr>
        <w:t xml:space="preserve"> proprietatea oricărei aeronave înmatriculate în Registrul aerian al Republicii Moldova. În afară de aceasta, AAC prezintă </w:t>
      </w:r>
      <w:r w:rsidR="00A14B23" w:rsidRPr="00AC344E">
        <w:rPr>
          <w:lang w:val="ro-RO"/>
        </w:rPr>
        <w:t>OACI</w:t>
      </w:r>
      <w:r w:rsidR="00EF72E3" w:rsidRPr="00AC344E">
        <w:rPr>
          <w:lang w:val="ro-RO"/>
        </w:rPr>
        <w:t xml:space="preserve"> rapoarte cuprinzând toate informațiile </w:t>
      </w:r>
      <w:r w:rsidR="00EF72E3" w:rsidRPr="00AC344E">
        <w:rPr>
          <w:lang w:val="ro-RO"/>
        </w:rPr>
        <w:lastRenderedPageBreak/>
        <w:t>corespunzătoare cu privire la proprietate și controlul aeronavelor înmatriculate în Republica Moldova și folosite în mod normal în navigația aeriană internațională, care pot fi puse, la cerere, la dispoziția</w:t>
      </w:r>
      <w:r w:rsidR="00D238E9" w:rsidRPr="00AC344E">
        <w:rPr>
          <w:lang w:val="ro-RO"/>
        </w:rPr>
        <w:t xml:space="preserve"> </w:t>
      </w:r>
      <w:r w:rsidR="00EF72E3" w:rsidRPr="00AC344E">
        <w:rPr>
          <w:lang w:val="ro-RO"/>
        </w:rPr>
        <w:t xml:space="preserve"> celorlalte state contractante.</w:t>
      </w:r>
    </w:p>
    <w:p w14:paraId="0308549E" w14:textId="189DD52A" w:rsidR="00D11098" w:rsidRPr="00AC344E" w:rsidRDefault="00D11098" w:rsidP="00315861">
      <w:pPr>
        <w:pStyle w:val="NormalWeb"/>
        <w:spacing w:before="0" w:beforeAutospacing="0" w:after="0" w:afterAutospacing="0"/>
        <w:ind w:firstLine="0"/>
        <w:jc w:val="both"/>
        <w:rPr>
          <w:lang w:val="ro-RO"/>
        </w:rPr>
      </w:pPr>
      <w:r w:rsidRPr="00AC344E">
        <w:rPr>
          <w:b/>
          <w:lang w:val="ro-RO"/>
        </w:rPr>
        <w:tab/>
        <w:t>2</w:t>
      </w:r>
      <w:r w:rsidR="002A4469">
        <w:rPr>
          <w:b/>
          <w:lang w:val="ro-RO"/>
        </w:rPr>
        <w:t>5</w:t>
      </w:r>
      <w:r w:rsidRPr="00AC344E">
        <w:rPr>
          <w:b/>
          <w:lang w:val="ro-RO"/>
        </w:rPr>
        <w:t xml:space="preserve">. </w:t>
      </w:r>
      <w:r w:rsidR="00D84B40" w:rsidRPr="00AC344E">
        <w:rPr>
          <w:shd w:val="clear" w:color="auto" w:fill="FFFFFF"/>
          <w:lang w:val="ro-RO"/>
        </w:rPr>
        <w:t>În cazul înmatriculării în Registrul aerian al Republicii Moldova a unui nou tip de aeronavă</w:t>
      </w:r>
      <w:r w:rsidR="00D84B40" w:rsidRPr="00AC344E">
        <w:rPr>
          <w:iCs/>
          <w:lang w:val="ro-RO"/>
        </w:rPr>
        <w:t xml:space="preserve"> AAC notifică despre aceasta autoritățile competente ale statului proiectantului.</w:t>
      </w:r>
    </w:p>
    <w:p w14:paraId="4CC3B422" w14:textId="7A076ECA" w:rsidR="00D11098" w:rsidRPr="00AC344E" w:rsidRDefault="00D11098" w:rsidP="00315861">
      <w:pPr>
        <w:pStyle w:val="NormalWeb"/>
        <w:spacing w:before="0" w:beforeAutospacing="0" w:after="0" w:afterAutospacing="0"/>
        <w:ind w:firstLine="0"/>
        <w:jc w:val="both"/>
        <w:rPr>
          <w:lang w:val="ro-RO"/>
        </w:rPr>
      </w:pPr>
      <w:r w:rsidRPr="00AC344E">
        <w:rPr>
          <w:lang w:val="ro-RO"/>
        </w:rPr>
        <w:tab/>
      </w:r>
      <w:r w:rsidRPr="00AC344E">
        <w:rPr>
          <w:b/>
          <w:lang w:val="ro-RO"/>
        </w:rPr>
        <w:t>2</w:t>
      </w:r>
      <w:r w:rsidR="002A4469">
        <w:rPr>
          <w:b/>
          <w:lang w:val="ro-RO"/>
        </w:rPr>
        <w:t>6</w:t>
      </w:r>
      <w:r w:rsidRPr="00AC344E">
        <w:rPr>
          <w:b/>
          <w:lang w:val="ro-RO"/>
        </w:rPr>
        <w:t xml:space="preserve">. </w:t>
      </w:r>
      <w:r w:rsidR="00D84B40" w:rsidRPr="00AC344E">
        <w:rPr>
          <w:lang w:val="ro-RO"/>
        </w:rPr>
        <w:t>Informațiile oficiale de care dispune AAC sunt furnizate în conformi</w:t>
      </w:r>
      <w:r w:rsidR="002C4A4F" w:rsidRPr="00AC344E">
        <w:rPr>
          <w:lang w:val="ro-RO"/>
        </w:rPr>
        <w:t>t</w:t>
      </w:r>
      <w:r w:rsidR="00D84B40" w:rsidRPr="00AC344E">
        <w:rPr>
          <w:lang w:val="ro-RO"/>
        </w:rPr>
        <w:t>ate cu prevederile Legii privind accesul la informație nr. 982/2000</w:t>
      </w:r>
      <w:r w:rsidR="003425F6" w:rsidRPr="00AC344E">
        <w:rPr>
          <w:lang w:val="ro-RO"/>
        </w:rPr>
        <w:t>.</w:t>
      </w:r>
    </w:p>
    <w:p w14:paraId="38D04749" w14:textId="0A3246FA" w:rsidR="00D11098" w:rsidRPr="00AC344E" w:rsidRDefault="00D11098" w:rsidP="00315861">
      <w:pPr>
        <w:pStyle w:val="NormalWeb"/>
        <w:spacing w:before="0" w:beforeAutospacing="0" w:after="0" w:afterAutospacing="0"/>
        <w:ind w:firstLine="0"/>
        <w:jc w:val="both"/>
        <w:rPr>
          <w:lang w:val="ro-RO"/>
        </w:rPr>
      </w:pPr>
      <w:r w:rsidRPr="00AC344E">
        <w:rPr>
          <w:b/>
          <w:lang w:val="ro-RO"/>
        </w:rPr>
        <w:tab/>
      </w:r>
      <w:r w:rsidR="002A4469">
        <w:rPr>
          <w:b/>
          <w:lang w:val="ro-RO"/>
        </w:rPr>
        <w:t>27</w:t>
      </w:r>
      <w:r w:rsidRPr="00AC344E">
        <w:rPr>
          <w:b/>
          <w:lang w:val="ro-RO"/>
        </w:rPr>
        <w:t xml:space="preserve">. </w:t>
      </w:r>
      <w:r w:rsidR="003425F6" w:rsidRPr="00AC344E">
        <w:rPr>
          <w:lang w:val="ro-RO"/>
        </w:rPr>
        <w:t xml:space="preserve">AAC poate refuza furnizarea </w:t>
      </w:r>
      <w:proofErr w:type="spellStart"/>
      <w:r w:rsidR="003425F6" w:rsidRPr="00AC344E">
        <w:rPr>
          <w:lang w:val="ro-RO"/>
        </w:rPr>
        <w:t>informaţiilor</w:t>
      </w:r>
      <w:proofErr w:type="spellEnd"/>
      <w:r w:rsidR="003425F6" w:rsidRPr="00AC344E">
        <w:rPr>
          <w:lang w:val="ro-RO"/>
        </w:rPr>
        <w:t xml:space="preserve"> solicitate dacă se constată că sunt afectate </w:t>
      </w:r>
      <w:r w:rsidR="00FB2457" w:rsidRPr="00AC344E">
        <w:rPr>
          <w:lang w:val="ro-RO"/>
        </w:rPr>
        <w:t>ordinea</w:t>
      </w:r>
      <w:r w:rsidR="003425F6" w:rsidRPr="00AC344E">
        <w:rPr>
          <w:lang w:val="ro-RO"/>
        </w:rPr>
        <w:t xml:space="preserve"> publică, securitatea </w:t>
      </w:r>
      <w:proofErr w:type="spellStart"/>
      <w:r w:rsidR="003425F6" w:rsidRPr="00AC344E">
        <w:rPr>
          <w:lang w:val="ro-RO"/>
        </w:rPr>
        <w:t>naţională</w:t>
      </w:r>
      <w:proofErr w:type="spellEnd"/>
      <w:r w:rsidR="003425F6" w:rsidRPr="00AC344E">
        <w:rPr>
          <w:lang w:val="ro-RO"/>
        </w:rPr>
        <w:t xml:space="preserve">, </w:t>
      </w:r>
      <w:r w:rsidR="00FB2457" w:rsidRPr="00AC344E">
        <w:rPr>
          <w:lang w:val="ro-RO"/>
        </w:rPr>
        <w:t>drepturile</w:t>
      </w:r>
      <w:r w:rsidR="00A53D55" w:rsidRPr="00AC344E">
        <w:rPr>
          <w:lang w:val="ro-RO"/>
        </w:rPr>
        <w:t>,</w:t>
      </w:r>
      <w:r w:rsidR="00FB2457" w:rsidRPr="00AC344E">
        <w:rPr>
          <w:lang w:val="ro-RO"/>
        </w:rPr>
        <w:t xml:space="preserve"> reputația </w:t>
      </w:r>
      <w:r w:rsidR="00A53D55" w:rsidRPr="00AC344E">
        <w:rPr>
          <w:lang w:val="ro-RO"/>
        </w:rPr>
        <w:t xml:space="preserve">și intimitatea </w:t>
      </w:r>
      <w:r w:rsidR="00FB2457" w:rsidRPr="00AC344E">
        <w:rPr>
          <w:lang w:val="ro-RO"/>
        </w:rPr>
        <w:t>persoanei</w:t>
      </w:r>
      <w:r w:rsidR="003425F6" w:rsidRPr="00AC344E">
        <w:rPr>
          <w:lang w:val="ro-RO"/>
        </w:rPr>
        <w:t xml:space="preserve">, interesele comerciale ale persoanelor fizice </w:t>
      </w:r>
      <w:proofErr w:type="spellStart"/>
      <w:r w:rsidR="003425F6" w:rsidRPr="00AC344E">
        <w:rPr>
          <w:lang w:val="ro-RO"/>
        </w:rPr>
        <w:t>şi</w:t>
      </w:r>
      <w:proofErr w:type="spellEnd"/>
      <w:r w:rsidR="003425F6" w:rsidRPr="00AC344E">
        <w:rPr>
          <w:lang w:val="ro-RO"/>
        </w:rPr>
        <w:t xml:space="preserve"> juridice, </w:t>
      </w:r>
      <w:proofErr w:type="spellStart"/>
      <w:r w:rsidR="003425F6" w:rsidRPr="00AC344E">
        <w:rPr>
          <w:lang w:val="ro-RO"/>
        </w:rPr>
        <w:t>acţiunile</w:t>
      </w:r>
      <w:proofErr w:type="spellEnd"/>
      <w:r w:rsidR="003425F6" w:rsidRPr="00AC344E">
        <w:rPr>
          <w:lang w:val="ro-RO"/>
        </w:rPr>
        <w:t xml:space="preserve"> în </w:t>
      </w:r>
      <w:proofErr w:type="spellStart"/>
      <w:r w:rsidR="003425F6" w:rsidRPr="00AC344E">
        <w:rPr>
          <w:lang w:val="ro-RO"/>
        </w:rPr>
        <w:t>justiţie</w:t>
      </w:r>
      <w:proofErr w:type="spellEnd"/>
      <w:r w:rsidR="003425F6" w:rsidRPr="00AC344E">
        <w:rPr>
          <w:lang w:val="ro-RO"/>
        </w:rPr>
        <w:t xml:space="preserve">, avizele juridice </w:t>
      </w:r>
      <w:proofErr w:type="spellStart"/>
      <w:r w:rsidR="003425F6" w:rsidRPr="00AC344E">
        <w:rPr>
          <w:lang w:val="ro-RO"/>
        </w:rPr>
        <w:t>şi</w:t>
      </w:r>
      <w:proofErr w:type="spellEnd"/>
      <w:r w:rsidR="003425F6" w:rsidRPr="00AC344E">
        <w:rPr>
          <w:lang w:val="ro-RO"/>
        </w:rPr>
        <w:t xml:space="preserve"> </w:t>
      </w:r>
      <w:proofErr w:type="spellStart"/>
      <w:r w:rsidR="003425F6" w:rsidRPr="00AC344E">
        <w:rPr>
          <w:lang w:val="ro-RO"/>
        </w:rPr>
        <w:t>inspecţiile</w:t>
      </w:r>
      <w:proofErr w:type="spellEnd"/>
      <w:r w:rsidR="003425F6" w:rsidRPr="00AC344E">
        <w:rPr>
          <w:lang w:val="ro-RO"/>
        </w:rPr>
        <w:t xml:space="preserve"> sau </w:t>
      </w:r>
      <w:proofErr w:type="spellStart"/>
      <w:r w:rsidR="003425F6" w:rsidRPr="00AC344E">
        <w:rPr>
          <w:lang w:val="ro-RO"/>
        </w:rPr>
        <w:t>investigaţiile</w:t>
      </w:r>
      <w:proofErr w:type="spellEnd"/>
      <w:r w:rsidR="003425F6" w:rsidRPr="00AC344E">
        <w:rPr>
          <w:lang w:val="ro-RO"/>
        </w:rPr>
        <w:t xml:space="preserve"> în curs de </w:t>
      </w:r>
      <w:proofErr w:type="spellStart"/>
      <w:r w:rsidR="003425F6" w:rsidRPr="00AC344E">
        <w:rPr>
          <w:lang w:val="ro-RO"/>
        </w:rPr>
        <w:t>desfăşurare</w:t>
      </w:r>
      <w:proofErr w:type="spellEnd"/>
      <w:r w:rsidR="003425F6" w:rsidRPr="00AC344E">
        <w:rPr>
          <w:lang w:val="ro-RO"/>
        </w:rPr>
        <w:t>, alte aspecte relevante derivate din conflictul de interese.</w:t>
      </w:r>
    </w:p>
    <w:p w14:paraId="3754D4A8" w14:textId="45D9A795" w:rsidR="00D11098" w:rsidRPr="00AC344E" w:rsidRDefault="00D11098" w:rsidP="00315861">
      <w:pPr>
        <w:pStyle w:val="NormalWeb"/>
        <w:spacing w:before="0" w:beforeAutospacing="0" w:after="0" w:afterAutospacing="0"/>
        <w:ind w:firstLine="0"/>
        <w:jc w:val="both"/>
        <w:rPr>
          <w:lang w:val="ro-RO"/>
        </w:rPr>
      </w:pPr>
      <w:r w:rsidRPr="00AC344E">
        <w:rPr>
          <w:lang w:val="ro-RO"/>
        </w:rPr>
        <w:tab/>
      </w:r>
      <w:r w:rsidR="002A4469">
        <w:rPr>
          <w:b/>
          <w:lang w:val="ro-RO"/>
        </w:rPr>
        <w:t>28</w:t>
      </w:r>
      <w:r w:rsidRPr="00AC344E">
        <w:rPr>
          <w:b/>
          <w:lang w:val="ro-RO"/>
        </w:rPr>
        <w:t xml:space="preserve">. </w:t>
      </w:r>
      <w:r w:rsidR="007417ED" w:rsidRPr="00AC344E">
        <w:rPr>
          <w:lang w:val="ro-RO"/>
        </w:rPr>
        <w:t xml:space="preserve">Toate documentele </w:t>
      </w:r>
      <w:r w:rsidR="007145EB" w:rsidRPr="00AC344E">
        <w:rPr>
          <w:lang w:val="ro-RO"/>
        </w:rPr>
        <w:t xml:space="preserve">și </w:t>
      </w:r>
      <w:r w:rsidR="000664E1" w:rsidRPr="00AC344E">
        <w:rPr>
          <w:lang w:val="ro-RO"/>
        </w:rPr>
        <w:t xml:space="preserve">înregistrările </w:t>
      </w:r>
      <w:r w:rsidR="007417ED" w:rsidRPr="00AC344E">
        <w:rPr>
          <w:lang w:val="ro-RO"/>
        </w:rPr>
        <w:t>transmise către AAC în cadrul procedurilor administrative prevăzute de prezentul Regulament</w:t>
      </w:r>
      <w:r w:rsidR="007145EB" w:rsidRPr="00AC344E">
        <w:rPr>
          <w:lang w:val="ro-RO"/>
        </w:rPr>
        <w:t>,</w:t>
      </w:r>
      <w:r w:rsidR="007417ED" w:rsidRPr="00AC344E">
        <w:rPr>
          <w:lang w:val="ro-RO"/>
        </w:rPr>
        <w:t xml:space="preserve"> </w:t>
      </w:r>
      <w:r w:rsidR="0001235C" w:rsidRPr="00AC344E">
        <w:rPr>
          <w:lang w:val="ro-RO"/>
        </w:rPr>
        <w:t>se arhivează în dosar format pentru fiecare aeronavă înmatriculată în Registrul aerian</w:t>
      </w:r>
      <w:r w:rsidR="00970D1D" w:rsidRPr="00AC344E">
        <w:rPr>
          <w:lang w:val="ro-RO"/>
        </w:rPr>
        <w:t>, care</w:t>
      </w:r>
      <w:r w:rsidR="0001235C" w:rsidRPr="00AC344E">
        <w:rPr>
          <w:lang w:val="ro-RO"/>
        </w:rPr>
        <w:t xml:space="preserve"> </w:t>
      </w:r>
      <w:r w:rsidR="007417ED" w:rsidRPr="00AC344E">
        <w:rPr>
          <w:lang w:val="ro-RO"/>
        </w:rPr>
        <w:t xml:space="preserve">se păstrează în cadrul AAC pe toată </w:t>
      </w:r>
      <w:r w:rsidR="00097E53" w:rsidRPr="00AC344E">
        <w:rPr>
          <w:lang w:val="ro-RO"/>
        </w:rPr>
        <w:t>durata</w:t>
      </w:r>
      <w:r w:rsidR="007417ED" w:rsidRPr="00AC344E">
        <w:rPr>
          <w:lang w:val="ro-RO"/>
        </w:rPr>
        <w:t xml:space="preserve"> aflării aeronavei în Registrul aerian și </w:t>
      </w:r>
      <w:r w:rsidR="000664E1" w:rsidRPr="00AC344E">
        <w:rPr>
          <w:lang w:val="ro-RO"/>
        </w:rPr>
        <w:t xml:space="preserve">pentru o perioadă de minimum 6 ani după </w:t>
      </w:r>
      <w:r w:rsidR="007417ED" w:rsidRPr="00AC344E">
        <w:rPr>
          <w:lang w:val="ro-RO"/>
        </w:rPr>
        <w:t xml:space="preserve">radierea </w:t>
      </w:r>
      <w:r w:rsidR="004422DD" w:rsidRPr="00AC344E">
        <w:rPr>
          <w:lang w:val="ro-RO"/>
        </w:rPr>
        <w:t>acesteia</w:t>
      </w:r>
      <w:r w:rsidR="007417ED" w:rsidRPr="00AC344E">
        <w:rPr>
          <w:lang w:val="ro-RO"/>
        </w:rPr>
        <w:t xml:space="preserve"> din Registrul aerian. </w:t>
      </w:r>
      <w:r w:rsidR="00B64E13" w:rsidRPr="00AC344E">
        <w:rPr>
          <w:lang w:val="ro-RO"/>
        </w:rPr>
        <w:t xml:space="preserve">După expirarea </w:t>
      </w:r>
      <w:r w:rsidR="000664E1" w:rsidRPr="00AC344E">
        <w:rPr>
          <w:lang w:val="ro-RO"/>
        </w:rPr>
        <w:t>perioadei</w:t>
      </w:r>
      <w:r w:rsidR="00B64E13" w:rsidRPr="00AC344E">
        <w:rPr>
          <w:lang w:val="ro-RO"/>
        </w:rPr>
        <w:t xml:space="preserve"> de </w:t>
      </w:r>
      <w:r w:rsidR="000664E1" w:rsidRPr="00AC344E">
        <w:rPr>
          <w:lang w:val="ro-RO"/>
        </w:rPr>
        <w:t>6</w:t>
      </w:r>
      <w:r w:rsidR="00B64E13" w:rsidRPr="00AC344E">
        <w:rPr>
          <w:lang w:val="ro-RO"/>
        </w:rPr>
        <w:t xml:space="preserve"> ani </w:t>
      </w:r>
      <w:r w:rsidR="003C131C" w:rsidRPr="00AC344E">
        <w:rPr>
          <w:lang w:val="ro-RO"/>
        </w:rPr>
        <w:t xml:space="preserve">după radierea aeronavei din Registrul aerian </w:t>
      </w:r>
      <w:r w:rsidR="007145EB" w:rsidRPr="00AC344E">
        <w:rPr>
          <w:lang w:val="ro-RO"/>
        </w:rPr>
        <w:t xml:space="preserve">dosarele pot fi </w:t>
      </w:r>
      <w:r w:rsidR="00AC1C78" w:rsidRPr="00AC344E">
        <w:rPr>
          <w:lang w:val="ro-RO"/>
        </w:rPr>
        <w:t>nim</w:t>
      </w:r>
      <w:r w:rsidR="007145EB" w:rsidRPr="00AC344E">
        <w:rPr>
          <w:lang w:val="ro-RO"/>
        </w:rPr>
        <w:t>icite</w:t>
      </w:r>
      <w:r w:rsidR="00E520E3" w:rsidRPr="00AC344E">
        <w:rPr>
          <w:lang w:val="ro-RO"/>
        </w:rPr>
        <w:t>.</w:t>
      </w:r>
      <w:r w:rsidR="000664E1" w:rsidRPr="00AC344E">
        <w:rPr>
          <w:lang w:val="ro-RO"/>
        </w:rPr>
        <w:t xml:space="preserve"> </w:t>
      </w:r>
    </w:p>
    <w:p w14:paraId="6A5A445E" w14:textId="49FED2E6" w:rsidR="00D11098" w:rsidRPr="00AC344E" w:rsidRDefault="00D11098" w:rsidP="00315861">
      <w:pPr>
        <w:pStyle w:val="NormalWeb"/>
        <w:spacing w:before="0" w:beforeAutospacing="0" w:after="0" w:afterAutospacing="0"/>
        <w:ind w:firstLine="0"/>
        <w:jc w:val="both"/>
        <w:rPr>
          <w:lang w:val="ro-RO"/>
        </w:rPr>
      </w:pPr>
      <w:r w:rsidRPr="00AC344E">
        <w:rPr>
          <w:lang w:val="ro-RO"/>
        </w:rPr>
        <w:tab/>
      </w:r>
      <w:r w:rsidR="002A4469">
        <w:rPr>
          <w:b/>
          <w:lang w:val="ro-RO"/>
        </w:rPr>
        <w:t>29</w:t>
      </w:r>
      <w:r w:rsidRPr="00AC344E">
        <w:rPr>
          <w:b/>
          <w:lang w:val="ro-RO"/>
        </w:rPr>
        <w:t xml:space="preserve">. </w:t>
      </w:r>
      <w:r w:rsidR="00CD1E81" w:rsidRPr="00AC344E">
        <w:rPr>
          <w:lang w:val="ro-RO"/>
        </w:rPr>
        <w:t xml:space="preserve">Formularele cererilor și modelele certificatelor prevăzute de prezentul Regulament se </w:t>
      </w:r>
      <w:r w:rsidR="00A11ECD" w:rsidRPr="00AC344E">
        <w:rPr>
          <w:lang w:val="ro-RO"/>
        </w:rPr>
        <w:t>stabilesc</w:t>
      </w:r>
      <w:r w:rsidR="00CD1E81" w:rsidRPr="00AC344E">
        <w:rPr>
          <w:lang w:val="ro-RO"/>
        </w:rPr>
        <w:t xml:space="preserve"> de către AAC, cu respectarea prevederilor Anexei 7 la </w:t>
      </w:r>
      <w:proofErr w:type="spellStart"/>
      <w:r w:rsidR="00CD1E81" w:rsidRPr="00AC344E">
        <w:rPr>
          <w:lang w:val="ro-RO"/>
        </w:rPr>
        <w:t>Convenţie</w:t>
      </w:r>
      <w:proofErr w:type="spellEnd"/>
      <w:r w:rsidR="00CD1E81" w:rsidRPr="00AC344E">
        <w:rPr>
          <w:lang w:val="ro-RO"/>
        </w:rPr>
        <w:t xml:space="preserve"> și Doc. 9760, după caz</w:t>
      </w:r>
      <w:r w:rsidR="00A11ECD" w:rsidRPr="00AC344E">
        <w:rPr>
          <w:lang w:val="ro-RO"/>
        </w:rPr>
        <w:t xml:space="preserve">, </w:t>
      </w:r>
      <w:r w:rsidR="002C68C1" w:rsidRPr="00AC344E">
        <w:rPr>
          <w:lang w:val="ro-RO"/>
        </w:rPr>
        <w:t xml:space="preserve">precum și luând în considerație </w:t>
      </w:r>
      <w:r w:rsidR="002C68C1" w:rsidRPr="00AC344E">
        <w:rPr>
          <w:shd w:val="clear" w:color="auto" w:fill="FFFFFF"/>
          <w:lang w:val="ro-RO"/>
        </w:rPr>
        <w:t xml:space="preserve">cele mai bune practici aplicate la nivel </w:t>
      </w:r>
      <w:proofErr w:type="spellStart"/>
      <w:r w:rsidR="002C68C1" w:rsidRPr="00AC344E">
        <w:rPr>
          <w:shd w:val="clear" w:color="auto" w:fill="FFFFFF"/>
          <w:lang w:val="ro-RO"/>
        </w:rPr>
        <w:t>internaţional</w:t>
      </w:r>
      <w:proofErr w:type="spellEnd"/>
      <w:r w:rsidR="00CD1E81" w:rsidRPr="00AC344E">
        <w:rPr>
          <w:lang w:val="ro-RO"/>
        </w:rPr>
        <w:t>.</w:t>
      </w:r>
    </w:p>
    <w:p w14:paraId="59F2B3AE" w14:textId="4FED9E3E" w:rsidR="00D11098" w:rsidRPr="00AC344E" w:rsidRDefault="00D11098" w:rsidP="00315861">
      <w:pPr>
        <w:pStyle w:val="NormalWeb"/>
        <w:spacing w:before="0" w:beforeAutospacing="0" w:after="0" w:afterAutospacing="0"/>
        <w:ind w:firstLine="0"/>
        <w:jc w:val="both"/>
        <w:rPr>
          <w:lang w:val="ro-RO"/>
        </w:rPr>
      </w:pPr>
      <w:r w:rsidRPr="00AC344E">
        <w:rPr>
          <w:b/>
          <w:lang w:val="ro-RO"/>
        </w:rPr>
        <w:tab/>
        <w:t>3</w:t>
      </w:r>
      <w:r w:rsidR="002A4469">
        <w:rPr>
          <w:b/>
          <w:lang w:val="ro-RO"/>
        </w:rPr>
        <w:t>0</w:t>
      </w:r>
      <w:r w:rsidRPr="00AC344E">
        <w:rPr>
          <w:b/>
          <w:lang w:val="ro-RO"/>
        </w:rPr>
        <w:t xml:space="preserve">. </w:t>
      </w:r>
      <w:r w:rsidR="00CD1E81" w:rsidRPr="00AC344E">
        <w:rPr>
          <w:lang w:val="ro-RO"/>
        </w:rPr>
        <w:t xml:space="preserve">AAC poate elibera, la cererea titularului, în </w:t>
      </w:r>
      <w:proofErr w:type="spellStart"/>
      <w:r w:rsidR="00CD1E81" w:rsidRPr="00AC344E">
        <w:rPr>
          <w:lang w:val="ro-RO"/>
        </w:rPr>
        <w:t>situaţia</w:t>
      </w:r>
      <w:proofErr w:type="spellEnd"/>
      <w:r w:rsidR="00CD1E81" w:rsidRPr="00AC344E">
        <w:rPr>
          <w:lang w:val="ro-RO"/>
        </w:rPr>
        <w:t xml:space="preserve"> deteriorării, pierderii sau furtului, duplicat al</w:t>
      </w:r>
      <w:r w:rsidR="003C3EE6" w:rsidRPr="00AC344E">
        <w:rPr>
          <w:lang w:val="ro-RO"/>
        </w:rPr>
        <w:t xml:space="preserve"> </w:t>
      </w:r>
      <w:proofErr w:type="spellStart"/>
      <w:r w:rsidR="003C3EE6" w:rsidRPr="00AC344E">
        <w:rPr>
          <w:lang w:val="ro-RO"/>
        </w:rPr>
        <w:t>Cerificatului</w:t>
      </w:r>
      <w:proofErr w:type="spellEnd"/>
      <w:r w:rsidR="003C3EE6" w:rsidRPr="00AC344E">
        <w:rPr>
          <w:lang w:val="ro-RO"/>
        </w:rPr>
        <w:t xml:space="preserve"> de înmatriculare</w:t>
      </w:r>
      <w:r w:rsidR="00CD1E81" w:rsidRPr="00AC344E">
        <w:rPr>
          <w:lang w:val="ro-RO"/>
        </w:rPr>
        <w:t>. Cererea pentru eliberarea duplicat</w:t>
      </w:r>
      <w:r w:rsidR="008C5B84" w:rsidRPr="00AC344E">
        <w:rPr>
          <w:lang w:val="ro-RO"/>
        </w:rPr>
        <w:t>ului</w:t>
      </w:r>
      <w:r w:rsidR="00CD1E81" w:rsidRPr="00AC344E">
        <w:rPr>
          <w:lang w:val="ro-RO"/>
        </w:rPr>
        <w:t xml:space="preserve"> trebuie </w:t>
      </w:r>
      <w:proofErr w:type="spellStart"/>
      <w:r w:rsidR="00CD1E81" w:rsidRPr="00AC344E">
        <w:rPr>
          <w:lang w:val="ro-RO"/>
        </w:rPr>
        <w:t>însoţită</w:t>
      </w:r>
      <w:proofErr w:type="spellEnd"/>
      <w:r w:rsidR="00CD1E81" w:rsidRPr="00AC344E">
        <w:rPr>
          <w:lang w:val="ro-RO"/>
        </w:rPr>
        <w:t xml:space="preserve"> de originalul documentului, în cazul deteriorării acestuia sau dovada îndeplinirii </w:t>
      </w:r>
      <w:proofErr w:type="spellStart"/>
      <w:r w:rsidR="00CD1E81" w:rsidRPr="00AC344E">
        <w:rPr>
          <w:lang w:val="ro-RO"/>
        </w:rPr>
        <w:t>formalităţilor</w:t>
      </w:r>
      <w:proofErr w:type="spellEnd"/>
      <w:r w:rsidR="00CD1E81" w:rsidRPr="00AC344E">
        <w:rPr>
          <w:lang w:val="ro-RO"/>
        </w:rPr>
        <w:t xml:space="preserve"> de publicitate, în cazul în care documentul a fost pierdut sau furat. Eliberarea duplicatului se înscrie în Registrul aerian.</w:t>
      </w:r>
    </w:p>
    <w:p w14:paraId="4C966884" w14:textId="69DC7E72" w:rsidR="00D11098" w:rsidRPr="00AC344E" w:rsidRDefault="00D11098" w:rsidP="00315861">
      <w:pPr>
        <w:pStyle w:val="NormalWeb"/>
        <w:spacing w:before="0" w:beforeAutospacing="0" w:after="0" w:afterAutospacing="0"/>
        <w:ind w:firstLine="0"/>
        <w:jc w:val="both"/>
        <w:rPr>
          <w:lang w:val="ro-RO" w:eastAsia="ru-RU"/>
        </w:rPr>
      </w:pPr>
      <w:r w:rsidRPr="00AC344E">
        <w:rPr>
          <w:b/>
          <w:lang w:val="ro-RO"/>
        </w:rPr>
        <w:tab/>
        <w:t>3</w:t>
      </w:r>
      <w:r w:rsidR="002A4469">
        <w:rPr>
          <w:b/>
          <w:lang w:val="ro-RO"/>
        </w:rPr>
        <w:t>1</w:t>
      </w:r>
      <w:r w:rsidRPr="00AC344E">
        <w:rPr>
          <w:b/>
          <w:lang w:val="ro-RO"/>
        </w:rPr>
        <w:t xml:space="preserve">. </w:t>
      </w:r>
      <w:r w:rsidR="00FA3135" w:rsidRPr="00AC344E">
        <w:rPr>
          <w:lang w:val="ro-RO" w:eastAsia="ru-RU"/>
        </w:rPr>
        <w:t xml:space="preserve">AAC efectuează operațiunea de rectificare în cazul necesității corectării erorilor evidente (greșelilor de redactare) admise de AAC în actele emise. </w:t>
      </w:r>
      <w:r w:rsidR="00CD1E81" w:rsidRPr="00AC344E">
        <w:rPr>
          <w:lang w:val="ro-RO" w:eastAsia="ru-RU"/>
        </w:rPr>
        <w:t xml:space="preserve">Pe calea rectificării nu se permite modificarea efectelor juridice ale actelor </w:t>
      </w:r>
      <w:r w:rsidR="007A2CA5" w:rsidRPr="00AC344E">
        <w:rPr>
          <w:lang w:val="ro-RO" w:eastAsia="ru-RU"/>
        </w:rPr>
        <w:t>emise</w:t>
      </w:r>
      <w:r w:rsidR="00CD1E81" w:rsidRPr="00AC344E">
        <w:rPr>
          <w:lang w:val="ro-RO" w:eastAsia="ru-RU"/>
        </w:rPr>
        <w:t>.</w:t>
      </w:r>
      <w:r w:rsidR="001F2319" w:rsidRPr="00AC344E">
        <w:rPr>
          <w:lang w:val="ro-RO" w:eastAsia="ru-RU"/>
        </w:rPr>
        <w:t xml:space="preserve"> </w:t>
      </w:r>
      <w:r w:rsidR="00CD1E81" w:rsidRPr="00AC344E">
        <w:rPr>
          <w:lang w:val="ro-RO" w:eastAsia="ru-RU"/>
        </w:rPr>
        <w:t>Rectificarea produce efecte juridice din momentul comunicării ei participanților.</w:t>
      </w:r>
      <w:r w:rsidR="007A2CA5" w:rsidRPr="00AC344E">
        <w:rPr>
          <w:lang w:val="ro-RO" w:eastAsia="ru-RU"/>
        </w:rPr>
        <w:t xml:space="preserve"> AAC</w:t>
      </w:r>
      <w:r w:rsidR="00CD1E81" w:rsidRPr="00AC344E">
        <w:rPr>
          <w:lang w:val="ro-RO" w:eastAsia="ru-RU"/>
        </w:rPr>
        <w:t xml:space="preserve"> ce</w:t>
      </w:r>
      <w:r w:rsidR="007A2CA5" w:rsidRPr="00AC344E">
        <w:rPr>
          <w:lang w:val="ro-RO" w:eastAsia="ru-RU"/>
        </w:rPr>
        <w:t>re, iar titularul actului este obligat să prezinte AAC</w:t>
      </w:r>
      <w:r w:rsidR="00CD1E81" w:rsidRPr="00AC344E">
        <w:rPr>
          <w:lang w:val="ro-RO" w:eastAsia="ru-RU"/>
        </w:rPr>
        <w:t xml:space="preserve"> act</w:t>
      </w:r>
      <w:r w:rsidR="00FA3135" w:rsidRPr="00AC344E">
        <w:rPr>
          <w:lang w:val="ro-RO" w:eastAsia="ru-RU"/>
        </w:rPr>
        <w:t>ul</w:t>
      </w:r>
      <w:r w:rsidR="00CD1E81" w:rsidRPr="00AC344E">
        <w:rPr>
          <w:lang w:val="ro-RO" w:eastAsia="ru-RU"/>
        </w:rPr>
        <w:t xml:space="preserve"> ce urmează a fi rectificat, inclusiv toate copiile legalizate ale acestuia care au fost eliberate.</w:t>
      </w:r>
    </w:p>
    <w:p w14:paraId="089A30E0" w14:textId="54CB1447" w:rsidR="0020496D" w:rsidRDefault="00D11098" w:rsidP="00315861">
      <w:pPr>
        <w:pStyle w:val="NormalWeb"/>
        <w:spacing w:before="0" w:beforeAutospacing="0" w:after="0" w:afterAutospacing="0"/>
        <w:ind w:firstLine="0"/>
        <w:jc w:val="both"/>
        <w:rPr>
          <w:b/>
          <w:lang w:val="ro-RO"/>
        </w:rPr>
      </w:pPr>
      <w:r w:rsidRPr="00AC344E">
        <w:rPr>
          <w:lang w:val="ro-RO" w:eastAsia="ru-RU"/>
        </w:rPr>
        <w:tab/>
      </w:r>
      <w:r w:rsidRPr="00AC344E">
        <w:rPr>
          <w:b/>
          <w:lang w:val="ro-RO" w:eastAsia="ru-RU"/>
        </w:rPr>
        <w:t>3</w:t>
      </w:r>
      <w:r w:rsidR="002A4469">
        <w:rPr>
          <w:b/>
          <w:lang w:val="ro-RO" w:eastAsia="ru-RU"/>
        </w:rPr>
        <w:t>2</w:t>
      </w:r>
      <w:r w:rsidRPr="00AC344E">
        <w:rPr>
          <w:b/>
          <w:lang w:val="ro-RO" w:eastAsia="ru-RU"/>
        </w:rPr>
        <w:t xml:space="preserve">. </w:t>
      </w:r>
      <w:r w:rsidR="00930C05" w:rsidRPr="00AC344E">
        <w:rPr>
          <w:lang w:val="ro-RO"/>
        </w:rPr>
        <w:t xml:space="preserve">Dacă Solicitantul se adresează cu un demers argumentat privind rectificarea datelor eronate sau inexacte, </w:t>
      </w:r>
      <w:r w:rsidR="00B94FA2" w:rsidRPr="00AC344E">
        <w:rPr>
          <w:lang w:val="ro-RO"/>
        </w:rPr>
        <w:t>AAC</w:t>
      </w:r>
      <w:r w:rsidR="00930C05" w:rsidRPr="00AC344E">
        <w:rPr>
          <w:lang w:val="ro-RO"/>
        </w:rPr>
        <w:t xml:space="preserve"> va face, în modul stabilit, corectările necesare </w:t>
      </w:r>
      <w:proofErr w:type="spellStart"/>
      <w:r w:rsidR="00930C05" w:rsidRPr="00AC344E">
        <w:rPr>
          <w:lang w:val="ro-RO"/>
        </w:rPr>
        <w:t>şi</w:t>
      </w:r>
      <w:proofErr w:type="spellEnd"/>
      <w:r w:rsidR="00930C05" w:rsidRPr="00AC344E">
        <w:rPr>
          <w:lang w:val="ro-RO"/>
        </w:rPr>
        <w:t xml:space="preserve"> va informa despre </w:t>
      </w:r>
      <w:r w:rsidR="008859DB" w:rsidRPr="00AC344E">
        <w:rPr>
          <w:lang w:val="ro-RO"/>
        </w:rPr>
        <w:t xml:space="preserve">aceasta </w:t>
      </w:r>
      <w:r w:rsidR="00B94FA2" w:rsidRPr="00AC344E">
        <w:rPr>
          <w:lang w:val="ro-RO"/>
        </w:rPr>
        <w:t>Solicitantul</w:t>
      </w:r>
      <w:r w:rsidR="00930C05" w:rsidRPr="00AC344E">
        <w:rPr>
          <w:lang w:val="ro-RO"/>
        </w:rPr>
        <w:t xml:space="preserve"> care a făcut </w:t>
      </w:r>
      <w:r w:rsidR="00F519B2" w:rsidRPr="00AC344E">
        <w:rPr>
          <w:lang w:val="ro-RO"/>
        </w:rPr>
        <w:t>demersu</w:t>
      </w:r>
      <w:r w:rsidR="00B94FA2" w:rsidRPr="00AC344E">
        <w:rPr>
          <w:lang w:val="ro-RO"/>
        </w:rPr>
        <w:t xml:space="preserve">l și celelalte </w:t>
      </w:r>
      <w:r w:rsidR="00F519B2" w:rsidRPr="00AC344E">
        <w:rPr>
          <w:lang w:val="ro-RO"/>
        </w:rPr>
        <w:t>perso</w:t>
      </w:r>
      <w:r w:rsidR="00B94FA2" w:rsidRPr="00AC344E">
        <w:rPr>
          <w:lang w:val="ro-RO"/>
        </w:rPr>
        <w:t>a</w:t>
      </w:r>
      <w:r w:rsidR="00F519B2" w:rsidRPr="00AC344E">
        <w:rPr>
          <w:lang w:val="ro-RO"/>
        </w:rPr>
        <w:t>n</w:t>
      </w:r>
      <w:r w:rsidR="00B94FA2" w:rsidRPr="00AC344E">
        <w:rPr>
          <w:lang w:val="ro-RO"/>
        </w:rPr>
        <w:t>e interesate.</w:t>
      </w:r>
    </w:p>
    <w:p w14:paraId="1E51C6B0" w14:textId="77777777" w:rsidR="0020496D" w:rsidRDefault="0020496D" w:rsidP="00315861">
      <w:pPr>
        <w:pStyle w:val="NormalWeb"/>
        <w:spacing w:before="0" w:beforeAutospacing="0" w:after="0" w:afterAutospacing="0"/>
        <w:ind w:firstLine="0"/>
        <w:jc w:val="both"/>
        <w:rPr>
          <w:b/>
          <w:lang w:val="ro-RO"/>
        </w:rPr>
      </w:pPr>
      <w:r>
        <w:rPr>
          <w:b/>
          <w:lang w:val="ro-RO"/>
        </w:rPr>
        <w:t xml:space="preserve"> </w:t>
      </w:r>
    </w:p>
    <w:p w14:paraId="47F99E5E" w14:textId="0DD5C72E" w:rsidR="0020496D" w:rsidRDefault="00734CAF" w:rsidP="00315861">
      <w:pPr>
        <w:pStyle w:val="NormalWeb"/>
        <w:spacing w:before="0" w:beforeAutospacing="0" w:after="0" w:afterAutospacing="0"/>
        <w:ind w:firstLine="0"/>
        <w:jc w:val="center"/>
        <w:rPr>
          <w:b/>
          <w:lang w:val="ro-RO"/>
        </w:rPr>
      </w:pPr>
      <w:r w:rsidRPr="00AC344E">
        <w:rPr>
          <w:b/>
          <w:lang w:val="ro-RO"/>
        </w:rPr>
        <w:t>Capitolul II</w:t>
      </w:r>
      <w:r w:rsidR="0020496D">
        <w:rPr>
          <w:b/>
          <w:lang w:val="ro-RO"/>
        </w:rPr>
        <w:t>I</w:t>
      </w:r>
    </w:p>
    <w:p w14:paraId="57A247C2" w14:textId="77777777" w:rsidR="002A4469" w:rsidRDefault="002A4469" w:rsidP="00315861">
      <w:pPr>
        <w:pStyle w:val="NormalWeb"/>
        <w:spacing w:before="0" w:beforeAutospacing="0" w:after="0" w:afterAutospacing="0"/>
        <w:ind w:firstLine="0"/>
        <w:jc w:val="center"/>
        <w:rPr>
          <w:b/>
          <w:lang w:val="ro-RO"/>
        </w:rPr>
      </w:pPr>
      <w:r w:rsidRPr="00AC344E">
        <w:rPr>
          <w:b/>
          <w:lang w:val="ro-RO"/>
        </w:rPr>
        <w:t>ÎNMATRICULAREA AERONAVELOR CIVILE ȘI EMITEREA</w:t>
      </w:r>
    </w:p>
    <w:p w14:paraId="691604C4" w14:textId="5D46EBF4" w:rsidR="0020496D" w:rsidRDefault="002A4469" w:rsidP="00315861">
      <w:pPr>
        <w:pStyle w:val="NormalWeb"/>
        <w:spacing w:before="0" w:beforeAutospacing="0" w:after="0" w:afterAutospacing="0"/>
        <w:ind w:firstLine="0"/>
        <w:jc w:val="center"/>
        <w:rPr>
          <w:b/>
          <w:lang w:val="ro-RO"/>
        </w:rPr>
      </w:pPr>
      <w:r w:rsidRPr="00AC344E">
        <w:rPr>
          <w:b/>
          <w:lang w:val="ro-RO"/>
        </w:rPr>
        <w:t xml:space="preserve"> CERTIFICATULUI DE ÎNMATRICULARE</w:t>
      </w:r>
    </w:p>
    <w:p w14:paraId="7F79B53F" w14:textId="04D6CAFB" w:rsidR="0020496D" w:rsidRDefault="00734CAF" w:rsidP="00315861">
      <w:pPr>
        <w:pStyle w:val="NormalWeb"/>
        <w:spacing w:before="0" w:beforeAutospacing="0" w:after="0" w:afterAutospacing="0"/>
        <w:ind w:firstLine="0"/>
        <w:jc w:val="center"/>
        <w:rPr>
          <w:b/>
          <w:lang w:val="ro-RO"/>
        </w:rPr>
      </w:pPr>
      <w:r w:rsidRPr="00AC344E">
        <w:rPr>
          <w:b/>
          <w:lang w:val="ro-RO"/>
        </w:rPr>
        <w:t>Secțiunea 1</w:t>
      </w:r>
    </w:p>
    <w:p w14:paraId="2FF17519" w14:textId="70F2D488" w:rsidR="00D93CEA" w:rsidRDefault="00D93CEA" w:rsidP="00315861">
      <w:pPr>
        <w:pStyle w:val="NormalWeb"/>
        <w:spacing w:before="0" w:beforeAutospacing="0" w:after="0" w:afterAutospacing="0"/>
        <w:ind w:firstLine="0"/>
        <w:jc w:val="center"/>
        <w:rPr>
          <w:b/>
          <w:lang w:val="ro-RO"/>
        </w:rPr>
      </w:pPr>
      <w:r w:rsidRPr="00AC344E">
        <w:rPr>
          <w:b/>
          <w:lang w:val="ro-RO"/>
        </w:rPr>
        <w:t>Dispoziții generale</w:t>
      </w:r>
      <w:r w:rsidR="002A5EA8" w:rsidRPr="00AC344E">
        <w:rPr>
          <w:b/>
          <w:lang w:val="ro-RO"/>
        </w:rPr>
        <w:t xml:space="preserve"> cu privire la înmatriculare</w:t>
      </w:r>
    </w:p>
    <w:p w14:paraId="314492C8" w14:textId="77777777" w:rsidR="002A4469" w:rsidRPr="00AC344E" w:rsidRDefault="002A4469" w:rsidP="00315861">
      <w:pPr>
        <w:pStyle w:val="NormalWeb"/>
        <w:spacing w:before="0" w:beforeAutospacing="0" w:after="0" w:afterAutospacing="0"/>
        <w:ind w:firstLine="0"/>
        <w:jc w:val="center"/>
        <w:rPr>
          <w:b/>
          <w:lang w:val="ro-RO"/>
        </w:rPr>
      </w:pPr>
    </w:p>
    <w:p w14:paraId="41A09921" w14:textId="0C7DD344" w:rsidR="002A4469" w:rsidRDefault="00793D0D" w:rsidP="00315861">
      <w:pPr>
        <w:pStyle w:val="NormalWeb"/>
        <w:spacing w:before="0" w:beforeAutospacing="0" w:after="0" w:afterAutospacing="0"/>
        <w:ind w:firstLine="0"/>
        <w:jc w:val="both"/>
        <w:rPr>
          <w:b/>
          <w:lang w:val="ro-RO"/>
        </w:rPr>
      </w:pPr>
      <w:r w:rsidRPr="00AC344E">
        <w:rPr>
          <w:b/>
          <w:lang w:val="ro-RO"/>
        </w:rPr>
        <w:tab/>
      </w:r>
      <w:r w:rsidR="004F0B73" w:rsidRPr="00AC344E">
        <w:rPr>
          <w:b/>
          <w:lang w:val="ro-RO"/>
        </w:rPr>
        <w:t>3</w:t>
      </w:r>
      <w:r w:rsidR="002A4469">
        <w:rPr>
          <w:b/>
          <w:lang w:val="ro-RO"/>
        </w:rPr>
        <w:t>3</w:t>
      </w:r>
      <w:r w:rsidR="002A5EA8" w:rsidRPr="00AC344E">
        <w:rPr>
          <w:b/>
          <w:lang w:val="ro-RO"/>
        </w:rPr>
        <w:t xml:space="preserve">. </w:t>
      </w:r>
      <w:r w:rsidR="004774F6" w:rsidRPr="00AC344E">
        <w:rPr>
          <w:lang w:val="ro-RO"/>
        </w:rPr>
        <w:t xml:space="preserve">Prin înmatricularea în Registrul aerian al Republicii Moldova, aeronava capătă </w:t>
      </w:r>
      <w:proofErr w:type="spellStart"/>
      <w:r w:rsidR="004774F6" w:rsidRPr="00AC344E">
        <w:rPr>
          <w:lang w:val="ro-RO"/>
        </w:rPr>
        <w:t>naţionalitatea</w:t>
      </w:r>
      <w:proofErr w:type="spellEnd"/>
      <w:r w:rsidR="004774F6" w:rsidRPr="00AC344E">
        <w:rPr>
          <w:lang w:val="ro-RO"/>
        </w:rPr>
        <w:t xml:space="preserve"> Republicii Moldova.</w:t>
      </w:r>
    </w:p>
    <w:p w14:paraId="4415B6D7" w14:textId="68C20A01" w:rsidR="002A4469" w:rsidRDefault="00D11098" w:rsidP="00315861">
      <w:pPr>
        <w:pStyle w:val="NormalWeb"/>
        <w:spacing w:before="0" w:beforeAutospacing="0" w:after="0" w:afterAutospacing="0"/>
        <w:ind w:firstLine="0"/>
        <w:jc w:val="both"/>
        <w:rPr>
          <w:b/>
          <w:lang w:val="ro-RO"/>
        </w:rPr>
      </w:pPr>
      <w:r w:rsidRPr="00AC344E">
        <w:rPr>
          <w:b/>
          <w:lang w:val="ro-RO"/>
        </w:rPr>
        <w:tab/>
      </w:r>
      <w:r w:rsidR="00B55071" w:rsidRPr="00AC344E">
        <w:rPr>
          <w:b/>
          <w:lang w:val="ro-RO"/>
        </w:rPr>
        <w:t>3</w:t>
      </w:r>
      <w:r w:rsidR="002A4469">
        <w:rPr>
          <w:b/>
          <w:lang w:val="ro-RO"/>
        </w:rPr>
        <w:t>4</w:t>
      </w:r>
      <w:r w:rsidR="00B55071" w:rsidRPr="00AC344E">
        <w:rPr>
          <w:b/>
          <w:lang w:val="ro-RO"/>
        </w:rPr>
        <w:t xml:space="preserve">. </w:t>
      </w:r>
      <w:r w:rsidR="00B34BA3" w:rsidRPr="00AC344E">
        <w:rPr>
          <w:lang w:val="ro-RO"/>
        </w:rPr>
        <w:t xml:space="preserve">Înmatricularea aeronavei în Registrul aerian se efectuează prin introducerea </w:t>
      </w:r>
      <w:proofErr w:type="spellStart"/>
      <w:r w:rsidR="00B34BA3" w:rsidRPr="00AC344E">
        <w:rPr>
          <w:lang w:val="ro-RO"/>
        </w:rPr>
        <w:t>inscrisurilor</w:t>
      </w:r>
      <w:proofErr w:type="spellEnd"/>
      <w:r w:rsidR="00B34BA3" w:rsidRPr="00AC344E">
        <w:rPr>
          <w:lang w:val="ro-RO"/>
        </w:rPr>
        <w:t xml:space="preserve"> corespunzătoare în Registrul aerian</w:t>
      </w:r>
      <w:r w:rsidR="00F52108" w:rsidRPr="00AC344E">
        <w:rPr>
          <w:lang w:val="ro-RO"/>
        </w:rPr>
        <w:t xml:space="preserve">. Înmatricularea aeronavei în Registrul aerian </w:t>
      </w:r>
      <w:r w:rsidR="005F43B1" w:rsidRPr="00AC344E">
        <w:rPr>
          <w:lang w:val="ro-RO"/>
        </w:rPr>
        <w:t xml:space="preserve">se </w:t>
      </w:r>
      <w:r w:rsidR="00F52108" w:rsidRPr="00AC344E">
        <w:rPr>
          <w:lang w:val="ro-RO"/>
        </w:rPr>
        <w:t>confirmă prin emiterea Certificatului de înmatriculare.</w:t>
      </w:r>
    </w:p>
    <w:p w14:paraId="30C6D213" w14:textId="557AEBB3" w:rsidR="002A4469" w:rsidRDefault="00D11098" w:rsidP="00315861">
      <w:pPr>
        <w:pStyle w:val="NormalWeb"/>
        <w:spacing w:before="0" w:beforeAutospacing="0" w:after="0" w:afterAutospacing="0"/>
        <w:ind w:firstLine="0"/>
        <w:jc w:val="both"/>
        <w:rPr>
          <w:b/>
          <w:noProof/>
          <w:shd w:val="clear" w:color="auto" w:fill="FFFFFF"/>
          <w:lang w:val="ro-RO"/>
        </w:rPr>
      </w:pPr>
      <w:r w:rsidRPr="00AC344E">
        <w:rPr>
          <w:b/>
          <w:lang w:val="ro-RO"/>
        </w:rPr>
        <w:tab/>
      </w:r>
      <w:r w:rsidR="00862E80" w:rsidRPr="00AC344E">
        <w:rPr>
          <w:b/>
          <w:lang w:val="ro-RO"/>
        </w:rPr>
        <w:t>3</w:t>
      </w:r>
      <w:r w:rsidR="002A4469">
        <w:rPr>
          <w:b/>
          <w:lang w:val="ro-RO"/>
        </w:rPr>
        <w:t>5</w:t>
      </w:r>
      <w:r w:rsidR="00862E80" w:rsidRPr="00AC344E">
        <w:rPr>
          <w:b/>
          <w:lang w:val="ro-RO"/>
        </w:rPr>
        <w:t>.</w:t>
      </w:r>
      <w:r w:rsidR="001B27AF" w:rsidRPr="00AC344E">
        <w:rPr>
          <w:b/>
          <w:lang w:val="ro-RO"/>
        </w:rPr>
        <w:t xml:space="preserve"> </w:t>
      </w:r>
      <w:r w:rsidR="001B27AF" w:rsidRPr="00AC344E">
        <w:rPr>
          <w:noProof/>
          <w:lang w:val="ro-RO"/>
        </w:rPr>
        <w:t xml:space="preserve">Aeronava poate fi înmatriculată doar într-un singur registru. </w:t>
      </w:r>
      <w:r w:rsidR="001B27AF" w:rsidRPr="00AC344E">
        <w:rPr>
          <w:noProof/>
          <w:shd w:val="clear" w:color="auto" w:fill="FFFFFF"/>
          <w:lang w:val="ro-RO"/>
        </w:rPr>
        <w:t xml:space="preserve">O aeronavă înmatriculată în Registrul aerian </w:t>
      </w:r>
      <w:r w:rsidR="006372AE" w:rsidRPr="00AC344E">
        <w:rPr>
          <w:noProof/>
          <w:shd w:val="clear" w:color="auto" w:fill="FFFFFF"/>
          <w:lang w:val="ro-RO"/>
        </w:rPr>
        <w:t xml:space="preserve">al Republicii Moldova </w:t>
      </w:r>
      <w:r w:rsidR="001B27AF" w:rsidRPr="00AC344E">
        <w:rPr>
          <w:noProof/>
          <w:shd w:val="clear" w:color="auto" w:fill="FFFFFF"/>
          <w:lang w:val="ro-RO"/>
        </w:rPr>
        <w:t xml:space="preserve">nu poate fi înmatriculată simultan și în alt stat. O aeronavă înmatriculată în alt stat nu poate fi înmatriculată simultan și în Registrul </w:t>
      </w:r>
      <w:r w:rsidR="001B27AF" w:rsidRPr="00AC344E">
        <w:rPr>
          <w:noProof/>
          <w:shd w:val="clear" w:color="auto" w:fill="FFFFFF"/>
          <w:lang w:val="ro-RO"/>
        </w:rPr>
        <w:lastRenderedPageBreak/>
        <w:t>aerian</w:t>
      </w:r>
      <w:r w:rsidR="006372AE" w:rsidRPr="00AC344E">
        <w:rPr>
          <w:noProof/>
          <w:shd w:val="clear" w:color="auto" w:fill="FFFFFF"/>
          <w:lang w:val="ro-RO"/>
        </w:rPr>
        <w:t xml:space="preserve"> al Republicii Moldova</w:t>
      </w:r>
      <w:r w:rsidR="001B27AF" w:rsidRPr="00AC344E">
        <w:rPr>
          <w:noProof/>
          <w:shd w:val="clear" w:color="auto" w:fill="FFFFFF"/>
          <w:lang w:val="ro-RO"/>
        </w:rPr>
        <w:t>. Cu toate acestea, înmatricularea aeronavei poate fi transferată de la un stat la altul.</w:t>
      </w:r>
    </w:p>
    <w:p w14:paraId="07A4743E" w14:textId="0DF31765" w:rsidR="002A4469" w:rsidRDefault="00D11098" w:rsidP="00315861">
      <w:pPr>
        <w:pStyle w:val="NormalWeb"/>
        <w:spacing w:before="0" w:beforeAutospacing="0" w:after="0" w:afterAutospacing="0"/>
        <w:ind w:firstLine="0"/>
        <w:jc w:val="both"/>
        <w:rPr>
          <w:b/>
          <w:lang w:val="ro-RO"/>
        </w:rPr>
      </w:pPr>
      <w:r w:rsidRPr="00AC344E">
        <w:rPr>
          <w:b/>
          <w:noProof/>
          <w:shd w:val="clear" w:color="auto" w:fill="FFFFFF"/>
          <w:lang w:val="ro-RO"/>
        </w:rPr>
        <w:tab/>
      </w:r>
      <w:r w:rsidR="007D2F1D" w:rsidRPr="00AC344E">
        <w:rPr>
          <w:b/>
          <w:noProof/>
          <w:shd w:val="clear" w:color="auto" w:fill="FFFFFF"/>
          <w:lang w:val="ro-RO"/>
        </w:rPr>
        <w:t>3</w:t>
      </w:r>
      <w:r w:rsidR="002A4469">
        <w:rPr>
          <w:b/>
          <w:noProof/>
          <w:shd w:val="clear" w:color="auto" w:fill="FFFFFF"/>
          <w:lang w:val="ro-RO"/>
        </w:rPr>
        <w:t>6</w:t>
      </w:r>
      <w:r w:rsidR="007D2F1D" w:rsidRPr="00AC344E">
        <w:rPr>
          <w:b/>
          <w:noProof/>
          <w:shd w:val="clear" w:color="auto" w:fill="FFFFFF"/>
          <w:lang w:val="ro-RO"/>
        </w:rPr>
        <w:t xml:space="preserve">. </w:t>
      </w:r>
      <w:r w:rsidR="001B27AF" w:rsidRPr="00AC344E">
        <w:rPr>
          <w:lang w:val="ro-RO"/>
        </w:rPr>
        <w:t xml:space="preserve">În temeiul art. 18 din Convenție, dat fiind o aeronavă nu poate fi valabil înmatriculată în mai multe state, din data înmatriculării aeronavei în Registrul aerian al Republicii Moldova, AAC nu recunoaște înmatricularea acesteia în alte state.  </w:t>
      </w:r>
    </w:p>
    <w:p w14:paraId="2B338F2A" w14:textId="291CE3B2" w:rsidR="002A4469" w:rsidRDefault="00D11098" w:rsidP="00315861">
      <w:pPr>
        <w:pStyle w:val="NormalWeb"/>
        <w:spacing w:before="0" w:beforeAutospacing="0" w:after="0" w:afterAutospacing="0"/>
        <w:ind w:firstLine="0"/>
        <w:jc w:val="both"/>
        <w:rPr>
          <w:b/>
          <w:lang w:val="ro-RO"/>
        </w:rPr>
      </w:pPr>
      <w:r w:rsidRPr="00AC344E">
        <w:rPr>
          <w:b/>
          <w:lang w:val="ro-RO"/>
        </w:rPr>
        <w:tab/>
      </w:r>
      <w:r w:rsidR="002A4469">
        <w:rPr>
          <w:b/>
          <w:lang w:val="ro-RO"/>
        </w:rPr>
        <w:t>37</w:t>
      </w:r>
      <w:r w:rsidR="0043718E" w:rsidRPr="00AC344E">
        <w:rPr>
          <w:b/>
          <w:lang w:val="ro-RO"/>
        </w:rPr>
        <w:t xml:space="preserve">. </w:t>
      </w:r>
      <w:r w:rsidR="0043718E" w:rsidRPr="00AC344E">
        <w:rPr>
          <w:lang w:val="ro-RO"/>
        </w:rPr>
        <w:t xml:space="preserve">Înmatricularea unei aeronave în Registrul aerian al Republicii Moldova </w:t>
      </w:r>
      <w:proofErr w:type="spellStart"/>
      <w:r w:rsidR="0043718E" w:rsidRPr="00AC344E">
        <w:rPr>
          <w:lang w:val="ro-RO"/>
        </w:rPr>
        <w:t>şi</w:t>
      </w:r>
      <w:proofErr w:type="spellEnd"/>
      <w:r w:rsidR="0043718E" w:rsidRPr="00AC344E">
        <w:rPr>
          <w:lang w:val="ro-RO"/>
        </w:rPr>
        <w:t xml:space="preserve"> certificatul de înmatriculare nu constituie dovada </w:t>
      </w:r>
      <w:proofErr w:type="spellStart"/>
      <w:r w:rsidR="0043718E" w:rsidRPr="00AC344E">
        <w:rPr>
          <w:lang w:val="ro-RO"/>
        </w:rPr>
        <w:t>deţinerii</w:t>
      </w:r>
      <w:proofErr w:type="spellEnd"/>
      <w:r w:rsidR="0043718E" w:rsidRPr="00AC344E">
        <w:rPr>
          <w:lang w:val="ro-RO"/>
        </w:rPr>
        <w:t xml:space="preserve"> legale sau a </w:t>
      </w:r>
      <w:proofErr w:type="spellStart"/>
      <w:r w:rsidR="0043718E" w:rsidRPr="00AC344E">
        <w:rPr>
          <w:lang w:val="ro-RO"/>
        </w:rPr>
        <w:t>proprietăţii</w:t>
      </w:r>
      <w:proofErr w:type="spellEnd"/>
      <w:r w:rsidR="0043718E" w:rsidRPr="00AC344E">
        <w:rPr>
          <w:lang w:val="ro-RO"/>
        </w:rPr>
        <w:t xml:space="preserve"> asupra aeronavei în nicio </w:t>
      </w:r>
      <w:proofErr w:type="spellStart"/>
      <w:r w:rsidR="0043718E" w:rsidRPr="00AC344E">
        <w:rPr>
          <w:lang w:val="ro-RO"/>
        </w:rPr>
        <w:t>acţiune</w:t>
      </w:r>
      <w:proofErr w:type="spellEnd"/>
      <w:r w:rsidR="0043718E" w:rsidRPr="00AC344E">
        <w:rPr>
          <w:lang w:val="ro-RO"/>
        </w:rPr>
        <w:t xml:space="preserve"> juridică în care </w:t>
      </w:r>
      <w:proofErr w:type="spellStart"/>
      <w:r w:rsidR="0043718E" w:rsidRPr="00AC344E">
        <w:rPr>
          <w:lang w:val="ro-RO"/>
        </w:rPr>
        <w:t>deţinerea</w:t>
      </w:r>
      <w:proofErr w:type="spellEnd"/>
      <w:r w:rsidR="0043718E" w:rsidRPr="00AC344E">
        <w:rPr>
          <w:lang w:val="ro-RO"/>
        </w:rPr>
        <w:t xml:space="preserve"> sau proprietatea aeronavei respective este în litigiu. </w:t>
      </w:r>
      <w:r w:rsidR="0043718E" w:rsidRPr="00AC344E">
        <w:rPr>
          <w:noProof/>
          <w:lang w:val="ro-RO"/>
        </w:rPr>
        <w:t>AAC nu emite documente care confirmă dreptul de proprietate, dreptul de gaj sau alte drepturi asupra aeronavei.</w:t>
      </w:r>
    </w:p>
    <w:p w14:paraId="74ED701F" w14:textId="497ACB06" w:rsidR="002A4469" w:rsidRDefault="00C857A1" w:rsidP="00315861">
      <w:pPr>
        <w:pStyle w:val="NormalWeb"/>
        <w:spacing w:before="0" w:beforeAutospacing="0" w:after="0" w:afterAutospacing="0"/>
        <w:ind w:firstLine="0"/>
        <w:jc w:val="both"/>
        <w:rPr>
          <w:b/>
          <w:lang w:val="ro-RO"/>
        </w:rPr>
      </w:pPr>
      <w:r w:rsidRPr="00AC344E">
        <w:rPr>
          <w:b/>
          <w:lang w:val="ro-RO"/>
        </w:rPr>
        <w:tab/>
      </w:r>
      <w:r w:rsidR="002A4469">
        <w:rPr>
          <w:b/>
          <w:lang w:val="ro-RO"/>
        </w:rPr>
        <w:t>38</w:t>
      </w:r>
      <w:r w:rsidR="0043718E" w:rsidRPr="00AC344E">
        <w:rPr>
          <w:b/>
          <w:lang w:val="ro-RO"/>
        </w:rPr>
        <w:t>.</w:t>
      </w:r>
      <w:r w:rsidR="0043718E" w:rsidRPr="00AC344E">
        <w:rPr>
          <w:lang w:val="ro-RO"/>
        </w:rPr>
        <w:t xml:space="preserve"> Actele de proprietate sau de transmitere a </w:t>
      </w:r>
      <w:proofErr w:type="spellStart"/>
      <w:r w:rsidR="0043718E" w:rsidRPr="00AC344E">
        <w:rPr>
          <w:lang w:val="ro-RO"/>
        </w:rPr>
        <w:t>proprietăţii</w:t>
      </w:r>
      <w:proofErr w:type="spellEnd"/>
      <w:r w:rsidR="0043718E" w:rsidRPr="00AC344E">
        <w:rPr>
          <w:lang w:val="ro-RO"/>
        </w:rPr>
        <w:t xml:space="preserve">, </w:t>
      </w:r>
      <w:r w:rsidR="00D87789" w:rsidRPr="00AC344E">
        <w:rPr>
          <w:lang w:val="ro-RO"/>
        </w:rPr>
        <w:t xml:space="preserve">de alte drepturi reale, </w:t>
      </w:r>
      <w:r w:rsidR="0043718E" w:rsidRPr="00AC344E">
        <w:rPr>
          <w:lang w:val="ro-RO"/>
        </w:rPr>
        <w:t xml:space="preserve">de constituire de gaj sau </w:t>
      </w:r>
      <w:r w:rsidR="00D87789" w:rsidRPr="00AC344E">
        <w:rPr>
          <w:lang w:val="ro-RO"/>
        </w:rPr>
        <w:t xml:space="preserve">alte garanții </w:t>
      </w:r>
      <w:r w:rsidR="0043718E" w:rsidRPr="00AC344E">
        <w:rPr>
          <w:lang w:val="ro-RO"/>
        </w:rPr>
        <w:t>c</w:t>
      </w:r>
      <w:r w:rsidR="00062EC9" w:rsidRPr="00AC344E">
        <w:rPr>
          <w:lang w:val="ro-RO"/>
        </w:rPr>
        <w:t>are privesc o aeronavă civilă s</w:t>
      </w:r>
      <w:r w:rsidR="002C62FE" w:rsidRPr="00AC344E">
        <w:rPr>
          <w:lang w:val="ro-RO"/>
        </w:rPr>
        <w:t>u</w:t>
      </w:r>
      <w:r w:rsidR="0043718E" w:rsidRPr="00AC344E">
        <w:rPr>
          <w:lang w:val="ro-RO"/>
        </w:rPr>
        <w:t xml:space="preserve">nt reglementate de </w:t>
      </w:r>
      <w:proofErr w:type="spellStart"/>
      <w:r w:rsidR="0043718E" w:rsidRPr="00AC344E">
        <w:rPr>
          <w:lang w:val="ro-RO"/>
        </w:rPr>
        <w:t>legislaţia</w:t>
      </w:r>
      <w:proofErr w:type="spellEnd"/>
      <w:r w:rsidR="0043718E" w:rsidRPr="00AC344E">
        <w:rPr>
          <w:lang w:val="ro-RO"/>
        </w:rPr>
        <w:t xml:space="preserve"> </w:t>
      </w:r>
      <w:proofErr w:type="spellStart"/>
      <w:r w:rsidR="0043718E" w:rsidRPr="00AC344E">
        <w:rPr>
          <w:lang w:val="ro-RO"/>
        </w:rPr>
        <w:t>naţională</w:t>
      </w:r>
      <w:proofErr w:type="spellEnd"/>
      <w:r w:rsidR="0043718E" w:rsidRPr="00AC344E">
        <w:rPr>
          <w:lang w:val="ro-RO"/>
        </w:rPr>
        <w:t xml:space="preserve"> </w:t>
      </w:r>
      <w:proofErr w:type="spellStart"/>
      <w:r w:rsidR="0043718E" w:rsidRPr="00AC344E">
        <w:rPr>
          <w:lang w:val="ro-RO"/>
        </w:rPr>
        <w:t>şi</w:t>
      </w:r>
      <w:proofErr w:type="spellEnd"/>
      <w:r w:rsidR="0043718E" w:rsidRPr="00AC344E">
        <w:rPr>
          <w:lang w:val="ro-RO"/>
        </w:rPr>
        <w:t xml:space="preserve"> se înscriu în Registrul aerian al Republicii Moldova. </w:t>
      </w:r>
    </w:p>
    <w:p w14:paraId="39C9407A" w14:textId="4A24D9D9" w:rsidR="002A4469" w:rsidRDefault="00C857A1" w:rsidP="00315861">
      <w:pPr>
        <w:pStyle w:val="NormalWeb"/>
        <w:spacing w:before="0" w:beforeAutospacing="0" w:after="0" w:afterAutospacing="0"/>
        <w:ind w:firstLine="0"/>
        <w:jc w:val="both"/>
        <w:rPr>
          <w:b/>
          <w:iCs/>
          <w:noProof/>
          <w:shd w:val="clear" w:color="auto" w:fill="FFFFFF"/>
          <w:lang w:val="ro-RO"/>
        </w:rPr>
      </w:pPr>
      <w:r w:rsidRPr="00AC344E">
        <w:rPr>
          <w:b/>
          <w:lang w:val="ro-RO"/>
        </w:rPr>
        <w:tab/>
      </w:r>
      <w:r w:rsidR="002A4469">
        <w:rPr>
          <w:b/>
          <w:lang w:val="ro-RO"/>
        </w:rPr>
        <w:t>39</w:t>
      </w:r>
      <w:r w:rsidR="008F2B13" w:rsidRPr="00AC344E">
        <w:rPr>
          <w:b/>
          <w:lang w:val="ro-RO"/>
        </w:rPr>
        <w:t>.</w:t>
      </w:r>
      <w:r w:rsidR="008F2B13" w:rsidRPr="00AC344E">
        <w:rPr>
          <w:lang w:val="ro-RO"/>
        </w:rPr>
        <w:t xml:space="preserve"> </w:t>
      </w:r>
      <w:r w:rsidR="0043718E" w:rsidRPr="00AC344E">
        <w:rPr>
          <w:noProof/>
          <w:lang w:val="ro-RO"/>
        </w:rPr>
        <w:t>AAC nu ține registrul garanțiilor (gaj, leasing financiar</w:t>
      </w:r>
      <w:r w:rsidR="008F2B13" w:rsidRPr="00AC344E">
        <w:rPr>
          <w:noProof/>
          <w:lang w:val="ro-RO"/>
        </w:rPr>
        <w:t xml:space="preserve"> etc.</w:t>
      </w:r>
      <w:r w:rsidR="0043718E" w:rsidRPr="00AC344E">
        <w:rPr>
          <w:noProof/>
          <w:lang w:val="ro-RO"/>
        </w:rPr>
        <w:t>), sechestrelor și interdicțiilor asupra aeronavelor și părților sale componente</w:t>
      </w:r>
      <w:r w:rsidR="0043718E" w:rsidRPr="00AC344E">
        <w:rPr>
          <w:iCs/>
          <w:noProof/>
          <w:shd w:val="clear" w:color="auto" w:fill="FFFFFF"/>
          <w:lang w:val="ro-RO"/>
        </w:rPr>
        <w:t xml:space="preserve">. </w:t>
      </w:r>
      <w:r w:rsidR="008F2B13" w:rsidRPr="00AC344E">
        <w:rPr>
          <w:iCs/>
          <w:noProof/>
          <w:shd w:val="clear" w:color="auto" w:fill="FFFFFF"/>
          <w:lang w:val="ro-RO"/>
        </w:rPr>
        <w:t xml:space="preserve">Conform punctului 38 din Regulamentul cu privire la ținerea Registrului garanțiilor reale mobiliare, aprobat prin Hotărârea Guvernului nr. 210/2016, AAC are acces pasiv gratuit </w:t>
      </w:r>
      <w:r w:rsidR="008F2B13" w:rsidRPr="00AC344E">
        <w:rPr>
          <w:noProof/>
          <w:shd w:val="clear" w:color="auto" w:fill="FFFFFF"/>
          <w:lang w:val="ro-RO"/>
        </w:rPr>
        <w:t>la informaţia din Registrul garanţiilor în volumul necesar pentru exercitarea atribuţiilor prevăzute de lege şi cu respectarea legislaţiei în domeniul protecţiei datelor cu caracter personal.</w:t>
      </w:r>
    </w:p>
    <w:p w14:paraId="47587493" w14:textId="07EA2879" w:rsidR="002A4469" w:rsidRDefault="00C857A1" w:rsidP="00315861">
      <w:pPr>
        <w:pStyle w:val="NormalWeb"/>
        <w:spacing w:before="0" w:beforeAutospacing="0" w:after="0" w:afterAutospacing="0"/>
        <w:ind w:firstLine="0"/>
        <w:jc w:val="both"/>
        <w:rPr>
          <w:b/>
          <w:lang w:val="ro-RO"/>
        </w:rPr>
      </w:pPr>
      <w:r w:rsidRPr="00AC344E">
        <w:rPr>
          <w:b/>
          <w:iCs/>
          <w:noProof/>
          <w:shd w:val="clear" w:color="auto" w:fill="FFFFFF"/>
          <w:lang w:val="ro-RO"/>
        </w:rPr>
        <w:tab/>
      </w:r>
      <w:r w:rsidR="00062EC9" w:rsidRPr="00AC344E">
        <w:rPr>
          <w:b/>
          <w:iCs/>
          <w:noProof/>
          <w:shd w:val="clear" w:color="auto" w:fill="FFFFFF"/>
          <w:lang w:val="ro-RO"/>
        </w:rPr>
        <w:t>4</w:t>
      </w:r>
      <w:r w:rsidR="002A4469">
        <w:rPr>
          <w:b/>
          <w:iCs/>
          <w:noProof/>
          <w:shd w:val="clear" w:color="auto" w:fill="FFFFFF"/>
          <w:lang w:val="ro-RO"/>
        </w:rPr>
        <w:t>0</w:t>
      </w:r>
      <w:r w:rsidR="00645A4A" w:rsidRPr="00AC344E">
        <w:rPr>
          <w:b/>
          <w:iCs/>
          <w:noProof/>
          <w:shd w:val="clear" w:color="auto" w:fill="FFFFFF"/>
          <w:lang w:val="ro-RO"/>
        </w:rPr>
        <w:t>.</w:t>
      </w:r>
      <w:r w:rsidR="00645A4A" w:rsidRPr="00AC344E">
        <w:rPr>
          <w:iCs/>
          <w:noProof/>
          <w:shd w:val="clear" w:color="auto" w:fill="FFFFFF"/>
          <w:lang w:val="ro-RO"/>
        </w:rPr>
        <w:t xml:space="preserve"> </w:t>
      </w:r>
      <w:r w:rsidR="00645A4A" w:rsidRPr="00AC344E">
        <w:rPr>
          <w:lang w:val="ro-RO"/>
        </w:rPr>
        <w:t xml:space="preserve">În cazul solicitării înmatriculării în Registrul aerian al Republicii Moldova a unui nou tip de aeronavă, costurile legate de instruirea personalului </w:t>
      </w:r>
      <w:r w:rsidR="00033ADF" w:rsidRPr="00AC344E">
        <w:rPr>
          <w:lang w:val="ro-RO"/>
        </w:rPr>
        <w:t>AAC</w:t>
      </w:r>
      <w:r w:rsidR="00645A4A" w:rsidRPr="00AC344E">
        <w:rPr>
          <w:lang w:val="ro-RO"/>
        </w:rPr>
        <w:t xml:space="preserve"> vor fi suportate de către solicitant. La înmatricularea ulterioară a aeronavelor de </w:t>
      </w:r>
      <w:proofErr w:type="spellStart"/>
      <w:r w:rsidR="00645A4A" w:rsidRPr="00AC344E">
        <w:rPr>
          <w:lang w:val="ro-RO"/>
        </w:rPr>
        <w:t>acelaşi</w:t>
      </w:r>
      <w:proofErr w:type="spellEnd"/>
      <w:r w:rsidR="00645A4A" w:rsidRPr="00AC344E">
        <w:rPr>
          <w:lang w:val="ro-RO"/>
        </w:rPr>
        <w:t xml:space="preserve"> tip în Registrul aerian al Republicii Moldova, </w:t>
      </w:r>
      <w:proofErr w:type="spellStart"/>
      <w:r w:rsidR="00645A4A" w:rsidRPr="00AC344E">
        <w:rPr>
          <w:lang w:val="ro-RO"/>
        </w:rPr>
        <w:t>solicitanţii</w:t>
      </w:r>
      <w:proofErr w:type="spellEnd"/>
      <w:r w:rsidR="00645A4A" w:rsidRPr="00AC344E">
        <w:rPr>
          <w:lang w:val="ro-RO"/>
        </w:rPr>
        <w:t xml:space="preserve"> vor compensa solidar costurile pentru instruirea personalului </w:t>
      </w:r>
      <w:r w:rsidR="00033ADF" w:rsidRPr="00AC344E">
        <w:rPr>
          <w:lang w:val="ro-RO"/>
        </w:rPr>
        <w:t>AAC</w:t>
      </w:r>
      <w:r w:rsidR="00645A4A" w:rsidRPr="00AC344E">
        <w:rPr>
          <w:lang w:val="ro-RO"/>
        </w:rPr>
        <w:t>.</w:t>
      </w:r>
    </w:p>
    <w:p w14:paraId="01EBC590" w14:textId="3D1F52CC" w:rsidR="002A4469" w:rsidRDefault="00C857A1" w:rsidP="00315861">
      <w:pPr>
        <w:pStyle w:val="NormalWeb"/>
        <w:spacing w:before="0" w:beforeAutospacing="0" w:after="0" w:afterAutospacing="0"/>
        <w:ind w:firstLine="0"/>
        <w:jc w:val="both"/>
        <w:rPr>
          <w:lang w:val="ro-RO"/>
        </w:rPr>
      </w:pPr>
      <w:r w:rsidRPr="00AC344E">
        <w:rPr>
          <w:b/>
          <w:lang w:val="ro-RO"/>
        </w:rPr>
        <w:tab/>
      </w:r>
      <w:r w:rsidR="00006855" w:rsidRPr="00AC344E">
        <w:rPr>
          <w:b/>
          <w:lang w:val="ro-RO"/>
        </w:rPr>
        <w:t>4</w:t>
      </w:r>
      <w:r w:rsidR="002A4469">
        <w:rPr>
          <w:b/>
          <w:lang w:val="ro-RO"/>
        </w:rPr>
        <w:t>1</w:t>
      </w:r>
      <w:r w:rsidR="00006855" w:rsidRPr="00AC344E">
        <w:rPr>
          <w:b/>
          <w:lang w:val="ro-RO"/>
        </w:rPr>
        <w:t>.</w:t>
      </w:r>
      <w:r w:rsidR="00006855" w:rsidRPr="00AC344E">
        <w:rPr>
          <w:lang w:val="ro-RO"/>
        </w:rPr>
        <w:t xml:space="preserve"> În scopul supravegherii </w:t>
      </w:r>
      <w:r w:rsidR="00A30351" w:rsidRPr="00AC344E">
        <w:rPr>
          <w:lang w:val="ro-RO"/>
        </w:rPr>
        <w:t xml:space="preserve">asigurării </w:t>
      </w:r>
      <w:r w:rsidR="00006855" w:rsidRPr="00AC344E">
        <w:rPr>
          <w:lang w:val="ro-RO"/>
        </w:rPr>
        <w:t xml:space="preserve">siguranței zborurilor, </w:t>
      </w:r>
      <w:r w:rsidR="00837AF5" w:rsidRPr="00AC344E">
        <w:rPr>
          <w:lang w:val="ro-RO"/>
        </w:rPr>
        <w:t>deținătorul</w:t>
      </w:r>
      <w:r w:rsidR="00A428D8" w:rsidRPr="00AC344E">
        <w:rPr>
          <w:lang w:val="ro-RO"/>
        </w:rPr>
        <w:t xml:space="preserve"> aeronavei civile </w:t>
      </w:r>
      <w:proofErr w:type="spellStart"/>
      <w:r w:rsidR="00A428D8" w:rsidRPr="00AC344E">
        <w:rPr>
          <w:lang w:val="ro-RO"/>
        </w:rPr>
        <w:t>înmariculate</w:t>
      </w:r>
      <w:proofErr w:type="spellEnd"/>
      <w:r w:rsidR="00A428D8" w:rsidRPr="00AC344E">
        <w:rPr>
          <w:lang w:val="ro-RO"/>
        </w:rPr>
        <w:t xml:space="preserve"> în Registrul aerian este obligat să depună </w:t>
      </w:r>
      <w:r w:rsidR="00EA4C04" w:rsidRPr="00AC344E">
        <w:rPr>
          <w:lang w:val="ro-RO"/>
        </w:rPr>
        <w:t xml:space="preserve">către </w:t>
      </w:r>
      <w:r w:rsidR="00A428D8" w:rsidRPr="00AC344E">
        <w:rPr>
          <w:lang w:val="ro-RO"/>
        </w:rPr>
        <w:t>AAC</w:t>
      </w:r>
      <w:r w:rsidR="00EA4C04" w:rsidRPr="00AC344E">
        <w:rPr>
          <w:lang w:val="ro-RO"/>
        </w:rPr>
        <w:t xml:space="preserve"> informația privind</w:t>
      </w:r>
      <w:r w:rsidR="00357FFD" w:rsidRPr="00AC344E">
        <w:rPr>
          <w:lang w:val="ro-RO"/>
        </w:rPr>
        <w:t xml:space="preserve"> </w:t>
      </w:r>
      <w:proofErr w:type="spellStart"/>
      <w:r w:rsidR="00357FFD" w:rsidRPr="00AC344E">
        <w:rPr>
          <w:lang w:val="ro-RO"/>
        </w:rPr>
        <w:t>poziţionarea</w:t>
      </w:r>
      <w:proofErr w:type="spellEnd"/>
      <w:r w:rsidR="00357FFD" w:rsidRPr="00AC344E">
        <w:rPr>
          <w:lang w:val="ro-RO"/>
        </w:rPr>
        <w:t xml:space="preserve"> aeronavei și starea </w:t>
      </w:r>
      <w:r w:rsidR="00062EC9" w:rsidRPr="00AC344E">
        <w:rPr>
          <w:lang w:val="ro-RO"/>
        </w:rPr>
        <w:t xml:space="preserve">ei </w:t>
      </w:r>
      <w:r w:rsidR="00357FFD" w:rsidRPr="00AC344E">
        <w:rPr>
          <w:lang w:val="ro-RO"/>
        </w:rPr>
        <w:t>de navigabilitate</w:t>
      </w:r>
      <w:r w:rsidR="00EA4C04" w:rsidRPr="00AC344E">
        <w:rPr>
          <w:lang w:val="ro-RO"/>
        </w:rPr>
        <w:t xml:space="preserve">, cu </w:t>
      </w:r>
      <w:proofErr w:type="spellStart"/>
      <w:r w:rsidR="00EA4C04" w:rsidRPr="00AC344E">
        <w:rPr>
          <w:lang w:val="ro-RO"/>
        </w:rPr>
        <w:t>peridiocitatea</w:t>
      </w:r>
      <w:proofErr w:type="spellEnd"/>
      <w:r w:rsidR="00EA4C04" w:rsidRPr="00AC344E">
        <w:rPr>
          <w:lang w:val="ro-RO"/>
        </w:rPr>
        <w:t xml:space="preserve"> și în formatul stabilit de AAC.</w:t>
      </w:r>
    </w:p>
    <w:p w14:paraId="53BA5BDF" w14:textId="4D06E48D" w:rsidR="00006855" w:rsidRPr="00AC344E" w:rsidRDefault="00A428D8" w:rsidP="00315861">
      <w:pPr>
        <w:pStyle w:val="NormalWeb"/>
        <w:spacing w:before="0" w:beforeAutospacing="0" w:after="0" w:afterAutospacing="0"/>
        <w:ind w:firstLine="0"/>
        <w:jc w:val="both"/>
        <w:rPr>
          <w:lang w:val="ro-RO"/>
        </w:rPr>
      </w:pPr>
      <w:r w:rsidRPr="00AC344E">
        <w:rPr>
          <w:lang w:val="ro-RO"/>
        </w:rPr>
        <w:t xml:space="preserve"> </w:t>
      </w:r>
    </w:p>
    <w:p w14:paraId="170E3A3A" w14:textId="27B2C309" w:rsidR="00734CAF" w:rsidRPr="00AC344E" w:rsidRDefault="00734CAF" w:rsidP="00315861">
      <w:pPr>
        <w:pStyle w:val="NormalWeb"/>
        <w:spacing w:before="0" w:beforeAutospacing="0" w:after="0" w:afterAutospacing="0"/>
        <w:ind w:firstLine="0"/>
        <w:jc w:val="center"/>
        <w:rPr>
          <w:b/>
          <w:lang w:val="ro-RO"/>
        </w:rPr>
      </w:pPr>
      <w:r w:rsidRPr="00AC344E">
        <w:rPr>
          <w:b/>
          <w:lang w:val="ro-RO"/>
        </w:rPr>
        <w:t xml:space="preserve">Secțiunea </w:t>
      </w:r>
      <w:r w:rsidR="00B51066" w:rsidRPr="00AC344E">
        <w:rPr>
          <w:b/>
          <w:lang w:val="ro-RO"/>
        </w:rPr>
        <w:t xml:space="preserve">a </w:t>
      </w:r>
      <w:r w:rsidRPr="00AC344E">
        <w:rPr>
          <w:b/>
          <w:lang w:val="ro-RO"/>
        </w:rPr>
        <w:t>2</w:t>
      </w:r>
      <w:r w:rsidR="00B51066" w:rsidRPr="00AC344E">
        <w:rPr>
          <w:b/>
          <w:lang w:val="ro-RO"/>
        </w:rPr>
        <w:t>-a</w:t>
      </w:r>
    </w:p>
    <w:p w14:paraId="5E33D349" w14:textId="33532063" w:rsidR="00D93CEA" w:rsidRPr="00AC344E" w:rsidRDefault="00D93CEA" w:rsidP="00793D0D">
      <w:pPr>
        <w:pStyle w:val="NormalWeb"/>
        <w:spacing w:before="0" w:beforeAutospacing="0"/>
        <w:ind w:firstLine="0"/>
        <w:jc w:val="center"/>
        <w:rPr>
          <w:b/>
          <w:lang w:val="ro-RO"/>
        </w:rPr>
      </w:pPr>
      <w:r w:rsidRPr="00AC344E">
        <w:rPr>
          <w:b/>
          <w:lang w:val="ro-RO"/>
        </w:rPr>
        <w:t>Condiții pentru înmatriculare</w:t>
      </w:r>
    </w:p>
    <w:p w14:paraId="35647C5D" w14:textId="75B8265A" w:rsidR="00FC32D2" w:rsidRPr="00AC344E" w:rsidRDefault="00793D0D"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C20717" w:rsidRPr="00AC344E">
        <w:rPr>
          <w:rFonts w:ascii="Times New Roman" w:hAnsi="Times New Roman" w:cs="Times New Roman"/>
          <w:b/>
          <w:sz w:val="24"/>
          <w:szCs w:val="24"/>
          <w:lang w:val="ro-RO"/>
        </w:rPr>
        <w:t>4</w:t>
      </w:r>
      <w:r w:rsidR="002A4469">
        <w:rPr>
          <w:rFonts w:ascii="Times New Roman" w:hAnsi="Times New Roman" w:cs="Times New Roman"/>
          <w:b/>
          <w:sz w:val="24"/>
          <w:szCs w:val="24"/>
          <w:lang w:val="ro-RO"/>
        </w:rPr>
        <w:t>2</w:t>
      </w:r>
      <w:r w:rsidR="00FC32D2" w:rsidRPr="00AC344E">
        <w:rPr>
          <w:rFonts w:ascii="Times New Roman" w:hAnsi="Times New Roman" w:cs="Times New Roman"/>
          <w:b/>
          <w:sz w:val="24"/>
          <w:szCs w:val="24"/>
          <w:lang w:val="ro-RO"/>
        </w:rPr>
        <w:t xml:space="preserve">. </w:t>
      </w:r>
      <w:r w:rsidR="00FC32D2" w:rsidRPr="00AC344E">
        <w:rPr>
          <w:rFonts w:ascii="Times New Roman" w:hAnsi="Times New Roman" w:cs="Times New Roman"/>
          <w:sz w:val="24"/>
          <w:szCs w:val="24"/>
          <w:lang w:val="ro-RO"/>
        </w:rPr>
        <w:t>O aeronavă civilă poate fi înmatriculată în Registrul aerian al Republicii Moldova dacă corespunde următoarelor cerințe:</w:t>
      </w:r>
    </w:p>
    <w:p w14:paraId="28198075" w14:textId="431FC528" w:rsidR="00FC32D2"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793D0D" w:rsidRPr="00AC344E">
        <w:rPr>
          <w:rFonts w:ascii="Times New Roman" w:hAnsi="Times New Roman" w:cs="Times New Roman"/>
          <w:sz w:val="24"/>
          <w:szCs w:val="24"/>
          <w:lang w:val="ro-RO"/>
        </w:rPr>
        <w:t xml:space="preserve">1) </w:t>
      </w:r>
      <w:r w:rsidR="00FC32D2" w:rsidRPr="00AC344E">
        <w:rPr>
          <w:rFonts w:ascii="Times New Roman" w:hAnsi="Times New Roman" w:cs="Times New Roman"/>
          <w:sz w:val="24"/>
          <w:szCs w:val="24"/>
          <w:lang w:val="ro-RO"/>
        </w:rPr>
        <w:t>nu este înmatriculată în alt stat;</w:t>
      </w:r>
    </w:p>
    <w:p w14:paraId="0BC2BCD6" w14:textId="03A09925" w:rsidR="00FC32D2" w:rsidRPr="00AC344E" w:rsidRDefault="00C857A1" w:rsidP="00C857A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793D0D" w:rsidRPr="00AC344E">
        <w:rPr>
          <w:rFonts w:ascii="Times New Roman" w:hAnsi="Times New Roman" w:cs="Times New Roman"/>
          <w:sz w:val="24"/>
          <w:szCs w:val="24"/>
          <w:lang w:val="ro-RO"/>
        </w:rPr>
        <w:t xml:space="preserve">2) </w:t>
      </w:r>
      <w:r w:rsidR="00FC32D2" w:rsidRPr="00AC344E">
        <w:rPr>
          <w:rFonts w:ascii="Times New Roman" w:hAnsi="Times New Roman" w:cs="Times New Roman"/>
          <w:sz w:val="24"/>
          <w:szCs w:val="24"/>
          <w:lang w:val="ro-RO"/>
        </w:rPr>
        <w:t xml:space="preserve">se află în proprietate sau, în baza unor clauze contractuale prevăzute de </w:t>
      </w:r>
      <w:proofErr w:type="spellStart"/>
      <w:r w:rsidR="00FC32D2" w:rsidRPr="00AC344E">
        <w:rPr>
          <w:rFonts w:ascii="Times New Roman" w:hAnsi="Times New Roman" w:cs="Times New Roman"/>
          <w:sz w:val="24"/>
          <w:szCs w:val="24"/>
          <w:lang w:val="ro-RO"/>
        </w:rPr>
        <w:t>legislaţia</w:t>
      </w:r>
      <w:proofErr w:type="spellEnd"/>
      <w:r w:rsidR="00FC32D2" w:rsidRPr="00AC344E">
        <w:rPr>
          <w:rFonts w:ascii="Times New Roman" w:hAnsi="Times New Roman" w:cs="Times New Roman"/>
          <w:sz w:val="24"/>
          <w:szCs w:val="24"/>
          <w:lang w:val="ro-RO"/>
        </w:rPr>
        <w:t xml:space="preserve"> civilă în vigoare, în posesie </w:t>
      </w:r>
      <w:proofErr w:type="spellStart"/>
      <w:r w:rsidR="00FC32D2" w:rsidRPr="00AC344E">
        <w:rPr>
          <w:rFonts w:ascii="Times New Roman" w:hAnsi="Times New Roman" w:cs="Times New Roman"/>
          <w:sz w:val="24"/>
          <w:szCs w:val="24"/>
          <w:lang w:val="ro-RO"/>
        </w:rPr>
        <w:t>şi</w:t>
      </w:r>
      <w:proofErr w:type="spellEnd"/>
      <w:r w:rsidR="00FC32D2" w:rsidRPr="00AC344E">
        <w:rPr>
          <w:rFonts w:ascii="Times New Roman" w:hAnsi="Times New Roman" w:cs="Times New Roman"/>
          <w:sz w:val="24"/>
          <w:szCs w:val="24"/>
          <w:lang w:val="ro-RO"/>
        </w:rPr>
        <w:t xml:space="preserve"> </w:t>
      </w:r>
      <w:proofErr w:type="spellStart"/>
      <w:r w:rsidR="00FC32D2" w:rsidRPr="00AC344E">
        <w:rPr>
          <w:rFonts w:ascii="Times New Roman" w:hAnsi="Times New Roman" w:cs="Times New Roman"/>
          <w:sz w:val="24"/>
          <w:szCs w:val="24"/>
          <w:lang w:val="ro-RO"/>
        </w:rPr>
        <w:t>folosinţă</w:t>
      </w:r>
      <w:proofErr w:type="spellEnd"/>
      <w:r w:rsidR="00FC32D2" w:rsidRPr="00AC344E">
        <w:rPr>
          <w:rFonts w:ascii="Times New Roman" w:hAnsi="Times New Roman" w:cs="Times New Roman"/>
          <w:sz w:val="24"/>
          <w:szCs w:val="24"/>
          <w:lang w:val="ro-RO"/>
        </w:rPr>
        <w:t xml:space="preserve"> a persoanelor fizice sau juridice din Republica Moldova;</w:t>
      </w:r>
    </w:p>
    <w:p w14:paraId="691C9CB3" w14:textId="24CDBB8B" w:rsidR="00FC32D2"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793D0D" w:rsidRPr="00AC344E">
        <w:rPr>
          <w:rFonts w:ascii="Times New Roman" w:hAnsi="Times New Roman" w:cs="Times New Roman"/>
          <w:sz w:val="24"/>
          <w:szCs w:val="24"/>
          <w:lang w:val="ro-RO"/>
        </w:rPr>
        <w:t xml:space="preserve">3) </w:t>
      </w:r>
      <w:r w:rsidR="00FC32D2" w:rsidRPr="00AC344E">
        <w:rPr>
          <w:rFonts w:ascii="Times New Roman" w:hAnsi="Times New Roman" w:cs="Times New Roman"/>
          <w:sz w:val="24"/>
          <w:szCs w:val="24"/>
          <w:lang w:val="ro-RO"/>
        </w:rPr>
        <w:t xml:space="preserve">posedă un certificat de tip </w:t>
      </w:r>
      <w:r w:rsidR="0074239D" w:rsidRPr="00AC344E">
        <w:rPr>
          <w:rFonts w:ascii="Times New Roman" w:eastAsia="Times New Roman" w:hAnsi="Times New Roman" w:cs="Times New Roman"/>
          <w:noProof/>
          <w:sz w:val="24"/>
          <w:szCs w:val="24"/>
          <w:lang w:val="ro-RO"/>
        </w:rPr>
        <w:t>sau alt document echivalent valabil</w:t>
      </w:r>
      <w:r w:rsidR="0074239D" w:rsidRPr="00AC344E">
        <w:rPr>
          <w:rFonts w:ascii="Times New Roman" w:hAnsi="Times New Roman" w:cs="Times New Roman"/>
          <w:sz w:val="24"/>
          <w:szCs w:val="24"/>
          <w:lang w:val="ro-RO"/>
        </w:rPr>
        <w:t xml:space="preserve"> </w:t>
      </w:r>
      <w:r w:rsidR="00FC32D2" w:rsidRPr="00AC344E">
        <w:rPr>
          <w:rFonts w:ascii="Times New Roman" w:hAnsi="Times New Roman" w:cs="Times New Roman"/>
          <w:sz w:val="24"/>
          <w:szCs w:val="24"/>
          <w:lang w:val="ro-RO"/>
        </w:rPr>
        <w:t>emis, acceptat sau validat de AAC;</w:t>
      </w:r>
    </w:p>
    <w:p w14:paraId="3BD98C77" w14:textId="5B5346BE" w:rsidR="000A1FD1"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eastAsia="Times New Roman" w:hAnsi="Times New Roman" w:cs="Times New Roman"/>
          <w:noProof/>
          <w:sz w:val="24"/>
          <w:szCs w:val="24"/>
          <w:lang w:val="ro-RO"/>
        </w:rPr>
        <w:tab/>
      </w:r>
      <w:r w:rsidR="00793D0D" w:rsidRPr="00AC344E">
        <w:rPr>
          <w:rFonts w:ascii="Times New Roman" w:eastAsia="Times New Roman" w:hAnsi="Times New Roman" w:cs="Times New Roman"/>
          <w:noProof/>
          <w:sz w:val="24"/>
          <w:szCs w:val="24"/>
          <w:lang w:val="ro-RO"/>
        </w:rPr>
        <w:t xml:space="preserve">4) </w:t>
      </w:r>
      <w:r w:rsidR="00786527" w:rsidRPr="00AC344E">
        <w:rPr>
          <w:rFonts w:ascii="Times New Roman" w:eastAsia="Times New Roman" w:hAnsi="Times New Roman" w:cs="Times New Roman"/>
          <w:noProof/>
          <w:sz w:val="24"/>
          <w:szCs w:val="24"/>
          <w:lang w:val="ro-RO"/>
        </w:rPr>
        <w:t xml:space="preserve">satisface cerinţele privind </w:t>
      </w:r>
      <w:r w:rsidR="003539D1" w:rsidRPr="00AC344E">
        <w:rPr>
          <w:rFonts w:ascii="Times New Roman" w:eastAsia="Times New Roman" w:hAnsi="Times New Roman" w:cs="Times New Roman"/>
          <w:noProof/>
          <w:sz w:val="24"/>
          <w:szCs w:val="24"/>
          <w:lang w:val="ro-RO"/>
        </w:rPr>
        <w:t xml:space="preserve">protecția mediului, adică privind </w:t>
      </w:r>
      <w:r w:rsidR="00786527" w:rsidRPr="00AC344E">
        <w:rPr>
          <w:rFonts w:ascii="Times New Roman" w:eastAsia="Times New Roman" w:hAnsi="Times New Roman" w:cs="Times New Roman"/>
          <w:noProof/>
          <w:sz w:val="24"/>
          <w:szCs w:val="24"/>
          <w:lang w:val="ro-RO"/>
        </w:rPr>
        <w:t>nivelul de zgomot şi de emisii toxice, dacă pentru tipul de aeronavă a cărei înmatriculare se solicită certificarea respectivă este obligatorie</w:t>
      </w:r>
      <w:r w:rsidR="000A1FD1" w:rsidRPr="00AC344E">
        <w:rPr>
          <w:rFonts w:ascii="Times New Roman" w:hAnsi="Times New Roman" w:cs="Times New Roman"/>
          <w:sz w:val="24"/>
          <w:szCs w:val="24"/>
          <w:lang w:val="ro-RO"/>
        </w:rPr>
        <w:t>;</w:t>
      </w:r>
    </w:p>
    <w:p w14:paraId="24BB68C5" w14:textId="23AA678D" w:rsidR="00786527"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noProof/>
          <w:sz w:val="24"/>
          <w:szCs w:val="24"/>
          <w:lang w:val="ro-RO"/>
        </w:rPr>
        <w:tab/>
      </w:r>
      <w:r w:rsidR="00793D0D" w:rsidRPr="00AC344E">
        <w:rPr>
          <w:rFonts w:ascii="Times New Roman" w:hAnsi="Times New Roman" w:cs="Times New Roman"/>
          <w:noProof/>
          <w:sz w:val="24"/>
          <w:szCs w:val="24"/>
          <w:lang w:val="ro-RO"/>
        </w:rPr>
        <w:t xml:space="preserve">5) </w:t>
      </w:r>
      <w:r w:rsidR="00786527" w:rsidRPr="00AC344E">
        <w:rPr>
          <w:rFonts w:ascii="Times New Roman" w:hAnsi="Times New Roman" w:cs="Times New Roman"/>
          <w:noProof/>
          <w:sz w:val="24"/>
          <w:szCs w:val="24"/>
          <w:lang w:val="ro-RO"/>
        </w:rPr>
        <w:t>corespunde cerințelor de navigabilitate aplicabile;</w:t>
      </w:r>
    </w:p>
    <w:p w14:paraId="656349DE" w14:textId="5F74ECB9" w:rsidR="000B3EF5"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793D0D" w:rsidRPr="00AC344E">
        <w:rPr>
          <w:rFonts w:ascii="Times New Roman" w:hAnsi="Times New Roman" w:cs="Times New Roman"/>
          <w:sz w:val="24"/>
          <w:szCs w:val="24"/>
          <w:lang w:val="ro-RO"/>
        </w:rPr>
        <w:t xml:space="preserve">6) </w:t>
      </w:r>
      <w:r w:rsidR="000B3EF5" w:rsidRPr="00550D66">
        <w:rPr>
          <w:rFonts w:ascii="Times New Roman" w:hAnsi="Times New Roman" w:cs="Times New Roman"/>
          <w:sz w:val="24"/>
          <w:szCs w:val="24"/>
          <w:lang w:val="ro-RO"/>
        </w:rPr>
        <w:t>termenul de exploatare a a</w:t>
      </w:r>
      <w:r w:rsidR="007C51CC" w:rsidRPr="00550D66">
        <w:rPr>
          <w:rFonts w:ascii="Times New Roman" w:hAnsi="Times New Roman" w:cs="Times New Roman"/>
          <w:sz w:val="24"/>
          <w:szCs w:val="24"/>
          <w:lang w:val="ro-RO"/>
        </w:rPr>
        <w:t>vionului utilizat în transportul comercial al pasagerilor</w:t>
      </w:r>
      <w:r w:rsidR="000B3EF5" w:rsidRPr="00550D66">
        <w:rPr>
          <w:rFonts w:ascii="Times New Roman" w:hAnsi="Times New Roman" w:cs="Times New Roman"/>
          <w:sz w:val="24"/>
          <w:szCs w:val="24"/>
          <w:lang w:val="ro-RO"/>
        </w:rPr>
        <w:t xml:space="preserve"> (termenul calculat din momentul producerii aeronavei </w:t>
      </w:r>
      <w:proofErr w:type="spellStart"/>
      <w:r w:rsidR="000B3EF5" w:rsidRPr="00550D66">
        <w:rPr>
          <w:rFonts w:ascii="Times New Roman" w:hAnsi="Times New Roman" w:cs="Times New Roman"/>
          <w:sz w:val="24"/>
          <w:szCs w:val="24"/>
          <w:lang w:val="ro-RO"/>
        </w:rPr>
        <w:t>pînă</w:t>
      </w:r>
      <w:proofErr w:type="spellEnd"/>
      <w:r w:rsidR="000B3EF5" w:rsidRPr="00550D66">
        <w:rPr>
          <w:rFonts w:ascii="Times New Roman" w:hAnsi="Times New Roman" w:cs="Times New Roman"/>
          <w:sz w:val="24"/>
          <w:szCs w:val="24"/>
          <w:lang w:val="ro-RO"/>
        </w:rPr>
        <w:t xml:space="preserve"> la data înmatriculării) nu </w:t>
      </w:r>
      <w:proofErr w:type="spellStart"/>
      <w:r w:rsidR="000B3EF5" w:rsidRPr="00550D66">
        <w:rPr>
          <w:rFonts w:ascii="Times New Roman" w:hAnsi="Times New Roman" w:cs="Times New Roman"/>
          <w:sz w:val="24"/>
          <w:szCs w:val="24"/>
          <w:lang w:val="ro-RO"/>
        </w:rPr>
        <w:t>depăşeşte</w:t>
      </w:r>
      <w:proofErr w:type="spellEnd"/>
      <w:r w:rsidR="000B3EF5" w:rsidRPr="00550D66">
        <w:rPr>
          <w:rFonts w:ascii="Times New Roman" w:hAnsi="Times New Roman" w:cs="Times New Roman"/>
          <w:sz w:val="24"/>
          <w:szCs w:val="24"/>
          <w:lang w:val="ro-RO"/>
        </w:rPr>
        <w:t xml:space="preserve"> 25 ani;</w:t>
      </w:r>
    </w:p>
    <w:p w14:paraId="6D9853A0" w14:textId="11F7834D" w:rsidR="00D861D3" w:rsidRPr="00AC344E" w:rsidRDefault="00C857A1"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793D0D" w:rsidRPr="00AC344E">
        <w:rPr>
          <w:rFonts w:ascii="Times New Roman" w:hAnsi="Times New Roman" w:cs="Times New Roman"/>
          <w:sz w:val="24"/>
          <w:szCs w:val="24"/>
          <w:lang w:val="ro-RO"/>
        </w:rPr>
        <w:t xml:space="preserve">7) </w:t>
      </w:r>
      <w:r w:rsidR="00D861D3" w:rsidRPr="00AC344E">
        <w:rPr>
          <w:rFonts w:ascii="Times New Roman" w:hAnsi="Times New Roman" w:cs="Times New Roman"/>
          <w:sz w:val="24"/>
          <w:szCs w:val="24"/>
          <w:lang w:val="ro-RO"/>
        </w:rPr>
        <w:t>nu există interdicții stabilite în temeiul tratatelor internaționale la care Republica Moldova este parte</w:t>
      </w:r>
      <w:r w:rsidR="00980077" w:rsidRPr="00AC344E">
        <w:rPr>
          <w:rFonts w:ascii="Times New Roman" w:hAnsi="Times New Roman" w:cs="Times New Roman"/>
          <w:sz w:val="24"/>
          <w:szCs w:val="24"/>
          <w:lang w:val="ro-RO"/>
        </w:rPr>
        <w:t>.</w:t>
      </w:r>
    </w:p>
    <w:p w14:paraId="0D226C7D" w14:textId="34A43BD7" w:rsidR="00824EF8" w:rsidRPr="00AC344E" w:rsidRDefault="00896D90"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lastRenderedPageBreak/>
        <w:tab/>
      </w:r>
      <w:r w:rsidR="00B27A69" w:rsidRPr="00AC344E">
        <w:rPr>
          <w:rFonts w:ascii="Times New Roman" w:hAnsi="Times New Roman" w:cs="Times New Roman"/>
          <w:b/>
          <w:sz w:val="24"/>
          <w:szCs w:val="24"/>
          <w:lang w:val="ro-RO"/>
        </w:rPr>
        <w:t>4</w:t>
      </w:r>
      <w:r w:rsidR="002A4469">
        <w:rPr>
          <w:rFonts w:ascii="Times New Roman" w:hAnsi="Times New Roman" w:cs="Times New Roman"/>
          <w:b/>
          <w:sz w:val="24"/>
          <w:szCs w:val="24"/>
          <w:lang w:val="ro-RO"/>
        </w:rPr>
        <w:t>3</w:t>
      </w:r>
      <w:r w:rsidR="00824EF8" w:rsidRPr="00AC344E">
        <w:rPr>
          <w:rFonts w:ascii="Times New Roman" w:hAnsi="Times New Roman" w:cs="Times New Roman"/>
          <w:b/>
          <w:sz w:val="24"/>
          <w:szCs w:val="24"/>
          <w:lang w:val="ro-RO"/>
        </w:rPr>
        <w:t>.</w:t>
      </w:r>
      <w:r w:rsidR="00824EF8" w:rsidRPr="00AC344E">
        <w:rPr>
          <w:rFonts w:ascii="Times New Roman" w:hAnsi="Times New Roman" w:cs="Times New Roman"/>
          <w:sz w:val="24"/>
          <w:szCs w:val="24"/>
          <w:lang w:val="ro-RO"/>
        </w:rPr>
        <w:t xml:space="preserve"> În temeiul Acordului, AAC </w:t>
      </w:r>
      <w:proofErr w:type="spellStart"/>
      <w:r w:rsidR="00824EF8" w:rsidRPr="00AC344E">
        <w:rPr>
          <w:rFonts w:ascii="Times New Roman" w:hAnsi="Times New Roman" w:cs="Times New Roman"/>
          <w:sz w:val="24"/>
          <w:szCs w:val="24"/>
          <w:lang w:val="ro-RO"/>
        </w:rPr>
        <w:t>recunoaşte</w:t>
      </w:r>
      <w:proofErr w:type="spellEnd"/>
      <w:r w:rsidR="00824EF8" w:rsidRPr="00AC344E">
        <w:rPr>
          <w:rFonts w:ascii="Times New Roman" w:hAnsi="Times New Roman" w:cs="Times New Roman"/>
          <w:sz w:val="24"/>
          <w:szCs w:val="24"/>
          <w:lang w:val="ro-RO"/>
        </w:rPr>
        <w:t xml:space="preserve"> certificatele de tip, certificatele de tip restrictive </w:t>
      </w:r>
      <w:proofErr w:type="spellStart"/>
      <w:r w:rsidR="00824EF8" w:rsidRPr="00AC344E">
        <w:rPr>
          <w:rFonts w:ascii="Times New Roman" w:hAnsi="Times New Roman" w:cs="Times New Roman"/>
          <w:sz w:val="24"/>
          <w:szCs w:val="24"/>
          <w:lang w:val="ro-RO"/>
        </w:rPr>
        <w:t>şi</w:t>
      </w:r>
      <w:proofErr w:type="spellEnd"/>
      <w:r w:rsidR="00824EF8" w:rsidRPr="00AC344E">
        <w:rPr>
          <w:rFonts w:ascii="Times New Roman" w:hAnsi="Times New Roman" w:cs="Times New Roman"/>
          <w:sz w:val="24"/>
          <w:szCs w:val="24"/>
          <w:lang w:val="ro-RO"/>
        </w:rPr>
        <w:t xml:space="preserve"> certificatele de tip suplimentare eliberate sau recunoscute de </w:t>
      </w:r>
      <w:r w:rsidR="00125090" w:rsidRPr="00AC344E">
        <w:rPr>
          <w:rFonts w:ascii="Times New Roman" w:hAnsi="Times New Roman" w:cs="Times New Roman"/>
          <w:sz w:val="24"/>
          <w:szCs w:val="24"/>
          <w:lang w:val="ro-RO"/>
        </w:rPr>
        <w:t>EASA</w:t>
      </w:r>
      <w:r w:rsidR="00824EF8" w:rsidRPr="00AC344E">
        <w:rPr>
          <w:rFonts w:ascii="Times New Roman" w:hAnsi="Times New Roman" w:cs="Times New Roman"/>
          <w:sz w:val="24"/>
          <w:szCs w:val="24"/>
          <w:lang w:val="ro-RO"/>
        </w:rPr>
        <w:t xml:space="preserve">, precum </w:t>
      </w:r>
      <w:proofErr w:type="spellStart"/>
      <w:r w:rsidR="00824EF8" w:rsidRPr="00AC344E">
        <w:rPr>
          <w:rFonts w:ascii="Times New Roman" w:hAnsi="Times New Roman" w:cs="Times New Roman"/>
          <w:sz w:val="24"/>
          <w:szCs w:val="24"/>
          <w:lang w:val="ro-RO"/>
        </w:rPr>
        <w:t>şi</w:t>
      </w:r>
      <w:proofErr w:type="spellEnd"/>
      <w:r w:rsidR="00824EF8" w:rsidRPr="00AC344E">
        <w:rPr>
          <w:rFonts w:ascii="Times New Roman" w:hAnsi="Times New Roman" w:cs="Times New Roman"/>
          <w:sz w:val="24"/>
          <w:szCs w:val="24"/>
          <w:lang w:val="ro-RO"/>
        </w:rPr>
        <w:t xml:space="preserve"> modificările aduse acestor certificate, fără a efectua careva </w:t>
      </w:r>
      <w:proofErr w:type="spellStart"/>
      <w:r w:rsidR="00824EF8" w:rsidRPr="00AC344E">
        <w:rPr>
          <w:rFonts w:ascii="Times New Roman" w:hAnsi="Times New Roman" w:cs="Times New Roman"/>
          <w:sz w:val="24"/>
          <w:szCs w:val="24"/>
          <w:lang w:val="ro-RO"/>
        </w:rPr>
        <w:t>acţiuni</w:t>
      </w:r>
      <w:proofErr w:type="spellEnd"/>
      <w:r w:rsidR="00824EF8" w:rsidRPr="00AC344E">
        <w:rPr>
          <w:rFonts w:ascii="Times New Roman" w:hAnsi="Times New Roman" w:cs="Times New Roman"/>
          <w:sz w:val="24"/>
          <w:szCs w:val="24"/>
          <w:lang w:val="ro-RO"/>
        </w:rPr>
        <w:t xml:space="preserve"> suplimentare. AAC validează certificatele de tip sau echivalentele acestora elib</w:t>
      </w:r>
      <w:r w:rsidR="00D378EF" w:rsidRPr="00AC344E">
        <w:rPr>
          <w:rFonts w:ascii="Times New Roman" w:hAnsi="Times New Roman" w:cs="Times New Roman"/>
          <w:sz w:val="24"/>
          <w:szCs w:val="24"/>
          <w:lang w:val="ro-RO"/>
        </w:rPr>
        <w:t>erate de alte state, altele decâ</w:t>
      </w:r>
      <w:r w:rsidR="00824EF8" w:rsidRPr="00AC344E">
        <w:rPr>
          <w:rFonts w:ascii="Times New Roman" w:hAnsi="Times New Roman" w:cs="Times New Roman"/>
          <w:sz w:val="24"/>
          <w:szCs w:val="24"/>
          <w:lang w:val="ro-RO"/>
        </w:rPr>
        <w:t>t cele eliberate sau recunoscute de EASA.</w:t>
      </w:r>
    </w:p>
    <w:p w14:paraId="2F364904" w14:textId="1B986560" w:rsidR="00B67EBA" w:rsidRPr="00AC344E" w:rsidRDefault="00896D90"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4F0B73" w:rsidRPr="00AC344E">
        <w:rPr>
          <w:rFonts w:ascii="Times New Roman" w:hAnsi="Times New Roman" w:cs="Times New Roman"/>
          <w:b/>
          <w:sz w:val="24"/>
          <w:szCs w:val="24"/>
          <w:lang w:val="ro-RO"/>
        </w:rPr>
        <w:t>4</w:t>
      </w:r>
      <w:r w:rsidR="002A4469">
        <w:rPr>
          <w:rFonts w:ascii="Times New Roman" w:hAnsi="Times New Roman" w:cs="Times New Roman"/>
          <w:b/>
          <w:sz w:val="24"/>
          <w:szCs w:val="24"/>
          <w:lang w:val="ro-RO"/>
        </w:rPr>
        <w:t>4</w:t>
      </w:r>
      <w:r w:rsidR="00B67EBA" w:rsidRPr="00AC344E">
        <w:rPr>
          <w:rFonts w:ascii="Times New Roman" w:hAnsi="Times New Roman" w:cs="Times New Roman"/>
          <w:b/>
          <w:sz w:val="24"/>
          <w:szCs w:val="24"/>
          <w:lang w:val="ro-RO"/>
        </w:rPr>
        <w:t>.</w:t>
      </w:r>
      <w:r w:rsidR="00B67EBA" w:rsidRPr="00AC344E">
        <w:rPr>
          <w:rFonts w:ascii="Times New Roman" w:hAnsi="Times New Roman" w:cs="Times New Roman"/>
          <w:sz w:val="24"/>
          <w:szCs w:val="24"/>
          <w:lang w:val="ro-RO"/>
        </w:rPr>
        <w:t xml:space="preserve"> AAC emite certificate de tip, certificate de tip restrictive, certificate de tip suplimentare în conformitate cu prevederile Regulamentului privind stabilirea cerințelor și procedurilor administrative de certificare pentru navigabilitate și mediu a aeronavelor și a produselor, pieselor și echipamentelor aferente, precum și certificarea organizațiilor de proiectare și producție, aprobat prin Hotărârea Guvernului nr. 468/2019. </w:t>
      </w:r>
    </w:p>
    <w:p w14:paraId="44B1CEF3" w14:textId="4075C52E" w:rsidR="00816229" w:rsidRPr="00AC344E" w:rsidRDefault="00896D90" w:rsidP="00896D90">
      <w:pPr>
        <w:pStyle w:val="NormalWeb"/>
        <w:spacing w:before="0" w:beforeAutospacing="0" w:after="0" w:afterAutospacing="0"/>
        <w:ind w:firstLine="0"/>
        <w:jc w:val="both"/>
        <w:rPr>
          <w:lang w:val="ro-RO"/>
        </w:rPr>
      </w:pPr>
      <w:r w:rsidRPr="00AC344E">
        <w:rPr>
          <w:b/>
          <w:lang w:val="ro-RO"/>
        </w:rPr>
        <w:tab/>
      </w:r>
      <w:r w:rsidR="006758E2" w:rsidRPr="00AC344E">
        <w:rPr>
          <w:b/>
          <w:lang w:val="ro-RO"/>
        </w:rPr>
        <w:t>4</w:t>
      </w:r>
      <w:r w:rsidR="002A4469">
        <w:rPr>
          <w:b/>
          <w:lang w:val="ro-RO"/>
        </w:rPr>
        <w:t>5</w:t>
      </w:r>
      <w:r w:rsidR="006758E2" w:rsidRPr="00AC344E">
        <w:rPr>
          <w:b/>
          <w:lang w:val="ro-RO"/>
        </w:rPr>
        <w:t xml:space="preserve">. </w:t>
      </w:r>
      <w:r w:rsidR="006758E2" w:rsidRPr="00AC344E">
        <w:rPr>
          <w:lang w:val="ro-RO"/>
        </w:rPr>
        <w:t>În cazul solicitării înmatriculării în Registrul aerian al Republicii Moldova a unui nou tip de aeronavă, care nu dispune de certificat de tip</w:t>
      </w:r>
      <w:r w:rsidR="006758E2" w:rsidRPr="00AC344E">
        <w:rPr>
          <w:noProof/>
          <w:lang w:val="ro-RO"/>
        </w:rPr>
        <w:t xml:space="preserve"> sau alt document echivalent </w:t>
      </w:r>
      <w:r w:rsidR="006758E2" w:rsidRPr="00AC344E">
        <w:rPr>
          <w:lang w:val="ro-RO"/>
        </w:rPr>
        <w:t>emis, acceptat sau validat de AAC</w:t>
      </w:r>
      <w:r w:rsidR="00816229" w:rsidRPr="00AC344E">
        <w:rPr>
          <w:lang w:val="ro-RO"/>
        </w:rPr>
        <w:t>, procedura de înmatriculare se suspendă, și se reia după:</w:t>
      </w:r>
    </w:p>
    <w:p w14:paraId="55C81A06" w14:textId="51B60671" w:rsidR="00816229" w:rsidRPr="00AC344E" w:rsidRDefault="00C857A1" w:rsidP="00C857A1">
      <w:pPr>
        <w:pStyle w:val="NormalWeb"/>
        <w:spacing w:before="0" w:beforeAutospacing="0" w:after="0" w:afterAutospacing="0"/>
        <w:ind w:firstLine="0"/>
        <w:jc w:val="both"/>
        <w:rPr>
          <w:lang w:val="ro-RO"/>
        </w:rPr>
      </w:pPr>
      <w:r w:rsidRPr="00AC344E">
        <w:rPr>
          <w:lang w:val="ro-RO"/>
        </w:rPr>
        <w:tab/>
      </w:r>
      <w:r w:rsidR="00793D0D" w:rsidRPr="00AC344E">
        <w:rPr>
          <w:lang w:val="ro-RO"/>
        </w:rPr>
        <w:t xml:space="preserve">1) </w:t>
      </w:r>
      <w:r w:rsidR="00816229" w:rsidRPr="00AC344E">
        <w:rPr>
          <w:lang w:val="ro-RO"/>
        </w:rPr>
        <w:t xml:space="preserve">emiterea, </w:t>
      </w:r>
      <w:r w:rsidR="00530865" w:rsidRPr="00AC344E">
        <w:rPr>
          <w:lang w:val="ro-RO"/>
        </w:rPr>
        <w:t>acceptarea</w:t>
      </w:r>
      <w:r w:rsidR="00816229" w:rsidRPr="00AC344E">
        <w:rPr>
          <w:lang w:val="ro-RO"/>
        </w:rPr>
        <w:t xml:space="preserve"> sau validarea de către AAC a certificatului de tip, conform cerințelor stabilite;</w:t>
      </w:r>
    </w:p>
    <w:p w14:paraId="5AAF92B3" w14:textId="4F21FEAF" w:rsidR="006758E2" w:rsidRDefault="00C857A1" w:rsidP="00315861">
      <w:pPr>
        <w:pStyle w:val="NormalWeb"/>
        <w:spacing w:before="0" w:beforeAutospacing="0" w:after="0" w:afterAutospacing="0"/>
        <w:ind w:firstLine="0"/>
        <w:jc w:val="both"/>
        <w:rPr>
          <w:lang w:val="ro-RO"/>
        </w:rPr>
      </w:pPr>
      <w:r w:rsidRPr="00AC344E">
        <w:rPr>
          <w:lang w:val="ro-RO"/>
        </w:rPr>
        <w:tab/>
      </w:r>
      <w:r w:rsidR="00793D0D" w:rsidRPr="00AC344E">
        <w:rPr>
          <w:lang w:val="ro-RO"/>
        </w:rPr>
        <w:t xml:space="preserve">2) </w:t>
      </w:r>
      <w:r w:rsidR="00816229" w:rsidRPr="00AC344E">
        <w:rPr>
          <w:lang w:val="ro-RO"/>
        </w:rPr>
        <w:t xml:space="preserve">instruirea personalului AAC pentru noul tip de aeronavă. </w:t>
      </w:r>
    </w:p>
    <w:p w14:paraId="23994087" w14:textId="77777777" w:rsidR="002A4469" w:rsidRPr="00AC344E" w:rsidRDefault="002A4469" w:rsidP="00315861">
      <w:pPr>
        <w:pStyle w:val="NormalWeb"/>
        <w:spacing w:before="0" w:beforeAutospacing="0" w:after="0" w:afterAutospacing="0"/>
        <w:ind w:firstLine="0"/>
        <w:jc w:val="both"/>
        <w:rPr>
          <w:lang w:val="ro-RO"/>
        </w:rPr>
      </w:pPr>
    </w:p>
    <w:p w14:paraId="257A027E" w14:textId="606D1597" w:rsidR="00734CAF" w:rsidRPr="00AC344E" w:rsidRDefault="00734CAF"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Secțiunea </w:t>
      </w:r>
      <w:r w:rsidR="00B51066" w:rsidRPr="00AC344E">
        <w:rPr>
          <w:rFonts w:ascii="Times New Roman" w:hAnsi="Times New Roman" w:cs="Times New Roman"/>
          <w:b/>
          <w:sz w:val="24"/>
          <w:szCs w:val="24"/>
          <w:lang w:val="ro-RO"/>
        </w:rPr>
        <w:t xml:space="preserve">a </w:t>
      </w:r>
      <w:r w:rsidRPr="00AC344E">
        <w:rPr>
          <w:rFonts w:ascii="Times New Roman" w:hAnsi="Times New Roman" w:cs="Times New Roman"/>
          <w:b/>
          <w:sz w:val="24"/>
          <w:szCs w:val="24"/>
          <w:lang w:val="ro-RO"/>
        </w:rPr>
        <w:t>3</w:t>
      </w:r>
      <w:r w:rsidR="00B51066" w:rsidRPr="00AC344E">
        <w:rPr>
          <w:rFonts w:ascii="Times New Roman" w:hAnsi="Times New Roman" w:cs="Times New Roman"/>
          <w:b/>
          <w:sz w:val="24"/>
          <w:szCs w:val="24"/>
          <w:lang w:val="ro-RO"/>
        </w:rPr>
        <w:t>-a</w:t>
      </w:r>
    </w:p>
    <w:p w14:paraId="036DB06D" w14:textId="6245A93A" w:rsidR="0060068B" w:rsidRPr="00AC344E" w:rsidRDefault="0060068B" w:rsidP="00793D0D">
      <w:pPr>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Cererea </w:t>
      </w:r>
      <w:r w:rsidR="005F76DB" w:rsidRPr="00AC344E">
        <w:rPr>
          <w:rFonts w:ascii="Times New Roman" w:hAnsi="Times New Roman" w:cs="Times New Roman"/>
          <w:b/>
          <w:sz w:val="24"/>
          <w:szCs w:val="24"/>
          <w:lang w:val="ro-RO"/>
        </w:rPr>
        <w:t>de</w:t>
      </w:r>
      <w:r w:rsidRPr="00AC344E">
        <w:rPr>
          <w:rFonts w:ascii="Times New Roman" w:hAnsi="Times New Roman" w:cs="Times New Roman"/>
          <w:b/>
          <w:sz w:val="24"/>
          <w:szCs w:val="24"/>
          <w:lang w:val="ro-RO"/>
        </w:rPr>
        <w:t xml:space="preserve"> înmatriculare</w:t>
      </w:r>
      <w:r w:rsidR="005F76DB" w:rsidRPr="00AC344E">
        <w:rPr>
          <w:rFonts w:ascii="Times New Roman" w:hAnsi="Times New Roman" w:cs="Times New Roman"/>
          <w:b/>
          <w:sz w:val="24"/>
          <w:szCs w:val="24"/>
          <w:lang w:val="ro-RO"/>
        </w:rPr>
        <w:t xml:space="preserve"> </w:t>
      </w:r>
      <w:r w:rsidRPr="00AC344E">
        <w:rPr>
          <w:rFonts w:ascii="Times New Roman" w:hAnsi="Times New Roman" w:cs="Times New Roman"/>
          <w:b/>
          <w:sz w:val="24"/>
          <w:szCs w:val="24"/>
          <w:lang w:val="ro-RO"/>
        </w:rPr>
        <w:t>a aeronavei civile în Registrul aerian</w:t>
      </w:r>
    </w:p>
    <w:p w14:paraId="4AEBE83B" w14:textId="011A3D1F" w:rsidR="007870B8" w:rsidRPr="00AC344E" w:rsidRDefault="00896D90" w:rsidP="00315861">
      <w:pPr>
        <w:spacing w:after="0" w:line="240" w:lineRule="auto"/>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219A6" w:rsidRPr="00AC344E">
        <w:rPr>
          <w:rFonts w:ascii="Times New Roman" w:hAnsi="Times New Roman" w:cs="Times New Roman"/>
          <w:b/>
          <w:sz w:val="24"/>
          <w:szCs w:val="24"/>
          <w:lang w:val="ro-RO"/>
        </w:rPr>
        <w:t>4</w:t>
      </w:r>
      <w:r w:rsidR="002A4469">
        <w:rPr>
          <w:rFonts w:ascii="Times New Roman" w:hAnsi="Times New Roman" w:cs="Times New Roman"/>
          <w:b/>
          <w:sz w:val="24"/>
          <w:szCs w:val="24"/>
          <w:lang w:val="ro-RO"/>
        </w:rPr>
        <w:t>6</w:t>
      </w:r>
      <w:r w:rsidR="003F55FA" w:rsidRPr="00AC344E">
        <w:rPr>
          <w:rFonts w:ascii="Times New Roman" w:hAnsi="Times New Roman" w:cs="Times New Roman"/>
          <w:b/>
          <w:sz w:val="24"/>
          <w:szCs w:val="24"/>
          <w:lang w:val="ro-RO"/>
        </w:rPr>
        <w:t xml:space="preserve">. </w:t>
      </w:r>
      <w:r w:rsidR="003F55FA" w:rsidRPr="00AC344E">
        <w:rPr>
          <w:rFonts w:ascii="Times New Roman" w:hAnsi="Times New Roman" w:cs="Times New Roman"/>
          <w:sz w:val="24"/>
          <w:szCs w:val="24"/>
          <w:lang w:val="ro-RO"/>
        </w:rPr>
        <w:t>Până la</w:t>
      </w:r>
      <w:r w:rsidR="005F76DB" w:rsidRPr="00AC344E">
        <w:rPr>
          <w:rFonts w:ascii="Times New Roman" w:hAnsi="Times New Roman" w:cs="Times New Roman"/>
          <w:sz w:val="24"/>
          <w:szCs w:val="24"/>
          <w:lang w:val="ro-RO"/>
        </w:rPr>
        <w:t xml:space="preserve"> </w:t>
      </w:r>
      <w:r w:rsidR="003F55FA" w:rsidRPr="00AC344E">
        <w:rPr>
          <w:rFonts w:ascii="Times New Roman" w:hAnsi="Times New Roman" w:cs="Times New Roman"/>
          <w:sz w:val="24"/>
          <w:szCs w:val="24"/>
          <w:lang w:val="ro-RO"/>
        </w:rPr>
        <w:t xml:space="preserve">depunerea cererii </w:t>
      </w:r>
      <w:r w:rsidR="005F76DB" w:rsidRPr="00AC344E">
        <w:rPr>
          <w:rFonts w:ascii="Times New Roman" w:hAnsi="Times New Roman" w:cs="Times New Roman"/>
          <w:sz w:val="24"/>
          <w:szCs w:val="24"/>
          <w:lang w:val="ro-RO"/>
        </w:rPr>
        <w:t xml:space="preserve">de </w:t>
      </w:r>
      <w:r w:rsidR="003F55FA" w:rsidRPr="00AC344E">
        <w:rPr>
          <w:rFonts w:ascii="Times New Roman" w:hAnsi="Times New Roman" w:cs="Times New Roman"/>
          <w:sz w:val="24"/>
          <w:szCs w:val="24"/>
          <w:lang w:val="ro-RO"/>
        </w:rPr>
        <w:t>înmatriculare</w:t>
      </w:r>
      <w:r w:rsidR="005F76DB" w:rsidRPr="00AC344E">
        <w:rPr>
          <w:rFonts w:ascii="Times New Roman" w:hAnsi="Times New Roman" w:cs="Times New Roman"/>
          <w:sz w:val="24"/>
          <w:szCs w:val="24"/>
          <w:lang w:val="ro-RO"/>
        </w:rPr>
        <w:t xml:space="preserve"> </w:t>
      </w:r>
      <w:r w:rsidR="003F55FA" w:rsidRPr="00AC344E">
        <w:rPr>
          <w:rFonts w:ascii="Times New Roman" w:hAnsi="Times New Roman" w:cs="Times New Roman"/>
          <w:sz w:val="24"/>
          <w:szCs w:val="24"/>
          <w:lang w:val="ro-RO"/>
        </w:rPr>
        <w:t>a aerona</w:t>
      </w:r>
      <w:r w:rsidR="00DA66F4" w:rsidRPr="00AC344E">
        <w:rPr>
          <w:rFonts w:ascii="Times New Roman" w:hAnsi="Times New Roman" w:cs="Times New Roman"/>
          <w:sz w:val="24"/>
          <w:szCs w:val="24"/>
          <w:lang w:val="ro-RO"/>
        </w:rPr>
        <w:t>vei civile în Registrul aerian al Republicii Moldova</w:t>
      </w:r>
      <w:r w:rsidR="003B0779" w:rsidRPr="00AC344E">
        <w:rPr>
          <w:rFonts w:ascii="Times New Roman" w:hAnsi="Times New Roman" w:cs="Times New Roman"/>
          <w:sz w:val="24"/>
          <w:szCs w:val="24"/>
          <w:lang w:val="ro-RO"/>
        </w:rPr>
        <w:t>, Solicitantul se adresează către AAC</w:t>
      </w:r>
      <w:r w:rsidR="00CD57BB" w:rsidRPr="00AC344E">
        <w:rPr>
          <w:rFonts w:ascii="Times New Roman" w:hAnsi="Times New Roman" w:cs="Times New Roman"/>
          <w:sz w:val="24"/>
          <w:szCs w:val="24"/>
          <w:lang w:val="ro-RO"/>
        </w:rPr>
        <w:t xml:space="preserve"> </w:t>
      </w:r>
      <w:r w:rsidR="00480323" w:rsidRPr="00AC344E">
        <w:rPr>
          <w:rFonts w:ascii="Times New Roman" w:hAnsi="Times New Roman" w:cs="Times New Roman"/>
          <w:sz w:val="24"/>
          <w:szCs w:val="24"/>
          <w:lang w:val="ro-RO"/>
        </w:rPr>
        <w:t>în vederea obținerii</w:t>
      </w:r>
      <w:r w:rsidR="00CD57BB" w:rsidRPr="00AC344E">
        <w:rPr>
          <w:rFonts w:ascii="Times New Roman" w:hAnsi="Times New Roman" w:cs="Times New Roman"/>
          <w:sz w:val="24"/>
          <w:szCs w:val="24"/>
          <w:lang w:val="ro-RO"/>
        </w:rPr>
        <w:t xml:space="preserve"> </w:t>
      </w:r>
      <w:r w:rsidR="005B00F5" w:rsidRPr="00AC344E">
        <w:rPr>
          <w:rFonts w:ascii="Times New Roman" w:hAnsi="Times New Roman" w:cs="Times New Roman"/>
          <w:sz w:val="24"/>
          <w:szCs w:val="24"/>
          <w:lang w:val="ro-RO"/>
        </w:rPr>
        <w:t xml:space="preserve">în prealabil a confirmării posibilității </w:t>
      </w:r>
      <w:r w:rsidR="00CD57BB" w:rsidRPr="00AC344E">
        <w:rPr>
          <w:rFonts w:ascii="Times New Roman" w:hAnsi="Times New Roman" w:cs="Times New Roman"/>
          <w:sz w:val="24"/>
          <w:szCs w:val="24"/>
          <w:lang w:val="ro-RO"/>
        </w:rPr>
        <w:t>înmatricul</w:t>
      </w:r>
      <w:r w:rsidR="005B00F5" w:rsidRPr="00AC344E">
        <w:rPr>
          <w:rFonts w:ascii="Times New Roman" w:hAnsi="Times New Roman" w:cs="Times New Roman"/>
          <w:sz w:val="24"/>
          <w:szCs w:val="24"/>
          <w:lang w:val="ro-RO"/>
        </w:rPr>
        <w:t>ării</w:t>
      </w:r>
      <w:r w:rsidR="00CD57BB" w:rsidRPr="00AC344E">
        <w:rPr>
          <w:rFonts w:ascii="Times New Roman" w:hAnsi="Times New Roman" w:cs="Times New Roman"/>
          <w:sz w:val="24"/>
          <w:szCs w:val="24"/>
          <w:lang w:val="ro-RO"/>
        </w:rPr>
        <w:t xml:space="preserve"> </w:t>
      </w:r>
      <w:r w:rsidR="00480323" w:rsidRPr="00AC344E">
        <w:rPr>
          <w:rFonts w:ascii="Times New Roman" w:hAnsi="Times New Roman" w:cs="Times New Roman"/>
          <w:sz w:val="24"/>
          <w:szCs w:val="24"/>
          <w:lang w:val="ro-RO"/>
        </w:rPr>
        <w:t>aeronavei</w:t>
      </w:r>
      <w:r w:rsidR="005B00F5" w:rsidRPr="00AC344E">
        <w:rPr>
          <w:rFonts w:ascii="Times New Roman" w:hAnsi="Times New Roman" w:cs="Times New Roman"/>
          <w:sz w:val="24"/>
          <w:szCs w:val="24"/>
          <w:lang w:val="ro-RO"/>
        </w:rPr>
        <w:t xml:space="preserve"> în Registrul aerian al Republicii Moldova</w:t>
      </w:r>
      <w:r w:rsidR="00480323" w:rsidRPr="00AC344E">
        <w:rPr>
          <w:rFonts w:ascii="Times New Roman" w:hAnsi="Times New Roman" w:cs="Times New Roman"/>
          <w:sz w:val="24"/>
          <w:szCs w:val="24"/>
          <w:lang w:val="ro-RO"/>
        </w:rPr>
        <w:t xml:space="preserve">. </w:t>
      </w:r>
      <w:r w:rsidR="00996B76" w:rsidRPr="00AC344E">
        <w:rPr>
          <w:rFonts w:ascii="Times New Roman" w:hAnsi="Times New Roman" w:cs="Times New Roman"/>
          <w:sz w:val="24"/>
          <w:szCs w:val="24"/>
          <w:lang w:val="ro-RO"/>
        </w:rPr>
        <w:t>La această etapă, în scopul stabilirii dacă aeronava corespunde cerințelor pentru a fi înmatriculată în Registrul aerian al Republicii Moldova, Solicitantul poate cere efectuarea inspecției aeronavei de către inspectorii AAC. Inspecția se efectuează doar dacă există acordul</w:t>
      </w:r>
      <w:r w:rsidR="00783E76" w:rsidRPr="00AC344E">
        <w:rPr>
          <w:rFonts w:ascii="Times New Roman" w:hAnsi="Times New Roman" w:cs="Times New Roman"/>
          <w:sz w:val="24"/>
          <w:szCs w:val="24"/>
          <w:lang w:val="ro-RO"/>
        </w:rPr>
        <w:t xml:space="preserve"> expres al proprietarului și deținătorului aeronavei exprimat în</w:t>
      </w:r>
      <w:r w:rsidR="00996B76" w:rsidRPr="00AC344E">
        <w:rPr>
          <w:rFonts w:ascii="Times New Roman" w:hAnsi="Times New Roman" w:cs="Times New Roman"/>
          <w:sz w:val="24"/>
          <w:szCs w:val="24"/>
          <w:lang w:val="ro-RO"/>
        </w:rPr>
        <w:t xml:space="preserve"> scris</w:t>
      </w:r>
      <w:r w:rsidR="00783E76" w:rsidRPr="00AC344E">
        <w:rPr>
          <w:rFonts w:ascii="Times New Roman" w:hAnsi="Times New Roman" w:cs="Times New Roman"/>
          <w:sz w:val="24"/>
          <w:szCs w:val="24"/>
          <w:lang w:val="ro-RO"/>
        </w:rPr>
        <w:t>,</w:t>
      </w:r>
      <w:r w:rsidR="00996B76" w:rsidRPr="00AC344E">
        <w:rPr>
          <w:rFonts w:ascii="Times New Roman" w:hAnsi="Times New Roman" w:cs="Times New Roman"/>
          <w:sz w:val="24"/>
          <w:szCs w:val="24"/>
          <w:lang w:val="ro-RO"/>
        </w:rPr>
        <w:t xml:space="preserve"> și cu condiția compensării de către Solicitant a cheltuielilor AAC.</w:t>
      </w:r>
    </w:p>
    <w:p w14:paraId="77858A56" w14:textId="66A785B5" w:rsidR="00E37B51" w:rsidRPr="00AC344E" w:rsidRDefault="00896D90" w:rsidP="00315861">
      <w:pPr>
        <w:spacing w:after="0" w:line="240" w:lineRule="auto"/>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2A4469">
        <w:rPr>
          <w:rFonts w:ascii="Times New Roman" w:hAnsi="Times New Roman" w:cs="Times New Roman"/>
          <w:b/>
          <w:sz w:val="24"/>
          <w:szCs w:val="24"/>
          <w:lang w:val="ro-RO"/>
        </w:rPr>
        <w:t>47</w:t>
      </w:r>
      <w:r w:rsidR="00DA66F4" w:rsidRPr="00AC344E">
        <w:rPr>
          <w:rFonts w:ascii="Times New Roman" w:hAnsi="Times New Roman" w:cs="Times New Roman"/>
          <w:b/>
          <w:sz w:val="24"/>
          <w:szCs w:val="24"/>
          <w:lang w:val="ro-RO"/>
        </w:rPr>
        <w:t>.</w:t>
      </w:r>
      <w:r w:rsidR="00DA66F4" w:rsidRPr="00AC344E">
        <w:rPr>
          <w:rFonts w:ascii="Times New Roman" w:hAnsi="Times New Roman" w:cs="Times New Roman"/>
          <w:sz w:val="24"/>
          <w:szCs w:val="24"/>
          <w:lang w:val="ro-RO"/>
        </w:rPr>
        <w:t xml:space="preserve"> </w:t>
      </w:r>
      <w:r w:rsidR="003F55FA" w:rsidRPr="00AC344E">
        <w:rPr>
          <w:rFonts w:ascii="Times New Roman" w:hAnsi="Times New Roman" w:cs="Times New Roman"/>
          <w:sz w:val="24"/>
          <w:szCs w:val="24"/>
          <w:lang w:val="ro-RO"/>
        </w:rPr>
        <w:t>Solicitantul poate cere rezerva</w:t>
      </w:r>
      <w:r w:rsidR="00D219A6" w:rsidRPr="00AC344E">
        <w:rPr>
          <w:rFonts w:ascii="Times New Roman" w:hAnsi="Times New Roman" w:cs="Times New Roman"/>
          <w:sz w:val="24"/>
          <w:szCs w:val="24"/>
          <w:lang w:val="ro-RO"/>
        </w:rPr>
        <w:t xml:space="preserve">rea însemnului de înmatriculare, </w:t>
      </w:r>
      <w:r w:rsidR="001F08CC" w:rsidRPr="00AC344E">
        <w:rPr>
          <w:rFonts w:ascii="Times New Roman" w:hAnsi="Times New Roman" w:cs="Times New Roman"/>
          <w:sz w:val="24"/>
          <w:szCs w:val="24"/>
          <w:lang w:val="ro-RO"/>
        </w:rPr>
        <w:t>adresei aeronavei și aprobarea prealabilă a schemei de vopsire</w:t>
      </w:r>
      <w:r w:rsidR="00BE505D" w:rsidRPr="00AC344E">
        <w:rPr>
          <w:rFonts w:ascii="Times New Roman" w:hAnsi="Times New Roman" w:cs="Times New Roman"/>
          <w:sz w:val="24"/>
          <w:szCs w:val="24"/>
          <w:lang w:val="ro-RO"/>
        </w:rPr>
        <w:t>.</w:t>
      </w:r>
      <w:r w:rsidR="001F08CC" w:rsidRPr="00AC344E">
        <w:rPr>
          <w:rFonts w:ascii="Times New Roman" w:hAnsi="Times New Roman" w:cs="Times New Roman"/>
          <w:sz w:val="24"/>
          <w:szCs w:val="24"/>
          <w:lang w:val="ro-RO"/>
        </w:rPr>
        <w:t xml:space="preserve"> </w:t>
      </w:r>
      <w:r w:rsidR="00AF584B" w:rsidRPr="00AC344E">
        <w:rPr>
          <w:rFonts w:ascii="Times New Roman" w:hAnsi="Times New Roman" w:cs="Times New Roman"/>
          <w:sz w:val="24"/>
          <w:szCs w:val="24"/>
          <w:lang w:val="ro-RO"/>
        </w:rPr>
        <w:t>AAC comunică Sol</w:t>
      </w:r>
      <w:r w:rsidR="001F7D64" w:rsidRPr="00AC344E">
        <w:rPr>
          <w:rFonts w:ascii="Times New Roman" w:hAnsi="Times New Roman" w:cs="Times New Roman"/>
          <w:sz w:val="24"/>
          <w:szCs w:val="24"/>
          <w:lang w:val="ro-RO"/>
        </w:rPr>
        <w:t>i</w:t>
      </w:r>
      <w:r w:rsidR="00AF584B" w:rsidRPr="00AC344E">
        <w:rPr>
          <w:rFonts w:ascii="Times New Roman" w:hAnsi="Times New Roman" w:cs="Times New Roman"/>
          <w:sz w:val="24"/>
          <w:szCs w:val="24"/>
          <w:lang w:val="ro-RO"/>
        </w:rPr>
        <w:t xml:space="preserve">citantului decizia sa printr-o notificare. </w:t>
      </w:r>
      <w:r w:rsidR="001F08CC" w:rsidRPr="00AC344E">
        <w:rPr>
          <w:rFonts w:ascii="Times New Roman" w:hAnsi="Times New Roman" w:cs="Times New Roman"/>
          <w:sz w:val="24"/>
          <w:szCs w:val="24"/>
          <w:lang w:val="ro-RO"/>
        </w:rPr>
        <w:t xml:space="preserve">Aceste rezervări sunt valabile 3 luni </w:t>
      </w:r>
      <w:r w:rsidR="00C66FBF" w:rsidRPr="00AC344E">
        <w:rPr>
          <w:rFonts w:ascii="Times New Roman" w:hAnsi="Times New Roman" w:cs="Times New Roman"/>
          <w:sz w:val="24"/>
          <w:szCs w:val="24"/>
          <w:lang w:val="ro-RO"/>
        </w:rPr>
        <w:t>din data notificării.</w:t>
      </w:r>
    </w:p>
    <w:p w14:paraId="12F015CB" w14:textId="6BB8EAEF" w:rsidR="0060068B" w:rsidRPr="00AC344E" w:rsidRDefault="00793D0D" w:rsidP="00896D90">
      <w:pPr>
        <w:spacing w:after="0" w:line="240" w:lineRule="auto"/>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2A4469">
        <w:rPr>
          <w:rFonts w:ascii="Times New Roman" w:hAnsi="Times New Roman" w:cs="Times New Roman"/>
          <w:b/>
          <w:sz w:val="24"/>
          <w:szCs w:val="24"/>
          <w:lang w:val="ro-RO"/>
        </w:rPr>
        <w:t>48</w:t>
      </w:r>
      <w:r w:rsidR="0060068B" w:rsidRPr="00AC344E">
        <w:rPr>
          <w:rFonts w:ascii="Times New Roman" w:hAnsi="Times New Roman" w:cs="Times New Roman"/>
          <w:b/>
          <w:sz w:val="24"/>
          <w:szCs w:val="24"/>
          <w:lang w:val="ro-RO"/>
        </w:rPr>
        <w:t xml:space="preserve">. </w:t>
      </w:r>
      <w:r w:rsidR="0060068B" w:rsidRPr="00AC344E">
        <w:rPr>
          <w:rFonts w:ascii="Times New Roman" w:hAnsi="Times New Roman" w:cs="Times New Roman"/>
          <w:sz w:val="24"/>
          <w:szCs w:val="24"/>
          <w:lang w:val="ro-RO"/>
        </w:rPr>
        <w:t xml:space="preserve">În vederea înmatriculării, solicitantul depune la AAC, direct sau prin </w:t>
      </w:r>
      <w:r w:rsidR="005D23F8" w:rsidRPr="00AC344E">
        <w:rPr>
          <w:rFonts w:ascii="Times New Roman" w:hAnsi="Times New Roman" w:cs="Times New Roman"/>
          <w:sz w:val="24"/>
          <w:szCs w:val="24"/>
          <w:lang w:val="ro-RO"/>
        </w:rPr>
        <w:t xml:space="preserve">reprezentant </w:t>
      </w:r>
      <w:r w:rsidR="0060068B" w:rsidRPr="00AC344E">
        <w:rPr>
          <w:rFonts w:ascii="Times New Roman" w:hAnsi="Times New Roman" w:cs="Times New Roman"/>
          <w:sz w:val="24"/>
          <w:szCs w:val="24"/>
          <w:lang w:val="ro-RO"/>
        </w:rPr>
        <w:t>împuternicit, următoarele documente:</w:t>
      </w:r>
    </w:p>
    <w:p w14:paraId="2BBE6682" w14:textId="0038AAFC" w:rsidR="0060068B" w:rsidRPr="00AC344E" w:rsidRDefault="00C857A1" w:rsidP="00C857A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1) </w:t>
      </w:r>
      <w:r w:rsidR="0060068B" w:rsidRPr="00AC344E">
        <w:rPr>
          <w:rFonts w:ascii="Times New Roman" w:hAnsi="Times New Roman" w:cs="Times New Roman"/>
          <w:sz w:val="24"/>
          <w:szCs w:val="24"/>
          <w:lang w:val="ro-RO"/>
        </w:rPr>
        <w:t>cerere de înmatriculare;</w:t>
      </w:r>
    </w:p>
    <w:p w14:paraId="24DF94CD" w14:textId="5C202A15" w:rsidR="009B61FC" w:rsidRPr="00AC344E" w:rsidRDefault="00C857A1" w:rsidP="00C857A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2) </w:t>
      </w:r>
      <w:r w:rsidR="009B61FC" w:rsidRPr="00AC344E">
        <w:rPr>
          <w:rFonts w:ascii="Times New Roman" w:hAnsi="Times New Roman" w:cs="Times New Roman"/>
          <w:sz w:val="24"/>
          <w:szCs w:val="24"/>
          <w:lang w:val="ro-RO"/>
        </w:rPr>
        <w:t>titlul de proprietate;</w:t>
      </w:r>
    </w:p>
    <w:p w14:paraId="091924CA" w14:textId="58FB5326" w:rsidR="009B61FC"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3) </w:t>
      </w:r>
      <w:r w:rsidR="009B61FC" w:rsidRPr="00AC344E">
        <w:rPr>
          <w:rFonts w:ascii="Times New Roman" w:hAnsi="Times New Roman" w:cs="Times New Roman"/>
          <w:sz w:val="24"/>
          <w:szCs w:val="24"/>
          <w:lang w:val="ro-RO"/>
        </w:rPr>
        <w:t xml:space="preserve">titlul de deținere (acte ce confirmă dreptul de posesiune și folosință), în cazul în care Solicitantul nu este proprietarul aeronavei;  </w:t>
      </w:r>
    </w:p>
    <w:p w14:paraId="310209FD" w14:textId="3CB1CBBF" w:rsidR="0060068B" w:rsidRPr="00AC344E" w:rsidRDefault="00C857A1" w:rsidP="00C857A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4) </w:t>
      </w:r>
      <w:r w:rsidR="0060068B" w:rsidRPr="00AC344E">
        <w:rPr>
          <w:rFonts w:ascii="Times New Roman" w:hAnsi="Times New Roman" w:cs="Times New Roman"/>
          <w:sz w:val="24"/>
          <w:szCs w:val="24"/>
          <w:lang w:val="ro-RO"/>
        </w:rPr>
        <w:t xml:space="preserve">acordul scris al proprietarului pentru înmatriculare, în original, în cazul în care înmatricularea aeronavei este solicitată de </w:t>
      </w:r>
      <w:proofErr w:type="spellStart"/>
      <w:r w:rsidR="0060068B" w:rsidRPr="00AC344E">
        <w:rPr>
          <w:rFonts w:ascii="Times New Roman" w:hAnsi="Times New Roman" w:cs="Times New Roman"/>
          <w:sz w:val="24"/>
          <w:szCs w:val="24"/>
          <w:lang w:val="ro-RO"/>
        </w:rPr>
        <w:t>deţinător</w:t>
      </w:r>
      <w:proofErr w:type="spellEnd"/>
      <w:r w:rsidR="0060068B" w:rsidRPr="00AC344E">
        <w:rPr>
          <w:rFonts w:ascii="Times New Roman" w:hAnsi="Times New Roman" w:cs="Times New Roman"/>
          <w:sz w:val="24"/>
          <w:szCs w:val="24"/>
          <w:lang w:val="ro-RO"/>
        </w:rPr>
        <w:t xml:space="preserve">;      </w:t>
      </w:r>
    </w:p>
    <w:p w14:paraId="36460A8C" w14:textId="0BE22A4B" w:rsidR="0060068B"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5) </w:t>
      </w:r>
      <w:r w:rsidR="00FC244A" w:rsidRPr="00AC344E">
        <w:rPr>
          <w:rFonts w:ascii="Times New Roman" w:hAnsi="Times New Roman" w:cs="Times New Roman"/>
          <w:sz w:val="24"/>
          <w:szCs w:val="24"/>
          <w:lang w:val="ro-RO"/>
        </w:rPr>
        <w:t>actele de primire-predare a aeronavei</w:t>
      </w:r>
      <w:r w:rsidR="00D219A6" w:rsidRPr="00AC344E">
        <w:rPr>
          <w:rFonts w:ascii="Times New Roman" w:hAnsi="Times New Roman" w:cs="Times New Roman"/>
          <w:sz w:val="24"/>
          <w:szCs w:val="24"/>
          <w:lang w:val="ro-RO"/>
        </w:rPr>
        <w:t>, după caz</w:t>
      </w:r>
      <w:r w:rsidR="00FC244A" w:rsidRPr="00AC344E">
        <w:rPr>
          <w:rFonts w:ascii="Times New Roman" w:hAnsi="Times New Roman" w:cs="Times New Roman"/>
          <w:sz w:val="24"/>
          <w:szCs w:val="24"/>
          <w:lang w:val="ro-RO"/>
        </w:rPr>
        <w:t>;</w:t>
      </w:r>
      <w:r w:rsidR="0060068B" w:rsidRPr="00AC344E">
        <w:rPr>
          <w:rFonts w:ascii="Times New Roman" w:hAnsi="Times New Roman" w:cs="Times New Roman"/>
          <w:sz w:val="24"/>
          <w:szCs w:val="24"/>
          <w:lang w:val="ro-RO"/>
        </w:rPr>
        <w:t xml:space="preserve">    </w:t>
      </w:r>
    </w:p>
    <w:p w14:paraId="21C8EC38" w14:textId="70DDBBC5" w:rsidR="0060068B"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6) </w:t>
      </w:r>
      <w:r w:rsidR="00F63648" w:rsidRPr="00AC344E">
        <w:rPr>
          <w:rFonts w:ascii="Times New Roman" w:hAnsi="Times New Roman" w:cs="Times New Roman"/>
          <w:sz w:val="24"/>
          <w:szCs w:val="24"/>
          <w:lang w:val="ro-RO"/>
        </w:rPr>
        <w:t xml:space="preserve">extrasul din Registrul </w:t>
      </w:r>
      <w:r w:rsidR="00F63648" w:rsidRPr="00AC344E">
        <w:rPr>
          <w:rFonts w:ascii="Times New Roman" w:hAnsi="Times New Roman" w:cs="Times New Roman"/>
          <w:iCs/>
          <w:sz w:val="24"/>
          <w:szCs w:val="24"/>
          <w:lang w:val="ro-RO"/>
        </w:rPr>
        <w:t>persoanelor juridice</w:t>
      </w:r>
      <w:r w:rsidR="00113FD7">
        <w:rPr>
          <w:rFonts w:ascii="Times New Roman" w:hAnsi="Times New Roman" w:cs="Times New Roman"/>
          <w:iCs/>
          <w:sz w:val="24"/>
          <w:szCs w:val="24"/>
          <w:lang w:val="ro-RO"/>
        </w:rPr>
        <w:t xml:space="preserve"> (sau echivalent)</w:t>
      </w:r>
      <w:r w:rsidR="00F63648" w:rsidRPr="00AC344E">
        <w:rPr>
          <w:rFonts w:ascii="Times New Roman" w:hAnsi="Times New Roman" w:cs="Times New Roman"/>
          <w:iCs/>
          <w:sz w:val="24"/>
          <w:szCs w:val="24"/>
          <w:lang w:val="ro-RO"/>
        </w:rPr>
        <w:t xml:space="preserve"> </w:t>
      </w:r>
      <w:r w:rsidR="00113FD7">
        <w:rPr>
          <w:rFonts w:ascii="Times New Roman" w:hAnsi="Times New Roman" w:cs="Times New Roman"/>
          <w:iCs/>
          <w:sz w:val="24"/>
          <w:szCs w:val="24"/>
          <w:lang w:val="ro-RO"/>
        </w:rPr>
        <w:t xml:space="preserve">și copia actelor de constituire, ale </w:t>
      </w:r>
      <w:proofErr w:type="spellStart"/>
      <w:r w:rsidR="00113FD7">
        <w:rPr>
          <w:rFonts w:ascii="Times New Roman" w:hAnsi="Times New Roman" w:cs="Times New Roman"/>
          <w:iCs/>
          <w:sz w:val="24"/>
          <w:szCs w:val="24"/>
          <w:lang w:val="ro-RO"/>
        </w:rPr>
        <w:t>solictanților</w:t>
      </w:r>
      <w:proofErr w:type="spellEnd"/>
      <w:r w:rsidR="00113FD7">
        <w:rPr>
          <w:rFonts w:ascii="Times New Roman" w:hAnsi="Times New Roman" w:cs="Times New Roman"/>
          <w:iCs/>
          <w:sz w:val="24"/>
          <w:szCs w:val="24"/>
          <w:lang w:val="ro-RO"/>
        </w:rPr>
        <w:t xml:space="preserve"> – persoane juridice străine, după caz</w:t>
      </w:r>
      <w:r w:rsidR="0060068B" w:rsidRPr="00AC344E">
        <w:rPr>
          <w:rFonts w:ascii="Times New Roman" w:hAnsi="Times New Roman" w:cs="Times New Roman"/>
          <w:sz w:val="24"/>
          <w:szCs w:val="24"/>
          <w:lang w:val="ro-RO"/>
        </w:rPr>
        <w:t xml:space="preserve">;   </w:t>
      </w:r>
    </w:p>
    <w:p w14:paraId="341AE44E" w14:textId="05796018" w:rsidR="0060068B"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7) </w:t>
      </w:r>
      <w:r w:rsidR="0060068B" w:rsidRPr="00AC344E">
        <w:rPr>
          <w:rFonts w:ascii="Times New Roman" w:hAnsi="Times New Roman" w:cs="Times New Roman"/>
          <w:sz w:val="24"/>
          <w:szCs w:val="24"/>
          <w:lang w:val="ro-RO"/>
        </w:rPr>
        <w:t xml:space="preserve">copia actului de identitate pentru </w:t>
      </w:r>
      <w:r w:rsidR="00113FD7">
        <w:rPr>
          <w:rFonts w:ascii="Times New Roman" w:hAnsi="Times New Roman" w:cs="Times New Roman"/>
          <w:sz w:val="24"/>
          <w:szCs w:val="24"/>
          <w:lang w:val="ro-RO"/>
        </w:rPr>
        <w:t xml:space="preserve">solicitanți - </w:t>
      </w:r>
      <w:r w:rsidR="0060068B" w:rsidRPr="00AC344E">
        <w:rPr>
          <w:rFonts w:ascii="Times New Roman" w:hAnsi="Times New Roman" w:cs="Times New Roman"/>
          <w:sz w:val="24"/>
          <w:szCs w:val="24"/>
          <w:lang w:val="ro-RO"/>
        </w:rPr>
        <w:t>persoane fizice</w:t>
      </w:r>
      <w:r w:rsidR="00113FD7">
        <w:rPr>
          <w:rFonts w:ascii="Times New Roman" w:hAnsi="Times New Roman" w:cs="Times New Roman"/>
          <w:sz w:val="24"/>
          <w:szCs w:val="24"/>
          <w:lang w:val="ro-RO"/>
        </w:rPr>
        <w:t xml:space="preserve"> străine</w:t>
      </w:r>
      <w:r w:rsidR="0060068B" w:rsidRPr="00AC344E">
        <w:rPr>
          <w:rFonts w:ascii="Times New Roman" w:hAnsi="Times New Roman" w:cs="Times New Roman"/>
          <w:sz w:val="24"/>
          <w:szCs w:val="24"/>
          <w:lang w:val="ro-RO"/>
        </w:rPr>
        <w:t xml:space="preserve">;      </w:t>
      </w:r>
    </w:p>
    <w:p w14:paraId="14DF8C1A" w14:textId="77E15F17" w:rsidR="00074071"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8) </w:t>
      </w:r>
      <w:r w:rsidR="00074071" w:rsidRPr="00AC344E">
        <w:rPr>
          <w:rFonts w:ascii="Times New Roman" w:hAnsi="Times New Roman" w:cs="Times New Roman"/>
          <w:sz w:val="24"/>
          <w:szCs w:val="24"/>
          <w:lang w:val="ro-RO"/>
        </w:rPr>
        <w:t xml:space="preserve">documente referitoare la </w:t>
      </w:r>
      <w:proofErr w:type="spellStart"/>
      <w:r w:rsidR="00074071" w:rsidRPr="00AC344E">
        <w:rPr>
          <w:rFonts w:ascii="Times New Roman" w:hAnsi="Times New Roman" w:cs="Times New Roman"/>
          <w:sz w:val="24"/>
          <w:szCs w:val="24"/>
          <w:lang w:val="ro-RO"/>
        </w:rPr>
        <w:t>situaţia</w:t>
      </w:r>
      <w:proofErr w:type="spellEnd"/>
      <w:r w:rsidR="00074071" w:rsidRPr="00AC344E">
        <w:rPr>
          <w:rFonts w:ascii="Times New Roman" w:hAnsi="Times New Roman" w:cs="Times New Roman"/>
          <w:sz w:val="24"/>
          <w:szCs w:val="24"/>
          <w:lang w:val="ro-RO"/>
        </w:rPr>
        <w:t xml:space="preserve"> anterioară a aeronavei în ceea ce </w:t>
      </w:r>
      <w:proofErr w:type="spellStart"/>
      <w:r w:rsidR="00074071" w:rsidRPr="00AC344E">
        <w:rPr>
          <w:rFonts w:ascii="Times New Roman" w:hAnsi="Times New Roman" w:cs="Times New Roman"/>
          <w:sz w:val="24"/>
          <w:szCs w:val="24"/>
          <w:lang w:val="ro-RO"/>
        </w:rPr>
        <w:t>priveşte</w:t>
      </w:r>
      <w:proofErr w:type="spellEnd"/>
      <w:r w:rsidR="00074071" w:rsidRPr="00AC344E">
        <w:rPr>
          <w:rFonts w:ascii="Times New Roman" w:hAnsi="Times New Roman" w:cs="Times New Roman"/>
          <w:sz w:val="24"/>
          <w:szCs w:val="24"/>
          <w:lang w:val="ro-RO"/>
        </w:rPr>
        <w:t xml:space="preserve"> înmatricularea;      </w:t>
      </w:r>
    </w:p>
    <w:p w14:paraId="0D0EEB7D" w14:textId="1C09F14A" w:rsidR="00C3711E"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9) </w:t>
      </w:r>
      <w:r w:rsidR="00C3711E" w:rsidRPr="00AC344E">
        <w:rPr>
          <w:rFonts w:ascii="Times New Roman" w:hAnsi="Times New Roman" w:cs="Times New Roman"/>
          <w:sz w:val="24"/>
          <w:szCs w:val="24"/>
          <w:lang w:val="ro-RO"/>
        </w:rPr>
        <w:t xml:space="preserve">copia certificatului de tip </w:t>
      </w:r>
      <w:r w:rsidR="00C3711E" w:rsidRPr="00AC344E">
        <w:rPr>
          <w:rFonts w:ascii="Times New Roman" w:eastAsia="Times New Roman" w:hAnsi="Times New Roman" w:cs="Times New Roman"/>
          <w:noProof/>
          <w:sz w:val="24"/>
          <w:szCs w:val="24"/>
          <w:lang w:val="ro-RO"/>
        </w:rPr>
        <w:t>sau alt document echivalent valabil, dacă acesta nu este emis</w:t>
      </w:r>
      <w:r w:rsidR="00530865" w:rsidRPr="00AC344E">
        <w:rPr>
          <w:rFonts w:ascii="Times New Roman" w:eastAsia="Times New Roman" w:hAnsi="Times New Roman" w:cs="Times New Roman"/>
          <w:noProof/>
          <w:sz w:val="24"/>
          <w:szCs w:val="24"/>
          <w:lang w:val="ro-RO"/>
        </w:rPr>
        <w:t>, acceptat sau validat</w:t>
      </w:r>
      <w:r w:rsidR="00C3711E" w:rsidRPr="00AC344E">
        <w:rPr>
          <w:rFonts w:ascii="Times New Roman" w:eastAsia="Times New Roman" w:hAnsi="Times New Roman" w:cs="Times New Roman"/>
          <w:noProof/>
          <w:sz w:val="24"/>
          <w:szCs w:val="24"/>
          <w:lang w:val="ro-RO"/>
        </w:rPr>
        <w:t xml:space="preserve"> de AAC;</w:t>
      </w:r>
    </w:p>
    <w:p w14:paraId="161DEB7B" w14:textId="447A6824" w:rsidR="00074071"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lastRenderedPageBreak/>
        <w:tab/>
      </w:r>
      <w:r w:rsidR="00896D90" w:rsidRPr="00AC344E">
        <w:rPr>
          <w:rFonts w:ascii="Times New Roman" w:hAnsi="Times New Roman" w:cs="Times New Roman"/>
          <w:sz w:val="24"/>
          <w:szCs w:val="24"/>
          <w:lang w:val="ro-RO"/>
        </w:rPr>
        <w:t xml:space="preserve">10) </w:t>
      </w:r>
      <w:r w:rsidR="00820258" w:rsidRPr="00AC344E">
        <w:rPr>
          <w:rFonts w:ascii="Times New Roman" w:hAnsi="Times New Roman" w:cs="Times New Roman"/>
          <w:sz w:val="24"/>
          <w:szCs w:val="24"/>
          <w:lang w:val="ro-RO"/>
        </w:rPr>
        <w:t xml:space="preserve">copia certificatului de zgomot și a certificatului care confirmă corespunderea cerințelor privind emisiile de gaze (sau alte documente echivalente), dacă acestea </w:t>
      </w:r>
      <w:r w:rsidR="00D219A6" w:rsidRPr="00AC344E">
        <w:rPr>
          <w:rFonts w:ascii="Times New Roman" w:hAnsi="Times New Roman" w:cs="Times New Roman"/>
          <w:sz w:val="24"/>
          <w:szCs w:val="24"/>
          <w:lang w:val="ro-RO"/>
        </w:rPr>
        <w:t xml:space="preserve">există pentru tipul respectiv de aeronavă și/sau </w:t>
      </w:r>
      <w:r w:rsidR="00820258" w:rsidRPr="00AC344E">
        <w:rPr>
          <w:rFonts w:ascii="Times New Roman" w:hAnsi="Times New Roman" w:cs="Times New Roman"/>
          <w:sz w:val="24"/>
          <w:szCs w:val="24"/>
          <w:lang w:val="ro-RO"/>
        </w:rPr>
        <w:t>nu sunt incluse în certificatul de tip;</w:t>
      </w:r>
      <w:r w:rsidR="00C3711E" w:rsidRPr="00AC344E">
        <w:rPr>
          <w:rFonts w:ascii="Times New Roman" w:hAnsi="Times New Roman" w:cs="Times New Roman"/>
          <w:sz w:val="24"/>
          <w:szCs w:val="24"/>
          <w:lang w:val="ro-RO"/>
        </w:rPr>
        <w:t xml:space="preserve"> </w:t>
      </w:r>
    </w:p>
    <w:p w14:paraId="0535E7CB" w14:textId="26FA1920" w:rsidR="00F107BB"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11) </w:t>
      </w:r>
      <w:r w:rsidR="00F07860" w:rsidRPr="00AC344E">
        <w:rPr>
          <w:rFonts w:ascii="Times New Roman" w:hAnsi="Times New Roman" w:cs="Times New Roman"/>
          <w:sz w:val="24"/>
          <w:szCs w:val="24"/>
          <w:lang w:val="ro-RO"/>
        </w:rPr>
        <w:t>copia documentului de navigabilitate valabil la data depunerii cererii de înmatriculare</w:t>
      </w:r>
      <w:r w:rsidR="00276D55" w:rsidRPr="00AC344E">
        <w:rPr>
          <w:rFonts w:ascii="Times New Roman" w:hAnsi="Times New Roman" w:cs="Times New Roman"/>
          <w:sz w:val="24"/>
          <w:szCs w:val="24"/>
          <w:lang w:val="ro-RO"/>
        </w:rPr>
        <w:t>;</w:t>
      </w:r>
    </w:p>
    <w:p w14:paraId="3E60C82B" w14:textId="63A2B79D" w:rsidR="00276D55"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12) </w:t>
      </w:r>
      <w:r w:rsidR="00276D55" w:rsidRPr="00AC344E">
        <w:rPr>
          <w:rFonts w:ascii="Times New Roman" w:hAnsi="Times New Roman" w:cs="Times New Roman"/>
          <w:sz w:val="24"/>
          <w:szCs w:val="24"/>
          <w:lang w:val="ro-RO"/>
        </w:rPr>
        <w:t xml:space="preserve">certificatul de navigabilitate de export valid sau alt document echivalent, </w:t>
      </w:r>
      <w:r w:rsidR="00D219A6" w:rsidRPr="00AC344E">
        <w:rPr>
          <w:rFonts w:ascii="Times New Roman" w:hAnsi="Times New Roman" w:cs="Times New Roman"/>
          <w:sz w:val="24"/>
          <w:szCs w:val="24"/>
          <w:lang w:val="ro-RO"/>
        </w:rPr>
        <w:t>după</w:t>
      </w:r>
      <w:r w:rsidR="00276D55" w:rsidRPr="00AC344E">
        <w:rPr>
          <w:rFonts w:ascii="Times New Roman" w:hAnsi="Times New Roman" w:cs="Times New Roman"/>
          <w:sz w:val="24"/>
          <w:szCs w:val="24"/>
          <w:lang w:val="ro-RO"/>
        </w:rPr>
        <w:t xml:space="preserve"> caz; </w:t>
      </w:r>
    </w:p>
    <w:p w14:paraId="36161B24" w14:textId="746AFDD0" w:rsidR="00F07860" w:rsidRPr="00AC344E" w:rsidRDefault="00C857A1"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13) </w:t>
      </w:r>
      <w:r w:rsidR="00F07860" w:rsidRPr="00AC344E">
        <w:rPr>
          <w:rFonts w:ascii="Times New Roman" w:hAnsi="Times New Roman" w:cs="Times New Roman"/>
          <w:sz w:val="24"/>
          <w:szCs w:val="24"/>
          <w:lang w:val="ro-RO"/>
        </w:rPr>
        <w:t>schema de dispunere a însemnelor de</w:t>
      </w:r>
      <w:r w:rsidR="00D06699" w:rsidRPr="00AC344E">
        <w:rPr>
          <w:rFonts w:ascii="Times New Roman" w:hAnsi="Times New Roman" w:cs="Times New Roman"/>
          <w:sz w:val="24"/>
          <w:szCs w:val="24"/>
          <w:lang w:val="ro-RO"/>
        </w:rPr>
        <w:t xml:space="preserve"> naționalitate și de</w:t>
      </w:r>
      <w:r w:rsidR="005207F6" w:rsidRPr="00AC344E">
        <w:rPr>
          <w:rFonts w:ascii="Times New Roman" w:hAnsi="Times New Roman" w:cs="Times New Roman"/>
          <w:sz w:val="24"/>
          <w:szCs w:val="24"/>
          <w:lang w:val="ro-RO"/>
        </w:rPr>
        <w:t xml:space="preserve"> înmatriculare.</w:t>
      </w:r>
    </w:p>
    <w:p w14:paraId="69A65A74" w14:textId="1C681F02" w:rsidR="00BB3D6A" w:rsidRPr="00AC344E" w:rsidRDefault="00896D90"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2A4469">
        <w:rPr>
          <w:rFonts w:ascii="Times New Roman" w:hAnsi="Times New Roman" w:cs="Times New Roman"/>
          <w:b/>
          <w:sz w:val="24"/>
          <w:szCs w:val="24"/>
          <w:lang w:val="ro-RO"/>
        </w:rPr>
        <w:t>49</w:t>
      </w:r>
      <w:r w:rsidR="00074071" w:rsidRPr="00AC344E">
        <w:rPr>
          <w:rFonts w:ascii="Times New Roman" w:hAnsi="Times New Roman" w:cs="Times New Roman"/>
          <w:b/>
          <w:sz w:val="24"/>
          <w:szCs w:val="24"/>
          <w:lang w:val="ro-RO"/>
        </w:rPr>
        <w:t xml:space="preserve">. </w:t>
      </w:r>
      <w:proofErr w:type="spellStart"/>
      <w:r w:rsidR="00BB3D6A" w:rsidRPr="00AC344E">
        <w:rPr>
          <w:rFonts w:ascii="Times New Roman" w:hAnsi="Times New Roman" w:cs="Times New Roman"/>
          <w:sz w:val="24"/>
          <w:szCs w:val="24"/>
          <w:lang w:val="ro-RO"/>
        </w:rPr>
        <w:t>Informaţia</w:t>
      </w:r>
      <w:proofErr w:type="spellEnd"/>
      <w:r w:rsidR="00BB3D6A" w:rsidRPr="00AC344E">
        <w:rPr>
          <w:rFonts w:ascii="Times New Roman" w:hAnsi="Times New Roman" w:cs="Times New Roman"/>
          <w:sz w:val="24"/>
          <w:szCs w:val="24"/>
          <w:lang w:val="ro-RO"/>
        </w:rPr>
        <w:t xml:space="preserve"> din Registrul de stat </w:t>
      </w:r>
      <w:r w:rsidR="00BB3D6A" w:rsidRPr="00AC344E">
        <w:rPr>
          <w:rFonts w:ascii="Times New Roman" w:hAnsi="Times New Roman" w:cs="Times New Roman"/>
          <w:iCs/>
          <w:sz w:val="24"/>
          <w:szCs w:val="24"/>
          <w:lang w:val="ro-RO"/>
        </w:rPr>
        <w:t>al persoanelor juridice, Registrul de stat al întreprinzătorilor individuali</w:t>
      </w:r>
      <w:r w:rsidR="00BB3D6A" w:rsidRPr="00AC344E">
        <w:rPr>
          <w:rFonts w:ascii="Times New Roman" w:hAnsi="Times New Roman" w:cs="Times New Roman"/>
          <w:sz w:val="24"/>
          <w:szCs w:val="24"/>
          <w:lang w:val="ro-RO"/>
        </w:rPr>
        <w:t xml:space="preserve"> </w:t>
      </w:r>
      <w:proofErr w:type="spellStart"/>
      <w:r w:rsidR="00BB3D6A" w:rsidRPr="00AC344E">
        <w:rPr>
          <w:rFonts w:ascii="Times New Roman" w:hAnsi="Times New Roman" w:cs="Times New Roman"/>
          <w:sz w:val="24"/>
          <w:szCs w:val="24"/>
          <w:lang w:val="ro-RO"/>
        </w:rPr>
        <w:t>şi</w:t>
      </w:r>
      <w:proofErr w:type="spellEnd"/>
      <w:r w:rsidR="00BB3D6A" w:rsidRPr="00AC344E">
        <w:rPr>
          <w:rFonts w:ascii="Times New Roman" w:hAnsi="Times New Roman" w:cs="Times New Roman"/>
          <w:sz w:val="24"/>
          <w:szCs w:val="24"/>
          <w:lang w:val="ro-RO"/>
        </w:rPr>
        <w:t xml:space="preserve"> din actele de constituire ale persoanei juridice sau persoanei fizice întreprinzător individual </w:t>
      </w:r>
      <w:r w:rsidR="00113FD7">
        <w:rPr>
          <w:rFonts w:ascii="Times New Roman" w:hAnsi="Times New Roman" w:cs="Times New Roman"/>
          <w:sz w:val="24"/>
          <w:szCs w:val="24"/>
          <w:lang w:val="ro-RO"/>
        </w:rPr>
        <w:t>este</w:t>
      </w:r>
      <w:r w:rsidR="00BB3D6A" w:rsidRPr="00AC344E">
        <w:rPr>
          <w:rFonts w:ascii="Times New Roman" w:hAnsi="Times New Roman" w:cs="Times New Roman"/>
          <w:sz w:val="24"/>
          <w:szCs w:val="24"/>
          <w:lang w:val="ro-RO"/>
        </w:rPr>
        <w:t xml:space="preserve"> obținută de AAC prin intermediul platformei de interoperabilitate.</w:t>
      </w:r>
    </w:p>
    <w:p w14:paraId="731B7228" w14:textId="1CC29721" w:rsidR="001B4213" w:rsidRPr="00AC344E" w:rsidRDefault="00896D90"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2A4469" w:rsidRPr="00AC344E">
        <w:rPr>
          <w:rFonts w:ascii="Times New Roman" w:hAnsi="Times New Roman" w:cs="Times New Roman"/>
          <w:b/>
          <w:sz w:val="24"/>
          <w:szCs w:val="24"/>
          <w:lang w:val="ro-RO"/>
        </w:rPr>
        <w:t>5</w:t>
      </w:r>
      <w:r w:rsidR="002A4469">
        <w:rPr>
          <w:rFonts w:ascii="Times New Roman" w:hAnsi="Times New Roman" w:cs="Times New Roman"/>
          <w:b/>
          <w:sz w:val="24"/>
          <w:szCs w:val="24"/>
          <w:lang w:val="ro-RO"/>
        </w:rPr>
        <w:t>0</w:t>
      </w:r>
      <w:r w:rsidR="002A7743" w:rsidRPr="00AC344E">
        <w:rPr>
          <w:rFonts w:ascii="Times New Roman" w:hAnsi="Times New Roman" w:cs="Times New Roman"/>
          <w:b/>
          <w:sz w:val="24"/>
          <w:szCs w:val="24"/>
          <w:lang w:val="ro-RO"/>
        </w:rPr>
        <w:t>.</w:t>
      </w:r>
      <w:r w:rsidR="002A7743" w:rsidRPr="00AC344E">
        <w:rPr>
          <w:rFonts w:ascii="Times New Roman" w:hAnsi="Times New Roman" w:cs="Times New Roman"/>
          <w:sz w:val="24"/>
          <w:szCs w:val="24"/>
          <w:lang w:val="ro-RO"/>
        </w:rPr>
        <w:t xml:space="preserve"> </w:t>
      </w:r>
      <w:r w:rsidR="001B4213" w:rsidRPr="00AC344E">
        <w:rPr>
          <w:rFonts w:ascii="Times New Roman" w:hAnsi="Times New Roman" w:cs="Times New Roman"/>
          <w:sz w:val="24"/>
          <w:szCs w:val="24"/>
          <w:lang w:val="ro-RO"/>
        </w:rPr>
        <w:t xml:space="preserve">Documente referitoare la </w:t>
      </w:r>
      <w:proofErr w:type="spellStart"/>
      <w:r w:rsidR="001B4213" w:rsidRPr="00AC344E">
        <w:rPr>
          <w:rFonts w:ascii="Times New Roman" w:hAnsi="Times New Roman" w:cs="Times New Roman"/>
          <w:sz w:val="24"/>
          <w:szCs w:val="24"/>
          <w:lang w:val="ro-RO"/>
        </w:rPr>
        <w:t>situaţia</w:t>
      </w:r>
      <w:proofErr w:type="spellEnd"/>
      <w:r w:rsidR="001B4213" w:rsidRPr="00AC344E">
        <w:rPr>
          <w:rFonts w:ascii="Times New Roman" w:hAnsi="Times New Roman" w:cs="Times New Roman"/>
          <w:sz w:val="24"/>
          <w:szCs w:val="24"/>
          <w:lang w:val="ro-RO"/>
        </w:rPr>
        <w:t xml:space="preserve"> anterioară a aeronavei în ceea ce </w:t>
      </w:r>
      <w:proofErr w:type="spellStart"/>
      <w:r w:rsidR="001B4213" w:rsidRPr="00AC344E">
        <w:rPr>
          <w:rFonts w:ascii="Times New Roman" w:hAnsi="Times New Roman" w:cs="Times New Roman"/>
          <w:sz w:val="24"/>
          <w:szCs w:val="24"/>
          <w:lang w:val="ro-RO"/>
        </w:rPr>
        <w:t>priveşte</w:t>
      </w:r>
      <w:proofErr w:type="spellEnd"/>
      <w:r w:rsidR="001B4213" w:rsidRPr="00AC344E">
        <w:rPr>
          <w:rFonts w:ascii="Times New Roman" w:hAnsi="Times New Roman" w:cs="Times New Roman"/>
          <w:sz w:val="24"/>
          <w:szCs w:val="24"/>
          <w:lang w:val="ro-RO"/>
        </w:rPr>
        <w:t xml:space="preserve"> înmatricularea sunt:      </w:t>
      </w:r>
    </w:p>
    <w:p w14:paraId="48D4F6D6" w14:textId="3316A2B5" w:rsidR="00D12169"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315817" w:rsidRPr="00AC344E">
        <w:rPr>
          <w:rFonts w:ascii="Times New Roman" w:hAnsi="Times New Roman" w:cs="Times New Roman"/>
          <w:sz w:val="24"/>
          <w:szCs w:val="24"/>
          <w:lang w:val="ro-RO"/>
        </w:rPr>
        <w:t>1</w:t>
      </w:r>
      <w:r w:rsidR="00896D90" w:rsidRPr="00AC344E">
        <w:rPr>
          <w:rFonts w:ascii="Times New Roman" w:hAnsi="Times New Roman" w:cs="Times New Roman"/>
          <w:sz w:val="24"/>
          <w:szCs w:val="24"/>
          <w:lang w:val="ro-RO"/>
        </w:rPr>
        <w:t>)</w:t>
      </w:r>
      <w:r w:rsidR="001B4213" w:rsidRPr="00AC344E">
        <w:rPr>
          <w:rFonts w:ascii="Times New Roman" w:hAnsi="Times New Roman" w:cs="Times New Roman"/>
          <w:sz w:val="24"/>
          <w:szCs w:val="24"/>
          <w:lang w:val="ro-RO"/>
        </w:rPr>
        <w:t xml:space="preserve">pentru aeronavele care nu au fost înmatriculate în </w:t>
      </w:r>
      <w:r w:rsidR="00315817" w:rsidRPr="00AC344E">
        <w:rPr>
          <w:rFonts w:ascii="Times New Roman" w:hAnsi="Times New Roman" w:cs="Times New Roman"/>
          <w:sz w:val="24"/>
          <w:szCs w:val="24"/>
          <w:lang w:val="ro-RO"/>
        </w:rPr>
        <w:t>Republica Moldova</w:t>
      </w:r>
      <w:r w:rsidR="001B4213" w:rsidRPr="00AC344E">
        <w:rPr>
          <w:rFonts w:ascii="Times New Roman" w:hAnsi="Times New Roman" w:cs="Times New Roman"/>
          <w:sz w:val="24"/>
          <w:szCs w:val="24"/>
          <w:lang w:val="ro-RO"/>
        </w:rPr>
        <w:t xml:space="preserve"> sau în alt stat:     </w:t>
      </w:r>
    </w:p>
    <w:p w14:paraId="70ED6EE8" w14:textId="508D1A45" w:rsidR="001B4213"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a) </w:t>
      </w:r>
      <w:r w:rsidR="001B4213" w:rsidRPr="00AC344E">
        <w:rPr>
          <w:rFonts w:ascii="Times New Roman" w:hAnsi="Times New Roman" w:cs="Times New Roman"/>
          <w:sz w:val="24"/>
          <w:szCs w:val="24"/>
          <w:lang w:val="ro-RO"/>
        </w:rPr>
        <w:t xml:space="preserve">în cazul aeronavelor </w:t>
      </w:r>
      <w:r w:rsidR="0005505E" w:rsidRPr="00AC344E">
        <w:rPr>
          <w:rFonts w:ascii="Times New Roman" w:hAnsi="Times New Roman" w:cs="Times New Roman"/>
          <w:sz w:val="24"/>
          <w:szCs w:val="24"/>
          <w:lang w:val="ro-RO"/>
        </w:rPr>
        <w:t>fabricate</w:t>
      </w:r>
      <w:r w:rsidR="001B4213" w:rsidRPr="00AC344E">
        <w:rPr>
          <w:rFonts w:ascii="Times New Roman" w:hAnsi="Times New Roman" w:cs="Times New Roman"/>
          <w:sz w:val="24"/>
          <w:szCs w:val="24"/>
          <w:lang w:val="ro-RO"/>
        </w:rPr>
        <w:t xml:space="preserve"> în </w:t>
      </w:r>
      <w:r w:rsidR="0005505E" w:rsidRPr="00AC344E">
        <w:rPr>
          <w:rFonts w:ascii="Times New Roman" w:hAnsi="Times New Roman" w:cs="Times New Roman"/>
          <w:sz w:val="24"/>
          <w:szCs w:val="24"/>
          <w:lang w:val="ro-RO"/>
        </w:rPr>
        <w:t>Republica Moldova</w:t>
      </w:r>
      <w:r w:rsidR="001B4213" w:rsidRPr="00AC344E">
        <w:rPr>
          <w:rFonts w:ascii="Times New Roman" w:hAnsi="Times New Roman" w:cs="Times New Roman"/>
          <w:sz w:val="24"/>
          <w:szCs w:val="24"/>
          <w:lang w:val="ro-RO"/>
        </w:rPr>
        <w:t xml:space="preserve">, </w:t>
      </w:r>
      <w:proofErr w:type="spellStart"/>
      <w:r w:rsidR="001B4213" w:rsidRPr="00AC344E">
        <w:rPr>
          <w:rFonts w:ascii="Times New Roman" w:hAnsi="Times New Roman" w:cs="Times New Roman"/>
          <w:sz w:val="24"/>
          <w:szCs w:val="24"/>
          <w:lang w:val="ro-RO"/>
        </w:rPr>
        <w:t>declaraţia</w:t>
      </w:r>
      <w:proofErr w:type="spellEnd"/>
      <w:r w:rsidR="001B4213" w:rsidRPr="00AC344E">
        <w:rPr>
          <w:rFonts w:ascii="Times New Roman" w:hAnsi="Times New Roman" w:cs="Times New Roman"/>
          <w:sz w:val="24"/>
          <w:szCs w:val="24"/>
          <w:lang w:val="ro-RO"/>
        </w:rPr>
        <w:t xml:space="preserve"> </w:t>
      </w:r>
      <w:r w:rsidR="0005505E" w:rsidRPr="00AC344E">
        <w:rPr>
          <w:rFonts w:ascii="Times New Roman" w:hAnsi="Times New Roman" w:cs="Times New Roman"/>
          <w:sz w:val="24"/>
          <w:szCs w:val="24"/>
          <w:lang w:val="ro-RO"/>
        </w:rPr>
        <w:t>fabricantului</w:t>
      </w:r>
      <w:r w:rsidR="001B4213" w:rsidRPr="00AC344E">
        <w:rPr>
          <w:rFonts w:ascii="Times New Roman" w:hAnsi="Times New Roman" w:cs="Times New Roman"/>
          <w:sz w:val="24"/>
          <w:szCs w:val="24"/>
          <w:lang w:val="ro-RO"/>
        </w:rPr>
        <w:t xml:space="preserve"> privind modul în care aeronava a fost înmatriculată în cadrul zborurilor de fabrică; </w:t>
      </w:r>
    </w:p>
    <w:p w14:paraId="6E6538DC" w14:textId="066CC2E3" w:rsidR="00D12169" w:rsidRPr="00AC344E" w:rsidRDefault="00C857A1" w:rsidP="00C857A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b) </w:t>
      </w:r>
      <w:r w:rsidR="001B4213" w:rsidRPr="00AC344E">
        <w:rPr>
          <w:rFonts w:ascii="Times New Roman" w:hAnsi="Times New Roman" w:cs="Times New Roman"/>
          <w:sz w:val="24"/>
          <w:szCs w:val="24"/>
          <w:lang w:val="ro-RO"/>
        </w:rPr>
        <w:t xml:space="preserve">în cazul aeronavelor importate, documentul emis de autoritatea aeronautică civilă competentă din </w:t>
      </w:r>
      <w:proofErr w:type="spellStart"/>
      <w:r w:rsidR="001B4213" w:rsidRPr="00AC344E">
        <w:rPr>
          <w:rFonts w:ascii="Times New Roman" w:hAnsi="Times New Roman" w:cs="Times New Roman"/>
          <w:sz w:val="24"/>
          <w:szCs w:val="24"/>
          <w:lang w:val="ro-RO"/>
        </w:rPr>
        <w:t>ţara</w:t>
      </w:r>
      <w:proofErr w:type="spellEnd"/>
      <w:r w:rsidR="001B4213" w:rsidRPr="00AC344E">
        <w:rPr>
          <w:rFonts w:ascii="Times New Roman" w:hAnsi="Times New Roman" w:cs="Times New Roman"/>
          <w:sz w:val="24"/>
          <w:szCs w:val="24"/>
          <w:lang w:val="ro-RO"/>
        </w:rPr>
        <w:t xml:space="preserve"> fabricantului, din care să rezulte că aeronava nu a fost </w:t>
      </w:r>
      <w:proofErr w:type="spellStart"/>
      <w:r w:rsidR="001B4213" w:rsidRPr="00AC344E">
        <w:rPr>
          <w:rFonts w:ascii="Times New Roman" w:hAnsi="Times New Roman" w:cs="Times New Roman"/>
          <w:sz w:val="24"/>
          <w:szCs w:val="24"/>
          <w:lang w:val="ro-RO"/>
        </w:rPr>
        <w:t>şi</w:t>
      </w:r>
      <w:proofErr w:type="spellEnd"/>
      <w:r w:rsidR="001B4213" w:rsidRPr="00AC344E">
        <w:rPr>
          <w:rFonts w:ascii="Times New Roman" w:hAnsi="Times New Roman" w:cs="Times New Roman"/>
          <w:sz w:val="24"/>
          <w:szCs w:val="24"/>
          <w:lang w:val="ro-RO"/>
        </w:rPr>
        <w:t xml:space="preserve"> nu este înmatriculată în registrul statului respectiv; </w:t>
      </w:r>
    </w:p>
    <w:p w14:paraId="5FC4BEFA" w14:textId="157D3CBC" w:rsidR="001B4213" w:rsidRPr="00AC344E" w:rsidRDefault="00C857A1" w:rsidP="00C857A1">
      <w:pPr>
        <w:pStyle w:val="ListParagraph"/>
        <w:tabs>
          <w:tab w:val="left" w:pos="720"/>
        </w:tabs>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c) </w:t>
      </w:r>
      <w:r w:rsidR="00D12169" w:rsidRPr="00AC344E">
        <w:rPr>
          <w:rFonts w:ascii="Times New Roman" w:hAnsi="Times New Roman" w:cs="Times New Roman"/>
          <w:sz w:val="24"/>
          <w:szCs w:val="24"/>
          <w:lang w:val="ro-RO"/>
        </w:rPr>
        <w:t xml:space="preserve">actul de predare-primire a aeronavei de la fabricant, în original. </w:t>
      </w:r>
    </w:p>
    <w:p w14:paraId="5B81A718" w14:textId="37C86322" w:rsidR="005F76DB" w:rsidRPr="00AC344E" w:rsidRDefault="00896D90"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F00249" w:rsidRPr="00AC344E">
        <w:rPr>
          <w:rFonts w:ascii="Times New Roman" w:hAnsi="Times New Roman" w:cs="Times New Roman"/>
          <w:sz w:val="24"/>
          <w:szCs w:val="24"/>
          <w:lang w:val="ro-RO"/>
        </w:rPr>
        <w:t>2</w:t>
      </w:r>
      <w:r w:rsidRPr="00AC344E">
        <w:rPr>
          <w:rFonts w:ascii="Times New Roman" w:hAnsi="Times New Roman" w:cs="Times New Roman"/>
          <w:sz w:val="24"/>
          <w:szCs w:val="24"/>
          <w:lang w:val="ro-RO"/>
        </w:rPr>
        <w:t xml:space="preserve">) </w:t>
      </w:r>
      <w:r w:rsidR="001B4213" w:rsidRPr="00AC344E">
        <w:rPr>
          <w:rFonts w:ascii="Times New Roman" w:hAnsi="Times New Roman" w:cs="Times New Roman"/>
          <w:sz w:val="24"/>
          <w:szCs w:val="24"/>
          <w:lang w:val="ro-RO"/>
        </w:rPr>
        <w:t>pentru aeronavele care au fost înmatriculate într-un alt stat, certificatul de radiere sau alt document</w:t>
      </w:r>
      <w:r w:rsidR="005F76DB" w:rsidRPr="00AC344E">
        <w:rPr>
          <w:rFonts w:ascii="Times New Roman" w:hAnsi="Times New Roman" w:cs="Times New Roman"/>
          <w:sz w:val="24"/>
          <w:szCs w:val="24"/>
          <w:lang w:val="ro-RO"/>
        </w:rPr>
        <w:t>, în original,</w:t>
      </w:r>
      <w:r w:rsidR="001B4213" w:rsidRPr="00AC344E">
        <w:rPr>
          <w:rFonts w:ascii="Times New Roman" w:hAnsi="Times New Roman" w:cs="Times New Roman"/>
          <w:sz w:val="24"/>
          <w:szCs w:val="24"/>
          <w:lang w:val="ro-RO"/>
        </w:rPr>
        <w:t xml:space="preserve"> emis de autoritatea aeronautică civilă a acelui stat</w:t>
      </w:r>
      <w:r w:rsidR="005F76DB" w:rsidRPr="00AC344E">
        <w:rPr>
          <w:rFonts w:ascii="Times New Roman" w:hAnsi="Times New Roman" w:cs="Times New Roman"/>
          <w:sz w:val="24"/>
          <w:szCs w:val="24"/>
          <w:lang w:val="ro-RO"/>
        </w:rPr>
        <w:t>,</w:t>
      </w:r>
      <w:r w:rsidR="001B4213" w:rsidRPr="00AC344E">
        <w:rPr>
          <w:rFonts w:ascii="Times New Roman" w:hAnsi="Times New Roman" w:cs="Times New Roman"/>
          <w:sz w:val="24"/>
          <w:szCs w:val="24"/>
          <w:lang w:val="ro-RO"/>
        </w:rPr>
        <w:t xml:space="preserve"> care </w:t>
      </w:r>
      <w:r w:rsidR="00FC244A" w:rsidRPr="00AC344E">
        <w:rPr>
          <w:rFonts w:ascii="Times New Roman" w:hAnsi="Times New Roman" w:cs="Times New Roman"/>
          <w:sz w:val="24"/>
          <w:szCs w:val="24"/>
          <w:lang w:val="ro-RO"/>
        </w:rPr>
        <w:t xml:space="preserve">confirmă </w:t>
      </w:r>
      <w:r w:rsidR="001B4213" w:rsidRPr="00AC344E">
        <w:rPr>
          <w:rFonts w:ascii="Times New Roman" w:hAnsi="Times New Roman" w:cs="Times New Roman"/>
          <w:sz w:val="24"/>
          <w:szCs w:val="24"/>
          <w:lang w:val="ro-RO"/>
        </w:rPr>
        <w:t xml:space="preserve">că aeronava a fost radiată din registrul </w:t>
      </w:r>
      <w:r w:rsidR="005F76DB" w:rsidRPr="00AC344E">
        <w:rPr>
          <w:rFonts w:ascii="Times New Roman" w:hAnsi="Times New Roman" w:cs="Times New Roman"/>
          <w:sz w:val="24"/>
          <w:szCs w:val="24"/>
          <w:lang w:val="ro-RO"/>
        </w:rPr>
        <w:t xml:space="preserve">statului respectiv. </w:t>
      </w:r>
    </w:p>
    <w:p w14:paraId="1CAB3182" w14:textId="617A6298" w:rsidR="0012429F" w:rsidRPr="00AC344E" w:rsidRDefault="00793D0D"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0B367C" w:rsidRPr="00AC344E">
        <w:rPr>
          <w:rFonts w:ascii="Times New Roman" w:hAnsi="Times New Roman" w:cs="Times New Roman"/>
          <w:b/>
          <w:sz w:val="24"/>
          <w:szCs w:val="24"/>
          <w:lang w:val="ro-RO"/>
        </w:rPr>
        <w:t>5</w:t>
      </w:r>
      <w:r w:rsidR="002A4469">
        <w:rPr>
          <w:rFonts w:ascii="Times New Roman" w:hAnsi="Times New Roman" w:cs="Times New Roman"/>
          <w:b/>
          <w:sz w:val="24"/>
          <w:szCs w:val="24"/>
          <w:lang w:val="ro-RO"/>
        </w:rPr>
        <w:t>1</w:t>
      </w:r>
      <w:r w:rsidR="00B773AA" w:rsidRPr="00AC344E">
        <w:rPr>
          <w:rFonts w:ascii="Times New Roman" w:hAnsi="Times New Roman" w:cs="Times New Roman"/>
          <w:b/>
          <w:sz w:val="24"/>
          <w:szCs w:val="24"/>
          <w:lang w:val="ro-RO"/>
        </w:rPr>
        <w:t xml:space="preserve">. </w:t>
      </w:r>
      <w:r w:rsidR="00B773AA" w:rsidRPr="00AC344E">
        <w:rPr>
          <w:rFonts w:ascii="Times New Roman" w:hAnsi="Times New Roman" w:cs="Times New Roman"/>
          <w:sz w:val="24"/>
          <w:szCs w:val="24"/>
          <w:lang w:val="ro-RO"/>
        </w:rPr>
        <w:t xml:space="preserve">Urmare examinării cererii și a documentelor anexate, precum și a </w:t>
      </w:r>
      <w:r w:rsidR="007B47E6" w:rsidRPr="00AC344E">
        <w:rPr>
          <w:rFonts w:ascii="Times New Roman" w:hAnsi="Times New Roman" w:cs="Times New Roman"/>
          <w:sz w:val="24"/>
          <w:szCs w:val="24"/>
          <w:lang w:val="ro-RO"/>
        </w:rPr>
        <w:t xml:space="preserve">inspecției aeronavei și </w:t>
      </w:r>
      <w:r w:rsidR="00B773AA" w:rsidRPr="00AC344E">
        <w:rPr>
          <w:rFonts w:ascii="Times New Roman" w:hAnsi="Times New Roman" w:cs="Times New Roman"/>
          <w:sz w:val="24"/>
          <w:szCs w:val="24"/>
          <w:lang w:val="ro-RO"/>
        </w:rPr>
        <w:t xml:space="preserve">cercetărilor efectuate în caz de necesitate, AAC adoptă decizia privind înmatricularea sau refuzul înmatriculării aeronavei civile în Registrul aerian. </w:t>
      </w:r>
    </w:p>
    <w:p w14:paraId="10D011B6" w14:textId="7873EDF0" w:rsidR="00F50EC9" w:rsidRPr="00AC344E" w:rsidRDefault="00793D0D"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F52108" w:rsidRPr="00AC344E">
        <w:rPr>
          <w:rFonts w:ascii="Times New Roman" w:hAnsi="Times New Roman" w:cs="Times New Roman"/>
          <w:b/>
          <w:sz w:val="24"/>
          <w:szCs w:val="24"/>
          <w:lang w:val="ro-RO"/>
        </w:rPr>
        <w:t>5</w:t>
      </w:r>
      <w:r w:rsidR="002A4469">
        <w:rPr>
          <w:rFonts w:ascii="Times New Roman" w:hAnsi="Times New Roman" w:cs="Times New Roman"/>
          <w:b/>
          <w:sz w:val="24"/>
          <w:szCs w:val="24"/>
          <w:lang w:val="ro-RO"/>
        </w:rPr>
        <w:t>2</w:t>
      </w:r>
      <w:r w:rsidR="00B773AA" w:rsidRPr="00AC344E">
        <w:rPr>
          <w:rFonts w:ascii="Times New Roman" w:hAnsi="Times New Roman" w:cs="Times New Roman"/>
          <w:b/>
          <w:sz w:val="24"/>
          <w:szCs w:val="24"/>
          <w:lang w:val="ro-RO"/>
        </w:rPr>
        <w:t>.</w:t>
      </w:r>
      <w:r w:rsidR="00B773AA" w:rsidRPr="00AC344E">
        <w:rPr>
          <w:rFonts w:ascii="Times New Roman" w:hAnsi="Times New Roman" w:cs="Times New Roman"/>
          <w:sz w:val="24"/>
          <w:szCs w:val="24"/>
          <w:lang w:val="ro-RO"/>
        </w:rPr>
        <w:t xml:space="preserve"> </w:t>
      </w:r>
      <w:r w:rsidR="00643725" w:rsidRPr="00AC344E">
        <w:rPr>
          <w:rFonts w:ascii="Times New Roman" w:hAnsi="Times New Roman" w:cs="Times New Roman"/>
          <w:sz w:val="24"/>
          <w:szCs w:val="24"/>
          <w:lang w:val="ro-RO"/>
        </w:rPr>
        <w:t>Suspendarea sau r</w:t>
      </w:r>
      <w:r w:rsidR="00B773AA" w:rsidRPr="00AC344E">
        <w:rPr>
          <w:rFonts w:ascii="Times New Roman" w:hAnsi="Times New Roman" w:cs="Times New Roman"/>
          <w:sz w:val="24"/>
          <w:szCs w:val="24"/>
          <w:lang w:val="ro-RO"/>
        </w:rPr>
        <w:t xml:space="preserve">efuzul </w:t>
      </w:r>
      <w:r w:rsidR="00F50EC9" w:rsidRPr="00AC344E">
        <w:rPr>
          <w:rFonts w:ascii="Times New Roman" w:hAnsi="Times New Roman" w:cs="Times New Roman"/>
          <w:sz w:val="24"/>
          <w:szCs w:val="24"/>
          <w:lang w:val="ro-RO"/>
        </w:rPr>
        <w:t>înmatriculării împreună cu motivele acest</w:t>
      </w:r>
      <w:r w:rsidR="00643725" w:rsidRPr="00AC344E">
        <w:rPr>
          <w:rFonts w:ascii="Times New Roman" w:hAnsi="Times New Roman" w:cs="Times New Roman"/>
          <w:sz w:val="24"/>
          <w:szCs w:val="24"/>
          <w:lang w:val="ro-RO"/>
        </w:rPr>
        <w:t>ora</w:t>
      </w:r>
      <w:r w:rsidR="00F50EC9" w:rsidRPr="00AC344E">
        <w:rPr>
          <w:rFonts w:ascii="Times New Roman" w:hAnsi="Times New Roman" w:cs="Times New Roman"/>
          <w:sz w:val="24"/>
          <w:szCs w:val="24"/>
          <w:lang w:val="ro-RO"/>
        </w:rPr>
        <w:t xml:space="preserve"> se comunică Solicitantului în scris în termen de 5 zile lucrătoare de la data adoptării deciziei respective. </w:t>
      </w:r>
      <w:r w:rsidR="00643725" w:rsidRPr="00AC344E">
        <w:rPr>
          <w:rFonts w:ascii="Times New Roman" w:hAnsi="Times New Roman" w:cs="Times New Roman"/>
          <w:sz w:val="24"/>
          <w:szCs w:val="24"/>
          <w:lang w:val="ro-RO"/>
        </w:rPr>
        <w:t>Suspendarea sau r</w:t>
      </w:r>
      <w:r w:rsidR="00F50EC9" w:rsidRPr="00AC344E">
        <w:rPr>
          <w:rFonts w:ascii="Times New Roman" w:hAnsi="Times New Roman" w:cs="Times New Roman"/>
          <w:sz w:val="24"/>
          <w:szCs w:val="24"/>
          <w:lang w:val="ro-RO"/>
        </w:rPr>
        <w:t>efuzul înmatriculării poate fi contestat în conformitate cu prevederile Codului administrativ nr. 116/2018.</w:t>
      </w:r>
    </w:p>
    <w:p w14:paraId="2F822FCC" w14:textId="127C1A49" w:rsidR="00B773AA" w:rsidRPr="00AC344E" w:rsidRDefault="00793D0D"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F52108" w:rsidRPr="00AC344E">
        <w:rPr>
          <w:rFonts w:ascii="Times New Roman" w:hAnsi="Times New Roman" w:cs="Times New Roman"/>
          <w:b/>
          <w:sz w:val="24"/>
          <w:szCs w:val="24"/>
          <w:lang w:val="ro-RO"/>
        </w:rPr>
        <w:t>5</w:t>
      </w:r>
      <w:r w:rsidR="002A4469">
        <w:rPr>
          <w:rFonts w:ascii="Times New Roman" w:hAnsi="Times New Roman" w:cs="Times New Roman"/>
          <w:b/>
          <w:sz w:val="24"/>
          <w:szCs w:val="24"/>
          <w:lang w:val="ro-RO"/>
        </w:rPr>
        <w:t>3</w:t>
      </w:r>
      <w:r w:rsidR="00F50EC9" w:rsidRPr="00AC344E">
        <w:rPr>
          <w:rFonts w:ascii="Times New Roman" w:hAnsi="Times New Roman" w:cs="Times New Roman"/>
          <w:b/>
          <w:sz w:val="24"/>
          <w:szCs w:val="24"/>
          <w:lang w:val="ro-RO"/>
        </w:rPr>
        <w:t>.</w:t>
      </w:r>
      <w:r w:rsidR="00F50EC9" w:rsidRPr="00AC344E">
        <w:rPr>
          <w:rFonts w:ascii="Times New Roman" w:hAnsi="Times New Roman" w:cs="Times New Roman"/>
          <w:sz w:val="24"/>
          <w:szCs w:val="24"/>
          <w:lang w:val="ro-RO"/>
        </w:rPr>
        <w:t xml:space="preserve"> </w:t>
      </w:r>
      <w:r w:rsidR="009B6BC6" w:rsidRPr="00AC344E">
        <w:rPr>
          <w:rFonts w:ascii="Times New Roman" w:hAnsi="Times New Roman" w:cs="Times New Roman"/>
          <w:sz w:val="24"/>
          <w:szCs w:val="24"/>
          <w:lang w:val="ro-RO"/>
        </w:rPr>
        <w:t>În caz</w:t>
      </w:r>
      <w:r w:rsidR="00F50E76" w:rsidRPr="00AC344E">
        <w:rPr>
          <w:rFonts w:ascii="Times New Roman" w:hAnsi="Times New Roman" w:cs="Times New Roman"/>
          <w:sz w:val="24"/>
          <w:szCs w:val="24"/>
          <w:lang w:val="ro-RO"/>
        </w:rPr>
        <w:t>ul</w:t>
      </w:r>
      <w:r w:rsidR="009B6BC6" w:rsidRPr="00AC344E">
        <w:rPr>
          <w:rFonts w:ascii="Times New Roman" w:hAnsi="Times New Roman" w:cs="Times New Roman"/>
          <w:sz w:val="24"/>
          <w:szCs w:val="24"/>
          <w:lang w:val="ro-RO"/>
        </w:rPr>
        <w:t xml:space="preserve"> deciziei privind înmatricularea aeronavei în Registrul aerian</w:t>
      </w:r>
      <w:r w:rsidR="00F50E76" w:rsidRPr="00AC344E">
        <w:rPr>
          <w:rFonts w:ascii="Times New Roman" w:hAnsi="Times New Roman" w:cs="Times New Roman"/>
          <w:sz w:val="24"/>
          <w:szCs w:val="24"/>
          <w:lang w:val="ro-RO"/>
        </w:rPr>
        <w:t xml:space="preserve">, </w:t>
      </w:r>
      <w:r w:rsidR="009B6BC6" w:rsidRPr="00AC344E">
        <w:rPr>
          <w:rFonts w:ascii="Times New Roman" w:hAnsi="Times New Roman" w:cs="Times New Roman"/>
          <w:sz w:val="24"/>
          <w:szCs w:val="24"/>
          <w:lang w:val="ro-RO"/>
        </w:rPr>
        <w:t>AAC:</w:t>
      </w:r>
    </w:p>
    <w:p w14:paraId="3281B6D0" w14:textId="3701A4D1" w:rsidR="009B6BC6" w:rsidRPr="00AC344E" w:rsidRDefault="00793D0D"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9B6BC6" w:rsidRPr="00AC344E">
        <w:rPr>
          <w:rFonts w:ascii="Times New Roman" w:hAnsi="Times New Roman" w:cs="Times New Roman"/>
          <w:sz w:val="24"/>
          <w:szCs w:val="24"/>
          <w:lang w:val="ro-RO"/>
        </w:rPr>
        <w:t xml:space="preserve">1) </w:t>
      </w:r>
      <w:r w:rsidR="00887DB8" w:rsidRPr="00AC344E">
        <w:rPr>
          <w:rFonts w:ascii="Times New Roman" w:hAnsi="Times New Roman" w:cs="Times New Roman"/>
          <w:sz w:val="24"/>
          <w:szCs w:val="24"/>
          <w:lang w:val="ro-RO"/>
        </w:rPr>
        <w:t>atr</w:t>
      </w:r>
      <w:r w:rsidR="001F5045" w:rsidRPr="00AC344E">
        <w:rPr>
          <w:rFonts w:ascii="Times New Roman" w:hAnsi="Times New Roman" w:cs="Times New Roman"/>
          <w:sz w:val="24"/>
          <w:szCs w:val="24"/>
          <w:lang w:val="ro-RO"/>
        </w:rPr>
        <w:t>ibuie însemn</w:t>
      </w:r>
      <w:r w:rsidR="009B67D0" w:rsidRPr="00AC344E">
        <w:rPr>
          <w:rFonts w:ascii="Times New Roman" w:hAnsi="Times New Roman" w:cs="Times New Roman"/>
          <w:sz w:val="24"/>
          <w:szCs w:val="24"/>
          <w:lang w:val="ro-RO"/>
        </w:rPr>
        <w:t>ele</w:t>
      </w:r>
      <w:r w:rsidR="001F5045" w:rsidRPr="00AC344E">
        <w:rPr>
          <w:rFonts w:ascii="Times New Roman" w:hAnsi="Times New Roman" w:cs="Times New Roman"/>
          <w:sz w:val="24"/>
          <w:szCs w:val="24"/>
          <w:lang w:val="ro-RO"/>
        </w:rPr>
        <w:t xml:space="preserve"> de </w:t>
      </w:r>
      <w:r w:rsidR="007F6749" w:rsidRPr="00AC344E">
        <w:rPr>
          <w:rFonts w:ascii="Times New Roman" w:hAnsi="Times New Roman" w:cs="Times New Roman"/>
          <w:sz w:val="24"/>
          <w:szCs w:val="24"/>
          <w:lang w:val="ro-RO"/>
        </w:rPr>
        <w:t xml:space="preserve">naționalitate și de </w:t>
      </w:r>
      <w:r w:rsidR="001F5045" w:rsidRPr="00AC344E">
        <w:rPr>
          <w:rFonts w:ascii="Times New Roman" w:hAnsi="Times New Roman" w:cs="Times New Roman"/>
          <w:sz w:val="24"/>
          <w:szCs w:val="24"/>
          <w:lang w:val="ro-RO"/>
        </w:rPr>
        <w:t>înmatriculare;</w:t>
      </w:r>
    </w:p>
    <w:p w14:paraId="03F93B9E" w14:textId="551CB666" w:rsidR="001F5045" w:rsidRPr="00AC344E" w:rsidRDefault="00793D0D"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1F5045" w:rsidRPr="00AC344E">
        <w:rPr>
          <w:rFonts w:ascii="Times New Roman" w:hAnsi="Times New Roman" w:cs="Times New Roman"/>
          <w:sz w:val="24"/>
          <w:szCs w:val="24"/>
          <w:lang w:val="ro-RO"/>
        </w:rPr>
        <w:t xml:space="preserve">2) înfăptuiește înscrierea </w:t>
      </w:r>
      <w:r w:rsidR="00643725" w:rsidRPr="00AC344E">
        <w:rPr>
          <w:rFonts w:ascii="Times New Roman" w:hAnsi="Times New Roman" w:cs="Times New Roman"/>
          <w:sz w:val="24"/>
          <w:szCs w:val="24"/>
          <w:lang w:val="ro-RO"/>
        </w:rPr>
        <w:t>c</w:t>
      </w:r>
      <w:r w:rsidR="001F5045" w:rsidRPr="00AC344E">
        <w:rPr>
          <w:rFonts w:ascii="Times New Roman" w:hAnsi="Times New Roman" w:cs="Times New Roman"/>
          <w:sz w:val="24"/>
          <w:szCs w:val="24"/>
          <w:lang w:val="ro-RO"/>
        </w:rPr>
        <w:t>orespunzătoare în Registrul aerian;</w:t>
      </w:r>
    </w:p>
    <w:p w14:paraId="3D17085A" w14:textId="498E440A" w:rsidR="001F5045" w:rsidRPr="00AC344E" w:rsidRDefault="00793D0D"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1F5045" w:rsidRPr="00AC344E">
        <w:rPr>
          <w:rFonts w:ascii="Times New Roman" w:hAnsi="Times New Roman" w:cs="Times New Roman"/>
          <w:sz w:val="24"/>
          <w:szCs w:val="24"/>
          <w:lang w:val="ro-RO"/>
        </w:rPr>
        <w:t>3) emite certificatul de înmatriculare;</w:t>
      </w:r>
    </w:p>
    <w:p w14:paraId="73CD808E" w14:textId="71D51D6E" w:rsidR="001F5045" w:rsidRDefault="00793D0D"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1F5045" w:rsidRPr="00AC344E">
        <w:rPr>
          <w:rFonts w:ascii="Times New Roman" w:hAnsi="Times New Roman" w:cs="Times New Roman"/>
          <w:sz w:val="24"/>
          <w:szCs w:val="24"/>
          <w:lang w:val="ro-RO"/>
        </w:rPr>
        <w:t xml:space="preserve">4) </w:t>
      </w:r>
      <w:r w:rsidR="00340886" w:rsidRPr="00AC344E">
        <w:rPr>
          <w:rFonts w:ascii="Times New Roman" w:hAnsi="Times New Roman" w:cs="Times New Roman"/>
          <w:sz w:val="24"/>
          <w:szCs w:val="24"/>
          <w:lang w:val="ro-RO"/>
        </w:rPr>
        <w:t>atribuie adresa aeronavei civile.</w:t>
      </w:r>
    </w:p>
    <w:p w14:paraId="78DA1EED" w14:textId="77777777" w:rsidR="002A4469" w:rsidRPr="00AC344E" w:rsidRDefault="002A4469" w:rsidP="00315861">
      <w:pPr>
        <w:spacing w:after="0"/>
        <w:ind w:firstLine="0"/>
        <w:jc w:val="both"/>
        <w:rPr>
          <w:rFonts w:ascii="Times New Roman" w:hAnsi="Times New Roman" w:cs="Times New Roman"/>
          <w:sz w:val="24"/>
          <w:szCs w:val="24"/>
          <w:lang w:val="ro-RO"/>
        </w:rPr>
      </w:pPr>
    </w:p>
    <w:p w14:paraId="1C81AD6E" w14:textId="3E090D01" w:rsidR="002A4469" w:rsidRDefault="00734CAF" w:rsidP="00315861">
      <w:pPr>
        <w:pStyle w:val="BodyTextIndent"/>
        <w:spacing w:after="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Secțiunea </w:t>
      </w:r>
      <w:r w:rsidR="00B51066" w:rsidRPr="00AC344E">
        <w:rPr>
          <w:rFonts w:ascii="Times New Roman" w:hAnsi="Times New Roman" w:cs="Times New Roman"/>
          <w:b/>
          <w:sz w:val="24"/>
          <w:szCs w:val="24"/>
          <w:lang w:val="ro-RO"/>
        </w:rPr>
        <w:t xml:space="preserve">a </w:t>
      </w:r>
      <w:r w:rsidRPr="00AC344E">
        <w:rPr>
          <w:rFonts w:ascii="Times New Roman" w:hAnsi="Times New Roman" w:cs="Times New Roman"/>
          <w:b/>
          <w:sz w:val="24"/>
          <w:szCs w:val="24"/>
          <w:lang w:val="ro-RO"/>
        </w:rPr>
        <w:t>4</w:t>
      </w:r>
      <w:r w:rsidR="00B51066" w:rsidRPr="00AC344E">
        <w:rPr>
          <w:rFonts w:ascii="Times New Roman" w:hAnsi="Times New Roman" w:cs="Times New Roman"/>
          <w:b/>
          <w:sz w:val="24"/>
          <w:szCs w:val="24"/>
          <w:lang w:val="ro-RO"/>
        </w:rPr>
        <w:t>-a</w:t>
      </w:r>
    </w:p>
    <w:p w14:paraId="497D1A1C" w14:textId="1BB8D898" w:rsidR="00CA7411" w:rsidRDefault="00CA7411" w:rsidP="00315861">
      <w:pPr>
        <w:pStyle w:val="BodyTextIndent"/>
        <w:spacing w:after="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Atribuirea însemnelor de naționalitate și de înmatriculare</w:t>
      </w:r>
    </w:p>
    <w:p w14:paraId="35E71553" w14:textId="77777777" w:rsidR="002A4469" w:rsidRPr="00AC344E" w:rsidRDefault="002A4469" w:rsidP="00315861">
      <w:pPr>
        <w:pStyle w:val="BodyTextIndent"/>
        <w:spacing w:after="0"/>
        <w:ind w:left="0" w:firstLine="0"/>
        <w:jc w:val="center"/>
        <w:rPr>
          <w:rFonts w:ascii="Times New Roman" w:hAnsi="Times New Roman" w:cs="Times New Roman"/>
          <w:b/>
          <w:sz w:val="24"/>
          <w:szCs w:val="24"/>
          <w:lang w:val="ro-RO"/>
        </w:rPr>
      </w:pPr>
    </w:p>
    <w:p w14:paraId="568139B5" w14:textId="2EF14953" w:rsidR="002A4469" w:rsidRDefault="00896D90" w:rsidP="00315861">
      <w:pPr>
        <w:spacing w:after="0"/>
        <w:ind w:firstLine="0"/>
        <w:jc w:val="both"/>
        <w:rPr>
          <w:b/>
          <w:lang w:val="ro-RO"/>
        </w:rPr>
      </w:pPr>
      <w:r w:rsidRPr="00AC344E">
        <w:rPr>
          <w:rFonts w:ascii="Times New Roman" w:hAnsi="Times New Roman" w:cs="Times New Roman"/>
          <w:b/>
          <w:sz w:val="24"/>
          <w:szCs w:val="24"/>
          <w:lang w:val="ro-RO"/>
        </w:rPr>
        <w:tab/>
      </w:r>
      <w:r w:rsidR="00CA7411" w:rsidRPr="00AC344E">
        <w:rPr>
          <w:rFonts w:ascii="Times New Roman" w:hAnsi="Times New Roman" w:cs="Times New Roman"/>
          <w:b/>
          <w:sz w:val="24"/>
          <w:szCs w:val="24"/>
          <w:lang w:val="ro-RO"/>
        </w:rPr>
        <w:t>5</w:t>
      </w:r>
      <w:r w:rsidR="002A4469">
        <w:rPr>
          <w:rFonts w:ascii="Times New Roman" w:hAnsi="Times New Roman" w:cs="Times New Roman"/>
          <w:b/>
          <w:sz w:val="24"/>
          <w:szCs w:val="24"/>
          <w:lang w:val="ro-RO"/>
        </w:rPr>
        <w:t>4</w:t>
      </w:r>
      <w:r w:rsidR="00CA7411" w:rsidRPr="00AC344E">
        <w:rPr>
          <w:rFonts w:ascii="Times New Roman" w:hAnsi="Times New Roman" w:cs="Times New Roman"/>
          <w:b/>
          <w:sz w:val="24"/>
          <w:szCs w:val="24"/>
          <w:lang w:val="ro-RO"/>
        </w:rPr>
        <w:t>.</w:t>
      </w:r>
      <w:r w:rsidR="00CA7411" w:rsidRPr="00AC344E">
        <w:rPr>
          <w:rFonts w:ascii="Times New Roman" w:hAnsi="Times New Roman" w:cs="Times New Roman"/>
          <w:sz w:val="24"/>
          <w:szCs w:val="24"/>
          <w:lang w:val="ro-RO"/>
        </w:rPr>
        <w:t xml:space="preserve"> Aeronavei civile care se înmatriculează în Registrul aerian se atribuie de AAC însemnul de naționalitate și însemnul de înmatriculare</w:t>
      </w:r>
      <w:r w:rsidR="002A4469">
        <w:rPr>
          <w:rFonts w:ascii="Times New Roman" w:hAnsi="Times New Roman" w:cs="Times New Roman"/>
          <w:sz w:val="24"/>
          <w:szCs w:val="24"/>
          <w:lang w:val="ro-RO"/>
        </w:rPr>
        <w:t>.</w:t>
      </w:r>
    </w:p>
    <w:p w14:paraId="46BD3158" w14:textId="7996C88B" w:rsidR="00CA7411" w:rsidRPr="00315861" w:rsidRDefault="00896D90" w:rsidP="00315861">
      <w:pPr>
        <w:spacing w:after="0"/>
        <w:ind w:firstLine="0"/>
        <w:jc w:val="both"/>
        <w:rPr>
          <w:lang w:val="ro-RO"/>
        </w:rPr>
      </w:pPr>
      <w:r w:rsidRPr="00AC344E">
        <w:rPr>
          <w:b/>
          <w:lang w:val="ro-RO"/>
        </w:rPr>
        <w:tab/>
      </w:r>
      <w:r w:rsidR="00CA7411" w:rsidRPr="00315861">
        <w:rPr>
          <w:rFonts w:ascii="Times New Roman" w:hAnsi="Times New Roman" w:cs="Times New Roman"/>
          <w:b/>
          <w:sz w:val="24"/>
          <w:szCs w:val="24"/>
          <w:lang w:val="ro-RO"/>
        </w:rPr>
        <w:t>5</w:t>
      </w:r>
      <w:r w:rsidR="002A4469">
        <w:rPr>
          <w:rFonts w:ascii="Times New Roman" w:hAnsi="Times New Roman" w:cs="Times New Roman"/>
          <w:b/>
          <w:sz w:val="24"/>
          <w:szCs w:val="24"/>
          <w:lang w:val="ro-RO"/>
        </w:rPr>
        <w:t>5</w:t>
      </w:r>
      <w:r w:rsidR="00CA7411" w:rsidRPr="00315861">
        <w:rPr>
          <w:rFonts w:ascii="Times New Roman" w:hAnsi="Times New Roman" w:cs="Times New Roman"/>
          <w:b/>
          <w:sz w:val="24"/>
          <w:szCs w:val="24"/>
          <w:lang w:val="ro-RO"/>
        </w:rPr>
        <w:t>.</w:t>
      </w:r>
      <w:r w:rsidR="00CA7411" w:rsidRPr="00315861">
        <w:rPr>
          <w:rFonts w:ascii="Times New Roman" w:hAnsi="Times New Roman" w:cs="Times New Roman"/>
          <w:sz w:val="24"/>
          <w:szCs w:val="24"/>
          <w:lang w:val="ro-RO"/>
        </w:rPr>
        <w:t xml:space="preserve"> Însemnul de </w:t>
      </w:r>
      <w:proofErr w:type="spellStart"/>
      <w:r w:rsidR="00CA7411" w:rsidRPr="00315861">
        <w:rPr>
          <w:rFonts w:ascii="Times New Roman" w:hAnsi="Times New Roman" w:cs="Times New Roman"/>
          <w:sz w:val="24"/>
          <w:szCs w:val="24"/>
          <w:lang w:val="ro-RO"/>
        </w:rPr>
        <w:t>naţionalitate</w:t>
      </w:r>
      <w:proofErr w:type="spellEnd"/>
      <w:r w:rsidR="00CA7411" w:rsidRPr="00315861">
        <w:rPr>
          <w:rFonts w:ascii="Times New Roman" w:hAnsi="Times New Roman" w:cs="Times New Roman"/>
          <w:sz w:val="24"/>
          <w:szCs w:val="24"/>
          <w:lang w:val="ro-RO"/>
        </w:rPr>
        <w:t xml:space="preserve"> </w:t>
      </w:r>
      <w:r w:rsidR="002C4A4F" w:rsidRPr="00315861">
        <w:rPr>
          <w:rFonts w:ascii="Times New Roman" w:hAnsi="Times New Roman" w:cs="Times New Roman"/>
          <w:sz w:val="24"/>
          <w:szCs w:val="24"/>
          <w:lang w:val="ro-RO"/>
        </w:rPr>
        <w:t xml:space="preserve">este </w:t>
      </w:r>
      <w:r w:rsidR="00CA7411" w:rsidRPr="00315861">
        <w:rPr>
          <w:rFonts w:ascii="Times New Roman" w:hAnsi="Times New Roman" w:cs="Times New Roman"/>
          <w:sz w:val="24"/>
          <w:szCs w:val="24"/>
          <w:lang w:val="ro-RO"/>
        </w:rPr>
        <w:t xml:space="preserve">constituit din grupul de litere "ER" </w:t>
      </w:r>
      <w:r w:rsidR="00B62E71" w:rsidRPr="00315861">
        <w:rPr>
          <w:rFonts w:ascii="Times New Roman" w:hAnsi="Times New Roman" w:cs="Times New Roman"/>
          <w:sz w:val="24"/>
          <w:szCs w:val="24"/>
          <w:lang w:val="ro-RO"/>
        </w:rPr>
        <w:t xml:space="preserve">care </w:t>
      </w:r>
      <w:r w:rsidR="00CA7411" w:rsidRPr="00315861">
        <w:rPr>
          <w:rFonts w:ascii="Times New Roman" w:hAnsi="Times New Roman" w:cs="Times New Roman"/>
          <w:sz w:val="24"/>
          <w:szCs w:val="24"/>
          <w:lang w:val="ro-RO"/>
        </w:rPr>
        <w:t xml:space="preserve">este </w:t>
      </w:r>
      <w:r w:rsidR="00CA7411" w:rsidRPr="00315861">
        <w:rPr>
          <w:rFonts w:ascii="Times New Roman" w:hAnsi="Times New Roman" w:cs="Times New Roman"/>
          <w:noProof/>
          <w:sz w:val="24"/>
          <w:szCs w:val="24"/>
          <w:lang w:val="ro-RO"/>
        </w:rPr>
        <w:t>ales din ansamblul de semne naționale, incluse în indicativele radio de apel, repartizat Republicii Moldova de Uniunea Internațională a Telecomunicațiilor, și este notificat OACI.</w:t>
      </w:r>
      <w:r w:rsidR="00CA7411" w:rsidRPr="00315861">
        <w:rPr>
          <w:rFonts w:ascii="Times New Roman" w:hAnsi="Times New Roman" w:cs="Times New Roman"/>
          <w:sz w:val="24"/>
          <w:szCs w:val="24"/>
          <w:lang w:val="ro-RO"/>
        </w:rPr>
        <w:t xml:space="preserve"> </w:t>
      </w:r>
    </w:p>
    <w:p w14:paraId="2140EDDE" w14:textId="28988312" w:rsidR="00CA7411" w:rsidRPr="00AC344E" w:rsidRDefault="00896D90" w:rsidP="00793D0D">
      <w:pPr>
        <w:pStyle w:val="Title"/>
        <w:ind w:firstLine="0"/>
        <w:jc w:val="both"/>
        <w:rPr>
          <w:rFonts w:ascii="Times New Roman" w:hAnsi="Times New Roman" w:cs="Times New Roman"/>
          <w:b w:val="0"/>
          <w:sz w:val="24"/>
          <w:lang w:val="ro-RO"/>
        </w:rPr>
      </w:pPr>
      <w:r w:rsidRPr="00AC344E">
        <w:rPr>
          <w:rFonts w:ascii="Times New Roman" w:hAnsi="Times New Roman" w:cs="Times New Roman"/>
          <w:sz w:val="24"/>
          <w:lang w:val="ro-RO"/>
        </w:rPr>
        <w:tab/>
      </w:r>
      <w:r w:rsidR="00B5093B" w:rsidRPr="00AC344E">
        <w:rPr>
          <w:rFonts w:ascii="Times New Roman" w:hAnsi="Times New Roman" w:cs="Times New Roman"/>
          <w:sz w:val="24"/>
          <w:lang w:val="ro-RO"/>
        </w:rPr>
        <w:t>5</w:t>
      </w:r>
      <w:r w:rsidR="002A4469">
        <w:rPr>
          <w:rFonts w:ascii="Times New Roman" w:hAnsi="Times New Roman" w:cs="Times New Roman"/>
          <w:sz w:val="24"/>
          <w:lang w:val="ro-RO"/>
        </w:rPr>
        <w:t>6</w:t>
      </w:r>
      <w:r w:rsidR="00CA7411" w:rsidRPr="00AC344E">
        <w:rPr>
          <w:rFonts w:ascii="Times New Roman" w:hAnsi="Times New Roman" w:cs="Times New Roman"/>
          <w:sz w:val="24"/>
          <w:lang w:val="ro-RO"/>
        </w:rPr>
        <w:t xml:space="preserve">. </w:t>
      </w:r>
      <w:r w:rsidR="00B5093B" w:rsidRPr="00AC344E">
        <w:rPr>
          <w:rFonts w:ascii="Times New Roman" w:hAnsi="Times New Roman" w:cs="Times New Roman"/>
          <w:b w:val="0"/>
          <w:bCs w:val="0"/>
          <w:iCs/>
          <w:sz w:val="24"/>
          <w:lang w:val="ro-RO"/>
        </w:rPr>
        <w:t>Însemnul de înmatriculare</w:t>
      </w:r>
      <w:r w:rsidR="00CA7411" w:rsidRPr="00AC344E">
        <w:rPr>
          <w:rFonts w:ascii="Times New Roman" w:hAnsi="Times New Roman" w:cs="Times New Roman"/>
          <w:b w:val="0"/>
          <w:sz w:val="24"/>
          <w:lang w:val="ro-RO"/>
        </w:rPr>
        <w:t xml:space="preserve"> se dispune în continuarea însemnului de </w:t>
      </w:r>
      <w:proofErr w:type="spellStart"/>
      <w:r w:rsidR="00CA7411" w:rsidRPr="00AC344E">
        <w:rPr>
          <w:rFonts w:ascii="Times New Roman" w:hAnsi="Times New Roman" w:cs="Times New Roman"/>
          <w:b w:val="0"/>
          <w:sz w:val="24"/>
          <w:lang w:val="ro-RO"/>
        </w:rPr>
        <w:t>naţionalitate</w:t>
      </w:r>
      <w:proofErr w:type="spellEnd"/>
      <w:r w:rsidR="00CA7411" w:rsidRPr="00AC344E">
        <w:rPr>
          <w:rFonts w:ascii="Times New Roman" w:hAnsi="Times New Roman" w:cs="Times New Roman"/>
          <w:b w:val="0"/>
          <w:sz w:val="24"/>
          <w:lang w:val="ro-RO"/>
        </w:rPr>
        <w:t xml:space="preserve">, la dreapta acestuia, fiind </w:t>
      </w:r>
      <w:proofErr w:type="spellStart"/>
      <w:r w:rsidR="00CA7411" w:rsidRPr="00AC344E">
        <w:rPr>
          <w:rFonts w:ascii="Times New Roman" w:hAnsi="Times New Roman" w:cs="Times New Roman"/>
          <w:b w:val="0"/>
          <w:sz w:val="24"/>
          <w:lang w:val="ro-RO"/>
        </w:rPr>
        <w:t>despărţit</w:t>
      </w:r>
      <w:proofErr w:type="spellEnd"/>
      <w:r w:rsidR="00CA7411" w:rsidRPr="00AC344E">
        <w:rPr>
          <w:rFonts w:ascii="Times New Roman" w:hAnsi="Times New Roman" w:cs="Times New Roman"/>
          <w:b w:val="0"/>
          <w:sz w:val="24"/>
          <w:lang w:val="ro-RO"/>
        </w:rPr>
        <w:t xml:space="preserve"> de însemnul de </w:t>
      </w:r>
      <w:proofErr w:type="spellStart"/>
      <w:r w:rsidR="00CA7411" w:rsidRPr="00AC344E">
        <w:rPr>
          <w:rFonts w:ascii="Times New Roman" w:hAnsi="Times New Roman" w:cs="Times New Roman"/>
          <w:b w:val="0"/>
          <w:sz w:val="24"/>
          <w:lang w:val="ro-RO"/>
        </w:rPr>
        <w:t>naţionalitate</w:t>
      </w:r>
      <w:proofErr w:type="spellEnd"/>
      <w:r w:rsidR="00CA7411" w:rsidRPr="00AC344E">
        <w:rPr>
          <w:rFonts w:ascii="Times New Roman" w:hAnsi="Times New Roman" w:cs="Times New Roman"/>
          <w:b w:val="0"/>
          <w:sz w:val="24"/>
          <w:lang w:val="ro-RO"/>
        </w:rPr>
        <w:t xml:space="preserve"> printr-o cratimă.    </w:t>
      </w:r>
    </w:p>
    <w:p w14:paraId="52F22521" w14:textId="77777777" w:rsidR="00CA7411" w:rsidRPr="00AC344E" w:rsidRDefault="00CA7411" w:rsidP="00793D0D">
      <w:pPr>
        <w:pStyle w:val="Title"/>
        <w:ind w:firstLine="0"/>
        <w:jc w:val="both"/>
        <w:rPr>
          <w:b w:val="0"/>
          <w:lang w:val="ro-RO"/>
        </w:rPr>
      </w:pPr>
    </w:p>
    <w:p w14:paraId="2E8747C5" w14:textId="7DE905B4" w:rsidR="00CA7411" w:rsidRPr="00AC344E" w:rsidRDefault="00896D90"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lastRenderedPageBreak/>
        <w:tab/>
      </w:r>
      <w:r w:rsidR="00187833">
        <w:rPr>
          <w:rFonts w:ascii="Times New Roman" w:hAnsi="Times New Roman" w:cs="Times New Roman"/>
          <w:b/>
          <w:sz w:val="24"/>
          <w:szCs w:val="24"/>
          <w:lang w:val="ro-RO"/>
        </w:rPr>
        <w:t>57</w:t>
      </w:r>
      <w:r w:rsidR="00CA7411" w:rsidRPr="00AC344E">
        <w:rPr>
          <w:rFonts w:ascii="Times New Roman" w:hAnsi="Times New Roman" w:cs="Times New Roman"/>
          <w:b/>
          <w:sz w:val="24"/>
          <w:szCs w:val="24"/>
          <w:lang w:val="ro-RO"/>
        </w:rPr>
        <w:t>.</w:t>
      </w:r>
      <w:r w:rsidR="00CA7411" w:rsidRPr="00AC344E">
        <w:rPr>
          <w:rFonts w:ascii="Times New Roman" w:hAnsi="Times New Roman" w:cs="Times New Roman"/>
          <w:sz w:val="24"/>
          <w:szCs w:val="24"/>
          <w:lang w:val="ro-RO"/>
        </w:rPr>
        <w:t xml:space="preserve"> Însemnul de înmatriculare al aeronavei civile este </w:t>
      </w:r>
      <w:r w:rsidR="00F8656A" w:rsidRPr="00AC344E">
        <w:rPr>
          <w:rFonts w:ascii="Times New Roman" w:hAnsi="Times New Roman" w:cs="Times New Roman"/>
          <w:sz w:val="24"/>
          <w:szCs w:val="24"/>
          <w:lang w:val="ro-RO"/>
        </w:rPr>
        <w:t>alocat</w:t>
      </w:r>
      <w:r w:rsidR="00CA7411" w:rsidRPr="00AC344E">
        <w:rPr>
          <w:rFonts w:ascii="Times New Roman" w:hAnsi="Times New Roman" w:cs="Times New Roman"/>
          <w:sz w:val="24"/>
          <w:szCs w:val="24"/>
          <w:lang w:val="ro-RO"/>
        </w:rPr>
        <w:t xml:space="preserve"> de AAC, </w:t>
      </w:r>
      <w:proofErr w:type="spellStart"/>
      <w:r w:rsidR="00CA7411" w:rsidRPr="00AC344E">
        <w:rPr>
          <w:rFonts w:ascii="Times New Roman" w:hAnsi="Times New Roman" w:cs="Times New Roman"/>
          <w:sz w:val="24"/>
          <w:szCs w:val="24"/>
          <w:lang w:val="ro-RO"/>
        </w:rPr>
        <w:t>luînd</w:t>
      </w:r>
      <w:proofErr w:type="spellEnd"/>
      <w:r w:rsidR="00CA7411" w:rsidRPr="00AC344E">
        <w:rPr>
          <w:rFonts w:ascii="Times New Roman" w:hAnsi="Times New Roman" w:cs="Times New Roman"/>
          <w:sz w:val="24"/>
          <w:szCs w:val="24"/>
          <w:lang w:val="ro-RO"/>
        </w:rPr>
        <w:t xml:space="preserve"> în </w:t>
      </w:r>
      <w:proofErr w:type="spellStart"/>
      <w:r w:rsidR="00CA7411" w:rsidRPr="00AC344E">
        <w:rPr>
          <w:rFonts w:ascii="Times New Roman" w:hAnsi="Times New Roman" w:cs="Times New Roman"/>
          <w:sz w:val="24"/>
          <w:szCs w:val="24"/>
          <w:lang w:val="ro-RO"/>
        </w:rPr>
        <w:t>consideraţie</w:t>
      </w:r>
      <w:proofErr w:type="spellEnd"/>
      <w:r w:rsidR="00CA7411" w:rsidRPr="00AC344E">
        <w:rPr>
          <w:rFonts w:ascii="Times New Roman" w:hAnsi="Times New Roman" w:cs="Times New Roman"/>
          <w:sz w:val="24"/>
          <w:szCs w:val="24"/>
          <w:lang w:val="ro-RO"/>
        </w:rPr>
        <w:t xml:space="preserve"> însemnele de înmatriculare anterioare deja acordate</w:t>
      </w:r>
      <w:r w:rsidR="00F8656A" w:rsidRPr="00AC344E">
        <w:rPr>
          <w:rFonts w:ascii="Times New Roman" w:hAnsi="Times New Roman" w:cs="Times New Roman"/>
          <w:sz w:val="24"/>
          <w:szCs w:val="24"/>
          <w:lang w:val="ro-RO"/>
        </w:rPr>
        <w:t>,</w:t>
      </w:r>
      <w:r w:rsidR="00CA7411" w:rsidRPr="00AC344E">
        <w:rPr>
          <w:rFonts w:ascii="Times New Roman" w:hAnsi="Times New Roman" w:cs="Times New Roman"/>
          <w:sz w:val="24"/>
          <w:szCs w:val="24"/>
          <w:lang w:val="ro-RO"/>
        </w:rPr>
        <w:t xml:space="preserve"> </w:t>
      </w:r>
      <w:proofErr w:type="spellStart"/>
      <w:r w:rsidR="00CA7411" w:rsidRPr="00AC344E">
        <w:rPr>
          <w:rFonts w:ascii="Times New Roman" w:hAnsi="Times New Roman" w:cs="Times New Roman"/>
          <w:sz w:val="24"/>
          <w:szCs w:val="24"/>
          <w:lang w:val="ro-RO"/>
        </w:rPr>
        <w:t>şi</w:t>
      </w:r>
      <w:proofErr w:type="spellEnd"/>
      <w:r w:rsidR="00CA7411" w:rsidRPr="00AC344E">
        <w:rPr>
          <w:rFonts w:ascii="Times New Roman" w:hAnsi="Times New Roman" w:cs="Times New Roman"/>
          <w:sz w:val="24"/>
          <w:szCs w:val="24"/>
          <w:lang w:val="ro-RO"/>
        </w:rPr>
        <w:t xml:space="preserve"> constă din trei litere de tipar ale alfabetului latin sau din cinci cifre arabe. </w:t>
      </w:r>
    </w:p>
    <w:p w14:paraId="16D90FCF" w14:textId="0673247C" w:rsidR="00CA7411" w:rsidRPr="00AC344E" w:rsidRDefault="00896D90"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187833">
        <w:rPr>
          <w:rFonts w:ascii="Times New Roman" w:hAnsi="Times New Roman" w:cs="Times New Roman"/>
          <w:b/>
          <w:sz w:val="24"/>
          <w:szCs w:val="24"/>
          <w:lang w:val="ro-RO"/>
        </w:rPr>
        <w:t>58</w:t>
      </w:r>
      <w:r w:rsidR="00CA7411" w:rsidRPr="00AC344E">
        <w:rPr>
          <w:rFonts w:ascii="Times New Roman" w:hAnsi="Times New Roman" w:cs="Times New Roman"/>
          <w:b/>
          <w:sz w:val="24"/>
          <w:szCs w:val="24"/>
          <w:lang w:val="ro-RO"/>
        </w:rPr>
        <w:t>.</w:t>
      </w:r>
      <w:r w:rsidR="00CA7411" w:rsidRPr="00AC344E">
        <w:rPr>
          <w:rFonts w:ascii="Times New Roman" w:hAnsi="Times New Roman" w:cs="Times New Roman"/>
          <w:sz w:val="24"/>
          <w:szCs w:val="24"/>
          <w:lang w:val="ro-RO"/>
        </w:rPr>
        <w:t xml:space="preserve"> Nu pot fi alocate următoarele grupuri de litere sau grupuri de cifre:      </w:t>
      </w:r>
    </w:p>
    <w:p w14:paraId="327117A7" w14:textId="3F5CDC7D" w:rsidR="00CA7411"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1) </w:t>
      </w:r>
      <w:r w:rsidR="00CA7411" w:rsidRPr="00AC344E">
        <w:rPr>
          <w:rFonts w:ascii="Times New Roman" w:hAnsi="Times New Roman" w:cs="Times New Roman"/>
          <w:sz w:val="24"/>
          <w:szCs w:val="24"/>
          <w:lang w:val="ro-RO"/>
        </w:rPr>
        <w:t xml:space="preserve">grupuri de litere/cifre alocate anterior altor aeronave civile ce au fost radiate din </w:t>
      </w:r>
      <w:r w:rsidR="00F8656A" w:rsidRPr="00AC344E">
        <w:rPr>
          <w:rFonts w:ascii="Times New Roman" w:hAnsi="Times New Roman" w:cs="Times New Roman"/>
          <w:sz w:val="24"/>
          <w:szCs w:val="24"/>
          <w:lang w:val="ro-RO"/>
        </w:rPr>
        <w:t>Registrul aerian al Republicii Moldova</w:t>
      </w:r>
      <w:r w:rsidR="00CA7411" w:rsidRPr="00AC344E">
        <w:rPr>
          <w:rFonts w:ascii="Times New Roman" w:hAnsi="Times New Roman" w:cs="Times New Roman"/>
          <w:sz w:val="24"/>
          <w:szCs w:val="24"/>
          <w:lang w:val="ro-RO"/>
        </w:rPr>
        <w:t xml:space="preserve"> cu mai </w:t>
      </w:r>
      <w:proofErr w:type="spellStart"/>
      <w:r w:rsidR="00CA7411" w:rsidRPr="00AC344E">
        <w:rPr>
          <w:rFonts w:ascii="Times New Roman" w:hAnsi="Times New Roman" w:cs="Times New Roman"/>
          <w:sz w:val="24"/>
          <w:szCs w:val="24"/>
          <w:lang w:val="ro-RO"/>
        </w:rPr>
        <w:t>puţin</w:t>
      </w:r>
      <w:proofErr w:type="spellEnd"/>
      <w:r w:rsidR="00CA7411" w:rsidRPr="00AC344E">
        <w:rPr>
          <w:rFonts w:ascii="Times New Roman" w:hAnsi="Times New Roman" w:cs="Times New Roman"/>
          <w:sz w:val="24"/>
          <w:szCs w:val="24"/>
          <w:lang w:val="ro-RO"/>
        </w:rPr>
        <w:t xml:space="preserve"> de 5 ani înaintea primirii cererii de înmatriculare; fac </w:t>
      </w:r>
      <w:proofErr w:type="spellStart"/>
      <w:r w:rsidR="00CA7411" w:rsidRPr="00AC344E">
        <w:rPr>
          <w:rFonts w:ascii="Times New Roman" w:hAnsi="Times New Roman" w:cs="Times New Roman"/>
          <w:sz w:val="24"/>
          <w:szCs w:val="24"/>
          <w:lang w:val="ro-RO"/>
        </w:rPr>
        <w:t>excepţie</w:t>
      </w:r>
      <w:proofErr w:type="spellEnd"/>
      <w:r w:rsidR="00CA7411" w:rsidRPr="00AC344E">
        <w:rPr>
          <w:rFonts w:ascii="Times New Roman" w:hAnsi="Times New Roman" w:cs="Times New Roman"/>
          <w:sz w:val="24"/>
          <w:szCs w:val="24"/>
          <w:lang w:val="ro-RO"/>
        </w:rPr>
        <w:t xml:space="preserve"> aeronavele care se înmatriculează cu </w:t>
      </w:r>
      <w:r w:rsidR="00F8656A" w:rsidRPr="00AC344E">
        <w:rPr>
          <w:rFonts w:ascii="Times New Roman" w:hAnsi="Times New Roman" w:cs="Times New Roman"/>
          <w:sz w:val="24"/>
          <w:szCs w:val="24"/>
          <w:lang w:val="ro-RO"/>
        </w:rPr>
        <w:t>același însemn de înmatriculare avut</w:t>
      </w:r>
      <w:r w:rsidR="00CA7411" w:rsidRPr="00AC344E">
        <w:rPr>
          <w:rFonts w:ascii="Times New Roman" w:hAnsi="Times New Roman" w:cs="Times New Roman"/>
          <w:sz w:val="24"/>
          <w:szCs w:val="24"/>
          <w:lang w:val="ro-RO"/>
        </w:rPr>
        <w:t xml:space="preserve"> înaintea radierii, indiferent de intervalul de timp;      </w:t>
      </w:r>
    </w:p>
    <w:p w14:paraId="37A51D9D" w14:textId="780DBC1D" w:rsidR="00CA7411"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2) </w:t>
      </w:r>
      <w:r w:rsidR="00CA7411" w:rsidRPr="00AC344E">
        <w:rPr>
          <w:rFonts w:ascii="Times New Roman" w:hAnsi="Times New Roman" w:cs="Times New Roman"/>
          <w:sz w:val="24"/>
          <w:szCs w:val="24"/>
          <w:lang w:val="ro-RO"/>
        </w:rPr>
        <w:t>grupurile de litere care reprezintă semnale de pericol sau ajutor, încep cu litera Q sau pot conduce la confuzii de identificare (</w:t>
      </w:r>
      <w:r w:rsidR="009B67D0" w:rsidRPr="00AC344E">
        <w:rPr>
          <w:rFonts w:ascii="Times New Roman" w:hAnsi="Times New Roman" w:cs="Times New Roman"/>
          <w:sz w:val="24"/>
          <w:szCs w:val="24"/>
          <w:lang w:val="ro-RO"/>
        </w:rPr>
        <w:t>de</w:t>
      </w:r>
      <w:r w:rsidR="00CA7411" w:rsidRPr="00AC344E">
        <w:rPr>
          <w:rFonts w:ascii="Times New Roman" w:hAnsi="Times New Roman" w:cs="Times New Roman"/>
          <w:sz w:val="24"/>
          <w:szCs w:val="24"/>
          <w:lang w:val="ro-RO"/>
        </w:rPr>
        <w:t xml:space="preserve"> ex</w:t>
      </w:r>
      <w:r w:rsidR="009B67D0" w:rsidRPr="00AC344E">
        <w:rPr>
          <w:rFonts w:ascii="Times New Roman" w:hAnsi="Times New Roman" w:cs="Times New Roman"/>
          <w:sz w:val="24"/>
          <w:szCs w:val="24"/>
          <w:lang w:val="ro-RO"/>
        </w:rPr>
        <w:t>.,</w:t>
      </w:r>
      <w:r w:rsidR="00CA7411" w:rsidRPr="00AC344E">
        <w:rPr>
          <w:rFonts w:ascii="Times New Roman" w:hAnsi="Times New Roman" w:cs="Times New Roman"/>
          <w:sz w:val="24"/>
          <w:szCs w:val="24"/>
          <w:lang w:val="ro-RO"/>
        </w:rPr>
        <w:t xml:space="preserve"> SOS, XXX, PAN, TTT);      </w:t>
      </w:r>
    </w:p>
    <w:p w14:paraId="0DCA89D0" w14:textId="41F6918E" w:rsidR="00F8656A" w:rsidRPr="00AC344E" w:rsidRDefault="00C857A1"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3) </w:t>
      </w:r>
      <w:r w:rsidR="00CA7411" w:rsidRPr="00AC344E">
        <w:rPr>
          <w:rFonts w:ascii="Times New Roman" w:hAnsi="Times New Roman" w:cs="Times New Roman"/>
          <w:sz w:val="24"/>
          <w:szCs w:val="24"/>
          <w:lang w:val="ro-RO"/>
        </w:rPr>
        <w:t>care reprezintă cuvinte, prescurtări sau abrevi</w:t>
      </w:r>
      <w:r w:rsidR="00F8656A" w:rsidRPr="00AC344E">
        <w:rPr>
          <w:rFonts w:ascii="Times New Roman" w:hAnsi="Times New Roman" w:cs="Times New Roman"/>
          <w:sz w:val="24"/>
          <w:szCs w:val="24"/>
          <w:lang w:val="ro-RO"/>
        </w:rPr>
        <w:t>eri</w:t>
      </w:r>
      <w:r w:rsidR="00CA7411" w:rsidRPr="00AC344E">
        <w:rPr>
          <w:rFonts w:ascii="Times New Roman" w:hAnsi="Times New Roman" w:cs="Times New Roman"/>
          <w:sz w:val="24"/>
          <w:szCs w:val="24"/>
          <w:lang w:val="ro-RO"/>
        </w:rPr>
        <w:t xml:space="preserve"> cu </w:t>
      </w:r>
      <w:proofErr w:type="spellStart"/>
      <w:r w:rsidR="00CA7411" w:rsidRPr="00AC344E">
        <w:rPr>
          <w:rFonts w:ascii="Times New Roman" w:hAnsi="Times New Roman" w:cs="Times New Roman"/>
          <w:sz w:val="24"/>
          <w:szCs w:val="24"/>
          <w:lang w:val="ro-RO"/>
        </w:rPr>
        <w:t>semnificaţii</w:t>
      </w:r>
      <w:proofErr w:type="spellEnd"/>
      <w:r w:rsidR="00CA7411" w:rsidRPr="00AC344E">
        <w:rPr>
          <w:rFonts w:ascii="Times New Roman" w:hAnsi="Times New Roman" w:cs="Times New Roman"/>
          <w:sz w:val="24"/>
          <w:szCs w:val="24"/>
          <w:lang w:val="ro-RO"/>
        </w:rPr>
        <w:t xml:space="preserve"> c</w:t>
      </w:r>
      <w:r w:rsidR="006B6389" w:rsidRPr="00AC344E">
        <w:rPr>
          <w:rFonts w:ascii="Times New Roman" w:hAnsi="Times New Roman" w:cs="Times New Roman"/>
          <w:sz w:val="24"/>
          <w:szCs w:val="24"/>
          <w:lang w:val="ro-RO"/>
        </w:rPr>
        <w:t xml:space="preserve">are lezează morala sau </w:t>
      </w:r>
      <w:proofErr w:type="spellStart"/>
      <w:r w:rsidR="006B6389" w:rsidRPr="00AC344E">
        <w:rPr>
          <w:rFonts w:ascii="Times New Roman" w:hAnsi="Times New Roman" w:cs="Times New Roman"/>
          <w:sz w:val="24"/>
          <w:szCs w:val="24"/>
          <w:lang w:val="ro-RO"/>
        </w:rPr>
        <w:t>credinţa</w:t>
      </w:r>
      <w:proofErr w:type="spellEnd"/>
      <w:r w:rsidR="006B6389" w:rsidRPr="00AC344E">
        <w:rPr>
          <w:rFonts w:ascii="Times New Roman" w:hAnsi="Times New Roman" w:cs="Times New Roman"/>
          <w:sz w:val="24"/>
          <w:szCs w:val="24"/>
          <w:lang w:val="ro-RO"/>
        </w:rPr>
        <w:t>.</w:t>
      </w:r>
      <w:r w:rsidR="00CA7411" w:rsidRPr="00AC344E">
        <w:rPr>
          <w:rFonts w:ascii="Times New Roman" w:hAnsi="Times New Roman" w:cs="Times New Roman"/>
          <w:sz w:val="24"/>
          <w:szCs w:val="24"/>
          <w:lang w:val="ro-RO"/>
        </w:rPr>
        <w:t xml:space="preserve">     </w:t>
      </w:r>
    </w:p>
    <w:p w14:paraId="7063A181" w14:textId="0948C56C" w:rsidR="00187833" w:rsidRDefault="00896D90" w:rsidP="00315861">
      <w:pPr>
        <w:spacing w:after="0" w:line="240" w:lineRule="auto"/>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187833">
        <w:rPr>
          <w:rFonts w:ascii="Times New Roman" w:hAnsi="Times New Roman" w:cs="Times New Roman"/>
          <w:b/>
          <w:sz w:val="24"/>
          <w:szCs w:val="24"/>
          <w:lang w:val="ro-RO"/>
        </w:rPr>
        <w:t>59</w:t>
      </w:r>
      <w:r w:rsidR="00CA7411" w:rsidRPr="00AC344E">
        <w:rPr>
          <w:rFonts w:ascii="Times New Roman" w:hAnsi="Times New Roman" w:cs="Times New Roman"/>
          <w:b/>
          <w:sz w:val="24"/>
          <w:szCs w:val="24"/>
          <w:lang w:val="ro-RO"/>
        </w:rPr>
        <w:t xml:space="preserve">. </w:t>
      </w:r>
      <w:r w:rsidR="00CA7411" w:rsidRPr="00AC344E">
        <w:rPr>
          <w:rFonts w:ascii="Times New Roman" w:hAnsi="Times New Roman" w:cs="Times New Roman"/>
          <w:sz w:val="24"/>
          <w:szCs w:val="24"/>
          <w:lang w:val="ro-RO"/>
        </w:rPr>
        <w:t xml:space="preserve">Dacă </w:t>
      </w:r>
      <w:r w:rsidR="006B6389" w:rsidRPr="00AC344E">
        <w:rPr>
          <w:rFonts w:ascii="Times New Roman" w:hAnsi="Times New Roman" w:cs="Times New Roman"/>
          <w:sz w:val="24"/>
          <w:szCs w:val="24"/>
          <w:lang w:val="ro-RO"/>
        </w:rPr>
        <w:t>au fost rezervate în prealabil și rezervările sunt valabile, AAC at</w:t>
      </w:r>
      <w:r w:rsidR="007E121F" w:rsidRPr="00AC344E">
        <w:rPr>
          <w:rFonts w:ascii="Times New Roman" w:hAnsi="Times New Roman" w:cs="Times New Roman"/>
          <w:sz w:val="24"/>
          <w:szCs w:val="24"/>
          <w:lang w:val="ro-RO"/>
        </w:rPr>
        <w:t>r</w:t>
      </w:r>
      <w:r w:rsidR="006B6389" w:rsidRPr="00AC344E">
        <w:rPr>
          <w:rFonts w:ascii="Times New Roman" w:hAnsi="Times New Roman" w:cs="Times New Roman"/>
          <w:sz w:val="24"/>
          <w:szCs w:val="24"/>
          <w:lang w:val="ro-RO"/>
        </w:rPr>
        <w:t xml:space="preserve">ibuie aeronavei </w:t>
      </w:r>
      <w:r w:rsidR="00CA7411" w:rsidRPr="00AC344E">
        <w:rPr>
          <w:rFonts w:ascii="Times New Roman" w:hAnsi="Times New Roman" w:cs="Times New Roman"/>
          <w:sz w:val="24"/>
          <w:szCs w:val="24"/>
          <w:lang w:val="ro-RO"/>
        </w:rPr>
        <w:t>însemnul de înmatriculare</w:t>
      </w:r>
      <w:r w:rsidR="006B6389" w:rsidRPr="00AC344E">
        <w:rPr>
          <w:rFonts w:ascii="Times New Roman" w:hAnsi="Times New Roman" w:cs="Times New Roman"/>
          <w:sz w:val="24"/>
          <w:szCs w:val="24"/>
          <w:lang w:val="ro-RO"/>
        </w:rPr>
        <w:t>,</w:t>
      </w:r>
      <w:r w:rsidR="00CA7411" w:rsidRPr="00AC344E">
        <w:rPr>
          <w:rFonts w:ascii="Times New Roman" w:hAnsi="Times New Roman" w:cs="Times New Roman"/>
          <w:sz w:val="24"/>
          <w:szCs w:val="24"/>
          <w:lang w:val="ro-RO"/>
        </w:rPr>
        <w:t xml:space="preserve"> </w:t>
      </w:r>
      <w:r w:rsidR="006B6389" w:rsidRPr="00AC344E">
        <w:rPr>
          <w:rFonts w:ascii="Times New Roman" w:hAnsi="Times New Roman" w:cs="Times New Roman"/>
          <w:sz w:val="24"/>
          <w:szCs w:val="24"/>
          <w:lang w:val="ro-RO"/>
        </w:rPr>
        <w:t xml:space="preserve">adresa aeronavei, schema de vopsire </w:t>
      </w:r>
      <w:r w:rsidR="00CA7411" w:rsidRPr="00AC344E">
        <w:rPr>
          <w:rFonts w:ascii="Times New Roman" w:hAnsi="Times New Roman" w:cs="Times New Roman"/>
          <w:sz w:val="24"/>
          <w:szCs w:val="24"/>
          <w:lang w:val="ro-RO"/>
        </w:rPr>
        <w:t>rezervat</w:t>
      </w:r>
      <w:r w:rsidR="006B6389" w:rsidRPr="00AC344E">
        <w:rPr>
          <w:rFonts w:ascii="Times New Roman" w:hAnsi="Times New Roman" w:cs="Times New Roman"/>
          <w:sz w:val="24"/>
          <w:szCs w:val="24"/>
          <w:lang w:val="ro-RO"/>
        </w:rPr>
        <w:t>e</w:t>
      </w:r>
      <w:r w:rsidR="00CA7411" w:rsidRPr="00AC344E">
        <w:rPr>
          <w:rFonts w:ascii="Times New Roman" w:hAnsi="Times New Roman" w:cs="Times New Roman"/>
          <w:sz w:val="24"/>
          <w:szCs w:val="24"/>
          <w:lang w:val="ro-RO"/>
        </w:rPr>
        <w:t>.</w:t>
      </w:r>
    </w:p>
    <w:p w14:paraId="46704BD0" w14:textId="3937CE52" w:rsidR="00CA7411" w:rsidRPr="00AC344E" w:rsidRDefault="003047CD" w:rsidP="00315861">
      <w:pPr>
        <w:spacing w:after="0" w:line="240" w:lineRule="auto"/>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 xml:space="preserve"> </w:t>
      </w:r>
    </w:p>
    <w:p w14:paraId="29D8DB85" w14:textId="47CA7D27" w:rsidR="00187833" w:rsidRDefault="00734CAF" w:rsidP="00315861">
      <w:pPr>
        <w:pStyle w:val="BodyTextIndent"/>
        <w:spacing w:after="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Secțiunea </w:t>
      </w:r>
      <w:r w:rsidR="00B51066" w:rsidRPr="00AC344E">
        <w:rPr>
          <w:rFonts w:ascii="Times New Roman" w:hAnsi="Times New Roman" w:cs="Times New Roman"/>
          <w:b/>
          <w:sz w:val="24"/>
          <w:szCs w:val="24"/>
          <w:lang w:val="ro-RO"/>
        </w:rPr>
        <w:t xml:space="preserve">a </w:t>
      </w:r>
      <w:r w:rsidRPr="00AC344E">
        <w:rPr>
          <w:rFonts w:ascii="Times New Roman" w:hAnsi="Times New Roman" w:cs="Times New Roman"/>
          <w:b/>
          <w:sz w:val="24"/>
          <w:szCs w:val="24"/>
          <w:lang w:val="ro-RO"/>
        </w:rPr>
        <w:t>5</w:t>
      </w:r>
      <w:r w:rsidR="00B51066" w:rsidRPr="00AC344E">
        <w:rPr>
          <w:rFonts w:ascii="Times New Roman" w:hAnsi="Times New Roman" w:cs="Times New Roman"/>
          <w:b/>
          <w:sz w:val="24"/>
          <w:szCs w:val="24"/>
          <w:lang w:val="ro-RO"/>
        </w:rPr>
        <w:t>-a</w:t>
      </w:r>
    </w:p>
    <w:p w14:paraId="3E046AB3" w14:textId="3E300E7F" w:rsidR="00187833" w:rsidRDefault="00CA7411" w:rsidP="00315861">
      <w:pPr>
        <w:pStyle w:val="BodyTextIndent"/>
        <w:spacing w:after="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Certificatul de înmatriculare</w:t>
      </w:r>
    </w:p>
    <w:p w14:paraId="64B95940" w14:textId="6E1927B3" w:rsidR="00187833" w:rsidRDefault="00896D90" w:rsidP="00315861">
      <w:pPr>
        <w:pStyle w:val="BodyTextIndent"/>
        <w:spacing w:after="0"/>
        <w:ind w:left="0" w:firstLine="0"/>
        <w:jc w:val="both"/>
        <w:rPr>
          <w:rFonts w:ascii="Times New Roman" w:hAnsi="Times New Roman" w:cs="Times New Roman"/>
          <w:b/>
          <w:sz w:val="24"/>
          <w:szCs w:val="24"/>
          <w:lang w:val="ro-RO"/>
        </w:rPr>
      </w:pPr>
      <w:r w:rsidRPr="00AC344E">
        <w:rPr>
          <w:rFonts w:ascii="Times New Roman" w:hAnsi="Times New Roman" w:cs="Times New Roman"/>
          <w:b/>
          <w:sz w:val="24"/>
          <w:szCs w:val="24"/>
          <w:lang w:val="ro-RO"/>
        </w:rPr>
        <w:tab/>
      </w:r>
      <w:r w:rsidR="009B67D0" w:rsidRPr="00AC344E">
        <w:rPr>
          <w:rFonts w:ascii="Times New Roman" w:hAnsi="Times New Roman" w:cs="Times New Roman"/>
          <w:b/>
          <w:sz w:val="24"/>
          <w:szCs w:val="24"/>
          <w:lang w:val="ro-RO"/>
        </w:rPr>
        <w:t>6</w:t>
      </w:r>
      <w:r w:rsidR="00187833">
        <w:rPr>
          <w:rFonts w:ascii="Times New Roman" w:hAnsi="Times New Roman" w:cs="Times New Roman"/>
          <w:b/>
          <w:sz w:val="24"/>
          <w:szCs w:val="24"/>
          <w:lang w:val="ro-RO"/>
        </w:rPr>
        <w:t>0</w:t>
      </w:r>
      <w:r w:rsidR="00CA7411" w:rsidRPr="00AC344E">
        <w:rPr>
          <w:rFonts w:ascii="Times New Roman" w:hAnsi="Times New Roman" w:cs="Times New Roman"/>
          <w:b/>
          <w:sz w:val="24"/>
          <w:szCs w:val="24"/>
          <w:lang w:val="ro-RO"/>
        </w:rPr>
        <w:t>.</w:t>
      </w:r>
      <w:r w:rsidR="00CA7411" w:rsidRPr="00AC344E">
        <w:rPr>
          <w:rFonts w:ascii="Times New Roman" w:hAnsi="Times New Roman" w:cs="Times New Roman"/>
          <w:sz w:val="24"/>
          <w:szCs w:val="24"/>
          <w:lang w:val="ro-RO"/>
        </w:rPr>
        <w:t xml:space="preserve"> Certificatul de înmatriculare este documentul care atestă faptul înmatriculării aeronavei în Registrul aerian și se eliberează după </w:t>
      </w:r>
      <w:r w:rsidR="009B67D0" w:rsidRPr="00AC344E">
        <w:rPr>
          <w:rFonts w:ascii="Times New Roman" w:hAnsi="Times New Roman" w:cs="Times New Roman"/>
          <w:sz w:val="24"/>
          <w:szCs w:val="24"/>
          <w:lang w:val="ro-RO"/>
        </w:rPr>
        <w:t>operarea</w:t>
      </w:r>
      <w:r w:rsidR="00CA7411" w:rsidRPr="00AC344E">
        <w:rPr>
          <w:rFonts w:ascii="Times New Roman" w:hAnsi="Times New Roman" w:cs="Times New Roman"/>
          <w:sz w:val="24"/>
          <w:szCs w:val="24"/>
          <w:lang w:val="ro-RO"/>
        </w:rPr>
        <w:t xml:space="preserve"> înscrisurilor corespunzătoare în Registrul aerian.</w:t>
      </w:r>
    </w:p>
    <w:p w14:paraId="3A1FC30B" w14:textId="6663A859" w:rsidR="00187833" w:rsidRDefault="00896D90" w:rsidP="00315861">
      <w:pPr>
        <w:pStyle w:val="BodyTextIndent"/>
        <w:spacing w:after="0"/>
        <w:ind w:left="0" w:firstLine="0"/>
        <w:jc w:val="both"/>
        <w:rPr>
          <w:rFonts w:ascii="Times New Roman" w:hAnsi="Times New Roman" w:cs="Times New Roman"/>
          <w:b/>
          <w:sz w:val="24"/>
          <w:szCs w:val="24"/>
          <w:lang w:val="ro-RO"/>
        </w:rPr>
      </w:pPr>
      <w:r w:rsidRPr="00AC344E">
        <w:rPr>
          <w:rFonts w:ascii="Times New Roman" w:hAnsi="Times New Roman" w:cs="Times New Roman"/>
          <w:b/>
          <w:sz w:val="24"/>
          <w:szCs w:val="24"/>
          <w:lang w:val="ro-RO"/>
        </w:rPr>
        <w:tab/>
      </w:r>
      <w:r w:rsidR="00C06A8C" w:rsidRPr="00AC344E">
        <w:rPr>
          <w:rFonts w:ascii="Times New Roman" w:hAnsi="Times New Roman" w:cs="Times New Roman"/>
          <w:b/>
          <w:sz w:val="24"/>
          <w:szCs w:val="24"/>
          <w:lang w:val="ro-RO"/>
        </w:rPr>
        <w:t>6</w:t>
      </w:r>
      <w:r w:rsidR="00187833">
        <w:rPr>
          <w:rFonts w:ascii="Times New Roman" w:hAnsi="Times New Roman" w:cs="Times New Roman"/>
          <w:b/>
          <w:sz w:val="24"/>
          <w:szCs w:val="24"/>
          <w:lang w:val="ro-RO"/>
        </w:rPr>
        <w:t>1</w:t>
      </w:r>
      <w:r w:rsidR="00CA7411" w:rsidRPr="00AC344E">
        <w:rPr>
          <w:rFonts w:ascii="Times New Roman" w:hAnsi="Times New Roman" w:cs="Times New Roman"/>
          <w:b/>
          <w:sz w:val="24"/>
          <w:szCs w:val="24"/>
          <w:lang w:val="ro-RO"/>
        </w:rPr>
        <w:t xml:space="preserve">. </w:t>
      </w:r>
      <w:r w:rsidR="00CA7411" w:rsidRPr="00AC344E">
        <w:rPr>
          <w:rFonts w:ascii="Times New Roman" w:hAnsi="Times New Roman" w:cs="Times New Roman"/>
          <w:sz w:val="24"/>
          <w:szCs w:val="24"/>
          <w:shd w:val="clear" w:color="auto" w:fill="FFFFFF"/>
          <w:lang w:val="ro-RO"/>
        </w:rPr>
        <w:t xml:space="preserve">Certificatul de înmatriculare emis de AAC </w:t>
      </w:r>
      <w:proofErr w:type="spellStart"/>
      <w:r w:rsidR="00CA7411" w:rsidRPr="00AC344E">
        <w:rPr>
          <w:rFonts w:ascii="Times New Roman" w:hAnsi="Times New Roman" w:cs="Times New Roman"/>
          <w:sz w:val="24"/>
          <w:szCs w:val="24"/>
          <w:shd w:val="clear" w:color="auto" w:fill="FFFFFF"/>
          <w:lang w:val="ro-RO"/>
        </w:rPr>
        <w:t>conţine</w:t>
      </w:r>
      <w:proofErr w:type="spellEnd"/>
      <w:r w:rsidR="00CA7411" w:rsidRPr="00AC344E">
        <w:rPr>
          <w:rFonts w:ascii="Times New Roman" w:hAnsi="Times New Roman" w:cs="Times New Roman"/>
          <w:sz w:val="24"/>
          <w:szCs w:val="24"/>
          <w:shd w:val="clear" w:color="auto" w:fill="FFFFFF"/>
          <w:lang w:val="ro-RO"/>
        </w:rPr>
        <w:t xml:space="preserve"> datele de identificare ale aeronavei civile, însemn</w:t>
      </w:r>
      <w:r w:rsidR="009B67D0" w:rsidRPr="00AC344E">
        <w:rPr>
          <w:rFonts w:ascii="Times New Roman" w:hAnsi="Times New Roman" w:cs="Times New Roman"/>
          <w:sz w:val="24"/>
          <w:szCs w:val="24"/>
          <w:shd w:val="clear" w:color="auto" w:fill="FFFFFF"/>
          <w:lang w:val="ro-RO"/>
        </w:rPr>
        <w:t>ele</w:t>
      </w:r>
      <w:r w:rsidR="00CA7411" w:rsidRPr="00AC344E">
        <w:rPr>
          <w:rFonts w:ascii="Times New Roman" w:hAnsi="Times New Roman" w:cs="Times New Roman"/>
          <w:sz w:val="24"/>
          <w:szCs w:val="24"/>
          <w:shd w:val="clear" w:color="auto" w:fill="FFFFFF"/>
          <w:lang w:val="ro-RO"/>
        </w:rPr>
        <w:t xml:space="preserve"> de </w:t>
      </w:r>
      <w:proofErr w:type="spellStart"/>
      <w:r w:rsidR="00CA7411" w:rsidRPr="00AC344E">
        <w:rPr>
          <w:rFonts w:ascii="Times New Roman" w:hAnsi="Times New Roman" w:cs="Times New Roman"/>
          <w:sz w:val="24"/>
          <w:szCs w:val="24"/>
          <w:shd w:val="clear" w:color="auto" w:fill="FFFFFF"/>
          <w:lang w:val="ro-RO"/>
        </w:rPr>
        <w:t>naţionalitate</w:t>
      </w:r>
      <w:proofErr w:type="spellEnd"/>
      <w:r w:rsidR="00CA7411" w:rsidRPr="00AC344E">
        <w:rPr>
          <w:rFonts w:ascii="Times New Roman" w:hAnsi="Times New Roman" w:cs="Times New Roman"/>
          <w:sz w:val="24"/>
          <w:szCs w:val="24"/>
          <w:shd w:val="clear" w:color="auto" w:fill="FFFFFF"/>
          <w:lang w:val="ro-RO"/>
        </w:rPr>
        <w:t xml:space="preserve"> </w:t>
      </w:r>
      <w:proofErr w:type="spellStart"/>
      <w:r w:rsidR="00CA7411" w:rsidRPr="00AC344E">
        <w:rPr>
          <w:rFonts w:ascii="Times New Roman" w:hAnsi="Times New Roman" w:cs="Times New Roman"/>
          <w:sz w:val="24"/>
          <w:szCs w:val="24"/>
          <w:shd w:val="clear" w:color="auto" w:fill="FFFFFF"/>
          <w:lang w:val="ro-RO"/>
        </w:rPr>
        <w:t>şi</w:t>
      </w:r>
      <w:proofErr w:type="spellEnd"/>
      <w:r w:rsidR="00CA7411" w:rsidRPr="00AC344E">
        <w:rPr>
          <w:rFonts w:ascii="Times New Roman" w:hAnsi="Times New Roman" w:cs="Times New Roman"/>
          <w:sz w:val="24"/>
          <w:szCs w:val="24"/>
          <w:shd w:val="clear" w:color="auto" w:fill="FFFFFF"/>
          <w:lang w:val="ro-RO"/>
        </w:rPr>
        <w:t xml:space="preserve"> de înmatriculare, datele de identificare ale </w:t>
      </w:r>
      <w:r w:rsidR="001F7674" w:rsidRPr="00AC344E">
        <w:rPr>
          <w:rFonts w:ascii="Times New Roman" w:hAnsi="Times New Roman" w:cs="Times New Roman"/>
          <w:sz w:val="24"/>
          <w:szCs w:val="24"/>
          <w:shd w:val="clear" w:color="auto" w:fill="FFFFFF"/>
          <w:lang w:val="ro-RO"/>
        </w:rPr>
        <w:t xml:space="preserve">proprietarului </w:t>
      </w:r>
      <w:proofErr w:type="spellStart"/>
      <w:r w:rsidR="00CA7411" w:rsidRPr="00AC344E">
        <w:rPr>
          <w:rFonts w:ascii="Times New Roman" w:hAnsi="Times New Roman" w:cs="Times New Roman"/>
          <w:sz w:val="24"/>
          <w:szCs w:val="24"/>
          <w:shd w:val="clear" w:color="auto" w:fill="FFFFFF"/>
          <w:lang w:val="ro-RO"/>
        </w:rPr>
        <w:t>şi</w:t>
      </w:r>
      <w:proofErr w:type="spellEnd"/>
      <w:r w:rsidR="00CA7411" w:rsidRPr="00AC344E">
        <w:rPr>
          <w:rFonts w:ascii="Times New Roman" w:hAnsi="Times New Roman" w:cs="Times New Roman"/>
          <w:sz w:val="24"/>
          <w:szCs w:val="24"/>
          <w:shd w:val="clear" w:color="auto" w:fill="FFFFFF"/>
          <w:lang w:val="ro-RO"/>
        </w:rPr>
        <w:t xml:space="preserve"> ale</w:t>
      </w:r>
      <w:r w:rsidR="001F7674" w:rsidRPr="00AC344E">
        <w:rPr>
          <w:rFonts w:ascii="Times New Roman" w:hAnsi="Times New Roman" w:cs="Times New Roman"/>
          <w:sz w:val="24"/>
          <w:szCs w:val="24"/>
          <w:shd w:val="clear" w:color="auto" w:fill="FFFFFF"/>
          <w:lang w:val="ro-RO"/>
        </w:rPr>
        <w:t xml:space="preserve"> </w:t>
      </w:r>
      <w:proofErr w:type="spellStart"/>
      <w:r w:rsidR="001F7674" w:rsidRPr="00AC344E">
        <w:rPr>
          <w:rFonts w:ascii="Times New Roman" w:hAnsi="Times New Roman" w:cs="Times New Roman"/>
          <w:sz w:val="24"/>
          <w:szCs w:val="24"/>
          <w:shd w:val="clear" w:color="auto" w:fill="FFFFFF"/>
          <w:lang w:val="ro-RO"/>
        </w:rPr>
        <w:t>deţinătorului</w:t>
      </w:r>
      <w:proofErr w:type="spellEnd"/>
      <w:r w:rsidR="001F7674" w:rsidRPr="00AC344E">
        <w:rPr>
          <w:rFonts w:ascii="Times New Roman" w:hAnsi="Times New Roman" w:cs="Times New Roman"/>
          <w:sz w:val="24"/>
          <w:szCs w:val="24"/>
          <w:shd w:val="clear" w:color="auto" w:fill="FFFFFF"/>
          <w:lang w:val="ro-RO"/>
        </w:rPr>
        <w:t>, dacă sunt persoa</w:t>
      </w:r>
      <w:r w:rsidR="00883FF0" w:rsidRPr="00AC344E">
        <w:rPr>
          <w:rFonts w:ascii="Times New Roman" w:hAnsi="Times New Roman" w:cs="Times New Roman"/>
          <w:sz w:val="24"/>
          <w:szCs w:val="24"/>
          <w:shd w:val="clear" w:color="auto" w:fill="FFFFFF"/>
          <w:lang w:val="ro-RO"/>
        </w:rPr>
        <w:t>n</w:t>
      </w:r>
      <w:r w:rsidR="001F7674" w:rsidRPr="00AC344E">
        <w:rPr>
          <w:rFonts w:ascii="Times New Roman" w:hAnsi="Times New Roman" w:cs="Times New Roman"/>
          <w:sz w:val="24"/>
          <w:szCs w:val="24"/>
          <w:shd w:val="clear" w:color="auto" w:fill="FFFFFF"/>
          <w:lang w:val="ro-RO"/>
        </w:rPr>
        <w:t>e diferite</w:t>
      </w:r>
      <w:r w:rsidR="00CA7411" w:rsidRPr="00AC344E">
        <w:rPr>
          <w:rFonts w:ascii="Times New Roman" w:hAnsi="Times New Roman" w:cs="Times New Roman"/>
          <w:sz w:val="24"/>
          <w:szCs w:val="24"/>
          <w:shd w:val="clear" w:color="auto" w:fill="FFFFFF"/>
          <w:lang w:val="ro-RO"/>
        </w:rPr>
        <w:t xml:space="preserve">. </w:t>
      </w:r>
      <w:r w:rsidR="00CA7411" w:rsidRPr="00AC344E">
        <w:rPr>
          <w:rFonts w:ascii="Times New Roman" w:hAnsi="Times New Roman" w:cs="Times New Roman"/>
          <w:sz w:val="24"/>
          <w:szCs w:val="24"/>
          <w:lang w:val="ro-RO"/>
        </w:rPr>
        <w:t xml:space="preserve">Modelul certificatului de înmatriculare se </w:t>
      </w:r>
      <w:proofErr w:type="spellStart"/>
      <w:r w:rsidR="00CA7411" w:rsidRPr="00AC344E">
        <w:rPr>
          <w:rFonts w:ascii="Times New Roman" w:hAnsi="Times New Roman" w:cs="Times New Roman"/>
          <w:sz w:val="24"/>
          <w:szCs w:val="24"/>
          <w:lang w:val="ro-RO"/>
        </w:rPr>
        <w:t>stabileşte</w:t>
      </w:r>
      <w:proofErr w:type="spellEnd"/>
      <w:r w:rsidR="00CA7411" w:rsidRPr="00AC344E">
        <w:rPr>
          <w:rFonts w:ascii="Times New Roman" w:hAnsi="Times New Roman" w:cs="Times New Roman"/>
          <w:sz w:val="24"/>
          <w:szCs w:val="24"/>
          <w:lang w:val="ro-RO"/>
        </w:rPr>
        <w:t xml:space="preserve"> de către AAC în corespundere cu cerințele Anexei 7 la </w:t>
      </w:r>
      <w:r w:rsidR="00CA7411" w:rsidRPr="00AC344E">
        <w:rPr>
          <w:rFonts w:ascii="Times New Roman" w:hAnsi="Times New Roman" w:cs="Times New Roman"/>
          <w:i/>
          <w:sz w:val="24"/>
          <w:szCs w:val="24"/>
          <w:lang w:val="ro-RO"/>
        </w:rPr>
        <w:t>Convenție</w:t>
      </w:r>
      <w:r w:rsidR="00CA7411" w:rsidRPr="00AC344E">
        <w:rPr>
          <w:rFonts w:ascii="Times New Roman" w:hAnsi="Times New Roman" w:cs="Times New Roman"/>
          <w:sz w:val="24"/>
          <w:szCs w:val="24"/>
          <w:lang w:val="ro-RO"/>
        </w:rPr>
        <w:t xml:space="preserve">. Certificatul de înmatriculare se perfectează </w:t>
      </w:r>
      <w:r w:rsidR="00CF7D91" w:rsidRPr="00AC344E">
        <w:rPr>
          <w:rFonts w:ascii="Times New Roman" w:hAnsi="Times New Roman" w:cs="Times New Roman"/>
          <w:sz w:val="24"/>
          <w:szCs w:val="24"/>
          <w:lang w:val="ro-RO"/>
        </w:rPr>
        <w:t>în format bilingv</w:t>
      </w:r>
      <w:r w:rsidR="00CA7411" w:rsidRPr="00AC344E">
        <w:rPr>
          <w:rFonts w:ascii="Times New Roman" w:hAnsi="Times New Roman" w:cs="Times New Roman"/>
          <w:sz w:val="24"/>
          <w:szCs w:val="24"/>
          <w:lang w:val="ro-RO"/>
        </w:rPr>
        <w:t xml:space="preserve">: în </w:t>
      </w:r>
      <w:r w:rsidR="00CF7D91" w:rsidRPr="00AC344E">
        <w:rPr>
          <w:rFonts w:ascii="Times New Roman" w:hAnsi="Times New Roman" w:cs="Times New Roman"/>
          <w:sz w:val="24"/>
          <w:szCs w:val="24"/>
          <w:lang w:val="ro-RO"/>
        </w:rPr>
        <w:t>limbile</w:t>
      </w:r>
      <w:r w:rsidR="00CA7411" w:rsidRPr="00AC344E">
        <w:rPr>
          <w:rFonts w:ascii="Times New Roman" w:hAnsi="Times New Roman" w:cs="Times New Roman"/>
          <w:sz w:val="24"/>
          <w:szCs w:val="24"/>
          <w:lang w:val="ro-RO"/>
        </w:rPr>
        <w:t xml:space="preserve"> de stat </w:t>
      </w:r>
      <w:proofErr w:type="spellStart"/>
      <w:r w:rsidR="00CA7411" w:rsidRPr="00AC344E">
        <w:rPr>
          <w:rFonts w:ascii="Times New Roman" w:hAnsi="Times New Roman" w:cs="Times New Roman"/>
          <w:sz w:val="24"/>
          <w:szCs w:val="24"/>
          <w:lang w:val="ro-RO"/>
        </w:rPr>
        <w:t>şi</w:t>
      </w:r>
      <w:proofErr w:type="spellEnd"/>
      <w:r w:rsidR="00CA7411" w:rsidRPr="00AC344E">
        <w:rPr>
          <w:rFonts w:ascii="Times New Roman" w:hAnsi="Times New Roman" w:cs="Times New Roman"/>
          <w:sz w:val="24"/>
          <w:szCs w:val="24"/>
          <w:lang w:val="ro-RO"/>
        </w:rPr>
        <w:t xml:space="preserve"> engleză.</w:t>
      </w:r>
    </w:p>
    <w:p w14:paraId="2574EC7B" w14:textId="2B4A849E" w:rsidR="00187833" w:rsidRDefault="00896D90" w:rsidP="00315861">
      <w:pPr>
        <w:pStyle w:val="BodyTextIndent"/>
        <w:spacing w:after="0"/>
        <w:ind w:left="0" w:firstLine="0"/>
        <w:jc w:val="both"/>
        <w:rPr>
          <w:rFonts w:ascii="Times New Roman" w:hAnsi="Times New Roman" w:cs="Times New Roman"/>
          <w:b/>
          <w:sz w:val="24"/>
          <w:szCs w:val="24"/>
          <w:lang w:val="ro-RO"/>
        </w:rPr>
      </w:pPr>
      <w:r w:rsidRPr="00AC344E">
        <w:rPr>
          <w:rFonts w:ascii="Times New Roman" w:hAnsi="Times New Roman" w:cs="Times New Roman"/>
          <w:b/>
          <w:sz w:val="24"/>
          <w:szCs w:val="24"/>
          <w:lang w:val="ro-RO"/>
        </w:rPr>
        <w:tab/>
      </w:r>
      <w:r w:rsidR="00F4400D" w:rsidRPr="00AC344E">
        <w:rPr>
          <w:rFonts w:ascii="Times New Roman" w:hAnsi="Times New Roman" w:cs="Times New Roman"/>
          <w:b/>
          <w:sz w:val="24"/>
          <w:szCs w:val="24"/>
          <w:lang w:val="ro-RO"/>
        </w:rPr>
        <w:t>6</w:t>
      </w:r>
      <w:r w:rsidR="00187833">
        <w:rPr>
          <w:rFonts w:ascii="Times New Roman" w:hAnsi="Times New Roman" w:cs="Times New Roman"/>
          <w:b/>
          <w:sz w:val="24"/>
          <w:szCs w:val="24"/>
          <w:lang w:val="ro-RO"/>
        </w:rPr>
        <w:t>2</w:t>
      </w:r>
      <w:r w:rsidR="00CA7411" w:rsidRPr="00AC344E">
        <w:rPr>
          <w:rFonts w:ascii="Times New Roman" w:hAnsi="Times New Roman" w:cs="Times New Roman"/>
          <w:b/>
          <w:sz w:val="24"/>
          <w:szCs w:val="24"/>
          <w:lang w:val="ro-RO"/>
        </w:rPr>
        <w:t>.</w:t>
      </w:r>
      <w:r w:rsidR="00CA7411" w:rsidRPr="00AC344E">
        <w:rPr>
          <w:rFonts w:ascii="Times New Roman" w:hAnsi="Times New Roman" w:cs="Times New Roman"/>
          <w:sz w:val="24"/>
          <w:szCs w:val="24"/>
          <w:lang w:val="ro-RO"/>
        </w:rPr>
        <w:t xml:space="preserve"> Certificatul de înmatriculare, în original, este un document obligatoriu la bordul aeronavei civile. În cazul aeronavelor fără pilot, certificatul de înmatriculare se află în </w:t>
      </w:r>
      <w:proofErr w:type="spellStart"/>
      <w:r w:rsidR="00CA7411" w:rsidRPr="00AC344E">
        <w:rPr>
          <w:rFonts w:ascii="Times New Roman" w:hAnsi="Times New Roman" w:cs="Times New Roman"/>
          <w:sz w:val="24"/>
          <w:szCs w:val="24"/>
          <w:lang w:val="ro-RO"/>
        </w:rPr>
        <w:t>permanenţă</w:t>
      </w:r>
      <w:proofErr w:type="spellEnd"/>
      <w:r w:rsidR="00CA7411" w:rsidRPr="00AC344E">
        <w:rPr>
          <w:rFonts w:ascii="Times New Roman" w:hAnsi="Times New Roman" w:cs="Times New Roman"/>
          <w:sz w:val="24"/>
          <w:szCs w:val="24"/>
          <w:lang w:val="ro-RO"/>
        </w:rPr>
        <w:t xml:space="preserve"> la persoana care asigură controlul de la </w:t>
      </w:r>
      <w:proofErr w:type="spellStart"/>
      <w:r w:rsidR="00CA7411" w:rsidRPr="00AC344E">
        <w:rPr>
          <w:rFonts w:ascii="Times New Roman" w:hAnsi="Times New Roman" w:cs="Times New Roman"/>
          <w:sz w:val="24"/>
          <w:szCs w:val="24"/>
          <w:lang w:val="ro-RO"/>
        </w:rPr>
        <w:t>distanţă</w:t>
      </w:r>
      <w:proofErr w:type="spellEnd"/>
      <w:r w:rsidR="00CA7411" w:rsidRPr="00AC344E">
        <w:rPr>
          <w:rFonts w:ascii="Times New Roman" w:hAnsi="Times New Roman" w:cs="Times New Roman"/>
          <w:sz w:val="24"/>
          <w:szCs w:val="24"/>
          <w:lang w:val="ro-RO"/>
        </w:rPr>
        <w:t xml:space="preserve"> al aeronavei.</w:t>
      </w:r>
    </w:p>
    <w:p w14:paraId="6EFAACA6" w14:textId="64CE5FD0" w:rsidR="00CA7411" w:rsidRDefault="00896D90" w:rsidP="00315861">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F4400D" w:rsidRPr="00AC344E">
        <w:rPr>
          <w:rFonts w:ascii="Times New Roman" w:hAnsi="Times New Roman" w:cs="Times New Roman"/>
          <w:b/>
          <w:sz w:val="24"/>
          <w:szCs w:val="24"/>
          <w:lang w:val="ro-RO"/>
        </w:rPr>
        <w:t>6</w:t>
      </w:r>
      <w:r w:rsidR="00187833">
        <w:rPr>
          <w:rFonts w:ascii="Times New Roman" w:hAnsi="Times New Roman" w:cs="Times New Roman"/>
          <w:b/>
          <w:sz w:val="24"/>
          <w:szCs w:val="24"/>
          <w:lang w:val="ro-RO"/>
        </w:rPr>
        <w:t>3</w:t>
      </w:r>
      <w:r w:rsidR="00CA7411" w:rsidRPr="00AC344E">
        <w:rPr>
          <w:rFonts w:ascii="Times New Roman" w:hAnsi="Times New Roman" w:cs="Times New Roman"/>
          <w:b/>
          <w:sz w:val="24"/>
          <w:szCs w:val="24"/>
          <w:lang w:val="ro-RO"/>
        </w:rPr>
        <w:t>.</w:t>
      </w:r>
      <w:r w:rsidR="00CA7411" w:rsidRPr="00AC344E">
        <w:rPr>
          <w:rFonts w:ascii="Times New Roman" w:hAnsi="Times New Roman" w:cs="Times New Roman"/>
          <w:sz w:val="24"/>
          <w:szCs w:val="24"/>
          <w:lang w:val="ro-RO"/>
        </w:rPr>
        <w:t xml:space="preserve"> Certificatul de înmatriculare se emite fără perioadă de valabilitate.</w:t>
      </w:r>
    </w:p>
    <w:p w14:paraId="0CCA084E" w14:textId="77777777" w:rsidR="00187833" w:rsidRPr="00AC344E" w:rsidRDefault="00187833" w:rsidP="00315861">
      <w:pPr>
        <w:pStyle w:val="BodyTextIndent"/>
        <w:spacing w:after="0"/>
        <w:ind w:left="0" w:firstLine="0"/>
        <w:jc w:val="both"/>
        <w:rPr>
          <w:rFonts w:ascii="Times New Roman" w:hAnsi="Times New Roman" w:cs="Times New Roman"/>
          <w:sz w:val="24"/>
          <w:szCs w:val="24"/>
          <w:lang w:val="ro-RO"/>
        </w:rPr>
      </w:pPr>
    </w:p>
    <w:p w14:paraId="3D5BEF90" w14:textId="5C3E942A" w:rsidR="00187833" w:rsidRDefault="00734CAF" w:rsidP="00315861">
      <w:pPr>
        <w:pStyle w:val="BodyTextIndent"/>
        <w:spacing w:after="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Secțiunea </w:t>
      </w:r>
      <w:r w:rsidR="00B51066" w:rsidRPr="00AC344E">
        <w:rPr>
          <w:rFonts w:ascii="Times New Roman" w:hAnsi="Times New Roman" w:cs="Times New Roman"/>
          <w:b/>
          <w:sz w:val="24"/>
          <w:szCs w:val="24"/>
          <w:lang w:val="ro-RO"/>
        </w:rPr>
        <w:t xml:space="preserve">a </w:t>
      </w:r>
      <w:r w:rsidRPr="00AC344E">
        <w:rPr>
          <w:rFonts w:ascii="Times New Roman" w:hAnsi="Times New Roman" w:cs="Times New Roman"/>
          <w:b/>
          <w:sz w:val="24"/>
          <w:szCs w:val="24"/>
          <w:lang w:val="ro-RO"/>
        </w:rPr>
        <w:t>6</w:t>
      </w:r>
      <w:r w:rsidR="00B51066" w:rsidRPr="00AC344E">
        <w:rPr>
          <w:rFonts w:ascii="Times New Roman" w:hAnsi="Times New Roman" w:cs="Times New Roman"/>
          <w:b/>
          <w:sz w:val="24"/>
          <w:szCs w:val="24"/>
          <w:lang w:val="ro-RO"/>
        </w:rPr>
        <w:t>-a</w:t>
      </w:r>
    </w:p>
    <w:p w14:paraId="1FE255AD" w14:textId="67C6F4C9" w:rsidR="00187833" w:rsidRPr="00AC344E" w:rsidRDefault="00CA7411" w:rsidP="00315861">
      <w:pPr>
        <w:pStyle w:val="BodyTextIndent"/>
        <w:spacing w:after="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Atribuirea adresei aeronavei civile</w:t>
      </w:r>
    </w:p>
    <w:p w14:paraId="6D70EA88" w14:textId="77777777" w:rsidR="00187833" w:rsidRDefault="00187833" w:rsidP="00315861">
      <w:pPr>
        <w:pStyle w:val="BodyTextIndent"/>
        <w:spacing w:after="0"/>
        <w:ind w:left="0" w:firstLine="0"/>
        <w:jc w:val="center"/>
        <w:rPr>
          <w:rFonts w:ascii="Times New Roman" w:hAnsi="Times New Roman" w:cs="Times New Roman"/>
          <w:b/>
          <w:sz w:val="24"/>
          <w:szCs w:val="24"/>
          <w:lang w:val="ro-RO"/>
        </w:rPr>
      </w:pPr>
    </w:p>
    <w:p w14:paraId="253C28A9" w14:textId="114730B9" w:rsidR="00187833" w:rsidRPr="00B5220E" w:rsidRDefault="00896D90" w:rsidP="00315861">
      <w:pPr>
        <w:pStyle w:val="BodyTextIndent"/>
        <w:spacing w:after="0"/>
        <w:ind w:left="0" w:firstLine="0"/>
        <w:jc w:val="both"/>
        <w:rPr>
          <w:rFonts w:ascii="Times New Roman" w:hAnsi="Times New Roman" w:cs="Times New Roman"/>
          <w:b/>
          <w:sz w:val="24"/>
          <w:szCs w:val="24"/>
          <w:lang w:val="ro-RO"/>
        </w:rPr>
      </w:pPr>
      <w:r w:rsidRPr="00AC344E">
        <w:rPr>
          <w:rFonts w:ascii="Times New Roman" w:hAnsi="Times New Roman" w:cs="Times New Roman"/>
          <w:b/>
          <w:sz w:val="24"/>
          <w:szCs w:val="24"/>
          <w:lang w:val="ro-RO"/>
        </w:rPr>
        <w:tab/>
      </w:r>
      <w:r w:rsidR="00B543B5" w:rsidRPr="00B5220E">
        <w:rPr>
          <w:rFonts w:ascii="Times New Roman" w:hAnsi="Times New Roman" w:cs="Times New Roman"/>
          <w:b/>
          <w:sz w:val="24"/>
          <w:szCs w:val="24"/>
          <w:lang w:val="ro-RO"/>
        </w:rPr>
        <w:t>6</w:t>
      </w:r>
      <w:r w:rsidR="00187833" w:rsidRPr="00B5220E">
        <w:rPr>
          <w:rFonts w:ascii="Times New Roman" w:hAnsi="Times New Roman" w:cs="Times New Roman"/>
          <w:b/>
          <w:sz w:val="24"/>
          <w:szCs w:val="24"/>
          <w:lang w:val="ro-RO"/>
        </w:rPr>
        <w:t>4</w:t>
      </w:r>
      <w:r w:rsidR="00CA7411" w:rsidRPr="00B5220E">
        <w:rPr>
          <w:rFonts w:ascii="Times New Roman" w:hAnsi="Times New Roman" w:cs="Times New Roman"/>
          <w:b/>
          <w:sz w:val="24"/>
          <w:szCs w:val="24"/>
          <w:lang w:val="ro-RO"/>
        </w:rPr>
        <w:t>.</w:t>
      </w:r>
      <w:r w:rsidR="00CA7411" w:rsidRPr="00B5220E">
        <w:rPr>
          <w:rFonts w:ascii="Times New Roman" w:hAnsi="Times New Roman" w:cs="Times New Roman"/>
          <w:sz w:val="24"/>
          <w:szCs w:val="24"/>
          <w:lang w:val="ro-RO"/>
        </w:rPr>
        <w:t xml:space="preserve"> Adresa se atribuie aeronavei după înmatricularea acesteia în Registrul aerian al Republicii Moldova. </w:t>
      </w:r>
      <w:proofErr w:type="spellStart"/>
      <w:r w:rsidR="00CA7411" w:rsidRPr="00B5220E">
        <w:rPr>
          <w:rFonts w:ascii="Times New Roman" w:hAnsi="Times New Roman" w:cs="Times New Roman"/>
          <w:sz w:val="24"/>
          <w:szCs w:val="24"/>
          <w:lang w:val="ro-RO"/>
        </w:rPr>
        <w:t>Informaţia</w:t>
      </w:r>
      <w:proofErr w:type="spellEnd"/>
      <w:r w:rsidR="00CA7411" w:rsidRPr="00B5220E">
        <w:rPr>
          <w:rFonts w:ascii="Times New Roman" w:hAnsi="Times New Roman" w:cs="Times New Roman"/>
          <w:sz w:val="24"/>
          <w:szCs w:val="24"/>
          <w:lang w:val="ro-RO"/>
        </w:rPr>
        <w:t xml:space="preserve"> despre atribuirea adresei aeronavei se înscrie în Registrul aerian al Republicii Moldova.</w:t>
      </w:r>
    </w:p>
    <w:p w14:paraId="1C43C010" w14:textId="69FEE28D" w:rsidR="00187833" w:rsidRDefault="00896D90" w:rsidP="00315861">
      <w:pPr>
        <w:pStyle w:val="BodyTextIndent"/>
        <w:spacing w:after="0"/>
        <w:ind w:left="0" w:firstLine="0"/>
        <w:jc w:val="both"/>
        <w:rPr>
          <w:rFonts w:ascii="Times New Roman" w:hAnsi="Times New Roman" w:cs="Times New Roman"/>
          <w:b/>
          <w:noProof/>
          <w:sz w:val="24"/>
          <w:szCs w:val="24"/>
          <w:lang w:val="ro-RO"/>
        </w:rPr>
      </w:pPr>
      <w:r w:rsidRPr="00B5220E">
        <w:rPr>
          <w:rFonts w:ascii="Times New Roman" w:hAnsi="Times New Roman" w:cs="Times New Roman"/>
          <w:b/>
          <w:sz w:val="24"/>
          <w:szCs w:val="24"/>
          <w:lang w:val="ro-RO"/>
        </w:rPr>
        <w:tab/>
      </w:r>
      <w:r w:rsidR="00B543B5" w:rsidRPr="00B5220E">
        <w:rPr>
          <w:rFonts w:ascii="Times New Roman" w:hAnsi="Times New Roman" w:cs="Times New Roman"/>
          <w:b/>
          <w:sz w:val="24"/>
          <w:szCs w:val="24"/>
          <w:lang w:val="ro-RO"/>
        </w:rPr>
        <w:t>6</w:t>
      </w:r>
      <w:r w:rsidR="00187833" w:rsidRPr="00B5220E">
        <w:rPr>
          <w:rFonts w:ascii="Times New Roman" w:hAnsi="Times New Roman" w:cs="Times New Roman"/>
          <w:b/>
          <w:sz w:val="24"/>
          <w:szCs w:val="24"/>
          <w:lang w:val="ro-RO"/>
        </w:rPr>
        <w:t>5</w:t>
      </w:r>
      <w:r w:rsidR="00CA7411" w:rsidRPr="00B5220E">
        <w:rPr>
          <w:rFonts w:ascii="Times New Roman" w:hAnsi="Times New Roman" w:cs="Times New Roman"/>
          <w:b/>
          <w:sz w:val="24"/>
          <w:szCs w:val="24"/>
          <w:lang w:val="ro-RO"/>
        </w:rPr>
        <w:t>.</w:t>
      </w:r>
      <w:r w:rsidR="00CA7411" w:rsidRPr="00B5220E">
        <w:rPr>
          <w:rFonts w:ascii="Times New Roman" w:hAnsi="Times New Roman" w:cs="Times New Roman"/>
          <w:sz w:val="24"/>
          <w:szCs w:val="24"/>
          <w:lang w:val="ro-RO"/>
        </w:rPr>
        <w:t xml:space="preserve"> La instalarea pe aeronavă a </w:t>
      </w:r>
      <w:proofErr w:type="spellStart"/>
      <w:r w:rsidR="00CA7411" w:rsidRPr="00B5220E">
        <w:rPr>
          <w:rFonts w:ascii="Times New Roman" w:hAnsi="Times New Roman" w:cs="Times New Roman"/>
          <w:sz w:val="24"/>
          <w:szCs w:val="24"/>
          <w:lang w:val="ro-RO"/>
        </w:rPr>
        <w:t>transponderelor</w:t>
      </w:r>
      <w:proofErr w:type="spellEnd"/>
      <w:r w:rsidR="00CA7411" w:rsidRPr="00B5220E">
        <w:rPr>
          <w:rFonts w:ascii="Times New Roman" w:hAnsi="Times New Roman" w:cs="Times New Roman"/>
          <w:sz w:val="24"/>
          <w:szCs w:val="24"/>
          <w:lang w:val="ro-RO"/>
        </w:rPr>
        <w:t xml:space="preserve"> sau a altui echipament care </w:t>
      </w:r>
      <w:proofErr w:type="spellStart"/>
      <w:r w:rsidR="00CA7411" w:rsidRPr="00B5220E">
        <w:rPr>
          <w:rFonts w:ascii="Times New Roman" w:hAnsi="Times New Roman" w:cs="Times New Roman"/>
          <w:sz w:val="24"/>
          <w:szCs w:val="24"/>
          <w:lang w:val="ro-RO"/>
        </w:rPr>
        <w:t>funcţionează</w:t>
      </w:r>
      <w:proofErr w:type="spellEnd"/>
      <w:r w:rsidR="00CA7411" w:rsidRPr="00B5220E">
        <w:rPr>
          <w:rFonts w:ascii="Times New Roman" w:hAnsi="Times New Roman" w:cs="Times New Roman"/>
          <w:sz w:val="24"/>
          <w:szCs w:val="24"/>
          <w:lang w:val="ro-RO"/>
        </w:rPr>
        <w:t xml:space="preserve"> în regim S, deținătorul aeronavei depune către AAC o cerere pentru atribuirea adresei. Cererea se examinează în termen</w:t>
      </w:r>
      <w:r w:rsidR="00CA7411" w:rsidRPr="00AC344E">
        <w:rPr>
          <w:rFonts w:ascii="Times New Roman" w:hAnsi="Times New Roman" w:cs="Times New Roman"/>
          <w:sz w:val="24"/>
          <w:szCs w:val="24"/>
          <w:lang w:val="ro-RO"/>
        </w:rPr>
        <w:t xml:space="preserve"> de 5 zile lucrătoare. Atribuirea adresei aeronavei se comunică deținătorului printr-o </w:t>
      </w:r>
      <w:r w:rsidR="00CA7411" w:rsidRPr="00AC344E">
        <w:rPr>
          <w:rFonts w:ascii="Times New Roman" w:hAnsi="Times New Roman" w:cs="Times New Roman"/>
          <w:noProof/>
          <w:sz w:val="24"/>
          <w:szCs w:val="24"/>
          <w:lang w:val="ro-RO"/>
        </w:rPr>
        <w:t>notificare</w:t>
      </w:r>
      <w:r w:rsidR="00CA7411" w:rsidRPr="00AC344E">
        <w:rPr>
          <w:rFonts w:ascii="Times New Roman" w:hAnsi="Times New Roman" w:cs="Times New Roman"/>
          <w:i/>
          <w:noProof/>
          <w:sz w:val="24"/>
          <w:szCs w:val="24"/>
          <w:lang w:val="ro-RO"/>
        </w:rPr>
        <w:t>.</w:t>
      </w:r>
    </w:p>
    <w:p w14:paraId="26385B28" w14:textId="0A432335" w:rsidR="00187833" w:rsidRDefault="00896D90" w:rsidP="00315861">
      <w:pPr>
        <w:pStyle w:val="BodyTextIndent"/>
        <w:spacing w:after="0"/>
        <w:ind w:left="0" w:firstLine="0"/>
        <w:jc w:val="both"/>
        <w:rPr>
          <w:rFonts w:ascii="Times New Roman" w:hAnsi="Times New Roman" w:cs="Times New Roman"/>
          <w:b/>
          <w:sz w:val="24"/>
          <w:szCs w:val="24"/>
          <w:lang w:val="ro-RO"/>
        </w:rPr>
      </w:pPr>
      <w:r w:rsidRPr="00AC344E">
        <w:rPr>
          <w:rFonts w:ascii="Times New Roman" w:hAnsi="Times New Roman" w:cs="Times New Roman"/>
          <w:b/>
          <w:noProof/>
          <w:sz w:val="24"/>
          <w:szCs w:val="24"/>
          <w:lang w:val="ro-RO"/>
        </w:rPr>
        <w:tab/>
      </w:r>
      <w:r w:rsidR="00CA7411" w:rsidRPr="00AC344E">
        <w:rPr>
          <w:rFonts w:ascii="Times New Roman" w:hAnsi="Times New Roman" w:cs="Times New Roman"/>
          <w:b/>
          <w:noProof/>
          <w:sz w:val="24"/>
          <w:szCs w:val="24"/>
          <w:lang w:val="ro-RO"/>
        </w:rPr>
        <w:t>6</w:t>
      </w:r>
      <w:r w:rsidR="00187833">
        <w:rPr>
          <w:rFonts w:ascii="Times New Roman" w:hAnsi="Times New Roman" w:cs="Times New Roman"/>
          <w:b/>
          <w:noProof/>
          <w:sz w:val="24"/>
          <w:szCs w:val="24"/>
          <w:lang w:val="ro-RO"/>
        </w:rPr>
        <w:t>6</w:t>
      </w:r>
      <w:r w:rsidR="00CA7411" w:rsidRPr="00AC344E">
        <w:rPr>
          <w:rFonts w:ascii="Times New Roman" w:hAnsi="Times New Roman" w:cs="Times New Roman"/>
          <w:b/>
          <w:noProof/>
          <w:sz w:val="24"/>
          <w:szCs w:val="24"/>
          <w:lang w:val="ro-RO"/>
        </w:rPr>
        <w:t>.</w:t>
      </w:r>
      <w:r w:rsidR="00CA7411" w:rsidRPr="00AC344E">
        <w:rPr>
          <w:rFonts w:ascii="Times New Roman" w:hAnsi="Times New Roman" w:cs="Times New Roman"/>
          <w:noProof/>
          <w:sz w:val="24"/>
          <w:szCs w:val="24"/>
          <w:lang w:val="ro-RO"/>
        </w:rPr>
        <w:t xml:space="preserve"> După instalarea pe echipamentul de bord a adresei aeronavei, deținătorul aeronavei prezintă către AAC o declarație în acest sens. La cererea AAC, deținătorul aeronavei trebuie se demonstreze adresa aeronavei instalată pe echipamentul de bord. </w:t>
      </w:r>
    </w:p>
    <w:p w14:paraId="4DA9098F" w14:textId="3D06F832" w:rsidR="00187833" w:rsidRDefault="00896D90" w:rsidP="00315861">
      <w:pPr>
        <w:pStyle w:val="BodyTextIndent"/>
        <w:spacing w:after="0"/>
        <w:ind w:left="0" w:firstLine="0"/>
        <w:jc w:val="both"/>
        <w:rPr>
          <w:rFonts w:ascii="Times New Roman" w:hAnsi="Times New Roman" w:cs="Times New Roman"/>
          <w:b/>
          <w:sz w:val="24"/>
          <w:szCs w:val="24"/>
          <w:lang w:val="ro-RO"/>
        </w:rPr>
      </w:pPr>
      <w:r w:rsidRPr="00AC344E">
        <w:rPr>
          <w:rFonts w:ascii="Times New Roman" w:hAnsi="Times New Roman" w:cs="Times New Roman"/>
          <w:b/>
          <w:sz w:val="24"/>
          <w:szCs w:val="24"/>
          <w:lang w:val="ro-RO"/>
        </w:rPr>
        <w:tab/>
      </w:r>
      <w:r w:rsidR="00187833">
        <w:rPr>
          <w:rFonts w:ascii="Times New Roman" w:hAnsi="Times New Roman" w:cs="Times New Roman"/>
          <w:b/>
          <w:sz w:val="24"/>
          <w:szCs w:val="24"/>
          <w:lang w:val="ro-RO"/>
        </w:rPr>
        <w:t>67</w:t>
      </w:r>
      <w:r w:rsidR="00CA7411" w:rsidRPr="00AC344E">
        <w:rPr>
          <w:rFonts w:ascii="Times New Roman" w:hAnsi="Times New Roman" w:cs="Times New Roman"/>
          <w:b/>
          <w:sz w:val="24"/>
          <w:szCs w:val="24"/>
          <w:lang w:val="ro-RO"/>
        </w:rPr>
        <w:t>.</w:t>
      </w:r>
      <w:r w:rsidR="00CA7411" w:rsidRPr="00AC344E">
        <w:rPr>
          <w:rFonts w:ascii="Times New Roman" w:hAnsi="Times New Roman" w:cs="Times New Roman"/>
          <w:sz w:val="24"/>
          <w:szCs w:val="24"/>
          <w:lang w:val="ro-RO"/>
        </w:rPr>
        <w:t xml:space="preserve"> Adresa aeronavei este compusă din 24 </w:t>
      </w:r>
      <w:proofErr w:type="spellStart"/>
      <w:r w:rsidR="00CA7411" w:rsidRPr="00AC344E">
        <w:rPr>
          <w:rFonts w:ascii="Times New Roman" w:hAnsi="Times New Roman" w:cs="Times New Roman"/>
          <w:sz w:val="24"/>
          <w:szCs w:val="24"/>
          <w:lang w:val="ro-RO"/>
        </w:rPr>
        <w:t>biţi</w:t>
      </w:r>
      <w:proofErr w:type="spellEnd"/>
      <w:r w:rsidR="00CA7411" w:rsidRPr="00AC344E">
        <w:rPr>
          <w:rFonts w:ascii="Times New Roman" w:hAnsi="Times New Roman" w:cs="Times New Roman"/>
          <w:sz w:val="24"/>
          <w:szCs w:val="24"/>
          <w:lang w:val="ro-RO"/>
        </w:rPr>
        <w:t xml:space="preserve"> și este aleasă din cele 1024 de adrese în diapazonul 010100000100110000000001 – 010100000100111111111111 </w:t>
      </w:r>
      <w:proofErr w:type="spellStart"/>
      <w:r w:rsidR="00CA7411" w:rsidRPr="00AC344E">
        <w:rPr>
          <w:rFonts w:ascii="Times New Roman" w:hAnsi="Times New Roman" w:cs="Times New Roman"/>
          <w:sz w:val="24"/>
          <w:szCs w:val="24"/>
          <w:lang w:val="ro-RO"/>
        </w:rPr>
        <w:t>biţi</w:t>
      </w:r>
      <w:proofErr w:type="spellEnd"/>
      <w:r w:rsidR="00CA7411" w:rsidRPr="00AC344E">
        <w:rPr>
          <w:rFonts w:ascii="Times New Roman" w:hAnsi="Times New Roman" w:cs="Times New Roman"/>
          <w:sz w:val="24"/>
          <w:szCs w:val="24"/>
          <w:lang w:val="ro-RO"/>
        </w:rPr>
        <w:t>, repartizate Republicii Moldova de către OACI.</w:t>
      </w:r>
    </w:p>
    <w:p w14:paraId="50932D0D" w14:textId="19BF052F" w:rsidR="00CA7411" w:rsidRPr="00AC344E" w:rsidRDefault="00896D90" w:rsidP="00315861">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FB6E7F">
        <w:rPr>
          <w:rFonts w:ascii="Times New Roman" w:hAnsi="Times New Roman" w:cs="Times New Roman"/>
          <w:b/>
          <w:sz w:val="24"/>
          <w:szCs w:val="24"/>
          <w:lang w:val="ro-RO"/>
        </w:rPr>
        <w:t>68</w:t>
      </w:r>
      <w:r w:rsidR="00CA7411" w:rsidRPr="00AC344E">
        <w:rPr>
          <w:rFonts w:ascii="Times New Roman" w:hAnsi="Times New Roman" w:cs="Times New Roman"/>
          <w:b/>
          <w:sz w:val="24"/>
          <w:szCs w:val="24"/>
          <w:lang w:val="ro-RO"/>
        </w:rPr>
        <w:t>.</w:t>
      </w:r>
      <w:r w:rsidR="00CA7411" w:rsidRPr="00AC344E">
        <w:rPr>
          <w:rFonts w:ascii="Times New Roman" w:hAnsi="Times New Roman" w:cs="Times New Roman"/>
          <w:sz w:val="24"/>
          <w:szCs w:val="24"/>
          <w:lang w:val="ro-RO"/>
        </w:rPr>
        <w:t xml:space="preserve"> Adresa se atribuie aeronavei în conformitate cu următoarele </w:t>
      </w:r>
      <w:r w:rsidRPr="00AC344E">
        <w:rPr>
          <w:rFonts w:ascii="Times New Roman" w:hAnsi="Times New Roman" w:cs="Times New Roman"/>
          <w:sz w:val="24"/>
          <w:szCs w:val="24"/>
          <w:lang w:val="ro-RO"/>
        </w:rPr>
        <w:t>principi</w:t>
      </w:r>
      <w:r w:rsidR="00187833">
        <w:rPr>
          <w:rFonts w:ascii="Times New Roman" w:hAnsi="Times New Roman" w:cs="Times New Roman"/>
          <w:sz w:val="24"/>
          <w:szCs w:val="24"/>
          <w:lang w:val="ro-RO"/>
        </w:rPr>
        <w:t>i</w:t>
      </w:r>
      <w:r w:rsidR="00CA7411" w:rsidRPr="00AC344E">
        <w:rPr>
          <w:rFonts w:ascii="Times New Roman" w:hAnsi="Times New Roman" w:cs="Times New Roman"/>
          <w:sz w:val="24"/>
          <w:szCs w:val="24"/>
          <w:lang w:val="ro-RO"/>
        </w:rPr>
        <w:t xml:space="preserve">: </w:t>
      </w:r>
    </w:p>
    <w:p w14:paraId="2A4E307B" w14:textId="77777777" w:rsidR="00C857A1" w:rsidRPr="00AC344E" w:rsidRDefault="00C857A1" w:rsidP="00C857A1">
      <w:pPr>
        <w:pStyle w:val="BodyTextIndent"/>
        <w:spacing w:after="0" w:line="240"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lastRenderedPageBreak/>
        <w:tab/>
      </w:r>
      <w:r w:rsidR="00896D90" w:rsidRPr="00AC344E">
        <w:rPr>
          <w:rFonts w:ascii="Times New Roman" w:hAnsi="Times New Roman" w:cs="Times New Roman"/>
          <w:sz w:val="24"/>
          <w:szCs w:val="24"/>
          <w:lang w:val="ro-RO"/>
        </w:rPr>
        <w:t xml:space="preserve">1) </w:t>
      </w:r>
      <w:r w:rsidR="00CA7411" w:rsidRPr="00AC344E">
        <w:rPr>
          <w:rFonts w:ascii="Times New Roman" w:hAnsi="Times New Roman" w:cs="Times New Roman"/>
          <w:sz w:val="24"/>
          <w:szCs w:val="24"/>
          <w:lang w:val="ro-RO"/>
        </w:rPr>
        <w:t xml:space="preserve">una </w:t>
      </w:r>
      <w:proofErr w:type="spellStart"/>
      <w:r w:rsidR="00CA7411" w:rsidRPr="00AC344E">
        <w:rPr>
          <w:rFonts w:ascii="Times New Roman" w:hAnsi="Times New Roman" w:cs="Times New Roman"/>
          <w:sz w:val="24"/>
          <w:szCs w:val="24"/>
          <w:lang w:val="ro-RO"/>
        </w:rPr>
        <w:t>şi</w:t>
      </w:r>
      <w:proofErr w:type="spellEnd"/>
      <w:r w:rsidR="00CA7411" w:rsidRPr="00AC344E">
        <w:rPr>
          <w:rFonts w:ascii="Times New Roman" w:hAnsi="Times New Roman" w:cs="Times New Roman"/>
          <w:sz w:val="24"/>
          <w:szCs w:val="24"/>
          <w:lang w:val="ro-RO"/>
        </w:rPr>
        <w:t xml:space="preserve"> </w:t>
      </w:r>
      <w:proofErr w:type="spellStart"/>
      <w:r w:rsidR="00CA7411" w:rsidRPr="00AC344E">
        <w:rPr>
          <w:rFonts w:ascii="Times New Roman" w:hAnsi="Times New Roman" w:cs="Times New Roman"/>
          <w:sz w:val="24"/>
          <w:szCs w:val="24"/>
          <w:lang w:val="ro-RO"/>
        </w:rPr>
        <w:t>aceeaşi</w:t>
      </w:r>
      <w:proofErr w:type="spellEnd"/>
      <w:r w:rsidR="00CA7411" w:rsidRPr="00AC344E">
        <w:rPr>
          <w:rFonts w:ascii="Times New Roman" w:hAnsi="Times New Roman" w:cs="Times New Roman"/>
          <w:sz w:val="24"/>
          <w:szCs w:val="24"/>
          <w:lang w:val="ro-RO"/>
        </w:rPr>
        <w:t xml:space="preserve"> adresă nu poate fi alocată mai mult </w:t>
      </w:r>
      <w:r w:rsidR="00A134E1" w:rsidRPr="00AC344E">
        <w:rPr>
          <w:rFonts w:ascii="Times New Roman" w:hAnsi="Times New Roman" w:cs="Times New Roman"/>
          <w:sz w:val="24"/>
          <w:szCs w:val="24"/>
          <w:lang w:val="ro-RO"/>
        </w:rPr>
        <w:t>decâ</w:t>
      </w:r>
      <w:r w:rsidR="00CA7411" w:rsidRPr="00AC344E">
        <w:rPr>
          <w:rFonts w:ascii="Times New Roman" w:hAnsi="Times New Roman" w:cs="Times New Roman"/>
          <w:sz w:val="24"/>
          <w:szCs w:val="24"/>
          <w:lang w:val="ro-RO"/>
        </w:rPr>
        <w:t xml:space="preserve">t unei singure aeronave; </w:t>
      </w:r>
    </w:p>
    <w:p w14:paraId="1F83A325" w14:textId="1EE21EDA" w:rsidR="00CA7411" w:rsidRPr="00AC344E" w:rsidRDefault="00C857A1" w:rsidP="00C857A1">
      <w:pPr>
        <w:pStyle w:val="BodyTextIndent"/>
        <w:spacing w:after="0" w:line="240" w:lineRule="auto"/>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2) </w:t>
      </w:r>
      <w:r w:rsidR="00CA7411" w:rsidRPr="00AC344E">
        <w:rPr>
          <w:rFonts w:ascii="Times New Roman" w:hAnsi="Times New Roman" w:cs="Times New Roman"/>
          <w:sz w:val="24"/>
          <w:szCs w:val="24"/>
          <w:lang w:val="ro-RO"/>
        </w:rPr>
        <w:t xml:space="preserve">unei aeronave se atribuie doar o singură adresă, indiferent de echipamentul instalat la bord; </w:t>
      </w:r>
    </w:p>
    <w:p w14:paraId="18167937" w14:textId="68ACB858" w:rsidR="00CA7411" w:rsidRPr="00AC344E" w:rsidRDefault="00C857A1" w:rsidP="00C857A1">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3) </w:t>
      </w:r>
      <w:r w:rsidR="00CA7411" w:rsidRPr="00AC344E">
        <w:rPr>
          <w:rFonts w:ascii="Times New Roman" w:hAnsi="Times New Roman" w:cs="Times New Roman"/>
          <w:sz w:val="24"/>
          <w:szCs w:val="24"/>
          <w:lang w:val="ro-RO"/>
        </w:rPr>
        <w:t xml:space="preserve">adresa aeronavei poate fi schimbată numai în </w:t>
      </w:r>
      <w:proofErr w:type="spellStart"/>
      <w:r w:rsidR="00CA7411" w:rsidRPr="00AC344E">
        <w:rPr>
          <w:rFonts w:ascii="Times New Roman" w:hAnsi="Times New Roman" w:cs="Times New Roman"/>
          <w:sz w:val="24"/>
          <w:szCs w:val="24"/>
          <w:lang w:val="ro-RO"/>
        </w:rPr>
        <w:t>situaţii</w:t>
      </w:r>
      <w:proofErr w:type="spellEnd"/>
      <w:r w:rsidR="00CA7411" w:rsidRPr="00AC344E">
        <w:rPr>
          <w:rFonts w:ascii="Times New Roman" w:hAnsi="Times New Roman" w:cs="Times New Roman"/>
          <w:sz w:val="24"/>
          <w:szCs w:val="24"/>
          <w:lang w:val="ro-RO"/>
        </w:rPr>
        <w:t xml:space="preserve"> </w:t>
      </w:r>
      <w:proofErr w:type="spellStart"/>
      <w:r w:rsidR="00CA7411" w:rsidRPr="00AC344E">
        <w:rPr>
          <w:rFonts w:ascii="Times New Roman" w:hAnsi="Times New Roman" w:cs="Times New Roman"/>
          <w:sz w:val="24"/>
          <w:szCs w:val="24"/>
          <w:lang w:val="ro-RO"/>
        </w:rPr>
        <w:t>excepţionale</w:t>
      </w:r>
      <w:proofErr w:type="spellEnd"/>
      <w:r w:rsidR="00CA7411" w:rsidRPr="00AC344E">
        <w:rPr>
          <w:rFonts w:ascii="Times New Roman" w:hAnsi="Times New Roman" w:cs="Times New Roman"/>
          <w:sz w:val="24"/>
          <w:szCs w:val="24"/>
          <w:lang w:val="ro-RO"/>
        </w:rPr>
        <w:t xml:space="preserve">, dar nicidecum în timpul zborului; </w:t>
      </w:r>
    </w:p>
    <w:p w14:paraId="3135045B" w14:textId="452900AE" w:rsidR="00CA7411" w:rsidRPr="00AC344E" w:rsidRDefault="00C857A1" w:rsidP="00C857A1">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4) </w:t>
      </w:r>
      <w:r w:rsidR="00CA7411" w:rsidRPr="00AC344E">
        <w:rPr>
          <w:rFonts w:ascii="Times New Roman" w:hAnsi="Times New Roman" w:cs="Times New Roman"/>
          <w:sz w:val="24"/>
          <w:szCs w:val="24"/>
          <w:lang w:val="ro-RO"/>
        </w:rPr>
        <w:t xml:space="preserve">adresa aeronavei se acordă în scopul identificării aeronavei </w:t>
      </w:r>
      <w:proofErr w:type="spellStart"/>
      <w:r w:rsidR="00CA7411" w:rsidRPr="00AC344E">
        <w:rPr>
          <w:rFonts w:ascii="Times New Roman" w:hAnsi="Times New Roman" w:cs="Times New Roman"/>
          <w:sz w:val="24"/>
          <w:szCs w:val="24"/>
          <w:lang w:val="ro-RO"/>
        </w:rPr>
        <w:t>şi</w:t>
      </w:r>
      <w:proofErr w:type="spellEnd"/>
      <w:r w:rsidR="00CA7411" w:rsidRPr="00AC344E">
        <w:rPr>
          <w:rFonts w:ascii="Times New Roman" w:hAnsi="Times New Roman" w:cs="Times New Roman"/>
          <w:sz w:val="24"/>
          <w:szCs w:val="24"/>
          <w:lang w:val="ro-RO"/>
        </w:rPr>
        <w:t xml:space="preserve"> nu poate fi utilizată pentru transmiterea unei </w:t>
      </w:r>
      <w:proofErr w:type="spellStart"/>
      <w:r w:rsidR="00CA7411" w:rsidRPr="00AC344E">
        <w:rPr>
          <w:rFonts w:ascii="Times New Roman" w:hAnsi="Times New Roman" w:cs="Times New Roman"/>
          <w:sz w:val="24"/>
          <w:szCs w:val="24"/>
          <w:lang w:val="ro-RO"/>
        </w:rPr>
        <w:t>informaţii</w:t>
      </w:r>
      <w:proofErr w:type="spellEnd"/>
      <w:r w:rsidR="00CA7411" w:rsidRPr="00AC344E">
        <w:rPr>
          <w:rFonts w:ascii="Times New Roman" w:hAnsi="Times New Roman" w:cs="Times New Roman"/>
          <w:sz w:val="24"/>
          <w:szCs w:val="24"/>
          <w:lang w:val="ro-RO"/>
        </w:rPr>
        <w:t xml:space="preserve"> concrete; </w:t>
      </w:r>
    </w:p>
    <w:p w14:paraId="59F4D493" w14:textId="510BDE97" w:rsidR="00CA7411" w:rsidRPr="00AC344E" w:rsidRDefault="00C857A1" w:rsidP="00C857A1">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5) </w:t>
      </w:r>
      <w:r w:rsidR="00CA7411" w:rsidRPr="00AC344E">
        <w:rPr>
          <w:rFonts w:ascii="Times New Roman" w:hAnsi="Times New Roman" w:cs="Times New Roman"/>
          <w:sz w:val="24"/>
          <w:szCs w:val="24"/>
          <w:lang w:val="ro-RO"/>
        </w:rPr>
        <w:t>aeronavei nu i se atribuie adrese compuse din 24 zerouri sau 24 cifre de unu;</w:t>
      </w:r>
    </w:p>
    <w:p w14:paraId="208BEA1D" w14:textId="4F67165B" w:rsidR="00CA7411" w:rsidRPr="00AC344E" w:rsidRDefault="00C857A1" w:rsidP="00C857A1">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6) </w:t>
      </w:r>
      <w:r w:rsidR="00CA7411" w:rsidRPr="00AC344E">
        <w:rPr>
          <w:rFonts w:ascii="Times New Roman" w:hAnsi="Times New Roman" w:cs="Times New Roman"/>
          <w:sz w:val="24"/>
          <w:szCs w:val="24"/>
          <w:lang w:val="ro-RO"/>
        </w:rPr>
        <w:t xml:space="preserve">adresa aeronavei se atribuie în </w:t>
      </w:r>
      <w:proofErr w:type="spellStart"/>
      <w:r w:rsidR="00CA7411" w:rsidRPr="00AC344E">
        <w:rPr>
          <w:rFonts w:ascii="Times New Roman" w:hAnsi="Times New Roman" w:cs="Times New Roman"/>
          <w:sz w:val="24"/>
          <w:szCs w:val="24"/>
          <w:lang w:val="ro-RO"/>
        </w:rPr>
        <w:t>funcţie</w:t>
      </w:r>
      <w:proofErr w:type="spellEnd"/>
      <w:r w:rsidR="00CA7411" w:rsidRPr="00AC344E">
        <w:rPr>
          <w:rFonts w:ascii="Times New Roman" w:hAnsi="Times New Roman" w:cs="Times New Roman"/>
          <w:sz w:val="24"/>
          <w:szCs w:val="24"/>
          <w:lang w:val="ro-RO"/>
        </w:rPr>
        <w:t xml:space="preserve"> de numărul concret conferit de către AAC. Numărul conferit în sistem zecimal este convertit în binar </w:t>
      </w:r>
      <w:proofErr w:type="spellStart"/>
      <w:r w:rsidR="00CA7411" w:rsidRPr="00AC344E">
        <w:rPr>
          <w:rFonts w:ascii="Times New Roman" w:hAnsi="Times New Roman" w:cs="Times New Roman"/>
          <w:sz w:val="24"/>
          <w:szCs w:val="24"/>
          <w:lang w:val="ro-RO"/>
        </w:rPr>
        <w:t>şi</w:t>
      </w:r>
      <w:proofErr w:type="spellEnd"/>
      <w:r w:rsidR="00CA7411" w:rsidRPr="00AC344E">
        <w:rPr>
          <w:rFonts w:ascii="Times New Roman" w:hAnsi="Times New Roman" w:cs="Times New Roman"/>
          <w:sz w:val="24"/>
          <w:szCs w:val="24"/>
          <w:lang w:val="ro-RO"/>
        </w:rPr>
        <w:t xml:space="preserve"> se înscrie în cele 10 categorii libere alocate de OACI; </w:t>
      </w:r>
    </w:p>
    <w:p w14:paraId="56350C7A" w14:textId="5C1ED880" w:rsidR="00FB6E7F" w:rsidRDefault="00C857A1" w:rsidP="00315861">
      <w:pPr>
        <w:pStyle w:val="BodyTextIndent"/>
        <w:spacing w:after="0"/>
        <w:ind w:left="0" w:firstLine="0"/>
        <w:jc w:val="both"/>
        <w:rPr>
          <w:rFonts w:ascii="Times New Roman" w:hAnsi="Times New Roman" w:cs="Times New Roman"/>
          <w:b/>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7) </w:t>
      </w:r>
      <w:r w:rsidR="00CA7411" w:rsidRPr="00AC344E">
        <w:rPr>
          <w:rFonts w:ascii="Times New Roman" w:hAnsi="Times New Roman" w:cs="Times New Roman"/>
          <w:sz w:val="24"/>
          <w:szCs w:val="24"/>
          <w:lang w:val="ro-RO"/>
        </w:rPr>
        <w:t xml:space="preserve">adresa este valabilă doar pe perioada aflării aeronavei în Registrul aerian al Republicii Moldova. La radierea aeronavei din Registrul aerian, adresă atribuită aeronavei se </w:t>
      </w:r>
      <w:r w:rsidR="00AE520C" w:rsidRPr="00AC344E">
        <w:rPr>
          <w:rFonts w:ascii="Times New Roman" w:hAnsi="Times New Roman" w:cs="Times New Roman"/>
          <w:sz w:val="24"/>
          <w:szCs w:val="24"/>
          <w:lang w:val="ro-RO"/>
        </w:rPr>
        <w:t>retrage</w:t>
      </w:r>
      <w:r w:rsidR="00CA7411" w:rsidRPr="00AC344E">
        <w:rPr>
          <w:rFonts w:ascii="Times New Roman" w:hAnsi="Times New Roman" w:cs="Times New Roman"/>
          <w:sz w:val="24"/>
          <w:szCs w:val="24"/>
          <w:lang w:val="ro-RO"/>
        </w:rPr>
        <w:t>.</w:t>
      </w:r>
    </w:p>
    <w:p w14:paraId="3EB5BF96" w14:textId="5276B78B" w:rsidR="00CA7411" w:rsidRPr="00AC344E" w:rsidRDefault="00896D90" w:rsidP="00793D0D">
      <w:pPr>
        <w:pStyle w:val="NormalWeb"/>
        <w:spacing w:before="0" w:beforeAutospacing="0" w:after="120" w:afterAutospacing="0"/>
        <w:ind w:firstLine="0"/>
        <w:jc w:val="both"/>
        <w:rPr>
          <w:lang w:val="ro-RO"/>
        </w:rPr>
      </w:pPr>
      <w:r w:rsidRPr="00AC344E">
        <w:rPr>
          <w:b/>
          <w:lang w:val="ro-RO"/>
        </w:rPr>
        <w:tab/>
      </w:r>
      <w:r w:rsidR="00FB6E7F">
        <w:rPr>
          <w:b/>
          <w:lang w:val="ro-RO"/>
        </w:rPr>
        <w:t>69</w:t>
      </w:r>
      <w:r w:rsidR="00CA7411" w:rsidRPr="00AC344E">
        <w:rPr>
          <w:b/>
          <w:lang w:val="ro-RO"/>
        </w:rPr>
        <w:t>.</w:t>
      </w:r>
      <w:r w:rsidR="00CA7411" w:rsidRPr="00AC344E">
        <w:rPr>
          <w:lang w:val="ro-RO"/>
        </w:rPr>
        <w:t xml:space="preserve"> </w:t>
      </w:r>
      <w:r w:rsidR="00D86909" w:rsidRPr="00AC344E">
        <w:rPr>
          <w:lang w:val="ro-RO"/>
        </w:rPr>
        <w:t xml:space="preserve">Se permite atribuirea </w:t>
      </w:r>
      <w:r w:rsidR="00FF41D3" w:rsidRPr="00AC344E">
        <w:rPr>
          <w:lang w:val="ro-RO"/>
        </w:rPr>
        <w:t xml:space="preserve">aeronavei a </w:t>
      </w:r>
      <w:r w:rsidR="00D86909" w:rsidRPr="00AC344E">
        <w:rPr>
          <w:lang w:val="ro-RO"/>
        </w:rPr>
        <w:t xml:space="preserve">unui nume propriu, cu aprobarea acestuia de AAC. </w:t>
      </w:r>
      <w:r w:rsidR="00FF41D3" w:rsidRPr="00AC344E">
        <w:rPr>
          <w:lang w:val="ro-RO"/>
        </w:rPr>
        <w:t xml:space="preserve">Numele propriu se alege din </w:t>
      </w:r>
      <w:r w:rsidR="001C3E01" w:rsidRPr="00AC344E">
        <w:rPr>
          <w:lang w:val="ro-RO"/>
        </w:rPr>
        <w:t xml:space="preserve">numele </w:t>
      </w:r>
      <w:r w:rsidR="00FF41D3" w:rsidRPr="00AC344E">
        <w:rPr>
          <w:lang w:val="ro-RO"/>
        </w:rPr>
        <w:t>personalități</w:t>
      </w:r>
      <w:r w:rsidR="001C3E01" w:rsidRPr="00AC344E">
        <w:rPr>
          <w:lang w:val="ro-RO"/>
        </w:rPr>
        <w:t>lor</w:t>
      </w:r>
      <w:r w:rsidR="00FF41D3" w:rsidRPr="00AC344E">
        <w:rPr>
          <w:lang w:val="ro-RO"/>
        </w:rPr>
        <w:t xml:space="preserve"> </w:t>
      </w:r>
      <w:r w:rsidR="001C3E01" w:rsidRPr="00AC344E">
        <w:rPr>
          <w:lang w:val="ro-RO"/>
        </w:rPr>
        <w:t>din</w:t>
      </w:r>
      <w:r w:rsidR="00FF41D3" w:rsidRPr="00AC344E">
        <w:rPr>
          <w:lang w:val="ro-RO"/>
        </w:rPr>
        <w:t xml:space="preserve"> aviație, științ</w:t>
      </w:r>
      <w:r w:rsidR="001C3E01" w:rsidRPr="00AC344E">
        <w:rPr>
          <w:lang w:val="ro-RO"/>
        </w:rPr>
        <w:t>ă</w:t>
      </w:r>
      <w:r w:rsidR="00FF41D3" w:rsidRPr="00AC344E">
        <w:rPr>
          <w:lang w:val="ro-RO"/>
        </w:rPr>
        <w:t>, cultur</w:t>
      </w:r>
      <w:r w:rsidR="001C3E01" w:rsidRPr="00AC344E">
        <w:rPr>
          <w:lang w:val="ro-RO"/>
        </w:rPr>
        <w:t>ă</w:t>
      </w:r>
      <w:r w:rsidR="00FF41D3" w:rsidRPr="00AC344E">
        <w:rPr>
          <w:lang w:val="ro-RO"/>
        </w:rPr>
        <w:t xml:space="preserve"> și sport din lume și din Republica Moldova, din denumiri geografice, din eroi ai operelor de artă. Nume </w:t>
      </w:r>
      <w:r w:rsidR="00AA1B8B" w:rsidRPr="00AC344E">
        <w:rPr>
          <w:lang w:val="ro-RO"/>
        </w:rPr>
        <w:t>proprii</w:t>
      </w:r>
      <w:r w:rsidR="00FF41D3" w:rsidRPr="00AC344E">
        <w:rPr>
          <w:lang w:val="ro-RO"/>
        </w:rPr>
        <w:t xml:space="preserve"> ale liderilor politici, de stat și militari nu </w:t>
      </w:r>
      <w:r w:rsidR="00AA1B8B" w:rsidRPr="00AC344E">
        <w:rPr>
          <w:lang w:val="ro-RO"/>
        </w:rPr>
        <w:t>se</w:t>
      </w:r>
      <w:r w:rsidR="00FF41D3" w:rsidRPr="00AC344E">
        <w:rPr>
          <w:lang w:val="ro-RO"/>
        </w:rPr>
        <w:t xml:space="preserve"> atribuie</w:t>
      </w:r>
      <w:r w:rsidR="00AA1B8B" w:rsidRPr="00AC344E">
        <w:rPr>
          <w:lang w:val="ro-RO"/>
        </w:rPr>
        <w:t>.</w:t>
      </w:r>
      <w:r w:rsidR="00FF41D3" w:rsidRPr="00AC344E">
        <w:rPr>
          <w:lang w:val="ro-RO"/>
        </w:rPr>
        <w:t xml:space="preserve">    </w:t>
      </w:r>
    </w:p>
    <w:p w14:paraId="5717BA39" w14:textId="77777777" w:rsidR="0054694F" w:rsidRPr="00AC344E" w:rsidRDefault="0054694F" w:rsidP="00793D0D">
      <w:pPr>
        <w:pStyle w:val="Title"/>
        <w:ind w:firstLine="0"/>
        <w:jc w:val="both"/>
        <w:rPr>
          <w:b w:val="0"/>
          <w:lang w:val="ro-RO"/>
        </w:rPr>
      </w:pPr>
    </w:p>
    <w:p w14:paraId="16407BBE" w14:textId="308B4742" w:rsidR="00FB6E7F" w:rsidRDefault="00EC707A"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Capitolul </w:t>
      </w:r>
      <w:r w:rsidR="00D91B51">
        <w:rPr>
          <w:rFonts w:ascii="Times New Roman" w:hAnsi="Times New Roman" w:cs="Times New Roman"/>
          <w:b/>
          <w:sz w:val="24"/>
          <w:szCs w:val="24"/>
          <w:lang w:val="ro-RO"/>
        </w:rPr>
        <w:t>IV</w:t>
      </w:r>
    </w:p>
    <w:p w14:paraId="043D8644" w14:textId="506BC4B1" w:rsidR="00EC707A" w:rsidRPr="00AC344E" w:rsidRDefault="00FB6E7F"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VOPSIREA EXTERIOARĂ A AERONAVEI. PLĂCUȚA DE IDENTIFICARE</w:t>
      </w:r>
    </w:p>
    <w:p w14:paraId="4E07B7E2" w14:textId="6A397F86" w:rsidR="00FB6E7F" w:rsidRDefault="00734CAF"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Secțiunea 1</w:t>
      </w:r>
    </w:p>
    <w:p w14:paraId="4F9B7D31" w14:textId="042229E6" w:rsidR="000355B0" w:rsidRDefault="000355B0" w:rsidP="00315861">
      <w:pPr>
        <w:spacing w:after="0"/>
        <w:ind w:firstLine="0"/>
        <w:jc w:val="center"/>
        <w:rPr>
          <w:rFonts w:ascii="Times New Roman" w:hAnsi="Times New Roman" w:cs="Times New Roman"/>
          <w:b/>
          <w:sz w:val="24"/>
          <w:szCs w:val="24"/>
          <w:lang w:val="ro-RO"/>
        </w:rPr>
      </w:pPr>
      <w:proofErr w:type="spellStart"/>
      <w:r w:rsidRPr="00AC344E">
        <w:rPr>
          <w:rFonts w:ascii="Times New Roman" w:hAnsi="Times New Roman" w:cs="Times New Roman"/>
          <w:b/>
          <w:sz w:val="24"/>
          <w:szCs w:val="24"/>
          <w:lang w:val="ro-RO"/>
        </w:rPr>
        <w:t>Inscripţionarea</w:t>
      </w:r>
      <w:proofErr w:type="spellEnd"/>
      <w:r w:rsidRPr="00AC344E">
        <w:rPr>
          <w:rFonts w:ascii="Times New Roman" w:hAnsi="Times New Roman" w:cs="Times New Roman"/>
          <w:b/>
          <w:sz w:val="24"/>
          <w:szCs w:val="24"/>
          <w:lang w:val="ro-RO"/>
        </w:rPr>
        <w:t xml:space="preserve"> însemnelor </w:t>
      </w:r>
      <w:r w:rsidR="00556C47" w:rsidRPr="00AC344E">
        <w:rPr>
          <w:rFonts w:ascii="Times New Roman" w:hAnsi="Times New Roman" w:cs="Times New Roman"/>
          <w:b/>
          <w:sz w:val="24"/>
          <w:szCs w:val="24"/>
          <w:lang w:val="ro-RO"/>
        </w:rPr>
        <w:t xml:space="preserve">de </w:t>
      </w:r>
      <w:proofErr w:type="spellStart"/>
      <w:r w:rsidRPr="00AC344E">
        <w:rPr>
          <w:rFonts w:ascii="Times New Roman" w:hAnsi="Times New Roman" w:cs="Times New Roman"/>
          <w:b/>
          <w:sz w:val="24"/>
          <w:szCs w:val="24"/>
          <w:lang w:val="ro-RO"/>
        </w:rPr>
        <w:t>naţional</w:t>
      </w:r>
      <w:r w:rsidR="00556C47" w:rsidRPr="00AC344E">
        <w:rPr>
          <w:rFonts w:ascii="Times New Roman" w:hAnsi="Times New Roman" w:cs="Times New Roman"/>
          <w:b/>
          <w:sz w:val="24"/>
          <w:szCs w:val="24"/>
          <w:lang w:val="ro-RO"/>
        </w:rPr>
        <w:t>itat</w:t>
      </w:r>
      <w:r w:rsidRPr="00AC344E">
        <w:rPr>
          <w:rFonts w:ascii="Times New Roman" w:hAnsi="Times New Roman" w:cs="Times New Roman"/>
          <w:b/>
          <w:sz w:val="24"/>
          <w:szCs w:val="24"/>
          <w:lang w:val="ro-RO"/>
        </w:rPr>
        <w:t>e</w:t>
      </w:r>
      <w:proofErr w:type="spellEnd"/>
      <w:r w:rsidRPr="00AC344E">
        <w:rPr>
          <w:rFonts w:ascii="Times New Roman" w:hAnsi="Times New Roman" w:cs="Times New Roman"/>
          <w:b/>
          <w:sz w:val="24"/>
          <w:szCs w:val="24"/>
          <w:lang w:val="ro-RO"/>
        </w:rPr>
        <w:t xml:space="preserve"> </w:t>
      </w:r>
      <w:proofErr w:type="spellStart"/>
      <w:r w:rsidRPr="00AC344E">
        <w:rPr>
          <w:rFonts w:ascii="Times New Roman" w:hAnsi="Times New Roman" w:cs="Times New Roman"/>
          <w:b/>
          <w:sz w:val="24"/>
          <w:szCs w:val="24"/>
          <w:lang w:val="ro-RO"/>
        </w:rPr>
        <w:t>şi</w:t>
      </w:r>
      <w:proofErr w:type="spellEnd"/>
      <w:r w:rsidRPr="00AC344E">
        <w:rPr>
          <w:rFonts w:ascii="Times New Roman" w:hAnsi="Times New Roman" w:cs="Times New Roman"/>
          <w:b/>
          <w:sz w:val="24"/>
          <w:szCs w:val="24"/>
          <w:lang w:val="ro-RO"/>
        </w:rPr>
        <w:t xml:space="preserve"> de înmatriculare</w:t>
      </w:r>
    </w:p>
    <w:p w14:paraId="3B9991AF" w14:textId="77777777" w:rsidR="00FB6E7F" w:rsidRPr="00AC344E" w:rsidRDefault="00FB6E7F" w:rsidP="00315861">
      <w:pPr>
        <w:spacing w:after="0"/>
        <w:ind w:firstLine="0"/>
        <w:jc w:val="center"/>
        <w:rPr>
          <w:rFonts w:ascii="Times New Roman" w:hAnsi="Times New Roman" w:cs="Times New Roman"/>
          <w:b/>
          <w:sz w:val="24"/>
          <w:szCs w:val="24"/>
          <w:lang w:val="ro-RO"/>
        </w:rPr>
      </w:pPr>
    </w:p>
    <w:p w14:paraId="3D147985" w14:textId="3ADE32A3" w:rsidR="00F8656A" w:rsidRPr="00AC344E" w:rsidRDefault="00896D90"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2553A2" w:rsidRPr="00AC344E">
        <w:rPr>
          <w:rFonts w:ascii="Times New Roman" w:hAnsi="Times New Roman" w:cs="Times New Roman"/>
          <w:b/>
          <w:sz w:val="24"/>
          <w:szCs w:val="24"/>
          <w:lang w:val="ro-RO"/>
        </w:rPr>
        <w:t>7</w:t>
      </w:r>
      <w:r w:rsidR="00FB6E7F">
        <w:rPr>
          <w:rFonts w:ascii="Times New Roman" w:hAnsi="Times New Roman" w:cs="Times New Roman"/>
          <w:b/>
          <w:sz w:val="24"/>
          <w:szCs w:val="24"/>
          <w:lang w:val="ro-RO"/>
        </w:rPr>
        <w:t>0</w:t>
      </w:r>
      <w:r w:rsidR="00F8656A" w:rsidRPr="00AC344E">
        <w:rPr>
          <w:rFonts w:ascii="Times New Roman" w:hAnsi="Times New Roman" w:cs="Times New Roman"/>
          <w:b/>
          <w:sz w:val="24"/>
          <w:szCs w:val="24"/>
          <w:lang w:val="ro-RO"/>
        </w:rPr>
        <w:t>.</w:t>
      </w:r>
      <w:r w:rsidRPr="00AC344E">
        <w:rPr>
          <w:rFonts w:ascii="Times New Roman" w:hAnsi="Times New Roman" w:cs="Times New Roman"/>
          <w:sz w:val="24"/>
          <w:szCs w:val="24"/>
          <w:lang w:val="ro-RO"/>
        </w:rPr>
        <w:t xml:space="preserve"> </w:t>
      </w:r>
      <w:r w:rsidR="00F8656A" w:rsidRPr="00AC344E">
        <w:rPr>
          <w:rFonts w:ascii="Times New Roman" w:hAnsi="Times New Roman" w:cs="Times New Roman"/>
          <w:sz w:val="24"/>
          <w:szCs w:val="24"/>
          <w:lang w:val="ro-RO"/>
        </w:rPr>
        <w:t xml:space="preserve">Zborul aeronavelor fără însemnele de </w:t>
      </w:r>
      <w:proofErr w:type="spellStart"/>
      <w:r w:rsidR="00F8656A" w:rsidRPr="00AC344E">
        <w:rPr>
          <w:rFonts w:ascii="Times New Roman" w:hAnsi="Times New Roman" w:cs="Times New Roman"/>
          <w:sz w:val="24"/>
          <w:szCs w:val="24"/>
          <w:lang w:val="ro-RO"/>
        </w:rPr>
        <w:t>naţionalitate</w:t>
      </w:r>
      <w:proofErr w:type="spellEnd"/>
      <w:r w:rsidR="00F8656A" w:rsidRPr="00AC344E">
        <w:rPr>
          <w:rFonts w:ascii="Times New Roman" w:hAnsi="Times New Roman" w:cs="Times New Roman"/>
          <w:sz w:val="24"/>
          <w:szCs w:val="24"/>
          <w:lang w:val="ro-RO"/>
        </w:rPr>
        <w:t xml:space="preserve"> </w:t>
      </w:r>
      <w:proofErr w:type="spellStart"/>
      <w:r w:rsidR="00F8656A" w:rsidRPr="00AC344E">
        <w:rPr>
          <w:rFonts w:ascii="Times New Roman" w:hAnsi="Times New Roman" w:cs="Times New Roman"/>
          <w:sz w:val="24"/>
          <w:szCs w:val="24"/>
          <w:lang w:val="ro-RO"/>
        </w:rPr>
        <w:t>şi</w:t>
      </w:r>
      <w:proofErr w:type="spellEnd"/>
      <w:r w:rsidR="00F8656A" w:rsidRPr="00AC344E">
        <w:rPr>
          <w:rFonts w:ascii="Times New Roman" w:hAnsi="Times New Roman" w:cs="Times New Roman"/>
          <w:sz w:val="24"/>
          <w:szCs w:val="24"/>
          <w:lang w:val="ro-RO"/>
        </w:rPr>
        <w:t xml:space="preserve"> de înmatriculare, </w:t>
      </w:r>
      <w:proofErr w:type="spellStart"/>
      <w:r w:rsidR="00F8656A" w:rsidRPr="00AC344E">
        <w:rPr>
          <w:rFonts w:ascii="Times New Roman" w:hAnsi="Times New Roman" w:cs="Times New Roman"/>
          <w:sz w:val="24"/>
          <w:szCs w:val="24"/>
          <w:lang w:val="ro-RO"/>
        </w:rPr>
        <w:t>inscripţionate</w:t>
      </w:r>
      <w:proofErr w:type="spellEnd"/>
      <w:r w:rsidR="00F8656A" w:rsidRPr="00AC344E">
        <w:rPr>
          <w:rFonts w:ascii="Times New Roman" w:hAnsi="Times New Roman" w:cs="Times New Roman"/>
          <w:sz w:val="24"/>
          <w:szCs w:val="24"/>
          <w:lang w:val="ro-RO"/>
        </w:rPr>
        <w:t xml:space="preserve"> în modul corespunzător pe aeronava înmatriculată în Republica Moldova, este interzis. </w:t>
      </w:r>
    </w:p>
    <w:p w14:paraId="7D0DC523" w14:textId="794973D3" w:rsidR="00F62527" w:rsidRPr="00AC344E" w:rsidRDefault="00896D90" w:rsidP="00315861">
      <w:pPr>
        <w:spacing w:after="0"/>
        <w:ind w:firstLine="0"/>
        <w:jc w:val="both"/>
        <w:rPr>
          <w:rFonts w:ascii="Times New Roman" w:hAnsi="Times New Roman" w:cs="Times New Roman"/>
          <w:b/>
          <w:sz w:val="24"/>
          <w:szCs w:val="24"/>
          <w:lang w:val="ro-RO"/>
        </w:rPr>
      </w:pPr>
      <w:r w:rsidRPr="00AC344E">
        <w:rPr>
          <w:rFonts w:ascii="Times New Roman" w:hAnsi="Times New Roman" w:cs="Times New Roman"/>
          <w:b/>
          <w:sz w:val="24"/>
          <w:szCs w:val="24"/>
          <w:lang w:val="ro-RO"/>
        </w:rPr>
        <w:tab/>
      </w:r>
      <w:r w:rsidR="002258E9" w:rsidRPr="00AC344E">
        <w:rPr>
          <w:rFonts w:ascii="Times New Roman" w:hAnsi="Times New Roman" w:cs="Times New Roman"/>
          <w:b/>
          <w:sz w:val="24"/>
          <w:szCs w:val="24"/>
          <w:lang w:val="ro-RO"/>
        </w:rPr>
        <w:t>7</w:t>
      </w:r>
      <w:r w:rsidR="00FB6E7F">
        <w:rPr>
          <w:rFonts w:ascii="Times New Roman" w:hAnsi="Times New Roman" w:cs="Times New Roman"/>
          <w:b/>
          <w:sz w:val="24"/>
          <w:szCs w:val="24"/>
          <w:lang w:val="ro-RO"/>
        </w:rPr>
        <w:t>1</w:t>
      </w:r>
      <w:r w:rsidR="00F62527" w:rsidRPr="00AC344E">
        <w:rPr>
          <w:rFonts w:ascii="Times New Roman" w:hAnsi="Times New Roman" w:cs="Times New Roman"/>
          <w:b/>
          <w:sz w:val="24"/>
          <w:szCs w:val="24"/>
          <w:lang w:val="ro-RO"/>
        </w:rPr>
        <w:t xml:space="preserve">. </w:t>
      </w:r>
      <w:r w:rsidR="00933935" w:rsidRPr="00AC344E">
        <w:rPr>
          <w:rFonts w:ascii="Times New Roman" w:hAnsi="Times New Roman" w:cs="Times New Roman"/>
          <w:sz w:val="24"/>
          <w:szCs w:val="24"/>
          <w:lang w:val="ro-RO"/>
        </w:rPr>
        <w:t xml:space="preserve">Pe aeronavă </w:t>
      </w:r>
      <w:r w:rsidR="002258E9" w:rsidRPr="00AC344E">
        <w:rPr>
          <w:rFonts w:ascii="Times New Roman" w:hAnsi="Times New Roman" w:cs="Times New Roman"/>
          <w:sz w:val="24"/>
          <w:szCs w:val="24"/>
          <w:lang w:val="ro-RO"/>
        </w:rPr>
        <w:t>se</w:t>
      </w:r>
      <w:r w:rsidR="00933935" w:rsidRPr="00AC344E">
        <w:rPr>
          <w:rFonts w:ascii="Times New Roman" w:hAnsi="Times New Roman" w:cs="Times New Roman"/>
          <w:sz w:val="24"/>
          <w:szCs w:val="24"/>
          <w:lang w:val="ro-RO"/>
        </w:rPr>
        <w:t xml:space="preserve"> aplic</w:t>
      </w:r>
      <w:r w:rsidR="002258E9" w:rsidRPr="00AC344E">
        <w:rPr>
          <w:rFonts w:ascii="Times New Roman" w:hAnsi="Times New Roman" w:cs="Times New Roman"/>
          <w:sz w:val="24"/>
          <w:szCs w:val="24"/>
          <w:lang w:val="ro-RO"/>
        </w:rPr>
        <w:t>ă</w:t>
      </w:r>
      <w:r w:rsidR="00933935" w:rsidRPr="00AC344E">
        <w:rPr>
          <w:rFonts w:ascii="Times New Roman" w:hAnsi="Times New Roman" w:cs="Times New Roman"/>
          <w:sz w:val="24"/>
          <w:szCs w:val="24"/>
          <w:lang w:val="ro-RO"/>
        </w:rPr>
        <w:t xml:space="preserve"> numai însemnele de </w:t>
      </w:r>
      <w:proofErr w:type="spellStart"/>
      <w:r w:rsidR="00933935" w:rsidRPr="00AC344E">
        <w:rPr>
          <w:rFonts w:ascii="Times New Roman" w:hAnsi="Times New Roman" w:cs="Times New Roman"/>
          <w:sz w:val="24"/>
          <w:szCs w:val="24"/>
          <w:lang w:val="ro-RO"/>
        </w:rPr>
        <w:t>naţionalitate</w:t>
      </w:r>
      <w:proofErr w:type="spellEnd"/>
      <w:r w:rsidR="00933935" w:rsidRPr="00AC344E">
        <w:rPr>
          <w:rFonts w:ascii="Times New Roman" w:hAnsi="Times New Roman" w:cs="Times New Roman"/>
          <w:sz w:val="24"/>
          <w:szCs w:val="24"/>
          <w:lang w:val="ro-RO"/>
        </w:rPr>
        <w:t xml:space="preserve"> </w:t>
      </w:r>
      <w:proofErr w:type="spellStart"/>
      <w:r w:rsidR="00933935" w:rsidRPr="00AC344E">
        <w:rPr>
          <w:rFonts w:ascii="Times New Roman" w:hAnsi="Times New Roman" w:cs="Times New Roman"/>
          <w:sz w:val="24"/>
          <w:szCs w:val="24"/>
          <w:lang w:val="ro-RO"/>
        </w:rPr>
        <w:t>şi</w:t>
      </w:r>
      <w:proofErr w:type="spellEnd"/>
      <w:r w:rsidR="00933935" w:rsidRPr="00AC344E">
        <w:rPr>
          <w:rFonts w:ascii="Times New Roman" w:hAnsi="Times New Roman" w:cs="Times New Roman"/>
          <w:sz w:val="24"/>
          <w:szCs w:val="24"/>
          <w:lang w:val="ro-RO"/>
        </w:rPr>
        <w:t xml:space="preserve"> de înmatriculare care sunt înscrise în Certificatul de înmatriculare.</w:t>
      </w:r>
    </w:p>
    <w:p w14:paraId="3C083D0A" w14:textId="2F255D60" w:rsidR="005A1230" w:rsidRPr="00AC344E" w:rsidRDefault="00896D90"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933935" w:rsidRPr="00AC344E">
        <w:rPr>
          <w:rFonts w:ascii="Times New Roman" w:hAnsi="Times New Roman" w:cs="Times New Roman"/>
          <w:b/>
          <w:sz w:val="24"/>
          <w:szCs w:val="24"/>
          <w:lang w:val="ro-RO"/>
        </w:rPr>
        <w:t>7</w:t>
      </w:r>
      <w:r w:rsidR="00FB6E7F">
        <w:rPr>
          <w:rFonts w:ascii="Times New Roman" w:hAnsi="Times New Roman" w:cs="Times New Roman"/>
          <w:b/>
          <w:sz w:val="24"/>
          <w:szCs w:val="24"/>
          <w:lang w:val="ro-RO"/>
        </w:rPr>
        <w:t>2</w:t>
      </w:r>
      <w:r w:rsidR="00933935" w:rsidRPr="00AC344E">
        <w:rPr>
          <w:rFonts w:ascii="Times New Roman" w:hAnsi="Times New Roman" w:cs="Times New Roman"/>
          <w:b/>
          <w:sz w:val="24"/>
          <w:szCs w:val="24"/>
          <w:lang w:val="ro-RO"/>
        </w:rPr>
        <w:t>.</w:t>
      </w:r>
      <w:r w:rsidR="00933935" w:rsidRPr="00AC344E">
        <w:rPr>
          <w:rFonts w:ascii="Times New Roman" w:hAnsi="Times New Roman" w:cs="Times New Roman"/>
          <w:sz w:val="24"/>
          <w:szCs w:val="24"/>
          <w:lang w:val="ro-RO"/>
        </w:rPr>
        <w:t xml:space="preserve"> </w:t>
      </w:r>
      <w:r w:rsidR="005A1230" w:rsidRPr="00AC344E">
        <w:rPr>
          <w:rFonts w:ascii="Times New Roman" w:hAnsi="Times New Roman" w:cs="Times New Roman"/>
          <w:sz w:val="24"/>
          <w:szCs w:val="24"/>
          <w:lang w:val="ro-RO"/>
        </w:rPr>
        <w:t xml:space="preserve">Însemnele </w:t>
      </w:r>
      <w:r w:rsidR="00561D70" w:rsidRPr="00AC344E">
        <w:rPr>
          <w:rFonts w:ascii="Times New Roman" w:hAnsi="Times New Roman" w:cs="Times New Roman"/>
          <w:sz w:val="24"/>
          <w:szCs w:val="24"/>
          <w:lang w:val="ro-RO"/>
        </w:rPr>
        <w:t xml:space="preserve">de </w:t>
      </w:r>
      <w:proofErr w:type="spellStart"/>
      <w:r w:rsidR="00561D70" w:rsidRPr="00AC344E">
        <w:rPr>
          <w:rFonts w:ascii="Times New Roman" w:hAnsi="Times New Roman" w:cs="Times New Roman"/>
          <w:sz w:val="24"/>
          <w:szCs w:val="24"/>
          <w:lang w:val="ro-RO"/>
        </w:rPr>
        <w:t>naţionalitate</w:t>
      </w:r>
      <w:proofErr w:type="spellEnd"/>
      <w:r w:rsidR="00561D70" w:rsidRPr="00AC344E">
        <w:rPr>
          <w:rFonts w:ascii="Times New Roman" w:hAnsi="Times New Roman" w:cs="Times New Roman"/>
          <w:sz w:val="24"/>
          <w:szCs w:val="24"/>
          <w:lang w:val="ro-RO"/>
        </w:rPr>
        <w:t xml:space="preserve"> </w:t>
      </w:r>
      <w:proofErr w:type="spellStart"/>
      <w:r w:rsidR="00561D70" w:rsidRPr="00AC344E">
        <w:rPr>
          <w:rFonts w:ascii="Times New Roman" w:hAnsi="Times New Roman" w:cs="Times New Roman"/>
          <w:sz w:val="24"/>
          <w:szCs w:val="24"/>
          <w:lang w:val="ro-RO"/>
        </w:rPr>
        <w:t>şi</w:t>
      </w:r>
      <w:proofErr w:type="spellEnd"/>
      <w:r w:rsidR="00561D70" w:rsidRPr="00AC344E">
        <w:rPr>
          <w:rFonts w:ascii="Times New Roman" w:hAnsi="Times New Roman" w:cs="Times New Roman"/>
          <w:sz w:val="24"/>
          <w:szCs w:val="24"/>
          <w:lang w:val="ro-RO"/>
        </w:rPr>
        <w:t xml:space="preserve"> </w:t>
      </w:r>
      <w:r w:rsidR="005A1230" w:rsidRPr="00AC344E">
        <w:rPr>
          <w:rFonts w:ascii="Times New Roman" w:hAnsi="Times New Roman" w:cs="Times New Roman"/>
          <w:sz w:val="24"/>
          <w:szCs w:val="24"/>
          <w:lang w:val="ro-RO"/>
        </w:rPr>
        <w:t xml:space="preserve">de înmatriculare </w:t>
      </w:r>
      <w:proofErr w:type="spellStart"/>
      <w:r w:rsidR="005A1230" w:rsidRPr="00AC344E">
        <w:rPr>
          <w:rFonts w:ascii="Times New Roman" w:hAnsi="Times New Roman" w:cs="Times New Roman"/>
          <w:sz w:val="24"/>
          <w:szCs w:val="24"/>
          <w:lang w:val="ro-RO"/>
        </w:rPr>
        <w:t>inscripţionate</w:t>
      </w:r>
      <w:proofErr w:type="spellEnd"/>
      <w:r w:rsidR="005A1230" w:rsidRPr="00AC344E">
        <w:rPr>
          <w:rFonts w:ascii="Times New Roman" w:hAnsi="Times New Roman" w:cs="Times New Roman"/>
          <w:sz w:val="24"/>
          <w:szCs w:val="24"/>
          <w:lang w:val="ro-RO"/>
        </w:rPr>
        <w:t xml:space="preserve"> pe aeronavă trebuie să îndeplinească </w:t>
      </w:r>
      <w:r w:rsidRPr="00AC344E">
        <w:rPr>
          <w:rFonts w:ascii="Times New Roman" w:hAnsi="Times New Roman" w:cs="Times New Roman"/>
          <w:sz w:val="24"/>
          <w:szCs w:val="24"/>
          <w:lang w:val="ro-RO"/>
        </w:rPr>
        <w:t>cumulativ</w:t>
      </w:r>
      <w:r w:rsidR="005A1230" w:rsidRPr="00AC344E">
        <w:rPr>
          <w:rFonts w:ascii="Times New Roman" w:hAnsi="Times New Roman" w:cs="Times New Roman"/>
          <w:sz w:val="24"/>
          <w:szCs w:val="24"/>
          <w:lang w:val="ro-RO"/>
        </w:rPr>
        <w:t xml:space="preserve"> următoarele </w:t>
      </w:r>
      <w:proofErr w:type="spellStart"/>
      <w:r w:rsidR="005A1230" w:rsidRPr="00AC344E">
        <w:rPr>
          <w:rFonts w:ascii="Times New Roman" w:hAnsi="Times New Roman" w:cs="Times New Roman"/>
          <w:sz w:val="24"/>
          <w:szCs w:val="24"/>
          <w:lang w:val="ro-RO"/>
        </w:rPr>
        <w:t>condiţii</w:t>
      </w:r>
      <w:proofErr w:type="spellEnd"/>
      <w:r w:rsidR="005A1230" w:rsidRPr="00AC344E">
        <w:rPr>
          <w:rFonts w:ascii="Times New Roman" w:hAnsi="Times New Roman" w:cs="Times New Roman"/>
          <w:sz w:val="24"/>
          <w:szCs w:val="24"/>
          <w:lang w:val="ro-RO"/>
        </w:rPr>
        <w:t xml:space="preserve">:      </w:t>
      </w:r>
    </w:p>
    <w:p w14:paraId="4D3B0DC5" w14:textId="0C231D79" w:rsidR="00E51A7E"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1) </w:t>
      </w:r>
      <w:r w:rsidR="00E51A7E" w:rsidRPr="00AC344E">
        <w:rPr>
          <w:rFonts w:ascii="Times New Roman" w:hAnsi="Times New Roman" w:cs="Times New Roman"/>
          <w:sz w:val="24"/>
          <w:szCs w:val="24"/>
          <w:lang w:val="ro-RO"/>
        </w:rPr>
        <w:t xml:space="preserve">să fie vopsite pe aeronavă sau aplicate pe aceasta prin orice mijloace care să asigure un grad similar de </w:t>
      </w:r>
      <w:proofErr w:type="spellStart"/>
      <w:r w:rsidR="00E51A7E" w:rsidRPr="00AC344E">
        <w:rPr>
          <w:rFonts w:ascii="Times New Roman" w:hAnsi="Times New Roman" w:cs="Times New Roman"/>
          <w:sz w:val="24"/>
          <w:szCs w:val="24"/>
          <w:lang w:val="ro-RO"/>
        </w:rPr>
        <w:t>permanenţă</w:t>
      </w:r>
      <w:proofErr w:type="spellEnd"/>
      <w:r w:rsidR="00E51A7E" w:rsidRPr="00AC344E">
        <w:rPr>
          <w:rFonts w:ascii="Times New Roman" w:hAnsi="Times New Roman" w:cs="Times New Roman"/>
          <w:sz w:val="24"/>
          <w:szCs w:val="24"/>
          <w:lang w:val="ro-RO"/>
        </w:rPr>
        <w:t>;</w:t>
      </w:r>
    </w:p>
    <w:p w14:paraId="313E11E4" w14:textId="3A2E537F" w:rsidR="00E51A7E" w:rsidRPr="00AC344E" w:rsidRDefault="00C857A1" w:rsidP="00C857A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2) </w:t>
      </w:r>
      <w:r w:rsidR="00E51A7E" w:rsidRPr="00AC344E">
        <w:rPr>
          <w:rFonts w:ascii="Times New Roman" w:hAnsi="Times New Roman" w:cs="Times New Roman"/>
          <w:sz w:val="24"/>
          <w:szCs w:val="24"/>
          <w:lang w:val="ro-RO"/>
        </w:rPr>
        <w:t xml:space="preserve">să nu aibă </w:t>
      </w:r>
      <w:proofErr w:type="spellStart"/>
      <w:r w:rsidR="00E51A7E" w:rsidRPr="00AC344E">
        <w:rPr>
          <w:rFonts w:ascii="Times New Roman" w:hAnsi="Times New Roman" w:cs="Times New Roman"/>
          <w:sz w:val="24"/>
          <w:szCs w:val="24"/>
          <w:lang w:val="ro-RO"/>
        </w:rPr>
        <w:t>ornamentaţii</w:t>
      </w:r>
      <w:proofErr w:type="spellEnd"/>
      <w:r w:rsidR="00E51A7E" w:rsidRPr="00AC344E">
        <w:rPr>
          <w:rFonts w:ascii="Times New Roman" w:hAnsi="Times New Roman" w:cs="Times New Roman"/>
          <w:sz w:val="24"/>
          <w:szCs w:val="24"/>
          <w:lang w:val="ro-RO"/>
        </w:rPr>
        <w:t>;</w:t>
      </w:r>
    </w:p>
    <w:p w14:paraId="7D5F5868" w14:textId="1E45F862" w:rsidR="00E51A7E" w:rsidRPr="00AC344E" w:rsidRDefault="00C857A1" w:rsidP="00C857A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3) </w:t>
      </w:r>
      <w:r w:rsidR="00E51A7E" w:rsidRPr="00AC344E">
        <w:rPr>
          <w:rFonts w:ascii="Times New Roman" w:hAnsi="Times New Roman" w:cs="Times New Roman"/>
          <w:sz w:val="24"/>
          <w:szCs w:val="24"/>
          <w:lang w:val="ro-RO"/>
        </w:rPr>
        <w:t>să contrasteze în culoare cu fondul;</w:t>
      </w:r>
    </w:p>
    <w:p w14:paraId="3A43DBD1" w14:textId="7D567D19" w:rsidR="00E51A7E" w:rsidRPr="00AC344E" w:rsidRDefault="00C857A1" w:rsidP="00C857A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4) </w:t>
      </w:r>
      <w:r w:rsidR="00E51A7E" w:rsidRPr="00AC344E">
        <w:rPr>
          <w:rFonts w:ascii="Times New Roman" w:hAnsi="Times New Roman" w:cs="Times New Roman"/>
          <w:sz w:val="24"/>
          <w:szCs w:val="24"/>
          <w:lang w:val="ro-RO"/>
        </w:rPr>
        <w:t xml:space="preserve">să fie clar distinse </w:t>
      </w:r>
      <w:proofErr w:type="spellStart"/>
      <w:r w:rsidR="00E51A7E" w:rsidRPr="00AC344E">
        <w:rPr>
          <w:rFonts w:ascii="Times New Roman" w:hAnsi="Times New Roman" w:cs="Times New Roman"/>
          <w:sz w:val="24"/>
          <w:szCs w:val="24"/>
          <w:lang w:val="ro-RO"/>
        </w:rPr>
        <w:t>şi</w:t>
      </w:r>
      <w:proofErr w:type="spellEnd"/>
      <w:r w:rsidR="00E51A7E" w:rsidRPr="00AC344E">
        <w:rPr>
          <w:rFonts w:ascii="Times New Roman" w:hAnsi="Times New Roman" w:cs="Times New Roman"/>
          <w:sz w:val="24"/>
          <w:szCs w:val="24"/>
          <w:lang w:val="ro-RO"/>
        </w:rPr>
        <w:t xml:space="preserve"> lizibile;</w:t>
      </w:r>
    </w:p>
    <w:p w14:paraId="259E95FD" w14:textId="7A0A1C71" w:rsidR="00E51A7E" w:rsidRPr="00AC344E" w:rsidRDefault="00C857A1" w:rsidP="00C857A1">
      <w:pPr>
        <w:pStyle w:val="ListParagraph"/>
        <w:spacing w:before="240"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5) </w:t>
      </w:r>
      <w:r w:rsidR="00E51A7E" w:rsidRPr="00AC344E">
        <w:rPr>
          <w:rFonts w:ascii="Times New Roman" w:hAnsi="Times New Roman" w:cs="Times New Roman"/>
          <w:sz w:val="24"/>
          <w:szCs w:val="24"/>
          <w:lang w:val="ro-RO"/>
        </w:rPr>
        <w:t xml:space="preserve">să fie </w:t>
      </w:r>
      <w:proofErr w:type="spellStart"/>
      <w:r w:rsidR="00E51A7E" w:rsidRPr="00AC344E">
        <w:rPr>
          <w:rFonts w:ascii="Times New Roman" w:hAnsi="Times New Roman" w:cs="Times New Roman"/>
          <w:sz w:val="24"/>
          <w:szCs w:val="24"/>
          <w:lang w:val="ro-RO"/>
        </w:rPr>
        <w:t>menţinute</w:t>
      </w:r>
      <w:proofErr w:type="spellEnd"/>
      <w:r w:rsidR="00E51A7E" w:rsidRPr="00AC344E">
        <w:rPr>
          <w:rFonts w:ascii="Times New Roman" w:hAnsi="Times New Roman" w:cs="Times New Roman"/>
          <w:sz w:val="24"/>
          <w:szCs w:val="24"/>
          <w:lang w:val="ro-RO"/>
        </w:rPr>
        <w:t xml:space="preserve"> în mod permanent curate </w:t>
      </w:r>
      <w:proofErr w:type="spellStart"/>
      <w:r w:rsidR="00E51A7E" w:rsidRPr="00AC344E">
        <w:rPr>
          <w:rFonts w:ascii="Times New Roman" w:hAnsi="Times New Roman" w:cs="Times New Roman"/>
          <w:sz w:val="24"/>
          <w:szCs w:val="24"/>
          <w:lang w:val="ro-RO"/>
        </w:rPr>
        <w:t>şi</w:t>
      </w:r>
      <w:proofErr w:type="spellEnd"/>
      <w:r w:rsidR="00E51A7E" w:rsidRPr="00AC344E">
        <w:rPr>
          <w:rFonts w:ascii="Times New Roman" w:hAnsi="Times New Roman" w:cs="Times New Roman"/>
          <w:sz w:val="24"/>
          <w:szCs w:val="24"/>
          <w:lang w:val="ro-RO"/>
        </w:rPr>
        <w:t xml:space="preserve"> vizibile;</w:t>
      </w:r>
    </w:p>
    <w:p w14:paraId="4903BA10" w14:textId="70F21EB2" w:rsidR="00E51A7E" w:rsidRPr="00AC344E" w:rsidRDefault="00C857A1"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896D90" w:rsidRPr="00AC344E">
        <w:rPr>
          <w:rFonts w:ascii="Times New Roman" w:hAnsi="Times New Roman" w:cs="Times New Roman"/>
          <w:sz w:val="24"/>
          <w:szCs w:val="24"/>
          <w:lang w:val="ro-RO"/>
        </w:rPr>
        <w:t xml:space="preserve">6) </w:t>
      </w:r>
      <w:r w:rsidR="00E51A7E" w:rsidRPr="00AC344E">
        <w:rPr>
          <w:rFonts w:ascii="Times New Roman" w:hAnsi="Times New Roman" w:cs="Times New Roman"/>
          <w:sz w:val="24"/>
          <w:szCs w:val="24"/>
          <w:lang w:val="ro-RO"/>
        </w:rPr>
        <w:t>să nu fie aplicate pe aeronavă concomit</w:t>
      </w:r>
      <w:r w:rsidR="007F3DAF" w:rsidRPr="00AC344E">
        <w:rPr>
          <w:rFonts w:ascii="Times New Roman" w:hAnsi="Times New Roman" w:cs="Times New Roman"/>
          <w:sz w:val="24"/>
          <w:szCs w:val="24"/>
          <w:lang w:val="ro-RO"/>
        </w:rPr>
        <w:t>e</w:t>
      </w:r>
      <w:r w:rsidR="00E51A7E" w:rsidRPr="00AC344E">
        <w:rPr>
          <w:rFonts w:ascii="Times New Roman" w:hAnsi="Times New Roman" w:cs="Times New Roman"/>
          <w:sz w:val="24"/>
          <w:szCs w:val="24"/>
          <w:lang w:val="ro-RO"/>
        </w:rPr>
        <w:t>nt însemnele de identificare a diferitor state.</w:t>
      </w:r>
    </w:p>
    <w:p w14:paraId="2A62BD40" w14:textId="5894F4E5" w:rsidR="000355B0"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7A53E6" w:rsidRPr="00AC344E">
        <w:rPr>
          <w:rFonts w:ascii="Times New Roman" w:hAnsi="Times New Roman" w:cs="Times New Roman"/>
          <w:b/>
          <w:sz w:val="24"/>
          <w:szCs w:val="24"/>
          <w:lang w:val="ro-RO"/>
        </w:rPr>
        <w:t>7</w:t>
      </w:r>
      <w:r w:rsidR="00FB6E7F">
        <w:rPr>
          <w:rFonts w:ascii="Times New Roman" w:hAnsi="Times New Roman" w:cs="Times New Roman"/>
          <w:b/>
          <w:sz w:val="24"/>
          <w:szCs w:val="24"/>
          <w:lang w:val="ro-RO"/>
        </w:rPr>
        <w:t>3</w:t>
      </w:r>
      <w:r w:rsidR="000355B0" w:rsidRPr="00AC344E">
        <w:rPr>
          <w:rFonts w:ascii="Times New Roman" w:hAnsi="Times New Roman" w:cs="Times New Roman"/>
          <w:b/>
          <w:sz w:val="24"/>
          <w:szCs w:val="24"/>
          <w:lang w:val="ro-RO"/>
        </w:rPr>
        <w:t>.</w:t>
      </w:r>
      <w:r w:rsidR="000355B0" w:rsidRPr="00AC344E">
        <w:rPr>
          <w:rFonts w:ascii="Times New Roman" w:hAnsi="Times New Roman" w:cs="Times New Roman"/>
          <w:sz w:val="24"/>
          <w:szCs w:val="24"/>
          <w:lang w:val="ro-RO"/>
        </w:rPr>
        <w:t xml:space="preserve"> </w:t>
      </w:r>
      <w:proofErr w:type="spellStart"/>
      <w:r w:rsidR="007A53E6" w:rsidRPr="00AC344E">
        <w:rPr>
          <w:rFonts w:ascii="Times New Roman" w:hAnsi="Times New Roman" w:cs="Times New Roman"/>
          <w:sz w:val="24"/>
          <w:szCs w:val="24"/>
          <w:shd w:val="clear" w:color="auto" w:fill="FFFFFF"/>
          <w:lang w:val="ro-RO"/>
        </w:rPr>
        <w:t>Inscripţionarea</w:t>
      </w:r>
      <w:proofErr w:type="spellEnd"/>
      <w:r w:rsidR="007A53E6" w:rsidRPr="00AC344E">
        <w:rPr>
          <w:rFonts w:ascii="Times New Roman" w:hAnsi="Times New Roman" w:cs="Times New Roman"/>
          <w:sz w:val="24"/>
          <w:szCs w:val="24"/>
          <w:shd w:val="clear" w:color="auto" w:fill="FFFFFF"/>
          <w:lang w:val="ro-RO"/>
        </w:rPr>
        <w:t xml:space="preserve"> însemn</w:t>
      </w:r>
      <w:r w:rsidR="009A6C69" w:rsidRPr="00AC344E">
        <w:rPr>
          <w:rFonts w:ascii="Times New Roman" w:hAnsi="Times New Roman" w:cs="Times New Roman"/>
          <w:sz w:val="24"/>
          <w:szCs w:val="24"/>
          <w:shd w:val="clear" w:color="auto" w:fill="FFFFFF"/>
          <w:lang w:val="ro-RO"/>
        </w:rPr>
        <w:t>elor</w:t>
      </w:r>
      <w:r w:rsidR="007A53E6" w:rsidRPr="00AC344E">
        <w:rPr>
          <w:rFonts w:ascii="Times New Roman" w:hAnsi="Times New Roman" w:cs="Times New Roman"/>
          <w:sz w:val="24"/>
          <w:szCs w:val="24"/>
          <w:shd w:val="clear" w:color="auto" w:fill="FFFFFF"/>
          <w:lang w:val="ro-RO"/>
        </w:rPr>
        <w:t xml:space="preserve"> de </w:t>
      </w:r>
      <w:proofErr w:type="spellStart"/>
      <w:r w:rsidR="007A53E6" w:rsidRPr="00AC344E">
        <w:rPr>
          <w:rFonts w:ascii="Times New Roman" w:hAnsi="Times New Roman" w:cs="Times New Roman"/>
          <w:sz w:val="24"/>
          <w:szCs w:val="24"/>
          <w:shd w:val="clear" w:color="auto" w:fill="FFFFFF"/>
          <w:lang w:val="ro-RO"/>
        </w:rPr>
        <w:t>naţionalitate</w:t>
      </w:r>
      <w:proofErr w:type="spellEnd"/>
      <w:r w:rsidR="007A53E6" w:rsidRPr="00AC344E">
        <w:rPr>
          <w:rFonts w:ascii="Times New Roman" w:hAnsi="Times New Roman" w:cs="Times New Roman"/>
          <w:sz w:val="24"/>
          <w:szCs w:val="24"/>
          <w:shd w:val="clear" w:color="auto" w:fill="FFFFFF"/>
          <w:lang w:val="ro-RO"/>
        </w:rPr>
        <w:t xml:space="preserve"> </w:t>
      </w:r>
      <w:proofErr w:type="spellStart"/>
      <w:r w:rsidR="007A53E6" w:rsidRPr="00AC344E">
        <w:rPr>
          <w:rFonts w:ascii="Times New Roman" w:hAnsi="Times New Roman" w:cs="Times New Roman"/>
          <w:sz w:val="24"/>
          <w:szCs w:val="24"/>
          <w:shd w:val="clear" w:color="auto" w:fill="FFFFFF"/>
          <w:lang w:val="ro-RO"/>
        </w:rPr>
        <w:t>şi</w:t>
      </w:r>
      <w:proofErr w:type="spellEnd"/>
      <w:r w:rsidR="007A53E6" w:rsidRPr="00AC344E">
        <w:rPr>
          <w:rFonts w:ascii="Times New Roman" w:hAnsi="Times New Roman" w:cs="Times New Roman"/>
          <w:sz w:val="24"/>
          <w:szCs w:val="24"/>
          <w:shd w:val="clear" w:color="auto" w:fill="FFFFFF"/>
          <w:lang w:val="ro-RO"/>
        </w:rPr>
        <w:t xml:space="preserve"> de înmatriculare pe aeronavă se efectuează în conformitate cu </w:t>
      </w:r>
      <w:proofErr w:type="spellStart"/>
      <w:r w:rsidR="007A53E6" w:rsidRPr="00AC344E">
        <w:rPr>
          <w:rFonts w:ascii="Times New Roman" w:hAnsi="Times New Roman" w:cs="Times New Roman"/>
          <w:sz w:val="24"/>
          <w:szCs w:val="24"/>
          <w:shd w:val="clear" w:color="auto" w:fill="FFFFFF"/>
          <w:lang w:val="ro-RO"/>
        </w:rPr>
        <w:t>cerinţele</w:t>
      </w:r>
      <w:proofErr w:type="spellEnd"/>
      <w:r w:rsidR="007A53E6" w:rsidRPr="00AC344E">
        <w:rPr>
          <w:rFonts w:ascii="Times New Roman" w:hAnsi="Times New Roman" w:cs="Times New Roman"/>
          <w:sz w:val="24"/>
          <w:szCs w:val="24"/>
          <w:shd w:val="clear" w:color="auto" w:fill="FFFFFF"/>
          <w:lang w:val="ro-RO"/>
        </w:rPr>
        <w:t xml:space="preserve"> tehnice aprobate de </w:t>
      </w:r>
      <w:r w:rsidR="00A82801" w:rsidRPr="00AC344E">
        <w:rPr>
          <w:rFonts w:ascii="Times New Roman" w:hAnsi="Times New Roman" w:cs="Times New Roman"/>
          <w:sz w:val="24"/>
          <w:szCs w:val="24"/>
          <w:shd w:val="clear" w:color="auto" w:fill="FFFFFF"/>
          <w:lang w:val="ro-RO"/>
        </w:rPr>
        <w:t>AAC</w:t>
      </w:r>
      <w:r w:rsidR="007A53E6" w:rsidRPr="00AC344E">
        <w:rPr>
          <w:rFonts w:ascii="Times New Roman" w:hAnsi="Times New Roman" w:cs="Times New Roman"/>
          <w:sz w:val="24"/>
          <w:szCs w:val="24"/>
          <w:shd w:val="clear" w:color="auto" w:fill="FFFFFF"/>
          <w:lang w:val="ro-RO"/>
        </w:rPr>
        <w:t xml:space="preserve">. </w:t>
      </w:r>
      <w:proofErr w:type="spellStart"/>
      <w:r w:rsidR="000355B0" w:rsidRPr="00AC344E">
        <w:rPr>
          <w:rFonts w:ascii="Times New Roman" w:hAnsi="Times New Roman" w:cs="Times New Roman"/>
          <w:sz w:val="24"/>
          <w:szCs w:val="24"/>
          <w:lang w:val="ro-RO"/>
        </w:rPr>
        <w:t>Cerinţele</w:t>
      </w:r>
      <w:proofErr w:type="spellEnd"/>
      <w:r w:rsidR="000355B0" w:rsidRPr="00AC344E">
        <w:rPr>
          <w:rFonts w:ascii="Times New Roman" w:hAnsi="Times New Roman" w:cs="Times New Roman"/>
          <w:sz w:val="24"/>
          <w:szCs w:val="24"/>
          <w:lang w:val="ro-RO"/>
        </w:rPr>
        <w:t xml:space="preserve"> referitoare la </w:t>
      </w:r>
      <w:proofErr w:type="spellStart"/>
      <w:r w:rsidR="000355B0" w:rsidRPr="00AC344E">
        <w:rPr>
          <w:rFonts w:ascii="Times New Roman" w:hAnsi="Times New Roman" w:cs="Times New Roman"/>
          <w:sz w:val="24"/>
          <w:szCs w:val="24"/>
          <w:lang w:val="ro-RO"/>
        </w:rPr>
        <w:t>inscripţionarea</w:t>
      </w:r>
      <w:proofErr w:type="spellEnd"/>
      <w:r w:rsidR="000355B0" w:rsidRPr="00AC344E">
        <w:rPr>
          <w:rFonts w:ascii="Times New Roman" w:hAnsi="Times New Roman" w:cs="Times New Roman"/>
          <w:sz w:val="24"/>
          <w:szCs w:val="24"/>
          <w:lang w:val="ro-RO"/>
        </w:rPr>
        <w:t xml:space="preserve"> însemnelor </w:t>
      </w:r>
      <w:r w:rsidR="00A82801" w:rsidRPr="00AC344E">
        <w:rPr>
          <w:rFonts w:ascii="Times New Roman" w:hAnsi="Times New Roman" w:cs="Times New Roman"/>
          <w:sz w:val="24"/>
          <w:szCs w:val="24"/>
          <w:lang w:val="ro-RO"/>
        </w:rPr>
        <w:t xml:space="preserve">de </w:t>
      </w:r>
      <w:proofErr w:type="spellStart"/>
      <w:r w:rsidR="000355B0" w:rsidRPr="00AC344E">
        <w:rPr>
          <w:rFonts w:ascii="Times New Roman" w:hAnsi="Times New Roman" w:cs="Times New Roman"/>
          <w:sz w:val="24"/>
          <w:szCs w:val="24"/>
          <w:lang w:val="ro-RO"/>
        </w:rPr>
        <w:t>naţional</w:t>
      </w:r>
      <w:r w:rsidR="00A82801" w:rsidRPr="00AC344E">
        <w:rPr>
          <w:rFonts w:ascii="Times New Roman" w:hAnsi="Times New Roman" w:cs="Times New Roman"/>
          <w:sz w:val="24"/>
          <w:szCs w:val="24"/>
          <w:lang w:val="ro-RO"/>
        </w:rPr>
        <w:t>itat</w:t>
      </w:r>
      <w:r w:rsidR="000355B0" w:rsidRPr="00AC344E">
        <w:rPr>
          <w:rFonts w:ascii="Times New Roman" w:hAnsi="Times New Roman" w:cs="Times New Roman"/>
          <w:sz w:val="24"/>
          <w:szCs w:val="24"/>
          <w:lang w:val="ro-RO"/>
        </w:rPr>
        <w:t>e</w:t>
      </w:r>
      <w:proofErr w:type="spellEnd"/>
      <w:r w:rsidR="000355B0" w:rsidRPr="00AC344E">
        <w:rPr>
          <w:rFonts w:ascii="Times New Roman" w:hAnsi="Times New Roman" w:cs="Times New Roman"/>
          <w:sz w:val="24"/>
          <w:szCs w:val="24"/>
          <w:lang w:val="ro-RO"/>
        </w:rPr>
        <w:t xml:space="preserve"> </w:t>
      </w:r>
      <w:proofErr w:type="spellStart"/>
      <w:r w:rsidR="000355B0" w:rsidRPr="00AC344E">
        <w:rPr>
          <w:rFonts w:ascii="Times New Roman" w:hAnsi="Times New Roman" w:cs="Times New Roman"/>
          <w:sz w:val="24"/>
          <w:szCs w:val="24"/>
          <w:lang w:val="ro-RO"/>
        </w:rPr>
        <w:t>şi</w:t>
      </w:r>
      <w:proofErr w:type="spellEnd"/>
      <w:r w:rsidR="000355B0" w:rsidRPr="00AC344E">
        <w:rPr>
          <w:rFonts w:ascii="Times New Roman" w:hAnsi="Times New Roman" w:cs="Times New Roman"/>
          <w:sz w:val="24"/>
          <w:szCs w:val="24"/>
          <w:lang w:val="ro-RO"/>
        </w:rPr>
        <w:t xml:space="preserve"> de </w:t>
      </w:r>
      <w:r w:rsidR="00A82801" w:rsidRPr="00AC344E">
        <w:rPr>
          <w:rFonts w:ascii="Times New Roman" w:hAnsi="Times New Roman" w:cs="Times New Roman"/>
          <w:sz w:val="24"/>
          <w:szCs w:val="24"/>
          <w:lang w:val="ro-RO"/>
        </w:rPr>
        <w:t>înmatriculare</w:t>
      </w:r>
      <w:r w:rsidR="000355B0" w:rsidRPr="00AC344E">
        <w:rPr>
          <w:rFonts w:ascii="Times New Roman" w:hAnsi="Times New Roman" w:cs="Times New Roman"/>
          <w:sz w:val="24"/>
          <w:szCs w:val="24"/>
          <w:lang w:val="ro-RO"/>
        </w:rPr>
        <w:t xml:space="preserve"> trebuie respectate pe întreaga perioadă de operare a aeronavei. </w:t>
      </w:r>
    </w:p>
    <w:p w14:paraId="3689CC0D" w14:textId="6583D83F" w:rsidR="001D4E11" w:rsidRPr="00AC344E" w:rsidRDefault="005E0F17" w:rsidP="00550D66">
      <w:pPr>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1D4E11" w:rsidRPr="00AC344E">
        <w:rPr>
          <w:rFonts w:ascii="Times New Roman" w:hAnsi="Times New Roman" w:cs="Times New Roman"/>
          <w:b/>
          <w:sz w:val="24"/>
          <w:szCs w:val="24"/>
          <w:lang w:val="ro-RO"/>
        </w:rPr>
        <w:t>7</w:t>
      </w:r>
      <w:r w:rsidR="00FB6E7F">
        <w:rPr>
          <w:rFonts w:ascii="Times New Roman" w:hAnsi="Times New Roman" w:cs="Times New Roman"/>
          <w:b/>
          <w:sz w:val="24"/>
          <w:szCs w:val="24"/>
          <w:lang w:val="ro-RO"/>
        </w:rPr>
        <w:t>4</w:t>
      </w:r>
      <w:r w:rsidR="001D4E11" w:rsidRPr="00AC344E">
        <w:rPr>
          <w:rFonts w:ascii="Times New Roman" w:hAnsi="Times New Roman" w:cs="Times New Roman"/>
          <w:b/>
          <w:sz w:val="24"/>
          <w:szCs w:val="24"/>
          <w:lang w:val="ro-RO"/>
        </w:rPr>
        <w:t>.</w:t>
      </w:r>
      <w:r w:rsidR="001D4E11" w:rsidRPr="00AC344E">
        <w:rPr>
          <w:rFonts w:ascii="Times New Roman" w:hAnsi="Times New Roman" w:cs="Times New Roman"/>
          <w:sz w:val="24"/>
          <w:szCs w:val="24"/>
          <w:lang w:val="ro-RO"/>
        </w:rPr>
        <w:t xml:space="preserve"> </w:t>
      </w:r>
      <w:r w:rsidR="009A6C69" w:rsidRPr="00AC344E">
        <w:rPr>
          <w:rFonts w:ascii="Times New Roman" w:hAnsi="Times New Roman" w:cs="Times New Roman"/>
          <w:sz w:val="24"/>
          <w:szCs w:val="24"/>
          <w:lang w:val="ro-RO"/>
        </w:rPr>
        <w:t xml:space="preserve">Nu se permite aplicarea pe aeronavă a semnelor sau simbolurilor care modifică, ascund sau denaturează </w:t>
      </w:r>
      <w:r w:rsidR="009A6C69" w:rsidRPr="00AC344E">
        <w:rPr>
          <w:rFonts w:ascii="Times New Roman" w:hAnsi="Times New Roman" w:cs="Times New Roman"/>
          <w:sz w:val="24"/>
          <w:szCs w:val="24"/>
          <w:shd w:val="clear" w:color="auto" w:fill="FFFFFF"/>
          <w:lang w:val="ro-RO"/>
        </w:rPr>
        <w:t xml:space="preserve">însemnele de </w:t>
      </w:r>
      <w:proofErr w:type="spellStart"/>
      <w:r w:rsidR="009A6C69" w:rsidRPr="00AC344E">
        <w:rPr>
          <w:rFonts w:ascii="Times New Roman" w:hAnsi="Times New Roman" w:cs="Times New Roman"/>
          <w:sz w:val="24"/>
          <w:szCs w:val="24"/>
          <w:shd w:val="clear" w:color="auto" w:fill="FFFFFF"/>
          <w:lang w:val="ro-RO"/>
        </w:rPr>
        <w:t>naţionalitate</w:t>
      </w:r>
      <w:proofErr w:type="spellEnd"/>
      <w:r w:rsidR="009A6C69" w:rsidRPr="00AC344E">
        <w:rPr>
          <w:rFonts w:ascii="Times New Roman" w:hAnsi="Times New Roman" w:cs="Times New Roman"/>
          <w:sz w:val="24"/>
          <w:szCs w:val="24"/>
          <w:shd w:val="clear" w:color="auto" w:fill="FFFFFF"/>
          <w:lang w:val="ro-RO"/>
        </w:rPr>
        <w:t xml:space="preserve"> </w:t>
      </w:r>
      <w:proofErr w:type="spellStart"/>
      <w:r w:rsidR="009A6C69" w:rsidRPr="00AC344E">
        <w:rPr>
          <w:rFonts w:ascii="Times New Roman" w:hAnsi="Times New Roman" w:cs="Times New Roman"/>
          <w:sz w:val="24"/>
          <w:szCs w:val="24"/>
          <w:shd w:val="clear" w:color="auto" w:fill="FFFFFF"/>
          <w:lang w:val="ro-RO"/>
        </w:rPr>
        <w:t>şi</w:t>
      </w:r>
      <w:proofErr w:type="spellEnd"/>
      <w:r w:rsidR="009A6C69" w:rsidRPr="00AC344E">
        <w:rPr>
          <w:rFonts w:ascii="Times New Roman" w:hAnsi="Times New Roman" w:cs="Times New Roman"/>
          <w:sz w:val="24"/>
          <w:szCs w:val="24"/>
          <w:shd w:val="clear" w:color="auto" w:fill="FFFFFF"/>
          <w:lang w:val="ro-RO"/>
        </w:rPr>
        <w:t xml:space="preserve"> de înmatriculare </w:t>
      </w:r>
      <w:r w:rsidR="00810BBC" w:rsidRPr="00AC344E">
        <w:rPr>
          <w:rFonts w:ascii="Times New Roman" w:hAnsi="Times New Roman" w:cs="Times New Roman"/>
          <w:sz w:val="24"/>
          <w:szCs w:val="24"/>
          <w:shd w:val="clear" w:color="auto" w:fill="FFFFFF"/>
          <w:lang w:val="ro-RO"/>
        </w:rPr>
        <w:t>i</w:t>
      </w:r>
      <w:r w:rsidR="009A6C69" w:rsidRPr="00AC344E">
        <w:rPr>
          <w:rFonts w:ascii="Times New Roman" w:hAnsi="Times New Roman" w:cs="Times New Roman"/>
          <w:sz w:val="24"/>
          <w:szCs w:val="24"/>
          <w:shd w:val="clear" w:color="auto" w:fill="FFFFFF"/>
          <w:lang w:val="ro-RO"/>
        </w:rPr>
        <w:t xml:space="preserve">nscripționate pe aeronavă. </w:t>
      </w:r>
    </w:p>
    <w:p w14:paraId="436188D8" w14:textId="77777777" w:rsidR="00FB6E7F" w:rsidRDefault="00FB6E7F" w:rsidP="00793D0D">
      <w:pPr>
        <w:ind w:firstLine="0"/>
        <w:jc w:val="center"/>
        <w:rPr>
          <w:rFonts w:ascii="Times New Roman" w:hAnsi="Times New Roman" w:cs="Times New Roman"/>
          <w:b/>
          <w:sz w:val="24"/>
          <w:szCs w:val="24"/>
          <w:lang w:val="ro-RO"/>
        </w:rPr>
      </w:pPr>
    </w:p>
    <w:p w14:paraId="00064679" w14:textId="53376D41" w:rsidR="00734CAF" w:rsidRPr="00AC344E" w:rsidRDefault="00734CAF"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lastRenderedPageBreak/>
        <w:t xml:space="preserve">Secțiunea </w:t>
      </w:r>
      <w:r w:rsidR="00B51066" w:rsidRPr="00AC344E">
        <w:rPr>
          <w:rFonts w:ascii="Times New Roman" w:hAnsi="Times New Roman" w:cs="Times New Roman"/>
          <w:b/>
          <w:sz w:val="24"/>
          <w:szCs w:val="24"/>
          <w:lang w:val="ro-RO"/>
        </w:rPr>
        <w:t xml:space="preserve">a </w:t>
      </w:r>
      <w:r w:rsidRPr="00AC344E">
        <w:rPr>
          <w:rFonts w:ascii="Times New Roman" w:hAnsi="Times New Roman" w:cs="Times New Roman"/>
          <w:b/>
          <w:sz w:val="24"/>
          <w:szCs w:val="24"/>
          <w:lang w:val="ro-RO"/>
        </w:rPr>
        <w:t>2</w:t>
      </w:r>
      <w:r w:rsidR="00B51066" w:rsidRPr="00AC344E">
        <w:rPr>
          <w:rFonts w:ascii="Times New Roman" w:hAnsi="Times New Roman" w:cs="Times New Roman"/>
          <w:b/>
          <w:sz w:val="24"/>
          <w:szCs w:val="24"/>
          <w:lang w:val="ro-RO"/>
        </w:rPr>
        <w:t>-a</w:t>
      </w:r>
    </w:p>
    <w:p w14:paraId="58D618EA" w14:textId="0BCA4DC7" w:rsidR="00EC707A" w:rsidRDefault="00561D70"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Vopsirea</w:t>
      </w:r>
      <w:r w:rsidR="00EC707A" w:rsidRPr="00AC344E">
        <w:rPr>
          <w:rFonts w:ascii="Times New Roman" w:hAnsi="Times New Roman" w:cs="Times New Roman"/>
          <w:b/>
          <w:sz w:val="24"/>
          <w:szCs w:val="24"/>
          <w:lang w:val="ro-RO"/>
        </w:rPr>
        <w:t xml:space="preserve"> exterioară a aeronavei</w:t>
      </w:r>
    </w:p>
    <w:p w14:paraId="43012355" w14:textId="77777777" w:rsidR="00FB6E7F" w:rsidRPr="00AC344E" w:rsidRDefault="00FB6E7F" w:rsidP="00315861">
      <w:pPr>
        <w:spacing w:after="0"/>
        <w:ind w:firstLine="0"/>
        <w:jc w:val="center"/>
        <w:rPr>
          <w:rFonts w:ascii="Times New Roman" w:hAnsi="Times New Roman" w:cs="Times New Roman"/>
          <w:sz w:val="24"/>
          <w:szCs w:val="24"/>
          <w:lang w:val="ro-RO"/>
        </w:rPr>
      </w:pPr>
    </w:p>
    <w:p w14:paraId="038E1DCA" w14:textId="77C5261A" w:rsidR="00A44509"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A44509" w:rsidRPr="00AC344E">
        <w:rPr>
          <w:rFonts w:ascii="Times New Roman" w:hAnsi="Times New Roman" w:cs="Times New Roman"/>
          <w:b/>
          <w:sz w:val="24"/>
          <w:szCs w:val="24"/>
          <w:lang w:val="ro-RO"/>
        </w:rPr>
        <w:t>7</w:t>
      </w:r>
      <w:r w:rsidR="00FB6E7F">
        <w:rPr>
          <w:rFonts w:ascii="Times New Roman" w:hAnsi="Times New Roman" w:cs="Times New Roman"/>
          <w:b/>
          <w:sz w:val="24"/>
          <w:szCs w:val="24"/>
          <w:lang w:val="ro-RO"/>
        </w:rPr>
        <w:t>5</w:t>
      </w:r>
      <w:r w:rsidR="00A44509" w:rsidRPr="00AC344E">
        <w:rPr>
          <w:rFonts w:ascii="Times New Roman" w:hAnsi="Times New Roman" w:cs="Times New Roman"/>
          <w:b/>
          <w:sz w:val="24"/>
          <w:szCs w:val="24"/>
          <w:lang w:val="ro-RO"/>
        </w:rPr>
        <w:t>.</w:t>
      </w:r>
      <w:r w:rsidR="00A44509" w:rsidRPr="00AC344E">
        <w:rPr>
          <w:rFonts w:ascii="Times New Roman" w:hAnsi="Times New Roman" w:cs="Times New Roman"/>
          <w:sz w:val="24"/>
          <w:szCs w:val="24"/>
          <w:lang w:val="ro-RO"/>
        </w:rPr>
        <w:t xml:space="preserve"> Schema care include </w:t>
      </w:r>
      <w:proofErr w:type="spellStart"/>
      <w:r w:rsidR="00A44509" w:rsidRPr="00AC344E">
        <w:rPr>
          <w:rFonts w:ascii="Times New Roman" w:hAnsi="Times New Roman" w:cs="Times New Roman"/>
          <w:sz w:val="24"/>
          <w:szCs w:val="24"/>
          <w:lang w:val="ro-RO"/>
        </w:rPr>
        <w:t>poziţionarea</w:t>
      </w:r>
      <w:proofErr w:type="spellEnd"/>
      <w:r w:rsidR="00A44509" w:rsidRPr="00AC344E">
        <w:rPr>
          <w:rFonts w:ascii="Times New Roman" w:hAnsi="Times New Roman" w:cs="Times New Roman"/>
          <w:sz w:val="24"/>
          <w:szCs w:val="24"/>
          <w:lang w:val="ro-RO"/>
        </w:rPr>
        <w:t xml:space="preserve"> însemnelor de naționalitate și de înmatriculare, forma și dimensiunile acestora </w:t>
      </w:r>
      <w:proofErr w:type="spellStart"/>
      <w:r w:rsidR="00A44509" w:rsidRPr="00AC344E">
        <w:rPr>
          <w:rFonts w:ascii="Times New Roman" w:hAnsi="Times New Roman" w:cs="Times New Roman"/>
          <w:sz w:val="24"/>
          <w:szCs w:val="24"/>
          <w:lang w:val="ro-RO"/>
        </w:rPr>
        <w:t>şi</w:t>
      </w:r>
      <w:proofErr w:type="spellEnd"/>
      <w:r w:rsidR="00A44509" w:rsidRPr="00AC344E">
        <w:rPr>
          <w:rFonts w:ascii="Times New Roman" w:hAnsi="Times New Roman" w:cs="Times New Roman"/>
          <w:sz w:val="24"/>
          <w:szCs w:val="24"/>
          <w:lang w:val="ro-RO"/>
        </w:rPr>
        <w:t xml:space="preserve"> vopsirea exterioară a aeronavei se elaborează de deținătorul aeronavei și se aprobă de AAC. </w:t>
      </w:r>
      <w:r w:rsidR="00113FD7">
        <w:rPr>
          <w:rFonts w:ascii="Times New Roman" w:hAnsi="Times New Roman" w:cs="Times New Roman"/>
          <w:sz w:val="24"/>
          <w:szCs w:val="24"/>
          <w:lang w:val="ro-RO"/>
        </w:rPr>
        <w:t>Cerințele tehnice și procedura administrativă detaliată de aprobare a sch</w:t>
      </w:r>
      <w:r w:rsidR="0078711F">
        <w:rPr>
          <w:rFonts w:ascii="Times New Roman" w:hAnsi="Times New Roman" w:cs="Times New Roman"/>
          <w:sz w:val="24"/>
          <w:szCs w:val="24"/>
          <w:lang w:val="ro-RO"/>
        </w:rPr>
        <w:t>e</w:t>
      </w:r>
      <w:r w:rsidR="00113FD7">
        <w:rPr>
          <w:rFonts w:ascii="Times New Roman" w:hAnsi="Times New Roman" w:cs="Times New Roman"/>
          <w:sz w:val="24"/>
          <w:szCs w:val="24"/>
          <w:lang w:val="ro-RO"/>
        </w:rPr>
        <w:t>mei de vopsire a aeronavei se stabilesc de către AAC.</w:t>
      </w:r>
    </w:p>
    <w:p w14:paraId="544F8065" w14:textId="74F7E2B4" w:rsidR="00EC707A"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810BBC" w:rsidRPr="00AC344E">
        <w:rPr>
          <w:rFonts w:ascii="Times New Roman" w:hAnsi="Times New Roman" w:cs="Times New Roman"/>
          <w:b/>
          <w:sz w:val="24"/>
          <w:szCs w:val="24"/>
          <w:lang w:val="ro-RO"/>
        </w:rPr>
        <w:t>7</w:t>
      </w:r>
      <w:r w:rsidR="00D91B51">
        <w:rPr>
          <w:rFonts w:ascii="Times New Roman" w:hAnsi="Times New Roman" w:cs="Times New Roman"/>
          <w:b/>
          <w:sz w:val="24"/>
          <w:szCs w:val="24"/>
          <w:lang w:val="ro-RO"/>
        </w:rPr>
        <w:t>6</w:t>
      </w:r>
      <w:r w:rsidR="00EC707A" w:rsidRPr="00AC344E">
        <w:rPr>
          <w:rFonts w:ascii="Times New Roman" w:hAnsi="Times New Roman" w:cs="Times New Roman"/>
          <w:b/>
          <w:sz w:val="24"/>
          <w:szCs w:val="24"/>
          <w:lang w:val="ro-RO"/>
        </w:rPr>
        <w:t>.</w:t>
      </w:r>
      <w:r w:rsidR="00EC707A" w:rsidRPr="00AC344E">
        <w:rPr>
          <w:rFonts w:ascii="Times New Roman" w:hAnsi="Times New Roman" w:cs="Times New Roman"/>
          <w:sz w:val="24"/>
          <w:szCs w:val="24"/>
          <w:lang w:val="ro-RO"/>
        </w:rPr>
        <w:t xml:space="preserve"> În scopul asigurării observării, </w:t>
      </w:r>
      <w:r w:rsidR="00C00872" w:rsidRPr="00AC344E">
        <w:rPr>
          <w:rFonts w:ascii="Times New Roman" w:hAnsi="Times New Roman" w:cs="Times New Roman"/>
          <w:sz w:val="24"/>
          <w:szCs w:val="24"/>
          <w:lang w:val="ro-RO"/>
        </w:rPr>
        <w:t>identificării</w:t>
      </w:r>
      <w:r w:rsidR="00EC707A" w:rsidRPr="00AC344E">
        <w:rPr>
          <w:rFonts w:ascii="Times New Roman" w:hAnsi="Times New Roman" w:cs="Times New Roman"/>
          <w:sz w:val="24"/>
          <w:szCs w:val="24"/>
          <w:lang w:val="ro-RO"/>
        </w:rPr>
        <w:t xml:space="preserve"> </w:t>
      </w:r>
      <w:proofErr w:type="spellStart"/>
      <w:r w:rsidR="00EC707A" w:rsidRPr="00AC344E">
        <w:rPr>
          <w:rFonts w:ascii="Times New Roman" w:hAnsi="Times New Roman" w:cs="Times New Roman"/>
          <w:sz w:val="24"/>
          <w:szCs w:val="24"/>
          <w:lang w:val="ro-RO"/>
        </w:rPr>
        <w:t>şi</w:t>
      </w:r>
      <w:proofErr w:type="spellEnd"/>
      <w:r w:rsidR="00EC707A" w:rsidRPr="00AC344E">
        <w:rPr>
          <w:rFonts w:ascii="Times New Roman" w:hAnsi="Times New Roman" w:cs="Times New Roman"/>
          <w:sz w:val="24"/>
          <w:szCs w:val="24"/>
          <w:lang w:val="ro-RO"/>
        </w:rPr>
        <w:t xml:space="preserve"> detectării aeronavei pe f</w:t>
      </w:r>
      <w:r w:rsidR="00C00872" w:rsidRPr="00AC344E">
        <w:rPr>
          <w:rFonts w:ascii="Times New Roman" w:hAnsi="Times New Roman" w:cs="Times New Roman"/>
          <w:sz w:val="24"/>
          <w:szCs w:val="24"/>
          <w:lang w:val="ro-RO"/>
        </w:rPr>
        <w:t xml:space="preserve">undalul diferitor culori și a </w:t>
      </w:r>
      <w:r w:rsidR="00EC707A" w:rsidRPr="00AC344E">
        <w:rPr>
          <w:rFonts w:ascii="Times New Roman" w:hAnsi="Times New Roman" w:cs="Times New Roman"/>
          <w:sz w:val="24"/>
          <w:szCs w:val="24"/>
          <w:lang w:val="ro-RO"/>
        </w:rPr>
        <w:t>relieful</w:t>
      </w:r>
      <w:r w:rsidR="00C00872" w:rsidRPr="00AC344E">
        <w:rPr>
          <w:rFonts w:ascii="Times New Roman" w:hAnsi="Times New Roman" w:cs="Times New Roman"/>
          <w:sz w:val="24"/>
          <w:szCs w:val="24"/>
          <w:lang w:val="ro-RO"/>
        </w:rPr>
        <w:t>ui</w:t>
      </w:r>
      <w:r w:rsidR="00EC707A" w:rsidRPr="00AC344E">
        <w:rPr>
          <w:rFonts w:ascii="Times New Roman" w:hAnsi="Times New Roman" w:cs="Times New Roman"/>
          <w:sz w:val="24"/>
          <w:szCs w:val="24"/>
          <w:lang w:val="ro-RO"/>
        </w:rPr>
        <w:t xml:space="preserve"> </w:t>
      </w:r>
      <w:proofErr w:type="spellStart"/>
      <w:r w:rsidR="00EC707A" w:rsidRPr="00AC344E">
        <w:rPr>
          <w:rFonts w:ascii="Times New Roman" w:hAnsi="Times New Roman" w:cs="Times New Roman"/>
          <w:sz w:val="24"/>
          <w:szCs w:val="24"/>
          <w:lang w:val="ro-RO"/>
        </w:rPr>
        <w:t>suprafeţei</w:t>
      </w:r>
      <w:proofErr w:type="spellEnd"/>
      <w:r w:rsidR="00EC707A" w:rsidRPr="00AC344E">
        <w:rPr>
          <w:rFonts w:ascii="Times New Roman" w:hAnsi="Times New Roman" w:cs="Times New Roman"/>
          <w:sz w:val="24"/>
          <w:szCs w:val="24"/>
          <w:lang w:val="ro-RO"/>
        </w:rPr>
        <w:t xml:space="preserve"> păm</w:t>
      </w:r>
      <w:r w:rsidR="00810BBC" w:rsidRPr="00AC344E">
        <w:rPr>
          <w:rFonts w:ascii="Times New Roman" w:hAnsi="Times New Roman" w:cs="Times New Roman"/>
          <w:sz w:val="24"/>
          <w:szCs w:val="24"/>
          <w:lang w:val="ro-RO"/>
        </w:rPr>
        <w:t>â</w:t>
      </w:r>
      <w:r w:rsidR="00EC707A" w:rsidRPr="00AC344E">
        <w:rPr>
          <w:rFonts w:ascii="Times New Roman" w:hAnsi="Times New Roman" w:cs="Times New Roman"/>
          <w:sz w:val="24"/>
          <w:szCs w:val="24"/>
          <w:lang w:val="ro-RO"/>
        </w:rPr>
        <w:t>ntului, se utiliz</w:t>
      </w:r>
      <w:r w:rsidR="00C00872" w:rsidRPr="00AC344E">
        <w:rPr>
          <w:rFonts w:ascii="Times New Roman" w:hAnsi="Times New Roman" w:cs="Times New Roman"/>
          <w:sz w:val="24"/>
          <w:szCs w:val="24"/>
          <w:lang w:val="ro-RO"/>
        </w:rPr>
        <w:t>ează</w:t>
      </w:r>
      <w:r w:rsidR="00EC707A" w:rsidRPr="00AC344E">
        <w:rPr>
          <w:rFonts w:ascii="Times New Roman" w:hAnsi="Times New Roman" w:cs="Times New Roman"/>
          <w:sz w:val="24"/>
          <w:szCs w:val="24"/>
          <w:lang w:val="ro-RO"/>
        </w:rPr>
        <w:t xml:space="preserve"> </w:t>
      </w:r>
      <w:r w:rsidR="00561D70" w:rsidRPr="00AC344E">
        <w:rPr>
          <w:rFonts w:ascii="Times New Roman" w:hAnsi="Times New Roman" w:cs="Times New Roman"/>
          <w:sz w:val="24"/>
          <w:szCs w:val="24"/>
          <w:lang w:val="ro-RO"/>
        </w:rPr>
        <w:t>vopsirea</w:t>
      </w:r>
      <w:r w:rsidR="00EC707A" w:rsidRPr="00AC344E">
        <w:rPr>
          <w:rFonts w:ascii="Times New Roman" w:hAnsi="Times New Roman" w:cs="Times New Roman"/>
          <w:sz w:val="24"/>
          <w:szCs w:val="24"/>
          <w:lang w:val="ro-RO"/>
        </w:rPr>
        <w:t xml:space="preserve"> de contrast a aeronavei. Aceasta se </w:t>
      </w:r>
      <w:r w:rsidR="00810BBC" w:rsidRPr="00AC344E">
        <w:rPr>
          <w:rFonts w:ascii="Times New Roman" w:hAnsi="Times New Roman" w:cs="Times New Roman"/>
          <w:sz w:val="24"/>
          <w:szCs w:val="24"/>
          <w:lang w:val="ro-RO"/>
        </w:rPr>
        <w:t>utilizează</w:t>
      </w:r>
      <w:r w:rsidR="00EC707A" w:rsidRPr="00AC344E">
        <w:rPr>
          <w:rFonts w:ascii="Times New Roman" w:hAnsi="Times New Roman" w:cs="Times New Roman"/>
          <w:sz w:val="24"/>
          <w:szCs w:val="24"/>
          <w:lang w:val="ro-RO"/>
        </w:rPr>
        <w:t xml:space="preserve"> prioritar </w:t>
      </w:r>
      <w:r w:rsidR="00810BBC" w:rsidRPr="00AC344E">
        <w:rPr>
          <w:rFonts w:ascii="Times New Roman" w:hAnsi="Times New Roman" w:cs="Times New Roman"/>
          <w:sz w:val="24"/>
          <w:szCs w:val="24"/>
          <w:lang w:val="ro-RO"/>
        </w:rPr>
        <w:t>pe</w:t>
      </w:r>
      <w:r w:rsidR="00EC707A" w:rsidRPr="00AC344E">
        <w:rPr>
          <w:rFonts w:ascii="Times New Roman" w:hAnsi="Times New Roman" w:cs="Times New Roman"/>
          <w:sz w:val="24"/>
          <w:szCs w:val="24"/>
          <w:lang w:val="ro-RO"/>
        </w:rPr>
        <w:t xml:space="preserve"> aeronavele care execută zboruri în regiuni greu accesibile </w:t>
      </w:r>
      <w:proofErr w:type="spellStart"/>
      <w:r w:rsidR="00EC707A" w:rsidRPr="00AC344E">
        <w:rPr>
          <w:rFonts w:ascii="Times New Roman" w:hAnsi="Times New Roman" w:cs="Times New Roman"/>
          <w:sz w:val="24"/>
          <w:szCs w:val="24"/>
          <w:lang w:val="ro-RO"/>
        </w:rPr>
        <w:t>şi</w:t>
      </w:r>
      <w:proofErr w:type="spellEnd"/>
      <w:r w:rsidR="00EC707A" w:rsidRPr="00AC344E">
        <w:rPr>
          <w:rFonts w:ascii="Times New Roman" w:hAnsi="Times New Roman" w:cs="Times New Roman"/>
          <w:sz w:val="24"/>
          <w:szCs w:val="24"/>
          <w:lang w:val="ro-RO"/>
        </w:rPr>
        <w:t xml:space="preserve"> </w:t>
      </w:r>
      <w:proofErr w:type="spellStart"/>
      <w:r w:rsidR="00EC707A" w:rsidRPr="00AC344E">
        <w:rPr>
          <w:rFonts w:ascii="Times New Roman" w:hAnsi="Times New Roman" w:cs="Times New Roman"/>
          <w:sz w:val="24"/>
          <w:szCs w:val="24"/>
          <w:lang w:val="ro-RO"/>
        </w:rPr>
        <w:t>puţin</w:t>
      </w:r>
      <w:proofErr w:type="spellEnd"/>
      <w:r w:rsidR="00EC707A" w:rsidRPr="00AC344E">
        <w:rPr>
          <w:rFonts w:ascii="Times New Roman" w:hAnsi="Times New Roman" w:cs="Times New Roman"/>
          <w:sz w:val="24"/>
          <w:szCs w:val="24"/>
          <w:lang w:val="ro-RO"/>
        </w:rPr>
        <w:t xml:space="preserve"> populate. </w:t>
      </w:r>
    </w:p>
    <w:p w14:paraId="08FD7D95" w14:textId="64C10FB2" w:rsidR="00EC707A"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91B51">
        <w:rPr>
          <w:rFonts w:ascii="Times New Roman" w:hAnsi="Times New Roman" w:cs="Times New Roman"/>
          <w:b/>
          <w:sz w:val="24"/>
          <w:szCs w:val="24"/>
          <w:lang w:val="ro-RO"/>
        </w:rPr>
        <w:t>77</w:t>
      </w:r>
      <w:r w:rsidR="0041249B" w:rsidRPr="00AC344E">
        <w:rPr>
          <w:rFonts w:ascii="Times New Roman" w:hAnsi="Times New Roman" w:cs="Times New Roman"/>
          <w:b/>
          <w:sz w:val="24"/>
          <w:szCs w:val="24"/>
          <w:lang w:val="ro-RO"/>
        </w:rPr>
        <w:t>.</w:t>
      </w:r>
      <w:r w:rsidR="00C00872" w:rsidRPr="00AC344E">
        <w:rPr>
          <w:rFonts w:ascii="Times New Roman" w:hAnsi="Times New Roman" w:cs="Times New Roman"/>
          <w:sz w:val="24"/>
          <w:szCs w:val="24"/>
          <w:lang w:val="ro-RO"/>
        </w:rPr>
        <w:t xml:space="preserve"> La vopsirea exterioară</w:t>
      </w:r>
      <w:r w:rsidR="00EC707A" w:rsidRPr="00AC344E">
        <w:rPr>
          <w:rFonts w:ascii="Times New Roman" w:hAnsi="Times New Roman" w:cs="Times New Roman"/>
          <w:sz w:val="24"/>
          <w:szCs w:val="24"/>
          <w:lang w:val="ro-RO"/>
        </w:rPr>
        <w:t xml:space="preserve"> a aeronave</w:t>
      </w:r>
      <w:r w:rsidR="00C00872" w:rsidRPr="00AC344E">
        <w:rPr>
          <w:rFonts w:ascii="Times New Roman" w:hAnsi="Times New Roman" w:cs="Times New Roman"/>
          <w:sz w:val="24"/>
          <w:szCs w:val="24"/>
          <w:lang w:val="ro-RO"/>
        </w:rPr>
        <w:t>i</w:t>
      </w:r>
      <w:r w:rsidR="00EC707A" w:rsidRPr="00AC344E">
        <w:rPr>
          <w:rFonts w:ascii="Times New Roman" w:hAnsi="Times New Roman" w:cs="Times New Roman"/>
          <w:sz w:val="24"/>
          <w:szCs w:val="24"/>
          <w:lang w:val="ro-RO"/>
        </w:rPr>
        <w:t xml:space="preserve"> să </w:t>
      </w:r>
      <w:r w:rsidR="0041249B" w:rsidRPr="00AC344E">
        <w:rPr>
          <w:rFonts w:ascii="Times New Roman" w:hAnsi="Times New Roman" w:cs="Times New Roman"/>
          <w:sz w:val="24"/>
          <w:szCs w:val="24"/>
          <w:lang w:val="ro-RO"/>
        </w:rPr>
        <w:t>păstrează</w:t>
      </w:r>
      <w:r w:rsidR="00EC707A" w:rsidRPr="00AC344E">
        <w:rPr>
          <w:rFonts w:ascii="Times New Roman" w:hAnsi="Times New Roman" w:cs="Times New Roman"/>
          <w:sz w:val="24"/>
          <w:szCs w:val="24"/>
          <w:lang w:val="ro-RO"/>
        </w:rPr>
        <w:t xml:space="preserve"> toate </w:t>
      </w:r>
      <w:proofErr w:type="spellStart"/>
      <w:r w:rsidR="00EC707A" w:rsidRPr="00AC344E">
        <w:rPr>
          <w:rFonts w:ascii="Times New Roman" w:hAnsi="Times New Roman" w:cs="Times New Roman"/>
          <w:sz w:val="24"/>
          <w:szCs w:val="24"/>
          <w:lang w:val="ro-RO"/>
        </w:rPr>
        <w:t>inscripţiile</w:t>
      </w:r>
      <w:proofErr w:type="spellEnd"/>
      <w:r w:rsidR="00EC707A" w:rsidRPr="00AC344E">
        <w:rPr>
          <w:rFonts w:ascii="Times New Roman" w:hAnsi="Times New Roman" w:cs="Times New Roman"/>
          <w:sz w:val="24"/>
          <w:szCs w:val="24"/>
          <w:lang w:val="ro-RO"/>
        </w:rPr>
        <w:t xml:space="preserve"> </w:t>
      </w:r>
      <w:proofErr w:type="spellStart"/>
      <w:r w:rsidR="00EC707A" w:rsidRPr="00AC344E">
        <w:rPr>
          <w:rFonts w:ascii="Times New Roman" w:hAnsi="Times New Roman" w:cs="Times New Roman"/>
          <w:sz w:val="24"/>
          <w:szCs w:val="24"/>
          <w:lang w:val="ro-RO"/>
        </w:rPr>
        <w:t>şi</w:t>
      </w:r>
      <w:proofErr w:type="spellEnd"/>
      <w:r w:rsidR="00EC707A" w:rsidRPr="00AC344E">
        <w:rPr>
          <w:rFonts w:ascii="Times New Roman" w:hAnsi="Times New Roman" w:cs="Times New Roman"/>
          <w:sz w:val="24"/>
          <w:szCs w:val="24"/>
          <w:lang w:val="ro-RO"/>
        </w:rPr>
        <w:t xml:space="preserve"> însemnele tehnologice </w:t>
      </w:r>
      <w:proofErr w:type="spellStart"/>
      <w:r w:rsidR="00EC707A" w:rsidRPr="00AC344E">
        <w:rPr>
          <w:rFonts w:ascii="Times New Roman" w:hAnsi="Times New Roman" w:cs="Times New Roman"/>
          <w:sz w:val="24"/>
          <w:szCs w:val="24"/>
          <w:lang w:val="ro-RO"/>
        </w:rPr>
        <w:t>şi</w:t>
      </w:r>
      <w:proofErr w:type="spellEnd"/>
      <w:r w:rsidR="00EC707A" w:rsidRPr="00AC344E">
        <w:rPr>
          <w:rFonts w:ascii="Times New Roman" w:hAnsi="Times New Roman" w:cs="Times New Roman"/>
          <w:sz w:val="24"/>
          <w:szCs w:val="24"/>
          <w:lang w:val="ro-RO"/>
        </w:rPr>
        <w:t xml:space="preserve"> de exploatare aplicate pe aeronavă de către </w:t>
      </w:r>
      <w:r w:rsidR="00C00872" w:rsidRPr="00AC344E">
        <w:rPr>
          <w:rFonts w:ascii="Times New Roman" w:hAnsi="Times New Roman" w:cs="Times New Roman"/>
          <w:sz w:val="24"/>
          <w:szCs w:val="24"/>
          <w:lang w:val="ro-RO"/>
        </w:rPr>
        <w:t>fabricant</w:t>
      </w:r>
      <w:r w:rsidR="00EC707A" w:rsidRPr="00AC344E">
        <w:rPr>
          <w:rFonts w:ascii="Times New Roman" w:hAnsi="Times New Roman" w:cs="Times New Roman"/>
          <w:sz w:val="24"/>
          <w:szCs w:val="24"/>
          <w:lang w:val="ro-RO"/>
        </w:rPr>
        <w:t xml:space="preserve">. </w:t>
      </w:r>
    </w:p>
    <w:p w14:paraId="7FC77D44" w14:textId="2D0184C6" w:rsidR="00EC707A"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91B51">
        <w:rPr>
          <w:rFonts w:ascii="Times New Roman" w:hAnsi="Times New Roman" w:cs="Times New Roman"/>
          <w:b/>
          <w:sz w:val="24"/>
          <w:szCs w:val="24"/>
          <w:lang w:val="ro-RO"/>
        </w:rPr>
        <w:t>78</w:t>
      </w:r>
      <w:r w:rsidR="00EC707A" w:rsidRPr="00AC344E">
        <w:rPr>
          <w:rFonts w:ascii="Times New Roman" w:hAnsi="Times New Roman" w:cs="Times New Roman"/>
          <w:b/>
          <w:sz w:val="24"/>
          <w:szCs w:val="24"/>
          <w:lang w:val="ro-RO"/>
        </w:rPr>
        <w:t>.</w:t>
      </w:r>
      <w:r w:rsidR="00EC707A" w:rsidRPr="00AC344E">
        <w:rPr>
          <w:rFonts w:ascii="Times New Roman" w:hAnsi="Times New Roman" w:cs="Times New Roman"/>
          <w:sz w:val="24"/>
          <w:szCs w:val="24"/>
          <w:lang w:val="ro-RO"/>
        </w:rPr>
        <w:t xml:space="preserve"> Vopsirea aeronavei nu trebuie să constituie impediment în operarea </w:t>
      </w:r>
      <w:proofErr w:type="spellStart"/>
      <w:r w:rsidR="00EC707A" w:rsidRPr="00AC344E">
        <w:rPr>
          <w:rFonts w:ascii="Times New Roman" w:hAnsi="Times New Roman" w:cs="Times New Roman"/>
          <w:sz w:val="24"/>
          <w:szCs w:val="24"/>
          <w:lang w:val="ro-RO"/>
        </w:rPr>
        <w:t>şi</w:t>
      </w:r>
      <w:proofErr w:type="spellEnd"/>
      <w:r w:rsidR="00EC707A" w:rsidRPr="00AC344E">
        <w:rPr>
          <w:rFonts w:ascii="Times New Roman" w:hAnsi="Times New Roman" w:cs="Times New Roman"/>
          <w:sz w:val="24"/>
          <w:szCs w:val="24"/>
          <w:lang w:val="ro-RO"/>
        </w:rPr>
        <w:t xml:space="preserve"> deservirea tehnică a </w:t>
      </w:r>
      <w:r w:rsidR="00087C8E" w:rsidRPr="00AC344E">
        <w:rPr>
          <w:rFonts w:ascii="Times New Roman" w:hAnsi="Times New Roman" w:cs="Times New Roman"/>
          <w:sz w:val="24"/>
          <w:szCs w:val="24"/>
          <w:lang w:val="ro-RO"/>
        </w:rPr>
        <w:t>acesteia</w:t>
      </w:r>
      <w:r w:rsidR="00EC707A" w:rsidRPr="00AC344E">
        <w:rPr>
          <w:rFonts w:ascii="Times New Roman" w:hAnsi="Times New Roman" w:cs="Times New Roman"/>
          <w:iCs/>
          <w:sz w:val="24"/>
          <w:szCs w:val="24"/>
          <w:lang w:val="ro-RO"/>
        </w:rPr>
        <w:t>.</w:t>
      </w:r>
      <w:r w:rsidR="00EC707A" w:rsidRPr="00AC344E">
        <w:rPr>
          <w:rFonts w:ascii="Times New Roman" w:hAnsi="Times New Roman" w:cs="Times New Roman"/>
          <w:sz w:val="24"/>
          <w:szCs w:val="24"/>
          <w:lang w:val="ro-RO"/>
        </w:rPr>
        <w:t xml:space="preserve"> </w:t>
      </w:r>
    </w:p>
    <w:p w14:paraId="231D8620" w14:textId="3A7806CF" w:rsidR="00EC707A"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91B51">
        <w:rPr>
          <w:rFonts w:ascii="Times New Roman" w:hAnsi="Times New Roman" w:cs="Times New Roman"/>
          <w:b/>
          <w:sz w:val="24"/>
          <w:szCs w:val="24"/>
          <w:lang w:val="ro-RO"/>
        </w:rPr>
        <w:t>79</w:t>
      </w:r>
      <w:r w:rsidR="00EC707A" w:rsidRPr="00AC344E">
        <w:rPr>
          <w:rFonts w:ascii="Times New Roman" w:hAnsi="Times New Roman" w:cs="Times New Roman"/>
          <w:b/>
          <w:sz w:val="24"/>
          <w:szCs w:val="24"/>
          <w:lang w:val="ro-RO"/>
        </w:rPr>
        <w:t>.</w:t>
      </w:r>
      <w:r w:rsidR="00EC707A" w:rsidRPr="00AC344E">
        <w:rPr>
          <w:rFonts w:ascii="Times New Roman" w:hAnsi="Times New Roman" w:cs="Times New Roman"/>
          <w:sz w:val="24"/>
          <w:szCs w:val="24"/>
          <w:lang w:val="ro-RO"/>
        </w:rPr>
        <w:t xml:space="preserve"> Vopsirea aeronavei trebuie să corespundă normelor etice unanim acceptate</w:t>
      </w:r>
      <w:r w:rsidR="00087C8E" w:rsidRPr="00AC344E">
        <w:rPr>
          <w:rFonts w:ascii="Times New Roman" w:hAnsi="Times New Roman" w:cs="Times New Roman"/>
          <w:sz w:val="24"/>
          <w:szCs w:val="24"/>
          <w:lang w:val="ro-RO"/>
        </w:rPr>
        <w:t xml:space="preserve"> și</w:t>
      </w:r>
      <w:r w:rsidR="0041249B" w:rsidRPr="00AC344E">
        <w:rPr>
          <w:rFonts w:ascii="Times New Roman" w:hAnsi="Times New Roman" w:cs="Times New Roman"/>
          <w:iCs/>
          <w:sz w:val="24"/>
          <w:szCs w:val="24"/>
          <w:lang w:val="ro-RO"/>
        </w:rPr>
        <w:t xml:space="preserve"> nu trebuie să provoace intoleranță religioasă, rasială sau etnică. </w:t>
      </w:r>
      <w:r w:rsidR="0041249B" w:rsidRPr="00AC344E">
        <w:rPr>
          <w:rFonts w:ascii="Times New Roman" w:hAnsi="Times New Roman" w:cs="Times New Roman"/>
          <w:sz w:val="24"/>
          <w:szCs w:val="24"/>
          <w:shd w:val="clear" w:color="auto" w:fill="FFFFFF"/>
          <w:lang w:val="ro-RO"/>
        </w:rPr>
        <w:t> </w:t>
      </w:r>
    </w:p>
    <w:p w14:paraId="3EAF4D2C" w14:textId="29A9F8F6" w:rsidR="00EC707A"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750B37" w:rsidRPr="00AC344E">
        <w:rPr>
          <w:rFonts w:ascii="Times New Roman" w:hAnsi="Times New Roman" w:cs="Times New Roman"/>
          <w:b/>
          <w:sz w:val="24"/>
          <w:szCs w:val="24"/>
          <w:lang w:val="ro-RO"/>
        </w:rPr>
        <w:t>8</w:t>
      </w:r>
      <w:r w:rsidR="00D91B51">
        <w:rPr>
          <w:rFonts w:ascii="Times New Roman" w:hAnsi="Times New Roman" w:cs="Times New Roman"/>
          <w:b/>
          <w:sz w:val="24"/>
          <w:szCs w:val="24"/>
          <w:lang w:val="ro-RO"/>
        </w:rPr>
        <w:t>0</w:t>
      </w:r>
      <w:r w:rsidR="00EC707A" w:rsidRPr="00AC344E">
        <w:rPr>
          <w:rFonts w:ascii="Times New Roman" w:hAnsi="Times New Roman" w:cs="Times New Roman"/>
          <w:b/>
          <w:sz w:val="24"/>
          <w:szCs w:val="24"/>
          <w:lang w:val="ro-RO"/>
        </w:rPr>
        <w:t>.</w:t>
      </w:r>
      <w:r w:rsidR="00EC707A" w:rsidRPr="00AC344E">
        <w:rPr>
          <w:rFonts w:ascii="Times New Roman" w:hAnsi="Times New Roman" w:cs="Times New Roman"/>
          <w:sz w:val="24"/>
          <w:szCs w:val="24"/>
          <w:lang w:val="ro-RO"/>
        </w:rPr>
        <w:t xml:space="preserve"> Denumirea operatorului aerian care operează aeronava se aplică în conformitate cu denumirea acestuia </w:t>
      </w:r>
      <w:r w:rsidR="00087C8E" w:rsidRPr="00AC344E">
        <w:rPr>
          <w:rFonts w:ascii="Times New Roman" w:hAnsi="Times New Roman" w:cs="Times New Roman"/>
          <w:sz w:val="24"/>
          <w:szCs w:val="24"/>
          <w:lang w:val="ro-RO"/>
        </w:rPr>
        <w:t>din</w:t>
      </w:r>
      <w:r w:rsidR="00EC707A" w:rsidRPr="00AC344E">
        <w:rPr>
          <w:rFonts w:ascii="Times New Roman" w:hAnsi="Times New Roman" w:cs="Times New Roman"/>
          <w:sz w:val="24"/>
          <w:szCs w:val="24"/>
          <w:lang w:val="ro-RO"/>
        </w:rPr>
        <w:t xml:space="preserve"> </w:t>
      </w:r>
      <w:r w:rsidR="00750B37" w:rsidRPr="00AC344E">
        <w:rPr>
          <w:rFonts w:ascii="Times New Roman" w:hAnsi="Times New Roman" w:cs="Times New Roman"/>
          <w:sz w:val="24"/>
          <w:szCs w:val="24"/>
          <w:lang w:val="ro-RO"/>
        </w:rPr>
        <w:t>Certificatul de operator aerian /</w:t>
      </w:r>
      <w:proofErr w:type="spellStart"/>
      <w:r w:rsidR="00750B37" w:rsidRPr="00AC344E">
        <w:rPr>
          <w:rFonts w:ascii="Times New Roman" w:hAnsi="Times New Roman" w:cs="Times New Roman"/>
          <w:sz w:val="24"/>
          <w:szCs w:val="24"/>
          <w:lang w:val="ro-RO"/>
        </w:rPr>
        <w:t>Autorizaţia</w:t>
      </w:r>
      <w:proofErr w:type="spellEnd"/>
      <w:r w:rsidR="00750B37" w:rsidRPr="00AC344E">
        <w:rPr>
          <w:rFonts w:ascii="Times New Roman" w:hAnsi="Times New Roman" w:cs="Times New Roman"/>
          <w:sz w:val="24"/>
          <w:szCs w:val="24"/>
          <w:lang w:val="ro-RO"/>
        </w:rPr>
        <w:t xml:space="preserve"> pentru operațiuni comerciale specializate</w:t>
      </w:r>
      <w:r w:rsidR="00EC707A" w:rsidRPr="00AC344E">
        <w:rPr>
          <w:rFonts w:ascii="Times New Roman" w:hAnsi="Times New Roman" w:cs="Times New Roman"/>
          <w:sz w:val="24"/>
          <w:szCs w:val="24"/>
          <w:lang w:val="ro-RO"/>
        </w:rPr>
        <w:t xml:space="preserve">. </w:t>
      </w:r>
    </w:p>
    <w:p w14:paraId="52D983E4" w14:textId="78C0ACF6" w:rsidR="00EC707A"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087C8E" w:rsidRPr="00AC344E">
        <w:rPr>
          <w:rFonts w:ascii="Times New Roman" w:hAnsi="Times New Roman" w:cs="Times New Roman"/>
          <w:b/>
          <w:sz w:val="24"/>
          <w:szCs w:val="24"/>
          <w:lang w:val="ro-RO"/>
        </w:rPr>
        <w:t>8</w:t>
      </w:r>
      <w:r w:rsidR="00D91B51">
        <w:rPr>
          <w:rFonts w:ascii="Times New Roman" w:hAnsi="Times New Roman" w:cs="Times New Roman"/>
          <w:b/>
          <w:sz w:val="24"/>
          <w:szCs w:val="24"/>
          <w:lang w:val="ro-RO"/>
        </w:rPr>
        <w:t>1</w:t>
      </w:r>
      <w:r w:rsidR="00EC707A" w:rsidRPr="00AC344E">
        <w:rPr>
          <w:rFonts w:ascii="Times New Roman" w:hAnsi="Times New Roman" w:cs="Times New Roman"/>
          <w:b/>
          <w:sz w:val="24"/>
          <w:szCs w:val="24"/>
          <w:lang w:val="ro-RO"/>
        </w:rPr>
        <w:t>.</w:t>
      </w:r>
      <w:r w:rsidR="00EC707A" w:rsidRPr="00AC344E">
        <w:rPr>
          <w:rFonts w:ascii="Times New Roman" w:hAnsi="Times New Roman" w:cs="Times New Roman"/>
          <w:sz w:val="24"/>
          <w:szCs w:val="24"/>
          <w:lang w:val="ro-RO"/>
        </w:rPr>
        <w:t xml:space="preserve"> În cazul în care se închiriază o aeronavă civilă fără ca aceasta să fie radiată din Registrul </w:t>
      </w:r>
      <w:r w:rsidR="00A5375B" w:rsidRPr="00AC344E">
        <w:rPr>
          <w:rFonts w:ascii="Times New Roman" w:hAnsi="Times New Roman" w:cs="Times New Roman"/>
          <w:sz w:val="24"/>
          <w:szCs w:val="24"/>
          <w:lang w:val="ro-RO"/>
        </w:rPr>
        <w:t>a</w:t>
      </w:r>
      <w:r w:rsidR="00EC707A" w:rsidRPr="00AC344E">
        <w:rPr>
          <w:rFonts w:ascii="Times New Roman" w:hAnsi="Times New Roman" w:cs="Times New Roman"/>
          <w:sz w:val="24"/>
          <w:szCs w:val="24"/>
          <w:lang w:val="ro-RO"/>
        </w:rPr>
        <w:t xml:space="preserve">erian al Republicii Moldova </w:t>
      </w:r>
      <w:proofErr w:type="spellStart"/>
      <w:r w:rsidR="00EC707A" w:rsidRPr="00AC344E">
        <w:rPr>
          <w:rFonts w:ascii="Times New Roman" w:hAnsi="Times New Roman" w:cs="Times New Roman"/>
          <w:sz w:val="24"/>
          <w:szCs w:val="24"/>
          <w:lang w:val="ro-RO"/>
        </w:rPr>
        <w:t>şi</w:t>
      </w:r>
      <w:proofErr w:type="spellEnd"/>
      <w:r w:rsidR="00EC707A" w:rsidRPr="00AC344E">
        <w:rPr>
          <w:rFonts w:ascii="Times New Roman" w:hAnsi="Times New Roman" w:cs="Times New Roman"/>
          <w:sz w:val="24"/>
          <w:szCs w:val="24"/>
          <w:lang w:val="ro-RO"/>
        </w:rPr>
        <w:t xml:space="preserve">/sau se încheie un contract de amplasare pe aeronavă a elementelor de publicitate, simbolica persoanei ce ia cu chirie aeronava, precum </w:t>
      </w:r>
      <w:proofErr w:type="spellStart"/>
      <w:r w:rsidR="00EC707A" w:rsidRPr="00AC344E">
        <w:rPr>
          <w:rFonts w:ascii="Times New Roman" w:hAnsi="Times New Roman" w:cs="Times New Roman"/>
          <w:sz w:val="24"/>
          <w:szCs w:val="24"/>
          <w:lang w:val="ro-RO"/>
        </w:rPr>
        <w:t>şi</w:t>
      </w:r>
      <w:proofErr w:type="spellEnd"/>
      <w:r w:rsidR="00EC707A" w:rsidRPr="00AC344E">
        <w:rPr>
          <w:rFonts w:ascii="Times New Roman" w:hAnsi="Times New Roman" w:cs="Times New Roman"/>
          <w:sz w:val="24"/>
          <w:szCs w:val="24"/>
          <w:lang w:val="ro-RO"/>
        </w:rPr>
        <w:t xml:space="preserve"> elementele de publicitate vor fi amplasate pe aeronavă numai cu autorizarea AAC. Aceste elemente vor fi </w:t>
      </w:r>
      <w:r w:rsidR="00087C8E" w:rsidRPr="00AC344E">
        <w:rPr>
          <w:rFonts w:ascii="Times New Roman" w:hAnsi="Times New Roman" w:cs="Times New Roman"/>
          <w:sz w:val="24"/>
          <w:szCs w:val="24"/>
          <w:lang w:val="ro-RO"/>
        </w:rPr>
        <w:t>îndepărtate</w:t>
      </w:r>
      <w:r w:rsidR="00EC707A" w:rsidRPr="00AC344E">
        <w:rPr>
          <w:rFonts w:ascii="Times New Roman" w:hAnsi="Times New Roman" w:cs="Times New Roman"/>
          <w:sz w:val="24"/>
          <w:szCs w:val="24"/>
          <w:lang w:val="ro-RO"/>
        </w:rPr>
        <w:t xml:space="preserve"> de pe aeronavă la expirarea contractului de închiriere sau a contractului de publicitate. </w:t>
      </w:r>
    </w:p>
    <w:p w14:paraId="781BDDBD" w14:textId="12B85108" w:rsidR="00D91B51"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087C8E" w:rsidRPr="00AC344E">
        <w:rPr>
          <w:rFonts w:ascii="Times New Roman" w:hAnsi="Times New Roman" w:cs="Times New Roman"/>
          <w:b/>
          <w:sz w:val="24"/>
          <w:szCs w:val="24"/>
          <w:lang w:val="ro-RO"/>
        </w:rPr>
        <w:t>8</w:t>
      </w:r>
      <w:r w:rsidR="00D91B51">
        <w:rPr>
          <w:rFonts w:ascii="Times New Roman" w:hAnsi="Times New Roman" w:cs="Times New Roman"/>
          <w:b/>
          <w:sz w:val="24"/>
          <w:szCs w:val="24"/>
          <w:lang w:val="ro-RO"/>
        </w:rPr>
        <w:t>2</w:t>
      </w:r>
      <w:r w:rsidR="00EC707A" w:rsidRPr="00AC344E">
        <w:rPr>
          <w:rFonts w:ascii="Times New Roman" w:hAnsi="Times New Roman" w:cs="Times New Roman"/>
          <w:b/>
          <w:sz w:val="24"/>
          <w:szCs w:val="24"/>
          <w:lang w:val="ro-RO"/>
        </w:rPr>
        <w:t>.</w:t>
      </w:r>
      <w:r w:rsidR="00EC707A" w:rsidRPr="00AC344E">
        <w:rPr>
          <w:rFonts w:ascii="Times New Roman" w:hAnsi="Times New Roman" w:cs="Times New Roman"/>
          <w:sz w:val="24"/>
          <w:szCs w:val="24"/>
          <w:lang w:val="ro-RO"/>
        </w:rPr>
        <w:t xml:space="preserve"> Drapelul </w:t>
      </w:r>
      <w:r w:rsidR="00087C8E" w:rsidRPr="00AC344E">
        <w:rPr>
          <w:rFonts w:ascii="Times New Roman" w:hAnsi="Times New Roman" w:cs="Times New Roman"/>
          <w:sz w:val="24"/>
          <w:szCs w:val="24"/>
          <w:lang w:val="ro-RO"/>
        </w:rPr>
        <w:t>Republicii Moldova</w:t>
      </w:r>
      <w:r w:rsidR="00EC707A" w:rsidRPr="00AC344E">
        <w:rPr>
          <w:rFonts w:ascii="Times New Roman" w:hAnsi="Times New Roman" w:cs="Times New Roman"/>
          <w:sz w:val="24"/>
          <w:szCs w:val="24"/>
          <w:lang w:val="ro-RO"/>
        </w:rPr>
        <w:t xml:space="preserve"> se </w:t>
      </w:r>
      <w:proofErr w:type="spellStart"/>
      <w:r w:rsidR="00EC707A" w:rsidRPr="00AC344E">
        <w:rPr>
          <w:rFonts w:ascii="Times New Roman" w:hAnsi="Times New Roman" w:cs="Times New Roman"/>
          <w:sz w:val="24"/>
          <w:szCs w:val="24"/>
          <w:lang w:val="ro-RO"/>
        </w:rPr>
        <w:t>inscripţion</w:t>
      </w:r>
      <w:r w:rsidR="00087C8E" w:rsidRPr="00AC344E">
        <w:rPr>
          <w:rFonts w:ascii="Times New Roman" w:hAnsi="Times New Roman" w:cs="Times New Roman"/>
          <w:sz w:val="24"/>
          <w:szCs w:val="24"/>
          <w:lang w:val="ro-RO"/>
        </w:rPr>
        <w:t>e</w:t>
      </w:r>
      <w:r w:rsidR="00EC707A" w:rsidRPr="00AC344E">
        <w:rPr>
          <w:rFonts w:ascii="Times New Roman" w:hAnsi="Times New Roman" w:cs="Times New Roman"/>
          <w:sz w:val="24"/>
          <w:szCs w:val="24"/>
          <w:lang w:val="ro-RO"/>
        </w:rPr>
        <w:t>a</w:t>
      </w:r>
      <w:r w:rsidR="00087C8E" w:rsidRPr="00AC344E">
        <w:rPr>
          <w:rFonts w:ascii="Times New Roman" w:hAnsi="Times New Roman" w:cs="Times New Roman"/>
          <w:sz w:val="24"/>
          <w:szCs w:val="24"/>
          <w:lang w:val="ro-RO"/>
        </w:rPr>
        <w:t>ză</w:t>
      </w:r>
      <w:proofErr w:type="spellEnd"/>
      <w:r w:rsidR="00EC707A" w:rsidRPr="00AC344E">
        <w:rPr>
          <w:rFonts w:ascii="Times New Roman" w:hAnsi="Times New Roman" w:cs="Times New Roman"/>
          <w:sz w:val="24"/>
          <w:szCs w:val="24"/>
          <w:lang w:val="ro-RO"/>
        </w:rPr>
        <w:t xml:space="preserve"> pe fuzelajul aeronave</w:t>
      </w:r>
      <w:r w:rsidR="000E62EE" w:rsidRPr="00AC344E">
        <w:rPr>
          <w:rFonts w:ascii="Times New Roman" w:hAnsi="Times New Roman" w:cs="Times New Roman"/>
          <w:sz w:val="24"/>
          <w:szCs w:val="24"/>
          <w:lang w:val="ro-RO"/>
        </w:rPr>
        <w:t>i</w:t>
      </w:r>
      <w:r w:rsidR="00EC707A" w:rsidRPr="00AC344E">
        <w:rPr>
          <w:rFonts w:ascii="Times New Roman" w:hAnsi="Times New Roman" w:cs="Times New Roman"/>
          <w:sz w:val="24"/>
          <w:szCs w:val="24"/>
          <w:lang w:val="ro-RO"/>
        </w:rPr>
        <w:t xml:space="preserve"> în continuarea însemnelor de</w:t>
      </w:r>
      <w:r w:rsidR="00087C8E" w:rsidRPr="00AC344E">
        <w:rPr>
          <w:rFonts w:ascii="Times New Roman" w:hAnsi="Times New Roman" w:cs="Times New Roman"/>
          <w:sz w:val="24"/>
          <w:szCs w:val="24"/>
          <w:lang w:val="ro-RO"/>
        </w:rPr>
        <w:t xml:space="preserve"> naționalitate și de</w:t>
      </w:r>
      <w:r w:rsidR="00EC707A" w:rsidRPr="00AC344E">
        <w:rPr>
          <w:rFonts w:ascii="Times New Roman" w:hAnsi="Times New Roman" w:cs="Times New Roman"/>
          <w:sz w:val="24"/>
          <w:szCs w:val="24"/>
          <w:lang w:val="ro-RO"/>
        </w:rPr>
        <w:t xml:space="preserve"> înmatriculare. </w:t>
      </w:r>
      <w:r w:rsidR="00087C8E" w:rsidRPr="00AC344E">
        <w:rPr>
          <w:rFonts w:ascii="Times New Roman" w:hAnsi="Times New Roman" w:cs="Times New Roman"/>
          <w:sz w:val="24"/>
          <w:szCs w:val="24"/>
          <w:lang w:val="ro-RO"/>
        </w:rPr>
        <w:t>D</w:t>
      </w:r>
      <w:r w:rsidR="00EC707A" w:rsidRPr="00AC344E">
        <w:rPr>
          <w:rFonts w:ascii="Times New Roman" w:hAnsi="Times New Roman" w:cs="Times New Roman"/>
          <w:sz w:val="24"/>
          <w:szCs w:val="24"/>
          <w:lang w:val="ro-RO"/>
        </w:rPr>
        <w:t>rapel</w:t>
      </w:r>
      <w:r w:rsidR="00087C8E" w:rsidRPr="00AC344E">
        <w:rPr>
          <w:rFonts w:ascii="Times New Roman" w:hAnsi="Times New Roman" w:cs="Times New Roman"/>
          <w:sz w:val="24"/>
          <w:szCs w:val="24"/>
          <w:lang w:val="ro-RO"/>
        </w:rPr>
        <w:t>ul</w:t>
      </w:r>
      <w:r w:rsidR="00EC707A" w:rsidRPr="00AC344E">
        <w:rPr>
          <w:rFonts w:ascii="Times New Roman" w:hAnsi="Times New Roman" w:cs="Times New Roman"/>
          <w:sz w:val="24"/>
          <w:szCs w:val="24"/>
          <w:lang w:val="ro-RO"/>
        </w:rPr>
        <w:t xml:space="preserve"> </w:t>
      </w:r>
      <w:r w:rsidR="00087C8E" w:rsidRPr="00AC344E">
        <w:rPr>
          <w:rFonts w:ascii="Times New Roman" w:hAnsi="Times New Roman" w:cs="Times New Roman"/>
          <w:sz w:val="24"/>
          <w:szCs w:val="24"/>
          <w:lang w:val="ro-RO"/>
        </w:rPr>
        <w:t>are</w:t>
      </w:r>
      <w:r w:rsidR="00EC707A" w:rsidRPr="00AC344E">
        <w:rPr>
          <w:rFonts w:ascii="Times New Roman" w:hAnsi="Times New Roman" w:cs="Times New Roman"/>
          <w:sz w:val="24"/>
          <w:szCs w:val="24"/>
          <w:lang w:val="ro-RO"/>
        </w:rPr>
        <w:t xml:space="preserve"> formă dreptunghiulară, având </w:t>
      </w:r>
      <w:proofErr w:type="spellStart"/>
      <w:r w:rsidR="00EC707A" w:rsidRPr="00AC344E">
        <w:rPr>
          <w:rFonts w:ascii="Times New Roman" w:hAnsi="Times New Roman" w:cs="Times New Roman"/>
          <w:sz w:val="24"/>
          <w:szCs w:val="24"/>
          <w:lang w:val="ro-RO"/>
        </w:rPr>
        <w:t>lăţimea</w:t>
      </w:r>
      <w:proofErr w:type="spellEnd"/>
      <w:r w:rsidR="00EC707A" w:rsidRPr="00AC344E">
        <w:rPr>
          <w:rFonts w:ascii="Times New Roman" w:hAnsi="Times New Roman" w:cs="Times New Roman"/>
          <w:sz w:val="24"/>
          <w:szCs w:val="24"/>
          <w:lang w:val="ro-RO"/>
        </w:rPr>
        <w:t xml:space="preserve"> egală cu 2/3 din lungime, iar dimensiunile </w:t>
      </w:r>
      <w:proofErr w:type="spellStart"/>
      <w:r w:rsidR="00EC707A" w:rsidRPr="00AC344E">
        <w:rPr>
          <w:rFonts w:ascii="Times New Roman" w:hAnsi="Times New Roman" w:cs="Times New Roman"/>
          <w:sz w:val="24"/>
          <w:szCs w:val="24"/>
          <w:lang w:val="ro-RO"/>
        </w:rPr>
        <w:t>fâşiilor</w:t>
      </w:r>
      <w:proofErr w:type="spellEnd"/>
      <w:r w:rsidR="00EC707A" w:rsidRPr="00AC344E">
        <w:rPr>
          <w:rFonts w:ascii="Times New Roman" w:hAnsi="Times New Roman" w:cs="Times New Roman"/>
          <w:sz w:val="24"/>
          <w:szCs w:val="24"/>
          <w:lang w:val="ro-RO"/>
        </w:rPr>
        <w:t xml:space="preserve"> culorilor sunt egale.</w:t>
      </w:r>
    </w:p>
    <w:p w14:paraId="7DA5A8DA" w14:textId="60168A67" w:rsidR="00EC707A" w:rsidRPr="00AC344E" w:rsidRDefault="00EC707A"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 xml:space="preserve">      </w:t>
      </w:r>
    </w:p>
    <w:p w14:paraId="4110788D" w14:textId="51281869" w:rsidR="00734CAF" w:rsidRPr="00AC344E" w:rsidRDefault="00734CAF"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Secțiunea </w:t>
      </w:r>
      <w:r w:rsidR="00B51066" w:rsidRPr="00AC344E">
        <w:rPr>
          <w:rFonts w:ascii="Times New Roman" w:hAnsi="Times New Roman" w:cs="Times New Roman"/>
          <w:b/>
          <w:sz w:val="24"/>
          <w:szCs w:val="24"/>
          <w:lang w:val="ro-RO"/>
        </w:rPr>
        <w:t xml:space="preserve">a </w:t>
      </w:r>
      <w:r w:rsidRPr="00AC344E">
        <w:rPr>
          <w:rFonts w:ascii="Times New Roman" w:hAnsi="Times New Roman" w:cs="Times New Roman"/>
          <w:b/>
          <w:sz w:val="24"/>
          <w:szCs w:val="24"/>
          <w:lang w:val="ro-RO"/>
        </w:rPr>
        <w:t>3</w:t>
      </w:r>
      <w:r w:rsidR="00B51066" w:rsidRPr="00AC344E">
        <w:rPr>
          <w:rFonts w:ascii="Times New Roman" w:hAnsi="Times New Roman" w:cs="Times New Roman"/>
          <w:b/>
          <w:sz w:val="24"/>
          <w:szCs w:val="24"/>
          <w:lang w:val="ro-RO"/>
        </w:rPr>
        <w:t>-a</w:t>
      </w:r>
    </w:p>
    <w:p w14:paraId="2FE2A839" w14:textId="2FEDA38C" w:rsidR="009935EA" w:rsidRDefault="009935EA" w:rsidP="00315861">
      <w:pPr>
        <w:spacing w:after="0"/>
        <w:ind w:firstLine="0"/>
        <w:jc w:val="center"/>
        <w:rPr>
          <w:rFonts w:ascii="Times New Roman" w:hAnsi="Times New Roman" w:cs="Times New Roman"/>
          <w:b/>
          <w:sz w:val="24"/>
          <w:szCs w:val="24"/>
          <w:lang w:val="ro-RO"/>
        </w:rPr>
      </w:pPr>
      <w:proofErr w:type="spellStart"/>
      <w:r w:rsidRPr="00AC344E">
        <w:rPr>
          <w:rFonts w:ascii="Times New Roman" w:hAnsi="Times New Roman" w:cs="Times New Roman"/>
          <w:b/>
          <w:sz w:val="24"/>
          <w:szCs w:val="24"/>
          <w:lang w:val="ro-RO"/>
        </w:rPr>
        <w:t>Plăcuţa</w:t>
      </w:r>
      <w:proofErr w:type="spellEnd"/>
      <w:r w:rsidRPr="00AC344E">
        <w:rPr>
          <w:rFonts w:ascii="Times New Roman" w:hAnsi="Times New Roman" w:cs="Times New Roman"/>
          <w:b/>
          <w:sz w:val="24"/>
          <w:szCs w:val="24"/>
          <w:lang w:val="ro-RO"/>
        </w:rPr>
        <w:t xml:space="preserve"> de identificare</w:t>
      </w:r>
    </w:p>
    <w:p w14:paraId="01016739" w14:textId="77777777" w:rsidR="00D91B51" w:rsidRPr="00AC344E" w:rsidRDefault="00D91B51" w:rsidP="00315861">
      <w:pPr>
        <w:spacing w:after="0"/>
        <w:ind w:firstLine="0"/>
        <w:jc w:val="center"/>
        <w:rPr>
          <w:rFonts w:ascii="Times New Roman" w:hAnsi="Times New Roman" w:cs="Times New Roman"/>
          <w:sz w:val="24"/>
          <w:szCs w:val="24"/>
          <w:lang w:val="ro-RO"/>
        </w:rPr>
      </w:pPr>
    </w:p>
    <w:p w14:paraId="56B066D5" w14:textId="44095687" w:rsidR="003542D5"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63467" w:rsidRPr="00AC344E">
        <w:rPr>
          <w:rFonts w:ascii="Times New Roman" w:hAnsi="Times New Roman" w:cs="Times New Roman"/>
          <w:b/>
          <w:sz w:val="24"/>
          <w:szCs w:val="24"/>
          <w:lang w:val="ro-RO"/>
        </w:rPr>
        <w:t>8</w:t>
      </w:r>
      <w:r w:rsidR="00D91B51">
        <w:rPr>
          <w:rFonts w:ascii="Times New Roman" w:hAnsi="Times New Roman" w:cs="Times New Roman"/>
          <w:b/>
          <w:sz w:val="24"/>
          <w:szCs w:val="24"/>
          <w:lang w:val="ro-RO"/>
        </w:rPr>
        <w:t>3</w:t>
      </w:r>
      <w:r w:rsidR="009935EA" w:rsidRPr="00AC344E">
        <w:rPr>
          <w:rFonts w:ascii="Times New Roman" w:hAnsi="Times New Roman" w:cs="Times New Roman"/>
          <w:b/>
          <w:sz w:val="24"/>
          <w:szCs w:val="24"/>
          <w:lang w:val="ro-RO"/>
        </w:rPr>
        <w:t>.</w:t>
      </w:r>
      <w:r w:rsidR="009935EA" w:rsidRPr="00AC344E">
        <w:rPr>
          <w:rFonts w:ascii="Times New Roman" w:hAnsi="Times New Roman" w:cs="Times New Roman"/>
          <w:sz w:val="24"/>
          <w:szCs w:val="24"/>
          <w:lang w:val="ro-RO"/>
        </w:rPr>
        <w:t xml:space="preserve"> Aeronavele civile înmatriculate în Republica Moldova trebuie să </w:t>
      </w:r>
      <w:r w:rsidR="00D63467" w:rsidRPr="00AC344E">
        <w:rPr>
          <w:rFonts w:ascii="Times New Roman" w:hAnsi="Times New Roman" w:cs="Times New Roman"/>
          <w:sz w:val="24"/>
          <w:szCs w:val="24"/>
          <w:lang w:val="ro-RO"/>
        </w:rPr>
        <w:t>aibă montată la</w:t>
      </w:r>
      <w:r w:rsidR="003542D5" w:rsidRPr="00AC344E">
        <w:rPr>
          <w:rFonts w:ascii="Times New Roman" w:hAnsi="Times New Roman" w:cs="Times New Roman"/>
          <w:sz w:val="24"/>
          <w:szCs w:val="24"/>
          <w:lang w:val="ro-RO"/>
        </w:rPr>
        <w:t xml:space="preserve"> bord o </w:t>
      </w:r>
      <w:proofErr w:type="spellStart"/>
      <w:r w:rsidR="003542D5" w:rsidRPr="00AC344E">
        <w:rPr>
          <w:rFonts w:ascii="Times New Roman" w:hAnsi="Times New Roman" w:cs="Times New Roman"/>
          <w:sz w:val="24"/>
          <w:szCs w:val="24"/>
          <w:lang w:val="ro-RO"/>
        </w:rPr>
        <w:t>plăcuţă</w:t>
      </w:r>
      <w:proofErr w:type="spellEnd"/>
      <w:r w:rsidR="003542D5" w:rsidRPr="00AC344E">
        <w:rPr>
          <w:rFonts w:ascii="Times New Roman" w:hAnsi="Times New Roman" w:cs="Times New Roman"/>
          <w:sz w:val="24"/>
          <w:szCs w:val="24"/>
          <w:lang w:val="ro-RO"/>
        </w:rPr>
        <w:t xml:space="preserve"> de identificare</w:t>
      </w:r>
      <w:r w:rsidR="00D63467" w:rsidRPr="00AC344E">
        <w:rPr>
          <w:rFonts w:ascii="Times New Roman" w:hAnsi="Times New Roman" w:cs="Times New Roman"/>
          <w:sz w:val="24"/>
          <w:szCs w:val="24"/>
          <w:lang w:val="ro-RO"/>
        </w:rPr>
        <w:t xml:space="preserve"> </w:t>
      </w:r>
      <w:proofErr w:type="spellStart"/>
      <w:r w:rsidR="00D63467" w:rsidRPr="00AC344E">
        <w:rPr>
          <w:rFonts w:ascii="Times New Roman" w:hAnsi="Times New Roman" w:cs="Times New Roman"/>
          <w:sz w:val="24"/>
          <w:szCs w:val="24"/>
          <w:lang w:val="ro-RO"/>
        </w:rPr>
        <w:t>confecţionată</w:t>
      </w:r>
      <w:proofErr w:type="spellEnd"/>
      <w:r w:rsidR="00D63467" w:rsidRPr="00AC344E">
        <w:rPr>
          <w:rFonts w:ascii="Times New Roman" w:hAnsi="Times New Roman" w:cs="Times New Roman"/>
          <w:sz w:val="24"/>
          <w:szCs w:val="24"/>
          <w:lang w:val="ro-RO"/>
        </w:rPr>
        <w:t xml:space="preserve"> dintr-un material </w:t>
      </w:r>
      <w:r w:rsidR="007E121F" w:rsidRPr="00AC344E">
        <w:rPr>
          <w:rFonts w:ascii="Times New Roman" w:hAnsi="Times New Roman" w:cs="Times New Roman"/>
          <w:sz w:val="24"/>
          <w:szCs w:val="24"/>
          <w:lang w:val="ro-RO"/>
        </w:rPr>
        <w:t>ignifug</w:t>
      </w:r>
      <w:r w:rsidR="003542D5" w:rsidRPr="00AC344E">
        <w:rPr>
          <w:rFonts w:ascii="Times New Roman" w:hAnsi="Times New Roman" w:cs="Times New Roman"/>
          <w:sz w:val="24"/>
          <w:szCs w:val="24"/>
          <w:lang w:val="ro-RO"/>
        </w:rPr>
        <w:t>.</w:t>
      </w:r>
      <w:r w:rsidR="00D63467" w:rsidRPr="00AC344E">
        <w:rPr>
          <w:rFonts w:ascii="Times New Roman" w:hAnsi="Times New Roman" w:cs="Times New Roman"/>
          <w:sz w:val="24"/>
          <w:szCs w:val="24"/>
          <w:lang w:val="ro-RO"/>
        </w:rPr>
        <w:t xml:space="preserve"> </w:t>
      </w:r>
    </w:p>
    <w:p w14:paraId="759D73DE" w14:textId="354962D8" w:rsidR="00D63467" w:rsidRPr="00AC344E" w:rsidRDefault="005E0F17"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3542D5" w:rsidRPr="00AC344E">
        <w:rPr>
          <w:rFonts w:ascii="Times New Roman" w:hAnsi="Times New Roman" w:cs="Times New Roman"/>
          <w:b/>
          <w:sz w:val="24"/>
          <w:szCs w:val="24"/>
          <w:lang w:val="ro-RO"/>
        </w:rPr>
        <w:t>8</w:t>
      </w:r>
      <w:r w:rsidR="00D91B51">
        <w:rPr>
          <w:rFonts w:ascii="Times New Roman" w:hAnsi="Times New Roman" w:cs="Times New Roman"/>
          <w:b/>
          <w:sz w:val="24"/>
          <w:szCs w:val="24"/>
          <w:lang w:val="ro-RO"/>
        </w:rPr>
        <w:t>4</w:t>
      </w:r>
      <w:r w:rsidR="003542D5" w:rsidRPr="00AC344E">
        <w:rPr>
          <w:rFonts w:ascii="Times New Roman" w:hAnsi="Times New Roman" w:cs="Times New Roman"/>
          <w:b/>
          <w:sz w:val="24"/>
          <w:szCs w:val="24"/>
          <w:lang w:val="ro-RO"/>
        </w:rPr>
        <w:t>.</w:t>
      </w:r>
      <w:r w:rsidR="003542D5" w:rsidRPr="00AC344E">
        <w:rPr>
          <w:rFonts w:ascii="Times New Roman" w:hAnsi="Times New Roman" w:cs="Times New Roman"/>
          <w:sz w:val="24"/>
          <w:szCs w:val="24"/>
          <w:lang w:val="ro-RO"/>
        </w:rPr>
        <w:t xml:space="preserve"> Plăcuța de identificare </w:t>
      </w:r>
      <w:proofErr w:type="spellStart"/>
      <w:r w:rsidR="00D63467" w:rsidRPr="00AC344E">
        <w:rPr>
          <w:rFonts w:ascii="Times New Roman" w:hAnsi="Times New Roman" w:cs="Times New Roman"/>
          <w:sz w:val="24"/>
          <w:szCs w:val="24"/>
          <w:lang w:val="ro-RO"/>
        </w:rPr>
        <w:t>conţine</w:t>
      </w:r>
      <w:proofErr w:type="spellEnd"/>
      <w:r w:rsidR="00D63467" w:rsidRPr="00AC344E">
        <w:rPr>
          <w:rFonts w:ascii="Times New Roman" w:hAnsi="Times New Roman" w:cs="Times New Roman"/>
          <w:sz w:val="24"/>
          <w:szCs w:val="24"/>
          <w:lang w:val="ro-RO"/>
        </w:rPr>
        <w:t xml:space="preserve"> în mod obligatoriu următoarele </w:t>
      </w:r>
      <w:proofErr w:type="spellStart"/>
      <w:r w:rsidR="00D63467" w:rsidRPr="00AC344E">
        <w:rPr>
          <w:rFonts w:ascii="Times New Roman" w:hAnsi="Times New Roman" w:cs="Times New Roman"/>
          <w:sz w:val="24"/>
          <w:szCs w:val="24"/>
          <w:lang w:val="ro-RO"/>
        </w:rPr>
        <w:t>informaţii</w:t>
      </w:r>
      <w:proofErr w:type="spellEnd"/>
      <w:r w:rsidR="00D63467" w:rsidRPr="00AC344E">
        <w:rPr>
          <w:rFonts w:ascii="Times New Roman" w:hAnsi="Times New Roman" w:cs="Times New Roman"/>
          <w:sz w:val="24"/>
          <w:szCs w:val="24"/>
          <w:lang w:val="ro-RO"/>
        </w:rPr>
        <w:t xml:space="preserve">:      </w:t>
      </w:r>
    </w:p>
    <w:p w14:paraId="347300C3" w14:textId="6BFF7342" w:rsidR="00D63467" w:rsidRPr="00AC344E" w:rsidRDefault="00C857A1" w:rsidP="00C857A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1)</w:t>
      </w:r>
      <w:r w:rsidR="00D63467" w:rsidRPr="00AC344E">
        <w:rPr>
          <w:rFonts w:ascii="Times New Roman" w:hAnsi="Times New Roman" w:cs="Times New Roman"/>
          <w:sz w:val="24"/>
          <w:szCs w:val="24"/>
          <w:lang w:val="ro-RO"/>
        </w:rPr>
        <w:t xml:space="preserve">însemnul de </w:t>
      </w:r>
      <w:proofErr w:type="spellStart"/>
      <w:r w:rsidR="00D63467" w:rsidRPr="00AC344E">
        <w:rPr>
          <w:rFonts w:ascii="Times New Roman" w:hAnsi="Times New Roman" w:cs="Times New Roman"/>
          <w:sz w:val="24"/>
          <w:szCs w:val="24"/>
          <w:lang w:val="ro-RO"/>
        </w:rPr>
        <w:t>naţionalitate</w:t>
      </w:r>
      <w:proofErr w:type="spellEnd"/>
      <w:r w:rsidR="00D63467" w:rsidRPr="00AC344E">
        <w:rPr>
          <w:rFonts w:ascii="Times New Roman" w:hAnsi="Times New Roman" w:cs="Times New Roman"/>
          <w:sz w:val="24"/>
          <w:szCs w:val="24"/>
          <w:lang w:val="ro-RO"/>
        </w:rPr>
        <w:t xml:space="preserve"> </w:t>
      </w:r>
      <w:proofErr w:type="spellStart"/>
      <w:r w:rsidR="00D63467" w:rsidRPr="00AC344E">
        <w:rPr>
          <w:rFonts w:ascii="Times New Roman" w:hAnsi="Times New Roman" w:cs="Times New Roman"/>
          <w:sz w:val="24"/>
          <w:szCs w:val="24"/>
          <w:lang w:val="ro-RO"/>
        </w:rPr>
        <w:t>şi</w:t>
      </w:r>
      <w:proofErr w:type="spellEnd"/>
      <w:r w:rsidR="00D63467" w:rsidRPr="00AC344E">
        <w:rPr>
          <w:rFonts w:ascii="Times New Roman" w:hAnsi="Times New Roman" w:cs="Times New Roman"/>
          <w:sz w:val="24"/>
          <w:szCs w:val="24"/>
          <w:lang w:val="ro-RO"/>
        </w:rPr>
        <w:t xml:space="preserve"> însemnul de înmatriculare;      </w:t>
      </w:r>
    </w:p>
    <w:p w14:paraId="3AF10F15" w14:textId="41F5930D" w:rsidR="00D63467" w:rsidRPr="00AC344E" w:rsidRDefault="00C857A1" w:rsidP="00C857A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2) </w:t>
      </w:r>
      <w:r w:rsidR="00D63467" w:rsidRPr="00AC344E">
        <w:rPr>
          <w:rFonts w:ascii="Times New Roman" w:hAnsi="Times New Roman" w:cs="Times New Roman"/>
          <w:sz w:val="24"/>
          <w:szCs w:val="24"/>
          <w:lang w:val="ro-RO"/>
        </w:rPr>
        <w:t xml:space="preserve">tipul aeronavei;      </w:t>
      </w:r>
    </w:p>
    <w:p w14:paraId="4CDC7517" w14:textId="05173F1B" w:rsidR="00D63467" w:rsidRPr="00AC344E" w:rsidRDefault="00C857A1"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3) </w:t>
      </w:r>
      <w:r w:rsidR="003542D5" w:rsidRPr="00AC344E">
        <w:rPr>
          <w:rFonts w:ascii="Times New Roman" w:hAnsi="Times New Roman" w:cs="Times New Roman"/>
          <w:sz w:val="24"/>
          <w:szCs w:val="24"/>
          <w:lang w:val="ro-RO"/>
        </w:rPr>
        <w:t xml:space="preserve">seria </w:t>
      </w:r>
      <w:proofErr w:type="spellStart"/>
      <w:r w:rsidR="003542D5" w:rsidRPr="00AC344E">
        <w:rPr>
          <w:rFonts w:ascii="Times New Roman" w:hAnsi="Times New Roman" w:cs="Times New Roman"/>
          <w:sz w:val="24"/>
          <w:szCs w:val="24"/>
          <w:lang w:val="ro-RO"/>
        </w:rPr>
        <w:t>şi</w:t>
      </w:r>
      <w:proofErr w:type="spellEnd"/>
      <w:r w:rsidR="003542D5" w:rsidRPr="00AC344E">
        <w:rPr>
          <w:rFonts w:ascii="Times New Roman" w:hAnsi="Times New Roman" w:cs="Times New Roman"/>
          <w:sz w:val="24"/>
          <w:szCs w:val="24"/>
          <w:lang w:val="ro-RO"/>
        </w:rPr>
        <w:t xml:space="preserve"> data </w:t>
      </w:r>
      <w:proofErr w:type="spellStart"/>
      <w:r w:rsidR="003542D5" w:rsidRPr="00AC344E">
        <w:rPr>
          <w:rFonts w:ascii="Times New Roman" w:hAnsi="Times New Roman" w:cs="Times New Roman"/>
          <w:sz w:val="24"/>
          <w:szCs w:val="24"/>
          <w:lang w:val="ro-RO"/>
        </w:rPr>
        <w:t>fabricaţiei</w:t>
      </w:r>
      <w:proofErr w:type="spellEnd"/>
      <w:r w:rsidR="003542D5" w:rsidRPr="00AC344E">
        <w:rPr>
          <w:rFonts w:ascii="Times New Roman" w:hAnsi="Times New Roman" w:cs="Times New Roman"/>
          <w:sz w:val="24"/>
          <w:szCs w:val="24"/>
          <w:lang w:val="ro-RO"/>
        </w:rPr>
        <w:t>.</w:t>
      </w:r>
      <w:r w:rsidR="00D63467" w:rsidRPr="00AC344E">
        <w:rPr>
          <w:rFonts w:ascii="Times New Roman" w:hAnsi="Times New Roman" w:cs="Times New Roman"/>
          <w:sz w:val="24"/>
          <w:szCs w:val="24"/>
          <w:lang w:val="ro-RO"/>
        </w:rPr>
        <w:t xml:space="preserve">     </w:t>
      </w:r>
    </w:p>
    <w:p w14:paraId="3D5F81DB" w14:textId="5B61BE3A" w:rsidR="003542D5"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3542D5" w:rsidRPr="00AC344E">
        <w:rPr>
          <w:rFonts w:ascii="Times New Roman" w:hAnsi="Times New Roman" w:cs="Times New Roman"/>
          <w:b/>
          <w:sz w:val="24"/>
          <w:szCs w:val="24"/>
          <w:lang w:val="ro-RO"/>
        </w:rPr>
        <w:t>8</w:t>
      </w:r>
      <w:r w:rsidR="00D91B51">
        <w:rPr>
          <w:rFonts w:ascii="Times New Roman" w:hAnsi="Times New Roman" w:cs="Times New Roman"/>
          <w:b/>
          <w:sz w:val="24"/>
          <w:szCs w:val="24"/>
          <w:lang w:val="ro-RO"/>
        </w:rPr>
        <w:t>5</w:t>
      </w:r>
      <w:r w:rsidR="003542D5" w:rsidRPr="00AC344E">
        <w:rPr>
          <w:rFonts w:ascii="Times New Roman" w:hAnsi="Times New Roman" w:cs="Times New Roman"/>
          <w:b/>
          <w:sz w:val="24"/>
          <w:szCs w:val="24"/>
          <w:lang w:val="ro-RO"/>
        </w:rPr>
        <w:t>.</w:t>
      </w:r>
      <w:r w:rsidR="003542D5" w:rsidRPr="00AC344E">
        <w:rPr>
          <w:rFonts w:ascii="Times New Roman" w:hAnsi="Times New Roman" w:cs="Times New Roman"/>
          <w:sz w:val="24"/>
          <w:szCs w:val="24"/>
          <w:lang w:val="ro-RO"/>
        </w:rPr>
        <w:t xml:space="preserve"> Se admite înscrierea pe </w:t>
      </w:r>
      <w:proofErr w:type="spellStart"/>
      <w:r w:rsidR="003542D5" w:rsidRPr="00AC344E">
        <w:rPr>
          <w:rFonts w:ascii="Times New Roman" w:hAnsi="Times New Roman" w:cs="Times New Roman"/>
          <w:sz w:val="24"/>
          <w:szCs w:val="24"/>
          <w:lang w:val="ro-RO"/>
        </w:rPr>
        <w:t>placuța</w:t>
      </w:r>
      <w:proofErr w:type="spellEnd"/>
      <w:r w:rsidR="003542D5" w:rsidRPr="00AC344E">
        <w:rPr>
          <w:rFonts w:ascii="Times New Roman" w:hAnsi="Times New Roman" w:cs="Times New Roman"/>
          <w:sz w:val="24"/>
          <w:szCs w:val="24"/>
          <w:lang w:val="ro-RO"/>
        </w:rPr>
        <w:t xml:space="preserve"> de identificare a proprietarului </w:t>
      </w:r>
      <w:proofErr w:type="spellStart"/>
      <w:r w:rsidR="003542D5" w:rsidRPr="00AC344E">
        <w:rPr>
          <w:rFonts w:ascii="Times New Roman" w:hAnsi="Times New Roman" w:cs="Times New Roman"/>
          <w:sz w:val="24"/>
          <w:szCs w:val="24"/>
          <w:lang w:val="ro-RO"/>
        </w:rPr>
        <w:t>şi</w:t>
      </w:r>
      <w:proofErr w:type="spellEnd"/>
      <w:r w:rsidR="003542D5" w:rsidRPr="00AC344E">
        <w:rPr>
          <w:rFonts w:ascii="Times New Roman" w:hAnsi="Times New Roman" w:cs="Times New Roman"/>
          <w:sz w:val="24"/>
          <w:szCs w:val="24"/>
          <w:lang w:val="ro-RO"/>
        </w:rPr>
        <w:t xml:space="preserve"> </w:t>
      </w:r>
      <w:proofErr w:type="spellStart"/>
      <w:r w:rsidR="003542D5" w:rsidRPr="00AC344E">
        <w:rPr>
          <w:rFonts w:ascii="Times New Roman" w:hAnsi="Times New Roman" w:cs="Times New Roman"/>
          <w:sz w:val="24"/>
          <w:szCs w:val="24"/>
          <w:lang w:val="ro-RO"/>
        </w:rPr>
        <w:t>deţinătorului</w:t>
      </w:r>
      <w:proofErr w:type="spellEnd"/>
      <w:r w:rsidR="003542D5" w:rsidRPr="00AC344E">
        <w:rPr>
          <w:rFonts w:ascii="Times New Roman" w:hAnsi="Times New Roman" w:cs="Times New Roman"/>
          <w:sz w:val="24"/>
          <w:szCs w:val="24"/>
          <w:lang w:val="ro-RO"/>
        </w:rPr>
        <w:t xml:space="preserve">, dacă acesta din urmă nu este </w:t>
      </w:r>
      <w:proofErr w:type="spellStart"/>
      <w:r w:rsidR="003542D5" w:rsidRPr="00AC344E">
        <w:rPr>
          <w:rFonts w:ascii="Times New Roman" w:hAnsi="Times New Roman" w:cs="Times New Roman"/>
          <w:sz w:val="24"/>
          <w:szCs w:val="24"/>
          <w:lang w:val="ro-RO"/>
        </w:rPr>
        <w:t>şi</w:t>
      </w:r>
      <w:proofErr w:type="spellEnd"/>
      <w:r w:rsidR="003542D5" w:rsidRPr="00AC344E">
        <w:rPr>
          <w:rFonts w:ascii="Times New Roman" w:hAnsi="Times New Roman" w:cs="Times New Roman"/>
          <w:sz w:val="24"/>
          <w:szCs w:val="24"/>
          <w:lang w:val="ro-RO"/>
        </w:rPr>
        <w:t xml:space="preserve"> proprietar.</w:t>
      </w:r>
    </w:p>
    <w:p w14:paraId="42957F44" w14:textId="4FCB9508" w:rsidR="00D63467"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63467" w:rsidRPr="00AC344E">
        <w:rPr>
          <w:rFonts w:ascii="Times New Roman" w:hAnsi="Times New Roman" w:cs="Times New Roman"/>
          <w:b/>
          <w:sz w:val="24"/>
          <w:szCs w:val="24"/>
          <w:lang w:val="ro-RO"/>
        </w:rPr>
        <w:t>8</w:t>
      </w:r>
      <w:r w:rsidR="00D91B51">
        <w:rPr>
          <w:rFonts w:ascii="Times New Roman" w:hAnsi="Times New Roman" w:cs="Times New Roman"/>
          <w:b/>
          <w:sz w:val="24"/>
          <w:szCs w:val="24"/>
          <w:lang w:val="ro-RO"/>
        </w:rPr>
        <w:t>6</w:t>
      </w:r>
      <w:r w:rsidR="00D63467" w:rsidRPr="00AC344E">
        <w:rPr>
          <w:rFonts w:ascii="Times New Roman" w:hAnsi="Times New Roman" w:cs="Times New Roman"/>
          <w:b/>
          <w:sz w:val="24"/>
          <w:szCs w:val="24"/>
          <w:lang w:val="ro-RO"/>
        </w:rPr>
        <w:t>.</w:t>
      </w:r>
      <w:r w:rsidR="00D63467" w:rsidRPr="00AC344E">
        <w:rPr>
          <w:rFonts w:ascii="Times New Roman" w:hAnsi="Times New Roman" w:cs="Times New Roman"/>
          <w:sz w:val="24"/>
          <w:szCs w:val="24"/>
          <w:lang w:val="ro-RO"/>
        </w:rPr>
        <w:t xml:space="preserve"> Înscrierea </w:t>
      </w:r>
      <w:proofErr w:type="spellStart"/>
      <w:r w:rsidR="00D63467" w:rsidRPr="00AC344E">
        <w:rPr>
          <w:rFonts w:ascii="Times New Roman" w:hAnsi="Times New Roman" w:cs="Times New Roman"/>
          <w:sz w:val="24"/>
          <w:szCs w:val="24"/>
          <w:lang w:val="ro-RO"/>
        </w:rPr>
        <w:t>informaţiilor</w:t>
      </w:r>
      <w:proofErr w:type="spellEnd"/>
      <w:r w:rsidR="00D63467" w:rsidRPr="00AC344E">
        <w:rPr>
          <w:rFonts w:ascii="Times New Roman" w:hAnsi="Times New Roman" w:cs="Times New Roman"/>
          <w:sz w:val="24"/>
          <w:szCs w:val="24"/>
          <w:lang w:val="ro-RO"/>
        </w:rPr>
        <w:t xml:space="preserve"> pe </w:t>
      </w:r>
      <w:proofErr w:type="spellStart"/>
      <w:r w:rsidR="00D63467" w:rsidRPr="00AC344E">
        <w:rPr>
          <w:rFonts w:ascii="Times New Roman" w:hAnsi="Times New Roman" w:cs="Times New Roman"/>
          <w:sz w:val="24"/>
          <w:szCs w:val="24"/>
          <w:lang w:val="ro-RO"/>
        </w:rPr>
        <w:t>plăcuţa</w:t>
      </w:r>
      <w:proofErr w:type="spellEnd"/>
      <w:r w:rsidR="00D63467" w:rsidRPr="00AC344E">
        <w:rPr>
          <w:rFonts w:ascii="Times New Roman" w:hAnsi="Times New Roman" w:cs="Times New Roman"/>
          <w:sz w:val="24"/>
          <w:szCs w:val="24"/>
          <w:lang w:val="ro-RO"/>
        </w:rPr>
        <w:t xml:space="preserve"> de identificare </w:t>
      </w:r>
      <w:r w:rsidR="003542D5" w:rsidRPr="00AC344E">
        <w:rPr>
          <w:rFonts w:ascii="Times New Roman" w:hAnsi="Times New Roman" w:cs="Times New Roman"/>
          <w:sz w:val="24"/>
          <w:szCs w:val="24"/>
          <w:lang w:val="ro-RO"/>
        </w:rPr>
        <w:t>se efectuează</w:t>
      </w:r>
      <w:r w:rsidR="00D63467" w:rsidRPr="00AC344E">
        <w:rPr>
          <w:rFonts w:ascii="Times New Roman" w:hAnsi="Times New Roman" w:cs="Times New Roman"/>
          <w:sz w:val="24"/>
          <w:szCs w:val="24"/>
          <w:lang w:val="ro-RO"/>
        </w:rPr>
        <w:t xml:space="preserve"> printr-o tehnologie care să asigure </w:t>
      </w:r>
      <w:proofErr w:type="spellStart"/>
      <w:r w:rsidR="00D63467" w:rsidRPr="00AC344E">
        <w:rPr>
          <w:rFonts w:ascii="Times New Roman" w:hAnsi="Times New Roman" w:cs="Times New Roman"/>
          <w:sz w:val="24"/>
          <w:szCs w:val="24"/>
          <w:lang w:val="ro-RO"/>
        </w:rPr>
        <w:t>rezistenţa</w:t>
      </w:r>
      <w:proofErr w:type="spellEnd"/>
      <w:r w:rsidR="00D63467" w:rsidRPr="00AC344E">
        <w:rPr>
          <w:rFonts w:ascii="Times New Roman" w:hAnsi="Times New Roman" w:cs="Times New Roman"/>
          <w:sz w:val="24"/>
          <w:szCs w:val="24"/>
          <w:lang w:val="ro-RO"/>
        </w:rPr>
        <w:t xml:space="preserve"> la foc</w:t>
      </w:r>
      <w:r w:rsidR="003542D5" w:rsidRPr="00AC344E">
        <w:rPr>
          <w:rFonts w:ascii="Times New Roman" w:hAnsi="Times New Roman" w:cs="Times New Roman"/>
          <w:sz w:val="24"/>
          <w:szCs w:val="24"/>
          <w:lang w:val="ro-RO"/>
        </w:rPr>
        <w:t xml:space="preserve"> (de ex., </w:t>
      </w:r>
      <w:proofErr w:type="spellStart"/>
      <w:r w:rsidR="003542D5" w:rsidRPr="00AC344E">
        <w:rPr>
          <w:rFonts w:ascii="Times New Roman" w:hAnsi="Times New Roman" w:cs="Times New Roman"/>
          <w:sz w:val="24"/>
          <w:szCs w:val="24"/>
          <w:lang w:val="ro-RO"/>
        </w:rPr>
        <w:t>ştanţare</w:t>
      </w:r>
      <w:proofErr w:type="spellEnd"/>
      <w:r w:rsidR="003542D5" w:rsidRPr="00AC344E">
        <w:rPr>
          <w:rFonts w:ascii="Times New Roman" w:hAnsi="Times New Roman" w:cs="Times New Roman"/>
          <w:sz w:val="24"/>
          <w:szCs w:val="24"/>
          <w:lang w:val="ro-RO"/>
        </w:rPr>
        <w:t>, gravare, atac chimic)</w:t>
      </w:r>
      <w:r w:rsidR="00D63467" w:rsidRPr="00AC344E">
        <w:rPr>
          <w:rFonts w:ascii="Times New Roman" w:hAnsi="Times New Roman" w:cs="Times New Roman"/>
          <w:sz w:val="24"/>
          <w:szCs w:val="24"/>
          <w:lang w:val="ro-RO"/>
        </w:rPr>
        <w:t xml:space="preserve">.      </w:t>
      </w:r>
    </w:p>
    <w:p w14:paraId="7C402F0A" w14:textId="50212534" w:rsidR="00D63467"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lastRenderedPageBreak/>
        <w:tab/>
      </w:r>
      <w:r w:rsidR="00D91B51">
        <w:rPr>
          <w:rFonts w:ascii="Times New Roman" w:hAnsi="Times New Roman" w:cs="Times New Roman"/>
          <w:b/>
          <w:sz w:val="24"/>
          <w:szCs w:val="24"/>
          <w:lang w:val="ro-RO"/>
        </w:rPr>
        <w:t>87</w:t>
      </w:r>
      <w:r w:rsidR="00D63467" w:rsidRPr="00AC344E">
        <w:rPr>
          <w:rFonts w:ascii="Times New Roman" w:hAnsi="Times New Roman" w:cs="Times New Roman"/>
          <w:b/>
          <w:sz w:val="24"/>
          <w:szCs w:val="24"/>
          <w:lang w:val="ro-RO"/>
        </w:rPr>
        <w:t xml:space="preserve">. </w:t>
      </w:r>
      <w:proofErr w:type="spellStart"/>
      <w:r w:rsidR="00D63467" w:rsidRPr="00AC344E">
        <w:rPr>
          <w:rFonts w:ascii="Times New Roman" w:hAnsi="Times New Roman" w:cs="Times New Roman"/>
          <w:sz w:val="24"/>
          <w:szCs w:val="24"/>
          <w:lang w:val="ro-RO"/>
        </w:rPr>
        <w:t>Plăcuţa</w:t>
      </w:r>
      <w:proofErr w:type="spellEnd"/>
      <w:r w:rsidR="00D63467" w:rsidRPr="00AC344E">
        <w:rPr>
          <w:rFonts w:ascii="Times New Roman" w:hAnsi="Times New Roman" w:cs="Times New Roman"/>
          <w:sz w:val="24"/>
          <w:szCs w:val="24"/>
          <w:lang w:val="ro-RO"/>
        </w:rPr>
        <w:t xml:space="preserve"> de identificare se fixează la bordul aeronavei într-un loc vizibil, în </w:t>
      </w:r>
      <w:proofErr w:type="spellStart"/>
      <w:r w:rsidR="00D63467" w:rsidRPr="00AC344E">
        <w:rPr>
          <w:rFonts w:ascii="Times New Roman" w:hAnsi="Times New Roman" w:cs="Times New Roman"/>
          <w:sz w:val="24"/>
          <w:szCs w:val="24"/>
          <w:lang w:val="ro-RO"/>
        </w:rPr>
        <w:t>aşa</w:t>
      </w:r>
      <w:proofErr w:type="spellEnd"/>
      <w:r w:rsidR="00D63467" w:rsidRPr="00AC344E">
        <w:rPr>
          <w:rFonts w:ascii="Times New Roman" w:hAnsi="Times New Roman" w:cs="Times New Roman"/>
          <w:sz w:val="24"/>
          <w:szCs w:val="24"/>
          <w:lang w:val="ro-RO"/>
        </w:rPr>
        <w:t xml:space="preserve"> fel încât să se preîntâmpine distrugerea, demontarea, pierderea sau </w:t>
      </w:r>
      <w:proofErr w:type="spellStart"/>
      <w:r w:rsidR="00D63467" w:rsidRPr="00AC344E">
        <w:rPr>
          <w:rFonts w:ascii="Times New Roman" w:hAnsi="Times New Roman" w:cs="Times New Roman"/>
          <w:sz w:val="24"/>
          <w:szCs w:val="24"/>
          <w:lang w:val="ro-RO"/>
        </w:rPr>
        <w:t>ştergerea</w:t>
      </w:r>
      <w:proofErr w:type="spellEnd"/>
      <w:r w:rsidR="00D63467" w:rsidRPr="00AC344E">
        <w:rPr>
          <w:rFonts w:ascii="Times New Roman" w:hAnsi="Times New Roman" w:cs="Times New Roman"/>
          <w:sz w:val="24"/>
          <w:szCs w:val="24"/>
          <w:lang w:val="ro-RO"/>
        </w:rPr>
        <w:t xml:space="preserve"> acesteia în timpul operării normale sau în urma unui accident soldat cu incendiu la bord.      </w:t>
      </w:r>
    </w:p>
    <w:p w14:paraId="7F6FB3BE" w14:textId="229D18CE" w:rsidR="009D4633" w:rsidRPr="00AC344E" w:rsidRDefault="00EC707A" w:rsidP="00793D0D">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Capitolul </w:t>
      </w:r>
      <w:r w:rsidR="00734CAF" w:rsidRPr="00AC344E">
        <w:rPr>
          <w:rFonts w:ascii="Times New Roman" w:hAnsi="Times New Roman" w:cs="Times New Roman"/>
          <w:b/>
          <w:sz w:val="24"/>
          <w:szCs w:val="24"/>
          <w:lang w:val="ro-RO"/>
        </w:rPr>
        <w:t>V</w:t>
      </w:r>
    </w:p>
    <w:p w14:paraId="41045592" w14:textId="2E1B3587" w:rsidR="00FB3C9E" w:rsidRPr="00AC344E" w:rsidRDefault="00D91B51" w:rsidP="00315861">
      <w:pPr>
        <w:pStyle w:val="BodyTextIndent"/>
        <w:spacing w:after="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MODIFICAREA DATELOR DIN REGISTRUL AERIAN. </w:t>
      </w:r>
    </w:p>
    <w:p w14:paraId="124AD55C" w14:textId="77777777" w:rsidR="00D91B51" w:rsidRDefault="00D91B51" w:rsidP="00315861">
      <w:pPr>
        <w:pStyle w:val="BodyTextIndent"/>
        <w:spacing w:after="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SUBSTITUIREA, SUSPENDAREA SAU REVOCAREA </w:t>
      </w:r>
    </w:p>
    <w:p w14:paraId="6BF3DE34" w14:textId="5BE7DEF2" w:rsidR="00F92F90" w:rsidRPr="00AC344E" w:rsidRDefault="00D91B51" w:rsidP="00315861">
      <w:pPr>
        <w:pStyle w:val="BodyTextIndent"/>
        <w:spacing w:after="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CERTIFICATULUI DE ÎNMATRICULARE</w:t>
      </w:r>
    </w:p>
    <w:p w14:paraId="24D775F3" w14:textId="77777777" w:rsidR="00734CAF" w:rsidRPr="00AC344E" w:rsidRDefault="00734CAF"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Secțiunea 1</w:t>
      </w:r>
    </w:p>
    <w:p w14:paraId="665E9798" w14:textId="0ED53824" w:rsidR="006A3325" w:rsidRDefault="004F0283"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Modificarea datelor din</w:t>
      </w:r>
      <w:r w:rsidR="00956900" w:rsidRPr="00AC344E">
        <w:rPr>
          <w:rFonts w:ascii="Times New Roman" w:hAnsi="Times New Roman" w:cs="Times New Roman"/>
          <w:b/>
          <w:sz w:val="24"/>
          <w:szCs w:val="24"/>
          <w:lang w:val="ro-RO"/>
        </w:rPr>
        <w:t xml:space="preserve"> Registrul aerian</w:t>
      </w:r>
    </w:p>
    <w:p w14:paraId="0533CC44" w14:textId="77777777" w:rsidR="00D91B51" w:rsidRPr="00AC344E" w:rsidRDefault="00D91B51" w:rsidP="00315861">
      <w:pPr>
        <w:spacing w:after="0"/>
        <w:ind w:firstLine="0"/>
        <w:jc w:val="center"/>
        <w:rPr>
          <w:rFonts w:ascii="Times New Roman" w:hAnsi="Times New Roman" w:cs="Times New Roman"/>
          <w:b/>
          <w:sz w:val="24"/>
          <w:szCs w:val="24"/>
          <w:lang w:val="ro-RO"/>
        </w:rPr>
      </w:pPr>
    </w:p>
    <w:p w14:paraId="05642457" w14:textId="0301A138" w:rsidR="00956900" w:rsidRPr="00AC344E" w:rsidRDefault="005E0F17"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91B51">
        <w:rPr>
          <w:rFonts w:ascii="Times New Roman" w:hAnsi="Times New Roman" w:cs="Times New Roman"/>
          <w:b/>
          <w:sz w:val="24"/>
          <w:szCs w:val="24"/>
          <w:lang w:val="ro-RO"/>
        </w:rPr>
        <w:t>88</w:t>
      </w:r>
      <w:r w:rsidR="00956900" w:rsidRPr="00AC344E">
        <w:rPr>
          <w:rFonts w:ascii="Times New Roman" w:hAnsi="Times New Roman" w:cs="Times New Roman"/>
          <w:b/>
          <w:sz w:val="24"/>
          <w:szCs w:val="24"/>
          <w:lang w:val="ro-RO"/>
        </w:rPr>
        <w:t>.</w:t>
      </w:r>
      <w:r w:rsidR="00956900" w:rsidRPr="00AC344E">
        <w:rPr>
          <w:rFonts w:ascii="Times New Roman" w:hAnsi="Times New Roman" w:cs="Times New Roman"/>
          <w:sz w:val="24"/>
          <w:szCs w:val="24"/>
          <w:lang w:val="ro-RO"/>
        </w:rPr>
        <w:t xml:space="preserve"> </w:t>
      </w:r>
      <w:r w:rsidR="002A5EA4" w:rsidRPr="00AC344E">
        <w:rPr>
          <w:rFonts w:ascii="Times New Roman" w:hAnsi="Times New Roman" w:cs="Times New Roman"/>
          <w:sz w:val="24"/>
          <w:szCs w:val="24"/>
          <w:lang w:val="ro-RO"/>
        </w:rPr>
        <w:t>În Registru aerian se fac înscrisuri corespunzătoare în cazul survenirii următoarelor modificări:</w:t>
      </w:r>
      <w:r w:rsidR="00956900" w:rsidRPr="00AC344E">
        <w:rPr>
          <w:rFonts w:ascii="Times New Roman" w:hAnsi="Times New Roman" w:cs="Times New Roman"/>
          <w:sz w:val="24"/>
          <w:szCs w:val="24"/>
          <w:lang w:val="ro-RO"/>
        </w:rPr>
        <w:t xml:space="preserve"> </w:t>
      </w:r>
    </w:p>
    <w:p w14:paraId="6805F8D0" w14:textId="7CB0315A" w:rsidR="00956900"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1) </w:t>
      </w:r>
      <w:r w:rsidR="00956900" w:rsidRPr="00AC344E">
        <w:rPr>
          <w:rFonts w:ascii="Times New Roman" w:hAnsi="Times New Roman" w:cs="Times New Roman"/>
          <w:sz w:val="24"/>
          <w:szCs w:val="24"/>
          <w:lang w:val="ro-RO"/>
        </w:rPr>
        <w:t xml:space="preserve">schimbarea proprietarului aeronavei, a denumirii sau adresei acestuia; </w:t>
      </w:r>
    </w:p>
    <w:p w14:paraId="6DE20C7E" w14:textId="0E623D63" w:rsidR="00956900"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2) </w:t>
      </w:r>
      <w:r w:rsidR="00956900" w:rsidRPr="00AC344E">
        <w:rPr>
          <w:rFonts w:ascii="Times New Roman" w:hAnsi="Times New Roman" w:cs="Times New Roman"/>
          <w:sz w:val="24"/>
          <w:szCs w:val="24"/>
          <w:lang w:val="ro-RO"/>
        </w:rPr>
        <w:t xml:space="preserve">schimbarea deținătorului aeronavei, a denumirii sau adresei acestuia; </w:t>
      </w:r>
    </w:p>
    <w:p w14:paraId="53E18934" w14:textId="69D9C3D2" w:rsidR="00956900"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3) </w:t>
      </w:r>
      <w:r w:rsidR="00956900" w:rsidRPr="00AC344E">
        <w:rPr>
          <w:rFonts w:ascii="Times New Roman" w:hAnsi="Times New Roman" w:cs="Times New Roman"/>
          <w:sz w:val="24"/>
          <w:szCs w:val="24"/>
          <w:lang w:val="ro-RO"/>
        </w:rPr>
        <w:t xml:space="preserve">modificarea </w:t>
      </w:r>
      <w:r w:rsidR="00883FF0" w:rsidRPr="00AC344E">
        <w:rPr>
          <w:rFonts w:ascii="Times New Roman" w:hAnsi="Times New Roman" w:cs="Times New Roman"/>
          <w:sz w:val="24"/>
          <w:szCs w:val="24"/>
          <w:lang w:val="ro-RO"/>
        </w:rPr>
        <w:t xml:space="preserve">tipului </w:t>
      </w:r>
      <w:r w:rsidR="00956900" w:rsidRPr="00AC344E">
        <w:rPr>
          <w:rFonts w:ascii="Times New Roman" w:hAnsi="Times New Roman" w:cs="Times New Roman"/>
          <w:sz w:val="24"/>
          <w:szCs w:val="24"/>
          <w:lang w:val="ro-RO"/>
        </w:rPr>
        <w:t xml:space="preserve">aeronavei; </w:t>
      </w:r>
    </w:p>
    <w:p w14:paraId="34D11031" w14:textId="623A4CB8" w:rsidR="00956900"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4) </w:t>
      </w:r>
      <w:r w:rsidR="00956900" w:rsidRPr="00AC344E">
        <w:rPr>
          <w:rFonts w:ascii="Times New Roman" w:hAnsi="Times New Roman" w:cs="Times New Roman"/>
          <w:sz w:val="24"/>
          <w:szCs w:val="24"/>
          <w:lang w:val="ro-RO"/>
        </w:rPr>
        <w:t xml:space="preserve">modificarea însemnului de înmatriculare a aeronavei; </w:t>
      </w:r>
    </w:p>
    <w:p w14:paraId="50F0AE4E" w14:textId="719E0B3A" w:rsidR="00956900" w:rsidRPr="00AC344E" w:rsidRDefault="00C857A1"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5) </w:t>
      </w:r>
      <w:r w:rsidR="00883FF0" w:rsidRPr="00AC344E">
        <w:rPr>
          <w:rFonts w:ascii="Times New Roman" w:hAnsi="Times New Roman" w:cs="Times New Roman"/>
          <w:sz w:val="24"/>
          <w:szCs w:val="24"/>
          <w:lang w:val="ro-RO"/>
        </w:rPr>
        <w:t>modificarea adresei aeronavei.</w:t>
      </w:r>
    </w:p>
    <w:p w14:paraId="658D697A" w14:textId="7BD47092" w:rsidR="009B3D26"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91B51">
        <w:rPr>
          <w:rFonts w:ascii="Times New Roman" w:hAnsi="Times New Roman" w:cs="Times New Roman"/>
          <w:b/>
          <w:sz w:val="24"/>
          <w:szCs w:val="24"/>
          <w:lang w:val="ro-RO"/>
        </w:rPr>
        <w:t>89</w:t>
      </w:r>
      <w:r w:rsidR="00FB3C9E" w:rsidRPr="00AC344E">
        <w:rPr>
          <w:rFonts w:ascii="Times New Roman" w:hAnsi="Times New Roman" w:cs="Times New Roman"/>
          <w:b/>
          <w:sz w:val="24"/>
          <w:szCs w:val="24"/>
          <w:lang w:val="ro-RO"/>
        </w:rPr>
        <w:t>.</w:t>
      </w:r>
      <w:r w:rsidR="00376664" w:rsidRPr="00AC344E">
        <w:rPr>
          <w:rFonts w:ascii="Times New Roman" w:hAnsi="Times New Roman" w:cs="Times New Roman"/>
          <w:sz w:val="24"/>
          <w:szCs w:val="24"/>
          <w:lang w:val="ro-RO"/>
        </w:rPr>
        <w:t xml:space="preserve"> </w:t>
      </w:r>
      <w:r w:rsidR="002A5EA4" w:rsidRPr="00AC344E">
        <w:rPr>
          <w:rFonts w:ascii="Times New Roman" w:hAnsi="Times New Roman" w:cs="Times New Roman"/>
          <w:sz w:val="24"/>
          <w:szCs w:val="24"/>
          <w:lang w:val="ro-RO"/>
        </w:rPr>
        <w:t xml:space="preserve">Efectuarea </w:t>
      </w:r>
      <w:r w:rsidR="00145436" w:rsidRPr="00AC344E">
        <w:rPr>
          <w:rFonts w:ascii="Times New Roman" w:hAnsi="Times New Roman" w:cs="Times New Roman"/>
          <w:sz w:val="24"/>
          <w:szCs w:val="24"/>
          <w:lang w:val="ro-RO"/>
        </w:rPr>
        <w:t xml:space="preserve">înscrisurilor în Registrul aerian al Republicii Moldova în legătură cu schimbările prevăzute în punctul </w:t>
      </w:r>
      <w:r w:rsidR="008D0ED7">
        <w:rPr>
          <w:rFonts w:ascii="Times New Roman" w:hAnsi="Times New Roman" w:cs="Times New Roman"/>
          <w:sz w:val="24"/>
          <w:szCs w:val="24"/>
          <w:lang w:val="ro-RO"/>
        </w:rPr>
        <w:t>88</w:t>
      </w:r>
      <w:r w:rsidR="00145436" w:rsidRPr="00AC344E">
        <w:rPr>
          <w:rFonts w:ascii="Times New Roman" w:hAnsi="Times New Roman" w:cs="Times New Roman"/>
          <w:sz w:val="24"/>
          <w:szCs w:val="24"/>
          <w:lang w:val="ro-RO"/>
        </w:rPr>
        <w:t xml:space="preserve"> al prezentului Regulament se face în baza cererii </w:t>
      </w:r>
      <w:proofErr w:type="spellStart"/>
      <w:r w:rsidR="00145436" w:rsidRPr="00AC344E">
        <w:rPr>
          <w:rFonts w:ascii="Times New Roman" w:hAnsi="Times New Roman" w:cs="Times New Roman"/>
          <w:sz w:val="24"/>
          <w:szCs w:val="24"/>
          <w:lang w:val="ro-RO"/>
        </w:rPr>
        <w:t>şi</w:t>
      </w:r>
      <w:proofErr w:type="spellEnd"/>
      <w:r w:rsidR="00145436" w:rsidRPr="00AC344E">
        <w:rPr>
          <w:rFonts w:ascii="Times New Roman" w:hAnsi="Times New Roman" w:cs="Times New Roman"/>
          <w:sz w:val="24"/>
          <w:szCs w:val="24"/>
          <w:lang w:val="ro-RO"/>
        </w:rPr>
        <w:t xml:space="preserve"> a documentelor justificative relevante</w:t>
      </w:r>
      <w:r w:rsidR="00BC7E44" w:rsidRPr="00AC344E">
        <w:rPr>
          <w:rFonts w:ascii="Times New Roman" w:hAnsi="Times New Roman" w:cs="Times New Roman"/>
          <w:sz w:val="24"/>
          <w:szCs w:val="24"/>
          <w:lang w:val="ro-RO"/>
        </w:rPr>
        <w:t>,</w:t>
      </w:r>
      <w:r w:rsidR="00145436" w:rsidRPr="00AC344E">
        <w:rPr>
          <w:rFonts w:ascii="Times New Roman" w:hAnsi="Times New Roman" w:cs="Times New Roman"/>
          <w:sz w:val="24"/>
          <w:szCs w:val="24"/>
          <w:lang w:val="ro-RO"/>
        </w:rPr>
        <w:t xml:space="preserve"> depuse </w:t>
      </w:r>
      <w:r w:rsidR="0068230B" w:rsidRPr="00AC344E">
        <w:rPr>
          <w:rFonts w:ascii="Times New Roman" w:hAnsi="Times New Roman" w:cs="Times New Roman"/>
          <w:sz w:val="24"/>
          <w:szCs w:val="24"/>
          <w:lang w:val="ro-RO"/>
        </w:rPr>
        <w:t xml:space="preserve">de către proprietarul sau deținătorul aeronavei </w:t>
      </w:r>
      <w:r w:rsidR="00BC7E44" w:rsidRPr="00AC344E">
        <w:rPr>
          <w:rFonts w:ascii="Times New Roman" w:hAnsi="Times New Roman" w:cs="Times New Roman"/>
          <w:sz w:val="24"/>
          <w:szCs w:val="24"/>
          <w:lang w:val="ro-RO"/>
        </w:rPr>
        <w:t>în termen de cel mult 10 zile calendaristice de la data survenirii acestora</w:t>
      </w:r>
      <w:r w:rsidR="00145436" w:rsidRPr="00AC344E">
        <w:rPr>
          <w:rFonts w:ascii="Times New Roman" w:hAnsi="Times New Roman" w:cs="Times New Roman"/>
          <w:sz w:val="24"/>
          <w:szCs w:val="24"/>
          <w:lang w:val="ro-RO"/>
        </w:rPr>
        <w:t xml:space="preserve">.  </w:t>
      </w:r>
    </w:p>
    <w:p w14:paraId="7FF61585" w14:textId="459DDE18" w:rsidR="00145436"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68230B" w:rsidRPr="00AC344E">
        <w:rPr>
          <w:rFonts w:ascii="Times New Roman" w:hAnsi="Times New Roman" w:cs="Times New Roman"/>
          <w:b/>
          <w:sz w:val="24"/>
          <w:szCs w:val="24"/>
          <w:lang w:val="ro-RO"/>
        </w:rPr>
        <w:t>9</w:t>
      </w:r>
      <w:r w:rsidR="00D91B51">
        <w:rPr>
          <w:rFonts w:ascii="Times New Roman" w:hAnsi="Times New Roman" w:cs="Times New Roman"/>
          <w:b/>
          <w:sz w:val="24"/>
          <w:szCs w:val="24"/>
          <w:lang w:val="ro-RO"/>
        </w:rPr>
        <w:t>0</w:t>
      </w:r>
      <w:r w:rsidR="00145436" w:rsidRPr="00AC344E">
        <w:rPr>
          <w:rFonts w:ascii="Times New Roman" w:hAnsi="Times New Roman" w:cs="Times New Roman"/>
          <w:b/>
          <w:sz w:val="24"/>
          <w:szCs w:val="24"/>
          <w:lang w:val="ro-RO"/>
        </w:rPr>
        <w:t>.</w:t>
      </w:r>
      <w:r w:rsidR="00145436" w:rsidRPr="00AC344E">
        <w:rPr>
          <w:rFonts w:ascii="Times New Roman" w:hAnsi="Times New Roman" w:cs="Times New Roman"/>
          <w:sz w:val="24"/>
          <w:szCs w:val="24"/>
          <w:lang w:val="ro-RO"/>
        </w:rPr>
        <w:t xml:space="preserve"> </w:t>
      </w:r>
      <w:r w:rsidR="00245C1E" w:rsidRPr="00AC344E">
        <w:rPr>
          <w:rFonts w:ascii="Times New Roman" w:hAnsi="Times New Roman" w:cs="Times New Roman"/>
          <w:sz w:val="24"/>
          <w:szCs w:val="24"/>
          <w:lang w:val="ro-RO"/>
        </w:rPr>
        <w:t>Dacă</w:t>
      </w:r>
      <w:r w:rsidR="00A00791" w:rsidRPr="00AC344E">
        <w:rPr>
          <w:rFonts w:ascii="Times New Roman" w:hAnsi="Times New Roman" w:cs="Times New Roman"/>
          <w:sz w:val="24"/>
          <w:szCs w:val="24"/>
          <w:lang w:val="ro-RO"/>
        </w:rPr>
        <w:t xml:space="preserve"> </w:t>
      </w:r>
      <w:r w:rsidR="002A5EA4" w:rsidRPr="00AC344E">
        <w:rPr>
          <w:rFonts w:ascii="Times New Roman" w:hAnsi="Times New Roman" w:cs="Times New Roman"/>
          <w:sz w:val="24"/>
          <w:szCs w:val="24"/>
          <w:lang w:val="ro-RO"/>
        </w:rPr>
        <w:t>înscrierile</w:t>
      </w:r>
      <w:r w:rsidR="00A00791" w:rsidRPr="00AC344E">
        <w:rPr>
          <w:rFonts w:ascii="Times New Roman" w:hAnsi="Times New Roman" w:cs="Times New Roman"/>
          <w:sz w:val="24"/>
          <w:szCs w:val="24"/>
          <w:lang w:val="ro-RO"/>
        </w:rPr>
        <w:t xml:space="preserve"> în Registrul </w:t>
      </w:r>
      <w:r w:rsidR="005D6A13" w:rsidRPr="00AC344E">
        <w:rPr>
          <w:rFonts w:ascii="Times New Roman" w:hAnsi="Times New Roman" w:cs="Times New Roman"/>
          <w:sz w:val="24"/>
          <w:szCs w:val="24"/>
          <w:lang w:val="ro-RO"/>
        </w:rPr>
        <w:t>a</w:t>
      </w:r>
      <w:r w:rsidR="00A00791" w:rsidRPr="00AC344E">
        <w:rPr>
          <w:rFonts w:ascii="Times New Roman" w:hAnsi="Times New Roman" w:cs="Times New Roman"/>
          <w:sz w:val="24"/>
          <w:szCs w:val="24"/>
          <w:lang w:val="ro-RO"/>
        </w:rPr>
        <w:t xml:space="preserve">erian </w:t>
      </w:r>
      <w:r w:rsidR="005D6A13" w:rsidRPr="00AC344E">
        <w:rPr>
          <w:rFonts w:ascii="Times New Roman" w:hAnsi="Times New Roman" w:cs="Times New Roman"/>
          <w:sz w:val="24"/>
          <w:szCs w:val="24"/>
          <w:lang w:val="ro-RO"/>
        </w:rPr>
        <w:t xml:space="preserve">în cazurile prevăzute în punctul </w:t>
      </w:r>
      <w:r w:rsidR="008D0ED7">
        <w:rPr>
          <w:rFonts w:ascii="Times New Roman" w:hAnsi="Times New Roman" w:cs="Times New Roman"/>
          <w:sz w:val="24"/>
          <w:szCs w:val="24"/>
          <w:lang w:val="ro-RO"/>
        </w:rPr>
        <w:t>88</w:t>
      </w:r>
      <w:r w:rsidR="005D6A13" w:rsidRPr="00AC344E">
        <w:rPr>
          <w:rFonts w:ascii="Times New Roman" w:hAnsi="Times New Roman" w:cs="Times New Roman"/>
          <w:sz w:val="24"/>
          <w:szCs w:val="24"/>
          <w:lang w:val="ro-RO"/>
        </w:rPr>
        <w:t xml:space="preserve"> subpunctele 4)</w:t>
      </w:r>
      <w:r w:rsidR="00283627" w:rsidRPr="00AC344E">
        <w:rPr>
          <w:rFonts w:ascii="Times New Roman" w:hAnsi="Times New Roman" w:cs="Times New Roman"/>
          <w:sz w:val="24"/>
          <w:szCs w:val="24"/>
          <w:lang w:val="ro-RO"/>
        </w:rPr>
        <w:t xml:space="preserve"> -</w:t>
      </w:r>
      <w:r w:rsidR="005D6A13" w:rsidRPr="00AC344E">
        <w:rPr>
          <w:rFonts w:ascii="Times New Roman" w:hAnsi="Times New Roman" w:cs="Times New Roman"/>
          <w:sz w:val="24"/>
          <w:szCs w:val="24"/>
          <w:lang w:val="ro-RO"/>
        </w:rPr>
        <w:t xml:space="preserve"> 5) </w:t>
      </w:r>
      <w:r w:rsidR="00A00791" w:rsidRPr="00AC344E">
        <w:rPr>
          <w:rFonts w:ascii="Times New Roman" w:hAnsi="Times New Roman" w:cs="Times New Roman"/>
          <w:sz w:val="24"/>
          <w:szCs w:val="24"/>
          <w:lang w:val="ro-RO"/>
        </w:rPr>
        <w:t xml:space="preserve">se efectuează din </w:t>
      </w:r>
      <w:proofErr w:type="spellStart"/>
      <w:r w:rsidR="00A00791" w:rsidRPr="00AC344E">
        <w:rPr>
          <w:rFonts w:ascii="Times New Roman" w:hAnsi="Times New Roman" w:cs="Times New Roman"/>
          <w:sz w:val="24"/>
          <w:szCs w:val="24"/>
          <w:lang w:val="ro-RO"/>
        </w:rPr>
        <w:t>iniţiativa</w:t>
      </w:r>
      <w:proofErr w:type="spellEnd"/>
      <w:r w:rsidR="00A00791" w:rsidRPr="00AC344E">
        <w:rPr>
          <w:rFonts w:ascii="Times New Roman" w:hAnsi="Times New Roman" w:cs="Times New Roman"/>
          <w:sz w:val="24"/>
          <w:szCs w:val="24"/>
          <w:lang w:val="ro-RO"/>
        </w:rPr>
        <w:t xml:space="preserve"> AA</w:t>
      </w:r>
      <w:r w:rsidR="00145436" w:rsidRPr="00AC344E">
        <w:rPr>
          <w:rFonts w:ascii="Times New Roman" w:hAnsi="Times New Roman" w:cs="Times New Roman"/>
          <w:sz w:val="24"/>
          <w:szCs w:val="24"/>
          <w:lang w:val="ro-RO"/>
        </w:rPr>
        <w:t>C</w:t>
      </w:r>
      <w:r w:rsidR="005D6A13" w:rsidRPr="00AC344E">
        <w:rPr>
          <w:rFonts w:ascii="Times New Roman" w:hAnsi="Times New Roman" w:cs="Times New Roman"/>
          <w:sz w:val="24"/>
          <w:szCs w:val="24"/>
          <w:lang w:val="ro-RO"/>
        </w:rPr>
        <w:t>,</w:t>
      </w:r>
      <w:r w:rsidR="00145436" w:rsidRPr="00AC344E">
        <w:rPr>
          <w:rFonts w:ascii="Times New Roman" w:hAnsi="Times New Roman" w:cs="Times New Roman"/>
          <w:sz w:val="24"/>
          <w:szCs w:val="24"/>
          <w:lang w:val="ro-RO"/>
        </w:rPr>
        <w:t xml:space="preserve"> </w:t>
      </w:r>
      <w:r w:rsidR="00A00791" w:rsidRPr="00AC344E">
        <w:rPr>
          <w:rFonts w:ascii="Times New Roman" w:hAnsi="Times New Roman" w:cs="Times New Roman"/>
          <w:sz w:val="24"/>
          <w:szCs w:val="24"/>
          <w:lang w:val="ro-RO"/>
        </w:rPr>
        <w:t xml:space="preserve">cererea </w:t>
      </w:r>
      <w:r w:rsidR="00EC5409" w:rsidRPr="00AC344E">
        <w:rPr>
          <w:rFonts w:ascii="Times New Roman" w:hAnsi="Times New Roman" w:cs="Times New Roman"/>
          <w:sz w:val="24"/>
          <w:szCs w:val="24"/>
          <w:lang w:val="ro-RO"/>
        </w:rPr>
        <w:t xml:space="preserve">proprietarului sau deținătorului </w:t>
      </w:r>
      <w:r w:rsidR="005D6A13" w:rsidRPr="00AC344E">
        <w:rPr>
          <w:rFonts w:ascii="Times New Roman" w:hAnsi="Times New Roman" w:cs="Times New Roman"/>
          <w:sz w:val="24"/>
          <w:szCs w:val="24"/>
          <w:lang w:val="ro-RO"/>
        </w:rPr>
        <w:t xml:space="preserve">aeronavei </w:t>
      </w:r>
      <w:r w:rsidR="00A00791" w:rsidRPr="00AC344E">
        <w:rPr>
          <w:rFonts w:ascii="Times New Roman" w:hAnsi="Times New Roman" w:cs="Times New Roman"/>
          <w:sz w:val="24"/>
          <w:szCs w:val="24"/>
          <w:lang w:val="ro-RO"/>
        </w:rPr>
        <w:t xml:space="preserve">nu este necesară. </w:t>
      </w:r>
      <w:r w:rsidR="00C834F3" w:rsidRPr="00AC344E">
        <w:rPr>
          <w:rFonts w:ascii="Times New Roman" w:hAnsi="Times New Roman" w:cs="Times New Roman"/>
          <w:sz w:val="24"/>
          <w:szCs w:val="24"/>
          <w:lang w:val="ro-RO"/>
        </w:rPr>
        <w:t>Totodată, la primirea notificării</w:t>
      </w:r>
      <w:r w:rsidR="00DB4D9A" w:rsidRPr="00AC344E">
        <w:rPr>
          <w:rFonts w:ascii="Times New Roman" w:hAnsi="Times New Roman" w:cs="Times New Roman"/>
          <w:sz w:val="24"/>
          <w:szCs w:val="24"/>
          <w:lang w:val="ro-RO"/>
        </w:rPr>
        <w:t xml:space="preserve"> din partea AAC privind efectuarea modificării însemnului de înmatriculare a aeronavei, deținătorul aeronavei este obligat să depună la AAC, în termen de 5 zile calendaristice, originalul Certificatului de înmatriculare pentru substituire. </w:t>
      </w:r>
      <w:r w:rsidR="00C834F3" w:rsidRPr="00AC344E">
        <w:rPr>
          <w:rFonts w:ascii="Times New Roman" w:hAnsi="Times New Roman" w:cs="Times New Roman"/>
          <w:sz w:val="24"/>
          <w:szCs w:val="24"/>
          <w:lang w:val="ro-RO"/>
        </w:rPr>
        <w:t xml:space="preserve"> </w:t>
      </w:r>
    </w:p>
    <w:p w14:paraId="5D095C66" w14:textId="3D59D66A" w:rsidR="00EC5409"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EC5409" w:rsidRPr="00AC344E">
        <w:rPr>
          <w:rFonts w:ascii="Times New Roman" w:hAnsi="Times New Roman" w:cs="Times New Roman"/>
          <w:b/>
          <w:sz w:val="24"/>
          <w:szCs w:val="24"/>
          <w:lang w:val="ro-RO"/>
        </w:rPr>
        <w:t>9</w:t>
      </w:r>
      <w:r w:rsidR="00D91B51">
        <w:rPr>
          <w:rFonts w:ascii="Times New Roman" w:hAnsi="Times New Roman" w:cs="Times New Roman"/>
          <w:b/>
          <w:sz w:val="24"/>
          <w:szCs w:val="24"/>
          <w:lang w:val="ro-RO"/>
        </w:rPr>
        <w:t>1</w:t>
      </w:r>
      <w:r w:rsidR="00EC5409" w:rsidRPr="00AC344E">
        <w:rPr>
          <w:rFonts w:ascii="Times New Roman" w:hAnsi="Times New Roman" w:cs="Times New Roman"/>
          <w:b/>
          <w:sz w:val="24"/>
          <w:szCs w:val="24"/>
          <w:lang w:val="ro-RO"/>
        </w:rPr>
        <w:t>.</w:t>
      </w:r>
      <w:r w:rsidR="00EC5409" w:rsidRPr="00AC344E">
        <w:rPr>
          <w:rFonts w:ascii="Times New Roman" w:hAnsi="Times New Roman" w:cs="Times New Roman"/>
          <w:sz w:val="24"/>
          <w:szCs w:val="24"/>
          <w:lang w:val="ro-RO"/>
        </w:rPr>
        <w:t xml:space="preserve"> </w:t>
      </w:r>
      <w:r w:rsidR="00DA784F" w:rsidRPr="00AC344E">
        <w:rPr>
          <w:rFonts w:ascii="Times New Roman" w:hAnsi="Times New Roman" w:cs="Times New Roman"/>
          <w:sz w:val="24"/>
          <w:szCs w:val="24"/>
          <w:lang w:val="ro-RO"/>
        </w:rPr>
        <w:t>Cererea privind</w:t>
      </w:r>
      <w:r w:rsidR="002A5EA4" w:rsidRPr="00AC344E">
        <w:rPr>
          <w:rFonts w:ascii="Times New Roman" w:hAnsi="Times New Roman" w:cs="Times New Roman"/>
          <w:sz w:val="24"/>
          <w:szCs w:val="24"/>
          <w:lang w:val="ro-RO"/>
        </w:rPr>
        <w:t xml:space="preserve"> </w:t>
      </w:r>
      <w:r w:rsidR="0068230B" w:rsidRPr="00AC344E">
        <w:rPr>
          <w:rFonts w:ascii="Times New Roman" w:hAnsi="Times New Roman" w:cs="Times New Roman"/>
          <w:sz w:val="24"/>
          <w:szCs w:val="24"/>
          <w:lang w:val="ro-RO"/>
        </w:rPr>
        <w:t>modificarea datelor din</w:t>
      </w:r>
      <w:r w:rsidR="00DA784F" w:rsidRPr="00AC344E">
        <w:rPr>
          <w:rFonts w:ascii="Times New Roman" w:hAnsi="Times New Roman" w:cs="Times New Roman"/>
          <w:sz w:val="24"/>
          <w:szCs w:val="24"/>
          <w:lang w:val="ro-RO"/>
        </w:rPr>
        <w:t xml:space="preserve"> Registrul aerian se examinează de către AAC în termen de 10 zile lucrătoare. </w:t>
      </w:r>
      <w:r w:rsidR="00EC5409" w:rsidRPr="00AC344E">
        <w:rPr>
          <w:rFonts w:ascii="Times New Roman" w:hAnsi="Times New Roman" w:cs="Times New Roman"/>
          <w:sz w:val="24"/>
          <w:szCs w:val="24"/>
          <w:lang w:val="ro-RO"/>
        </w:rPr>
        <w:t xml:space="preserve">AAC </w:t>
      </w:r>
      <w:r w:rsidR="00DA784F" w:rsidRPr="00AC344E">
        <w:rPr>
          <w:rFonts w:ascii="Times New Roman" w:hAnsi="Times New Roman" w:cs="Times New Roman"/>
          <w:sz w:val="24"/>
          <w:szCs w:val="24"/>
          <w:lang w:val="ro-RO"/>
        </w:rPr>
        <w:t>efectuează înscrisurile corespunzătoare</w:t>
      </w:r>
      <w:r w:rsidR="00EC5409" w:rsidRPr="00AC344E">
        <w:rPr>
          <w:rFonts w:ascii="Times New Roman" w:hAnsi="Times New Roman" w:cs="Times New Roman"/>
          <w:sz w:val="24"/>
          <w:szCs w:val="24"/>
          <w:lang w:val="ro-RO"/>
        </w:rPr>
        <w:t xml:space="preserve"> în Registrul </w:t>
      </w:r>
      <w:r w:rsidR="00DA784F" w:rsidRPr="00AC344E">
        <w:rPr>
          <w:rFonts w:ascii="Times New Roman" w:hAnsi="Times New Roman" w:cs="Times New Roman"/>
          <w:sz w:val="24"/>
          <w:szCs w:val="24"/>
          <w:lang w:val="ro-RO"/>
        </w:rPr>
        <w:t>a</w:t>
      </w:r>
      <w:r w:rsidR="00EC5409" w:rsidRPr="00AC344E">
        <w:rPr>
          <w:rFonts w:ascii="Times New Roman" w:hAnsi="Times New Roman" w:cs="Times New Roman"/>
          <w:sz w:val="24"/>
          <w:szCs w:val="24"/>
          <w:lang w:val="ro-RO"/>
        </w:rPr>
        <w:t>erian la rubricile afectate de modificări</w:t>
      </w:r>
      <w:r w:rsidR="00DA784F" w:rsidRPr="00AC344E">
        <w:rPr>
          <w:rFonts w:ascii="Times New Roman" w:hAnsi="Times New Roman" w:cs="Times New Roman"/>
          <w:sz w:val="24"/>
          <w:szCs w:val="24"/>
          <w:lang w:val="ro-RO"/>
        </w:rPr>
        <w:t>.</w:t>
      </w:r>
    </w:p>
    <w:p w14:paraId="59A6288A" w14:textId="77777777" w:rsidR="00D91B51" w:rsidRPr="00AC344E" w:rsidRDefault="00D91B51" w:rsidP="00315861">
      <w:pPr>
        <w:spacing w:after="0"/>
        <w:ind w:firstLine="0"/>
        <w:jc w:val="both"/>
        <w:rPr>
          <w:rFonts w:ascii="Times New Roman" w:hAnsi="Times New Roman" w:cs="Times New Roman"/>
          <w:sz w:val="24"/>
          <w:szCs w:val="24"/>
          <w:lang w:val="ro-RO"/>
        </w:rPr>
      </w:pPr>
    </w:p>
    <w:p w14:paraId="3B9CD67F" w14:textId="178A1300" w:rsidR="00734CAF" w:rsidRPr="00AC344E" w:rsidRDefault="00734CAF"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Secțiunea </w:t>
      </w:r>
      <w:r w:rsidR="00B51066" w:rsidRPr="00AC344E">
        <w:rPr>
          <w:rFonts w:ascii="Times New Roman" w:hAnsi="Times New Roman" w:cs="Times New Roman"/>
          <w:b/>
          <w:sz w:val="24"/>
          <w:szCs w:val="24"/>
          <w:lang w:val="ro-RO"/>
        </w:rPr>
        <w:t xml:space="preserve">a </w:t>
      </w:r>
      <w:r w:rsidRPr="00AC344E">
        <w:rPr>
          <w:rFonts w:ascii="Times New Roman" w:hAnsi="Times New Roman" w:cs="Times New Roman"/>
          <w:b/>
          <w:sz w:val="24"/>
          <w:szCs w:val="24"/>
          <w:lang w:val="ro-RO"/>
        </w:rPr>
        <w:t>2</w:t>
      </w:r>
      <w:r w:rsidR="00B51066" w:rsidRPr="00AC344E">
        <w:rPr>
          <w:rFonts w:ascii="Times New Roman" w:hAnsi="Times New Roman" w:cs="Times New Roman"/>
          <w:b/>
          <w:sz w:val="24"/>
          <w:szCs w:val="24"/>
          <w:lang w:val="ro-RO"/>
        </w:rPr>
        <w:t>-a</w:t>
      </w:r>
    </w:p>
    <w:p w14:paraId="312794CF" w14:textId="138A4C46" w:rsidR="00DA784F" w:rsidRDefault="00DA784F"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Substituirea Certificatului de înmatriculare</w:t>
      </w:r>
    </w:p>
    <w:p w14:paraId="37AA0D5D" w14:textId="77777777" w:rsidR="00D91B51" w:rsidRPr="00AC344E" w:rsidRDefault="00D91B51" w:rsidP="00315861">
      <w:pPr>
        <w:spacing w:after="0"/>
        <w:ind w:firstLine="0"/>
        <w:jc w:val="center"/>
        <w:rPr>
          <w:rFonts w:ascii="Times New Roman" w:hAnsi="Times New Roman" w:cs="Times New Roman"/>
          <w:b/>
          <w:sz w:val="24"/>
          <w:szCs w:val="24"/>
          <w:lang w:val="ro-RO"/>
        </w:rPr>
      </w:pPr>
    </w:p>
    <w:p w14:paraId="4CA557A0" w14:textId="3A8371A8" w:rsidR="000A7532" w:rsidRPr="00AC344E" w:rsidRDefault="005E0F17" w:rsidP="00793D0D">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E76358" w:rsidRPr="00AC344E">
        <w:rPr>
          <w:rFonts w:ascii="Times New Roman" w:hAnsi="Times New Roman" w:cs="Times New Roman"/>
          <w:b/>
          <w:sz w:val="24"/>
          <w:szCs w:val="24"/>
          <w:lang w:val="ro-RO"/>
        </w:rPr>
        <w:t>9</w:t>
      </w:r>
      <w:r w:rsidR="00D91B51">
        <w:rPr>
          <w:rFonts w:ascii="Times New Roman" w:hAnsi="Times New Roman" w:cs="Times New Roman"/>
          <w:b/>
          <w:sz w:val="24"/>
          <w:szCs w:val="24"/>
          <w:lang w:val="ro-RO"/>
        </w:rPr>
        <w:t>2</w:t>
      </w:r>
      <w:r w:rsidR="00E76358" w:rsidRPr="00AC344E">
        <w:rPr>
          <w:rFonts w:ascii="Times New Roman" w:hAnsi="Times New Roman" w:cs="Times New Roman"/>
          <w:b/>
          <w:sz w:val="24"/>
          <w:szCs w:val="24"/>
          <w:lang w:val="ro-RO"/>
        </w:rPr>
        <w:t>.</w:t>
      </w:r>
      <w:r w:rsidR="00A00791" w:rsidRPr="00AC344E">
        <w:rPr>
          <w:rFonts w:ascii="Times New Roman" w:hAnsi="Times New Roman" w:cs="Times New Roman"/>
          <w:sz w:val="24"/>
          <w:szCs w:val="24"/>
          <w:lang w:val="ro-RO"/>
        </w:rPr>
        <w:t xml:space="preserve"> Ca rezultat al </w:t>
      </w:r>
      <w:r w:rsidR="000A7532" w:rsidRPr="00AC344E">
        <w:rPr>
          <w:rFonts w:ascii="Times New Roman" w:hAnsi="Times New Roman" w:cs="Times New Roman"/>
          <w:sz w:val="24"/>
          <w:szCs w:val="24"/>
          <w:lang w:val="ro-RO"/>
        </w:rPr>
        <w:t>introducerii îns</w:t>
      </w:r>
      <w:r w:rsidR="00F33FEC" w:rsidRPr="00AC344E">
        <w:rPr>
          <w:rFonts w:ascii="Times New Roman" w:hAnsi="Times New Roman" w:cs="Times New Roman"/>
          <w:sz w:val="24"/>
          <w:szCs w:val="24"/>
          <w:lang w:val="ro-RO"/>
        </w:rPr>
        <w:t>c</w:t>
      </w:r>
      <w:r w:rsidR="000A7532" w:rsidRPr="00AC344E">
        <w:rPr>
          <w:rFonts w:ascii="Times New Roman" w:hAnsi="Times New Roman" w:cs="Times New Roman"/>
          <w:sz w:val="24"/>
          <w:szCs w:val="24"/>
          <w:lang w:val="ro-RO"/>
        </w:rPr>
        <w:t>risurilor</w:t>
      </w:r>
      <w:r w:rsidR="000D226E" w:rsidRPr="00AC344E">
        <w:rPr>
          <w:rFonts w:ascii="Times New Roman" w:hAnsi="Times New Roman" w:cs="Times New Roman"/>
          <w:sz w:val="24"/>
          <w:szCs w:val="24"/>
          <w:lang w:val="ro-RO"/>
        </w:rPr>
        <w:t xml:space="preserve"> </w:t>
      </w:r>
      <w:r w:rsidR="000A7532" w:rsidRPr="00AC344E">
        <w:rPr>
          <w:rFonts w:ascii="Times New Roman" w:hAnsi="Times New Roman" w:cs="Times New Roman"/>
          <w:sz w:val="24"/>
          <w:szCs w:val="24"/>
          <w:lang w:val="ro-RO"/>
        </w:rPr>
        <w:t>corespunzătoare în Registrul aerian, AAC substituie</w:t>
      </w:r>
      <w:r w:rsidR="00A00791" w:rsidRPr="00AC344E">
        <w:rPr>
          <w:rFonts w:ascii="Times New Roman" w:hAnsi="Times New Roman" w:cs="Times New Roman"/>
          <w:sz w:val="24"/>
          <w:szCs w:val="24"/>
          <w:lang w:val="ro-RO"/>
        </w:rPr>
        <w:t xml:space="preserve"> Certificatul de înmatriculare în </w:t>
      </w:r>
      <w:r w:rsidR="000A7532" w:rsidRPr="00AC344E">
        <w:rPr>
          <w:rFonts w:ascii="Times New Roman" w:hAnsi="Times New Roman" w:cs="Times New Roman"/>
          <w:sz w:val="24"/>
          <w:szCs w:val="24"/>
          <w:lang w:val="ro-RO"/>
        </w:rPr>
        <w:t xml:space="preserve">cazul </w:t>
      </w:r>
      <w:proofErr w:type="spellStart"/>
      <w:r w:rsidR="000A7532" w:rsidRPr="00AC344E">
        <w:rPr>
          <w:rFonts w:ascii="Times New Roman" w:hAnsi="Times New Roman" w:cs="Times New Roman"/>
          <w:sz w:val="24"/>
          <w:szCs w:val="24"/>
          <w:lang w:val="ro-RO"/>
        </w:rPr>
        <w:t>survenii</w:t>
      </w:r>
      <w:proofErr w:type="spellEnd"/>
      <w:r w:rsidR="000A7532" w:rsidRPr="00AC344E">
        <w:rPr>
          <w:rFonts w:ascii="Times New Roman" w:hAnsi="Times New Roman" w:cs="Times New Roman"/>
          <w:sz w:val="24"/>
          <w:szCs w:val="24"/>
          <w:lang w:val="ro-RO"/>
        </w:rPr>
        <w:t xml:space="preserve"> următoarelor modificări:</w:t>
      </w:r>
    </w:p>
    <w:p w14:paraId="289A804A" w14:textId="4EDB27DB" w:rsidR="000A7532"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1) </w:t>
      </w:r>
      <w:r w:rsidR="000A7532" w:rsidRPr="00AC344E">
        <w:rPr>
          <w:rFonts w:ascii="Times New Roman" w:hAnsi="Times New Roman" w:cs="Times New Roman"/>
          <w:sz w:val="24"/>
          <w:szCs w:val="24"/>
          <w:lang w:val="ro-RO"/>
        </w:rPr>
        <w:t>schimbarea proprietarului</w:t>
      </w:r>
      <w:r w:rsidR="0070747B" w:rsidRPr="00AC344E">
        <w:rPr>
          <w:rFonts w:ascii="Times New Roman" w:hAnsi="Times New Roman" w:cs="Times New Roman"/>
          <w:sz w:val="24"/>
          <w:szCs w:val="24"/>
          <w:lang w:val="ro-RO"/>
        </w:rPr>
        <w:t>/deținătorului</w:t>
      </w:r>
      <w:r w:rsidR="000A7532" w:rsidRPr="00AC344E">
        <w:rPr>
          <w:rFonts w:ascii="Times New Roman" w:hAnsi="Times New Roman" w:cs="Times New Roman"/>
          <w:sz w:val="24"/>
          <w:szCs w:val="24"/>
          <w:lang w:val="ro-RO"/>
        </w:rPr>
        <w:t xml:space="preserve"> aeronavei, a denumirii sau adresei acestuia; </w:t>
      </w:r>
    </w:p>
    <w:p w14:paraId="6DA8F029" w14:textId="4894D44D" w:rsidR="000A7532" w:rsidRPr="00AC344E" w:rsidRDefault="00C857A1" w:rsidP="00C857A1">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2) </w:t>
      </w:r>
      <w:r w:rsidR="0070747B" w:rsidRPr="00AC344E">
        <w:rPr>
          <w:rFonts w:ascii="Times New Roman" w:hAnsi="Times New Roman" w:cs="Times New Roman"/>
          <w:sz w:val="24"/>
          <w:szCs w:val="24"/>
          <w:lang w:val="ro-RO"/>
        </w:rPr>
        <w:t>modificarea identificării aeronavei de către fabricant</w:t>
      </w:r>
      <w:r w:rsidR="000A7532" w:rsidRPr="00AC344E">
        <w:rPr>
          <w:rFonts w:ascii="Times New Roman" w:hAnsi="Times New Roman" w:cs="Times New Roman"/>
          <w:sz w:val="24"/>
          <w:szCs w:val="24"/>
          <w:lang w:val="ro-RO"/>
        </w:rPr>
        <w:t xml:space="preserve">; </w:t>
      </w:r>
    </w:p>
    <w:p w14:paraId="285DB1BA" w14:textId="5FAC0901" w:rsidR="00D91B51" w:rsidRPr="00AC344E" w:rsidRDefault="00C857A1"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5E0F17" w:rsidRPr="00AC344E">
        <w:rPr>
          <w:rFonts w:ascii="Times New Roman" w:hAnsi="Times New Roman" w:cs="Times New Roman"/>
          <w:sz w:val="24"/>
          <w:szCs w:val="24"/>
          <w:lang w:val="ro-RO"/>
        </w:rPr>
        <w:t xml:space="preserve">3) </w:t>
      </w:r>
      <w:r w:rsidR="000A7532" w:rsidRPr="00AC344E">
        <w:rPr>
          <w:rFonts w:ascii="Times New Roman" w:hAnsi="Times New Roman" w:cs="Times New Roman"/>
          <w:sz w:val="24"/>
          <w:szCs w:val="24"/>
          <w:lang w:val="ro-RO"/>
        </w:rPr>
        <w:t>modificarea însemnulu</w:t>
      </w:r>
      <w:r w:rsidR="0070747B" w:rsidRPr="00AC344E">
        <w:rPr>
          <w:rFonts w:ascii="Times New Roman" w:hAnsi="Times New Roman" w:cs="Times New Roman"/>
          <w:sz w:val="24"/>
          <w:szCs w:val="24"/>
          <w:lang w:val="ro-RO"/>
        </w:rPr>
        <w:t>i de înmatriculare a aeronavei.</w:t>
      </w:r>
    </w:p>
    <w:p w14:paraId="15B59552" w14:textId="545E18C8" w:rsidR="00063615" w:rsidRPr="00AC344E" w:rsidRDefault="005E0F17" w:rsidP="00793D0D">
      <w:pPr>
        <w:pStyle w:val="ListParagraph"/>
        <w:spacing w:before="240"/>
        <w:ind w:left="0"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342C27" w:rsidRPr="00AC344E">
        <w:rPr>
          <w:rFonts w:ascii="Times New Roman" w:hAnsi="Times New Roman" w:cs="Times New Roman"/>
          <w:b/>
          <w:sz w:val="24"/>
          <w:szCs w:val="24"/>
          <w:lang w:val="ro-RO"/>
        </w:rPr>
        <w:t>9</w:t>
      </w:r>
      <w:r w:rsidR="00D91B51">
        <w:rPr>
          <w:rFonts w:ascii="Times New Roman" w:hAnsi="Times New Roman" w:cs="Times New Roman"/>
          <w:b/>
          <w:sz w:val="24"/>
          <w:szCs w:val="24"/>
          <w:lang w:val="ro-RO"/>
        </w:rPr>
        <w:t>3</w:t>
      </w:r>
      <w:r w:rsidR="00342C27" w:rsidRPr="00AC344E">
        <w:rPr>
          <w:rFonts w:ascii="Times New Roman" w:hAnsi="Times New Roman" w:cs="Times New Roman"/>
          <w:b/>
          <w:sz w:val="24"/>
          <w:szCs w:val="24"/>
          <w:lang w:val="ro-RO"/>
        </w:rPr>
        <w:t xml:space="preserve">. </w:t>
      </w:r>
      <w:r w:rsidR="00342C27" w:rsidRPr="00AC344E">
        <w:rPr>
          <w:rFonts w:ascii="Times New Roman" w:hAnsi="Times New Roman" w:cs="Times New Roman"/>
          <w:sz w:val="24"/>
          <w:szCs w:val="24"/>
          <w:lang w:val="ro-RO"/>
        </w:rPr>
        <w:t>În cazurile prevăzute la punctul 9</w:t>
      </w:r>
      <w:r w:rsidR="008D0ED7">
        <w:rPr>
          <w:rFonts w:ascii="Times New Roman" w:hAnsi="Times New Roman" w:cs="Times New Roman"/>
          <w:sz w:val="24"/>
          <w:szCs w:val="24"/>
          <w:lang w:val="ro-RO"/>
        </w:rPr>
        <w:t>2</w:t>
      </w:r>
      <w:r w:rsidR="00A57DD7" w:rsidRPr="00AC344E">
        <w:rPr>
          <w:rFonts w:ascii="Times New Roman" w:hAnsi="Times New Roman" w:cs="Times New Roman"/>
          <w:sz w:val="24"/>
          <w:szCs w:val="24"/>
          <w:lang w:val="ro-RO"/>
        </w:rPr>
        <w:t xml:space="preserve"> din prezentul Regulament</w:t>
      </w:r>
      <w:r w:rsidR="00342C27" w:rsidRPr="00AC344E">
        <w:rPr>
          <w:rFonts w:ascii="Times New Roman" w:hAnsi="Times New Roman" w:cs="Times New Roman"/>
          <w:sz w:val="24"/>
          <w:szCs w:val="24"/>
          <w:lang w:val="ro-RO"/>
        </w:rPr>
        <w:t>, la cerere privind introducerea modificărilor în Registrul aerian se anexează și originalul</w:t>
      </w:r>
      <w:r w:rsidR="00342C27" w:rsidRPr="00AC344E">
        <w:rPr>
          <w:rFonts w:ascii="Times New Roman" w:hAnsi="Times New Roman" w:cs="Times New Roman"/>
          <w:b/>
          <w:sz w:val="24"/>
          <w:szCs w:val="24"/>
          <w:lang w:val="ro-RO"/>
        </w:rPr>
        <w:t xml:space="preserve"> </w:t>
      </w:r>
      <w:r w:rsidR="00944B48" w:rsidRPr="00AC344E">
        <w:rPr>
          <w:rFonts w:ascii="Times New Roman" w:hAnsi="Times New Roman" w:cs="Times New Roman"/>
          <w:sz w:val="24"/>
          <w:szCs w:val="24"/>
          <w:lang w:val="ro-RO"/>
        </w:rPr>
        <w:t>Certificatul</w:t>
      </w:r>
      <w:r w:rsidR="00342C27" w:rsidRPr="00AC344E">
        <w:rPr>
          <w:rFonts w:ascii="Times New Roman" w:hAnsi="Times New Roman" w:cs="Times New Roman"/>
          <w:sz w:val="24"/>
          <w:szCs w:val="24"/>
          <w:lang w:val="ro-RO"/>
        </w:rPr>
        <w:t>ui</w:t>
      </w:r>
      <w:r w:rsidR="00944B48" w:rsidRPr="00AC344E">
        <w:rPr>
          <w:rFonts w:ascii="Times New Roman" w:hAnsi="Times New Roman" w:cs="Times New Roman"/>
          <w:sz w:val="24"/>
          <w:szCs w:val="24"/>
          <w:lang w:val="ro-RO"/>
        </w:rPr>
        <w:t xml:space="preserve"> de înmatriculare ante</w:t>
      </w:r>
      <w:r w:rsidR="00342C27" w:rsidRPr="00AC344E">
        <w:rPr>
          <w:rFonts w:ascii="Times New Roman" w:hAnsi="Times New Roman" w:cs="Times New Roman"/>
          <w:sz w:val="24"/>
          <w:szCs w:val="24"/>
          <w:lang w:val="ro-RO"/>
        </w:rPr>
        <w:t xml:space="preserve">rior, precum </w:t>
      </w:r>
      <w:proofErr w:type="spellStart"/>
      <w:r w:rsidR="00342C27" w:rsidRPr="00AC344E">
        <w:rPr>
          <w:rFonts w:ascii="Times New Roman" w:hAnsi="Times New Roman" w:cs="Times New Roman"/>
          <w:sz w:val="24"/>
          <w:szCs w:val="24"/>
          <w:lang w:val="ro-RO"/>
        </w:rPr>
        <w:t>şi</w:t>
      </w:r>
      <w:proofErr w:type="spellEnd"/>
      <w:r w:rsidR="00063615" w:rsidRPr="00AC344E">
        <w:rPr>
          <w:rFonts w:ascii="Times New Roman" w:hAnsi="Times New Roman" w:cs="Times New Roman"/>
          <w:sz w:val="24"/>
          <w:szCs w:val="24"/>
          <w:lang w:val="ro-RO"/>
        </w:rPr>
        <w:t xml:space="preserve"> </w:t>
      </w:r>
      <w:r w:rsidR="00342C27" w:rsidRPr="00AC344E">
        <w:rPr>
          <w:rFonts w:ascii="Times New Roman" w:hAnsi="Times New Roman" w:cs="Times New Roman"/>
          <w:sz w:val="24"/>
          <w:szCs w:val="24"/>
          <w:lang w:val="ro-RO"/>
        </w:rPr>
        <w:t>alt</w:t>
      </w:r>
      <w:r w:rsidR="00063615" w:rsidRPr="00AC344E">
        <w:rPr>
          <w:rFonts w:ascii="Times New Roman" w:hAnsi="Times New Roman" w:cs="Times New Roman"/>
          <w:sz w:val="24"/>
          <w:szCs w:val="24"/>
          <w:lang w:val="ro-RO"/>
        </w:rPr>
        <w:t>e</w:t>
      </w:r>
      <w:r w:rsidR="00944B48" w:rsidRPr="00AC344E">
        <w:rPr>
          <w:rFonts w:ascii="Times New Roman" w:hAnsi="Times New Roman" w:cs="Times New Roman"/>
          <w:sz w:val="24"/>
          <w:szCs w:val="24"/>
          <w:lang w:val="ro-RO"/>
        </w:rPr>
        <w:t xml:space="preserve"> documente care </w:t>
      </w:r>
      <w:r w:rsidR="00C638D3" w:rsidRPr="00AC344E">
        <w:rPr>
          <w:rFonts w:ascii="Times New Roman" w:hAnsi="Times New Roman" w:cs="Times New Roman"/>
          <w:sz w:val="24"/>
          <w:szCs w:val="24"/>
          <w:lang w:val="ro-RO"/>
        </w:rPr>
        <w:t xml:space="preserve">urmează </w:t>
      </w:r>
      <w:r w:rsidR="00063615" w:rsidRPr="00AC344E">
        <w:rPr>
          <w:rFonts w:ascii="Times New Roman" w:hAnsi="Times New Roman" w:cs="Times New Roman"/>
          <w:sz w:val="24"/>
          <w:szCs w:val="24"/>
          <w:lang w:val="ro-RO"/>
        </w:rPr>
        <w:t xml:space="preserve">să fie </w:t>
      </w:r>
      <w:r w:rsidR="00944B48" w:rsidRPr="00AC344E">
        <w:rPr>
          <w:rFonts w:ascii="Times New Roman" w:hAnsi="Times New Roman" w:cs="Times New Roman"/>
          <w:sz w:val="24"/>
          <w:szCs w:val="24"/>
          <w:lang w:val="ro-RO"/>
        </w:rPr>
        <w:t xml:space="preserve">substituite în legătură cu substituirea Certificatului de înmatriculare. </w:t>
      </w:r>
    </w:p>
    <w:p w14:paraId="7C0A88FF" w14:textId="371ACFD2" w:rsidR="00944B48" w:rsidRPr="00AC344E" w:rsidRDefault="005E0F17" w:rsidP="00793D0D">
      <w:pPr>
        <w:pStyle w:val="ListParagraph"/>
        <w:spacing w:before="240"/>
        <w:ind w:left="0"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063615" w:rsidRPr="00AC344E">
        <w:rPr>
          <w:rFonts w:ascii="Times New Roman" w:hAnsi="Times New Roman" w:cs="Times New Roman"/>
          <w:b/>
          <w:sz w:val="24"/>
          <w:szCs w:val="24"/>
          <w:lang w:val="ro-RO"/>
        </w:rPr>
        <w:t>9</w:t>
      </w:r>
      <w:r w:rsidR="00D91B51">
        <w:rPr>
          <w:rFonts w:ascii="Times New Roman" w:hAnsi="Times New Roman" w:cs="Times New Roman"/>
          <w:b/>
          <w:sz w:val="24"/>
          <w:szCs w:val="24"/>
          <w:lang w:val="ro-RO"/>
        </w:rPr>
        <w:t>4</w:t>
      </w:r>
      <w:r w:rsidR="00063615" w:rsidRPr="00AC344E">
        <w:rPr>
          <w:rFonts w:ascii="Times New Roman" w:hAnsi="Times New Roman" w:cs="Times New Roman"/>
          <w:b/>
          <w:sz w:val="24"/>
          <w:szCs w:val="24"/>
          <w:lang w:val="ro-RO"/>
        </w:rPr>
        <w:t>.</w:t>
      </w:r>
      <w:r w:rsidR="00944B48" w:rsidRPr="00AC344E">
        <w:rPr>
          <w:rFonts w:ascii="Times New Roman" w:hAnsi="Times New Roman" w:cs="Times New Roman"/>
          <w:sz w:val="24"/>
          <w:szCs w:val="24"/>
          <w:lang w:val="ro-RO"/>
        </w:rPr>
        <w:t xml:space="preserve"> </w:t>
      </w:r>
      <w:r w:rsidR="00DA0CD2" w:rsidRPr="00AC344E">
        <w:rPr>
          <w:rFonts w:ascii="Times New Roman" w:hAnsi="Times New Roman" w:cs="Times New Roman"/>
          <w:sz w:val="24"/>
          <w:szCs w:val="24"/>
          <w:lang w:val="ro-RO"/>
        </w:rPr>
        <w:t>În cazul schimbării proprietarului/deținătorului aeronavei</w:t>
      </w:r>
      <w:r w:rsidR="00C638D3" w:rsidRPr="00AC344E">
        <w:rPr>
          <w:rFonts w:ascii="Times New Roman" w:hAnsi="Times New Roman" w:cs="Times New Roman"/>
          <w:sz w:val="24"/>
          <w:szCs w:val="24"/>
          <w:lang w:val="ro-RO"/>
        </w:rPr>
        <w:t>,</w:t>
      </w:r>
      <w:r w:rsidR="00DA0CD2" w:rsidRPr="00AC344E">
        <w:rPr>
          <w:rFonts w:ascii="Times New Roman" w:hAnsi="Times New Roman" w:cs="Times New Roman"/>
          <w:sz w:val="24"/>
          <w:szCs w:val="24"/>
          <w:lang w:val="ro-RO"/>
        </w:rPr>
        <w:t xml:space="preserve"> d</w:t>
      </w:r>
      <w:r w:rsidR="00944B48" w:rsidRPr="00AC344E">
        <w:rPr>
          <w:rFonts w:ascii="Times New Roman" w:hAnsi="Times New Roman" w:cs="Times New Roman"/>
          <w:sz w:val="24"/>
          <w:szCs w:val="24"/>
          <w:lang w:val="ro-RO"/>
        </w:rPr>
        <w:t xml:space="preserve">ecizia </w:t>
      </w:r>
      <w:r w:rsidR="00DA0CD2" w:rsidRPr="00AC344E">
        <w:rPr>
          <w:rFonts w:ascii="Times New Roman" w:hAnsi="Times New Roman" w:cs="Times New Roman"/>
          <w:sz w:val="24"/>
          <w:szCs w:val="24"/>
          <w:lang w:val="ro-RO"/>
        </w:rPr>
        <w:t xml:space="preserve">privind </w:t>
      </w:r>
      <w:r w:rsidR="00A57DD7" w:rsidRPr="00AC344E">
        <w:rPr>
          <w:rFonts w:ascii="Times New Roman" w:hAnsi="Times New Roman" w:cs="Times New Roman"/>
          <w:sz w:val="24"/>
          <w:szCs w:val="24"/>
          <w:lang w:val="ro-RO"/>
        </w:rPr>
        <w:t>modificarea datelor respective di</w:t>
      </w:r>
      <w:r w:rsidR="00DA0CD2" w:rsidRPr="00AC344E">
        <w:rPr>
          <w:rFonts w:ascii="Times New Roman" w:hAnsi="Times New Roman" w:cs="Times New Roman"/>
          <w:sz w:val="24"/>
          <w:szCs w:val="24"/>
          <w:lang w:val="ro-RO"/>
        </w:rPr>
        <w:t xml:space="preserve">n Registrul aerian și </w:t>
      </w:r>
      <w:r w:rsidR="00944B48" w:rsidRPr="00AC344E">
        <w:rPr>
          <w:rFonts w:ascii="Times New Roman" w:hAnsi="Times New Roman" w:cs="Times New Roman"/>
          <w:sz w:val="24"/>
          <w:szCs w:val="24"/>
          <w:lang w:val="ro-RO"/>
        </w:rPr>
        <w:t xml:space="preserve">substituirea Certificatului de înmatriculare se comunică în scris, cu indicarea motivelor, în termen de 5 zile </w:t>
      </w:r>
      <w:proofErr w:type="spellStart"/>
      <w:r w:rsidR="004B097C" w:rsidRPr="00AC344E">
        <w:rPr>
          <w:rFonts w:ascii="Times New Roman" w:hAnsi="Times New Roman" w:cs="Times New Roman"/>
          <w:sz w:val="24"/>
          <w:szCs w:val="24"/>
          <w:lang w:val="ro-RO"/>
        </w:rPr>
        <w:t>calendaridtice</w:t>
      </w:r>
      <w:proofErr w:type="spellEnd"/>
      <w:r w:rsidR="004B097C" w:rsidRPr="00AC344E">
        <w:rPr>
          <w:rFonts w:ascii="Times New Roman" w:hAnsi="Times New Roman" w:cs="Times New Roman"/>
          <w:sz w:val="24"/>
          <w:szCs w:val="24"/>
          <w:lang w:val="ro-RO"/>
        </w:rPr>
        <w:t xml:space="preserve"> </w:t>
      </w:r>
      <w:r w:rsidR="00DA0CD2" w:rsidRPr="00AC344E">
        <w:rPr>
          <w:rFonts w:ascii="Times New Roman" w:hAnsi="Times New Roman" w:cs="Times New Roman"/>
          <w:sz w:val="24"/>
          <w:szCs w:val="24"/>
          <w:lang w:val="ro-RO"/>
        </w:rPr>
        <w:lastRenderedPageBreak/>
        <w:t>din data adoptării acesteia, atât solicitantului, câ</w:t>
      </w:r>
      <w:r w:rsidR="00944B48" w:rsidRPr="00AC344E">
        <w:rPr>
          <w:rFonts w:ascii="Times New Roman" w:hAnsi="Times New Roman" w:cs="Times New Roman"/>
          <w:sz w:val="24"/>
          <w:szCs w:val="24"/>
          <w:lang w:val="ro-RO"/>
        </w:rPr>
        <w:t xml:space="preserve">t </w:t>
      </w:r>
      <w:proofErr w:type="spellStart"/>
      <w:r w:rsidR="00944B48" w:rsidRPr="00AC344E">
        <w:rPr>
          <w:rFonts w:ascii="Times New Roman" w:hAnsi="Times New Roman" w:cs="Times New Roman"/>
          <w:sz w:val="24"/>
          <w:szCs w:val="24"/>
          <w:lang w:val="ro-RO"/>
        </w:rPr>
        <w:t>şi</w:t>
      </w:r>
      <w:proofErr w:type="spellEnd"/>
      <w:r w:rsidR="00944B48" w:rsidRPr="00AC344E">
        <w:rPr>
          <w:rFonts w:ascii="Times New Roman" w:hAnsi="Times New Roman" w:cs="Times New Roman"/>
          <w:sz w:val="24"/>
          <w:szCs w:val="24"/>
          <w:lang w:val="ro-RO"/>
        </w:rPr>
        <w:t xml:space="preserve"> fostului proprietar/</w:t>
      </w:r>
      <w:proofErr w:type="spellStart"/>
      <w:r w:rsidR="00944B48" w:rsidRPr="00AC344E">
        <w:rPr>
          <w:rFonts w:ascii="Times New Roman" w:hAnsi="Times New Roman" w:cs="Times New Roman"/>
          <w:sz w:val="24"/>
          <w:szCs w:val="24"/>
          <w:lang w:val="ro-RO"/>
        </w:rPr>
        <w:t>deţinător</w:t>
      </w:r>
      <w:proofErr w:type="spellEnd"/>
      <w:r w:rsidR="00944B48" w:rsidRPr="00AC344E">
        <w:rPr>
          <w:rFonts w:ascii="Times New Roman" w:hAnsi="Times New Roman" w:cs="Times New Roman"/>
          <w:sz w:val="24"/>
          <w:szCs w:val="24"/>
          <w:lang w:val="ro-RO"/>
        </w:rPr>
        <w:t xml:space="preserve"> legal al aeronavei. </w:t>
      </w:r>
    </w:p>
    <w:p w14:paraId="7306E7FF" w14:textId="6AFF1852" w:rsidR="00F004F2" w:rsidRPr="00AC344E" w:rsidRDefault="00F004F2" w:rsidP="00793D0D">
      <w:pPr>
        <w:pStyle w:val="ListParagraph"/>
        <w:spacing w:before="240"/>
        <w:ind w:left="0" w:firstLine="0"/>
        <w:jc w:val="both"/>
        <w:rPr>
          <w:rFonts w:ascii="Times New Roman" w:hAnsi="Times New Roman" w:cs="Times New Roman"/>
          <w:sz w:val="24"/>
          <w:szCs w:val="24"/>
          <w:lang w:val="ro-RO"/>
        </w:rPr>
      </w:pPr>
    </w:p>
    <w:p w14:paraId="1A1B8A96" w14:textId="77777777" w:rsidR="00D91B51" w:rsidRDefault="00D91B51" w:rsidP="00793D0D">
      <w:pPr>
        <w:pStyle w:val="ListParagraph"/>
        <w:spacing w:before="240"/>
        <w:ind w:left="0" w:firstLine="0"/>
        <w:jc w:val="center"/>
        <w:rPr>
          <w:rFonts w:ascii="Times New Roman" w:hAnsi="Times New Roman" w:cs="Times New Roman"/>
          <w:b/>
          <w:sz w:val="24"/>
          <w:szCs w:val="24"/>
          <w:lang w:val="ro-RO"/>
        </w:rPr>
      </w:pPr>
    </w:p>
    <w:p w14:paraId="095E4E94" w14:textId="60408C22" w:rsidR="00734CAF" w:rsidRPr="00AC344E" w:rsidRDefault="00734CAF" w:rsidP="00793D0D">
      <w:pPr>
        <w:pStyle w:val="ListParagraph"/>
        <w:spacing w:before="24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Secțiunea </w:t>
      </w:r>
      <w:r w:rsidR="00B51066" w:rsidRPr="00AC344E">
        <w:rPr>
          <w:rFonts w:ascii="Times New Roman" w:hAnsi="Times New Roman" w:cs="Times New Roman"/>
          <w:b/>
          <w:sz w:val="24"/>
          <w:szCs w:val="24"/>
          <w:lang w:val="ro-RO"/>
        </w:rPr>
        <w:t xml:space="preserve">a </w:t>
      </w:r>
      <w:r w:rsidRPr="00AC344E">
        <w:rPr>
          <w:rFonts w:ascii="Times New Roman" w:hAnsi="Times New Roman" w:cs="Times New Roman"/>
          <w:b/>
          <w:sz w:val="24"/>
          <w:szCs w:val="24"/>
          <w:lang w:val="ro-RO"/>
        </w:rPr>
        <w:t>3</w:t>
      </w:r>
      <w:r w:rsidR="00B51066" w:rsidRPr="00AC344E">
        <w:rPr>
          <w:rFonts w:ascii="Times New Roman" w:hAnsi="Times New Roman" w:cs="Times New Roman"/>
          <w:b/>
          <w:sz w:val="24"/>
          <w:szCs w:val="24"/>
          <w:lang w:val="ro-RO"/>
        </w:rPr>
        <w:t>-a</w:t>
      </w:r>
    </w:p>
    <w:p w14:paraId="5754F733" w14:textId="394AE5CA" w:rsidR="00F004F2" w:rsidRDefault="00F004F2" w:rsidP="00793D0D">
      <w:pPr>
        <w:pStyle w:val="ListParagraph"/>
        <w:spacing w:before="240"/>
        <w:ind w:left="0"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Suspendarea Certificatului de înmatriculare</w:t>
      </w:r>
    </w:p>
    <w:p w14:paraId="2DA0578A" w14:textId="77777777" w:rsidR="00D91B51" w:rsidRPr="00AC344E" w:rsidRDefault="00D91B51" w:rsidP="00793D0D">
      <w:pPr>
        <w:pStyle w:val="ListParagraph"/>
        <w:spacing w:before="240"/>
        <w:ind w:left="0" w:firstLine="0"/>
        <w:jc w:val="center"/>
        <w:rPr>
          <w:rFonts w:ascii="Times New Roman" w:hAnsi="Times New Roman" w:cs="Times New Roman"/>
          <w:b/>
          <w:sz w:val="24"/>
          <w:szCs w:val="24"/>
          <w:lang w:val="ro-RO"/>
        </w:rPr>
      </w:pPr>
    </w:p>
    <w:p w14:paraId="1FDD68AD" w14:textId="3D0C1E55" w:rsidR="00AA7345" w:rsidRPr="00AC344E" w:rsidRDefault="005E0F17" w:rsidP="005E0F17">
      <w:pPr>
        <w:pStyle w:val="ListParagraph"/>
        <w:spacing w:before="240"/>
        <w:ind w:left="0"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F004F2" w:rsidRPr="00AC344E">
        <w:rPr>
          <w:rFonts w:ascii="Times New Roman" w:hAnsi="Times New Roman" w:cs="Times New Roman"/>
          <w:b/>
          <w:sz w:val="24"/>
          <w:szCs w:val="24"/>
          <w:lang w:val="ro-RO"/>
        </w:rPr>
        <w:t>9</w:t>
      </w:r>
      <w:r w:rsidR="00D91B51">
        <w:rPr>
          <w:rFonts w:ascii="Times New Roman" w:hAnsi="Times New Roman" w:cs="Times New Roman"/>
          <w:b/>
          <w:sz w:val="24"/>
          <w:szCs w:val="24"/>
          <w:lang w:val="ro-RO"/>
        </w:rPr>
        <w:t>5</w:t>
      </w:r>
      <w:r w:rsidR="00F004F2" w:rsidRPr="00AC344E">
        <w:rPr>
          <w:rFonts w:ascii="Times New Roman" w:hAnsi="Times New Roman" w:cs="Times New Roman"/>
          <w:b/>
          <w:sz w:val="24"/>
          <w:szCs w:val="24"/>
          <w:lang w:val="ro-RO"/>
        </w:rPr>
        <w:t>.</w:t>
      </w:r>
      <w:r w:rsidR="00F004F2" w:rsidRPr="00AC344E">
        <w:rPr>
          <w:rFonts w:ascii="Times New Roman" w:hAnsi="Times New Roman" w:cs="Times New Roman"/>
          <w:sz w:val="24"/>
          <w:szCs w:val="24"/>
          <w:lang w:val="ro-RO"/>
        </w:rPr>
        <w:t xml:space="preserve"> </w:t>
      </w:r>
      <w:r w:rsidR="00AA7345" w:rsidRPr="00AC344E">
        <w:rPr>
          <w:rFonts w:ascii="Times New Roman" w:hAnsi="Times New Roman" w:cs="Times New Roman"/>
          <w:sz w:val="24"/>
          <w:szCs w:val="24"/>
          <w:lang w:val="ro-RO"/>
        </w:rPr>
        <w:t>AAC dispune suspendarea Certificatului de înmatriculare în următoarele cazuri:</w:t>
      </w:r>
    </w:p>
    <w:p w14:paraId="5A2110AB" w14:textId="14F46A5D" w:rsidR="005057BF" w:rsidRPr="00AC344E" w:rsidRDefault="005E0F17" w:rsidP="005E0F17">
      <w:pPr>
        <w:pStyle w:val="ListParagraph"/>
        <w:spacing w:before="24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113FD7">
        <w:rPr>
          <w:rFonts w:ascii="Times New Roman" w:hAnsi="Times New Roman" w:cs="Times New Roman"/>
          <w:sz w:val="24"/>
          <w:szCs w:val="24"/>
          <w:lang w:val="ro-RO"/>
        </w:rPr>
        <w:t>1</w:t>
      </w:r>
      <w:r w:rsidRPr="00AC344E">
        <w:rPr>
          <w:rFonts w:ascii="Times New Roman" w:hAnsi="Times New Roman" w:cs="Times New Roman"/>
          <w:sz w:val="24"/>
          <w:szCs w:val="24"/>
          <w:lang w:val="ro-RO"/>
        </w:rPr>
        <w:t xml:space="preserve">) </w:t>
      </w:r>
      <w:r w:rsidR="00E11A8E" w:rsidRPr="00AC344E">
        <w:rPr>
          <w:rFonts w:ascii="Times New Roman" w:hAnsi="Times New Roman" w:cs="Times New Roman"/>
          <w:sz w:val="24"/>
          <w:szCs w:val="24"/>
          <w:lang w:val="ro-RO"/>
        </w:rPr>
        <w:t xml:space="preserve">dacă proprietarul sau deținătorul aeronavei nu a </w:t>
      </w:r>
      <w:r w:rsidR="005057BF" w:rsidRPr="00AC344E">
        <w:rPr>
          <w:rFonts w:ascii="Times New Roman" w:hAnsi="Times New Roman" w:cs="Times New Roman"/>
          <w:sz w:val="24"/>
          <w:szCs w:val="24"/>
          <w:lang w:val="ro-RO"/>
        </w:rPr>
        <w:t xml:space="preserve">notificat AAC privind schimbarea proprietarului sau deținătorului aeronavei, a denumirii sau adresei acestuia, </w:t>
      </w:r>
      <w:r w:rsidR="006F0D38" w:rsidRPr="00AC344E">
        <w:rPr>
          <w:rFonts w:ascii="Times New Roman" w:hAnsi="Times New Roman" w:cs="Times New Roman"/>
          <w:sz w:val="24"/>
          <w:szCs w:val="24"/>
          <w:lang w:val="ro-RO"/>
        </w:rPr>
        <w:t xml:space="preserve">încetarea acțiunii titlului de deținere, </w:t>
      </w:r>
      <w:r w:rsidR="00837AF5" w:rsidRPr="00AC344E">
        <w:rPr>
          <w:rFonts w:ascii="Times New Roman" w:hAnsi="Times New Roman" w:cs="Times New Roman"/>
          <w:sz w:val="24"/>
          <w:szCs w:val="24"/>
          <w:lang w:val="ro-RO"/>
        </w:rPr>
        <w:t>în termen de cel mult 10 zile calendaristice de la data survenirii schimbărilor respective;</w:t>
      </w:r>
    </w:p>
    <w:p w14:paraId="795C1CD0" w14:textId="7FA13032" w:rsidR="008E3B14" w:rsidRPr="00AC344E" w:rsidRDefault="005E0F17"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r>
      <w:r w:rsidR="00113FD7">
        <w:rPr>
          <w:rFonts w:ascii="Times New Roman" w:hAnsi="Times New Roman" w:cs="Times New Roman"/>
          <w:sz w:val="24"/>
          <w:szCs w:val="24"/>
          <w:lang w:val="ro-RO"/>
        </w:rPr>
        <w:t>2</w:t>
      </w:r>
      <w:r w:rsidRPr="00AC344E">
        <w:rPr>
          <w:rFonts w:ascii="Times New Roman" w:hAnsi="Times New Roman" w:cs="Times New Roman"/>
          <w:sz w:val="24"/>
          <w:szCs w:val="24"/>
          <w:lang w:val="ro-RO"/>
        </w:rPr>
        <w:t xml:space="preserve">) </w:t>
      </w:r>
      <w:r w:rsidR="006F0D38" w:rsidRPr="00AC344E">
        <w:rPr>
          <w:rFonts w:ascii="Times New Roman" w:hAnsi="Times New Roman" w:cs="Times New Roman"/>
          <w:sz w:val="24"/>
          <w:szCs w:val="24"/>
          <w:lang w:val="ro-RO"/>
        </w:rPr>
        <w:t>dacă deținătorul</w:t>
      </w:r>
      <w:r w:rsidR="005057BF" w:rsidRPr="00AC344E">
        <w:rPr>
          <w:rFonts w:ascii="Times New Roman" w:hAnsi="Times New Roman" w:cs="Times New Roman"/>
          <w:sz w:val="24"/>
          <w:szCs w:val="24"/>
          <w:lang w:val="ro-RO"/>
        </w:rPr>
        <w:t xml:space="preserve"> aeronavei </w:t>
      </w:r>
      <w:r w:rsidR="006F0D38" w:rsidRPr="00AC344E">
        <w:rPr>
          <w:rFonts w:ascii="Times New Roman" w:hAnsi="Times New Roman" w:cs="Times New Roman"/>
          <w:sz w:val="24"/>
          <w:szCs w:val="24"/>
          <w:lang w:val="ro-RO"/>
        </w:rPr>
        <w:t>nu depune</w:t>
      </w:r>
      <w:r w:rsidR="005057BF" w:rsidRPr="00AC344E">
        <w:rPr>
          <w:rFonts w:ascii="Times New Roman" w:hAnsi="Times New Roman" w:cs="Times New Roman"/>
          <w:sz w:val="24"/>
          <w:szCs w:val="24"/>
          <w:lang w:val="ro-RO"/>
        </w:rPr>
        <w:t xml:space="preserve"> către AAC</w:t>
      </w:r>
      <w:r w:rsidR="008E3B14" w:rsidRPr="00AC344E">
        <w:rPr>
          <w:rFonts w:ascii="Times New Roman" w:hAnsi="Times New Roman" w:cs="Times New Roman"/>
          <w:sz w:val="24"/>
          <w:szCs w:val="24"/>
          <w:lang w:val="ro-RO"/>
        </w:rPr>
        <w:t xml:space="preserve"> informația privind </w:t>
      </w:r>
      <w:proofErr w:type="spellStart"/>
      <w:r w:rsidR="008E3B14" w:rsidRPr="00AC344E">
        <w:rPr>
          <w:rFonts w:ascii="Times New Roman" w:hAnsi="Times New Roman" w:cs="Times New Roman"/>
          <w:sz w:val="24"/>
          <w:szCs w:val="24"/>
          <w:lang w:val="ro-RO"/>
        </w:rPr>
        <w:t>poziţionarea</w:t>
      </w:r>
      <w:proofErr w:type="spellEnd"/>
      <w:r w:rsidR="008E3B14" w:rsidRPr="00AC344E">
        <w:rPr>
          <w:rFonts w:ascii="Times New Roman" w:hAnsi="Times New Roman" w:cs="Times New Roman"/>
          <w:sz w:val="24"/>
          <w:szCs w:val="24"/>
          <w:lang w:val="ro-RO"/>
        </w:rPr>
        <w:t xml:space="preserve"> aeronavei și starea ei de navigabilitate,</w:t>
      </w:r>
      <w:r w:rsidR="005057BF" w:rsidRPr="00AC344E">
        <w:rPr>
          <w:rFonts w:ascii="Times New Roman" w:hAnsi="Times New Roman" w:cs="Times New Roman"/>
          <w:sz w:val="24"/>
          <w:szCs w:val="24"/>
          <w:lang w:val="ro-RO"/>
        </w:rPr>
        <w:t xml:space="preserve"> </w:t>
      </w:r>
      <w:r w:rsidR="008E3B14" w:rsidRPr="00AC344E">
        <w:rPr>
          <w:rFonts w:ascii="Times New Roman" w:hAnsi="Times New Roman" w:cs="Times New Roman"/>
          <w:sz w:val="24"/>
          <w:szCs w:val="24"/>
          <w:lang w:val="ro-RO"/>
        </w:rPr>
        <w:t>în termen de 30 zile calendaristice de la data stabilită.</w:t>
      </w:r>
      <w:r w:rsidRPr="00AC344E">
        <w:rPr>
          <w:rFonts w:ascii="Times New Roman" w:hAnsi="Times New Roman" w:cs="Times New Roman"/>
          <w:b/>
          <w:sz w:val="24"/>
          <w:szCs w:val="24"/>
          <w:lang w:val="ro-RO"/>
        </w:rPr>
        <w:tab/>
      </w:r>
      <w:r w:rsidR="008E3B14" w:rsidRPr="00AC344E">
        <w:rPr>
          <w:rFonts w:ascii="Times New Roman" w:hAnsi="Times New Roman" w:cs="Times New Roman"/>
          <w:b/>
          <w:sz w:val="24"/>
          <w:szCs w:val="24"/>
          <w:lang w:val="ro-RO"/>
        </w:rPr>
        <w:t>9</w:t>
      </w:r>
      <w:r w:rsidR="00D91B51">
        <w:rPr>
          <w:rFonts w:ascii="Times New Roman" w:hAnsi="Times New Roman" w:cs="Times New Roman"/>
          <w:b/>
          <w:sz w:val="24"/>
          <w:szCs w:val="24"/>
          <w:lang w:val="ro-RO"/>
        </w:rPr>
        <w:t>6</w:t>
      </w:r>
      <w:r w:rsidR="008E3B14" w:rsidRPr="00AC344E">
        <w:rPr>
          <w:rFonts w:ascii="Times New Roman" w:hAnsi="Times New Roman" w:cs="Times New Roman"/>
          <w:b/>
          <w:sz w:val="24"/>
          <w:szCs w:val="24"/>
          <w:lang w:val="ro-RO"/>
        </w:rPr>
        <w:t xml:space="preserve">. </w:t>
      </w:r>
      <w:r w:rsidR="008E3B14" w:rsidRPr="00AC344E">
        <w:rPr>
          <w:rFonts w:ascii="Times New Roman" w:hAnsi="Times New Roman" w:cs="Times New Roman"/>
          <w:sz w:val="24"/>
          <w:szCs w:val="24"/>
          <w:lang w:val="ro-RO"/>
        </w:rPr>
        <w:t>Certificatul de înmatriculare se suspendă pe o perioadă de cel mult 6 luni. Sunt interzise zborurile aeronavei a cărei Certificat de înmatriculare este suspendat.</w:t>
      </w:r>
    </w:p>
    <w:p w14:paraId="01A1813B" w14:textId="6FCEADD9" w:rsidR="00D91B51" w:rsidRDefault="00734CAF" w:rsidP="00793D0D">
      <w:pPr>
        <w:spacing w:before="240"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 xml:space="preserve">Secțiunea </w:t>
      </w:r>
      <w:r w:rsidR="00B51066" w:rsidRPr="00AC344E">
        <w:rPr>
          <w:rFonts w:ascii="Times New Roman" w:hAnsi="Times New Roman" w:cs="Times New Roman"/>
          <w:b/>
          <w:sz w:val="24"/>
          <w:szCs w:val="24"/>
          <w:lang w:val="ro-RO"/>
        </w:rPr>
        <w:t xml:space="preserve">a </w:t>
      </w:r>
      <w:r w:rsidRPr="00AC344E">
        <w:rPr>
          <w:rFonts w:ascii="Times New Roman" w:hAnsi="Times New Roman" w:cs="Times New Roman"/>
          <w:b/>
          <w:sz w:val="24"/>
          <w:szCs w:val="24"/>
          <w:lang w:val="ro-RO"/>
        </w:rPr>
        <w:t>4</w:t>
      </w:r>
      <w:r w:rsidR="00B51066" w:rsidRPr="00AC344E">
        <w:rPr>
          <w:rFonts w:ascii="Times New Roman" w:hAnsi="Times New Roman" w:cs="Times New Roman"/>
          <w:b/>
          <w:sz w:val="24"/>
          <w:szCs w:val="24"/>
          <w:lang w:val="ro-RO"/>
        </w:rPr>
        <w:t>-a</w:t>
      </w:r>
    </w:p>
    <w:p w14:paraId="5ADB1C33" w14:textId="41FA87DF" w:rsidR="00102198" w:rsidRDefault="00102198"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Revocarea Certificatului de înmatriculare</w:t>
      </w:r>
    </w:p>
    <w:p w14:paraId="2D49ADB8" w14:textId="77777777" w:rsidR="0076320A" w:rsidRPr="00AC344E" w:rsidRDefault="0076320A" w:rsidP="00315861">
      <w:pPr>
        <w:spacing w:after="0"/>
        <w:ind w:firstLine="0"/>
        <w:jc w:val="center"/>
        <w:rPr>
          <w:rFonts w:ascii="Times New Roman" w:hAnsi="Times New Roman" w:cs="Times New Roman"/>
          <w:sz w:val="24"/>
          <w:szCs w:val="24"/>
          <w:lang w:val="ro-RO"/>
        </w:rPr>
      </w:pPr>
    </w:p>
    <w:p w14:paraId="66566F05" w14:textId="2A469FC8" w:rsidR="0076320A" w:rsidRDefault="005E0F17" w:rsidP="00315861">
      <w:pPr>
        <w:spacing w:after="0"/>
        <w:ind w:firstLine="0"/>
        <w:jc w:val="both"/>
        <w:rPr>
          <w:rFonts w:ascii="Times New Roman" w:hAnsi="Times New Roman" w:cs="Times New Roman"/>
          <w:b/>
          <w:sz w:val="24"/>
          <w:szCs w:val="24"/>
          <w:lang w:val="ro-RO"/>
        </w:rPr>
      </w:pPr>
      <w:r w:rsidRPr="00AC344E">
        <w:rPr>
          <w:rFonts w:ascii="Times New Roman" w:hAnsi="Times New Roman" w:cs="Times New Roman"/>
          <w:b/>
          <w:sz w:val="24"/>
          <w:szCs w:val="24"/>
          <w:lang w:val="ro-RO"/>
        </w:rPr>
        <w:tab/>
      </w:r>
      <w:r w:rsidR="0076320A">
        <w:rPr>
          <w:rFonts w:ascii="Times New Roman" w:hAnsi="Times New Roman" w:cs="Times New Roman"/>
          <w:b/>
          <w:sz w:val="24"/>
          <w:szCs w:val="24"/>
          <w:lang w:val="ro-RO"/>
        </w:rPr>
        <w:t>97</w:t>
      </w:r>
      <w:r w:rsidR="00116338" w:rsidRPr="00AC344E">
        <w:rPr>
          <w:rFonts w:ascii="Times New Roman" w:hAnsi="Times New Roman" w:cs="Times New Roman"/>
          <w:b/>
          <w:sz w:val="24"/>
          <w:szCs w:val="24"/>
          <w:lang w:val="ro-RO"/>
        </w:rPr>
        <w:t>.</w:t>
      </w:r>
      <w:r w:rsidR="00116338" w:rsidRPr="00AC344E">
        <w:rPr>
          <w:rFonts w:ascii="Times New Roman" w:hAnsi="Times New Roman" w:cs="Times New Roman"/>
          <w:sz w:val="24"/>
          <w:szCs w:val="24"/>
          <w:lang w:val="ro-RO"/>
        </w:rPr>
        <w:t xml:space="preserve"> </w:t>
      </w:r>
      <w:r w:rsidR="00102198" w:rsidRPr="00AC344E">
        <w:rPr>
          <w:rFonts w:ascii="Times New Roman" w:hAnsi="Times New Roman" w:cs="Times New Roman"/>
          <w:sz w:val="24"/>
          <w:szCs w:val="24"/>
          <w:lang w:val="ro-RO"/>
        </w:rPr>
        <w:t>Revocarea reprezintă, în sensul prezentului Regulament, încetarea definitivă a efectelor juridice produse de Certificatul de înmatriculare, însă nu reprezintă radierea aeronavei din Registrul aerian al Republicii Moldova.</w:t>
      </w:r>
    </w:p>
    <w:p w14:paraId="4E95AAF3" w14:textId="2BCF9F52" w:rsidR="00102198" w:rsidRPr="00AC344E" w:rsidRDefault="005E0F17" w:rsidP="00315861">
      <w:pPr>
        <w:spacing w:after="0"/>
        <w:ind w:firstLine="0"/>
        <w:jc w:val="both"/>
        <w:rPr>
          <w:rFonts w:ascii="Times New Roman" w:hAnsi="Times New Roman" w:cs="Times New Roman"/>
          <w:b/>
          <w:sz w:val="24"/>
          <w:szCs w:val="24"/>
          <w:lang w:val="ro-RO"/>
        </w:rPr>
      </w:pPr>
      <w:r w:rsidRPr="00AC344E">
        <w:rPr>
          <w:rFonts w:ascii="Times New Roman" w:hAnsi="Times New Roman" w:cs="Times New Roman"/>
          <w:b/>
          <w:sz w:val="24"/>
          <w:szCs w:val="24"/>
          <w:lang w:val="ro-RO"/>
        </w:rPr>
        <w:tab/>
      </w:r>
      <w:r w:rsidR="0076320A">
        <w:rPr>
          <w:rFonts w:ascii="Times New Roman" w:hAnsi="Times New Roman" w:cs="Times New Roman"/>
          <w:b/>
          <w:sz w:val="24"/>
          <w:szCs w:val="24"/>
          <w:lang w:val="ro-RO"/>
        </w:rPr>
        <w:t>98</w:t>
      </w:r>
      <w:r w:rsidR="00102198" w:rsidRPr="00AC344E">
        <w:rPr>
          <w:rFonts w:ascii="Times New Roman" w:hAnsi="Times New Roman" w:cs="Times New Roman"/>
          <w:b/>
          <w:sz w:val="24"/>
          <w:szCs w:val="24"/>
          <w:lang w:val="ro-RO"/>
        </w:rPr>
        <w:t>.</w:t>
      </w:r>
      <w:r w:rsidR="00102198" w:rsidRPr="00AC344E">
        <w:rPr>
          <w:rFonts w:ascii="Times New Roman" w:hAnsi="Times New Roman" w:cs="Times New Roman"/>
          <w:sz w:val="24"/>
          <w:szCs w:val="24"/>
          <w:lang w:val="ro-RO"/>
        </w:rPr>
        <w:t xml:space="preserve"> AAC dispune revocarea Certificatului de înmatriculare în următoarele cazuri:</w:t>
      </w:r>
    </w:p>
    <w:p w14:paraId="1E9E7329" w14:textId="7623EA09" w:rsidR="00102198" w:rsidRPr="00AC344E" w:rsidRDefault="005E0F17" w:rsidP="005E0F17">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r w:rsidR="002C48B5" w:rsidRPr="00AC344E">
        <w:rPr>
          <w:rFonts w:ascii="Times New Roman" w:hAnsi="Times New Roman" w:cs="Times New Roman"/>
          <w:sz w:val="24"/>
          <w:szCs w:val="24"/>
          <w:lang w:val="ro-RO"/>
        </w:rPr>
        <w:t xml:space="preserve">titlul de proprietate sau de </w:t>
      </w:r>
      <w:proofErr w:type="spellStart"/>
      <w:r w:rsidR="002C48B5" w:rsidRPr="00AC344E">
        <w:rPr>
          <w:rFonts w:ascii="Times New Roman" w:hAnsi="Times New Roman" w:cs="Times New Roman"/>
          <w:sz w:val="24"/>
          <w:szCs w:val="24"/>
          <w:lang w:val="ro-RO"/>
        </w:rPr>
        <w:t>deţinere</w:t>
      </w:r>
      <w:proofErr w:type="spellEnd"/>
      <w:r w:rsidR="002C48B5" w:rsidRPr="00AC344E">
        <w:rPr>
          <w:rFonts w:ascii="Times New Roman" w:hAnsi="Times New Roman" w:cs="Times New Roman"/>
          <w:sz w:val="24"/>
          <w:szCs w:val="24"/>
          <w:lang w:val="ro-RO"/>
        </w:rPr>
        <w:t xml:space="preserve"> prezentat de solicitant la înmatriculare este </w:t>
      </w:r>
      <w:r w:rsidR="0064023D" w:rsidRPr="00AC344E">
        <w:rPr>
          <w:rFonts w:ascii="Times New Roman" w:hAnsi="Times New Roman" w:cs="Times New Roman"/>
          <w:sz w:val="24"/>
          <w:szCs w:val="24"/>
          <w:lang w:val="ro-RO"/>
        </w:rPr>
        <w:t>desființat</w:t>
      </w:r>
      <w:r w:rsidR="002C48B5" w:rsidRPr="00AC344E">
        <w:rPr>
          <w:rFonts w:ascii="Times New Roman" w:hAnsi="Times New Roman" w:cs="Times New Roman"/>
          <w:sz w:val="24"/>
          <w:szCs w:val="24"/>
          <w:lang w:val="ro-RO"/>
        </w:rPr>
        <w:t xml:space="preserve"> printr-o </w:t>
      </w:r>
      <w:r w:rsidR="0064023D" w:rsidRPr="00AC344E">
        <w:rPr>
          <w:rFonts w:ascii="Times New Roman" w:hAnsi="Times New Roman" w:cs="Times New Roman"/>
          <w:sz w:val="24"/>
          <w:szCs w:val="24"/>
          <w:lang w:val="ro-RO"/>
        </w:rPr>
        <w:t>hotărâre a instanței de judecată</w:t>
      </w:r>
      <w:r w:rsidR="002C48B5" w:rsidRPr="00AC344E">
        <w:rPr>
          <w:rFonts w:ascii="Times New Roman" w:hAnsi="Times New Roman" w:cs="Times New Roman"/>
          <w:sz w:val="24"/>
          <w:szCs w:val="24"/>
          <w:lang w:val="ro-RO"/>
        </w:rPr>
        <w:t xml:space="preserve"> definitivă </w:t>
      </w:r>
      <w:proofErr w:type="spellStart"/>
      <w:r w:rsidR="002C48B5" w:rsidRPr="00AC344E">
        <w:rPr>
          <w:rFonts w:ascii="Times New Roman" w:hAnsi="Times New Roman" w:cs="Times New Roman"/>
          <w:sz w:val="24"/>
          <w:szCs w:val="24"/>
          <w:lang w:val="ro-RO"/>
        </w:rPr>
        <w:t>şi</w:t>
      </w:r>
      <w:proofErr w:type="spellEnd"/>
      <w:r w:rsidR="002C48B5" w:rsidRPr="00AC344E">
        <w:rPr>
          <w:rFonts w:ascii="Times New Roman" w:hAnsi="Times New Roman" w:cs="Times New Roman"/>
          <w:sz w:val="24"/>
          <w:szCs w:val="24"/>
          <w:lang w:val="ro-RO"/>
        </w:rPr>
        <w:t xml:space="preserve"> irevocabilă; </w:t>
      </w:r>
    </w:p>
    <w:p w14:paraId="70E0BC8B" w14:textId="317A71EA" w:rsidR="00102198" w:rsidRPr="00AC344E" w:rsidRDefault="005E0F17" w:rsidP="005E0F17">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2) </w:t>
      </w:r>
      <w:r w:rsidR="002C48B5" w:rsidRPr="00AC344E">
        <w:rPr>
          <w:rFonts w:ascii="Times New Roman" w:hAnsi="Times New Roman" w:cs="Times New Roman"/>
          <w:sz w:val="24"/>
          <w:szCs w:val="24"/>
          <w:lang w:val="ro-RO"/>
        </w:rPr>
        <w:t>aeronav</w:t>
      </w:r>
      <w:r w:rsidR="002B2083" w:rsidRPr="00AC344E">
        <w:rPr>
          <w:rFonts w:ascii="Times New Roman" w:hAnsi="Times New Roman" w:cs="Times New Roman"/>
          <w:sz w:val="24"/>
          <w:szCs w:val="24"/>
          <w:lang w:val="ro-RO"/>
        </w:rPr>
        <w:t>a</w:t>
      </w:r>
      <w:r w:rsidR="002C48B5" w:rsidRPr="00AC344E">
        <w:rPr>
          <w:rFonts w:ascii="Times New Roman" w:hAnsi="Times New Roman" w:cs="Times New Roman"/>
          <w:sz w:val="24"/>
          <w:szCs w:val="24"/>
          <w:lang w:val="ro-RO"/>
        </w:rPr>
        <w:t xml:space="preserve"> este operată în </w:t>
      </w:r>
      <w:r w:rsidR="002B2083" w:rsidRPr="00AC344E">
        <w:rPr>
          <w:rFonts w:ascii="Times New Roman" w:hAnsi="Times New Roman" w:cs="Times New Roman"/>
          <w:sz w:val="24"/>
          <w:szCs w:val="24"/>
          <w:lang w:val="ro-RO"/>
        </w:rPr>
        <w:t>afara teritoriului Republicii Moldova</w:t>
      </w:r>
      <w:r w:rsidR="002C48B5" w:rsidRPr="00AC344E">
        <w:rPr>
          <w:rFonts w:ascii="Times New Roman" w:hAnsi="Times New Roman" w:cs="Times New Roman"/>
          <w:sz w:val="24"/>
          <w:szCs w:val="24"/>
          <w:lang w:val="ro-RO"/>
        </w:rPr>
        <w:t xml:space="preserve">, iar </w:t>
      </w:r>
      <w:r w:rsidR="00102198" w:rsidRPr="00AC344E">
        <w:rPr>
          <w:rFonts w:ascii="Times New Roman" w:hAnsi="Times New Roman" w:cs="Times New Roman"/>
          <w:sz w:val="24"/>
          <w:szCs w:val="24"/>
          <w:lang w:val="ro-RO"/>
        </w:rPr>
        <w:t>deținătorul aeronavei</w:t>
      </w:r>
      <w:r w:rsidR="002C48B5" w:rsidRPr="00AC344E">
        <w:rPr>
          <w:rFonts w:ascii="Times New Roman" w:hAnsi="Times New Roman" w:cs="Times New Roman"/>
          <w:sz w:val="24"/>
          <w:szCs w:val="24"/>
          <w:lang w:val="ro-RO"/>
        </w:rPr>
        <w:t xml:space="preserve"> nu poate </w:t>
      </w:r>
      <w:r w:rsidR="00102198" w:rsidRPr="00AC344E">
        <w:rPr>
          <w:rFonts w:ascii="Times New Roman" w:hAnsi="Times New Roman" w:cs="Times New Roman"/>
          <w:sz w:val="24"/>
          <w:szCs w:val="24"/>
          <w:lang w:val="ro-RO"/>
        </w:rPr>
        <w:t>oferi</w:t>
      </w:r>
      <w:r w:rsidR="002C48B5" w:rsidRPr="00AC344E">
        <w:rPr>
          <w:rFonts w:ascii="Times New Roman" w:hAnsi="Times New Roman" w:cs="Times New Roman"/>
          <w:sz w:val="24"/>
          <w:szCs w:val="24"/>
          <w:lang w:val="ro-RO"/>
        </w:rPr>
        <w:t xml:space="preserve"> </w:t>
      </w:r>
      <w:proofErr w:type="spellStart"/>
      <w:r w:rsidR="002C48B5" w:rsidRPr="00AC344E">
        <w:rPr>
          <w:rFonts w:ascii="Times New Roman" w:hAnsi="Times New Roman" w:cs="Times New Roman"/>
          <w:sz w:val="24"/>
          <w:szCs w:val="24"/>
          <w:lang w:val="ro-RO"/>
        </w:rPr>
        <w:t>informaţii</w:t>
      </w:r>
      <w:proofErr w:type="spellEnd"/>
      <w:r w:rsidR="002C48B5" w:rsidRPr="00AC344E">
        <w:rPr>
          <w:rFonts w:ascii="Times New Roman" w:hAnsi="Times New Roman" w:cs="Times New Roman"/>
          <w:sz w:val="24"/>
          <w:szCs w:val="24"/>
          <w:lang w:val="ro-RO"/>
        </w:rPr>
        <w:t xml:space="preserve"> referitoare la </w:t>
      </w:r>
      <w:proofErr w:type="spellStart"/>
      <w:r w:rsidR="002C48B5" w:rsidRPr="00AC344E">
        <w:rPr>
          <w:rFonts w:ascii="Times New Roman" w:hAnsi="Times New Roman" w:cs="Times New Roman"/>
          <w:sz w:val="24"/>
          <w:szCs w:val="24"/>
          <w:lang w:val="ro-RO"/>
        </w:rPr>
        <w:t>poziţionarea</w:t>
      </w:r>
      <w:proofErr w:type="spellEnd"/>
      <w:r w:rsidR="002C48B5" w:rsidRPr="00AC344E">
        <w:rPr>
          <w:rFonts w:ascii="Times New Roman" w:hAnsi="Times New Roman" w:cs="Times New Roman"/>
          <w:sz w:val="24"/>
          <w:szCs w:val="24"/>
          <w:lang w:val="ro-RO"/>
        </w:rPr>
        <w:t xml:space="preserve"> ei sau</w:t>
      </w:r>
      <w:r w:rsidR="00391AFA" w:rsidRPr="00AC344E">
        <w:rPr>
          <w:rFonts w:ascii="Times New Roman" w:hAnsi="Times New Roman" w:cs="Times New Roman"/>
          <w:sz w:val="24"/>
          <w:szCs w:val="24"/>
          <w:lang w:val="ro-RO"/>
        </w:rPr>
        <w:t xml:space="preserve"> starea de navigabilitate</w:t>
      </w:r>
      <w:r w:rsidR="00AA6A18" w:rsidRPr="00AC344E">
        <w:rPr>
          <w:rFonts w:ascii="Times New Roman" w:hAnsi="Times New Roman" w:cs="Times New Roman"/>
          <w:sz w:val="24"/>
          <w:szCs w:val="24"/>
          <w:lang w:val="ro-RO"/>
        </w:rPr>
        <w:t>.</w:t>
      </w:r>
    </w:p>
    <w:p w14:paraId="09B8C3A6" w14:textId="47E5202D" w:rsidR="003B18FA" w:rsidRPr="00AC344E" w:rsidRDefault="005E0F17" w:rsidP="005E0F17">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3) </w:t>
      </w:r>
      <w:r w:rsidR="003B18FA" w:rsidRPr="00AC344E">
        <w:rPr>
          <w:rFonts w:ascii="Times New Roman" w:hAnsi="Times New Roman" w:cs="Times New Roman"/>
          <w:sz w:val="24"/>
          <w:szCs w:val="24"/>
          <w:lang w:val="ro-RO"/>
        </w:rPr>
        <w:t xml:space="preserve">sunt efectuate </w:t>
      </w:r>
      <w:proofErr w:type="spellStart"/>
      <w:r w:rsidR="003B18FA" w:rsidRPr="00AC344E">
        <w:rPr>
          <w:rFonts w:ascii="Times New Roman" w:hAnsi="Times New Roman" w:cs="Times New Roman"/>
          <w:sz w:val="24"/>
          <w:szCs w:val="24"/>
          <w:lang w:val="ro-RO"/>
        </w:rPr>
        <w:t>operaţiuni</w:t>
      </w:r>
      <w:proofErr w:type="spellEnd"/>
      <w:r w:rsidR="003B18FA" w:rsidRPr="00AC344E">
        <w:rPr>
          <w:rFonts w:ascii="Times New Roman" w:hAnsi="Times New Roman" w:cs="Times New Roman"/>
          <w:sz w:val="24"/>
          <w:szCs w:val="24"/>
          <w:lang w:val="ro-RO"/>
        </w:rPr>
        <w:t xml:space="preserve"> de zbor cu o aeronavă care are certificatul de înmatriculare suspendat;      </w:t>
      </w:r>
    </w:p>
    <w:p w14:paraId="5899617E" w14:textId="7B307F11" w:rsidR="0076320A" w:rsidRDefault="005E0F17" w:rsidP="00315861">
      <w:pPr>
        <w:pStyle w:val="BodyTextIndent"/>
        <w:spacing w:after="0"/>
        <w:ind w:left="0" w:firstLine="0"/>
        <w:jc w:val="both"/>
        <w:rPr>
          <w:rFonts w:ascii="Times New Roman" w:hAnsi="Times New Roman" w:cs="Times New Roman"/>
          <w:b/>
          <w:sz w:val="24"/>
          <w:szCs w:val="24"/>
          <w:lang w:val="ro-RO"/>
        </w:rPr>
      </w:pPr>
      <w:r w:rsidRPr="00AC344E">
        <w:rPr>
          <w:rFonts w:ascii="Times New Roman" w:hAnsi="Times New Roman" w:cs="Times New Roman"/>
          <w:sz w:val="24"/>
          <w:szCs w:val="24"/>
          <w:lang w:val="ro-RO"/>
        </w:rPr>
        <w:tab/>
        <w:t xml:space="preserve">4) </w:t>
      </w:r>
      <w:r w:rsidR="002C48B5" w:rsidRPr="00AC344E">
        <w:rPr>
          <w:rFonts w:ascii="Times New Roman" w:hAnsi="Times New Roman" w:cs="Times New Roman"/>
          <w:sz w:val="24"/>
          <w:szCs w:val="24"/>
          <w:lang w:val="ro-RO"/>
        </w:rPr>
        <w:t xml:space="preserve">la cererea </w:t>
      </w:r>
      <w:r w:rsidR="00102198" w:rsidRPr="00AC344E">
        <w:rPr>
          <w:rFonts w:ascii="Times New Roman" w:hAnsi="Times New Roman" w:cs="Times New Roman"/>
          <w:sz w:val="24"/>
          <w:szCs w:val="24"/>
          <w:lang w:val="ro-RO"/>
        </w:rPr>
        <w:t>proprietarului sau deținătorului aeronavei</w:t>
      </w:r>
      <w:r w:rsidR="002C48B5" w:rsidRPr="00AC344E">
        <w:rPr>
          <w:rFonts w:ascii="Times New Roman" w:hAnsi="Times New Roman" w:cs="Times New Roman"/>
          <w:sz w:val="24"/>
          <w:szCs w:val="24"/>
          <w:lang w:val="ro-RO"/>
        </w:rPr>
        <w:t>.</w:t>
      </w:r>
    </w:p>
    <w:p w14:paraId="0653DCC3" w14:textId="046EA470" w:rsidR="002C48B5" w:rsidRPr="00AC344E" w:rsidRDefault="005E0F17" w:rsidP="00315861">
      <w:pPr>
        <w:pStyle w:val="BodyTextIndent"/>
        <w:spacing w:after="0"/>
        <w:ind w:left="0"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76320A">
        <w:rPr>
          <w:rFonts w:ascii="Times New Roman" w:hAnsi="Times New Roman" w:cs="Times New Roman"/>
          <w:b/>
          <w:sz w:val="24"/>
          <w:szCs w:val="24"/>
          <w:lang w:val="ro-RO"/>
        </w:rPr>
        <w:t>99</w:t>
      </w:r>
      <w:r w:rsidR="00102198" w:rsidRPr="00AC344E">
        <w:rPr>
          <w:rFonts w:ascii="Times New Roman" w:hAnsi="Times New Roman" w:cs="Times New Roman"/>
          <w:b/>
          <w:sz w:val="24"/>
          <w:szCs w:val="24"/>
          <w:lang w:val="ro-RO"/>
        </w:rPr>
        <w:t>.</w:t>
      </w:r>
      <w:r w:rsidR="00102198" w:rsidRPr="00AC344E">
        <w:rPr>
          <w:rFonts w:ascii="Times New Roman" w:hAnsi="Times New Roman" w:cs="Times New Roman"/>
          <w:sz w:val="24"/>
          <w:szCs w:val="24"/>
          <w:lang w:val="ro-RO"/>
        </w:rPr>
        <w:t xml:space="preserve"> </w:t>
      </w:r>
      <w:r w:rsidR="00DC5AE7" w:rsidRPr="00AC344E">
        <w:rPr>
          <w:rFonts w:ascii="Times New Roman" w:hAnsi="Times New Roman" w:cs="Times New Roman"/>
          <w:sz w:val="24"/>
          <w:szCs w:val="24"/>
          <w:lang w:val="ro-RO"/>
        </w:rPr>
        <w:t xml:space="preserve">Suspendarea sau revocarea certificatului de înmatriculare se comunică titularului acestuia prin decizie motivată </w:t>
      </w:r>
      <w:r w:rsidR="002C48B5" w:rsidRPr="00AC344E">
        <w:rPr>
          <w:rFonts w:ascii="Times New Roman" w:hAnsi="Times New Roman" w:cs="Times New Roman"/>
          <w:sz w:val="24"/>
          <w:szCs w:val="24"/>
          <w:lang w:val="ro-RO"/>
        </w:rPr>
        <w:t xml:space="preserve">în termen de 5 zile </w:t>
      </w:r>
      <w:r w:rsidR="0050649F" w:rsidRPr="00AC344E">
        <w:rPr>
          <w:rFonts w:ascii="Times New Roman" w:hAnsi="Times New Roman" w:cs="Times New Roman"/>
          <w:sz w:val="24"/>
          <w:szCs w:val="24"/>
          <w:lang w:val="ro-RO"/>
        </w:rPr>
        <w:t xml:space="preserve">calendaristice </w:t>
      </w:r>
      <w:r w:rsidR="002C48B5" w:rsidRPr="00AC344E">
        <w:rPr>
          <w:rFonts w:ascii="Times New Roman" w:hAnsi="Times New Roman" w:cs="Times New Roman"/>
          <w:sz w:val="24"/>
          <w:szCs w:val="24"/>
          <w:lang w:val="ro-RO"/>
        </w:rPr>
        <w:t>din data adoptării</w:t>
      </w:r>
      <w:r w:rsidR="00DC5AE7" w:rsidRPr="00AC344E">
        <w:rPr>
          <w:rFonts w:ascii="Times New Roman" w:hAnsi="Times New Roman" w:cs="Times New Roman"/>
          <w:sz w:val="24"/>
          <w:szCs w:val="24"/>
          <w:lang w:val="ro-RO"/>
        </w:rPr>
        <w:t xml:space="preserve"> deciziei respective</w:t>
      </w:r>
      <w:r w:rsidR="002C48B5" w:rsidRPr="00AC344E">
        <w:rPr>
          <w:rFonts w:ascii="Times New Roman" w:hAnsi="Times New Roman" w:cs="Times New Roman"/>
          <w:sz w:val="24"/>
          <w:szCs w:val="24"/>
          <w:lang w:val="ro-RO"/>
        </w:rPr>
        <w:t xml:space="preserve">. </w:t>
      </w:r>
    </w:p>
    <w:p w14:paraId="5EDF4CD4" w14:textId="5AC51132" w:rsidR="0076320A"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76320A">
        <w:rPr>
          <w:rFonts w:ascii="Times New Roman" w:hAnsi="Times New Roman" w:cs="Times New Roman"/>
          <w:b/>
          <w:sz w:val="24"/>
          <w:szCs w:val="24"/>
          <w:lang w:val="ro-RO"/>
        </w:rPr>
        <w:t>100</w:t>
      </w:r>
      <w:r w:rsidR="00B576FE" w:rsidRPr="00AC344E">
        <w:rPr>
          <w:rFonts w:ascii="Times New Roman" w:hAnsi="Times New Roman" w:cs="Times New Roman"/>
          <w:b/>
          <w:sz w:val="24"/>
          <w:szCs w:val="24"/>
          <w:lang w:val="ro-RO"/>
        </w:rPr>
        <w:t>.</w:t>
      </w:r>
      <w:r w:rsidR="00141A54" w:rsidRPr="00AC344E">
        <w:rPr>
          <w:rFonts w:ascii="Times New Roman" w:hAnsi="Times New Roman" w:cs="Times New Roman"/>
          <w:sz w:val="24"/>
          <w:szCs w:val="24"/>
          <w:lang w:val="ro-RO"/>
        </w:rPr>
        <w:t xml:space="preserve"> În cazul aeronavelor grevate de sarcini, AAC dispune măsura suspendării </w:t>
      </w:r>
      <w:proofErr w:type="spellStart"/>
      <w:r w:rsidR="00141A54" w:rsidRPr="00AC344E">
        <w:rPr>
          <w:rFonts w:ascii="Times New Roman" w:hAnsi="Times New Roman" w:cs="Times New Roman"/>
          <w:sz w:val="24"/>
          <w:szCs w:val="24"/>
          <w:lang w:val="ro-RO"/>
        </w:rPr>
        <w:t>valabilităţii</w:t>
      </w:r>
      <w:proofErr w:type="spellEnd"/>
      <w:r w:rsidR="00141A54" w:rsidRPr="00AC344E">
        <w:rPr>
          <w:rFonts w:ascii="Times New Roman" w:hAnsi="Times New Roman" w:cs="Times New Roman"/>
          <w:sz w:val="24"/>
          <w:szCs w:val="24"/>
          <w:lang w:val="ro-RO"/>
        </w:rPr>
        <w:t xml:space="preserve"> certificatului de înmatriculare, chiar </w:t>
      </w:r>
      <w:proofErr w:type="spellStart"/>
      <w:r w:rsidR="00141A54" w:rsidRPr="00AC344E">
        <w:rPr>
          <w:rFonts w:ascii="Times New Roman" w:hAnsi="Times New Roman" w:cs="Times New Roman"/>
          <w:sz w:val="24"/>
          <w:szCs w:val="24"/>
          <w:lang w:val="ro-RO"/>
        </w:rPr>
        <w:t>şi</w:t>
      </w:r>
      <w:proofErr w:type="spellEnd"/>
      <w:r w:rsidR="00141A54" w:rsidRPr="00AC344E">
        <w:rPr>
          <w:rFonts w:ascii="Times New Roman" w:hAnsi="Times New Roman" w:cs="Times New Roman"/>
          <w:sz w:val="24"/>
          <w:szCs w:val="24"/>
          <w:lang w:val="ro-RO"/>
        </w:rPr>
        <w:t xml:space="preserve"> în </w:t>
      </w:r>
      <w:proofErr w:type="spellStart"/>
      <w:r w:rsidR="00141A54" w:rsidRPr="00AC344E">
        <w:rPr>
          <w:rFonts w:ascii="Times New Roman" w:hAnsi="Times New Roman" w:cs="Times New Roman"/>
          <w:sz w:val="24"/>
          <w:szCs w:val="24"/>
          <w:lang w:val="ro-RO"/>
        </w:rPr>
        <w:t>situaţiile</w:t>
      </w:r>
      <w:proofErr w:type="spellEnd"/>
      <w:r w:rsidR="00141A54" w:rsidRPr="00AC344E">
        <w:rPr>
          <w:rFonts w:ascii="Times New Roman" w:hAnsi="Times New Roman" w:cs="Times New Roman"/>
          <w:sz w:val="24"/>
          <w:szCs w:val="24"/>
          <w:lang w:val="ro-RO"/>
        </w:rPr>
        <w:t xml:space="preserve"> prevăzute pentru revocarea acestuia.</w:t>
      </w:r>
    </w:p>
    <w:p w14:paraId="3AE4EBFB" w14:textId="37935AB3" w:rsidR="00141A54" w:rsidRPr="00AC344E" w:rsidRDefault="00141A54"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 xml:space="preserve">      </w:t>
      </w:r>
    </w:p>
    <w:p w14:paraId="323AA00E" w14:textId="55319975" w:rsidR="0076320A" w:rsidRDefault="00B36342"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Capitolul V</w:t>
      </w:r>
      <w:r w:rsidR="0076320A">
        <w:rPr>
          <w:rFonts w:ascii="Times New Roman" w:hAnsi="Times New Roman" w:cs="Times New Roman"/>
          <w:b/>
          <w:sz w:val="24"/>
          <w:szCs w:val="24"/>
          <w:lang w:val="ro-RO"/>
        </w:rPr>
        <w:t>I</w:t>
      </w:r>
    </w:p>
    <w:p w14:paraId="26D7B83E" w14:textId="78FFFAE4" w:rsidR="00461AD2" w:rsidRDefault="0076320A" w:rsidP="00315861">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RADIEREA AERONAVEI ȘI EMITEREA CERTIFICATULUI DE RADIERE</w:t>
      </w:r>
    </w:p>
    <w:p w14:paraId="402411BA" w14:textId="77777777" w:rsidR="0076320A" w:rsidRPr="00AC344E" w:rsidRDefault="0076320A" w:rsidP="00315861">
      <w:pPr>
        <w:spacing w:after="0"/>
        <w:ind w:firstLine="0"/>
        <w:jc w:val="center"/>
        <w:rPr>
          <w:rFonts w:ascii="Times New Roman" w:hAnsi="Times New Roman" w:cs="Times New Roman"/>
          <w:b/>
          <w:sz w:val="24"/>
          <w:szCs w:val="24"/>
          <w:lang w:val="ro-RO"/>
        </w:rPr>
      </w:pPr>
    </w:p>
    <w:p w14:paraId="0BFDC200" w14:textId="65C2FA21" w:rsidR="00C64BA0" w:rsidRPr="00AC344E" w:rsidRDefault="005E0F17" w:rsidP="00315861">
      <w:pPr>
        <w:pStyle w:val="NormalWeb"/>
        <w:spacing w:before="0" w:beforeAutospacing="0" w:after="0" w:afterAutospacing="0"/>
        <w:ind w:firstLine="0"/>
        <w:jc w:val="both"/>
        <w:rPr>
          <w:b/>
          <w:lang w:val="ro-RO"/>
        </w:rPr>
      </w:pPr>
      <w:r w:rsidRPr="00AC344E">
        <w:rPr>
          <w:b/>
          <w:lang w:val="ro-RO"/>
        </w:rPr>
        <w:tab/>
      </w:r>
      <w:r w:rsidR="008C68F3" w:rsidRPr="00AC344E">
        <w:rPr>
          <w:b/>
          <w:lang w:val="ro-RO"/>
        </w:rPr>
        <w:t>10</w:t>
      </w:r>
      <w:r w:rsidR="0076320A">
        <w:rPr>
          <w:b/>
          <w:lang w:val="ro-RO"/>
        </w:rPr>
        <w:t>1</w:t>
      </w:r>
      <w:r w:rsidR="008C68F3" w:rsidRPr="00AC344E">
        <w:rPr>
          <w:b/>
          <w:lang w:val="ro-RO"/>
        </w:rPr>
        <w:t xml:space="preserve">. </w:t>
      </w:r>
      <w:r w:rsidR="00C64BA0" w:rsidRPr="00AC344E">
        <w:rPr>
          <w:lang w:val="ro-RO"/>
        </w:rPr>
        <w:t>Radierea aeronavei din Registrul aerian se efectuează la survenirea anumitor evenimente prevăzute în punctul 10</w:t>
      </w:r>
      <w:r w:rsidR="008D0ED7">
        <w:rPr>
          <w:lang w:val="ro-RO"/>
        </w:rPr>
        <w:t>2</w:t>
      </w:r>
      <w:r w:rsidR="00C64BA0" w:rsidRPr="00AC344E">
        <w:rPr>
          <w:lang w:val="ro-RO"/>
        </w:rPr>
        <w:t xml:space="preserve"> din prezentul Regulament. Radierea </w:t>
      </w:r>
      <w:r w:rsidR="009E541B" w:rsidRPr="00AC344E">
        <w:rPr>
          <w:lang w:val="ro-RO"/>
        </w:rPr>
        <w:t xml:space="preserve">aeronavei </w:t>
      </w:r>
      <w:r w:rsidR="00C64BA0" w:rsidRPr="00AC344E">
        <w:rPr>
          <w:lang w:val="ro-RO"/>
        </w:rPr>
        <w:t xml:space="preserve">din </w:t>
      </w:r>
      <w:r w:rsidR="009E541B" w:rsidRPr="00AC344E">
        <w:rPr>
          <w:lang w:val="ro-RO"/>
        </w:rPr>
        <w:t>R</w:t>
      </w:r>
      <w:r w:rsidR="00C64BA0" w:rsidRPr="00AC344E">
        <w:rPr>
          <w:lang w:val="ro-RO"/>
        </w:rPr>
        <w:t>egistru</w:t>
      </w:r>
      <w:r w:rsidR="009E541B" w:rsidRPr="00AC344E">
        <w:rPr>
          <w:lang w:val="ro-RO"/>
        </w:rPr>
        <w:t>l aerian</w:t>
      </w:r>
      <w:r w:rsidR="00C64BA0" w:rsidRPr="00AC344E">
        <w:rPr>
          <w:lang w:val="ro-RO"/>
        </w:rPr>
        <w:t xml:space="preserve"> se face prin inserarea unei note speciale </w:t>
      </w:r>
      <w:proofErr w:type="spellStart"/>
      <w:r w:rsidR="00C64BA0" w:rsidRPr="00AC344E">
        <w:rPr>
          <w:lang w:val="ro-RO"/>
        </w:rPr>
        <w:t>şi</w:t>
      </w:r>
      <w:proofErr w:type="spellEnd"/>
      <w:r w:rsidR="00C64BA0" w:rsidRPr="00AC344E">
        <w:rPr>
          <w:lang w:val="ro-RO"/>
        </w:rPr>
        <w:t xml:space="preserve"> nu reprezintă excluderea fizică a datelor despre </w:t>
      </w:r>
      <w:r w:rsidR="009E541B" w:rsidRPr="00AC344E">
        <w:rPr>
          <w:lang w:val="ro-RO"/>
        </w:rPr>
        <w:t>aeronavă din R</w:t>
      </w:r>
      <w:r w:rsidR="00C64BA0" w:rsidRPr="00AC344E">
        <w:rPr>
          <w:lang w:val="ro-RO"/>
        </w:rPr>
        <w:t>egistru.</w:t>
      </w:r>
    </w:p>
    <w:p w14:paraId="6FB90E1B" w14:textId="22BDA3D0" w:rsidR="008C68F3" w:rsidRPr="00AC344E" w:rsidRDefault="005E0F17" w:rsidP="00793D0D">
      <w:pPr>
        <w:pStyle w:val="NormalWeb"/>
        <w:spacing w:before="0" w:beforeAutospacing="0" w:after="0" w:afterAutospacing="0"/>
        <w:ind w:firstLine="0"/>
        <w:jc w:val="both"/>
        <w:rPr>
          <w:lang w:val="ro-RO"/>
        </w:rPr>
      </w:pPr>
      <w:r w:rsidRPr="00AC344E">
        <w:rPr>
          <w:b/>
          <w:lang w:val="ro-RO"/>
        </w:rPr>
        <w:tab/>
      </w:r>
      <w:r w:rsidR="0050649F" w:rsidRPr="00AC344E">
        <w:rPr>
          <w:b/>
          <w:lang w:val="ro-RO"/>
        </w:rPr>
        <w:t>10</w:t>
      </w:r>
      <w:r w:rsidR="0076320A">
        <w:rPr>
          <w:b/>
          <w:lang w:val="ro-RO"/>
        </w:rPr>
        <w:t>2</w:t>
      </w:r>
      <w:r w:rsidR="009E541B" w:rsidRPr="00AC344E">
        <w:rPr>
          <w:b/>
          <w:lang w:val="ro-RO"/>
        </w:rPr>
        <w:t>.</w:t>
      </w:r>
      <w:r w:rsidR="009E541B" w:rsidRPr="00AC344E">
        <w:rPr>
          <w:lang w:val="ro-RO"/>
        </w:rPr>
        <w:t xml:space="preserve"> </w:t>
      </w:r>
      <w:r w:rsidR="008C68F3" w:rsidRPr="00AC344E">
        <w:rPr>
          <w:lang w:val="ro-RO"/>
        </w:rPr>
        <w:t xml:space="preserve">O aeronavă se radiază din Registrul aerian al Republicii Moldova în </w:t>
      </w:r>
      <w:r w:rsidR="0050649F" w:rsidRPr="00AC344E">
        <w:rPr>
          <w:lang w:val="ro-RO"/>
        </w:rPr>
        <w:t>următoarele cazuri</w:t>
      </w:r>
      <w:r w:rsidR="008C68F3" w:rsidRPr="00AC344E">
        <w:rPr>
          <w:lang w:val="ro-RO"/>
        </w:rPr>
        <w:t>:</w:t>
      </w:r>
    </w:p>
    <w:p w14:paraId="295F2768" w14:textId="5157E6E2" w:rsidR="008C68F3" w:rsidRPr="00AC344E" w:rsidRDefault="005E0F17" w:rsidP="005E0F17">
      <w:pPr>
        <w:pStyle w:val="NormalWeb"/>
        <w:spacing w:before="0" w:beforeAutospacing="0" w:after="0" w:afterAutospacing="0"/>
        <w:ind w:firstLine="0"/>
        <w:jc w:val="both"/>
        <w:rPr>
          <w:lang w:val="ro-RO"/>
        </w:rPr>
      </w:pPr>
      <w:r w:rsidRPr="00AC344E">
        <w:rPr>
          <w:lang w:val="ro-RO"/>
        </w:rPr>
        <w:lastRenderedPageBreak/>
        <w:tab/>
        <w:t xml:space="preserve">1) </w:t>
      </w:r>
      <w:r w:rsidR="008C68F3" w:rsidRPr="00AC344E">
        <w:rPr>
          <w:lang w:val="ro-RO"/>
        </w:rPr>
        <w:t xml:space="preserve">aeronava este transferată către </w:t>
      </w:r>
      <w:proofErr w:type="spellStart"/>
      <w:r w:rsidR="008C68F3" w:rsidRPr="00AC344E">
        <w:rPr>
          <w:lang w:val="ro-RO"/>
        </w:rPr>
        <w:t>autorităţile</w:t>
      </w:r>
      <w:proofErr w:type="spellEnd"/>
      <w:r w:rsidR="008C68F3" w:rsidRPr="00AC344E">
        <w:rPr>
          <w:lang w:val="ro-RO"/>
        </w:rPr>
        <w:t xml:space="preserve"> militare, vamale sau de </w:t>
      </w:r>
      <w:proofErr w:type="spellStart"/>
      <w:r w:rsidR="008C68F3" w:rsidRPr="00AC344E">
        <w:rPr>
          <w:lang w:val="ro-RO"/>
        </w:rPr>
        <w:t>poliţie</w:t>
      </w:r>
      <w:proofErr w:type="spellEnd"/>
      <w:r w:rsidR="008C68F3" w:rsidRPr="00AC344E">
        <w:rPr>
          <w:lang w:val="ro-RO"/>
        </w:rPr>
        <w:t xml:space="preserve"> ale Republicii Moldova;</w:t>
      </w:r>
    </w:p>
    <w:p w14:paraId="42779586" w14:textId="770FF32F" w:rsidR="008C68F3" w:rsidRPr="00AC344E" w:rsidRDefault="005E0F17" w:rsidP="005E0F17">
      <w:pPr>
        <w:pStyle w:val="NormalWeb"/>
        <w:spacing w:before="0" w:beforeAutospacing="0" w:after="0" w:afterAutospacing="0"/>
        <w:ind w:firstLine="0"/>
        <w:jc w:val="both"/>
        <w:rPr>
          <w:lang w:val="ro-RO"/>
        </w:rPr>
      </w:pPr>
      <w:r w:rsidRPr="00AC344E">
        <w:rPr>
          <w:lang w:val="ro-RO"/>
        </w:rPr>
        <w:tab/>
        <w:t xml:space="preserve">2) </w:t>
      </w:r>
      <w:r w:rsidR="008C68F3" w:rsidRPr="00AC344E">
        <w:rPr>
          <w:lang w:val="ro-RO"/>
        </w:rPr>
        <w:t xml:space="preserve">aeronava a fost distrusă </w:t>
      </w:r>
      <w:proofErr w:type="spellStart"/>
      <w:r w:rsidR="008C68F3" w:rsidRPr="00AC344E">
        <w:rPr>
          <w:lang w:val="ro-RO"/>
        </w:rPr>
        <w:t>şi</w:t>
      </w:r>
      <w:proofErr w:type="spellEnd"/>
      <w:r w:rsidR="008C68F3" w:rsidRPr="00AC344E">
        <w:rPr>
          <w:lang w:val="ro-RO"/>
        </w:rPr>
        <w:t xml:space="preserve"> nu poate fi restabilită;</w:t>
      </w:r>
    </w:p>
    <w:p w14:paraId="00B0203B" w14:textId="68B6DE26" w:rsidR="008C68F3" w:rsidRPr="00AC344E" w:rsidRDefault="005E0F17" w:rsidP="005E0F17">
      <w:pPr>
        <w:pStyle w:val="NormalWeb"/>
        <w:spacing w:before="0" w:beforeAutospacing="0" w:after="0" w:afterAutospacing="0"/>
        <w:ind w:firstLine="0"/>
        <w:jc w:val="both"/>
        <w:rPr>
          <w:lang w:val="ro-RO"/>
        </w:rPr>
      </w:pPr>
      <w:r w:rsidRPr="00AC344E">
        <w:rPr>
          <w:lang w:val="ro-RO"/>
        </w:rPr>
        <w:tab/>
        <w:t xml:space="preserve">3) </w:t>
      </w:r>
      <w:r w:rsidR="008C68F3" w:rsidRPr="00AC344E">
        <w:rPr>
          <w:lang w:val="ro-RO"/>
        </w:rPr>
        <w:t>aeronava este declarată dispărută;</w:t>
      </w:r>
    </w:p>
    <w:p w14:paraId="6C4D0D8F" w14:textId="77777777" w:rsidR="005E0F17" w:rsidRPr="00AC344E" w:rsidRDefault="005E0F17" w:rsidP="005E0F17">
      <w:pPr>
        <w:pStyle w:val="NormalWeb"/>
        <w:spacing w:before="0" w:beforeAutospacing="0" w:after="0" w:afterAutospacing="0"/>
        <w:ind w:firstLine="0"/>
        <w:jc w:val="both"/>
        <w:rPr>
          <w:lang w:val="ro-RO"/>
        </w:rPr>
      </w:pPr>
      <w:r w:rsidRPr="00AC344E">
        <w:rPr>
          <w:lang w:val="ro-RO"/>
        </w:rPr>
        <w:tab/>
        <w:t xml:space="preserve">4) </w:t>
      </w:r>
      <w:r w:rsidR="008C68F3" w:rsidRPr="00AC344E">
        <w:rPr>
          <w:lang w:val="ro-RO"/>
        </w:rPr>
        <w:t>aeronava este s</w:t>
      </w:r>
      <w:r w:rsidRPr="00AC344E">
        <w:rPr>
          <w:lang w:val="ro-RO"/>
        </w:rPr>
        <w:t xml:space="preserve">coasă din </w:t>
      </w:r>
      <w:proofErr w:type="spellStart"/>
      <w:r w:rsidRPr="00AC344E">
        <w:rPr>
          <w:lang w:val="ro-RO"/>
        </w:rPr>
        <w:t>folosinţă</w:t>
      </w:r>
      <w:proofErr w:type="spellEnd"/>
      <w:r w:rsidRPr="00AC344E">
        <w:rPr>
          <w:lang w:val="ro-RO"/>
        </w:rPr>
        <w:t xml:space="preserve"> sau casată;</w:t>
      </w:r>
    </w:p>
    <w:p w14:paraId="18172AEC" w14:textId="791B9E56" w:rsidR="008C68F3" w:rsidRPr="00AC344E" w:rsidRDefault="005E0F17" w:rsidP="005E0F17">
      <w:pPr>
        <w:pStyle w:val="NormalWeb"/>
        <w:spacing w:before="0" w:beforeAutospacing="0" w:after="0" w:afterAutospacing="0"/>
        <w:ind w:firstLine="0"/>
        <w:jc w:val="both"/>
        <w:rPr>
          <w:lang w:val="ro-RO"/>
        </w:rPr>
      </w:pPr>
      <w:r w:rsidRPr="00AC344E">
        <w:rPr>
          <w:lang w:val="ro-RO"/>
        </w:rPr>
        <w:tab/>
        <w:t xml:space="preserve">5) </w:t>
      </w:r>
      <w:r w:rsidR="00944C8B" w:rsidRPr="00AC344E">
        <w:rPr>
          <w:lang w:val="ro-RO"/>
        </w:rPr>
        <w:t>deținător</w:t>
      </w:r>
      <w:r w:rsidR="00097A63" w:rsidRPr="00AC344E">
        <w:rPr>
          <w:lang w:val="ro-RO"/>
        </w:rPr>
        <w:t>u</w:t>
      </w:r>
      <w:r w:rsidR="00944C8B" w:rsidRPr="00AC344E">
        <w:rPr>
          <w:lang w:val="ro-RO"/>
        </w:rPr>
        <w:t>l aeronavei</w:t>
      </w:r>
      <w:r w:rsidR="008C68F3" w:rsidRPr="00AC344E">
        <w:rPr>
          <w:lang w:val="ro-RO"/>
        </w:rPr>
        <w:t>, cu acordul proprietarului aeronavei, a depus o cerere de radiere a aeronavei;</w:t>
      </w:r>
    </w:p>
    <w:p w14:paraId="3D4074D2" w14:textId="57C562E4" w:rsidR="00F260F8" w:rsidRPr="00AC344E" w:rsidRDefault="005E0F17" w:rsidP="005E0F17">
      <w:pPr>
        <w:pStyle w:val="NormalWeb"/>
        <w:spacing w:before="0" w:beforeAutospacing="0" w:after="0" w:afterAutospacing="0"/>
        <w:ind w:firstLine="0"/>
        <w:jc w:val="both"/>
        <w:rPr>
          <w:lang w:val="ro-RO"/>
        </w:rPr>
      </w:pPr>
      <w:r w:rsidRPr="00AC344E">
        <w:rPr>
          <w:lang w:val="ro-RO"/>
        </w:rPr>
        <w:tab/>
        <w:t xml:space="preserve">6) </w:t>
      </w:r>
      <w:r w:rsidR="008C68F3" w:rsidRPr="00AC344E">
        <w:rPr>
          <w:lang w:val="ro-RO"/>
        </w:rPr>
        <w:t xml:space="preserve">proprietarul aeronavei, cu notificarea </w:t>
      </w:r>
      <w:r w:rsidR="00944C8B" w:rsidRPr="00AC344E">
        <w:rPr>
          <w:lang w:val="ro-RO"/>
        </w:rPr>
        <w:t>deținătorului aeronavei</w:t>
      </w:r>
      <w:r w:rsidR="008C68F3" w:rsidRPr="00AC344E">
        <w:rPr>
          <w:lang w:val="ro-RO"/>
        </w:rPr>
        <w:t>, a depus o cerere de radiere a aeronavei;</w:t>
      </w:r>
      <w:r w:rsidR="008F316A" w:rsidRPr="00AC344E">
        <w:rPr>
          <w:lang w:val="ro-RO"/>
        </w:rPr>
        <w:t xml:space="preserve"> </w:t>
      </w:r>
    </w:p>
    <w:p w14:paraId="7945C4A6" w14:textId="4FDA8D58" w:rsidR="008C68F3" w:rsidRPr="00AC344E" w:rsidRDefault="005E0F17" w:rsidP="005E0F17">
      <w:pPr>
        <w:pStyle w:val="NormalWeb"/>
        <w:spacing w:before="0" w:beforeAutospacing="0" w:after="0" w:afterAutospacing="0"/>
        <w:ind w:firstLine="0"/>
        <w:jc w:val="both"/>
        <w:rPr>
          <w:lang w:val="ro-RO"/>
        </w:rPr>
      </w:pPr>
      <w:r w:rsidRPr="00AC344E">
        <w:rPr>
          <w:lang w:val="ro-RO"/>
        </w:rPr>
        <w:tab/>
        <w:t xml:space="preserve">7) </w:t>
      </w:r>
      <w:r w:rsidR="008C68F3" w:rsidRPr="00AC344E">
        <w:rPr>
          <w:lang w:val="ro-RO"/>
        </w:rPr>
        <w:t>există o decizie de radiere, adoptată de o comisie formată în cadrul AAC;</w:t>
      </w:r>
    </w:p>
    <w:p w14:paraId="2E474C97" w14:textId="77777777" w:rsidR="005E0F17" w:rsidRPr="00AC344E" w:rsidRDefault="005E0F17" w:rsidP="005E0F17">
      <w:pPr>
        <w:pStyle w:val="NormalWeb"/>
        <w:spacing w:before="0" w:beforeAutospacing="0" w:after="0" w:afterAutospacing="0"/>
        <w:ind w:firstLine="0"/>
        <w:jc w:val="both"/>
        <w:rPr>
          <w:lang w:val="ro-RO"/>
        </w:rPr>
      </w:pPr>
      <w:r w:rsidRPr="00AC344E">
        <w:rPr>
          <w:lang w:val="ro-RO"/>
        </w:rPr>
        <w:tab/>
        <w:t xml:space="preserve">8) </w:t>
      </w:r>
      <w:proofErr w:type="spellStart"/>
      <w:r w:rsidR="008C68F3" w:rsidRPr="00AC344E">
        <w:rPr>
          <w:lang w:val="ro-RO"/>
        </w:rPr>
        <w:t>lipseşte</w:t>
      </w:r>
      <w:proofErr w:type="spellEnd"/>
      <w:r w:rsidR="008C68F3" w:rsidRPr="00AC344E">
        <w:rPr>
          <w:lang w:val="ro-RO"/>
        </w:rPr>
        <w:t xml:space="preserve"> certificatul de navigabilitate </w:t>
      </w:r>
      <w:r w:rsidR="00A25B17" w:rsidRPr="00AC344E">
        <w:rPr>
          <w:lang w:val="ro-RO"/>
        </w:rPr>
        <w:t xml:space="preserve">valabil </w:t>
      </w:r>
      <w:r w:rsidR="008C68F3" w:rsidRPr="00AC344E">
        <w:rPr>
          <w:lang w:val="ro-RO"/>
        </w:rPr>
        <w:t xml:space="preserve">o perioadă mai mare de 3 luni consecutive, cu </w:t>
      </w:r>
      <w:proofErr w:type="spellStart"/>
      <w:r w:rsidR="008C68F3" w:rsidRPr="00AC344E">
        <w:rPr>
          <w:lang w:val="ro-RO"/>
        </w:rPr>
        <w:t>excepţia</w:t>
      </w:r>
      <w:proofErr w:type="spellEnd"/>
      <w:r w:rsidR="008C68F3" w:rsidRPr="00AC344E">
        <w:rPr>
          <w:lang w:val="ro-RO"/>
        </w:rPr>
        <w:t xml:space="preserve"> cazului în care aeronava este în proces de </w:t>
      </w:r>
      <w:proofErr w:type="spellStart"/>
      <w:r w:rsidR="008C68F3" w:rsidRPr="00AC344E">
        <w:rPr>
          <w:lang w:val="ro-RO"/>
        </w:rPr>
        <w:t>reparaţie</w:t>
      </w:r>
      <w:proofErr w:type="spellEnd"/>
      <w:r w:rsidR="008C68F3" w:rsidRPr="00AC344E">
        <w:rPr>
          <w:lang w:val="ro-RO"/>
        </w:rPr>
        <w:t xml:space="preserve"> </w:t>
      </w:r>
      <w:proofErr w:type="spellStart"/>
      <w:r w:rsidR="008C68F3" w:rsidRPr="00AC344E">
        <w:rPr>
          <w:lang w:val="ro-RO"/>
        </w:rPr>
        <w:t>şi</w:t>
      </w:r>
      <w:proofErr w:type="spellEnd"/>
      <w:r w:rsidR="008C68F3" w:rsidRPr="00AC344E">
        <w:rPr>
          <w:lang w:val="ro-RO"/>
        </w:rPr>
        <w:t xml:space="preserve"> se află la producător sau la o altă întreprindere autorizată în modul corespunzător, dacă perioada nu </w:t>
      </w:r>
      <w:proofErr w:type="spellStart"/>
      <w:r w:rsidR="008C68F3" w:rsidRPr="00AC344E">
        <w:rPr>
          <w:lang w:val="ro-RO"/>
        </w:rPr>
        <w:t>depăşeşte</w:t>
      </w:r>
      <w:proofErr w:type="spellEnd"/>
      <w:r w:rsidR="008C68F3" w:rsidRPr="00AC344E">
        <w:rPr>
          <w:lang w:val="ro-RO"/>
        </w:rPr>
        <w:t xml:space="preserve"> 2 ani consecutiv</w:t>
      </w:r>
      <w:r w:rsidR="00286DE5" w:rsidRPr="00AC344E">
        <w:rPr>
          <w:lang w:val="ro-RO"/>
        </w:rPr>
        <w:t>i</w:t>
      </w:r>
      <w:r w:rsidRPr="00AC344E">
        <w:rPr>
          <w:lang w:val="ro-RO"/>
        </w:rPr>
        <w:t>;</w:t>
      </w:r>
    </w:p>
    <w:p w14:paraId="521427BF" w14:textId="77777777" w:rsidR="005E0F17" w:rsidRPr="00AC344E" w:rsidRDefault="005E0F17" w:rsidP="005E0F17">
      <w:pPr>
        <w:pStyle w:val="NormalWeb"/>
        <w:spacing w:before="0" w:beforeAutospacing="0" w:after="0" w:afterAutospacing="0"/>
        <w:ind w:firstLine="0"/>
        <w:jc w:val="both"/>
        <w:rPr>
          <w:lang w:val="ro-RO"/>
        </w:rPr>
      </w:pPr>
      <w:r w:rsidRPr="00AC344E">
        <w:rPr>
          <w:lang w:val="ro-RO"/>
        </w:rPr>
        <w:tab/>
        <w:t xml:space="preserve">9) </w:t>
      </w:r>
      <w:r w:rsidR="00E5270D" w:rsidRPr="00AC344E">
        <w:rPr>
          <w:lang w:val="ro-RO"/>
        </w:rPr>
        <w:t>certificatul</w:t>
      </w:r>
      <w:r w:rsidRPr="00AC344E">
        <w:rPr>
          <w:lang w:val="ro-RO"/>
        </w:rPr>
        <w:t xml:space="preserve"> de înmatriculare este revocat;</w:t>
      </w:r>
    </w:p>
    <w:p w14:paraId="54E1A0DB" w14:textId="77777777" w:rsidR="005E0F17" w:rsidRPr="00AC344E" w:rsidRDefault="005E0F17" w:rsidP="005E0F17">
      <w:pPr>
        <w:pStyle w:val="NormalWeb"/>
        <w:spacing w:before="0" w:beforeAutospacing="0" w:after="0" w:afterAutospacing="0"/>
        <w:ind w:firstLine="0"/>
        <w:jc w:val="both"/>
        <w:rPr>
          <w:lang w:val="ro-RO"/>
        </w:rPr>
      </w:pPr>
      <w:r w:rsidRPr="00AC344E">
        <w:rPr>
          <w:lang w:val="ro-RO"/>
        </w:rPr>
        <w:tab/>
        <w:t xml:space="preserve">10) </w:t>
      </w:r>
      <w:r w:rsidR="008C68F3" w:rsidRPr="00AC344E">
        <w:rPr>
          <w:lang w:val="ro-RO"/>
        </w:rPr>
        <w:t>radierea este impusă de acordu</w:t>
      </w:r>
      <w:r w:rsidR="00C11D8C" w:rsidRPr="00AC344E">
        <w:rPr>
          <w:lang w:val="ro-RO"/>
        </w:rPr>
        <w:t>l</w:t>
      </w:r>
      <w:r w:rsidR="008C68F3" w:rsidRPr="00AC344E">
        <w:rPr>
          <w:lang w:val="ro-RO"/>
        </w:rPr>
        <w:t xml:space="preserve"> </w:t>
      </w:r>
      <w:proofErr w:type="spellStart"/>
      <w:r w:rsidR="008C68F3" w:rsidRPr="00AC344E">
        <w:rPr>
          <w:lang w:val="ro-RO"/>
        </w:rPr>
        <w:t>internaţional</w:t>
      </w:r>
      <w:proofErr w:type="spellEnd"/>
      <w:r w:rsidR="002310EF" w:rsidRPr="00AC344E">
        <w:rPr>
          <w:lang w:val="ro-RO"/>
        </w:rPr>
        <w:t>;</w:t>
      </w:r>
    </w:p>
    <w:p w14:paraId="6FC04B94" w14:textId="59C0A0B5" w:rsidR="00907A5F" w:rsidRPr="00AC344E" w:rsidRDefault="005E0F17" w:rsidP="005E0F17">
      <w:pPr>
        <w:pStyle w:val="NormalWeb"/>
        <w:spacing w:before="0" w:beforeAutospacing="0" w:after="0" w:afterAutospacing="0"/>
        <w:ind w:firstLine="0"/>
        <w:jc w:val="both"/>
        <w:rPr>
          <w:lang w:val="ro-RO"/>
        </w:rPr>
      </w:pPr>
      <w:r w:rsidRPr="00AC344E">
        <w:rPr>
          <w:lang w:val="ro-RO"/>
        </w:rPr>
        <w:tab/>
        <w:t xml:space="preserve">11) </w:t>
      </w:r>
      <w:r w:rsidR="00610FD6" w:rsidRPr="00AC344E">
        <w:rPr>
          <w:lang w:val="ro-RO"/>
        </w:rPr>
        <w:t xml:space="preserve">creditorul a depus o cerere </w:t>
      </w:r>
      <w:r w:rsidR="00907A5F" w:rsidRPr="00AC344E">
        <w:rPr>
          <w:lang w:val="ro-RO"/>
        </w:rPr>
        <w:t>de</w:t>
      </w:r>
      <w:r w:rsidR="009F09D4" w:rsidRPr="00AC344E">
        <w:rPr>
          <w:lang w:val="ro-RO"/>
        </w:rPr>
        <w:t xml:space="preserve"> radiere</w:t>
      </w:r>
      <w:r w:rsidR="00907A5F" w:rsidRPr="00AC344E">
        <w:rPr>
          <w:lang w:val="ro-RO"/>
        </w:rPr>
        <w:t xml:space="preserve"> </w:t>
      </w:r>
      <w:r w:rsidR="009F09D4" w:rsidRPr="00AC344E">
        <w:rPr>
          <w:lang w:val="ro-RO"/>
        </w:rPr>
        <w:t>a aeronavei</w:t>
      </w:r>
      <w:r w:rsidR="00907A5F" w:rsidRPr="00AC344E">
        <w:rPr>
          <w:lang w:val="ro-RO"/>
        </w:rPr>
        <w:t xml:space="preserve">, în măsura în care debitorul a convenit în acest sens, în condițiile </w:t>
      </w:r>
      <w:r w:rsidR="00907A5F" w:rsidRPr="00AC344E">
        <w:rPr>
          <w:i/>
          <w:shd w:val="clear" w:color="auto" w:fill="FFFFFF"/>
          <w:lang w:val="ro-RO"/>
        </w:rPr>
        <w:t xml:space="preserve">Convenției de la Cape Town și </w:t>
      </w:r>
      <w:r w:rsidR="008433FC" w:rsidRPr="00AC344E">
        <w:rPr>
          <w:i/>
          <w:shd w:val="clear" w:color="auto" w:fill="FFFFFF"/>
          <w:lang w:val="ro-RO"/>
        </w:rPr>
        <w:t xml:space="preserve">a </w:t>
      </w:r>
      <w:r w:rsidR="00907A5F" w:rsidRPr="00AC344E">
        <w:rPr>
          <w:i/>
          <w:shd w:val="clear" w:color="auto" w:fill="FFFFFF"/>
          <w:lang w:val="ro-RO"/>
        </w:rPr>
        <w:t>Protocolului</w:t>
      </w:r>
      <w:r w:rsidR="00907A5F" w:rsidRPr="00AC344E">
        <w:rPr>
          <w:lang w:val="ro-RO"/>
        </w:rPr>
        <w:t>.</w:t>
      </w:r>
    </w:p>
    <w:p w14:paraId="71EA52E0" w14:textId="752E0B82" w:rsidR="00B9318F" w:rsidRPr="00AC344E" w:rsidRDefault="005E0F17" w:rsidP="00315861">
      <w:pPr>
        <w:pStyle w:val="NormalWeb"/>
        <w:spacing w:before="0" w:beforeAutospacing="0" w:after="0" w:afterAutospacing="0"/>
        <w:ind w:firstLine="0"/>
        <w:jc w:val="both"/>
        <w:rPr>
          <w:lang w:val="ro-RO"/>
        </w:rPr>
      </w:pPr>
      <w:r w:rsidRPr="00AC344E">
        <w:rPr>
          <w:b/>
          <w:lang w:val="ro-RO"/>
        </w:rPr>
        <w:tab/>
      </w:r>
      <w:r w:rsidR="00205847" w:rsidRPr="00AC344E">
        <w:rPr>
          <w:b/>
          <w:lang w:val="ro-RO"/>
        </w:rPr>
        <w:t>10</w:t>
      </w:r>
      <w:r w:rsidR="0076320A">
        <w:rPr>
          <w:b/>
          <w:lang w:val="ro-RO"/>
        </w:rPr>
        <w:t>3</w:t>
      </w:r>
      <w:r w:rsidR="00286DE5" w:rsidRPr="00AC344E">
        <w:rPr>
          <w:b/>
          <w:lang w:val="ro-RO"/>
        </w:rPr>
        <w:t xml:space="preserve">. </w:t>
      </w:r>
      <w:r w:rsidR="00CE1DDB" w:rsidRPr="00AC344E">
        <w:rPr>
          <w:lang w:val="ro-RO"/>
        </w:rPr>
        <w:t xml:space="preserve">Decizia </w:t>
      </w:r>
      <w:r w:rsidR="002A1E3B" w:rsidRPr="00AC344E">
        <w:rPr>
          <w:lang w:val="ro-RO"/>
        </w:rPr>
        <w:t xml:space="preserve">de radiere se adoptă de Comisia formată în cadrul AAC în toate cazurile când aeronava nu mai corespunde cerințelor pentru a se afla în Registrul aerian prevăzute la punctul </w:t>
      </w:r>
      <w:r w:rsidR="00C806FB" w:rsidRPr="00AC344E">
        <w:rPr>
          <w:lang w:val="ro-RO"/>
        </w:rPr>
        <w:t>4</w:t>
      </w:r>
      <w:r w:rsidR="008D0ED7">
        <w:rPr>
          <w:lang w:val="ro-RO"/>
        </w:rPr>
        <w:t>2</w:t>
      </w:r>
      <w:r w:rsidR="002A1E3B" w:rsidRPr="00AC344E">
        <w:rPr>
          <w:lang w:val="ro-RO"/>
        </w:rPr>
        <w:t xml:space="preserve"> din prezentul Regulament sau</w:t>
      </w:r>
      <w:r w:rsidR="00B9318F" w:rsidRPr="00AC344E">
        <w:rPr>
          <w:lang w:val="ro-RO"/>
        </w:rPr>
        <w:t xml:space="preserve"> cade sub incidența condițiilor de radiere stipulate în punctul </w:t>
      </w:r>
      <w:r w:rsidR="00C806FB" w:rsidRPr="00AC344E">
        <w:rPr>
          <w:lang w:val="ro-RO"/>
        </w:rPr>
        <w:t>10</w:t>
      </w:r>
      <w:r w:rsidR="008D0ED7">
        <w:rPr>
          <w:lang w:val="ro-RO"/>
        </w:rPr>
        <w:t>2</w:t>
      </w:r>
      <w:r w:rsidR="00B9318F" w:rsidRPr="00AC344E">
        <w:rPr>
          <w:lang w:val="ro-RO"/>
        </w:rPr>
        <w:t xml:space="preserve"> din prezentul Regulament, dar nu este depusă o cerere de radiere din partea proprietarului sau deținătorului aeronavei. </w:t>
      </w:r>
    </w:p>
    <w:p w14:paraId="3BA94A19" w14:textId="027C8346" w:rsidR="00205847" w:rsidRPr="00AC344E" w:rsidRDefault="005E0F17" w:rsidP="00793D0D">
      <w:pPr>
        <w:pStyle w:val="NormalWeb"/>
        <w:spacing w:before="0" w:beforeAutospacing="0" w:after="0" w:afterAutospacing="0"/>
        <w:ind w:firstLine="0"/>
        <w:jc w:val="both"/>
        <w:rPr>
          <w:lang w:val="ro-RO"/>
        </w:rPr>
      </w:pPr>
      <w:r w:rsidRPr="00AC344E">
        <w:rPr>
          <w:b/>
          <w:lang w:val="ro-RO"/>
        </w:rPr>
        <w:tab/>
      </w:r>
      <w:r w:rsidR="00B9318F" w:rsidRPr="00AC344E">
        <w:rPr>
          <w:b/>
          <w:lang w:val="ro-RO"/>
        </w:rPr>
        <w:t>10</w:t>
      </w:r>
      <w:r w:rsidR="0076320A">
        <w:rPr>
          <w:b/>
          <w:lang w:val="ro-RO"/>
        </w:rPr>
        <w:t>4</w:t>
      </w:r>
      <w:r w:rsidR="00B9318F" w:rsidRPr="00AC344E">
        <w:rPr>
          <w:b/>
          <w:lang w:val="ro-RO"/>
        </w:rPr>
        <w:t xml:space="preserve">. </w:t>
      </w:r>
      <w:r w:rsidR="00BF3EB5" w:rsidRPr="00AC344E">
        <w:rPr>
          <w:lang w:val="ro-RO"/>
        </w:rPr>
        <w:t>Suplimentar celor prevăzute în punctul 10</w:t>
      </w:r>
      <w:r w:rsidR="008D0ED7">
        <w:rPr>
          <w:lang w:val="ro-RO"/>
        </w:rPr>
        <w:t>2</w:t>
      </w:r>
      <w:r w:rsidR="00BF3EB5" w:rsidRPr="00AC344E">
        <w:rPr>
          <w:lang w:val="ro-RO"/>
        </w:rPr>
        <w:t xml:space="preserve"> din prezentul Regulament, dacă nu este depusă cererea de radiere de către proprietarul sau deținătorul aeronavei, </w:t>
      </w:r>
      <w:r w:rsidR="009C1055" w:rsidRPr="00AC344E">
        <w:rPr>
          <w:lang w:val="ro-RO"/>
        </w:rPr>
        <w:t>Comisia formată în cadrul AAC</w:t>
      </w:r>
      <w:r w:rsidR="002A1E3B" w:rsidRPr="00AC344E">
        <w:rPr>
          <w:lang w:val="ro-RO"/>
        </w:rPr>
        <w:t xml:space="preserve"> </w:t>
      </w:r>
      <w:r w:rsidR="00BF3EB5" w:rsidRPr="00AC344E">
        <w:rPr>
          <w:lang w:val="ro-RO"/>
        </w:rPr>
        <w:t>adoptă decizia de radiere</w:t>
      </w:r>
      <w:r w:rsidR="004E575E" w:rsidRPr="00AC344E">
        <w:rPr>
          <w:lang w:val="ro-RO"/>
        </w:rPr>
        <w:t xml:space="preserve"> a aeronavei </w:t>
      </w:r>
      <w:r w:rsidR="009475A3" w:rsidRPr="00AC344E">
        <w:rPr>
          <w:lang w:val="ro-RO"/>
        </w:rPr>
        <w:t>inclusiv</w:t>
      </w:r>
      <w:r w:rsidR="004E575E" w:rsidRPr="00AC344E">
        <w:rPr>
          <w:lang w:val="ro-RO"/>
        </w:rPr>
        <w:t xml:space="preserve"> în următoarele cazuri:</w:t>
      </w:r>
    </w:p>
    <w:p w14:paraId="72022240" w14:textId="6025656B" w:rsidR="004E575E" w:rsidRPr="00AC344E" w:rsidRDefault="005E0F17" w:rsidP="005E0F17">
      <w:pPr>
        <w:pStyle w:val="NormalWeb"/>
        <w:spacing w:before="0" w:beforeAutospacing="0" w:after="0" w:afterAutospacing="0"/>
        <w:ind w:firstLine="0"/>
        <w:jc w:val="both"/>
        <w:rPr>
          <w:lang w:val="ro-RO"/>
        </w:rPr>
      </w:pPr>
      <w:r w:rsidRPr="00AC344E">
        <w:rPr>
          <w:lang w:val="ro-RO"/>
        </w:rPr>
        <w:tab/>
        <w:t xml:space="preserve">1) </w:t>
      </w:r>
      <w:r w:rsidR="004E575E" w:rsidRPr="00AC344E">
        <w:rPr>
          <w:lang w:val="ro-RO"/>
        </w:rPr>
        <w:t xml:space="preserve">termenul de </w:t>
      </w:r>
      <w:proofErr w:type="spellStart"/>
      <w:r w:rsidR="004E575E" w:rsidRPr="00AC344E">
        <w:rPr>
          <w:lang w:val="ro-RO"/>
        </w:rPr>
        <w:t>acţiune</w:t>
      </w:r>
      <w:proofErr w:type="spellEnd"/>
      <w:r w:rsidR="004E575E" w:rsidRPr="00AC344E">
        <w:rPr>
          <w:lang w:val="ro-RO"/>
        </w:rPr>
        <w:t xml:space="preserve"> al contractului de posesie </w:t>
      </w:r>
      <w:proofErr w:type="spellStart"/>
      <w:r w:rsidR="004E575E" w:rsidRPr="00AC344E">
        <w:rPr>
          <w:lang w:val="ro-RO"/>
        </w:rPr>
        <w:t>şi</w:t>
      </w:r>
      <w:proofErr w:type="spellEnd"/>
      <w:r w:rsidR="004E575E" w:rsidRPr="00AC344E">
        <w:rPr>
          <w:lang w:val="ro-RO"/>
        </w:rPr>
        <w:t xml:space="preserve"> </w:t>
      </w:r>
      <w:proofErr w:type="spellStart"/>
      <w:r w:rsidR="004E575E" w:rsidRPr="00AC344E">
        <w:rPr>
          <w:lang w:val="ro-RO"/>
        </w:rPr>
        <w:t>folosinţă</w:t>
      </w:r>
      <w:proofErr w:type="spellEnd"/>
      <w:r w:rsidR="004E575E" w:rsidRPr="00AC344E">
        <w:rPr>
          <w:lang w:val="ro-RO"/>
        </w:rPr>
        <w:t xml:space="preserve"> a aeronavei între proprietarul aeronavei </w:t>
      </w:r>
      <w:proofErr w:type="spellStart"/>
      <w:r w:rsidR="004E575E" w:rsidRPr="00AC344E">
        <w:rPr>
          <w:lang w:val="ro-RO"/>
        </w:rPr>
        <w:t>şi</w:t>
      </w:r>
      <w:proofErr w:type="spellEnd"/>
      <w:r w:rsidR="004E575E" w:rsidRPr="00AC344E">
        <w:rPr>
          <w:lang w:val="ro-RO"/>
        </w:rPr>
        <w:t xml:space="preserve"> </w:t>
      </w:r>
      <w:r w:rsidR="009475A3" w:rsidRPr="00AC344E">
        <w:rPr>
          <w:lang w:val="ro-RO"/>
        </w:rPr>
        <w:t>deținător</w:t>
      </w:r>
      <w:r w:rsidR="00F87108" w:rsidRPr="00AC344E">
        <w:rPr>
          <w:lang w:val="ro-RO"/>
        </w:rPr>
        <w:t xml:space="preserve"> – persoana fizică sau juridică din Republica Moldova</w:t>
      </w:r>
      <w:r w:rsidR="004E575E" w:rsidRPr="00AC344E">
        <w:rPr>
          <w:lang w:val="ro-RO"/>
        </w:rPr>
        <w:t xml:space="preserve"> a expirat sau contractul a fost reziliat de către </w:t>
      </w:r>
      <w:proofErr w:type="spellStart"/>
      <w:r w:rsidR="004E575E" w:rsidRPr="00AC344E">
        <w:rPr>
          <w:lang w:val="ro-RO"/>
        </w:rPr>
        <w:t>părţi</w:t>
      </w:r>
      <w:proofErr w:type="spellEnd"/>
      <w:r w:rsidR="004E575E" w:rsidRPr="00AC344E">
        <w:rPr>
          <w:lang w:val="ro-RO"/>
        </w:rPr>
        <w:t xml:space="preserve"> cu respectarea clauzelor de reziliere stipulate în contract;</w:t>
      </w:r>
    </w:p>
    <w:p w14:paraId="7DEBE9C7" w14:textId="77777777" w:rsidR="005E0F17" w:rsidRPr="00AC344E" w:rsidRDefault="005E0F17" w:rsidP="005E0F17">
      <w:pPr>
        <w:pStyle w:val="NormalWeb"/>
        <w:spacing w:before="0" w:beforeAutospacing="0" w:after="0" w:afterAutospacing="0"/>
        <w:ind w:firstLine="0"/>
        <w:jc w:val="both"/>
        <w:rPr>
          <w:lang w:val="ro-RO"/>
        </w:rPr>
      </w:pPr>
      <w:r w:rsidRPr="00AC344E">
        <w:rPr>
          <w:lang w:val="ro-RO"/>
        </w:rPr>
        <w:tab/>
        <w:t xml:space="preserve">2) </w:t>
      </w:r>
      <w:r w:rsidR="00FE2DE5" w:rsidRPr="00AC344E">
        <w:rPr>
          <w:lang w:val="ro-RO"/>
        </w:rPr>
        <w:t xml:space="preserve">aeronava înmatriculată în Republica Moldova se dă în posesie </w:t>
      </w:r>
      <w:proofErr w:type="spellStart"/>
      <w:r w:rsidR="00FE2DE5" w:rsidRPr="00AC344E">
        <w:rPr>
          <w:lang w:val="ro-RO"/>
        </w:rPr>
        <w:t>şi</w:t>
      </w:r>
      <w:proofErr w:type="spellEnd"/>
      <w:r w:rsidR="00FE2DE5" w:rsidRPr="00AC344E">
        <w:rPr>
          <w:lang w:val="ro-RO"/>
        </w:rPr>
        <w:t xml:space="preserve"> </w:t>
      </w:r>
      <w:proofErr w:type="spellStart"/>
      <w:r w:rsidR="00FE2DE5" w:rsidRPr="00AC344E">
        <w:rPr>
          <w:lang w:val="ro-RO"/>
        </w:rPr>
        <w:t>folosinţă</w:t>
      </w:r>
      <w:proofErr w:type="spellEnd"/>
      <w:r w:rsidR="00FE2DE5" w:rsidRPr="00AC344E">
        <w:rPr>
          <w:lang w:val="ro-RO"/>
        </w:rPr>
        <w:t xml:space="preserve"> unui </w:t>
      </w:r>
      <w:r w:rsidR="009475A3" w:rsidRPr="00AC344E">
        <w:rPr>
          <w:lang w:val="ro-RO"/>
        </w:rPr>
        <w:t>deținător</w:t>
      </w:r>
      <w:r w:rsidR="00FE2DE5" w:rsidRPr="00AC344E">
        <w:rPr>
          <w:lang w:val="ro-RO"/>
        </w:rPr>
        <w:t xml:space="preserve"> din alt stat</w:t>
      </w:r>
      <w:r w:rsidR="009475A3" w:rsidRPr="00AC344E">
        <w:rPr>
          <w:lang w:val="ro-RO"/>
        </w:rPr>
        <w:t xml:space="preserve">, cu excepția cazului </w:t>
      </w:r>
      <w:r w:rsidR="004B78F4" w:rsidRPr="00AC344E">
        <w:rPr>
          <w:lang w:val="ro-RO"/>
        </w:rPr>
        <w:t>încheie</w:t>
      </w:r>
      <w:r w:rsidR="007417CB" w:rsidRPr="00AC344E">
        <w:rPr>
          <w:lang w:val="ro-RO"/>
        </w:rPr>
        <w:t>rii</w:t>
      </w:r>
      <w:r w:rsidR="004B78F4" w:rsidRPr="00AC344E">
        <w:rPr>
          <w:lang w:val="ro-RO"/>
        </w:rPr>
        <w:t xml:space="preserve"> acordu</w:t>
      </w:r>
      <w:r w:rsidR="007417CB" w:rsidRPr="00AC344E">
        <w:rPr>
          <w:lang w:val="ro-RO"/>
        </w:rPr>
        <w:t>lui</w:t>
      </w:r>
      <w:r w:rsidR="004B78F4" w:rsidRPr="00AC344E">
        <w:rPr>
          <w:lang w:val="ro-RO"/>
        </w:rPr>
        <w:t xml:space="preserve"> privind transferul de </w:t>
      </w:r>
      <w:proofErr w:type="spellStart"/>
      <w:r w:rsidR="004B78F4" w:rsidRPr="00AC344E">
        <w:rPr>
          <w:lang w:val="ro-RO"/>
        </w:rPr>
        <w:t>competenţe</w:t>
      </w:r>
      <w:proofErr w:type="spellEnd"/>
      <w:r w:rsidR="004B78F4" w:rsidRPr="00AC344E">
        <w:rPr>
          <w:lang w:val="ro-RO"/>
        </w:rPr>
        <w:t xml:space="preserve"> </w:t>
      </w:r>
      <w:r w:rsidR="007417CB" w:rsidRPr="00AC344E">
        <w:rPr>
          <w:lang w:val="ro-RO"/>
        </w:rPr>
        <w:t>între AAC și</w:t>
      </w:r>
      <w:r w:rsidR="004B78F4" w:rsidRPr="00AC344E">
        <w:rPr>
          <w:lang w:val="ro-RO"/>
        </w:rPr>
        <w:t xml:space="preserve"> </w:t>
      </w:r>
      <w:proofErr w:type="spellStart"/>
      <w:r w:rsidR="004B78F4" w:rsidRPr="00AC344E">
        <w:rPr>
          <w:lang w:val="ro-RO"/>
        </w:rPr>
        <w:t>autorităţile</w:t>
      </w:r>
      <w:proofErr w:type="spellEnd"/>
      <w:r w:rsidR="004B78F4" w:rsidRPr="00AC344E">
        <w:rPr>
          <w:lang w:val="ro-RO"/>
        </w:rPr>
        <w:t xml:space="preserve"> aeronautice </w:t>
      </w:r>
      <w:r w:rsidR="007417CB" w:rsidRPr="00AC344E">
        <w:rPr>
          <w:lang w:val="ro-RO"/>
        </w:rPr>
        <w:t>din statul respectiv</w:t>
      </w:r>
      <w:r w:rsidR="004B78F4" w:rsidRPr="00AC344E">
        <w:rPr>
          <w:lang w:val="ro-RO"/>
        </w:rPr>
        <w:t xml:space="preserve"> în baza articolului </w:t>
      </w:r>
      <w:r w:rsidR="004B78F4" w:rsidRPr="00AC344E">
        <w:rPr>
          <w:i/>
          <w:lang w:val="ro-RO"/>
        </w:rPr>
        <w:t>83bis</w:t>
      </w:r>
      <w:r w:rsidR="004B78F4" w:rsidRPr="00AC344E">
        <w:rPr>
          <w:lang w:val="ro-RO"/>
        </w:rPr>
        <w:t xml:space="preserve"> din </w:t>
      </w:r>
      <w:proofErr w:type="spellStart"/>
      <w:r w:rsidR="004B78F4" w:rsidRPr="00AC344E">
        <w:rPr>
          <w:lang w:val="ro-RO"/>
        </w:rPr>
        <w:t>Convenţi</w:t>
      </w:r>
      <w:r w:rsidR="007417CB" w:rsidRPr="00AC344E">
        <w:rPr>
          <w:lang w:val="ro-RO"/>
        </w:rPr>
        <w:t>e</w:t>
      </w:r>
      <w:proofErr w:type="spellEnd"/>
      <w:r w:rsidR="00FE2DE5" w:rsidRPr="00AC344E">
        <w:rPr>
          <w:lang w:val="ro-RO"/>
        </w:rPr>
        <w:t>;</w:t>
      </w:r>
    </w:p>
    <w:p w14:paraId="2CD56956" w14:textId="5329002B" w:rsidR="0076320A" w:rsidRDefault="005E0F17" w:rsidP="00315861">
      <w:pPr>
        <w:pStyle w:val="NormalWeb"/>
        <w:spacing w:before="0" w:beforeAutospacing="0" w:after="0" w:afterAutospacing="0"/>
        <w:ind w:firstLine="0"/>
        <w:jc w:val="both"/>
        <w:rPr>
          <w:b/>
          <w:lang w:val="ro-RO"/>
        </w:rPr>
      </w:pPr>
      <w:r w:rsidRPr="00AC344E">
        <w:rPr>
          <w:lang w:val="ro-RO"/>
        </w:rPr>
        <w:tab/>
        <w:t xml:space="preserve">3) </w:t>
      </w:r>
      <w:r w:rsidR="008A0A27" w:rsidRPr="00AC344E">
        <w:rPr>
          <w:lang w:val="ro-RO"/>
        </w:rPr>
        <w:t xml:space="preserve">dreptul de proprietate asupra </w:t>
      </w:r>
      <w:r w:rsidR="00EA035D" w:rsidRPr="00AC344E">
        <w:rPr>
          <w:lang w:val="ro-RO"/>
        </w:rPr>
        <w:t>aeronav</w:t>
      </w:r>
      <w:r w:rsidR="008A0A27" w:rsidRPr="00AC344E">
        <w:rPr>
          <w:lang w:val="ro-RO"/>
        </w:rPr>
        <w:t>ei</w:t>
      </w:r>
      <w:r w:rsidR="00EA035D" w:rsidRPr="00AC344E">
        <w:rPr>
          <w:lang w:val="ro-RO"/>
        </w:rPr>
        <w:t xml:space="preserve"> </w:t>
      </w:r>
      <w:r w:rsidR="008A0A27" w:rsidRPr="00AC344E">
        <w:rPr>
          <w:lang w:val="ro-RO"/>
        </w:rPr>
        <w:t>trece la o persoană fizică sau juridică străină</w:t>
      </w:r>
      <w:r w:rsidR="003301DA" w:rsidRPr="00AC344E">
        <w:rPr>
          <w:lang w:val="ro-RO"/>
        </w:rPr>
        <w:t>, dacă aeronava este înmatriculată în Republica Moldova în baza titlului de proprietate ale persoanei fizice sau juridice din Republica Moldova</w:t>
      </w:r>
      <w:r w:rsidR="00ED050E" w:rsidRPr="00AC344E">
        <w:rPr>
          <w:lang w:val="ro-RO"/>
        </w:rPr>
        <w:t>.</w:t>
      </w:r>
    </w:p>
    <w:p w14:paraId="68807E03" w14:textId="7DC4D072" w:rsidR="00AA36AB" w:rsidRPr="00AC344E" w:rsidRDefault="005E0F17" w:rsidP="00315861">
      <w:pPr>
        <w:pStyle w:val="NormalWeb"/>
        <w:spacing w:before="0" w:beforeAutospacing="0" w:after="0" w:afterAutospacing="0"/>
        <w:ind w:firstLine="0"/>
        <w:jc w:val="both"/>
        <w:rPr>
          <w:lang w:val="ro-RO"/>
        </w:rPr>
      </w:pPr>
      <w:r w:rsidRPr="00AC344E">
        <w:rPr>
          <w:b/>
          <w:lang w:val="ro-RO"/>
        </w:rPr>
        <w:tab/>
      </w:r>
      <w:r w:rsidR="00ED050E" w:rsidRPr="00AC344E">
        <w:rPr>
          <w:b/>
          <w:lang w:val="ro-RO"/>
        </w:rPr>
        <w:t>10</w:t>
      </w:r>
      <w:r w:rsidR="0076320A">
        <w:rPr>
          <w:b/>
          <w:lang w:val="ro-RO"/>
        </w:rPr>
        <w:t>5</w:t>
      </w:r>
      <w:r w:rsidR="00ED050E" w:rsidRPr="00AC344E">
        <w:rPr>
          <w:b/>
          <w:lang w:val="ro-RO"/>
        </w:rPr>
        <w:t>.</w:t>
      </w:r>
      <w:r w:rsidR="00ED050E" w:rsidRPr="00AC344E">
        <w:rPr>
          <w:lang w:val="ro-RO"/>
        </w:rPr>
        <w:t xml:space="preserve"> </w:t>
      </w:r>
      <w:r w:rsidR="008C68F3" w:rsidRPr="00AC344E">
        <w:rPr>
          <w:lang w:val="ro-RO"/>
        </w:rPr>
        <w:t xml:space="preserve">În </w:t>
      </w:r>
      <w:proofErr w:type="spellStart"/>
      <w:r w:rsidR="008C68F3" w:rsidRPr="00AC344E">
        <w:rPr>
          <w:lang w:val="ro-RO"/>
        </w:rPr>
        <w:t>situaţia</w:t>
      </w:r>
      <w:proofErr w:type="spellEnd"/>
      <w:r w:rsidR="008C68F3" w:rsidRPr="00AC344E">
        <w:rPr>
          <w:lang w:val="ro-RO"/>
        </w:rPr>
        <w:t xml:space="preserve"> aplicării prevederilor </w:t>
      </w:r>
      <w:r w:rsidR="00ED050E" w:rsidRPr="00AC344E">
        <w:rPr>
          <w:lang w:val="ro-RO"/>
        </w:rPr>
        <w:t>punctului 10</w:t>
      </w:r>
      <w:r w:rsidR="008D0ED7">
        <w:rPr>
          <w:lang w:val="ro-RO"/>
        </w:rPr>
        <w:t>4</w:t>
      </w:r>
      <w:r w:rsidR="00ED050E" w:rsidRPr="00AC344E">
        <w:rPr>
          <w:lang w:val="ro-RO"/>
        </w:rPr>
        <w:t xml:space="preserve"> </w:t>
      </w:r>
      <w:r w:rsidR="008C4FAC" w:rsidRPr="00AC344E">
        <w:rPr>
          <w:lang w:val="ro-RO"/>
        </w:rPr>
        <w:t xml:space="preserve">subpunctele 2) și 3) </w:t>
      </w:r>
      <w:r w:rsidR="00ED050E" w:rsidRPr="00AC344E">
        <w:rPr>
          <w:lang w:val="ro-RO"/>
        </w:rPr>
        <w:t>din prezentul Regulament</w:t>
      </w:r>
      <w:r w:rsidR="008C68F3" w:rsidRPr="00AC344E">
        <w:rPr>
          <w:lang w:val="ro-RO"/>
        </w:rPr>
        <w:t xml:space="preserve"> este necesară confirmarea acordului </w:t>
      </w:r>
      <w:proofErr w:type="spellStart"/>
      <w:r w:rsidR="008C68F3" w:rsidRPr="00AC344E">
        <w:rPr>
          <w:lang w:val="ro-RO"/>
        </w:rPr>
        <w:t>autorităţilor</w:t>
      </w:r>
      <w:proofErr w:type="spellEnd"/>
      <w:r w:rsidR="008C68F3" w:rsidRPr="00AC344E">
        <w:rPr>
          <w:lang w:val="ro-RO"/>
        </w:rPr>
        <w:t xml:space="preserve"> competente privind înmatricularea aeronavei în stat</w:t>
      </w:r>
      <w:r w:rsidR="00ED050E" w:rsidRPr="00AC344E">
        <w:rPr>
          <w:lang w:val="ro-RO"/>
        </w:rPr>
        <w:t>ul respectiv</w:t>
      </w:r>
      <w:r w:rsidR="008C68F3" w:rsidRPr="00AC344E">
        <w:rPr>
          <w:lang w:val="ro-RO"/>
        </w:rPr>
        <w:t xml:space="preserve">. </w:t>
      </w:r>
    </w:p>
    <w:p w14:paraId="665634AA" w14:textId="61847C3B" w:rsidR="00023004"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5860B9" w:rsidRPr="00AC344E">
        <w:rPr>
          <w:rFonts w:ascii="Times New Roman" w:hAnsi="Times New Roman" w:cs="Times New Roman"/>
          <w:b/>
          <w:sz w:val="24"/>
          <w:szCs w:val="24"/>
          <w:lang w:val="ro-RO"/>
        </w:rPr>
        <w:t>10</w:t>
      </w:r>
      <w:r w:rsidR="0076320A">
        <w:rPr>
          <w:rFonts w:ascii="Times New Roman" w:hAnsi="Times New Roman" w:cs="Times New Roman"/>
          <w:b/>
          <w:sz w:val="24"/>
          <w:szCs w:val="24"/>
          <w:lang w:val="ro-RO"/>
        </w:rPr>
        <w:t>6</w:t>
      </w:r>
      <w:r w:rsidR="005860B9" w:rsidRPr="00AC344E">
        <w:rPr>
          <w:rFonts w:ascii="Times New Roman" w:hAnsi="Times New Roman" w:cs="Times New Roman"/>
          <w:b/>
          <w:sz w:val="24"/>
          <w:szCs w:val="24"/>
          <w:lang w:val="ro-RO"/>
        </w:rPr>
        <w:t>.</w:t>
      </w:r>
      <w:r w:rsidR="00C61814" w:rsidRPr="00AC344E">
        <w:rPr>
          <w:rFonts w:ascii="Times New Roman" w:hAnsi="Times New Roman" w:cs="Times New Roman"/>
          <w:b/>
          <w:sz w:val="24"/>
          <w:szCs w:val="24"/>
          <w:lang w:val="ro-RO"/>
        </w:rPr>
        <w:t xml:space="preserve"> </w:t>
      </w:r>
      <w:r w:rsidR="00023004" w:rsidRPr="00AC344E">
        <w:rPr>
          <w:rFonts w:ascii="Times New Roman" w:hAnsi="Times New Roman" w:cs="Times New Roman"/>
          <w:sz w:val="24"/>
          <w:szCs w:val="24"/>
          <w:lang w:val="ro-RO"/>
        </w:rPr>
        <w:t xml:space="preserve">Radierea aeronavelor grevate de sarcini se face cu acordul expres </w:t>
      </w:r>
      <w:proofErr w:type="spellStart"/>
      <w:r w:rsidR="00023004" w:rsidRPr="00AC344E">
        <w:rPr>
          <w:rFonts w:ascii="Times New Roman" w:hAnsi="Times New Roman" w:cs="Times New Roman"/>
          <w:sz w:val="24"/>
          <w:szCs w:val="24"/>
          <w:lang w:val="ro-RO"/>
        </w:rPr>
        <w:t>şi</w:t>
      </w:r>
      <w:proofErr w:type="spellEnd"/>
      <w:r w:rsidR="00023004" w:rsidRPr="00AC344E">
        <w:rPr>
          <w:rFonts w:ascii="Times New Roman" w:hAnsi="Times New Roman" w:cs="Times New Roman"/>
          <w:sz w:val="24"/>
          <w:szCs w:val="24"/>
          <w:lang w:val="ro-RO"/>
        </w:rPr>
        <w:t xml:space="preserve"> unanim al tuturor beneficiarilor de sarcină, exprimat în scris.      </w:t>
      </w:r>
    </w:p>
    <w:p w14:paraId="18A5CF4B" w14:textId="329ED6AD" w:rsidR="00DA06EF" w:rsidRPr="00AC344E" w:rsidRDefault="005E0F17"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5E00AD" w:rsidRPr="00AC344E">
        <w:rPr>
          <w:rFonts w:ascii="Times New Roman" w:hAnsi="Times New Roman" w:cs="Times New Roman"/>
          <w:b/>
          <w:sz w:val="24"/>
          <w:szCs w:val="24"/>
          <w:lang w:val="ro-RO"/>
        </w:rPr>
        <w:t>1</w:t>
      </w:r>
      <w:r w:rsidR="0076320A">
        <w:rPr>
          <w:rFonts w:ascii="Times New Roman" w:hAnsi="Times New Roman" w:cs="Times New Roman"/>
          <w:b/>
          <w:sz w:val="24"/>
          <w:szCs w:val="24"/>
          <w:lang w:val="ro-RO"/>
        </w:rPr>
        <w:t>07</w:t>
      </w:r>
      <w:r w:rsidR="005E00AD" w:rsidRPr="00AC344E">
        <w:rPr>
          <w:rFonts w:ascii="Times New Roman" w:hAnsi="Times New Roman" w:cs="Times New Roman"/>
          <w:b/>
          <w:sz w:val="24"/>
          <w:szCs w:val="24"/>
          <w:lang w:val="ro-RO"/>
        </w:rPr>
        <w:t xml:space="preserve">. </w:t>
      </w:r>
      <w:r w:rsidR="00DA06EF" w:rsidRPr="00AC344E">
        <w:rPr>
          <w:rFonts w:ascii="Times New Roman" w:hAnsi="Times New Roman" w:cs="Times New Roman"/>
          <w:sz w:val="24"/>
          <w:szCs w:val="24"/>
          <w:lang w:val="ro-RO"/>
        </w:rPr>
        <w:t xml:space="preserve">În vederea </w:t>
      </w:r>
      <w:r w:rsidR="00F06D16" w:rsidRPr="00AC344E">
        <w:rPr>
          <w:rFonts w:ascii="Times New Roman" w:hAnsi="Times New Roman" w:cs="Times New Roman"/>
          <w:sz w:val="24"/>
          <w:szCs w:val="24"/>
          <w:lang w:val="ro-RO"/>
        </w:rPr>
        <w:t>radierii</w:t>
      </w:r>
      <w:r w:rsidR="00DA06EF" w:rsidRPr="00AC344E">
        <w:rPr>
          <w:rFonts w:ascii="Times New Roman" w:hAnsi="Times New Roman" w:cs="Times New Roman"/>
          <w:sz w:val="24"/>
          <w:szCs w:val="24"/>
          <w:lang w:val="ro-RO"/>
        </w:rPr>
        <w:t xml:space="preserve">, solicitantul depune la AAC, direct sau prin </w:t>
      </w:r>
      <w:r w:rsidR="00365799" w:rsidRPr="00AC344E">
        <w:rPr>
          <w:rFonts w:ascii="Times New Roman" w:hAnsi="Times New Roman" w:cs="Times New Roman"/>
          <w:sz w:val="24"/>
          <w:szCs w:val="24"/>
          <w:lang w:val="ro-RO"/>
        </w:rPr>
        <w:t xml:space="preserve">reprezentant </w:t>
      </w:r>
      <w:r w:rsidR="00DA06EF" w:rsidRPr="00AC344E">
        <w:rPr>
          <w:rFonts w:ascii="Times New Roman" w:hAnsi="Times New Roman" w:cs="Times New Roman"/>
          <w:sz w:val="24"/>
          <w:szCs w:val="24"/>
          <w:lang w:val="ro-RO"/>
        </w:rPr>
        <w:t>împuternicit, următoarele documente:</w:t>
      </w:r>
    </w:p>
    <w:p w14:paraId="2C0E2286" w14:textId="6202D581" w:rsidR="00DA06EF"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r w:rsidR="00DA06EF" w:rsidRPr="00AC344E">
        <w:rPr>
          <w:rFonts w:ascii="Times New Roman" w:hAnsi="Times New Roman" w:cs="Times New Roman"/>
          <w:sz w:val="24"/>
          <w:szCs w:val="24"/>
          <w:lang w:val="ro-RO"/>
        </w:rPr>
        <w:t xml:space="preserve">cerere de </w:t>
      </w:r>
      <w:r w:rsidR="00F260F8" w:rsidRPr="00AC344E">
        <w:rPr>
          <w:rFonts w:ascii="Times New Roman" w:hAnsi="Times New Roman" w:cs="Times New Roman"/>
          <w:sz w:val="24"/>
          <w:szCs w:val="24"/>
          <w:lang w:val="ro-RO"/>
        </w:rPr>
        <w:t>radiere</w:t>
      </w:r>
      <w:r w:rsidR="00DA06EF" w:rsidRPr="00AC344E">
        <w:rPr>
          <w:rFonts w:ascii="Times New Roman" w:hAnsi="Times New Roman" w:cs="Times New Roman"/>
          <w:sz w:val="24"/>
          <w:szCs w:val="24"/>
          <w:lang w:val="ro-RO"/>
        </w:rPr>
        <w:t>;</w:t>
      </w:r>
    </w:p>
    <w:p w14:paraId="7B97F222" w14:textId="6A975C66" w:rsidR="00A75243"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2) </w:t>
      </w:r>
      <w:r w:rsidR="00A75243" w:rsidRPr="00AC344E">
        <w:rPr>
          <w:rFonts w:ascii="Times New Roman" w:hAnsi="Times New Roman" w:cs="Times New Roman"/>
          <w:sz w:val="24"/>
          <w:szCs w:val="24"/>
          <w:lang w:val="ro-RO"/>
        </w:rPr>
        <w:t xml:space="preserve">documentele care confirmă temeiul depunerii cererii, inclusiv dovada încetării acțiunii titlului de proprietate sau a titlului de deținere, după caz;  </w:t>
      </w:r>
    </w:p>
    <w:p w14:paraId="354F43F3" w14:textId="7BAD0819" w:rsidR="00DA06EF"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3) </w:t>
      </w:r>
      <w:r w:rsidR="00DA06EF" w:rsidRPr="00AC344E">
        <w:rPr>
          <w:rFonts w:ascii="Times New Roman" w:hAnsi="Times New Roman" w:cs="Times New Roman"/>
          <w:sz w:val="24"/>
          <w:szCs w:val="24"/>
          <w:lang w:val="ro-RO"/>
        </w:rPr>
        <w:t xml:space="preserve">acordul scris al proprietarului pentru </w:t>
      </w:r>
      <w:r w:rsidR="00F260F8" w:rsidRPr="00AC344E">
        <w:rPr>
          <w:rFonts w:ascii="Times New Roman" w:hAnsi="Times New Roman" w:cs="Times New Roman"/>
          <w:sz w:val="24"/>
          <w:szCs w:val="24"/>
          <w:lang w:val="ro-RO"/>
        </w:rPr>
        <w:t>radiere</w:t>
      </w:r>
      <w:r w:rsidR="00DA06EF" w:rsidRPr="00AC344E">
        <w:rPr>
          <w:rFonts w:ascii="Times New Roman" w:hAnsi="Times New Roman" w:cs="Times New Roman"/>
          <w:sz w:val="24"/>
          <w:szCs w:val="24"/>
          <w:lang w:val="ro-RO"/>
        </w:rPr>
        <w:t xml:space="preserve">, în original, în cazul în care </w:t>
      </w:r>
      <w:r w:rsidR="00F260F8" w:rsidRPr="00AC344E">
        <w:rPr>
          <w:rFonts w:ascii="Times New Roman" w:hAnsi="Times New Roman" w:cs="Times New Roman"/>
          <w:sz w:val="24"/>
          <w:szCs w:val="24"/>
          <w:lang w:val="ro-RO"/>
        </w:rPr>
        <w:t>radierea</w:t>
      </w:r>
      <w:r w:rsidR="00DA06EF" w:rsidRPr="00AC344E">
        <w:rPr>
          <w:rFonts w:ascii="Times New Roman" w:hAnsi="Times New Roman" w:cs="Times New Roman"/>
          <w:sz w:val="24"/>
          <w:szCs w:val="24"/>
          <w:lang w:val="ro-RO"/>
        </w:rPr>
        <w:t xml:space="preserve"> aeronavei este solicitată de </w:t>
      </w:r>
      <w:proofErr w:type="spellStart"/>
      <w:r w:rsidR="00DA06EF" w:rsidRPr="00AC344E">
        <w:rPr>
          <w:rFonts w:ascii="Times New Roman" w:hAnsi="Times New Roman" w:cs="Times New Roman"/>
          <w:sz w:val="24"/>
          <w:szCs w:val="24"/>
          <w:lang w:val="ro-RO"/>
        </w:rPr>
        <w:t>deţinător</w:t>
      </w:r>
      <w:proofErr w:type="spellEnd"/>
      <w:r w:rsidR="00DA06EF" w:rsidRPr="00AC344E">
        <w:rPr>
          <w:rFonts w:ascii="Times New Roman" w:hAnsi="Times New Roman" w:cs="Times New Roman"/>
          <w:sz w:val="24"/>
          <w:szCs w:val="24"/>
          <w:lang w:val="ro-RO"/>
        </w:rPr>
        <w:t xml:space="preserve">;      </w:t>
      </w:r>
    </w:p>
    <w:p w14:paraId="12EE942A" w14:textId="39CAE4F1" w:rsidR="00C33FFB"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lastRenderedPageBreak/>
        <w:tab/>
        <w:t xml:space="preserve">4) </w:t>
      </w:r>
      <w:r w:rsidR="00726690" w:rsidRPr="00AC344E">
        <w:rPr>
          <w:rFonts w:ascii="Times New Roman" w:hAnsi="Times New Roman" w:cs="Times New Roman"/>
          <w:sz w:val="24"/>
          <w:szCs w:val="24"/>
          <w:lang w:val="ro-RO"/>
        </w:rPr>
        <w:t xml:space="preserve">dovada notificării </w:t>
      </w:r>
      <w:r w:rsidR="00C33FFB" w:rsidRPr="00AC344E">
        <w:rPr>
          <w:rFonts w:ascii="Times New Roman" w:hAnsi="Times New Roman" w:cs="Times New Roman"/>
          <w:sz w:val="24"/>
          <w:szCs w:val="24"/>
          <w:lang w:val="ro-RO"/>
        </w:rPr>
        <w:t xml:space="preserve">deținătorului </w:t>
      </w:r>
      <w:r w:rsidR="00726690" w:rsidRPr="00AC344E">
        <w:rPr>
          <w:rFonts w:ascii="Times New Roman" w:hAnsi="Times New Roman" w:cs="Times New Roman"/>
          <w:sz w:val="24"/>
          <w:szCs w:val="24"/>
          <w:lang w:val="ro-RO"/>
        </w:rPr>
        <w:t xml:space="preserve">privind </w:t>
      </w:r>
      <w:r w:rsidR="00C33FFB" w:rsidRPr="00AC344E">
        <w:rPr>
          <w:rFonts w:ascii="Times New Roman" w:hAnsi="Times New Roman" w:cs="Times New Roman"/>
          <w:sz w:val="24"/>
          <w:szCs w:val="24"/>
          <w:lang w:val="ro-RO"/>
        </w:rPr>
        <w:t>radiere</w:t>
      </w:r>
      <w:r w:rsidR="00726690" w:rsidRPr="00AC344E">
        <w:rPr>
          <w:rFonts w:ascii="Times New Roman" w:hAnsi="Times New Roman" w:cs="Times New Roman"/>
          <w:sz w:val="24"/>
          <w:szCs w:val="24"/>
          <w:lang w:val="ro-RO"/>
        </w:rPr>
        <w:t>a</w:t>
      </w:r>
      <w:r w:rsidR="00C33FFB" w:rsidRPr="00AC344E">
        <w:rPr>
          <w:rFonts w:ascii="Times New Roman" w:hAnsi="Times New Roman" w:cs="Times New Roman"/>
          <w:sz w:val="24"/>
          <w:szCs w:val="24"/>
          <w:lang w:val="ro-RO"/>
        </w:rPr>
        <w:t xml:space="preserve">, în cazul în care radierea aeronavei este solicitată de proprietar;  </w:t>
      </w:r>
    </w:p>
    <w:p w14:paraId="5D774512" w14:textId="5892F278" w:rsidR="00513438" w:rsidRPr="00AC344E" w:rsidRDefault="005E0F17" w:rsidP="005E0F17">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5) </w:t>
      </w:r>
      <w:r w:rsidR="00800EEC" w:rsidRPr="00AC344E">
        <w:rPr>
          <w:rFonts w:ascii="Times New Roman" w:hAnsi="Times New Roman" w:cs="Times New Roman"/>
          <w:sz w:val="24"/>
          <w:szCs w:val="24"/>
          <w:lang w:val="ro-RO"/>
        </w:rPr>
        <w:t xml:space="preserve">dovada respectării condițiilor </w:t>
      </w:r>
      <w:r w:rsidR="00800EEC" w:rsidRPr="00AC344E">
        <w:rPr>
          <w:rFonts w:ascii="Times New Roman" w:hAnsi="Times New Roman" w:cs="Times New Roman"/>
          <w:i/>
          <w:sz w:val="24"/>
          <w:szCs w:val="24"/>
          <w:shd w:val="clear" w:color="auto" w:fill="FFFFFF"/>
          <w:lang w:val="ro-RO"/>
        </w:rPr>
        <w:t>Convenției de la Cape Town și a Protocolului</w:t>
      </w:r>
      <w:r w:rsidR="00800EEC" w:rsidRPr="00AC344E">
        <w:rPr>
          <w:rFonts w:ascii="Times New Roman" w:hAnsi="Times New Roman" w:cs="Times New Roman"/>
          <w:sz w:val="24"/>
          <w:szCs w:val="24"/>
          <w:lang w:val="ro-RO"/>
        </w:rPr>
        <w:t xml:space="preserve"> în cazul în care radierea aeronavei este solicitată de </w:t>
      </w:r>
      <w:r w:rsidR="00513438" w:rsidRPr="00AC344E">
        <w:rPr>
          <w:rFonts w:ascii="Times New Roman" w:hAnsi="Times New Roman" w:cs="Times New Roman"/>
          <w:sz w:val="24"/>
          <w:szCs w:val="24"/>
          <w:lang w:val="ro-RO"/>
        </w:rPr>
        <w:t>creditor</w:t>
      </w:r>
      <w:r w:rsidR="00800EEC" w:rsidRPr="00AC344E">
        <w:rPr>
          <w:rFonts w:ascii="Times New Roman" w:hAnsi="Times New Roman" w:cs="Times New Roman"/>
          <w:sz w:val="24"/>
          <w:szCs w:val="24"/>
          <w:lang w:val="ro-RO"/>
        </w:rPr>
        <w:t>;</w:t>
      </w:r>
      <w:r w:rsidR="00513438" w:rsidRPr="00AC344E">
        <w:rPr>
          <w:rFonts w:ascii="Times New Roman" w:hAnsi="Times New Roman" w:cs="Times New Roman"/>
          <w:sz w:val="24"/>
          <w:szCs w:val="24"/>
          <w:lang w:val="ro-RO"/>
        </w:rPr>
        <w:t xml:space="preserve"> </w:t>
      </w:r>
    </w:p>
    <w:p w14:paraId="08441783" w14:textId="4825E09A" w:rsidR="00156B27" w:rsidRPr="00AC344E" w:rsidRDefault="005E0F17" w:rsidP="005E0F17">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6) </w:t>
      </w:r>
      <w:r w:rsidR="00156B27" w:rsidRPr="00AC344E">
        <w:rPr>
          <w:rFonts w:ascii="Times New Roman" w:hAnsi="Times New Roman" w:cs="Times New Roman"/>
          <w:sz w:val="24"/>
          <w:szCs w:val="24"/>
          <w:lang w:val="ro-RO"/>
        </w:rPr>
        <w:t>acordul</w:t>
      </w:r>
      <w:r w:rsidR="00073118" w:rsidRPr="00AC344E">
        <w:rPr>
          <w:rFonts w:ascii="Times New Roman" w:hAnsi="Times New Roman" w:cs="Times New Roman"/>
          <w:sz w:val="24"/>
          <w:szCs w:val="24"/>
          <w:lang w:val="ro-RO"/>
        </w:rPr>
        <w:t xml:space="preserve"> scris al</w:t>
      </w:r>
      <w:r w:rsidR="00156B27" w:rsidRPr="00AC344E">
        <w:rPr>
          <w:rFonts w:ascii="Times New Roman" w:hAnsi="Times New Roman" w:cs="Times New Roman"/>
          <w:sz w:val="24"/>
          <w:szCs w:val="24"/>
          <w:lang w:val="ro-RO"/>
        </w:rPr>
        <w:t xml:space="preserve"> beneficiarului sarcinii pentru radierea aeronavei, dacă aeronava este grevată de sarcini;</w:t>
      </w:r>
    </w:p>
    <w:p w14:paraId="20EABD96" w14:textId="74587FA3" w:rsidR="00A75243" w:rsidRPr="00AC344E" w:rsidRDefault="005E0F17" w:rsidP="005E0F17">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7) </w:t>
      </w:r>
      <w:r w:rsidR="00DA06EF" w:rsidRPr="00AC344E">
        <w:rPr>
          <w:rFonts w:ascii="Times New Roman" w:hAnsi="Times New Roman" w:cs="Times New Roman"/>
          <w:sz w:val="24"/>
          <w:szCs w:val="24"/>
          <w:lang w:val="ro-RO"/>
        </w:rPr>
        <w:t>actele de primire-predare a aeronavei, după caz;</w:t>
      </w:r>
    </w:p>
    <w:p w14:paraId="29AF216A" w14:textId="4FD71819" w:rsidR="004D098B" w:rsidRPr="00AC344E" w:rsidRDefault="005E0F17" w:rsidP="005E0F17">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8) </w:t>
      </w:r>
      <w:r w:rsidR="00A75243" w:rsidRPr="00AC344E">
        <w:rPr>
          <w:rFonts w:ascii="Times New Roman" w:hAnsi="Times New Roman" w:cs="Times New Roman"/>
          <w:sz w:val="24"/>
          <w:szCs w:val="24"/>
          <w:lang w:val="ro-RO"/>
        </w:rPr>
        <w:t>d</w:t>
      </w:r>
      <w:r w:rsidR="004F51BA" w:rsidRPr="00AC344E">
        <w:rPr>
          <w:rFonts w:ascii="Times New Roman" w:hAnsi="Times New Roman" w:cs="Times New Roman"/>
          <w:sz w:val="24"/>
          <w:szCs w:val="24"/>
          <w:lang w:val="ro-RO"/>
        </w:rPr>
        <w:t>ocumentele de bord ale aeronavei</w:t>
      </w:r>
      <w:r w:rsidR="00171B2A" w:rsidRPr="00AC344E">
        <w:rPr>
          <w:rFonts w:ascii="Times New Roman" w:hAnsi="Times New Roman" w:cs="Times New Roman"/>
          <w:sz w:val="24"/>
          <w:szCs w:val="24"/>
          <w:lang w:val="ro-RO"/>
        </w:rPr>
        <w:t>,</w:t>
      </w:r>
      <w:r w:rsidR="004F51BA" w:rsidRPr="00AC344E">
        <w:rPr>
          <w:rFonts w:ascii="Times New Roman" w:hAnsi="Times New Roman" w:cs="Times New Roman"/>
          <w:sz w:val="24"/>
          <w:szCs w:val="24"/>
          <w:lang w:val="ro-RO"/>
        </w:rPr>
        <w:t xml:space="preserve"> emise de AAC</w:t>
      </w:r>
      <w:r w:rsidR="00171B2A" w:rsidRPr="00AC344E">
        <w:rPr>
          <w:rFonts w:ascii="Times New Roman" w:hAnsi="Times New Roman" w:cs="Times New Roman"/>
          <w:sz w:val="24"/>
          <w:szCs w:val="24"/>
          <w:lang w:val="ro-RO"/>
        </w:rPr>
        <w:t>,</w:t>
      </w:r>
      <w:r w:rsidR="00A75243" w:rsidRPr="00AC344E">
        <w:rPr>
          <w:rFonts w:ascii="Times New Roman" w:hAnsi="Times New Roman" w:cs="Times New Roman"/>
          <w:sz w:val="24"/>
          <w:szCs w:val="24"/>
          <w:lang w:val="ro-RO"/>
        </w:rPr>
        <w:t xml:space="preserve"> în original (Certificat de înmatriculare, Certificat de navigabilitate, Certificat </w:t>
      </w:r>
      <w:r w:rsidR="0005729B" w:rsidRPr="00AC344E">
        <w:rPr>
          <w:rFonts w:ascii="Times New Roman" w:hAnsi="Times New Roman" w:cs="Times New Roman"/>
          <w:sz w:val="24"/>
          <w:szCs w:val="24"/>
          <w:lang w:val="ro-RO"/>
        </w:rPr>
        <w:t>de zgomot</w:t>
      </w:r>
      <w:r w:rsidR="00A75243" w:rsidRPr="00AC344E">
        <w:rPr>
          <w:rFonts w:ascii="Times New Roman" w:hAnsi="Times New Roman" w:cs="Times New Roman"/>
          <w:sz w:val="24"/>
          <w:szCs w:val="24"/>
          <w:lang w:val="ro-RO"/>
        </w:rPr>
        <w:t xml:space="preserve">, </w:t>
      </w:r>
      <w:proofErr w:type="spellStart"/>
      <w:r w:rsidR="00A75243" w:rsidRPr="00AC344E">
        <w:rPr>
          <w:rFonts w:ascii="Times New Roman" w:hAnsi="Times New Roman" w:cs="Times New Roman"/>
          <w:sz w:val="24"/>
          <w:szCs w:val="24"/>
          <w:lang w:val="ro-RO"/>
        </w:rPr>
        <w:t>Autorizaţia</w:t>
      </w:r>
      <w:proofErr w:type="spellEnd"/>
      <w:r w:rsidR="00A75243" w:rsidRPr="00AC344E">
        <w:rPr>
          <w:rFonts w:ascii="Times New Roman" w:hAnsi="Times New Roman" w:cs="Times New Roman"/>
          <w:sz w:val="24"/>
          <w:szCs w:val="24"/>
          <w:lang w:val="ro-RO"/>
        </w:rPr>
        <w:t xml:space="preserve"> de exploatare a </w:t>
      </w:r>
      <w:proofErr w:type="spellStart"/>
      <w:r w:rsidR="00A75243" w:rsidRPr="00AC344E">
        <w:rPr>
          <w:rFonts w:ascii="Times New Roman" w:hAnsi="Times New Roman" w:cs="Times New Roman"/>
          <w:sz w:val="24"/>
          <w:szCs w:val="24"/>
          <w:lang w:val="ro-RO"/>
        </w:rPr>
        <w:t>radioemiţătoarelor</w:t>
      </w:r>
      <w:proofErr w:type="spellEnd"/>
      <w:r w:rsidR="00A75243" w:rsidRPr="00AC344E">
        <w:rPr>
          <w:rFonts w:ascii="Times New Roman" w:hAnsi="Times New Roman" w:cs="Times New Roman"/>
          <w:sz w:val="24"/>
          <w:szCs w:val="24"/>
          <w:lang w:val="ro-RO"/>
        </w:rPr>
        <w:t xml:space="preserve"> </w:t>
      </w:r>
      <w:proofErr w:type="spellStart"/>
      <w:r w:rsidR="00A75243" w:rsidRPr="00AC344E">
        <w:rPr>
          <w:rFonts w:ascii="Times New Roman" w:hAnsi="Times New Roman" w:cs="Times New Roman"/>
          <w:sz w:val="24"/>
          <w:szCs w:val="24"/>
          <w:lang w:val="ro-RO"/>
        </w:rPr>
        <w:t>şi</w:t>
      </w:r>
      <w:proofErr w:type="spellEnd"/>
      <w:r w:rsidR="00A75243" w:rsidRPr="00AC344E">
        <w:rPr>
          <w:rFonts w:ascii="Times New Roman" w:hAnsi="Times New Roman" w:cs="Times New Roman"/>
          <w:sz w:val="24"/>
          <w:szCs w:val="24"/>
          <w:lang w:val="ro-RO"/>
        </w:rPr>
        <w:t xml:space="preserve"> a</w:t>
      </w:r>
      <w:r w:rsidR="00171B2A" w:rsidRPr="00AC344E">
        <w:rPr>
          <w:rFonts w:ascii="Times New Roman" w:hAnsi="Times New Roman" w:cs="Times New Roman"/>
          <w:sz w:val="24"/>
          <w:szCs w:val="24"/>
          <w:lang w:val="ro-RO"/>
        </w:rPr>
        <w:t>.</w:t>
      </w:r>
      <w:r w:rsidR="00A75243" w:rsidRPr="00AC344E">
        <w:rPr>
          <w:rFonts w:ascii="Times New Roman" w:hAnsi="Times New Roman" w:cs="Times New Roman"/>
          <w:sz w:val="24"/>
          <w:szCs w:val="24"/>
          <w:lang w:val="ro-RO"/>
        </w:rPr>
        <w:t>)</w:t>
      </w:r>
      <w:r w:rsidR="00D15347" w:rsidRPr="00AC344E">
        <w:rPr>
          <w:rFonts w:ascii="Times New Roman" w:hAnsi="Times New Roman" w:cs="Times New Roman"/>
          <w:sz w:val="24"/>
          <w:szCs w:val="24"/>
          <w:lang w:val="ro-RO"/>
        </w:rPr>
        <w:t>;</w:t>
      </w:r>
    </w:p>
    <w:p w14:paraId="723B9DC1" w14:textId="22F20061" w:rsidR="00071C5E" w:rsidRPr="00AC344E" w:rsidRDefault="005E0F17" w:rsidP="005E0F17">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9) </w:t>
      </w:r>
      <w:r w:rsidR="00BE2CE5" w:rsidRPr="00AC344E">
        <w:rPr>
          <w:rFonts w:ascii="Times New Roman" w:hAnsi="Times New Roman" w:cs="Times New Roman"/>
          <w:sz w:val="24"/>
          <w:szCs w:val="24"/>
          <w:lang w:val="ro-RO"/>
        </w:rPr>
        <w:t xml:space="preserve">notificarea privind </w:t>
      </w:r>
      <w:r w:rsidR="008C2580" w:rsidRPr="00AC344E">
        <w:rPr>
          <w:rFonts w:ascii="Times New Roman" w:hAnsi="Times New Roman" w:cs="Times New Roman"/>
          <w:sz w:val="24"/>
          <w:szCs w:val="24"/>
          <w:lang w:val="ro-RO"/>
        </w:rPr>
        <w:t xml:space="preserve">înlăturarea însemnelor de naționalitate și de înmatriculare și a plăcuței de identificare de pe aeronavă, </w:t>
      </w:r>
      <w:r w:rsidR="00BE2CE5" w:rsidRPr="00AC344E">
        <w:rPr>
          <w:rFonts w:ascii="Times New Roman" w:hAnsi="Times New Roman" w:cs="Times New Roman"/>
          <w:sz w:val="24"/>
          <w:szCs w:val="24"/>
          <w:lang w:val="ro-RO"/>
        </w:rPr>
        <w:t xml:space="preserve">eliminarea </w:t>
      </w:r>
      <w:r w:rsidR="002C1403" w:rsidRPr="00AC344E">
        <w:rPr>
          <w:rFonts w:ascii="Times New Roman" w:hAnsi="Times New Roman" w:cs="Times New Roman"/>
          <w:sz w:val="24"/>
          <w:szCs w:val="24"/>
          <w:lang w:val="ro-RO"/>
        </w:rPr>
        <w:t xml:space="preserve">de pe echipamentele de bord a </w:t>
      </w:r>
      <w:r w:rsidR="00BE2CE5" w:rsidRPr="00AC344E">
        <w:rPr>
          <w:rFonts w:ascii="Times New Roman" w:hAnsi="Times New Roman" w:cs="Times New Roman"/>
          <w:sz w:val="24"/>
          <w:szCs w:val="24"/>
          <w:lang w:val="ro-RO"/>
        </w:rPr>
        <w:t xml:space="preserve">adresei aeronavei și </w:t>
      </w:r>
      <w:r w:rsidR="002C1403" w:rsidRPr="00AC344E">
        <w:rPr>
          <w:rFonts w:ascii="Times New Roman" w:hAnsi="Times New Roman" w:cs="Times New Roman"/>
          <w:sz w:val="24"/>
          <w:szCs w:val="24"/>
          <w:lang w:val="ro-RO"/>
        </w:rPr>
        <w:t xml:space="preserve">a </w:t>
      </w:r>
      <w:r w:rsidR="00BE2CE5" w:rsidRPr="00AC344E">
        <w:rPr>
          <w:rFonts w:ascii="Times New Roman" w:hAnsi="Times New Roman" w:cs="Times New Roman"/>
          <w:sz w:val="24"/>
          <w:szCs w:val="24"/>
          <w:lang w:val="ro-RO"/>
        </w:rPr>
        <w:t xml:space="preserve">codurilor </w:t>
      </w:r>
      <w:r w:rsidR="002C1403" w:rsidRPr="00AC344E">
        <w:rPr>
          <w:rFonts w:ascii="Times New Roman" w:hAnsi="Times New Roman" w:cs="Times New Roman"/>
          <w:sz w:val="24"/>
          <w:szCs w:val="24"/>
          <w:lang w:val="ro-RO"/>
        </w:rPr>
        <w:t>(inclusiv codul</w:t>
      </w:r>
      <w:r w:rsidR="00F24D23" w:rsidRPr="00AC344E">
        <w:rPr>
          <w:rFonts w:ascii="Times New Roman" w:hAnsi="Times New Roman" w:cs="Times New Roman"/>
          <w:sz w:val="24"/>
          <w:szCs w:val="24"/>
          <w:lang w:val="ro-RO"/>
        </w:rPr>
        <w:t>ui</w:t>
      </w:r>
      <w:r w:rsidR="002C1403" w:rsidRPr="00AC344E">
        <w:rPr>
          <w:rFonts w:ascii="Times New Roman" w:hAnsi="Times New Roman" w:cs="Times New Roman"/>
          <w:sz w:val="24"/>
          <w:szCs w:val="24"/>
          <w:lang w:val="ro-RO"/>
        </w:rPr>
        <w:t xml:space="preserve"> </w:t>
      </w:r>
      <w:proofErr w:type="spellStart"/>
      <w:r w:rsidR="002C1403" w:rsidRPr="00AC344E">
        <w:rPr>
          <w:rFonts w:ascii="Times New Roman" w:hAnsi="Times New Roman" w:cs="Times New Roman"/>
          <w:sz w:val="24"/>
          <w:szCs w:val="24"/>
          <w:lang w:val="ro-RO"/>
        </w:rPr>
        <w:t>hexadecimal</w:t>
      </w:r>
      <w:proofErr w:type="spellEnd"/>
      <w:r w:rsidR="002C1403" w:rsidRPr="00AC344E">
        <w:rPr>
          <w:rFonts w:ascii="Times New Roman" w:hAnsi="Times New Roman" w:cs="Times New Roman"/>
          <w:sz w:val="24"/>
          <w:szCs w:val="24"/>
          <w:lang w:val="ro-RO"/>
        </w:rPr>
        <w:t xml:space="preserve"> ELT) </w:t>
      </w:r>
      <w:r w:rsidR="00BE2CE5" w:rsidRPr="00AC344E">
        <w:rPr>
          <w:rFonts w:ascii="Times New Roman" w:hAnsi="Times New Roman" w:cs="Times New Roman"/>
          <w:sz w:val="24"/>
          <w:szCs w:val="24"/>
          <w:lang w:val="ro-RO"/>
        </w:rPr>
        <w:t>atribuite de A</w:t>
      </w:r>
      <w:r w:rsidR="002C1403" w:rsidRPr="00AC344E">
        <w:rPr>
          <w:rFonts w:ascii="Times New Roman" w:hAnsi="Times New Roman" w:cs="Times New Roman"/>
          <w:sz w:val="24"/>
          <w:szCs w:val="24"/>
          <w:lang w:val="ro-RO"/>
        </w:rPr>
        <w:t>A</w:t>
      </w:r>
      <w:r w:rsidR="00BE2CE5" w:rsidRPr="00AC344E">
        <w:rPr>
          <w:rFonts w:ascii="Times New Roman" w:hAnsi="Times New Roman" w:cs="Times New Roman"/>
          <w:sz w:val="24"/>
          <w:szCs w:val="24"/>
          <w:lang w:val="ro-RO"/>
        </w:rPr>
        <w:t>C</w:t>
      </w:r>
      <w:r w:rsidR="00F82A36" w:rsidRPr="00AC344E">
        <w:rPr>
          <w:rFonts w:ascii="Times New Roman" w:hAnsi="Times New Roman" w:cs="Times New Roman"/>
          <w:sz w:val="24"/>
          <w:szCs w:val="24"/>
          <w:lang w:val="ro-RO"/>
        </w:rPr>
        <w:t xml:space="preserve"> (instalate)</w:t>
      </w:r>
      <w:r w:rsidR="00071C5E" w:rsidRPr="00AC344E">
        <w:rPr>
          <w:rFonts w:ascii="Times New Roman" w:hAnsi="Times New Roman" w:cs="Times New Roman"/>
          <w:sz w:val="24"/>
          <w:szCs w:val="24"/>
          <w:lang w:val="ro-RO"/>
        </w:rPr>
        <w:t>;</w:t>
      </w:r>
    </w:p>
    <w:p w14:paraId="67A218C7" w14:textId="756697D6" w:rsidR="00BE2CE5" w:rsidRPr="00AC344E" w:rsidRDefault="005E0F17"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10) </w:t>
      </w:r>
      <w:r w:rsidR="006C2FCD" w:rsidRPr="00AC344E">
        <w:rPr>
          <w:rFonts w:ascii="Times New Roman" w:hAnsi="Times New Roman" w:cs="Times New Roman"/>
          <w:sz w:val="24"/>
          <w:szCs w:val="24"/>
          <w:lang w:val="ro-RO"/>
        </w:rPr>
        <w:t xml:space="preserve">confirmarea </w:t>
      </w:r>
      <w:r w:rsidR="00071C5E" w:rsidRPr="00AC344E">
        <w:rPr>
          <w:rFonts w:ascii="Times New Roman" w:hAnsi="Times New Roman" w:cs="Times New Roman"/>
          <w:sz w:val="24"/>
          <w:szCs w:val="24"/>
          <w:lang w:val="ro-RO"/>
        </w:rPr>
        <w:t>acordul</w:t>
      </w:r>
      <w:r w:rsidR="006C2FCD" w:rsidRPr="00AC344E">
        <w:rPr>
          <w:rFonts w:ascii="Times New Roman" w:hAnsi="Times New Roman" w:cs="Times New Roman"/>
          <w:sz w:val="24"/>
          <w:szCs w:val="24"/>
          <w:lang w:val="ro-RO"/>
        </w:rPr>
        <w:t>ui</w:t>
      </w:r>
      <w:r w:rsidR="00071C5E" w:rsidRPr="00AC344E">
        <w:rPr>
          <w:rFonts w:ascii="Times New Roman" w:hAnsi="Times New Roman" w:cs="Times New Roman"/>
          <w:sz w:val="24"/>
          <w:szCs w:val="24"/>
          <w:lang w:val="ro-RO"/>
        </w:rPr>
        <w:t xml:space="preserve"> </w:t>
      </w:r>
      <w:r w:rsidR="004853A6" w:rsidRPr="00AC344E">
        <w:rPr>
          <w:rFonts w:ascii="Times New Roman" w:hAnsi="Times New Roman" w:cs="Times New Roman"/>
          <w:sz w:val="24"/>
          <w:szCs w:val="24"/>
          <w:lang w:val="ro-RO"/>
        </w:rPr>
        <w:t xml:space="preserve">privind </w:t>
      </w:r>
      <w:proofErr w:type="spellStart"/>
      <w:r w:rsidR="004853A6" w:rsidRPr="00AC344E">
        <w:rPr>
          <w:rFonts w:ascii="Times New Roman" w:hAnsi="Times New Roman" w:cs="Times New Roman"/>
          <w:sz w:val="24"/>
          <w:szCs w:val="24"/>
          <w:lang w:val="ro-RO"/>
        </w:rPr>
        <w:t>înmatrciularea</w:t>
      </w:r>
      <w:proofErr w:type="spellEnd"/>
      <w:r w:rsidR="004853A6" w:rsidRPr="00AC344E">
        <w:rPr>
          <w:rFonts w:ascii="Times New Roman" w:hAnsi="Times New Roman" w:cs="Times New Roman"/>
          <w:sz w:val="24"/>
          <w:szCs w:val="24"/>
          <w:lang w:val="ro-RO"/>
        </w:rPr>
        <w:t xml:space="preserve"> aeronavei din partea </w:t>
      </w:r>
      <w:r w:rsidR="00071C5E" w:rsidRPr="00AC344E">
        <w:rPr>
          <w:rFonts w:ascii="Times New Roman" w:hAnsi="Times New Roman" w:cs="Times New Roman"/>
          <w:sz w:val="24"/>
          <w:szCs w:val="24"/>
          <w:lang w:val="ro-RO"/>
        </w:rPr>
        <w:t xml:space="preserve">autorității aeronautice competente ale statului în care urmează să fie </w:t>
      </w:r>
      <w:proofErr w:type="spellStart"/>
      <w:r w:rsidR="00071C5E" w:rsidRPr="00AC344E">
        <w:rPr>
          <w:rFonts w:ascii="Times New Roman" w:hAnsi="Times New Roman" w:cs="Times New Roman"/>
          <w:sz w:val="24"/>
          <w:szCs w:val="24"/>
          <w:lang w:val="ro-RO"/>
        </w:rPr>
        <w:t>înmatricutată</w:t>
      </w:r>
      <w:proofErr w:type="spellEnd"/>
      <w:r w:rsidR="00071C5E" w:rsidRPr="00AC344E">
        <w:rPr>
          <w:rFonts w:ascii="Times New Roman" w:hAnsi="Times New Roman" w:cs="Times New Roman"/>
          <w:sz w:val="24"/>
          <w:szCs w:val="24"/>
          <w:lang w:val="ro-RO"/>
        </w:rPr>
        <w:t xml:space="preserve"> aeronava</w:t>
      </w:r>
      <w:r w:rsidR="00F82A36" w:rsidRPr="00AC344E">
        <w:rPr>
          <w:rFonts w:ascii="Times New Roman" w:hAnsi="Times New Roman" w:cs="Times New Roman"/>
          <w:sz w:val="24"/>
          <w:szCs w:val="24"/>
          <w:lang w:val="ro-RO"/>
        </w:rPr>
        <w:t>.</w:t>
      </w:r>
      <w:r w:rsidR="00BE2CE5" w:rsidRPr="00AC344E">
        <w:rPr>
          <w:rFonts w:ascii="Times New Roman" w:hAnsi="Times New Roman" w:cs="Times New Roman"/>
          <w:sz w:val="24"/>
          <w:szCs w:val="24"/>
          <w:lang w:val="ro-RO"/>
        </w:rPr>
        <w:t xml:space="preserve"> </w:t>
      </w:r>
    </w:p>
    <w:p w14:paraId="5DF5FA59" w14:textId="62AC0FC5" w:rsidR="00D15347"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15347" w:rsidRPr="00AC344E">
        <w:rPr>
          <w:rFonts w:ascii="Times New Roman" w:hAnsi="Times New Roman" w:cs="Times New Roman"/>
          <w:b/>
          <w:sz w:val="24"/>
          <w:szCs w:val="24"/>
          <w:lang w:val="ro-RO"/>
        </w:rPr>
        <w:t>1</w:t>
      </w:r>
      <w:r w:rsidR="0076320A">
        <w:rPr>
          <w:rFonts w:ascii="Times New Roman" w:hAnsi="Times New Roman" w:cs="Times New Roman"/>
          <w:b/>
          <w:sz w:val="24"/>
          <w:szCs w:val="24"/>
          <w:lang w:val="ro-RO"/>
        </w:rPr>
        <w:t>08</w:t>
      </w:r>
      <w:r w:rsidR="00D15347" w:rsidRPr="00AC344E">
        <w:rPr>
          <w:rFonts w:ascii="Times New Roman" w:hAnsi="Times New Roman" w:cs="Times New Roman"/>
          <w:b/>
          <w:sz w:val="24"/>
          <w:szCs w:val="24"/>
          <w:lang w:val="ro-RO"/>
        </w:rPr>
        <w:t xml:space="preserve">. </w:t>
      </w:r>
      <w:r w:rsidR="00101DC4" w:rsidRPr="00AC344E">
        <w:rPr>
          <w:rFonts w:ascii="Times New Roman" w:hAnsi="Times New Roman" w:cs="Times New Roman"/>
          <w:sz w:val="24"/>
          <w:szCs w:val="24"/>
          <w:lang w:val="ro-RO"/>
        </w:rPr>
        <w:t>Dacă</w:t>
      </w:r>
      <w:r w:rsidR="00D15347" w:rsidRPr="00AC344E">
        <w:rPr>
          <w:rFonts w:ascii="Times New Roman" w:hAnsi="Times New Roman" w:cs="Times New Roman"/>
          <w:sz w:val="24"/>
          <w:szCs w:val="24"/>
          <w:lang w:val="ro-RO"/>
        </w:rPr>
        <w:t xml:space="preserve"> aeronava este inclusă în </w:t>
      </w:r>
      <w:r w:rsidR="009E0918" w:rsidRPr="00AC344E">
        <w:rPr>
          <w:rFonts w:ascii="Times New Roman" w:hAnsi="Times New Roman" w:cs="Times New Roman"/>
          <w:sz w:val="24"/>
          <w:szCs w:val="24"/>
          <w:lang w:val="ro-RO"/>
        </w:rPr>
        <w:t>Specificații de operare l</w:t>
      </w:r>
      <w:r w:rsidR="00D15347" w:rsidRPr="00AC344E">
        <w:rPr>
          <w:rFonts w:ascii="Times New Roman" w:hAnsi="Times New Roman" w:cs="Times New Roman"/>
          <w:sz w:val="24"/>
          <w:szCs w:val="24"/>
          <w:lang w:val="ro-RO"/>
        </w:rPr>
        <w:t>a Certificat</w:t>
      </w:r>
      <w:r w:rsidR="009E0918" w:rsidRPr="00AC344E">
        <w:rPr>
          <w:rFonts w:ascii="Times New Roman" w:hAnsi="Times New Roman" w:cs="Times New Roman"/>
          <w:sz w:val="24"/>
          <w:szCs w:val="24"/>
          <w:lang w:val="ro-RO"/>
        </w:rPr>
        <w:t>ul de operator aerian</w:t>
      </w:r>
      <w:r w:rsidR="00D15347" w:rsidRPr="00AC344E">
        <w:rPr>
          <w:rFonts w:ascii="Times New Roman" w:hAnsi="Times New Roman" w:cs="Times New Roman"/>
          <w:sz w:val="24"/>
          <w:szCs w:val="24"/>
          <w:lang w:val="ro-RO"/>
        </w:rPr>
        <w:t xml:space="preserve"> /</w:t>
      </w:r>
      <w:proofErr w:type="spellStart"/>
      <w:r w:rsidR="00D15347" w:rsidRPr="00AC344E">
        <w:rPr>
          <w:rFonts w:ascii="Times New Roman" w:hAnsi="Times New Roman" w:cs="Times New Roman"/>
          <w:sz w:val="24"/>
          <w:szCs w:val="24"/>
          <w:lang w:val="ro-RO"/>
        </w:rPr>
        <w:t>Autorizaţi</w:t>
      </w:r>
      <w:r w:rsidR="009E0918" w:rsidRPr="00AC344E">
        <w:rPr>
          <w:rFonts w:ascii="Times New Roman" w:hAnsi="Times New Roman" w:cs="Times New Roman"/>
          <w:sz w:val="24"/>
          <w:szCs w:val="24"/>
          <w:lang w:val="ro-RO"/>
        </w:rPr>
        <w:t>a</w:t>
      </w:r>
      <w:proofErr w:type="spellEnd"/>
      <w:r w:rsidR="00D15347" w:rsidRPr="00AC344E">
        <w:rPr>
          <w:rFonts w:ascii="Times New Roman" w:hAnsi="Times New Roman" w:cs="Times New Roman"/>
          <w:sz w:val="24"/>
          <w:szCs w:val="24"/>
          <w:lang w:val="ro-RO"/>
        </w:rPr>
        <w:t xml:space="preserve"> </w:t>
      </w:r>
      <w:r w:rsidR="009E0918" w:rsidRPr="00AC344E">
        <w:rPr>
          <w:rFonts w:ascii="Times New Roman" w:hAnsi="Times New Roman" w:cs="Times New Roman"/>
          <w:sz w:val="24"/>
          <w:szCs w:val="24"/>
          <w:lang w:val="ro-RO"/>
        </w:rPr>
        <w:t>pentru operațiuni comerciale specializate</w:t>
      </w:r>
      <w:r w:rsidR="00D15347" w:rsidRPr="00AC344E">
        <w:rPr>
          <w:rFonts w:ascii="Times New Roman" w:hAnsi="Times New Roman" w:cs="Times New Roman"/>
          <w:sz w:val="24"/>
          <w:szCs w:val="24"/>
          <w:lang w:val="ro-RO"/>
        </w:rPr>
        <w:t xml:space="preserve">, ea nu poate fi radiată din Registrul </w:t>
      </w:r>
      <w:r w:rsidR="009E0918" w:rsidRPr="00AC344E">
        <w:rPr>
          <w:rFonts w:ascii="Times New Roman" w:hAnsi="Times New Roman" w:cs="Times New Roman"/>
          <w:sz w:val="24"/>
          <w:szCs w:val="24"/>
          <w:lang w:val="ro-RO"/>
        </w:rPr>
        <w:t>aerian pâ</w:t>
      </w:r>
      <w:r w:rsidR="00D15347" w:rsidRPr="00AC344E">
        <w:rPr>
          <w:rFonts w:ascii="Times New Roman" w:hAnsi="Times New Roman" w:cs="Times New Roman"/>
          <w:sz w:val="24"/>
          <w:szCs w:val="24"/>
          <w:lang w:val="ro-RO"/>
        </w:rPr>
        <w:t xml:space="preserve">nă nu va fi </w:t>
      </w:r>
      <w:r w:rsidR="009E0918" w:rsidRPr="00AC344E">
        <w:rPr>
          <w:rFonts w:ascii="Times New Roman" w:hAnsi="Times New Roman" w:cs="Times New Roman"/>
          <w:sz w:val="24"/>
          <w:szCs w:val="24"/>
          <w:lang w:val="ro-RO"/>
        </w:rPr>
        <w:t xml:space="preserve">exclusă din aceste documente. </w:t>
      </w:r>
    </w:p>
    <w:p w14:paraId="7912A754" w14:textId="74D130EF" w:rsidR="00D72BBE" w:rsidRPr="00AC344E" w:rsidRDefault="005E0F17"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D72BBE" w:rsidRPr="00AC344E">
        <w:rPr>
          <w:rFonts w:ascii="Times New Roman" w:hAnsi="Times New Roman" w:cs="Times New Roman"/>
          <w:b/>
          <w:sz w:val="24"/>
          <w:szCs w:val="24"/>
          <w:lang w:val="ro-RO"/>
        </w:rPr>
        <w:t>1</w:t>
      </w:r>
      <w:r w:rsidR="0076320A">
        <w:rPr>
          <w:rFonts w:ascii="Times New Roman" w:hAnsi="Times New Roman" w:cs="Times New Roman"/>
          <w:b/>
          <w:sz w:val="24"/>
          <w:szCs w:val="24"/>
          <w:lang w:val="ro-RO"/>
        </w:rPr>
        <w:t>09</w:t>
      </w:r>
      <w:r w:rsidR="00D72BBE" w:rsidRPr="00AC344E">
        <w:rPr>
          <w:rFonts w:ascii="Times New Roman" w:hAnsi="Times New Roman" w:cs="Times New Roman"/>
          <w:b/>
          <w:sz w:val="24"/>
          <w:szCs w:val="24"/>
          <w:lang w:val="ro-RO"/>
        </w:rPr>
        <w:t xml:space="preserve">. </w:t>
      </w:r>
      <w:r w:rsidR="00D72BBE" w:rsidRPr="00AC344E">
        <w:rPr>
          <w:rFonts w:ascii="Times New Roman" w:hAnsi="Times New Roman" w:cs="Times New Roman"/>
          <w:sz w:val="24"/>
          <w:szCs w:val="24"/>
          <w:lang w:val="ro-RO"/>
        </w:rPr>
        <w:t xml:space="preserve">În </w:t>
      </w:r>
      <w:proofErr w:type="spellStart"/>
      <w:r w:rsidR="00D72BBE" w:rsidRPr="00AC344E">
        <w:rPr>
          <w:rFonts w:ascii="Times New Roman" w:hAnsi="Times New Roman" w:cs="Times New Roman"/>
          <w:sz w:val="24"/>
          <w:szCs w:val="24"/>
          <w:lang w:val="ro-RO"/>
        </w:rPr>
        <w:t>situaţia</w:t>
      </w:r>
      <w:proofErr w:type="spellEnd"/>
      <w:r w:rsidR="00D72BBE" w:rsidRPr="00AC344E">
        <w:rPr>
          <w:rFonts w:ascii="Times New Roman" w:hAnsi="Times New Roman" w:cs="Times New Roman"/>
          <w:sz w:val="24"/>
          <w:szCs w:val="24"/>
          <w:lang w:val="ro-RO"/>
        </w:rPr>
        <w:t xml:space="preserve"> în care decizia de radiere este adoptată de AAC fără cererea proprietarului / deținătorului aeronavei, AAC notifică proprietarul și deținătorul aeronavei în aceiași zi despre decizia adoptată. În termen de </w:t>
      </w:r>
      <w:r w:rsidR="00071C5E" w:rsidRPr="00AC344E">
        <w:rPr>
          <w:rFonts w:ascii="Times New Roman" w:hAnsi="Times New Roman" w:cs="Times New Roman"/>
          <w:sz w:val="24"/>
          <w:szCs w:val="24"/>
          <w:lang w:val="ro-RO"/>
        </w:rPr>
        <w:t>3</w:t>
      </w:r>
      <w:r w:rsidR="00D72BBE" w:rsidRPr="00AC344E">
        <w:rPr>
          <w:rFonts w:ascii="Times New Roman" w:hAnsi="Times New Roman" w:cs="Times New Roman"/>
          <w:sz w:val="24"/>
          <w:szCs w:val="24"/>
          <w:lang w:val="ro-RO"/>
        </w:rPr>
        <w:t xml:space="preserve">0 zile de la data primirii notificării </w:t>
      </w:r>
      <w:proofErr w:type="spellStart"/>
      <w:r w:rsidR="00D72BBE" w:rsidRPr="00AC344E">
        <w:rPr>
          <w:rFonts w:ascii="Times New Roman" w:hAnsi="Times New Roman" w:cs="Times New Roman"/>
          <w:sz w:val="24"/>
          <w:szCs w:val="24"/>
          <w:lang w:val="ro-RO"/>
        </w:rPr>
        <w:t>deţinătorul</w:t>
      </w:r>
      <w:proofErr w:type="spellEnd"/>
      <w:r w:rsidR="00D72BBE" w:rsidRPr="00AC344E">
        <w:rPr>
          <w:rFonts w:ascii="Times New Roman" w:hAnsi="Times New Roman" w:cs="Times New Roman"/>
          <w:sz w:val="24"/>
          <w:szCs w:val="24"/>
          <w:lang w:val="ro-RO"/>
        </w:rPr>
        <w:t xml:space="preserve"> aeronavei este obligat:</w:t>
      </w:r>
    </w:p>
    <w:p w14:paraId="5BAA28D7" w14:textId="4F29BFA6" w:rsidR="00D72BBE"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r w:rsidR="00D72BBE" w:rsidRPr="00AC344E">
        <w:rPr>
          <w:rFonts w:ascii="Times New Roman" w:hAnsi="Times New Roman" w:cs="Times New Roman"/>
          <w:sz w:val="24"/>
          <w:szCs w:val="24"/>
          <w:lang w:val="ro-RO"/>
        </w:rPr>
        <w:t>să restituie AAC originalul certificatului de înmatriculare a aeronavei;</w:t>
      </w:r>
    </w:p>
    <w:p w14:paraId="29EDAC87" w14:textId="3E5204B2" w:rsidR="00D72BBE"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2) </w:t>
      </w:r>
      <w:r w:rsidR="00D72BBE" w:rsidRPr="00AC344E">
        <w:rPr>
          <w:rFonts w:ascii="Times New Roman" w:hAnsi="Times New Roman" w:cs="Times New Roman"/>
          <w:sz w:val="24"/>
          <w:szCs w:val="24"/>
          <w:lang w:val="ro-RO"/>
        </w:rPr>
        <w:t xml:space="preserve">să </w:t>
      </w:r>
      <w:proofErr w:type="spellStart"/>
      <w:r w:rsidR="00D72BBE" w:rsidRPr="00AC344E">
        <w:rPr>
          <w:rFonts w:ascii="Times New Roman" w:hAnsi="Times New Roman" w:cs="Times New Roman"/>
          <w:sz w:val="24"/>
          <w:szCs w:val="24"/>
          <w:lang w:val="ro-RO"/>
        </w:rPr>
        <w:t>restiruie</w:t>
      </w:r>
      <w:proofErr w:type="spellEnd"/>
      <w:r w:rsidR="00D72BBE" w:rsidRPr="00AC344E">
        <w:rPr>
          <w:rFonts w:ascii="Times New Roman" w:hAnsi="Times New Roman" w:cs="Times New Roman"/>
          <w:sz w:val="24"/>
          <w:szCs w:val="24"/>
          <w:lang w:val="ro-RO"/>
        </w:rPr>
        <w:t xml:space="preserve"> AAC alte documente de bord în original, </w:t>
      </w:r>
      <w:r w:rsidR="008D109A" w:rsidRPr="00AC344E">
        <w:rPr>
          <w:rFonts w:ascii="Times New Roman" w:hAnsi="Times New Roman" w:cs="Times New Roman"/>
          <w:sz w:val="24"/>
          <w:szCs w:val="24"/>
          <w:lang w:val="ro-RO"/>
        </w:rPr>
        <w:t>după caz</w:t>
      </w:r>
      <w:r w:rsidR="00D72BBE" w:rsidRPr="00AC344E">
        <w:rPr>
          <w:rFonts w:ascii="Times New Roman" w:hAnsi="Times New Roman" w:cs="Times New Roman"/>
          <w:sz w:val="24"/>
          <w:szCs w:val="24"/>
          <w:lang w:val="ro-RO"/>
        </w:rPr>
        <w:t>;</w:t>
      </w:r>
    </w:p>
    <w:p w14:paraId="074D0D59" w14:textId="165D98C0" w:rsidR="00FB55FA" w:rsidRPr="00AC344E" w:rsidRDefault="005E0F17"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3) </w:t>
      </w:r>
      <w:r w:rsidR="00D72BBE" w:rsidRPr="00AC344E">
        <w:rPr>
          <w:rFonts w:ascii="Times New Roman" w:hAnsi="Times New Roman" w:cs="Times New Roman"/>
          <w:sz w:val="24"/>
          <w:szCs w:val="24"/>
          <w:lang w:val="ro-RO"/>
        </w:rPr>
        <w:t xml:space="preserve">să confirme înlăturarea </w:t>
      </w:r>
      <w:r w:rsidR="00F24D23" w:rsidRPr="00AC344E">
        <w:rPr>
          <w:rFonts w:ascii="Times New Roman" w:hAnsi="Times New Roman" w:cs="Times New Roman"/>
          <w:sz w:val="24"/>
          <w:szCs w:val="24"/>
          <w:lang w:val="ro-RO"/>
        </w:rPr>
        <w:t xml:space="preserve">însemnelor de naționalitate și de înmatriculare și a plăcuței de identificare de pe aeronavă, eliminarea de pe echipamentele de bord a adresei aeronavei și a codurilor (inclusiv codului </w:t>
      </w:r>
      <w:proofErr w:type="spellStart"/>
      <w:r w:rsidR="00F24D23" w:rsidRPr="00AC344E">
        <w:rPr>
          <w:rFonts w:ascii="Times New Roman" w:hAnsi="Times New Roman" w:cs="Times New Roman"/>
          <w:sz w:val="24"/>
          <w:szCs w:val="24"/>
          <w:lang w:val="ro-RO"/>
        </w:rPr>
        <w:t>hexadecimal</w:t>
      </w:r>
      <w:proofErr w:type="spellEnd"/>
      <w:r w:rsidR="00F24D23" w:rsidRPr="00AC344E">
        <w:rPr>
          <w:rFonts w:ascii="Times New Roman" w:hAnsi="Times New Roman" w:cs="Times New Roman"/>
          <w:sz w:val="24"/>
          <w:szCs w:val="24"/>
          <w:lang w:val="ro-RO"/>
        </w:rPr>
        <w:t xml:space="preserve"> ELT) </w:t>
      </w:r>
      <w:r w:rsidR="00D35AF8" w:rsidRPr="00AC344E">
        <w:rPr>
          <w:rFonts w:ascii="Times New Roman" w:hAnsi="Times New Roman" w:cs="Times New Roman"/>
          <w:sz w:val="24"/>
          <w:szCs w:val="24"/>
          <w:lang w:val="ro-RO"/>
        </w:rPr>
        <w:t>instalate</w:t>
      </w:r>
      <w:r w:rsidR="00F82A36" w:rsidRPr="00AC344E">
        <w:rPr>
          <w:rFonts w:ascii="Times New Roman" w:hAnsi="Times New Roman" w:cs="Times New Roman"/>
          <w:sz w:val="24"/>
          <w:szCs w:val="24"/>
          <w:lang w:val="ro-RO"/>
        </w:rPr>
        <w:t>.</w:t>
      </w:r>
    </w:p>
    <w:p w14:paraId="6CBE9D56" w14:textId="265F08A5" w:rsidR="00800EEC" w:rsidRPr="00AC344E" w:rsidRDefault="005E0F17"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A613CA" w:rsidRPr="00AC344E">
        <w:rPr>
          <w:rFonts w:ascii="Times New Roman" w:hAnsi="Times New Roman" w:cs="Times New Roman"/>
          <w:b/>
          <w:sz w:val="24"/>
          <w:szCs w:val="24"/>
          <w:lang w:val="ro-RO"/>
        </w:rPr>
        <w:t>1</w:t>
      </w:r>
      <w:r w:rsidR="0076320A">
        <w:rPr>
          <w:rFonts w:ascii="Times New Roman" w:hAnsi="Times New Roman" w:cs="Times New Roman"/>
          <w:b/>
          <w:sz w:val="24"/>
          <w:szCs w:val="24"/>
          <w:lang w:val="ro-RO"/>
        </w:rPr>
        <w:t>10</w:t>
      </w:r>
      <w:r w:rsidR="00800EEC" w:rsidRPr="00AC344E">
        <w:rPr>
          <w:rFonts w:ascii="Times New Roman" w:hAnsi="Times New Roman" w:cs="Times New Roman"/>
          <w:b/>
          <w:sz w:val="24"/>
          <w:szCs w:val="24"/>
          <w:lang w:val="ro-RO"/>
        </w:rPr>
        <w:t>.</w:t>
      </w:r>
      <w:r w:rsidR="00800EEC" w:rsidRPr="00AC344E">
        <w:rPr>
          <w:rFonts w:ascii="Times New Roman" w:hAnsi="Times New Roman" w:cs="Times New Roman"/>
          <w:sz w:val="24"/>
          <w:szCs w:val="24"/>
          <w:lang w:val="ro-RO"/>
        </w:rPr>
        <w:t xml:space="preserve"> </w:t>
      </w:r>
      <w:r w:rsidR="004D098B" w:rsidRPr="00AC344E">
        <w:rPr>
          <w:rFonts w:ascii="Times New Roman" w:hAnsi="Times New Roman" w:cs="Times New Roman"/>
          <w:sz w:val="24"/>
          <w:szCs w:val="24"/>
          <w:lang w:val="ro-RO"/>
        </w:rPr>
        <w:t>În cazul deciziei privind radierea aeronavei din Registrul aerian ca urmare a examinării cererii de radiere și a documentelor anexate</w:t>
      </w:r>
      <w:r w:rsidR="002A7F9F" w:rsidRPr="00AC344E">
        <w:rPr>
          <w:rFonts w:ascii="Times New Roman" w:hAnsi="Times New Roman" w:cs="Times New Roman"/>
          <w:sz w:val="24"/>
          <w:szCs w:val="24"/>
          <w:lang w:val="ro-RO"/>
        </w:rPr>
        <w:t xml:space="preserve"> sau după executarea de către deținătorul aeronavei a obligațiilor prevăzute în p</w:t>
      </w:r>
      <w:r w:rsidR="002B0926" w:rsidRPr="00AC344E">
        <w:rPr>
          <w:rFonts w:ascii="Times New Roman" w:hAnsi="Times New Roman" w:cs="Times New Roman"/>
          <w:sz w:val="24"/>
          <w:szCs w:val="24"/>
          <w:lang w:val="ro-RO"/>
        </w:rPr>
        <w:t>u</w:t>
      </w:r>
      <w:r w:rsidR="002A7F9F" w:rsidRPr="00AC344E">
        <w:rPr>
          <w:rFonts w:ascii="Times New Roman" w:hAnsi="Times New Roman" w:cs="Times New Roman"/>
          <w:sz w:val="24"/>
          <w:szCs w:val="24"/>
          <w:lang w:val="ro-RO"/>
        </w:rPr>
        <w:t>nctul 1</w:t>
      </w:r>
      <w:r w:rsidR="008D0ED7">
        <w:rPr>
          <w:rFonts w:ascii="Times New Roman" w:hAnsi="Times New Roman" w:cs="Times New Roman"/>
          <w:sz w:val="24"/>
          <w:szCs w:val="24"/>
          <w:lang w:val="ro-RO"/>
        </w:rPr>
        <w:t>09</w:t>
      </w:r>
      <w:r w:rsidR="002A7F9F" w:rsidRPr="00AC344E">
        <w:rPr>
          <w:rFonts w:ascii="Times New Roman" w:hAnsi="Times New Roman" w:cs="Times New Roman"/>
          <w:sz w:val="24"/>
          <w:szCs w:val="24"/>
          <w:lang w:val="ro-RO"/>
        </w:rPr>
        <w:t xml:space="preserve"> din prezentul Regulament,</w:t>
      </w:r>
      <w:r w:rsidR="00800EEC" w:rsidRPr="00AC344E">
        <w:rPr>
          <w:rFonts w:ascii="Times New Roman" w:hAnsi="Times New Roman" w:cs="Times New Roman"/>
          <w:sz w:val="24"/>
          <w:szCs w:val="24"/>
          <w:lang w:val="ro-RO"/>
        </w:rPr>
        <w:t xml:space="preserve"> AAC:</w:t>
      </w:r>
    </w:p>
    <w:p w14:paraId="075F9EE5" w14:textId="5769C320" w:rsidR="00800EEC"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proofErr w:type="spellStart"/>
      <w:r w:rsidR="001C6C7D" w:rsidRPr="00AC344E">
        <w:rPr>
          <w:rFonts w:ascii="Times New Roman" w:hAnsi="Times New Roman" w:cs="Times New Roman"/>
          <w:sz w:val="24"/>
          <w:szCs w:val="24"/>
          <w:lang w:val="ro-RO"/>
        </w:rPr>
        <w:t>înfăptuieșete</w:t>
      </w:r>
      <w:proofErr w:type="spellEnd"/>
      <w:r w:rsidR="001C6C7D" w:rsidRPr="00AC344E">
        <w:rPr>
          <w:rFonts w:ascii="Times New Roman" w:hAnsi="Times New Roman" w:cs="Times New Roman"/>
          <w:sz w:val="24"/>
          <w:szCs w:val="24"/>
          <w:lang w:val="ro-RO"/>
        </w:rPr>
        <w:t xml:space="preserve"> înscrier</w:t>
      </w:r>
      <w:r w:rsidR="00656BCA" w:rsidRPr="00AC344E">
        <w:rPr>
          <w:rFonts w:ascii="Times New Roman" w:hAnsi="Times New Roman" w:cs="Times New Roman"/>
          <w:sz w:val="24"/>
          <w:szCs w:val="24"/>
          <w:lang w:val="ro-RO"/>
        </w:rPr>
        <w:t>ile</w:t>
      </w:r>
      <w:r w:rsidR="00800EEC" w:rsidRPr="00AC344E">
        <w:rPr>
          <w:rFonts w:ascii="Times New Roman" w:hAnsi="Times New Roman" w:cs="Times New Roman"/>
          <w:sz w:val="24"/>
          <w:szCs w:val="24"/>
          <w:lang w:val="ro-RO"/>
        </w:rPr>
        <w:t xml:space="preserve"> corespunzătoare în Registrul aerian;</w:t>
      </w:r>
    </w:p>
    <w:p w14:paraId="5A9CDB40" w14:textId="636051B8" w:rsidR="009E0918"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2) </w:t>
      </w:r>
      <w:r w:rsidR="009E0918" w:rsidRPr="00AC344E">
        <w:rPr>
          <w:rFonts w:ascii="Times New Roman" w:hAnsi="Times New Roman" w:cs="Times New Roman"/>
          <w:sz w:val="24"/>
          <w:szCs w:val="24"/>
          <w:lang w:val="ro-RO"/>
        </w:rPr>
        <w:t xml:space="preserve">înfăptuiește înscrierile </w:t>
      </w:r>
      <w:r w:rsidR="00A613CA" w:rsidRPr="00AC344E">
        <w:rPr>
          <w:rFonts w:ascii="Times New Roman" w:hAnsi="Times New Roman" w:cs="Times New Roman"/>
          <w:sz w:val="24"/>
          <w:szCs w:val="24"/>
          <w:lang w:val="ro-RO"/>
        </w:rPr>
        <w:t xml:space="preserve">privind încetarea </w:t>
      </w:r>
      <w:r w:rsidR="004D098B" w:rsidRPr="00AC344E">
        <w:rPr>
          <w:rFonts w:ascii="Times New Roman" w:hAnsi="Times New Roman" w:cs="Times New Roman"/>
          <w:sz w:val="24"/>
          <w:szCs w:val="24"/>
          <w:lang w:val="ro-RO"/>
        </w:rPr>
        <w:t>valabilității</w:t>
      </w:r>
      <w:r w:rsidR="009E0918" w:rsidRPr="00AC344E">
        <w:rPr>
          <w:rFonts w:ascii="Times New Roman" w:hAnsi="Times New Roman" w:cs="Times New Roman"/>
          <w:sz w:val="24"/>
          <w:szCs w:val="24"/>
          <w:lang w:val="ro-RO"/>
        </w:rPr>
        <w:t xml:space="preserve"> documentelor de bord ale aeronavei</w:t>
      </w:r>
      <w:r w:rsidR="008A2CAA" w:rsidRPr="00AC344E">
        <w:rPr>
          <w:rFonts w:ascii="Times New Roman" w:hAnsi="Times New Roman" w:cs="Times New Roman"/>
          <w:sz w:val="24"/>
          <w:szCs w:val="24"/>
          <w:lang w:val="ro-RO"/>
        </w:rPr>
        <w:t>, inclusiv pe originale</w:t>
      </w:r>
      <w:r w:rsidR="00A53462" w:rsidRPr="00AC344E">
        <w:rPr>
          <w:rFonts w:ascii="Times New Roman" w:hAnsi="Times New Roman" w:cs="Times New Roman"/>
          <w:sz w:val="24"/>
          <w:szCs w:val="24"/>
          <w:lang w:val="ro-RO"/>
        </w:rPr>
        <w:t>le</w:t>
      </w:r>
      <w:r w:rsidR="00656BCA" w:rsidRPr="00AC344E">
        <w:rPr>
          <w:rFonts w:ascii="Times New Roman" w:hAnsi="Times New Roman" w:cs="Times New Roman"/>
          <w:sz w:val="24"/>
          <w:szCs w:val="24"/>
          <w:lang w:val="ro-RO"/>
        </w:rPr>
        <w:t xml:space="preserve"> acestora</w:t>
      </w:r>
      <w:r w:rsidR="00A613CA" w:rsidRPr="00AC344E">
        <w:rPr>
          <w:rFonts w:ascii="Times New Roman" w:hAnsi="Times New Roman" w:cs="Times New Roman"/>
          <w:sz w:val="24"/>
          <w:szCs w:val="24"/>
          <w:lang w:val="ro-RO"/>
        </w:rPr>
        <w:t>;</w:t>
      </w:r>
    </w:p>
    <w:p w14:paraId="057C6BD7" w14:textId="04EE7AC0" w:rsidR="00A613CA"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3) </w:t>
      </w:r>
      <w:r w:rsidR="004D098B" w:rsidRPr="00AC344E">
        <w:rPr>
          <w:rFonts w:ascii="Times New Roman" w:hAnsi="Times New Roman" w:cs="Times New Roman"/>
          <w:sz w:val="24"/>
          <w:szCs w:val="24"/>
          <w:lang w:val="ro-RO"/>
        </w:rPr>
        <w:t>retrage adresa aeronavei</w:t>
      </w:r>
      <w:r w:rsidR="00656BCA" w:rsidRPr="00AC344E">
        <w:rPr>
          <w:rFonts w:ascii="Times New Roman" w:hAnsi="Times New Roman" w:cs="Times New Roman"/>
          <w:sz w:val="24"/>
          <w:szCs w:val="24"/>
          <w:lang w:val="ro-RO"/>
        </w:rPr>
        <w:t xml:space="preserve"> și codurile </w:t>
      </w:r>
      <w:r w:rsidR="00AC36F3" w:rsidRPr="00AC344E">
        <w:rPr>
          <w:rFonts w:ascii="Times New Roman" w:hAnsi="Times New Roman" w:cs="Times New Roman"/>
          <w:sz w:val="24"/>
          <w:szCs w:val="24"/>
          <w:lang w:val="ro-RO"/>
        </w:rPr>
        <w:t>instalate pe echipamentele de bord</w:t>
      </w:r>
      <w:r w:rsidR="00200874" w:rsidRPr="00AC344E">
        <w:rPr>
          <w:rFonts w:ascii="Times New Roman" w:hAnsi="Times New Roman" w:cs="Times New Roman"/>
          <w:sz w:val="24"/>
          <w:szCs w:val="24"/>
          <w:lang w:val="ro-RO"/>
        </w:rPr>
        <w:t xml:space="preserve"> și efectuează înscrierile corespunzătoare în Registrul aerian</w:t>
      </w:r>
      <w:r w:rsidR="00B201CC" w:rsidRPr="00AC344E">
        <w:rPr>
          <w:rFonts w:ascii="Times New Roman" w:hAnsi="Times New Roman" w:cs="Times New Roman"/>
          <w:sz w:val="24"/>
          <w:szCs w:val="24"/>
          <w:lang w:val="ro-RO"/>
        </w:rPr>
        <w:t>;</w:t>
      </w:r>
    </w:p>
    <w:p w14:paraId="4DCD302C" w14:textId="5C04EF79" w:rsidR="00B201CC"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4) </w:t>
      </w:r>
      <w:r w:rsidR="00575DD9" w:rsidRPr="00AC344E">
        <w:rPr>
          <w:rFonts w:ascii="Times New Roman" w:hAnsi="Times New Roman" w:cs="Times New Roman"/>
          <w:sz w:val="24"/>
          <w:szCs w:val="24"/>
          <w:lang w:val="ro-RO"/>
        </w:rPr>
        <w:t xml:space="preserve">la necesitate, efectuează inspecția aeronavei în scopul confirmării </w:t>
      </w:r>
      <w:r w:rsidR="00783E76" w:rsidRPr="00AC344E">
        <w:rPr>
          <w:rFonts w:ascii="Times New Roman" w:hAnsi="Times New Roman" w:cs="Times New Roman"/>
          <w:sz w:val="24"/>
          <w:szCs w:val="24"/>
          <w:lang w:val="ro-RO"/>
        </w:rPr>
        <w:t>înlăturării</w:t>
      </w:r>
      <w:r w:rsidR="00575DD9" w:rsidRPr="00AC344E">
        <w:rPr>
          <w:rFonts w:ascii="Times New Roman" w:hAnsi="Times New Roman" w:cs="Times New Roman"/>
          <w:sz w:val="24"/>
          <w:szCs w:val="24"/>
          <w:lang w:val="ro-RO"/>
        </w:rPr>
        <w:t xml:space="preserve"> de pe aceasta a însemnelor de </w:t>
      </w:r>
      <w:proofErr w:type="spellStart"/>
      <w:r w:rsidR="00575DD9" w:rsidRPr="00AC344E">
        <w:rPr>
          <w:rFonts w:ascii="Times New Roman" w:hAnsi="Times New Roman" w:cs="Times New Roman"/>
          <w:sz w:val="24"/>
          <w:szCs w:val="24"/>
          <w:lang w:val="ro-RO"/>
        </w:rPr>
        <w:t>naţionalitate</w:t>
      </w:r>
      <w:proofErr w:type="spellEnd"/>
      <w:r w:rsidR="00575DD9" w:rsidRPr="00AC344E">
        <w:rPr>
          <w:rFonts w:ascii="Times New Roman" w:hAnsi="Times New Roman" w:cs="Times New Roman"/>
          <w:sz w:val="24"/>
          <w:szCs w:val="24"/>
          <w:lang w:val="ro-RO"/>
        </w:rPr>
        <w:t xml:space="preserve"> și de înmatriculare</w:t>
      </w:r>
      <w:r w:rsidR="00C95188" w:rsidRPr="00AC344E">
        <w:rPr>
          <w:rFonts w:ascii="Times New Roman" w:hAnsi="Times New Roman" w:cs="Times New Roman"/>
          <w:sz w:val="24"/>
          <w:szCs w:val="24"/>
          <w:lang w:val="ro-RO"/>
        </w:rPr>
        <w:t xml:space="preserve"> și a plăcuței de identificare</w:t>
      </w:r>
      <w:r w:rsidR="00575DD9" w:rsidRPr="00AC344E">
        <w:rPr>
          <w:rFonts w:ascii="Times New Roman" w:hAnsi="Times New Roman" w:cs="Times New Roman"/>
          <w:sz w:val="24"/>
          <w:szCs w:val="24"/>
          <w:lang w:val="ro-RO"/>
        </w:rPr>
        <w:t xml:space="preserve">, eliminării </w:t>
      </w:r>
      <w:r w:rsidR="00F24D23" w:rsidRPr="00AC344E">
        <w:rPr>
          <w:rFonts w:ascii="Times New Roman" w:hAnsi="Times New Roman" w:cs="Times New Roman"/>
          <w:sz w:val="24"/>
          <w:szCs w:val="24"/>
          <w:lang w:val="ro-RO"/>
        </w:rPr>
        <w:t xml:space="preserve">de pe echipamentele de bord a </w:t>
      </w:r>
      <w:r w:rsidR="00575DD9" w:rsidRPr="00AC344E">
        <w:rPr>
          <w:rFonts w:ascii="Times New Roman" w:hAnsi="Times New Roman" w:cs="Times New Roman"/>
          <w:sz w:val="24"/>
          <w:szCs w:val="24"/>
          <w:lang w:val="ro-RO"/>
        </w:rPr>
        <w:t xml:space="preserve">adresei aeronavei </w:t>
      </w:r>
      <w:r w:rsidR="00BE2CE5" w:rsidRPr="00AC344E">
        <w:rPr>
          <w:rFonts w:ascii="Times New Roman" w:hAnsi="Times New Roman" w:cs="Times New Roman"/>
          <w:sz w:val="24"/>
          <w:szCs w:val="24"/>
          <w:lang w:val="ro-RO"/>
        </w:rPr>
        <w:t xml:space="preserve">și/sau </w:t>
      </w:r>
      <w:r w:rsidR="001C6C7D" w:rsidRPr="00AC344E">
        <w:rPr>
          <w:rFonts w:ascii="Times New Roman" w:hAnsi="Times New Roman" w:cs="Times New Roman"/>
          <w:sz w:val="24"/>
          <w:szCs w:val="24"/>
          <w:lang w:val="ro-RO"/>
        </w:rPr>
        <w:t xml:space="preserve">a </w:t>
      </w:r>
      <w:r w:rsidR="00BE2CE5" w:rsidRPr="00AC344E">
        <w:rPr>
          <w:rFonts w:ascii="Times New Roman" w:hAnsi="Times New Roman" w:cs="Times New Roman"/>
          <w:sz w:val="24"/>
          <w:szCs w:val="24"/>
          <w:lang w:val="ro-RO"/>
        </w:rPr>
        <w:t xml:space="preserve">codurilor </w:t>
      </w:r>
      <w:r w:rsidR="00D35AF8" w:rsidRPr="00AC344E">
        <w:rPr>
          <w:rFonts w:ascii="Times New Roman" w:hAnsi="Times New Roman" w:cs="Times New Roman"/>
          <w:sz w:val="24"/>
          <w:szCs w:val="24"/>
          <w:lang w:val="ro-RO"/>
        </w:rPr>
        <w:t>instalate</w:t>
      </w:r>
      <w:r w:rsidR="00575DD9" w:rsidRPr="00AC344E">
        <w:rPr>
          <w:rFonts w:ascii="Times New Roman" w:hAnsi="Times New Roman" w:cs="Times New Roman"/>
          <w:sz w:val="24"/>
          <w:szCs w:val="24"/>
          <w:lang w:val="ro-RO"/>
        </w:rPr>
        <w:t xml:space="preserve">; </w:t>
      </w:r>
    </w:p>
    <w:p w14:paraId="26750224" w14:textId="18AFFEBC" w:rsidR="00B201CC" w:rsidRPr="00AC344E" w:rsidRDefault="005E0F17"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5) </w:t>
      </w:r>
      <w:r w:rsidR="00800EEC" w:rsidRPr="00AC344E">
        <w:rPr>
          <w:rFonts w:ascii="Times New Roman" w:hAnsi="Times New Roman" w:cs="Times New Roman"/>
          <w:sz w:val="24"/>
          <w:szCs w:val="24"/>
          <w:lang w:val="ro-RO"/>
        </w:rPr>
        <w:t xml:space="preserve">emite certificatul de </w:t>
      </w:r>
      <w:r w:rsidR="008A2CAA" w:rsidRPr="00AC344E">
        <w:rPr>
          <w:rFonts w:ascii="Times New Roman" w:hAnsi="Times New Roman" w:cs="Times New Roman"/>
          <w:sz w:val="24"/>
          <w:szCs w:val="24"/>
          <w:lang w:val="ro-RO"/>
        </w:rPr>
        <w:t>radiere</w:t>
      </w:r>
      <w:r w:rsidR="00C95188" w:rsidRPr="00AC344E">
        <w:rPr>
          <w:rFonts w:ascii="Times New Roman" w:hAnsi="Times New Roman" w:cs="Times New Roman"/>
          <w:sz w:val="24"/>
          <w:szCs w:val="24"/>
          <w:lang w:val="ro-RO"/>
        </w:rPr>
        <w:t>.</w:t>
      </w:r>
    </w:p>
    <w:p w14:paraId="62EE02D7" w14:textId="4BC1407F" w:rsidR="00D72BBE" w:rsidRPr="00AC344E" w:rsidRDefault="005E0F17" w:rsidP="00793D0D">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4D098B" w:rsidRPr="00AC344E">
        <w:rPr>
          <w:rFonts w:ascii="Times New Roman" w:hAnsi="Times New Roman" w:cs="Times New Roman"/>
          <w:b/>
          <w:sz w:val="24"/>
          <w:szCs w:val="24"/>
          <w:lang w:val="ro-RO"/>
        </w:rPr>
        <w:t>1</w:t>
      </w:r>
      <w:r w:rsidR="009B0806" w:rsidRPr="00AC344E">
        <w:rPr>
          <w:rFonts w:ascii="Times New Roman" w:hAnsi="Times New Roman" w:cs="Times New Roman"/>
          <w:b/>
          <w:sz w:val="24"/>
          <w:szCs w:val="24"/>
          <w:lang w:val="ro-RO"/>
        </w:rPr>
        <w:t>1</w:t>
      </w:r>
      <w:r w:rsidR="0076320A">
        <w:rPr>
          <w:rFonts w:ascii="Times New Roman" w:hAnsi="Times New Roman" w:cs="Times New Roman"/>
          <w:b/>
          <w:sz w:val="24"/>
          <w:szCs w:val="24"/>
          <w:lang w:val="ro-RO"/>
        </w:rPr>
        <w:t>1</w:t>
      </w:r>
      <w:r w:rsidR="004D098B" w:rsidRPr="00AC344E">
        <w:rPr>
          <w:rFonts w:ascii="Times New Roman" w:hAnsi="Times New Roman" w:cs="Times New Roman"/>
          <w:b/>
          <w:sz w:val="24"/>
          <w:szCs w:val="24"/>
          <w:lang w:val="ro-RO"/>
        </w:rPr>
        <w:t>.</w:t>
      </w:r>
      <w:r w:rsidR="004D098B" w:rsidRPr="00AC344E">
        <w:rPr>
          <w:rFonts w:ascii="Times New Roman" w:hAnsi="Times New Roman" w:cs="Times New Roman"/>
          <w:sz w:val="24"/>
          <w:szCs w:val="24"/>
          <w:lang w:val="ro-RO"/>
        </w:rPr>
        <w:t xml:space="preserve"> </w:t>
      </w:r>
      <w:r w:rsidR="002A7F9F" w:rsidRPr="00AC344E">
        <w:rPr>
          <w:rFonts w:ascii="Times New Roman" w:hAnsi="Times New Roman" w:cs="Times New Roman"/>
          <w:sz w:val="24"/>
          <w:szCs w:val="24"/>
          <w:lang w:val="ro-RO"/>
        </w:rPr>
        <w:t>Dacă deținătorul aeronavei nu execută obligațiile sale conform punctului 1</w:t>
      </w:r>
      <w:r w:rsidR="008D0ED7">
        <w:rPr>
          <w:rFonts w:ascii="Times New Roman" w:hAnsi="Times New Roman" w:cs="Times New Roman"/>
          <w:sz w:val="24"/>
          <w:szCs w:val="24"/>
          <w:lang w:val="ro-RO"/>
        </w:rPr>
        <w:t>09</w:t>
      </w:r>
      <w:r w:rsidR="002A7F9F" w:rsidRPr="00AC344E">
        <w:rPr>
          <w:rFonts w:ascii="Times New Roman" w:hAnsi="Times New Roman" w:cs="Times New Roman"/>
          <w:sz w:val="24"/>
          <w:szCs w:val="24"/>
          <w:lang w:val="ro-RO"/>
        </w:rPr>
        <w:t xml:space="preserve"> din prezentul Regulament, AAC:</w:t>
      </w:r>
    </w:p>
    <w:p w14:paraId="4E03A73B" w14:textId="7EA6DC88" w:rsidR="002A7F9F"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1) </w:t>
      </w:r>
      <w:proofErr w:type="spellStart"/>
      <w:r w:rsidR="002A7F9F" w:rsidRPr="00AC344E">
        <w:rPr>
          <w:rFonts w:ascii="Times New Roman" w:hAnsi="Times New Roman" w:cs="Times New Roman"/>
          <w:sz w:val="24"/>
          <w:szCs w:val="24"/>
          <w:lang w:val="ro-RO"/>
        </w:rPr>
        <w:t>înfăptuieșete</w:t>
      </w:r>
      <w:proofErr w:type="spellEnd"/>
      <w:r w:rsidR="002A7F9F" w:rsidRPr="00AC344E">
        <w:rPr>
          <w:rFonts w:ascii="Times New Roman" w:hAnsi="Times New Roman" w:cs="Times New Roman"/>
          <w:sz w:val="24"/>
          <w:szCs w:val="24"/>
          <w:lang w:val="ro-RO"/>
        </w:rPr>
        <w:t xml:space="preserve"> înscrierea privind radierea aeronavei în Registrul aerian;</w:t>
      </w:r>
    </w:p>
    <w:p w14:paraId="51A2598F" w14:textId="2781119D" w:rsidR="002A7F9F"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2) </w:t>
      </w:r>
      <w:r w:rsidR="00235EC2" w:rsidRPr="00AC344E">
        <w:rPr>
          <w:rFonts w:ascii="Times New Roman" w:hAnsi="Times New Roman" w:cs="Times New Roman"/>
          <w:sz w:val="24"/>
          <w:szCs w:val="24"/>
          <w:lang w:val="ro-RO"/>
        </w:rPr>
        <w:t>înfăptuiește înscrierile</w:t>
      </w:r>
      <w:r w:rsidR="008A2CAA" w:rsidRPr="00AC344E">
        <w:rPr>
          <w:rFonts w:ascii="Times New Roman" w:hAnsi="Times New Roman" w:cs="Times New Roman"/>
          <w:sz w:val="24"/>
          <w:szCs w:val="24"/>
          <w:lang w:val="ro-RO"/>
        </w:rPr>
        <w:t xml:space="preserve"> </w:t>
      </w:r>
      <w:r w:rsidR="00235EC2" w:rsidRPr="00AC344E">
        <w:rPr>
          <w:rFonts w:ascii="Times New Roman" w:hAnsi="Times New Roman" w:cs="Times New Roman"/>
          <w:sz w:val="24"/>
          <w:szCs w:val="24"/>
          <w:lang w:val="ro-RO"/>
        </w:rPr>
        <w:t>în Registrul aerian privind încetarea valabilității documentelor de bord ale aeronavei;</w:t>
      </w:r>
    </w:p>
    <w:p w14:paraId="3E07AB67" w14:textId="7C840AA1" w:rsidR="00235EC2" w:rsidRPr="00AC344E" w:rsidRDefault="005E0F17" w:rsidP="005E0F17">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3) </w:t>
      </w:r>
      <w:r w:rsidR="00235EC2" w:rsidRPr="00AC344E">
        <w:rPr>
          <w:rFonts w:ascii="Times New Roman" w:hAnsi="Times New Roman" w:cs="Times New Roman"/>
          <w:sz w:val="24"/>
          <w:szCs w:val="24"/>
          <w:lang w:val="ro-RO"/>
        </w:rPr>
        <w:t>retrage adresa aeronavei</w:t>
      </w:r>
      <w:r w:rsidR="00656BCA" w:rsidRPr="00AC344E">
        <w:rPr>
          <w:rFonts w:ascii="Times New Roman" w:hAnsi="Times New Roman" w:cs="Times New Roman"/>
          <w:sz w:val="24"/>
          <w:szCs w:val="24"/>
          <w:lang w:val="ro-RO"/>
        </w:rPr>
        <w:t xml:space="preserve"> și codurile atribuite</w:t>
      </w:r>
      <w:r w:rsidR="00235EC2" w:rsidRPr="00AC344E">
        <w:rPr>
          <w:rFonts w:ascii="Times New Roman" w:hAnsi="Times New Roman" w:cs="Times New Roman"/>
          <w:sz w:val="24"/>
          <w:szCs w:val="24"/>
          <w:lang w:val="ro-RO"/>
        </w:rPr>
        <w:t xml:space="preserve">; </w:t>
      </w:r>
    </w:p>
    <w:p w14:paraId="0684610C" w14:textId="1F353327" w:rsidR="00235EC2" w:rsidRPr="00AC344E" w:rsidRDefault="005E0F17" w:rsidP="005E0F17">
      <w:pPr>
        <w:pStyle w:val="ListParagraph"/>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lastRenderedPageBreak/>
        <w:tab/>
        <w:t xml:space="preserve">4) </w:t>
      </w:r>
      <w:r w:rsidR="002A7F9F" w:rsidRPr="00AC344E">
        <w:rPr>
          <w:rFonts w:ascii="Times New Roman" w:hAnsi="Times New Roman" w:cs="Times New Roman"/>
          <w:sz w:val="24"/>
          <w:szCs w:val="24"/>
          <w:lang w:val="ro-RO"/>
        </w:rPr>
        <w:t>notifică proprietarul și deținătorul privind radierea aeronavei din Registrul aerian</w:t>
      </w:r>
      <w:r w:rsidR="00235EC2" w:rsidRPr="00AC344E">
        <w:rPr>
          <w:rFonts w:ascii="Times New Roman" w:hAnsi="Times New Roman" w:cs="Times New Roman"/>
          <w:sz w:val="24"/>
          <w:szCs w:val="24"/>
          <w:lang w:val="ro-RO"/>
        </w:rPr>
        <w:t xml:space="preserve">, </w:t>
      </w:r>
      <w:r w:rsidR="00C95188" w:rsidRPr="00AC344E">
        <w:rPr>
          <w:rFonts w:ascii="Times New Roman" w:hAnsi="Times New Roman" w:cs="Times New Roman"/>
          <w:sz w:val="24"/>
          <w:szCs w:val="24"/>
          <w:lang w:val="ro-RO"/>
        </w:rPr>
        <w:t xml:space="preserve">încetarea valabilității documentelor de bord ale aeronavei și </w:t>
      </w:r>
      <w:r w:rsidR="00235EC2" w:rsidRPr="00AC344E">
        <w:rPr>
          <w:rFonts w:ascii="Times New Roman" w:hAnsi="Times New Roman" w:cs="Times New Roman"/>
          <w:sz w:val="24"/>
          <w:szCs w:val="24"/>
          <w:lang w:val="ro-RO"/>
        </w:rPr>
        <w:t xml:space="preserve">retragerea adresei </w:t>
      </w:r>
      <w:r w:rsidR="00656BCA" w:rsidRPr="00AC344E">
        <w:rPr>
          <w:rFonts w:ascii="Times New Roman" w:hAnsi="Times New Roman" w:cs="Times New Roman"/>
          <w:sz w:val="24"/>
          <w:szCs w:val="24"/>
          <w:lang w:val="ro-RO"/>
        </w:rPr>
        <w:t xml:space="preserve">aeronavei și </w:t>
      </w:r>
      <w:r w:rsidR="00C95188" w:rsidRPr="00AC344E">
        <w:rPr>
          <w:rFonts w:ascii="Times New Roman" w:hAnsi="Times New Roman" w:cs="Times New Roman"/>
          <w:sz w:val="24"/>
          <w:szCs w:val="24"/>
          <w:lang w:val="ro-RO"/>
        </w:rPr>
        <w:t xml:space="preserve">a </w:t>
      </w:r>
      <w:r w:rsidR="00656BCA" w:rsidRPr="00AC344E">
        <w:rPr>
          <w:rFonts w:ascii="Times New Roman" w:hAnsi="Times New Roman" w:cs="Times New Roman"/>
          <w:sz w:val="24"/>
          <w:szCs w:val="24"/>
          <w:lang w:val="ro-RO"/>
        </w:rPr>
        <w:t>coduril</w:t>
      </w:r>
      <w:r w:rsidR="00C95188" w:rsidRPr="00AC344E">
        <w:rPr>
          <w:rFonts w:ascii="Times New Roman" w:hAnsi="Times New Roman" w:cs="Times New Roman"/>
          <w:sz w:val="24"/>
          <w:szCs w:val="24"/>
          <w:lang w:val="ro-RO"/>
        </w:rPr>
        <w:t>or atribuite</w:t>
      </w:r>
      <w:r w:rsidR="00235EC2" w:rsidRPr="00AC344E">
        <w:rPr>
          <w:rFonts w:ascii="Times New Roman" w:hAnsi="Times New Roman" w:cs="Times New Roman"/>
          <w:sz w:val="24"/>
          <w:szCs w:val="24"/>
          <w:lang w:val="ro-RO"/>
        </w:rPr>
        <w:t>;</w:t>
      </w:r>
    </w:p>
    <w:p w14:paraId="6DF76A60" w14:textId="6579772A" w:rsidR="002A7F9F" w:rsidRPr="00AC344E" w:rsidRDefault="005E0F17" w:rsidP="00315861">
      <w:pPr>
        <w:pStyle w:val="ListParagraph"/>
        <w:spacing w:after="0"/>
        <w:ind w:left="0" w:firstLine="0"/>
        <w:jc w:val="both"/>
        <w:rPr>
          <w:rFonts w:ascii="Times New Roman" w:hAnsi="Times New Roman" w:cs="Times New Roman"/>
          <w:sz w:val="24"/>
          <w:szCs w:val="24"/>
          <w:lang w:val="ro-RO"/>
        </w:rPr>
      </w:pPr>
      <w:r w:rsidRPr="00AC344E">
        <w:rPr>
          <w:rFonts w:ascii="Times New Roman" w:hAnsi="Times New Roman" w:cs="Times New Roman"/>
          <w:sz w:val="24"/>
          <w:szCs w:val="24"/>
          <w:lang w:val="ro-RO"/>
        </w:rPr>
        <w:tab/>
        <w:t xml:space="preserve">5) </w:t>
      </w:r>
      <w:r w:rsidR="00235EC2" w:rsidRPr="00AC344E">
        <w:rPr>
          <w:rFonts w:ascii="Times New Roman" w:hAnsi="Times New Roman" w:cs="Times New Roman"/>
          <w:sz w:val="24"/>
          <w:szCs w:val="24"/>
          <w:lang w:val="ro-RO"/>
        </w:rPr>
        <w:t xml:space="preserve">solicită inspecția </w:t>
      </w:r>
      <w:r w:rsidR="00C95188" w:rsidRPr="00AC344E">
        <w:rPr>
          <w:rFonts w:ascii="Times New Roman" w:hAnsi="Times New Roman" w:cs="Times New Roman"/>
          <w:sz w:val="24"/>
          <w:szCs w:val="24"/>
          <w:lang w:val="ro-RO"/>
        </w:rPr>
        <w:t xml:space="preserve">aeronavei în scopul confirmării </w:t>
      </w:r>
      <w:r w:rsidR="00783E76" w:rsidRPr="00AC344E">
        <w:rPr>
          <w:rFonts w:ascii="Times New Roman" w:hAnsi="Times New Roman" w:cs="Times New Roman"/>
          <w:sz w:val="24"/>
          <w:szCs w:val="24"/>
          <w:lang w:val="ro-RO"/>
        </w:rPr>
        <w:t>înlăturării</w:t>
      </w:r>
      <w:r w:rsidR="00C95188" w:rsidRPr="00AC344E">
        <w:rPr>
          <w:rFonts w:ascii="Times New Roman" w:hAnsi="Times New Roman" w:cs="Times New Roman"/>
          <w:sz w:val="24"/>
          <w:szCs w:val="24"/>
          <w:lang w:val="ro-RO"/>
        </w:rPr>
        <w:t xml:space="preserve"> de pe aceasta a însemnelor de </w:t>
      </w:r>
      <w:proofErr w:type="spellStart"/>
      <w:r w:rsidR="00C95188" w:rsidRPr="00AC344E">
        <w:rPr>
          <w:rFonts w:ascii="Times New Roman" w:hAnsi="Times New Roman" w:cs="Times New Roman"/>
          <w:sz w:val="24"/>
          <w:szCs w:val="24"/>
          <w:lang w:val="ro-RO"/>
        </w:rPr>
        <w:t>naţionalitate</w:t>
      </w:r>
      <w:proofErr w:type="spellEnd"/>
      <w:r w:rsidR="00C95188" w:rsidRPr="00AC344E">
        <w:rPr>
          <w:rFonts w:ascii="Times New Roman" w:hAnsi="Times New Roman" w:cs="Times New Roman"/>
          <w:sz w:val="24"/>
          <w:szCs w:val="24"/>
          <w:lang w:val="ro-RO"/>
        </w:rPr>
        <w:t xml:space="preserve"> și de înmatriculare, a plăcuței de identificare și eliminării de pe echipamentele de bord a adresei aeronavei și/sau a codurilor instalate.</w:t>
      </w:r>
      <w:r w:rsidR="002A7F9F" w:rsidRPr="00AC344E">
        <w:rPr>
          <w:rFonts w:ascii="Times New Roman" w:hAnsi="Times New Roman" w:cs="Times New Roman"/>
          <w:sz w:val="24"/>
          <w:szCs w:val="24"/>
          <w:lang w:val="ro-RO"/>
        </w:rPr>
        <w:t xml:space="preserve">  </w:t>
      </w:r>
    </w:p>
    <w:p w14:paraId="0025BF33" w14:textId="5F2213F5" w:rsidR="008C2580"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4D098B" w:rsidRPr="00AC344E">
        <w:rPr>
          <w:rFonts w:ascii="Times New Roman" w:hAnsi="Times New Roman" w:cs="Times New Roman"/>
          <w:b/>
          <w:sz w:val="24"/>
          <w:szCs w:val="24"/>
          <w:lang w:val="ro-RO"/>
        </w:rPr>
        <w:t>11</w:t>
      </w:r>
      <w:r w:rsidR="0076320A">
        <w:rPr>
          <w:rFonts w:ascii="Times New Roman" w:hAnsi="Times New Roman" w:cs="Times New Roman"/>
          <w:b/>
          <w:sz w:val="24"/>
          <w:szCs w:val="24"/>
          <w:lang w:val="ro-RO"/>
        </w:rPr>
        <w:t>2</w:t>
      </w:r>
      <w:r w:rsidR="004D098B" w:rsidRPr="00AC344E">
        <w:rPr>
          <w:rFonts w:ascii="Times New Roman" w:hAnsi="Times New Roman" w:cs="Times New Roman"/>
          <w:b/>
          <w:sz w:val="24"/>
          <w:szCs w:val="24"/>
          <w:lang w:val="ro-RO"/>
        </w:rPr>
        <w:t>.</w:t>
      </w:r>
      <w:r w:rsidR="004D098B" w:rsidRPr="00AC344E">
        <w:rPr>
          <w:rFonts w:ascii="Times New Roman" w:hAnsi="Times New Roman" w:cs="Times New Roman"/>
          <w:sz w:val="24"/>
          <w:szCs w:val="24"/>
          <w:lang w:val="ro-RO"/>
        </w:rPr>
        <w:t xml:space="preserve"> </w:t>
      </w:r>
      <w:r w:rsidR="009C6868" w:rsidRPr="00AC344E">
        <w:rPr>
          <w:rFonts w:ascii="Times New Roman" w:hAnsi="Times New Roman" w:cs="Times New Roman"/>
          <w:sz w:val="24"/>
          <w:szCs w:val="24"/>
          <w:lang w:val="ro-RO"/>
        </w:rPr>
        <w:t>Certificat</w:t>
      </w:r>
      <w:r w:rsidR="00A11ECD" w:rsidRPr="00AC344E">
        <w:rPr>
          <w:rFonts w:ascii="Times New Roman" w:hAnsi="Times New Roman" w:cs="Times New Roman"/>
          <w:sz w:val="24"/>
          <w:szCs w:val="24"/>
          <w:lang w:val="ro-RO"/>
        </w:rPr>
        <w:t>ul</w:t>
      </w:r>
      <w:r w:rsidR="009C6868" w:rsidRPr="00AC344E">
        <w:rPr>
          <w:rFonts w:ascii="Times New Roman" w:hAnsi="Times New Roman" w:cs="Times New Roman"/>
          <w:sz w:val="24"/>
          <w:szCs w:val="24"/>
          <w:lang w:val="ro-RO"/>
        </w:rPr>
        <w:t xml:space="preserve"> de radiere </w:t>
      </w:r>
      <w:r w:rsidR="00A11ECD" w:rsidRPr="00AC344E">
        <w:rPr>
          <w:rFonts w:ascii="Times New Roman" w:hAnsi="Times New Roman" w:cs="Times New Roman"/>
          <w:sz w:val="24"/>
          <w:szCs w:val="24"/>
          <w:shd w:val="clear" w:color="auto" w:fill="FFFFFF"/>
          <w:lang w:val="ro-RO"/>
        </w:rPr>
        <w:t xml:space="preserve">emis de AAC </w:t>
      </w:r>
      <w:proofErr w:type="spellStart"/>
      <w:r w:rsidR="00A11ECD" w:rsidRPr="00AC344E">
        <w:rPr>
          <w:rFonts w:ascii="Times New Roman" w:hAnsi="Times New Roman" w:cs="Times New Roman"/>
          <w:sz w:val="24"/>
          <w:szCs w:val="24"/>
          <w:shd w:val="clear" w:color="auto" w:fill="FFFFFF"/>
          <w:lang w:val="ro-RO"/>
        </w:rPr>
        <w:t>conţine</w:t>
      </w:r>
      <w:proofErr w:type="spellEnd"/>
      <w:r w:rsidR="00A11ECD" w:rsidRPr="00AC344E">
        <w:rPr>
          <w:rFonts w:ascii="Times New Roman" w:hAnsi="Times New Roman" w:cs="Times New Roman"/>
          <w:sz w:val="24"/>
          <w:szCs w:val="24"/>
          <w:shd w:val="clear" w:color="auto" w:fill="FFFFFF"/>
          <w:lang w:val="ro-RO"/>
        </w:rPr>
        <w:t xml:space="preserve"> datele de identificare ale aeronavei civile, însemnul de </w:t>
      </w:r>
      <w:proofErr w:type="spellStart"/>
      <w:r w:rsidR="00A11ECD" w:rsidRPr="00AC344E">
        <w:rPr>
          <w:rFonts w:ascii="Times New Roman" w:hAnsi="Times New Roman" w:cs="Times New Roman"/>
          <w:sz w:val="24"/>
          <w:szCs w:val="24"/>
          <w:shd w:val="clear" w:color="auto" w:fill="FFFFFF"/>
          <w:lang w:val="ro-RO"/>
        </w:rPr>
        <w:t>naţionalitate</w:t>
      </w:r>
      <w:proofErr w:type="spellEnd"/>
      <w:r w:rsidR="00A11ECD" w:rsidRPr="00AC344E">
        <w:rPr>
          <w:rFonts w:ascii="Times New Roman" w:hAnsi="Times New Roman" w:cs="Times New Roman"/>
          <w:sz w:val="24"/>
          <w:szCs w:val="24"/>
          <w:shd w:val="clear" w:color="auto" w:fill="FFFFFF"/>
          <w:lang w:val="ro-RO"/>
        </w:rPr>
        <w:t xml:space="preserve"> </w:t>
      </w:r>
      <w:proofErr w:type="spellStart"/>
      <w:r w:rsidR="00A11ECD" w:rsidRPr="00AC344E">
        <w:rPr>
          <w:rFonts w:ascii="Times New Roman" w:hAnsi="Times New Roman" w:cs="Times New Roman"/>
          <w:sz w:val="24"/>
          <w:szCs w:val="24"/>
          <w:shd w:val="clear" w:color="auto" w:fill="FFFFFF"/>
          <w:lang w:val="ro-RO"/>
        </w:rPr>
        <w:t>şi</w:t>
      </w:r>
      <w:proofErr w:type="spellEnd"/>
      <w:r w:rsidR="00A11ECD" w:rsidRPr="00AC344E">
        <w:rPr>
          <w:rFonts w:ascii="Times New Roman" w:hAnsi="Times New Roman" w:cs="Times New Roman"/>
          <w:sz w:val="24"/>
          <w:szCs w:val="24"/>
          <w:shd w:val="clear" w:color="auto" w:fill="FFFFFF"/>
          <w:lang w:val="ro-RO"/>
        </w:rPr>
        <w:t xml:space="preserve"> de înmatriculare, datele de identificare ale </w:t>
      </w:r>
      <w:r w:rsidR="00A11ECD" w:rsidRPr="00AC344E">
        <w:rPr>
          <w:rFonts w:ascii="Times New Roman" w:hAnsi="Times New Roman" w:cs="Times New Roman"/>
          <w:sz w:val="24"/>
          <w:szCs w:val="24"/>
          <w:lang w:val="ro-RO"/>
        </w:rPr>
        <w:t>celui mai recent proprietar înregistrat</w:t>
      </w:r>
      <w:r w:rsidR="00A11ECD" w:rsidRPr="00AC344E">
        <w:rPr>
          <w:rFonts w:ascii="Times New Roman" w:hAnsi="Times New Roman" w:cs="Times New Roman"/>
          <w:sz w:val="24"/>
          <w:szCs w:val="24"/>
          <w:shd w:val="clear" w:color="auto" w:fill="FFFFFF"/>
          <w:lang w:val="ro-RO"/>
        </w:rPr>
        <w:t xml:space="preserve">. </w:t>
      </w:r>
      <w:r w:rsidR="00A11ECD" w:rsidRPr="00AC344E">
        <w:rPr>
          <w:rFonts w:ascii="Times New Roman" w:hAnsi="Times New Roman" w:cs="Times New Roman"/>
          <w:sz w:val="24"/>
          <w:szCs w:val="24"/>
          <w:lang w:val="ro-RO"/>
        </w:rPr>
        <w:t xml:space="preserve">Certificatul de </w:t>
      </w:r>
      <w:r w:rsidR="00C57CA1" w:rsidRPr="00AC344E">
        <w:rPr>
          <w:rFonts w:ascii="Times New Roman" w:hAnsi="Times New Roman" w:cs="Times New Roman"/>
          <w:sz w:val="24"/>
          <w:szCs w:val="24"/>
          <w:lang w:val="ro-RO"/>
        </w:rPr>
        <w:t>radiere</w:t>
      </w:r>
      <w:r w:rsidR="00A11ECD" w:rsidRPr="00AC344E">
        <w:rPr>
          <w:rFonts w:ascii="Times New Roman" w:hAnsi="Times New Roman" w:cs="Times New Roman"/>
          <w:sz w:val="24"/>
          <w:szCs w:val="24"/>
          <w:lang w:val="ro-RO"/>
        </w:rPr>
        <w:t xml:space="preserve"> se perfectează în format bilingv: în limbile de stat </w:t>
      </w:r>
      <w:proofErr w:type="spellStart"/>
      <w:r w:rsidR="00A11ECD" w:rsidRPr="00AC344E">
        <w:rPr>
          <w:rFonts w:ascii="Times New Roman" w:hAnsi="Times New Roman" w:cs="Times New Roman"/>
          <w:sz w:val="24"/>
          <w:szCs w:val="24"/>
          <w:lang w:val="ro-RO"/>
        </w:rPr>
        <w:t>şi</w:t>
      </w:r>
      <w:proofErr w:type="spellEnd"/>
      <w:r w:rsidR="00A11ECD" w:rsidRPr="00AC344E">
        <w:rPr>
          <w:rFonts w:ascii="Times New Roman" w:hAnsi="Times New Roman" w:cs="Times New Roman"/>
          <w:sz w:val="24"/>
          <w:szCs w:val="24"/>
          <w:lang w:val="ro-RO"/>
        </w:rPr>
        <w:t xml:space="preserve"> engleză.</w:t>
      </w:r>
      <w:r w:rsidR="00A11ECD" w:rsidRPr="00AC344E">
        <w:rPr>
          <w:rStyle w:val="slitbdy"/>
          <w:rFonts w:ascii="Verdana" w:hAnsi="Verdana"/>
          <w:sz w:val="23"/>
          <w:szCs w:val="23"/>
          <w:bdr w:val="none" w:sz="0" w:space="0" w:color="auto" w:frame="1"/>
          <w:shd w:val="clear" w:color="auto" w:fill="FFFFFF"/>
          <w:lang w:val="ro-RO"/>
        </w:rPr>
        <w:t xml:space="preserve"> </w:t>
      </w:r>
    </w:p>
    <w:p w14:paraId="4E998055" w14:textId="396498D0" w:rsidR="004D098B" w:rsidRPr="00AC344E" w:rsidRDefault="005E0F17" w:rsidP="00315861">
      <w:pPr>
        <w:spacing w:after="0"/>
        <w:ind w:firstLine="0"/>
        <w:jc w:val="both"/>
        <w:rPr>
          <w:rFonts w:ascii="Times New Roman" w:hAnsi="Times New Roman" w:cs="Times New Roman"/>
          <w:sz w:val="24"/>
          <w:szCs w:val="24"/>
          <w:lang w:val="ro-RO"/>
        </w:rPr>
      </w:pPr>
      <w:r w:rsidRPr="00AC344E">
        <w:rPr>
          <w:rFonts w:ascii="Times New Roman" w:hAnsi="Times New Roman" w:cs="Times New Roman"/>
          <w:b/>
          <w:sz w:val="24"/>
          <w:szCs w:val="24"/>
          <w:lang w:val="ro-RO"/>
        </w:rPr>
        <w:tab/>
      </w:r>
      <w:r w:rsidR="008C2580" w:rsidRPr="00AC344E">
        <w:rPr>
          <w:rFonts w:ascii="Times New Roman" w:hAnsi="Times New Roman" w:cs="Times New Roman"/>
          <w:b/>
          <w:sz w:val="24"/>
          <w:szCs w:val="24"/>
          <w:lang w:val="ro-RO"/>
        </w:rPr>
        <w:t>11</w:t>
      </w:r>
      <w:r w:rsidR="0076320A">
        <w:rPr>
          <w:rFonts w:ascii="Times New Roman" w:hAnsi="Times New Roman" w:cs="Times New Roman"/>
          <w:b/>
          <w:sz w:val="24"/>
          <w:szCs w:val="24"/>
          <w:lang w:val="ro-RO"/>
        </w:rPr>
        <w:t>3</w:t>
      </w:r>
      <w:r w:rsidR="008C2580" w:rsidRPr="00AC344E">
        <w:rPr>
          <w:rFonts w:ascii="Times New Roman" w:hAnsi="Times New Roman" w:cs="Times New Roman"/>
          <w:b/>
          <w:sz w:val="24"/>
          <w:szCs w:val="24"/>
          <w:lang w:val="ro-RO"/>
        </w:rPr>
        <w:t xml:space="preserve">. </w:t>
      </w:r>
      <w:r w:rsidR="009C6868" w:rsidRPr="00AC344E">
        <w:rPr>
          <w:rFonts w:ascii="Times New Roman" w:hAnsi="Times New Roman" w:cs="Times New Roman"/>
          <w:sz w:val="24"/>
          <w:szCs w:val="24"/>
          <w:lang w:val="ro-RO"/>
        </w:rPr>
        <w:t xml:space="preserve">La solicitare, în scopul livrării sau exportului, AAC emite permis de zbor în conformitate cu dispozițiile Regulamentului privind stabilirea cerințelor și procedurilor administrative de certificare pentru navigabilitate și mediu a aeronavelor și a produselor, pieselor și echipamentelor aferente, precum și certificarea organizațiilor de proiectare și producție, aprobat prin Hotărârea Guvernului nr. 468/2019. </w:t>
      </w:r>
    </w:p>
    <w:p w14:paraId="17C97AD2" w14:textId="77777777" w:rsidR="006945C1" w:rsidRPr="00AC344E" w:rsidRDefault="006945C1" w:rsidP="00793D0D">
      <w:pPr>
        <w:spacing w:after="0"/>
        <w:ind w:firstLine="0"/>
        <w:jc w:val="center"/>
        <w:rPr>
          <w:rFonts w:ascii="Times New Roman" w:hAnsi="Times New Roman" w:cs="Times New Roman"/>
          <w:b/>
          <w:sz w:val="24"/>
          <w:szCs w:val="24"/>
          <w:lang w:val="ro-RO"/>
        </w:rPr>
      </w:pPr>
    </w:p>
    <w:p w14:paraId="0419E986" w14:textId="04CF87D1" w:rsidR="00D93CEA" w:rsidRPr="00AC344E" w:rsidRDefault="00D93CEA" w:rsidP="00793D0D">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Capitolul V</w:t>
      </w:r>
      <w:r w:rsidR="000A23A1" w:rsidRPr="00AC344E">
        <w:rPr>
          <w:rFonts w:ascii="Times New Roman" w:hAnsi="Times New Roman" w:cs="Times New Roman"/>
          <w:b/>
          <w:sz w:val="24"/>
          <w:szCs w:val="24"/>
          <w:lang w:val="ro-RO"/>
        </w:rPr>
        <w:t>I</w:t>
      </w:r>
      <w:r w:rsidR="0076320A">
        <w:rPr>
          <w:rFonts w:ascii="Times New Roman" w:hAnsi="Times New Roman" w:cs="Times New Roman"/>
          <w:b/>
          <w:sz w:val="24"/>
          <w:szCs w:val="24"/>
          <w:lang w:val="ro-RO"/>
        </w:rPr>
        <w:t>I</w:t>
      </w:r>
    </w:p>
    <w:p w14:paraId="2581F9E0" w14:textId="227BDCBA" w:rsidR="00D93CEA" w:rsidRDefault="0076320A" w:rsidP="00793D0D">
      <w:pPr>
        <w:spacing w:after="0"/>
        <w:ind w:firstLine="0"/>
        <w:jc w:val="center"/>
        <w:rPr>
          <w:rFonts w:ascii="Times New Roman" w:hAnsi="Times New Roman" w:cs="Times New Roman"/>
          <w:b/>
          <w:sz w:val="24"/>
          <w:szCs w:val="24"/>
          <w:lang w:val="ro-RO"/>
        </w:rPr>
      </w:pPr>
      <w:r w:rsidRPr="00AC344E">
        <w:rPr>
          <w:rFonts w:ascii="Times New Roman" w:hAnsi="Times New Roman" w:cs="Times New Roman"/>
          <w:b/>
          <w:sz w:val="24"/>
          <w:szCs w:val="24"/>
          <w:lang w:val="ro-RO"/>
        </w:rPr>
        <w:t>ADMINISTRAREA REGISTRULUI AERIAN AL REPUBLICII MOLDOVA</w:t>
      </w:r>
    </w:p>
    <w:p w14:paraId="0D08027E" w14:textId="77777777" w:rsidR="0076320A" w:rsidRPr="00AC344E" w:rsidRDefault="0076320A" w:rsidP="00793D0D">
      <w:pPr>
        <w:spacing w:after="0"/>
        <w:ind w:firstLine="0"/>
        <w:jc w:val="center"/>
        <w:rPr>
          <w:rFonts w:ascii="Times New Roman" w:hAnsi="Times New Roman" w:cs="Times New Roman"/>
          <w:b/>
          <w:sz w:val="24"/>
          <w:szCs w:val="24"/>
          <w:lang w:val="ro-RO"/>
        </w:rPr>
      </w:pPr>
    </w:p>
    <w:p w14:paraId="495CD151" w14:textId="3D5F1D5C" w:rsidR="0076320A" w:rsidRDefault="005E0F17" w:rsidP="00315861">
      <w:pPr>
        <w:pStyle w:val="NormalWeb"/>
        <w:spacing w:before="0" w:beforeAutospacing="0" w:after="0" w:afterAutospacing="0"/>
        <w:ind w:firstLine="0"/>
        <w:jc w:val="both"/>
        <w:rPr>
          <w:b/>
          <w:lang w:val="ro-RO"/>
        </w:rPr>
      </w:pPr>
      <w:r w:rsidRPr="00AC344E">
        <w:rPr>
          <w:b/>
          <w:lang w:val="ro-RO"/>
        </w:rPr>
        <w:tab/>
      </w:r>
      <w:r w:rsidR="00870F09" w:rsidRPr="00AC344E">
        <w:rPr>
          <w:b/>
          <w:lang w:val="ro-RO"/>
        </w:rPr>
        <w:t>11</w:t>
      </w:r>
      <w:r w:rsidR="0076320A">
        <w:rPr>
          <w:b/>
          <w:lang w:val="ro-RO"/>
        </w:rPr>
        <w:t>4</w:t>
      </w:r>
      <w:r w:rsidR="00870F09" w:rsidRPr="00AC344E">
        <w:rPr>
          <w:b/>
          <w:lang w:val="ro-RO"/>
        </w:rPr>
        <w:t xml:space="preserve">. </w:t>
      </w:r>
      <w:r w:rsidR="00233632" w:rsidRPr="00AC344E">
        <w:rPr>
          <w:lang w:val="ro-RO"/>
        </w:rPr>
        <w:t xml:space="preserve">Registrul aerian al Republicii Moldova este documentul administrativ în care </w:t>
      </w:r>
      <w:proofErr w:type="spellStart"/>
      <w:r w:rsidR="00233632" w:rsidRPr="00AC344E">
        <w:rPr>
          <w:lang w:val="ro-RO"/>
        </w:rPr>
        <w:t>sînt</w:t>
      </w:r>
      <w:proofErr w:type="spellEnd"/>
      <w:r w:rsidR="00233632" w:rsidRPr="00AC344E">
        <w:rPr>
          <w:lang w:val="ro-RO"/>
        </w:rPr>
        <w:t xml:space="preserve"> înmatriculate aeronavele civile aflate în proprietatea sau, în baza unor clauze contractuale prevăzute de </w:t>
      </w:r>
      <w:proofErr w:type="spellStart"/>
      <w:r w:rsidR="00233632" w:rsidRPr="00AC344E">
        <w:rPr>
          <w:lang w:val="ro-RO"/>
        </w:rPr>
        <w:t>legislaţia</w:t>
      </w:r>
      <w:proofErr w:type="spellEnd"/>
      <w:r w:rsidR="00233632" w:rsidRPr="00AC344E">
        <w:rPr>
          <w:lang w:val="ro-RO"/>
        </w:rPr>
        <w:t xml:space="preserve"> civilă în vigoare, în posesia </w:t>
      </w:r>
      <w:proofErr w:type="spellStart"/>
      <w:r w:rsidR="00233632" w:rsidRPr="00AC344E">
        <w:rPr>
          <w:lang w:val="ro-RO"/>
        </w:rPr>
        <w:t>şi</w:t>
      </w:r>
      <w:proofErr w:type="spellEnd"/>
      <w:r w:rsidR="00233632" w:rsidRPr="00AC344E">
        <w:rPr>
          <w:lang w:val="ro-RO"/>
        </w:rPr>
        <w:t xml:space="preserve"> </w:t>
      </w:r>
      <w:proofErr w:type="spellStart"/>
      <w:r w:rsidR="00233632" w:rsidRPr="00AC344E">
        <w:rPr>
          <w:lang w:val="ro-RO"/>
        </w:rPr>
        <w:t>folosinţa</w:t>
      </w:r>
      <w:proofErr w:type="spellEnd"/>
      <w:r w:rsidR="00233632" w:rsidRPr="00AC344E">
        <w:rPr>
          <w:lang w:val="ro-RO"/>
        </w:rPr>
        <w:t xml:space="preserve"> persoanelor fizice sau juridice din Republica Moldova.</w:t>
      </w:r>
    </w:p>
    <w:p w14:paraId="2F90BE35" w14:textId="73043866" w:rsidR="0076320A" w:rsidRDefault="005E0F17" w:rsidP="00315861">
      <w:pPr>
        <w:pStyle w:val="NormalWeb"/>
        <w:spacing w:before="0" w:beforeAutospacing="0" w:after="0" w:afterAutospacing="0"/>
        <w:ind w:firstLine="0"/>
        <w:jc w:val="both"/>
        <w:rPr>
          <w:b/>
          <w:lang w:val="ro-RO"/>
        </w:rPr>
      </w:pPr>
      <w:r w:rsidRPr="00AC344E">
        <w:rPr>
          <w:b/>
          <w:lang w:val="ro-RO"/>
        </w:rPr>
        <w:tab/>
      </w:r>
      <w:r w:rsidR="00233632" w:rsidRPr="00AC344E">
        <w:rPr>
          <w:b/>
          <w:lang w:val="ro-RO"/>
        </w:rPr>
        <w:t>11</w:t>
      </w:r>
      <w:r w:rsidR="0076320A">
        <w:rPr>
          <w:b/>
          <w:lang w:val="ro-RO"/>
        </w:rPr>
        <w:t>5</w:t>
      </w:r>
      <w:r w:rsidR="00233632" w:rsidRPr="00AC344E">
        <w:rPr>
          <w:b/>
          <w:lang w:val="ro-RO"/>
        </w:rPr>
        <w:t>.</w:t>
      </w:r>
      <w:r w:rsidR="00233632" w:rsidRPr="00AC344E">
        <w:rPr>
          <w:lang w:val="ro-RO"/>
        </w:rPr>
        <w:t xml:space="preserve"> </w:t>
      </w:r>
      <w:r w:rsidR="00C6531E" w:rsidRPr="00AC344E">
        <w:rPr>
          <w:lang w:val="ro-RO"/>
        </w:rPr>
        <w:t xml:space="preserve">Registrul aerian </w:t>
      </w:r>
      <w:r w:rsidR="005C4593" w:rsidRPr="00AC344E">
        <w:rPr>
          <w:lang w:val="ro-RO"/>
        </w:rPr>
        <w:t xml:space="preserve">al Republicii Moldova </w:t>
      </w:r>
      <w:r w:rsidR="00C6531E" w:rsidRPr="00AC344E">
        <w:rPr>
          <w:lang w:val="ro-RO"/>
        </w:rPr>
        <w:t xml:space="preserve">constituie unica sursă oficială de date despre aeronavele civile înmatriculate în el. </w:t>
      </w:r>
      <w:r w:rsidR="00493384" w:rsidRPr="00AC344E">
        <w:rPr>
          <w:lang w:val="ro-RO"/>
        </w:rPr>
        <w:t xml:space="preserve">Datele Registrului aerian se consideră corecte </w:t>
      </w:r>
      <w:proofErr w:type="spellStart"/>
      <w:r w:rsidR="00493384" w:rsidRPr="00AC344E">
        <w:rPr>
          <w:lang w:val="ro-RO"/>
        </w:rPr>
        <w:t>şi</w:t>
      </w:r>
      <w:proofErr w:type="spellEnd"/>
      <w:r w:rsidR="00493384" w:rsidRPr="00AC344E">
        <w:rPr>
          <w:lang w:val="ro-RO"/>
        </w:rPr>
        <w:t xml:space="preserve"> veridice până la proba contrarie, în modul prevăzut de lege.</w:t>
      </w:r>
    </w:p>
    <w:p w14:paraId="537FB8E6" w14:textId="03F486D0" w:rsidR="006A6104" w:rsidRPr="00AC344E" w:rsidRDefault="005E0F17" w:rsidP="00315861">
      <w:pPr>
        <w:pStyle w:val="NormalWeb"/>
        <w:spacing w:before="0" w:beforeAutospacing="0" w:after="0" w:afterAutospacing="0"/>
        <w:ind w:firstLine="0"/>
        <w:jc w:val="both"/>
        <w:rPr>
          <w:lang w:val="ro-RO"/>
        </w:rPr>
      </w:pPr>
      <w:r w:rsidRPr="00AC344E">
        <w:rPr>
          <w:b/>
          <w:lang w:val="ro-RO"/>
        </w:rPr>
        <w:tab/>
      </w:r>
      <w:r w:rsidR="00493384" w:rsidRPr="00AC344E">
        <w:rPr>
          <w:b/>
          <w:lang w:val="ro-RO"/>
        </w:rPr>
        <w:t>11</w:t>
      </w:r>
      <w:r w:rsidR="0076320A">
        <w:rPr>
          <w:b/>
          <w:lang w:val="ro-RO"/>
        </w:rPr>
        <w:t>6</w:t>
      </w:r>
      <w:r w:rsidR="00493384" w:rsidRPr="00AC344E">
        <w:rPr>
          <w:b/>
          <w:lang w:val="ro-RO"/>
        </w:rPr>
        <w:t>.</w:t>
      </w:r>
      <w:r w:rsidR="00493384" w:rsidRPr="00AC344E">
        <w:rPr>
          <w:lang w:val="ro-RO"/>
        </w:rPr>
        <w:t xml:space="preserve"> </w:t>
      </w:r>
      <w:r w:rsidR="00B9127F" w:rsidRPr="00AC344E">
        <w:rPr>
          <w:lang w:val="ro-RO" w:eastAsia="ru-RU"/>
        </w:rPr>
        <w:t xml:space="preserve">Datele se înscriu în Registrul aerian în baza documentelor depuse </w:t>
      </w:r>
      <w:r w:rsidR="00930C05" w:rsidRPr="00AC344E">
        <w:rPr>
          <w:lang w:val="ro-RO" w:eastAsia="ru-RU"/>
        </w:rPr>
        <w:t>de către Solicitant</w:t>
      </w:r>
      <w:r w:rsidR="00B9127F" w:rsidRPr="00AC344E">
        <w:rPr>
          <w:lang w:val="ro-RO" w:eastAsia="ru-RU"/>
        </w:rPr>
        <w:t xml:space="preserve">. </w:t>
      </w:r>
      <w:r w:rsidR="00493384" w:rsidRPr="00AC344E">
        <w:rPr>
          <w:lang w:val="ro-RO" w:eastAsia="ru-RU"/>
        </w:rPr>
        <w:t xml:space="preserve">În cazul depistării documentelor neautentice (false), AAC </w:t>
      </w:r>
      <w:proofErr w:type="spellStart"/>
      <w:r w:rsidR="00493384" w:rsidRPr="00AC344E">
        <w:rPr>
          <w:lang w:val="ro-RO" w:eastAsia="ru-RU"/>
        </w:rPr>
        <w:t>anunţă</w:t>
      </w:r>
      <w:proofErr w:type="spellEnd"/>
      <w:r w:rsidR="00493384" w:rsidRPr="00AC344E">
        <w:rPr>
          <w:lang w:val="ro-RO" w:eastAsia="ru-RU"/>
        </w:rPr>
        <w:t xml:space="preserve"> despre aceasta organele de drept pentru a se întreprinde </w:t>
      </w:r>
      <w:proofErr w:type="spellStart"/>
      <w:r w:rsidR="00493384" w:rsidRPr="00AC344E">
        <w:rPr>
          <w:lang w:val="ro-RO" w:eastAsia="ru-RU"/>
        </w:rPr>
        <w:t>acţiunile</w:t>
      </w:r>
      <w:proofErr w:type="spellEnd"/>
      <w:r w:rsidR="00493384" w:rsidRPr="00AC344E">
        <w:rPr>
          <w:lang w:val="ro-RO" w:eastAsia="ru-RU"/>
        </w:rPr>
        <w:t xml:space="preserve"> de rigoare. </w:t>
      </w:r>
    </w:p>
    <w:p w14:paraId="39EE2C13" w14:textId="56E48073" w:rsidR="009B5EBF" w:rsidRPr="00AC344E" w:rsidRDefault="005E0F17" w:rsidP="00793D0D">
      <w:pPr>
        <w:pStyle w:val="NormalWeb"/>
        <w:shd w:val="clear" w:color="auto" w:fill="FFFFFF"/>
        <w:spacing w:before="0" w:beforeAutospacing="0" w:after="0" w:afterAutospacing="0"/>
        <w:ind w:firstLine="0"/>
        <w:jc w:val="both"/>
        <w:rPr>
          <w:rFonts w:ascii="Georgia" w:hAnsi="Georgia"/>
          <w:lang w:val="ro-RO"/>
        </w:rPr>
      </w:pPr>
      <w:r w:rsidRPr="00AC344E">
        <w:rPr>
          <w:b/>
          <w:lang w:val="ro-RO"/>
        </w:rPr>
        <w:tab/>
      </w:r>
      <w:r w:rsidR="009B5EBF" w:rsidRPr="00AC344E">
        <w:rPr>
          <w:b/>
          <w:lang w:val="ro-RO"/>
        </w:rPr>
        <w:t>1</w:t>
      </w:r>
      <w:r w:rsidR="0076320A">
        <w:rPr>
          <w:b/>
          <w:lang w:val="ro-RO"/>
        </w:rPr>
        <w:t>17</w:t>
      </w:r>
      <w:r w:rsidR="009B5EBF" w:rsidRPr="00AC344E">
        <w:rPr>
          <w:b/>
          <w:lang w:val="ro-RO"/>
        </w:rPr>
        <w:t>.</w:t>
      </w:r>
      <w:r w:rsidR="009B5EBF" w:rsidRPr="00AC344E">
        <w:rPr>
          <w:lang w:val="ro-RO"/>
        </w:rPr>
        <w:t xml:space="preserve"> AAC, în calitatea sa de posesor, deținător și registrator al Registrului aerian: </w:t>
      </w:r>
    </w:p>
    <w:p w14:paraId="011DAAA0" w14:textId="2208FAA4" w:rsidR="009B5EBF" w:rsidRPr="00AC344E" w:rsidRDefault="005E0F17" w:rsidP="005E0F17">
      <w:pPr>
        <w:pStyle w:val="NormalWeb"/>
        <w:shd w:val="clear" w:color="auto" w:fill="FFFFFF"/>
        <w:spacing w:before="0" w:beforeAutospacing="0" w:after="0" w:afterAutospacing="0"/>
        <w:ind w:firstLine="0"/>
        <w:jc w:val="both"/>
        <w:rPr>
          <w:lang w:val="ro-RO"/>
        </w:rPr>
      </w:pPr>
      <w:r w:rsidRPr="00AC344E">
        <w:rPr>
          <w:lang w:val="ro-RO"/>
        </w:rPr>
        <w:tab/>
        <w:t xml:space="preserve">1) </w:t>
      </w:r>
      <w:r w:rsidR="009B5EBF" w:rsidRPr="00AC344E">
        <w:rPr>
          <w:lang w:val="ro-RO"/>
        </w:rPr>
        <w:t xml:space="preserve">asigură </w:t>
      </w:r>
      <w:proofErr w:type="spellStart"/>
      <w:r w:rsidR="009B5EBF" w:rsidRPr="00AC344E">
        <w:rPr>
          <w:lang w:val="ro-RO"/>
        </w:rPr>
        <w:t>condiţiile</w:t>
      </w:r>
      <w:proofErr w:type="spellEnd"/>
      <w:r w:rsidR="009B5EBF" w:rsidRPr="00AC344E">
        <w:rPr>
          <w:lang w:val="ro-RO"/>
        </w:rPr>
        <w:t xml:space="preserve"> juridice, organizatorice </w:t>
      </w:r>
      <w:proofErr w:type="spellStart"/>
      <w:r w:rsidR="009B5EBF" w:rsidRPr="00AC344E">
        <w:rPr>
          <w:lang w:val="ro-RO"/>
        </w:rPr>
        <w:t>şi</w:t>
      </w:r>
      <w:proofErr w:type="spellEnd"/>
      <w:r w:rsidR="009B5EBF" w:rsidRPr="00AC344E">
        <w:rPr>
          <w:lang w:val="ro-RO"/>
        </w:rPr>
        <w:t xml:space="preserve"> financiare pentru crearea </w:t>
      </w:r>
      <w:proofErr w:type="spellStart"/>
      <w:r w:rsidR="009B5EBF" w:rsidRPr="00AC344E">
        <w:rPr>
          <w:lang w:val="ro-RO"/>
        </w:rPr>
        <w:t>şi</w:t>
      </w:r>
      <w:proofErr w:type="spellEnd"/>
      <w:r w:rsidR="009B5EBF" w:rsidRPr="00AC344E">
        <w:rPr>
          <w:lang w:val="ro-RO"/>
        </w:rPr>
        <w:t xml:space="preserve"> </w:t>
      </w:r>
      <w:proofErr w:type="spellStart"/>
      <w:r w:rsidR="009B5EBF" w:rsidRPr="00AC344E">
        <w:rPr>
          <w:lang w:val="ro-RO"/>
        </w:rPr>
        <w:t>ţinerea</w:t>
      </w:r>
      <w:proofErr w:type="spellEnd"/>
      <w:r w:rsidR="009B5EBF" w:rsidRPr="00AC344E">
        <w:rPr>
          <w:lang w:val="ro-RO"/>
        </w:rPr>
        <w:t xml:space="preserve"> registrului;</w:t>
      </w:r>
    </w:p>
    <w:p w14:paraId="6A2767CE" w14:textId="41C5EDD5" w:rsidR="009B5EBF" w:rsidRPr="00AC344E" w:rsidRDefault="005E0F17" w:rsidP="005E0F17">
      <w:pPr>
        <w:pStyle w:val="NormalWeb"/>
        <w:shd w:val="clear" w:color="auto" w:fill="FFFFFF"/>
        <w:spacing w:before="0" w:beforeAutospacing="0" w:after="0" w:afterAutospacing="0"/>
        <w:ind w:firstLine="0"/>
        <w:jc w:val="both"/>
        <w:rPr>
          <w:lang w:val="ro-RO"/>
        </w:rPr>
      </w:pPr>
      <w:r w:rsidRPr="00AC344E">
        <w:rPr>
          <w:lang w:val="ro-RO"/>
        </w:rPr>
        <w:tab/>
        <w:t xml:space="preserve">2) </w:t>
      </w:r>
      <w:r w:rsidR="009B5EBF" w:rsidRPr="00AC344E">
        <w:rPr>
          <w:lang w:val="ro-RO"/>
        </w:rPr>
        <w:t xml:space="preserve">organizează crearea sistemelor </w:t>
      </w:r>
      <w:proofErr w:type="spellStart"/>
      <w:r w:rsidR="009B5EBF" w:rsidRPr="00AC344E">
        <w:rPr>
          <w:lang w:val="ro-RO"/>
        </w:rPr>
        <w:t>informaţionale</w:t>
      </w:r>
      <w:proofErr w:type="spellEnd"/>
      <w:r w:rsidR="009B5EBF" w:rsidRPr="00AC344E">
        <w:rPr>
          <w:lang w:val="ro-RO"/>
        </w:rPr>
        <w:t xml:space="preserve"> automatizate destinate </w:t>
      </w:r>
      <w:proofErr w:type="spellStart"/>
      <w:r w:rsidR="009B5EBF" w:rsidRPr="00AC344E">
        <w:rPr>
          <w:lang w:val="ro-RO"/>
        </w:rPr>
        <w:t>ţinerii</w:t>
      </w:r>
      <w:proofErr w:type="spellEnd"/>
      <w:r w:rsidR="009B5EBF" w:rsidRPr="00AC344E">
        <w:rPr>
          <w:lang w:val="ro-RO"/>
        </w:rPr>
        <w:t xml:space="preserve"> registrului în formă electronică;</w:t>
      </w:r>
    </w:p>
    <w:p w14:paraId="237D98E5" w14:textId="19299456" w:rsidR="00C8689C" w:rsidRPr="00AC344E" w:rsidRDefault="005E0F17" w:rsidP="005E0F17">
      <w:pPr>
        <w:pStyle w:val="NormalWeb"/>
        <w:shd w:val="clear" w:color="auto" w:fill="FFFFFF"/>
        <w:spacing w:before="0" w:beforeAutospacing="0" w:after="0" w:afterAutospacing="0"/>
        <w:ind w:firstLine="0"/>
        <w:jc w:val="both"/>
        <w:rPr>
          <w:lang w:val="ro-RO"/>
        </w:rPr>
      </w:pPr>
      <w:r w:rsidRPr="00AC344E">
        <w:rPr>
          <w:shd w:val="clear" w:color="auto" w:fill="FFFFFF"/>
          <w:lang w:val="ro-RO"/>
        </w:rPr>
        <w:tab/>
        <w:t xml:space="preserve">3) </w:t>
      </w:r>
      <w:r w:rsidR="00C8689C" w:rsidRPr="00AC344E">
        <w:rPr>
          <w:shd w:val="clear" w:color="auto" w:fill="FFFFFF"/>
          <w:lang w:val="ro-RO"/>
        </w:rPr>
        <w:t xml:space="preserve">aprobă regulamentul cu privire la modalitatea de </w:t>
      </w:r>
      <w:proofErr w:type="spellStart"/>
      <w:r w:rsidR="00C8689C" w:rsidRPr="00AC344E">
        <w:rPr>
          <w:shd w:val="clear" w:color="auto" w:fill="FFFFFF"/>
          <w:lang w:val="ro-RO"/>
        </w:rPr>
        <w:t>ţinere</w:t>
      </w:r>
      <w:proofErr w:type="spellEnd"/>
      <w:r w:rsidR="00C8689C" w:rsidRPr="00AC344E">
        <w:rPr>
          <w:shd w:val="clear" w:color="auto" w:fill="FFFFFF"/>
          <w:lang w:val="ro-RO"/>
        </w:rPr>
        <w:t xml:space="preserve"> a Registrului aerian înainte de punerea în exploatare a sistemului </w:t>
      </w:r>
      <w:proofErr w:type="spellStart"/>
      <w:r w:rsidR="00C8689C" w:rsidRPr="00AC344E">
        <w:rPr>
          <w:shd w:val="clear" w:color="auto" w:fill="FFFFFF"/>
          <w:lang w:val="ro-RO"/>
        </w:rPr>
        <w:t>informaţional</w:t>
      </w:r>
      <w:proofErr w:type="spellEnd"/>
      <w:r w:rsidR="00C8689C" w:rsidRPr="00AC344E">
        <w:rPr>
          <w:shd w:val="clear" w:color="auto" w:fill="FFFFFF"/>
          <w:lang w:val="ro-RO"/>
        </w:rPr>
        <w:t xml:space="preserve"> automatizat destinat </w:t>
      </w:r>
      <w:proofErr w:type="spellStart"/>
      <w:r w:rsidR="00C8689C" w:rsidRPr="00AC344E">
        <w:rPr>
          <w:shd w:val="clear" w:color="auto" w:fill="FFFFFF"/>
          <w:lang w:val="ro-RO"/>
        </w:rPr>
        <w:t>ţinerii</w:t>
      </w:r>
      <w:proofErr w:type="spellEnd"/>
      <w:r w:rsidR="00C8689C" w:rsidRPr="00AC344E">
        <w:rPr>
          <w:shd w:val="clear" w:color="auto" w:fill="FFFFFF"/>
          <w:lang w:val="ro-RO"/>
        </w:rPr>
        <w:t xml:space="preserve"> registrului;</w:t>
      </w:r>
    </w:p>
    <w:p w14:paraId="04C64612" w14:textId="3E41542E" w:rsidR="009B5EBF" w:rsidRPr="00AC344E" w:rsidRDefault="005E0F17" w:rsidP="005E0F17">
      <w:pPr>
        <w:pStyle w:val="NormalWeb"/>
        <w:shd w:val="clear" w:color="auto" w:fill="FFFFFF"/>
        <w:spacing w:before="0" w:beforeAutospacing="0" w:after="0" w:afterAutospacing="0"/>
        <w:ind w:firstLine="0"/>
        <w:jc w:val="both"/>
        <w:rPr>
          <w:lang w:val="ro-RO"/>
        </w:rPr>
      </w:pPr>
      <w:r w:rsidRPr="00AC344E">
        <w:rPr>
          <w:lang w:val="ro-RO"/>
        </w:rPr>
        <w:tab/>
        <w:t xml:space="preserve">4) </w:t>
      </w:r>
      <w:r w:rsidR="009B5EBF" w:rsidRPr="00AC344E">
        <w:rPr>
          <w:lang w:val="ro-RO"/>
        </w:rPr>
        <w:t xml:space="preserve">asigură </w:t>
      </w:r>
      <w:proofErr w:type="spellStart"/>
      <w:r w:rsidR="009B5EBF" w:rsidRPr="00AC344E">
        <w:rPr>
          <w:lang w:val="ro-RO"/>
        </w:rPr>
        <w:t>ţinerea</w:t>
      </w:r>
      <w:proofErr w:type="spellEnd"/>
      <w:r w:rsidR="009B5EBF" w:rsidRPr="00AC344E">
        <w:rPr>
          <w:lang w:val="ro-RO"/>
        </w:rPr>
        <w:t xml:space="preserve"> registrului în conformitate cu regulile de </w:t>
      </w:r>
      <w:proofErr w:type="spellStart"/>
      <w:r w:rsidR="009B5EBF" w:rsidRPr="00AC344E">
        <w:rPr>
          <w:lang w:val="ro-RO"/>
        </w:rPr>
        <w:t>ţinere</w:t>
      </w:r>
      <w:proofErr w:type="spellEnd"/>
      <w:r w:rsidR="009B5EBF" w:rsidRPr="00AC344E">
        <w:rPr>
          <w:lang w:val="ro-RO"/>
        </w:rPr>
        <w:t xml:space="preserve"> a registrului</w:t>
      </w:r>
      <w:r w:rsidR="00DF0C2F" w:rsidRPr="00AC344E">
        <w:rPr>
          <w:lang w:val="ro-RO"/>
        </w:rPr>
        <w:t xml:space="preserve"> stipulate în regulamentul cu privire la </w:t>
      </w:r>
      <w:r w:rsidR="00DF0C2F" w:rsidRPr="00AC344E">
        <w:rPr>
          <w:shd w:val="clear" w:color="auto" w:fill="FFFFFF"/>
          <w:lang w:val="ro-RO"/>
        </w:rPr>
        <w:t xml:space="preserve">modalitatea de </w:t>
      </w:r>
      <w:proofErr w:type="spellStart"/>
      <w:r w:rsidR="00DF0C2F" w:rsidRPr="00AC344E">
        <w:rPr>
          <w:shd w:val="clear" w:color="auto" w:fill="FFFFFF"/>
          <w:lang w:val="ro-RO"/>
        </w:rPr>
        <w:t>ţinere</w:t>
      </w:r>
      <w:proofErr w:type="spellEnd"/>
      <w:r w:rsidR="00DF0C2F" w:rsidRPr="00AC344E">
        <w:rPr>
          <w:shd w:val="clear" w:color="auto" w:fill="FFFFFF"/>
          <w:lang w:val="ro-RO"/>
        </w:rPr>
        <w:t xml:space="preserve"> a Registrului aerian</w:t>
      </w:r>
      <w:r w:rsidR="009B5EBF" w:rsidRPr="00AC344E">
        <w:rPr>
          <w:lang w:val="ro-RO"/>
        </w:rPr>
        <w:t>;</w:t>
      </w:r>
    </w:p>
    <w:p w14:paraId="457AE59F" w14:textId="7E42FEB1" w:rsidR="009B5EBF" w:rsidRPr="00AC344E" w:rsidRDefault="005E0F17" w:rsidP="005E0F17">
      <w:pPr>
        <w:pStyle w:val="NormalWeb"/>
        <w:shd w:val="clear" w:color="auto" w:fill="FFFFFF"/>
        <w:spacing w:before="0" w:beforeAutospacing="0" w:after="0" w:afterAutospacing="0"/>
        <w:ind w:firstLine="0"/>
        <w:jc w:val="both"/>
        <w:rPr>
          <w:lang w:val="ro-RO"/>
        </w:rPr>
      </w:pPr>
      <w:r w:rsidRPr="00AC344E">
        <w:rPr>
          <w:lang w:val="ro-RO"/>
        </w:rPr>
        <w:tab/>
        <w:t xml:space="preserve">5) </w:t>
      </w:r>
      <w:r w:rsidR="009B5EBF" w:rsidRPr="00AC344E">
        <w:rPr>
          <w:lang w:val="ro-RO"/>
        </w:rPr>
        <w:t>asigur</w:t>
      </w:r>
      <w:r w:rsidR="003501D4" w:rsidRPr="00AC344E">
        <w:rPr>
          <w:lang w:val="ro-RO"/>
        </w:rPr>
        <w:t>ă</w:t>
      </w:r>
      <w:r w:rsidR="009B5EBF" w:rsidRPr="00AC344E">
        <w:rPr>
          <w:lang w:val="ro-RO"/>
        </w:rPr>
        <w:t xml:space="preserve"> înregistrarea aeronavelor supuse înmatriculării;</w:t>
      </w:r>
    </w:p>
    <w:p w14:paraId="16C7F0BC" w14:textId="1B509816" w:rsidR="009B5EBF" w:rsidRPr="00AC344E" w:rsidRDefault="005E0F17" w:rsidP="005E0F17">
      <w:pPr>
        <w:pStyle w:val="NormalWeb"/>
        <w:shd w:val="clear" w:color="auto" w:fill="FFFFFF"/>
        <w:spacing w:before="0" w:beforeAutospacing="0" w:after="0" w:afterAutospacing="0"/>
        <w:ind w:firstLine="0"/>
        <w:jc w:val="both"/>
        <w:rPr>
          <w:lang w:val="ro-RO"/>
        </w:rPr>
      </w:pPr>
      <w:r w:rsidRPr="00AC344E">
        <w:rPr>
          <w:lang w:val="ro-RO"/>
        </w:rPr>
        <w:tab/>
        <w:t xml:space="preserve">6) </w:t>
      </w:r>
      <w:r w:rsidR="009B5EBF" w:rsidRPr="00AC344E">
        <w:rPr>
          <w:lang w:val="ro-RO"/>
        </w:rPr>
        <w:t xml:space="preserve">asigură autenticitatea, plenitudinea </w:t>
      </w:r>
      <w:proofErr w:type="spellStart"/>
      <w:r w:rsidR="009B5EBF" w:rsidRPr="00AC344E">
        <w:rPr>
          <w:lang w:val="ro-RO"/>
        </w:rPr>
        <w:t>şi</w:t>
      </w:r>
      <w:proofErr w:type="spellEnd"/>
      <w:r w:rsidR="009B5EBF" w:rsidRPr="00AC344E">
        <w:rPr>
          <w:lang w:val="ro-RO"/>
        </w:rPr>
        <w:t xml:space="preserve"> integritatea datelor din registru;</w:t>
      </w:r>
    </w:p>
    <w:p w14:paraId="0F6B2C53" w14:textId="7AC04AD2" w:rsidR="009B5EBF" w:rsidRPr="00AC344E" w:rsidRDefault="005E0F17" w:rsidP="005E0F17">
      <w:pPr>
        <w:pStyle w:val="NormalWeb"/>
        <w:shd w:val="clear" w:color="auto" w:fill="FFFFFF"/>
        <w:spacing w:before="0" w:beforeAutospacing="0" w:after="0" w:afterAutospacing="0"/>
        <w:ind w:firstLine="0"/>
        <w:jc w:val="both"/>
        <w:rPr>
          <w:lang w:val="ro-RO"/>
        </w:rPr>
      </w:pPr>
      <w:r w:rsidRPr="00AC344E">
        <w:rPr>
          <w:lang w:val="ro-RO"/>
        </w:rPr>
        <w:tab/>
        <w:t xml:space="preserve">7) </w:t>
      </w:r>
      <w:r w:rsidR="009B5EBF" w:rsidRPr="00AC344E">
        <w:rPr>
          <w:lang w:val="ro-RO"/>
        </w:rPr>
        <w:t xml:space="preserve">asigură securitatea </w:t>
      </w:r>
      <w:proofErr w:type="spellStart"/>
      <w:r w:rsidR="009B5EBF" w:rsidRPr="00AC344E">
        <w:rPr>
          <w:lang w:val="ro-RO"/>
        </w:rPr>
        <w:t>şi</w:t>
      </w:r>
      <w:proofErr w:type="spellEnd"/>
      <w:r w:rsidR="009B5EBF" w:rsidRPr="00AC344E">
        <w:rPr>
          <w:lang w:val="ro-RO"/>
        </w:rPr>
        <w:t xml:space="preserve"> </w:t>
      </w:r>
      <w:proofErr w:type="spellStart"/>
      <w:r w:rsidR="009B5EBF" w:rsidRPr="00AC344E">
        <w:rPr>
          <w:lang w:val="ro-RO"/>
        </w:rPr>
        <w:t>protecţia</w:t>
      </w:r>
      <w:proofErr w:type="spellEnd"/>
      <w:r w:rsidR="009B5EBF" w:rsidRPr="00AC344E">
        <w:rPr>
          <w:lang w:val="ro-RO"/>
        </w:rPr>
        <w:t xml:space="preserve"> datelor din registru;</w:t>
      </w:r>
    </w:p>
    <w:p w14:paraId="6578EEBD" w14:textId="23FD2ABC" w:rsidR="005C4593" w:rsidRPr="00AC344E" w:rsidRDefault="005E0F17" w:rsidP="00315861">
      <w:pPr>
        <w:pStyle w:val="NormalWeb"/>
        <w:shd w:val="clear" w:color="auto" w:fill="FFFFFF"/>
        <w:spacing w:before="0" w:beforeAutospacing="0" w:after="0" w:afterAutospacing="0"/>
        <w:ind w:firstLine="0"/>
        <w:jc w:val="both"/>
        <w:rPr>
          <w:lang w:val="ro-RO" w:eastAsia="ru-RU"/>
        </w:rPr>
      </w:pPr>
      <w:r w:rsidRPr="00AC344E">
        <w:rPr>
          <w:lang w:val="ro-RO"/>
        </w:rPr>
        <w:tab/>
        <w:t xml:space="preserve">8) </w:t>
      </w:r>
      <w:r w:rsidR="009B5EBF" w:rsidRPr="00AC344E">
        <w:rPr>
          <w:lang w:val="ro-RO"/>
        </w:rPr>
        <w:t>asigură acces</w:t>
      </w:r>
      <w:r w:rsidR="003501D4" w:rsidRPr="00AC344E">
        <w:rPr>
          <w:lang w:val="ro-RO"/>
        </w:rPr>
        <w:t>ul</w:t>
      </w:r>
      <w:r w:rsidR="009B5EBF" w:rsidRPr="00AC344E">
        <w:rPr>
          <w:lang w:val="ro-RO"/>
        </w:rPr>
        <w:t xml:space="preserve"> la datele din registru în conformitate cu </w:t>
      </w:r>
      <w:r w:rsidR="003501D4" w:rsidRPr="00AC344E">
        <w:rPr>
          <w:lang w:val="ro-RO"/>
        </w:rPr>
        <w:t>cadrul normativ aplicabil</w:t>
      </w:r>
      <w:r w:rsidR="00621E8A" w:rsidRPr="00AC344E">
        <w:rPr>
          <w:lang w:val="ro-RO"/>
        </w:rPr>
        <w:t>.</w:t>
      </w:r>
      <w:r w:rsidRPr="00AC344E">
        <w:rPr>
          <w:b/>
          <w:lang w:val="ro-RO"/>
        </w:rPr>
        <w:tab/>
      </w:r>
      <w:r w:rsidR="00064A94" w:rsidRPr="00AC344E">
        <w:rPr>
          <w:b/>
          <w:lang w:val="ro-RO"/>
        </w:rPr>
        <w:t>1</w:t>
      </w:r>
      <w:r w:rsidR="0076320A">
        <w:rPr>
          <w:b/>
          <w:lang w:val="ro-RO"/>
        </w:rPr>
        <w:t>18</w:t>
      </w:r>
      <w:r w:rsidR="00064A94" w:rsidRPr="00AC344E">
        <w:rPr>
          <w:b/>
          <w:lang w:val="ro-RO"/>
        </w:rPr>
        <w:t>.</w:t>
      </w:r>
      <w:r w:rsidR="00064A94" w:rsidRPr="00AC344E">
        <w:rPr>
          <w:lang w:val="ro-RO"/>
        </w:rPr>
        <w:t xml:space="preserve"> </w:t>
      </w:r>
      <w:proofErr w:type="spellStart"/>
      <w:r w:rsidR="001D6293" w:rsidRPr="00AC344E">
        <w:rPr>
          <w:lang w:val="ro-RO" w:eastAsia="ru-RU"/>
        </w:rPr>
        <w:t>Ţinerea</w:t>
      </w:r>
      <w:proofErr w:type="spellEnd"/>
      <w:r w:rsidR="001D6293" w:rsidRPr="00AC344E">
        <w:rPr>
          <w:lang w:val="ro-RO" w:eastAsia="ru-RU"/>
        </w:rPr>
        <w:t xml:space="preserve"> Registrului aerian constă în înscrierea în acesta a datelor despre aeronav</w:t>
      </w:r>
      <w:r w:rsidR="009B5EBF" w:rsidRPr="00AC344E">
        <w:rPr>
          <w:lang w:val="ro-RO" w:eastAsia="ru-RU"/>
        </w:rPr>
        <w:t>ele</w:t>
      </w:r>
      <w:r w:rsidR="001D6293" w:rsidRPr="00AC344E">
        <w:rPr>
          <w:lang w:val="ro-RO" w:eastAsia="ru-RU"/>
        </w:rPr>
        <w:t xml:space="preserve"> civil</w:t>
      </w:r>
      <w:r w:rsidR="009B5EBF" w:rsidRPr="00AC344E">
        <w:rPr>
          <w:lang w:val="ro-RO" w:eastAsia="ru-RU"/>
        </w:rPr>
        <w:t>e</w:t>
      </w:r>
      <w:r w:rsidR="001D6293" w:rsidRPr="00AC344E">
        <w:rPr>
          <w:lang w:val="ro-RO" w:eastAsia="ru-RU"/>
        </w:rPr>
        <w:t xml:space="preserve"> prevăzute de prezentul Regulament.</w:t>
      </w:r>
    </w:p>
    <w:p w14:paraId="11FA38A0" w14:textId="0A35F6FC" w:rsidR="00D41163" w:rsidRPr="00AC344E" w:rsidRDefault="005E0F17" w:rsidP="00315861">
      <w:pPr>
        <w:pStyle w:val="NormalWeb"/>
        <w:spacing w:before="0" w:beforeAutospacing="0" w:after="0" w:afterAutospacing="0"/>
        <w:ind w:firstLine="0"/>
        <w:jc w:val="both"/>
        <w:rPr>
          <w:lang w:val="ro-RO" w:eastAsia="ru-RU"/>
        </w:rPr>
      </w:pPr>
      <w:r w:rsidRPr="00AC344E">
        <w:rPr>
          <w:b/>
          <w:lang w:val="ro-RO" w:eastAsia="ru-RU"/>
        </w:rPr>
        <w:tab/>
      </w:r>
      <w:r w:rsidR="00180A15" w:rsidRPr="00AC344E">
        <w:rPr>
          <w:b/>
          <w:lang w:val="ro-RO" w:eastAsia="ru-RU"/>
        </w:rPr>
        <w:t>1</w:t>
      </w:r>
      <w:r w:rsidR="0076320A">
        <w:rPr>
          <w:b/>
          <w:lang w:val="ro-RO" w:eastAsia="ru-RU"/>
        </w:rPr>
        <w:t>19</w:t>
      </w:r>
      <w:r w:rsidR="00180A15" w:rsidRPr="00AC344E">
        <w:rPr>
          <w:b/>
          <w:lang w:val="ro-RO" w:eastAsia="ru-RU"/>
        </w:rPr>
        <w:t>.</w:t>
      </w:r>
      <w:r w:rsidR="00180A15" w:rsidRPr="00AC344E">
        <w:rPr>
          <w:lang w:val="ro-RO" w:eastAsia="ru-RU"/>
        </w:rPr>
        <w:t xml:space="preserve"> Registrul aerian se </w:t>
      </w:r>
      <w:proofErr w:type="spellStart"/>
      <w:r w:rsidR="00180A15" w:rsidRPr="00AC344E">
        <w:rPr>
          <w:lang w:val="ro-RO" w:eastAsia="ru-RU"/>
        </w:rPr>
        <w:t>ţine</w:t>
      </w:r>
      <w:proofErr w:type="spellEnd"/>
      <w:r w:rsidR="00180A15" w:rsidRPr="00AC344E">
        <w:rPr>
          <w:lang w:val="ro-RO" w:eastAsia="ru-RU"/>
        </w:rPr>
        <w:t xml:space="preserve"> </w:t>
      </w:r>
      <w:r w:rsidR="00D41163" w:rsidRPr="00AC344E">
        <w:rPr>
          <w:lang w:val="ro-RO" w:eastAsia="ru-RU"/>
        </w:rPr>
        <w:t xml:space="preserve">în limba de stat și poate fi tradus în limba engleză și/sau rusă. </w:t>
      </w:r>
    </w:p>
    <w:p w14:paraId="420CEA2F" w14:textId="5350D446" w:rsidR="00180A15" w:rsidRPr="00AC344E" w:rsidRDefault="005E0F17" w:rsidP="00793D0D">
      <w:pPr>
        <w:pStyle w:val="NormalWeb"/>
        <w:spacing w:before="0" w:beforeAutospacing="0" w:after="240" w:afterAutospacing="0"/>
        <w:ind w:firstLine="0"/>
        <w:jc w:val="both"/>
        <w:rPr>
          <w:lang w:val="ro-RO" w:eastAsia="ru-RU"/>
        </w:rPr>
      </w:pPr>
      <w:r w:rsidRPr="00AC344E">
        <w:rPr>
          <w:b/>
          <w:lang w:val="ro-RO" w:eastAsia="ru-RU"/>
        </w:rPr>
        <w:tab/>
      </w:r>
      <w:r w:rsidR="00C57CA1" w:rsidRPr="00AC344E">
        <w:rPr>
          <w:b/>
          <w:lang w:val="ro-RO" w:eastAsia="ru-RU"/>
        </w:rPr>
        <w:t>12</w:t>
      </w:r>
      <w:r w:rsidR="0076320A">
        <w:rPr>
          <w:b/>
          <w:lang w:val="ro-RO" w:eastAsia="ru-RU"/>
        </w:rPr>
        <w:t>0</w:t>
      </w:r>
      <w:r w:rsidR="00D41163" w:rsidRPr="00AC344E">
        <w:rPr>
          <w:b/>
          <w:lang w:val="ro-RO" w:eastAsia="ru-RU"/>
        </w:rPr>
        <w:t>.</w:t>
      </w:r>
      <w:r w:rsidR="00D41163" w:rsidRPr="00AC344E">
        <w:rPr>
          <w:lang w:val="ro-RO" w:eastAsia="ru-RU"/>
        </w:rPr>
        <w:t xml:space="preserve"> Registrul aerian se </w:t>
      </w:r>
      <w:proofErr w:type="spellStart"/>
      <w:r w:rsidR="00D41163" w:rsidRPr="00AC344E">
        <w:rPr>
          <w:lang w:val="ro-RO" w:eastAsia="ru-RU"/>
        </w:rPr>
        <w:t>ţine</w:t>
      </w:r>
      <w:proofErr w:type="spellEnd"/>
      <w:r w:rsidR="00D41163" w:rsidRPr="00AC344E">
        <w:rPr>
          <w:lang w:val="ro-RO" w:eastAsia="ru-RU"/>
        </w:rPr>
        <w:t xml:space="preserve"> </w:t>
      </w:r>
      <w:r w:rsidR="00180A15" w:rsidRPr="00AC344E">
        <w:rPr>
          <w:lang w:val="ro-RO" w:eastAsia="ru-RU"/>
        </w:rPr>
        <w:t xml:space="preserve">pe suport </w:t>
      </w:r>
      <w:r w:rsidR="002471CD" w:rsidRPr="00AC344E">
        <w:rPr>
          <w:lang w:val="ro-RO" w:eastAsia="ru-RU"/>
        </w:rPr>
        <w:t>de hârtie</w:t>
      </w:r>
      <w:r w:rsidR="00D41163" w:rsidRPr="00AC344E">
        <w:rPr>
          <w:lang w:val="ro-RO" w:eastAsia="ru-RU"/>
        </w:rPr>
        <w:t>,</w:t>
      </w:r>
      <w:r w:rsidR="002471CD" w:rsidRPr="00AC344E">
        <w:rPr>
          <w:lang w:val="ro-RO" w:eastAsia="ru-RU"/>
        </w:rPr>
        <w:t xml:space="preserve"> și pe suport </w:t>
      </w:r>
      <w:r w:rsidR="00180A15" w:rsidRPr="00AC344E">
        <w:rPr>
          <w:lang w:val="ro-RO" w:eastAsia="ru-RU"/>
        </w:rPr>
        <w:t xml:space="preserve">electronic prin intermediul sistemului </w:t>
      </w:r>
      <w:proofErr w:type="spellStart"/>
      <w:r w:rsidR="00180A15" w:rsidRPr="00AC344E">
        <w:rPr>
          <w:lang w:val="ro-RO" w:eastAsia="ru-RU"/>
        </w:rPr>
        <w:t>informaţional</w:t>
      </w:r>
      <w:proofErr w:type="spellEnd"/>
      <w:r w:rsidR="00180A15" w:rsidRPr="00AC344E">
        <w:rPr>
          <w:lang w:val="ro-RO" w:eastAsia="ru-RU"/>
        </w:rPr>
        <w:t xml:space="preserve"> automatizat.</w:t>
      </w:r>
      <w:r w:rsidR="00930C05" w:rsidRPr="00AC344E">
        <w:rPr>
          <w:lang w:val="ro-RO" w:eastAsia="ru-RU"/>
        </w:rPr>
        <w:t xml:space="preserve"> </w:t>
      </w:r>
    </w:p>
    <w:p w14:paraId="6076C139" w14:textId="5EEC5A25" w:rsidR="00E316A0" w:rsidRPr="00AC344E" w:rsidRDefault="005E0F17" w:rsidP="00315861">
      <w:pPr>
        <w:pStyle w:val="NormalWeb"/>
        <w:spacing w:before="0" w:beforeAutospacing="0" w:after="0" w:afterAutospacing="0"/>
        <w:ind w:firstLine="0"/>
        <w:jc w:val="both"/>
        <w:rPr>
          <w:lang w:val="ro-RO"/>
        </w:rPr>
      </w:pPr>
      <w:r w:rsidRPr="00AC344E">
        <w:rPr>
          <w:b/>
          <w:lang w:val="ro-RO"/>
        </w:rPr>
        <w:lastRenderedPageBreak/>
        <w:tab/>
      </w:r>
      <w:r w:rsidR="00195222" w:rsidRPr="00AC344E">
        <w:rPr>
          <w:b/>
          <w:lang w:val="ro-RO"/>
        </w:rPr>
        <w:t>1</w:t>
      </w:r>
      <w:r w:rsidR="00E316A0" w:rsidRPr="00AC344E">
        <w:rPr>
          <w:b/>
          <w:lang w:val="ro-RO"/>
        </w:rPr>
        <w:t>2</w:t>
      </w:r>
      <w:r w:rsidR="0076320A">
        <w:rPr>
          <w:b/>
          <w:lang w:val="ro-RO"/>
        </w:rPr>
        <w:t>1</w:t>
      </w:r>
      <w:r w:rsidR="00195222" w:rsidRPr="00AC344E">
        <w:rPr>
          <w:b/>
          <w:lang w:val="ro-RO"/>
        </w:rPr>
        <w:t xml:space="preserve">. </w:t>
      </w:r>
      <w:r w:rsidR="00E316A0" w:rsidRPr="00AC344E">
        <w:rPr>
          <w:lang w:val="ro-RO"/>
        </w:rPr>
        <w:t xml:space="preserve">Registrul aerian pe suport de hârtie este alcătuit din foi matricole cu numerotare unică. Fiecare foaie matricolă </w:t>
      </w:r>
      <w:proofErr w:type="spellStart"/>
      <w:r w:rsidR="00E316A0" w:rsidRPr="00AC344E">
        <w:rPr>
          <w:lang w:val="ro-RO"/>
        </w:rPr>
        <w:t>conţine</w:t>
      </w:r>
      <w:proofErr w:type="spellEnd"/>
      <w:r w:rsidR="00E316A0" w:rsidRPr="00AC344E">
        <w:rPr>
          <w:lang w:val="ro-RO"/>
        </w:rPr>
        <w:t xml:space="preserve"> </w:t>
      </w:r>
      <w:proofErr w:type="spellStart"/>
      <w:r w:rsidR="00E316A0" w:rsidRPr="00AC344E">
        <w:rPr>
          <w:lang w:val="ro-RO"/>
        </w:rPr>
        <w:t>informaţii</w:t>
      </w:r>
      <w:proofErr w:type="spellEnd"/>
      <w:r w:rsidR="00E316A0" w:rsidRPr="00AC344E">
        <w:rPr>
          <w:lang w:val="ro-RO"/>
        </w:rPr>
        <w:t xml:space="preserve"> referitoare la o aeronavă civilă.</w:t>
      </w:r>
    </w:p>
    <w:p w14:paraId="63975B3A" w14:textId="2C4B19AE" w:rsidR="00195222" w:rsidRPr="00AC344E" w:rsidRDefault="005E0F17" w:rsidP="00793D0D">
      <w:pPr>
        <w:pStyle w:val="NormalWeb"/>
        <w:spacing w:before="0" w:beforeAutospacing="0" w:after="0" w:afterAutospacing="0"/>
        <w:ind w:firstLine="0"/>
        <w:jc w:val="both"/>
        <w:rPr>
          <w:lang w:val="ro-RO"/>
        </w:rPr>
      </w:pPr>
      <w:r w:rsidRPr="00AC344E">
        <w:rPr>
          <w:b/>
          <w:lang w:val="ro-RO"/>
        </w:rPr>
        <w:tab/>
      </w:r>
      <w:r w:rsidR="00E316A0" w:rsidRPr="00AC344E">
        <w:rPr>
          <w:b/>
          <w:lang w:val="ro-RO"/>
        </w:rPr>
        <w:t>12</w:t>
      </w:r>
      <w:r w:rsidR="0076320A">
        <w:rPr>
          <w:b/>
          <w:lang w:val="ro-RO"/>
        </w:rPr>
        <w:t>2</w:t>
      </w:r>
      <w:r w:rsidR="00E316A0" w:rsidRPr="00AC344E">
        <w:rPr>
          <w:b/>
          <w:lang w:val="ro-RO"/>
        </w:rPr>
        <w:t>.</w:t>
      </w:r>
      <w:r w:rsidR="00E316A0" w:rsidRPr="00AC344E">
        <w:rPr>
          <w:lang w:val="ro-RO"/>
        </w:rPr>
        <w:t xml:space="preserve"> </w:t>
      </w:r>
      <w:r w:rsidR="00B9127F" w:rsidRPr="00AC344E">
        <w:rPr>
          <w:lang w:val="ro-RO"/>
        </w:rPr>
        <w:t>În Registrul aerian se înscriu cel puțin următoarele date despre aeronava civilă:</w:t>
      </w:r>
    </w:p>
    <w:p w14:paraId="7E5BF2CD" w14:textId="339FD0DF" w:rsidR="00933DC5" w:rsidRPr="00AC344E" w:rsidRDefault="00C857A1" w:rsidP="00793D0D">
      <w:pPr>
        <w:pStyle w:val="NormalWeb"/>
        <w:spacing w:before="0" w:beforeAutospacing="0" w:after="0" w:afterAutospacing="0"/>
        <w:ind w:firstLine="0"/>
        <w:jc w:val="both"/>
        <w:rPr>
          <w:lang w:val="ro-RO"/>
        </w:rPr>
      </w:pPr>
      <w:r w:rsidRPr="00AC344E">
        <w:rPr>
          <w:lang w:val="ro-RO"/>
        </w:rPr>
        <w:tab/>
        <w:t xml:space="preserve">1) </w:t>
      </w:r>
      <w:proofErr w:type="spellStart"/>
      <w:r w:rsidR="00933DC5" w:rsidRPr="00AC344E">
        <w:rPr>
          <w:lang w:val="ro-RO"/>
        </w:rPr>
        <w:t>informaţii</w:t>
      </w:r>
      <w:proofErr w:type="spellEnd"/>
      <w:r w:rsidR="00933DC5" w:rsidRPr="00AC344E">
        <w:rPr>
          <w:lang w:val="ro-RO"/>
        </w:rPr>
        <w:t xml:space="preserve"> corespunzătoare despre aeronavă la data înmatriculării:</w:t>
      </w:r>
    </w:p>
    <w:p w14:paraId="1A44E873" w14:textId="0CA4F581" w:rsidR="005D42CF" w:rsidRPr="00AC344E" w:rsidRDefault="00C857A1" w:rsidP="00C857A1">
      <w:pPr>
        <w:pStyle w:val="NormalWeb"/>
        <w:spacing w:before="0" w:beforeAutospacing="0" w:after="0" w:afterAutospacing="0"/>
        <w:ind w:firstLine="0"/>
        <w:jc w:val="both"/>
        <w:rPr>
          <w:lang w:val="ro-RO"/>
        </w:rPr>
      </w:pPr>
      <w:r w:rsidRPr="00AC344E">
        <w:rPr>
          <w:lang w:val="ro-RO"/>
        </w:rPr>
        <w:tab/>
        <w:t xml:space="preserve">a) </w:t>
      </w:r>
      <w:r w:rsidR="005D42CF" w:rsidRPr="00AC344E">
        <w:rPr>
          <w:lang w:val="ro-RO"/>
        </w:rPr>
        <w:t xml:space="preserve">numărul </w:t>
      </w:r>
      <w:proofErr w:type="spellStart"/>
      <w:r w:rsidR="005D42CF" w:rsidRPr="00AC344E">
        <w:rPr>
          <w:lang w:val="ro-RO"/>
        </w:rPr>
        <w:t>şi</w:t>
      </w:r>
      <w:proofErr w:type="spellEnd"/>
      <w:r w:rsidR="005D42CF" w:rsidRPr="00AC344E">
        <w:rPr>
          <w:lang w:val="ro-RO"/>
        </w:rPr>
        <w:t xml:space="preserve"> data eliberării </w:t>
      </w:r>
      <w:r w:rsidR="00457388" w:rsidRPr="00AC344E">
        <w:rPr>
          <w:lang w:val="ro-RO"/>
        </w:rPr>
        <w:t>C</w:t>
      </w:r>
      <w:r w:rsidR="005D42CF" w:rsidRPr="00AC344E">
        <w:rPr>
          <w:lang w:val="ro-RO"/>
        </w:rPr>
        <w:t>ertificatului</w:t>
      </w:r>
      <w:r w:rsidR="00457388" w:rsidRPr="00AC344E">
        <w:rPr>
          <w:lang w:val="ro-RO"/>
        </w:rPr>
        <w:t xml:space="preserve"> de înmatriculare</w:t>
      </w:r>
      <w:r w:rsidR="005D42CF" w:rsidRPr="00AC344E">
        <w:rPr>
          <w:lang w:val="ro-RO"/>
        </w:rPr>
        <w:t>;</w:t>
      </w:r>
    </w:p>
    <w:p w14:paraId="58FF2ECE" w14:textId="5450AD99"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b) </w:t>
      </w:r>
      <w:r w:rsidR="00933DC5" w:rsidRPr="00AC344E">
        <w:rPr>
          <w:lang w:val="ro-RO"/>
        </w:rPr>
        <w:t xml:space="preserve">însemnul </w:t>
      </w:r>
      <w:r w:rsidR="00457388" w:rsidRPr="00AC344E">
        <w:rPr>
          <w:lang w:val="ro-RO"/>
        </w:rPr>
        <w:t xml:space="preserve">de </w:t>
      </w:r>
      <w:proofErr w:type="spellStart"/>
      <w:r w:rsidR="00933DC5" w:rsidRPr="00AC344E">
        <w:rPr>
          <w:lang w:val="ro-RO"/>
        </w:rPr>
        <w:t>naţional</w:t>
      </w:r>
      <w:r w:rsidR="00457388" w:rsidRPr="00AC344E">
        <w:rPr>
          <w:lang w:val="ro-RO"/>
        </w:rPr>
        <w:t>itate</w:t>
      </w:r>
      <w:proofErr w:type="spellEnd"/>
      <w:r w:rsidR="00933DC5" w:rsidRPr="00AC344E">
        <w:rPr>
          <w:lang w:val="ro-RO"/>
        </w:rPr>
        <w:t xml:space="preserve"> </w:t>
      </w:r>
      <w:proofErr w:type="spellStart"/>
      <w:r w:rsidR="00933DC5" w:rsidRPr="00AC344E">
        <w:rPr>
          <w:lang w:val="ro-RO"/>
        </w:rPr>
        <w:t>şi</w:t>
      </w:r>
      <w:proofErr w:type="spellEnd"/>
      <w:r w:rsidR="00933DC5" w:rsidRPr="00AC344E">
        <w:rPr>
          <w:lang w:val="ro-RO"/>
        </w:rPr>
        <w:t xml:space="preserve"> de înregistrare;</w:t>
      </w:r>
    </w:p>
    <w:p w14:paraId="33DF20E3" w14:textId="4E048776"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c) </w:t>
      </w:r>
      <w:r w:rsidR="00933DC5" w:rsidRPr="00AC344E">
        <w:rPr>
          <w:lang w:val="ro-RO"/>
        </w:rPr>
        <w:t>tipul aeronavei</w:t>
      </w:r>
      <w:r w:rsidR="00457388" w:rsidRPr="00AC344E">
        <w:rPr>
          <w:lang w:val="ro-RO"/>
        </w:rPr>
        <w:t>;</w:t>
      </w:r>
    </w:p>
    <w:p w14:paraId="0C9C8E94" w14:textId="1E31C3B4"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d) </w:t>
      </w:r>
      <w:r w:rsidR="00457388" w:rsidRPr="00AC344E">
        <w:rPr>
          <w:lang w:val="ro-RO"/>
        </w:rPr>
        <w:t>fabricantul</w:t>
      </w:r>
      <w:r w:rsidR="00C57CA1" w:rsidRPr="00AC344E">
        <w:rPr>
          <w:lang w:val="ro-RO"/>
        </w:rPr>
        <w:t xml:space="preserve"> aeronavei</w:t>
      </w:r>
      <w:r w:rsidR="00457388" w:rsidRPr="00AC344E">
        <w:rPr>
          <w:lang w:val="ro-RO"/>
        </w:rPr>
        <w:t>;</w:t>
      </w:r>
      <w:r w:rsidR="005D42CF" w:rsidRPr="00AC344E">
        <w:rPr>
          <w:lang w:val="ro-RO"/>
        </w:rPr>
        <w:t xml:space="preserve"> </w:t>
      </w:r>
    </w:p>
    <w:p w14:paraId="1065D963" w14:textId="242BCAEB"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e) </w:t>
      </w:r>
      <w:r w:rsidR="00933DC5" w:rsidRPr="00AC344E">
        <w:rPr>
          <w:lang w:val="ro-RO"/>
        </w:rPr>
        <w:t>numărul de serie (</w:t>
      </w:r>
      <w:proofErr w:type="spellStart"/>
      <w:r w:rsidR="00933DC5" w:rsidRPr="00AC344E">
        <w:rPr>
          <w:lang w:val="ro-RO"/>
        </w:rPr>
        <w:t>fabricaţie</w:t>
      </w:r>
      <w:proofErr w:type="spellEnd"/>
      <w:r w:rsidR="00933DC5" w:rsidRPr="00AC344E">
        <w:rPr>
          <w:lang w:val="ro-RO"/>
        </w:rPr>
        <w:t>)</w:t>
      </w:r>
      <w:r w:rsidR="005D42CF" w:rsidRPr="00AC344E">
        <w:rPr>
          <w:lang w:val="ro-RO"/>
        </w:rPr>
        <w:t xml:space="preserve"> al aeronavei</w:t>
      </w:r>
      <w:r w:rsidR="00457388" w:rsidRPr="00AC344E">
        <w:rPr>
          <w:lang w:val="ro-RO"/>
        </w:rPr>
        <w:t>;</w:t>
      </w:r>
    </w:p>
    <w:p w14:paraId="2A8764D9" w14:textId="64300184"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f) </w:t>
      </w:r>
      <w:r w:rsidR="00933DC5" w:rsidRPr="00AC344E">
        <w:rPr>
          <w:lang w:val="ro-RO"/>
        </w:rPr>
        <w:t xml:space="preserve">proprietarul aeronavei </w:t>
      </w:r>
      <w:proofErr w:type="spellStart"/>
      <w:r w:rsidR="00933DC5" w:rsidRPr="00AC344E">
        <w:rPr>
          <w:lang w:val="ro-RO"/>
        </w:rPr>
        <w:t>şi</w:t>
      </w:r>
      <w:proofErr w:type="spellEnd"/>
      <w:r w:rsidR="00933DC5" w:rsidRPr="00AC344E">
        <w:rPr>
          <w:lang w:val="ro-RO"/>
        </w:rPr>
        <w:t xml:space="preserve"> adresa acestuia</w:t>
      </w:r>
      <w:r w:rsidR="00B66F40" w:rsidRPr="00AC344E">
        <w:rPr>
          <w:lang w:val="ro-RO"/>
        </w:rPr>
        <w:t>;</w:t>
      </w:r>
    </w:p>
    <w:p w14:paraId="684F7EE5" w14:textId="74B42515" w:rsidR="005D42CF" w:rsidRPr="00AC344E" w:rsidRDefault="00C857A1" w:rsidP="00C857A1">
      <w:pPr>
        <w:pStyle w:val="NormalWeb"/>
        <w:spacing w:before="0" w:beforeAutospacing="0" w:after="0" w:afterAutospacing="0"/>
        <w:ind w:firstLine="0"/>
        <w:jc w:val="both"/>
        <w:rPr>
          <w:lang w:val="ro-RO"/>
        </w:rPr>
      </w:pPr>
      <w:r w:rsidRPr="00AC344E">
        <w:rPr>
          <w:lang w:val="ro-RO"/>
        </w:rPr>
        <w:tab/>
        <w:t xml:space="preserve">g) </w:t>
      </w:r>
      <w:r w:rsidR="00B66F40" w:rsidRPr="00AC344E">
        <w:rPr>
          <w:lang w:val="ro-RO"/>
        </w:rPr>
        <w:t>deț</w:t>
      </w:r>
      <w:r w:rsidR="007E121F" w:rsidRPr="00AC344E">
        <w:rPr>
          <w:lang w:val="ro-RO"/>
        </w:rPr>
        <w:t>i</w:t>
      </w:r>
      <w:r w:rsidR="00B66F40" w:rsidRPr="00AC344E">
        <w:rPr>
          <w:lang w:val="ro-RO"/>
        </w:rPr>
        <w:t>nătorul aeronavei și adresa acestuia;</w:t>
      </w:r>
    </w:p>
    <w:p w14:paraId="7E1197DE" w14:textId="5B747E07" w:rsidR="00B66F40" w:rsidRPr="00AC344E" w:rsidRDefault="00C857A1" w:rsidP="00C857A1">
      <w:pPr>
        <w:pStyle w:val="NormalWeb"/>
        <w:spacing w:before="0" w:beforeAutospacing="0" w:after="0" w:afterAutospacing="0"/>
        <w:ind w:firstLine="0"/>
        <w:jc w:val="both"/>
        <w:rPr>
          <w:lang w:val="ro-RO"/>
        </w:rPr>
      </w:pPr>
      <w:r w:rsidRPr="00AC344E">
        <w:rPr>
          <w:lang w:val="ro-RO"/>
        </w:rPr>
        <w:tab/>
        <w:t xml:space="preserve">h) </w:t>
      </w:r>
      <w:proofErr w:type="spellStart"/>
      <w:r w:rsidR="00B66F40" w:rsidRPr="00AC344E">
        <w:rPr>
          <w:lang w:val="ro-RO"/>
        </w:rPr>
        <w:t>menţiuni</w:t>
      </w:r>
      <w:proofErr w:type="spellEnd"/>
      <w:r w:rsidR="00B66F40" w:rsidRPr="00AC344E">
        <w:rPr>
          <w:lang w:val="ro-RO"/>
        </w:rPr>
        <w:t xml:space="preserve"> speciale cu privire la sarcini asupra aeronavei; </w:t>
      </w:r>
    </w:p>
    <w:p w14:paraId="154F1008" w14:textId="2BE7046B"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i) </w:t>
      </w:r>
      <w:r w:rsidR="00933DC5" w:rsidRPr="00AC344E">
        <w:rPr>
          <w:lang w:val="ro-RO"/>
        </w:rPr>
        <w:t xml:space="preserve">semnătura persoanei care a făcut </w:t>
      </w:r>
      <w:r w:rsidR="005D42CF" w:rsidRPr="00AC344E">
        <w:rPr>
          <w:lang w:val="ro-RO"/>
        </w:rPr>
        <w:t>înscrierea în registru (</w:t>
      </w:r>
      <w:r w:rsidR="00B66F40" w:rsidRPr="00AC344E">
        <w:rPr>
          <w:lang w:val="ro-RO"/>
        </w:rPr>
        <w:t xml:space="preserve">în Registrul </w:t>
      </w:r>
      <w:r w:rsidR="00C57CA1" w:rsidRPr="00AC344E">
        <w:rPr>
          <w:lang w:val="ro-RO"/>
        </w:rPr>
        <w:t xml:space="preserve">aerian </w:t>
      </w:r>
      <w:r w:rsidR="00B66F40" w:rsidRPr="00AC344E">
        <w:rPr>
          <w:lang w:val="ro-RO"/>
        </w:rPr>
        <w:t xml:space="preserve">electronic - </w:t>
      </w:r>
      <w:r w:rsidR="005D42CF" w:rsidRPr="00AC344E">
        <w:rPr>
          <w:lang w:val="ro-RO"/>
        </w:rPr>
        <w:t>semnătura digitală)</w:t>
      </w:r>
      <w:r w:rsidR="00FF512B" w:rsidRPr="00AC344E">
        <w:rPr>
          <w:lang w:val="ro-RO"/>
        </w:rPr>
        <w:t>;</w:t>
      </w:r>
    </w:p>
    <w:p w14:paraId="4A8EF074" w14:textId="7B78C337"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j) </w:t>
      </w:r>
      <w:r w:rsidR="00933DC5" w:rsidRPr="00AC344E">
        <w:rPr>
          <w:lang w:val="ro-RO"/>
        </w:rPr>
        <w:t>semnătura persoanei care a primit Certificatul de înmatriculare</w:t>
      </w:r>
      <w:r w:rsidR="00FF512B" w:rsidRPr="00AC344E">
        <w:rPr>
          <w:lang w:val="ro-RO"/>
        </w:rPr>
        <w:t xml:space="preserve"> (în Registrul </w:t>
      </w:r>
      <w:r w:rsidR="00C57CA1" w:rsidRPr="00AC344E">
        <w:rPr>
          <w:lang w:val="ro-RO"/>
        </w:rPr>
        <w:t xml:space="preserve">aerian </w:t>
      </w:r>
      <w:r w:rsidR="00FF512B" w:rsidRPr="00AC344E">
        <w:rPr>
          <w:lang w:val="ro-RO"/>
        </w:rPr>
        <w:t>electronic – mențiunea despre persoana care a primit Certificatul de înmatriculare)</w:t>
      </w:r>
      <w:r w:rsidR="00C57CA1" w:rsidRPr="00AC344E">
        <w:rPr>
          <w:lang w:val="ro-RO"/>
        </w:rPr>
        <w:t>;</w:t>
      </w:r>
    </w:p>
    <w:p w14:paraId="04F33771" w14:textId="687B2EE2"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2) </w:t>
      </w:r>
      <w:r w:rsidR="00933DC5" w:rsidRPr="00AC344E">
        <w:rPr>
          <w:lang w:val="ro-RO"/>
        </w:rPr>
        <w:t>fotografi</w:t>
      </w:r>
      <w:r w:rsidR="00C57CA1" w:rsidRPr="00AC344E">
        <w:rPr>
          <w:lang w:val="ro-RO"/>
        </w:rPr>
        <w:t>a</w:t>
      </w:r>
      <w:r w:rsidR="00933DC5" w:rsidRPr="00AC344E">
        <w:rPr>
          <w:lang w:val="ro-RO"/>
        </w:rPr>
        <w:t xml:space="preserve"> aeronavei</w:t>
      </w:r>
      <w:r w:rsidR="00C57CA1" w:rsidRPr="00AC344E">
        <w:rPr>
          <w:lang w:val="ro-RO"/>
        </w:rPr>
        <w:t xml:space="preserve"> în format electronic (aplicabil doar pentru Registrul aerian electronic);</w:t>
      </w:r>
    </w:p>
    <w:p w14:paraId="7691E0EE" w14:textId="34697D9F" w:rsidR="00933DC5" w:rsidRPr="00AC344E" w:rsidRDefault="00C857A1" w:rsidP="00C857A1">
      <w:pPr>
        <w:pStyle w:val="NormalWeb"/>
        <w:spacing w:before="0" w:beforeAutospacing="0" w:after="0" w:afterAutospacing="0"/>
        <w:ind w:firstLine="0"/>
        <w:jc w:val="both"/>
        <w:rPr>
          <w:b/>
          <w:lang w:val="ro-RO"/>
        </w:rPr>
      </w:pPr>
      <w:r w:rsidRPr="00AC344E">
        <w:rPr>
          <w:lang w:val="ro-RO"/>
        </w:rPr>
        <w:tab/>
        <w:t xml:space="preserve">3) </w:t>
      </w:r>
      <w:r w:rsidR="00933DC5" w:rsidRPr="00AC344E">
        <w:rPr>
          <w:lang w:val="ro-RO"/>
        </w:rPr>
        <w:t>Modificări ulterioare referitoare la</w:t>
      </w:r>
      <w:r w:rsidR="00792489" w:rsidRPr="00AC344E">
        <w:rPr>
          <w:lang w:val="ro-RO"/>
        </w:rPr>
        <w:t>:</w:t>
      </w:r>
      <w:r w:rsidR="005D42CF" w:rsidRPr="00AC344E">
        <w:rPr>
          <w:lang w:val="ro-RO"/>
        </w:rPr>
        <w:t xml:space="preserve"> </w:t>
      </w:r>
    </w:p>
    <w:p w14:paraId="7D1B720B" w14:textId="5FB577BD"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a) </w:t>
      </w:r>
      <w:r w:rsidR="00933DC5" w:rsidRPr="00AC344E">
        <w:rPr>
          <w:lang w:val="ro-RO"/>
        </w:rPr>
        <w:t xml:space="preserve">schimbarea </w:t>
      </w:r>
      <w:r w:rsidR="005327EA" w:rsidRPr="00AC344E">
        <w:rPr>
          <w:lang w:val="ro-RO"/>
        </w:rPr>
        <w:t>proprietarului aeronavei</w:t>
      </w:r>
      <w:r w:rsidR="00F10E82" w:rsidRPr="00AC344E">
        <w:rPr>
          <w:lang w:val="ro-RO"/>
        </w:rPr>
        <w:t>;</w:t>
      </w:r>
    </w:p>
    <w:p w14:paraId="38938D2E" w14:textId="3FDC57E3"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b) </w:t>
      </w:r>
      <w:r w:rsidR="00933DC5" w:rsidRPr="00AC344E">
        <w:rPr>
          <w:lang w:val="ro-RO"/>
        </w:rPr>
        <w:t xml:space="preserve">schimbarea </w:t>
      </w:r>
      <w:proofErr w:type="spellStart"/>
      <w:r w:rsidR="00933DC5" w:rsidRPr="00AC344E">
        <w:rPr>
          <w:lang w:val="ro-RO"/>
        </w:rPr>
        <w:t>deţinătorului</w:t>
      </w:r>
      <w:proofErr w:type="spellEnd"/>
      <w:r w:rsidR="00933DC5" w:rsidRPr="00AC344E">
        <w:rPr>
          <w:lang w:val="ro-RO"/>
        </w:rPr>
        <w:t xml:space="preserve"> aeronavei</w:t>
      </w:r>
      <w:r w:rsidR="00F10E82" w:rsidRPr="00AC344E">
        <w:rPr>
          <w:lang w:val="ro-RO"/>
        </w:rPr>
        <w:t>;</w:t>
      </w:r>
    </w:p>
    <w:p w14:paraId="77017033" w14:textId="284D8B40" w:rsidR="00933DC5" w:rsidRPr="00AC344E" w:rsidRDefault="00C857A1" w:rsidP="00C857A1">
      <w:pPr>
        <w:pStyle w:val="NormalWeb"/>
        <w:spacing w:before="0" w:beforeAutospacing="0" w:after="0" w:afterAutospacing="0"/>
        <w:ind w:firstLine="0"/>
        <w:jc w:val="both"/>
        <w:rPr>
          <w:lang w:val="ro-RO"/>
        </w:rPr>
      </w:pPr>
      <w:r w:rsidRPr="00AC344E">
        <w:rPr>
          <w:lang w:val="ro-RO"/>
        </w:rPr>
        <w:tab/>
        <w:t xml:space="preserve">c) </w:t>
      </w:r>
      <w:r w:rsidR="00933DC5" w:rsidRPr="00AC344E">
        <w:rPr>
          <w:lang w:val="ro-RO"/>
        </w:rPr>
        <w:t>schimbarea adresei aeronavei</w:t>
      </w:r>
      <w:r w:rsidR="00F10E82" w:rsidRPr="00AC344E">
        <w:rPr>
          <w:lang w:val="ro-RO"/>
        </w:rPr>
        <w:t>;</w:t>
      </w:r>
    </w:p>
    <w:p w14:paraId="68567F70" w14:textId="7478E250" w:rsidR="0008082B" w:rsidRPr="00AC344E" w:rsidRDefault="00C857A1" w:rsidP="00C857A1">
      <w:pPr>
        <w:pStyle w:val="NormalWeb"/>
        <w:spacing w:before="0" w:beforeAutospacing="0" w:after="0" w:afterAutospacing="0"/>
        <w:ind w:firstLine="0"/>
        <w:jc w:val="both"/>
        <w:rPr>
          <w:lang w:val="ro-RO"/>
        </w:rPr>
      </w:pPr>
      <w:r w:rsidRPr="00AC344E">
        <w:rPr>
          <w:lang w:val="ro-RO"/>
        </w:rPr>
        <w:tab/>
        <w:t xml:space="preserve">d) </w:t>
      </w:r>
      <w:r w:rsidR="0008082B" w:rsidRPr="00AC344E">
        <w:rPr>
          <w:lang w:val="ro-RO"/>
        </w:rPr>
        <w:t>sarcini</w:t>
      </w:r>
      <w:r w:rsidR="00F10E82" w:rsidRPr="00AC344E">
        <w:rPr>
          <w:lang w:val="ro-RO"/>
        </w:rPr>
        <w:t>le</w:t>
      </w:r>
      <w:r w:rsidR="0008082B" w:rsidRPr="00AC344E">
        <w:rPr>
          <w:lang w:val="ro-RO"/>
        </w:rPr>
        <w:t xml:space="preserve"> asupra aeronavei</w:t>
      </w:r>
      <w:r w:rsidR="00F10E82" w:rsidRPr="00AC344E">
        <w:rPr>
          <w:lang w:val="ro-RO"/>
        </w:rPr>
        <w:t>;</w:t>
      </w:r>
    </w:p>
    <w:p w14:paraId="18BFCC76" w14:textId="6DFCCD3F" w:rsidR="0008082B" w:rsidRPr="00AC344E" w:rsidRDefault="00C857A1" w:rsidP="00C857A1">
      <w:pPr>
        <w:pStyle w:val="NormalWeb"/>
        <w:spacing w:before="0" w:beforeAutospacing="0" w:after="0" w:afterAutospacing="0"/>
        <w:ind w:firstLine="0"/>
        <w:jc w:val="both"/>
        <w:rPr>
          <w:lang w:val="ro-RO"/>
        </w:rPr>
      </w:pPr>
      <w:r w:rsidRPr="00AC344E">
        <w:rPr>
          <w:lang w:val="ro-RO"/>
        </w:rPr>
        <w:tab/>
        <w:t xml:space="preserve">e) </w:t>
      </w:r>
      <w:r w:rsidR="0008082B" w:rsidRPr="00AC344E">
        <w:rPr>
          <w:lang w:val="ro-RO"/>
        </w:rPr>
        <w:t xml:space="preserve">suspendări, revocări </w:t>
      </w:r>
      <w:proofErr w:type="spellStart"/>
      <w:r w:rsidR="0008082B" w:rsidRPr="00AC344E">
        <w:rPr>
          <w:lang w:val="ro-RO"/>
        </w:rPr>
        <w:t>şi</w:t>
      </w:r>
      <w:proofErr w:type="spellEnd"/>
      <w:r w:rsidR="0008082B" w:rsidRPr="00AC344E">
        <w:rPr>
          <w:lang w:val="ro-RO"/>
        </w:rPr>
        <w:t xml:space="preserve"> eliberări de duplicate ale certificatului de înmatriculare</w:t>
      </w:r>
      <w:r w:rsidR="00F10E82" w:rsidRPr="00AC344E">
        <w:rPr>
          <w:lang w:val="ro-RO"/>
        </w:rPr>
        <w:t>;</w:t>
      </w:r>
    </w:p>
    <w:p w14:paraId="631C1FF0" w14:textId="77777777" w:rsidR="00C857A1" w:rsidRPr="00AC344E" w:rsidRDefault="00C857A1" w:rsidP="00C857A1">
      <w:pPr>
        <w:pStyle w:val="NormalWeb"/>
        <w:spacing w:before="0" w:beforeAutospacing="0" w:after="0" w:afterAutospacing="0"/>
        <w:ind w:firstLine="0"/>
        <w:jc w:val="both"/>
        <w:rPr>
          <w:lang w:val="ro-RO"/>
        </w:rPr>
      </w:pPr>
      <w:r w:rsidRPr="00AC344E">
        <w:rPr>
          <w:lang w:val="ro-RO"/>
        </w:rPr>
        <w:tab/>
        <w:t xml:space="preserve">f) </w:t>
      </w:r>
      <w:r w:rsidR="00F10E82" w:rsidRPr="00AC344E">
        <w:rPr>
          <w:lang w:val="ro-RO"/>
        </w:rPr>
        <w:t>radierea din Registrul aerian al Republicii Moldova, numărul și data Certificatului de radiere;</w:t>
      </w:r>
    </w:p>
    <w:p w14:paraId="4D3FECBF" w14:textId="5824F2B0" w:rsidR="0076320A" w:rsidRDefault="00C857A1" w:rsidP="00315861">
      <w:pPr>
        <w:pStyle w:val="NormalWeb"/>
        <w:spacing w:before="0" w:beforeAutospacing="0" w:after="0" w:afterAutospacing="0"/>
        <w:ind w:firstLine="0"/>
        <w:jc w:val="both"/>
        <w:rPr>
          <w:b/>
          <w:lang w:val="ro-RO"/>
        </w:rPr>
      </w:pPr>
      <w:r w:rsidRPr="00AC344E">
        <w:rPr>
          <w:lang w:val="ro-RO"/>
        </w:rPr>
        <w:tab/>
        <w:t xml:space="preserve">g) </w:t>
      </w:r>
      <w:proofErr w:type="spellStart"/>
      <w:r w:rsidR="005327EA" w:rsidRPr="00AC344E">
        <w:rPr>
          <w:lang w:val="ro-RO"/>
        </w:rPr>
        <w:t>menţiuni</w:t>
      </w:r>
      <w:proofErr w:type="spellEnd"/>
      <w:r w:rsidR="005327EA" w:rsidRPr="00AC344E">
        <w:rPr>
          <w:lang w:val="ro-RO"/>
        </w:rPr>
        <w:t xml:space="preserve"> </w:t>
      </w:r>
      <w:r w:rsidR="00F10E82" w:rsidRPr="00AC344E">
        <w:rPr>
          <w:lang w:val="ro-RO"/>
        </w:rPr>
        <w:t>special</w:t>
      </w:r>
      <w:r w:rsidR="00AD6AE9" w:rsidRPr="00AC344E">
        <w:rPr>
          <w:lang w:val="ro-RO"/>
        </w:rPr>
        <w:t>e</w:t>
      </w:r>
      <w:r w:rsidR="00F10E82" w:rsidRPr="00AC344E">
        <w:rPr>
          <w:lang w:val="ro-RO"/>
        </w:rPr>
        <w:t>.</w:t>
      </w:r>
    </w:p>
    <w:p w14:paraId="399CF1E9" w14:textId="363DEBDA" w:rsidR="0076320A" w:rsidRDefault="00C857A1" w:rsidP="00315861">
      <w:pPr>
        <w:pStyle w:val="NormalWeb"/>
        <w:spacing w:before="0" w:beforeAutospacing="0" w:after="0" w:afterAutospacing="0"/>
        <w:ind w:firstLine="0"/>
        <w:jc w:val="both"/>
        <w:rPr>
          <w:b/>
          <w:lang w:val="ro-RO"/>
        </w:rPr>
      </w:pPr>
      <w:r w:rsidRPr="00AC344E">
        <w:rPr>
          <w:b/>
          <w:lang w:val="ro-RO"/>
        </w:rPr>
        <w:tab/>
      </w:r>
      <w:r w:rsidR="004E2109" w:rsidRPr="00AC344E">
        <w:rPr>
          <w:b/>
          <w:lang w:val="ro-RO"/>
        </w:rPr>
        <w:t>1</w:t>
      </w:r>
      <w:r w:rsidR="00493384" w:rsidRPr="00AC344E">
        <w:rPr>
          <w:b/>
          <w:lang w:val="ro-RO"/>
        </w:rPr>
        <w:t>2</w:t>
      </w:r>
      <w:r w:rsidR="0076320A">
        <w:rPr>
          <w:b/>
          <w:lang w:val="ro-RO"/>
        </w:rPr>
        <w:t>3</w:t>
      </w:r>
      <w:r w:rsidR="004E2109" w:rsidRPr="00AC344E">
        <w:rPr>
          <w:b/>
          <w:lang w:val="ro-RO"/>
        </w:rPr>
        <w:t>.</w:t>
      </w:r>
      <w:r w:rsidR="004E2109" w:rsidRPr="00AC344E">
        <w:rPr>
          <w:lang w:val="ro-RO"/>
        </w:rPr>
        <w:t xml:space="preserve"> </w:t>
      </w:r>
      <w:r w:rsidR="001C5AC7" w:rsidRPr="00AC344E">
        <w:rPr>
          <w:lang w:val="ro-RO"/>
        </w:rPr>
        <w:t>Datele din</w:t>
      </w:r>
      <w:r w:rsidR="00233632" w:rsidRPr="00AC344E">
        <w:rPr>
          <w:lang w:val="ro-RO"/>
        </w:rPr>
        <w:t xml:space="preserve"> Registrul aerian au caracter public</w:t>
      </w:r>
      <w:r w:rsidR="001C5AC7" w:rsidRPr="00AC344E">
        <w:rPr>
          <w:lang w:val="ro-RO"/>
        </w:rPr>
        <w:t xml:space="preserve"> și sunt</w:t>
      </w:r>
      <w:r w:rsidR="001C5AC7" w:rsidRPr="00AC344E">
        <w:rPr>
          <w:lang w:val="ro-RO" w:eastAsia="ru-RU"/>
        </w:rPr>
        <w:t xml:space="preserve"> accesibile în </w:t>
      </w:r>
      <w:proofErr w:type="spellStart"/>
      <w:r w:rsidR="001C5AC7" w:rsidRPr="00AC344E">
        <w:rPr>
          <w:lang w:val="ro-RO" w:eastAsia="ru-RU"/>
        </w:rPr>
        <w:t>condiţiile</w:t>
      </w:r>
      <w:proofErr w:type="spellEnd"/>
      <w:r w:rsidR="001C5AC7" w:rsidRPr="00AC344E">
        <w:rPr>
          <w:lang w:val="ro-RO" w:eastAsia="ru-RU"/>
        </w:rPr>
        <w:t xml:space="preserve"> </w:t>
      </w:r>
      <w:proofErr w:type="spellStart"/>
      <w:r w:rsidR="001C5AC7" w:rsidRPr="00AC344E">
        <w:rPr>
          <w:lang w:val="ro-RO" w:eastAsia="ru-RU"/>
        </w:rPr>
        <w:t>şi</w:t>
      </w:r>
      <w:proofErr w:type="spellEnd"/>
      <w:r w:rsidR="001C5AC7" w:rsidRPr="00AC344E">
        <w:rPr>
          <w:lang w:val="ro-RO" w:eastAsia="ru-RU"/>
        </w:rPr>
        <w:t xml:space="preserve"> în limitele prevăzute de </w:t>
      </w:r>
      <w:proofErr w:type="spellStart"/>
      <w:r w:rsidR="001C5AC7" w:rsidRPr="00AC344E">
        <w:rPr>
          <w:lang w:val="ro-RO" w:eastAsia="ru-RU"/>
        </w:rPr>
        <w:t>legislaţia</w:t>
      </w:r>
      <w:proofErr w:type="spellEnd"/>
      <w:r w:rsidR="001C5AC7" w:rsidRPr="00AC344E">
        <w:rPr>
          <w:lang w:val="ro-RO" w:eastAsia="ru-RU"/>
        </w:rPr>
        <w:t xml:space="preserve"> cu privire la accesul la </w:t>
      </w:r>
      <w:proofErr w:type="spellStart"/>
      <w:r w:rsidR="001C5AC7" w:rsidRPr="00AC344E">
        <w:rPr>
          <w:lang w:val="ro-RO" w:eastAsia="ru-RU"/>
        </w:rPr>
        <w:t>informaţie</w:t>
      </w:r>
      <w:proofErr w:type="spellEnd"/>
      <w:r w:rsidR="001C5AC7" w:rsidRPr="00AC344E">
        <w:rPr>
          <w:lang w:val="ro-RO" w:eastAsia="ru-RU"/>
        </w:rPr>
        <w:t xml:space="preserve">, privind schimbul de date și interoperabilitatea, privind secretul de stat, secretul comercial, </w:t>
      </w:r>
      <w:proofErr w:type="spellStart"/>
      <w:r w:rsidR="001C5AC7" w:rsidRPr="00AC344E">
        <w:rPr>
          <w:lang w:val="ro-RO" w:eastAsia="ru-RU"/>
        </w:rPr>
        <w:t>protecţia</w:t>
      </w:r>
      <w:proofErr w:type="spellEnd"/>
      <w:r w:rsidR="001C5AC7" w:rsidRPr="00AC344E">
        <w:rPr>
          <w:lang w:val="ro-RO" w:eastAsia="ru-RU"/>
        </w:rPr>
        <w:t xml:space="preserve"> datelor personale, cu privire la registre, precum </w:t>
      </w:r>
      <w:proofErr w:type="spellStart"/>
      <w:r w:rsidR="001C5AC7" w:rsidRPr="00AC344E">
        <w:rPr>
          <w:lang w:val="ro-RO" w:eastAsia="ru-RU"/>
        </w:rPr>
        <w:t>şi</w:t>
      </w:r>
      <w:proofErr w:type="spellEnd"/>
      <w:r w:rsidR="001C5AC7" w:rsidRPr="00AC344E">
        <w:rPr>
          <w:lang w:val="ro-RO" w:eastAsia="ru-RU"/>
        </w:rPr>
        <w:t xml:space="preserve"> de tratatele </w:t>
      </w:r>
      <w:proofErr w:type="spellStart"/>
      <w:r w:rsidR="001C5AC7" w:rsidRPr="00AC344E">
        <w:rPr>
          <w:lang w:val="ro-RO" w:eastAsia="ru-RU"/>
        </w:rPr>
        <w:t>internaţionale</w:t>
      </w:r>
      <w:proofErr w:type="spellEnd"/>
      <w:r w:rsidR="001C5AC7" w:rsidRPr="00AC344E">
        <w:rPr>
          <w:lang w:val="ro-RO" w:eastAsia="ru-RU"/>
        </w:rPr>
        <w:t xml:space="preserve"> la care Republica Moldova este parte</w:t>
      </w:r>
      <w:r w:rsidR="00233632" w:rsidRPr="00AC344E">
        <w:rPr>
          <w:lang w:val="ro-RO"/>
        </w:rPr>
        <w:t>.</w:t>
      </w:r>
      <w:r w:rsidRPr="00AC344E">
        <w:rPr>
          <w:b/>
          <w:lang w:val="ro-RO"/>
        </w:rPr>
        <w:tab/>
      </w:r>
      <w:r w:rsidR="001C5AC7" w:rsidRPr="00AC344E">
        <w:rPr>
          <w:b/>
          <w:lang w:val="ro-RO"/>
        </w:rPr>
        <w:t>12</w:t>
      </w:r>
      <w:r w:rsidR="0076320A">
        <w:rPr>
          <w:b/>
          <w:lang w:val="ro-RO"/>
        </w:rPr>
        <w:t>4</w:t>
      </w:r>
      <w:r w:rsidR="001C5AC7" w:rsidRPr="00AC344E">
        <w:rPr>
          <w:b/>
          <w:lang w:val="ro-RO"/>
        </w:rPr>
        <w:t xml:space="preserve">. </w:t>
      </w:r>
      <w:r w:rsidR="00512AF9" w:rsidRPr="00AC344E">
        <w:rPr>
          <w:lang w:val="ro-RO" w:eastAsia="ru-RU"/>
        </w:rPr>
        <w:t>Dosarele aeronavelor sau documentele în original din dosarele aeronavelor</w:t>
      </w:r>
      <w:r w:rsidR="00B86E2F" w:rsidRPr="00AC344E">
        <w:rPr>
          <w:lang w:val="ro-RO" w:eastAsia="ru-RU"/>
        </w:rPr>
        <w:t xml:space="preserve"> nu se eliberează, doar pot fi </w:t>
      </w:r>
      <w:r w:rsidR="00264CB0" w:rsidRPr="00AC344E">
        <w:rPr>
          <w:lang w:val="ro-RO" w:eastAsia="ru-RU"/>
        </w:rPr>
        <w:t>prezentate</w:t>
      </w:r>
      <w:r w:rsidR="00B86E2F" w:rsidRPr="00AC344E">
        <w:rPr>
          <w:lang w:val="ro-RO" w:eastAsia="ru-RU"/>
        </w:rPr>
        <w:t xml:space="preserve"> organelor de drept </w:t>
      </w:r>
      <w:proofErr w:type="spellStart"/>
      <w:r w:rsidR="00B86E2F" w:rsidRPr="00AC344E">
        <w:rPr>
          <w:lang w:val="ro-RO" w:eastAsia="ru-RU"/>
        </w:rPr>
        <w:t>şi</w:t>
      </w:r>
      <w:proofErr w:type="spellEnd"/>
      <w:r w:rsidR="00B86E2F" w:rsidRPr="00AC344E">
        <w:rPr>
          <w:lang w:val="ro-RO" w:eastAsia="ru-RU"/>
        </w:rPr>
        <w:t xml:space="preserve"> de control în condițiile prevăzute de legislație.</w:t>
      </w:r>
    </w:p>
    <w:p w14:paraId="5E3AFACF" w14:textId="5E2D020B" w:rsidR="0076320A" w:rsidRDefault="00C857A1" w:rsidP="00315861">
      <w:pPr>
        <w:pStyle w:val="NormalWeb"/>
        <w:spacing w:before="0" w:beforeAutospacing="0" w:after="0" w:afterAutospacing="0"/>
        <w:ind w:firstLine="0"/>
        <w:jc w:val="both"/>
        <w:rPr>
          <w:b/>
          <w:lang w:val="ro-RO" w:eastAsia="ru-RU"/>
        </w:rPr>
      </w:pPr>
      <w:r w:rsidRPr="00AC344E">
        <w:rPr>
          <w:b/>
          <w:lang w:val="ro-RO"/>
        </w:rPr>
        <w:tab/>
      </w:r>
      <w:r w:rsidR="00207738" w:rsidRPr="00AC344E">
        <w:rPr>
          <w:b/>
          <w:lang w:val="ro-RO"/>
        </w:rPr>
        <w:t>12</w:t>
      </w:r>
      <w:r w:rsidR="0076320A">
        <w:rPr>
          <w:b/>
          <w:lang w:val="ro-RO"/>
        </w:rPr>
        <w:t>5</w:t>
      </w:r>
      <w:r w:rsidR="00207738" w:rsidRPr="00AC344E">
        <w:rPr>
          <w:b/>
          <w:lang w:val="ro-RO"/>
        </w:rPr>
        <w:t>.</w:t>
      </w:r>
      <w:r w:rsidR="00207738" w:rsidRPr="00AC344E">
        <w:rPr>
          <w:lang w:val="ro-RO"/>
        </w:rPr>
        <w:t xml:space="preserve"> AAC </w:t>
      </w:r>
      <w:r w:rsidR="00207738" w:rsidRPr="00AC344E">
        <w:rPr>
          <w:lang w:val="ro-RO" w:eastAsia="ru-RU"/>
        </w:rPr>
        <w:t xml:space="preserve">asigură vizualizarea publică a </w:t>
      </w:r>
      <w:proofErr w:type="spellStart"/>
      <w:r w:rsidR="00207738" w:rsidRPr="00AC344E">
        <w:rPr>
          <w:lang w:val="ro-RO" w:eastAsia="ru-RU"/>
        </w:rPr>
        <w:t>informaţiei</w:t>
      </w:r>
      <w:proofErr w:type="spellEnd"/>
      <w:r w:rsidR="00207738" w:rsidRPr="00AC344E">
        <w:rPr>
          <w:lang w:val="ro-RO" w:eastAsia="ru-RU"/>
        </w:rPr>
        <w:t xml:space="preserve"> din Registrul aerian pe pagina sa web oficială,</w:t>
      </w:r>
      <w:r w:rsidR="00207738" w:rsidRPr="00AC344E">
        <w:rPr>
          <w:lang w:val="ro-RO"/>
        </w:rPr>
        <w:t xml:space="preserve"> </w:t>
      </w:r>
      <w:r w:rsidR="001D03A0" w:rsidRPr="00AC344E">
        <w:rPr>
          <w:lang w:val="ro-RO"/>
        </w:rPr>
        <w:t>cu respectarea</w:t>
      </w:r>
      <w:r w:rsidR="00233632" w:rsidRPr="00AC344E">
        <w:rPr>
          <w:lang w:val="ro-RO"/>
        </w:rPr>
        <w:t xml:space="preserve"> legislației privind limitările accesului la </w:t>
      </w:r>
      <w:proofErr w:type="spellStart"/>
      <w:r w:rsidR="00233632" w:rsidRPr="00AC344E">
        <w:rPr>
          <w:lang w:val="ro-RO"/>
        </w:rPr>
        <w:t>informaţie</w:t>
      </w:r>
      <w:proofErr w:type="spellEnd"/>
      <w:r w:rsidR="00233632" w:rsidRPr="00AC344E">
        <w:rPr>
          <w:lang w:val="ro-RO"/>
        </w:rPr>
        <w:t xml:space="preserve"> și protecția datelor cu caracter personal.</w:t>
      </w:r>
      <w:r w:rsidR="00546D33" w:rsidRPr="00AC344E">
        <w:rPr>
          <w:lang w:val="ro-RO"/>
        </w:rPr>
        <w:t xml:space="preserve"> </w:t>
      </w:r>
      <w:r w:rsidR="005A0B49" w:rsidRPr="00AC344E">
        <w:rPr>
          <w:lang w:val="ro-RO"/>
        </w:rPr>
        <w:t xml:space="preserve">Datele Registrului aerian </w:t>
      </w:r>
      <w:r w:rsidR="005A0B49" w:rsidRPr="00AC344E">
        <w:rPr>
          <w:lang w:val="ro-RO" w:eastAsia="ru-RU"/>
        </w:rPr>
        <w:t>sunt disponibile pentru vizualizare la orice dată calendaristică din data înmatriculării aeronavei până la radierea aeronavei din Registrul aerian.</w:t>
      </w:r>
    </w:p>
    <w:p w14:paraId="6E78F45A" w14:textId="435D3E60" w:rsidR="0076320A" w:rsidRDefault="00C857A1" w:rsidP="00315861">
      <w:pPr>
        <w:pStyle w:val="NormalWeb"/>
        <w:spacing w:before="0" w:beforeAutospacing="0" w:after="0" w:afterAutospacing="0"/>
        <w:ind w:firstLine="0"/>
        <w:jc w:val="both"/>
        <w:rPr>
          <w:b/>
          <w:lang w:val="ro-RO"/>
        </w:rPr>
      </w:pPr>
      <w:r w:rsidRPr="00AC344E">
        <w:rPr>
          <w:b/>
          <w:lang w:val="ro-RO" w:eastAsia="ru-RU"/>
        </w:rPr>
        <w:tab/>
      </w:r>
      <w:r w:rsidR="005A0B49" w:rsidRPr="00AC344E">
        <w:rPr>
          <w:b/>
          <w:lang w:val="ro-RO" w:eastAsia="ru-RU"/>
        </w:rPr>
        <w:t>12</w:t>
      </w:r>
      <w:r w:rsidR="0076320A">
        <w:rPr>
          <w:b/>
          <w:lang w:val="ro-RO" w:eastAsia="ru-RU"/>
        </w:rPr>
        <w:t>6</w:t>
      </w:r>
      <w:r w:rsidR="00933DC5" w:rsidRPr="00AC344E">
        <w:rPr>
          <w:b/>
          <w:lang w:val="ro-RO" w:eastAsia="ru-RU"/>
        </w:rPr>
        <w:t>.</w:t>
      </w:r>
      <w:r w:rsidR="00933DC5" w:rsidRPr="00AC344E">
        <w:rPr>
          <w:lang w:val="ro-RO" w:eastAsia="ru-RU"/>
        </w:rPr>
        <w:t xml:space="preserve"> </w:t>
      </w:r>
      <w:proofErr w:type="spellStart"/>
      <w:r w:rsidR="00933DC5" w:rsidRPr="00AC344E">
        <w:rPr>
          <w:lang w:val="ro-RO" w:eastAsia="ru-RU"/>
        </w:rPr>
        <w:t>Informaţia</w:t>
      </w:r>
      <w:proofErr w:type="spellEnd"/>
      <w:r w:rsidR="00933DC5" w:rsidRPr="00AC344E">
        <w:rPr>
          <w:lang w:val="ro-RO" w:eastAsia="ru-RU"/>
        </w:rPr>
        <w:t xml:space="preserve"> plasată pe pagina web a AAC se consideră </w:t>
      </w:r>
      <w:proofErr w:type="spellStart"/>
      <w:r w:rsidR="00933DC5" w:rsidRPr="00AC344E">
        <w:rPr>
          <w:lang w:val="ro-RO" w:eastAsia="ru-RU"/>
        </w:rPr>
        <w:t>informaţie</w:t>
      </w:r>
      <w:proofErr w:type="spellEnd"/>
      <w:r w:rsidR="00933DC5" w:rsidRPr="00AC344E">
        <w:rPr>
          <w:lang w:val="ro-RO" w:eastAsia="ru-RU"/>
        </w:rPr>
        <w:t xml:space="preserve"> oficială. AAC </w:t>
      </w:r>
      <w:proofErr w:type="spellStart"/>
      <w:r w:rsidR="00933DC5" w:rsidRPr="00AC344E">
        <w:rPr>
          <w:lang w:val="ro-RO" w:eastAsia="ru-RU"/>
        </w:rPr>
        <w:t>îşi</w:t>
      </w:r>
      <w:proofErr w:type="spellEnd"/>
      <w:r w:rsidR="00933DC5" w:rsidRPr="00AC344E">
        <w:rPr>
          <w:lang w:val="ro-RO" w:eastAsia="ru-RU"/>
        </w:rPr>
        <w:t xml:space="preserve"> asumă responsabilitatea pentru exactitatea informației plasate.</w:t>
      </w:r>
    </w:p>
    <w:p w14:paraId="239BEEA0" w14:textId="6B2EB47A" w:rsidR="00CC3357" w:rsidRPr="00AC344E" w:rsidRDefault="00C857A1" w:rsidP="00315861">
      <w:pPr>
        <w:pStyle w:val="NormalWeb"/>
        <w:spacing w:before="0" w:beforeAutospacing="0" w:after="0" w:afterAutospacing="0"/>
        <w:ind w:firstLine="0"/>
        <w:jc w:val="both"/>
        <w:rPr>
          <w:lang w:val="ro-RO"/>
        </w:rPr>
      </w:pPr>
      <w:r w:rsidRPr="00AC344E">
        <w:rPr>
          <w:b/>
          <w:lang w:val="ro-RO"/>
        </w:rPr>
        <w:tab/>
      </w:r>
      <w:r w:rsidR="00933DC5" w:rsidRPr="00AC344E">
        <w:rPr>
          <w:b/>
          <w:lang w:val="ro-RO"/>
        </w:rPr>
        <w:t>1</w:t>
      </w:r>
      <w:r w:rsidR="0076320A">
        <w:rPr>
          <w:b/>
          <w:lang w:val="ro-RO"/>
        </w:rPr>
        <w:t>27</w:t>
      </w:r>
      <w:r w:rsidR="00933DC5" w:rsidRPr="00AC344E">
        <w:rPr>
          <w:b/>
          <w:lang w:val="ro-RO"/>
        </w:rPr>
        <w:t>.</w:t>
      </w:r>
      <w:r w:rsidR="00933DC5" w:rsidRPr="00AC344E">
        <w:rPr>
          <w:lang w:val="ro-RO"/>
        </w:rPr>
        <w:t xml:space="preserve"> </w:t>
      </w:r>
      <w:r w:rsidR="00CC3357" w:rsidRPr="00AC344E">
        <w:rPr>
          <w:lang w:val="ro-RO"/>
        </w:rPr>
        <w:t>AAC poart</w:t>
      </w:r>
      <w:r w:rsidR="001D7F64" w:rsidRPr="00AC344E">
        <w:rPr>
          <w:lang w:val="ro-RO"/>
        </w:rPr>
        <w:t>ă</w:t>
      </w:r>
      <w:r w:rsidR="00CC3357" w:rsidRPr="00AC344E">
        <w:rPr>
          <w:lang w:val="ro-RO"/>
        </w:rPr>
        <w:t xml:space="preserve"> răspundere pentru integritatea datelor Registrului aerian. La introducerea datelor în Registrul aerian AAC realizează măsuri organiza</w:t>
      </w:r>
      <w:r w:rsidR="00845C2B" w:rsidRPr="00AC344E">
        <w:rPr>
          <w:lang w:val="ro-RO"/>
        </w:rPr>
        <w:t xml:space="preserve">ționale </w:t>
      </w:r>
      <w:r w:rsidR="00CC3357" w:rsidRPr="00AC344E">
        <w:rPr>
          <w:lang w:val="ro-RO"/>
        </w:rPr>
        <w:t xml:space="preserve">tehnice de asigurare a gradului de exactitate a datelor registrului </w:t>
      </w:r>
      <w:proofErr w:type="spellStart"/>
      <w:r w:rsidR="00CC3357" w:rsidRPr="00AC344E">
        <w:rPr>
          <w:lang w:val="ro-RO"/>
        </w:rPr>
        <w:t>şi</w:t>
      </w:r>
      <w:proofErr w:type="spellEnd"/>
      <w:r w:rsidR="00CC3357" w:rsidRPr="00AC344E">
        <w:rPr>
          <w:lang w:val="ro-RO"/>
        </w:rPr>
        <w:t xml:space="preserve"> de </w:t>
      </w:r>
      <w:proofErr w:type="spellStart"/>
      <w:r w:rsidR="00CC3357" w:rsidRPr="00AC344E">
        <w:rPr>
          <w:lang w:val="ro-RO"/>
        </w:rPr>
        <w:t>protecţie</w:t>
      </w:r>
      <w:proofErr w:type="spellEnd"/>
      <w:r w:rsidR="00CC3357" w:rsidRPr="00AC344E">
        <w:rPr>
          <w:lang w:val="ro-RO"/>
        </w:rPr>
        <w:t xml:space="preserve"> a acestora de distrugerea </w:t>
      </w:r>
      <w:proofErr w:type="spellStart"/>
      <w:r w:rsidR="00CC3357" w:rsidRPr="00AC344E">
        <w:rPr>
          <w:lang w:val="ro-RO"/>
        </w:rPr>
        <w:t>întîmplătoare</w:t>
      </w:r>
      <w:proofErr w:type="spellEnd"/>
      <w:r w:rsidR="00CC3357" w:rsidRPr="00AC344E">
        <w:rPr>
          <w:lang w:val="ro-RO"/>
        </w:rPr>
        <w:t xml:space="preserve"> sau neautorizată, de modificare, </w:t>
      </w:r>
      <w:proofErr w:type="spellStart"/>
      <w:r w:rsidR="00CC3357" w:rsidRPr="00AC344E">
        <w:rPr>
          <w:lang w:val="ro-RO"/>
        </w:rPr>
        <w:t>denunţare</w:t>
      </w:r>
      <w:proofErr w:type="spellEnd"/>
      <w:r w:rsidR="00CC3357" w:rsidRPr="00AC344E">
        <w:rPr>
          <w:lang w:val="ro-RO"/>
        </w:rPr>
        <w:t xml:space="preserve"> sau de orice alte </w:t>
      </w:r>
      <w:proofErr w:type="spellStart"/>
      <w:r w:rsidR="00CC3357" w:rsidRPr="00AC344E">
        <w:rPr>
          <w:lang w:val="ro-RO"/>
        </w:rPr>
        <w:t>acţiuni</w:t>
      </w:r>
      <w:proofErr w:type="spellEnd"/>
      <w:r w:rsidR="00CC3357" w:rsidRPr="00AC344E">
        <w:rPr>
          <w:lang w:val="ro-RO"/>
        </w:rPr>
        <w:t xml:space="preserve"> ilegale la </w:t>
      </w:r>
      <w:proofErr w:type="spellStart"/>
      <w:r w:rsidR="00CC3357" w:rsidRPr="00AC344E">
        <w:rPr>
          <w:lang w:val="ro-RO"/>
        </w:rPr>
        <w:t>ţinerea</w:t>
      </w:r>
      <w:proofErr w:type="spellEnd"/>
      <w:r w:rsidR="00CC3357" w:rsidRPr="00AC344E">
        <w:rPr>
          <w:lang w:val="ro-RO"/>
        </w:rPr>
        <w:t xml:space="preserve"> registrului. </w:t>
      </w:r>
    </w:p>
    <w:p w14:paraId="49CE6CD5" w14:textId="0492F256" w:rsidR="0008682F" w:rsidRPr="00AC344E" w:rsidRDefault="00C857A1" w:rsidP="00793D0D">
      <w:pPr>
        <w:shd w:val="clear" w:color="auto" w:fill="FFFFFF"/>
        <w:spacing w:after="0" w:line="240" w:lineRule="auto"/>
        <w:ind w:firstLine="0"/>
        <w:jc w:val="both"/>
        <w:rPr>
          <w:rFonts w:ascii="Times New Roman" w:eastAsia="Times New Roman" w:hAnsi="Times New Roman" w:cs="Times New Roman"/>
          <w:sz w:val="24"/>
          <w:szCs w:val="24"/>
          <w:lang w:val="ro-RO" w:eastAsia="en-GB"/>
        </w:rPr>
      </w:pPr>
      <w:r w:rsidRPr="00AC344E">
        <w:rPr>
          <w:rFonts w:ascii="Times New Roman" w:eastAsia="Times New Roman" w:hAnsi="Times New Roman" w:cs="Times New Roman"/>
          <w:b/>
          <w:sz w:val="24"/>
          <w:szCs w:val="24"/>
          <w:lang w:val="ro-RO" w:eastAsia="en-GB"/>
        </w:rPr>
        <w:tab/>
      </w:r>
      <w:r w:rsidR="0008682F" w:rsidRPr="00AC344E">
        <w:rPr>
          <w:rFonts w:ascii="Times New Roman" w:eastAsia="Times New Roman" w:hAnsi="Times New Roman" w:cs="Times New Roman"/>
          <w:b/>
          <w:sz w:val="24"/>
          <w:szCs w:val="24"/>
          <w:lang w:val="ro-RO" w:eastAsia="en-GB"/>
        </w:rPr>
        <w:t>1</w:t>
      </w:r>
      <w:r w:rsidR="0076320A">
        <w:rPr>
          <w:rFonts w:ascii="Times New Roman" w:eastAsia="Times New Roman" w:hAnsi="Times New Roman" w:cs="Times New Roman"/>
          <w:b/>
          <w:sz w:val="24"/>
          <w:szCs w:val="24"/>
          <w:lang w:val="ro-RO" w:eastAsia="en-GB"/>
        </w:rPr>
        <w:t>28</w:t>
      </w:r>
      <w:r w:rsidR="0008682F" w:rsidRPr="00AC344E">
        <w:rPr>
          <w:rFonts w:ascii="Times New Roman" w:eastAsia="Times New Roman" w:hAnsi="Times New Roman" w:cs="Times New Roman"/>
          <w:b/>
          <w:sz w:val="24"/>
          <w:szCs w:val="24"/>
          <w:lang w:val="ro-RO" w:eastAsia="en-GB"/>
        </w:rPr>
        <w:t>.</w:t>
      </w:r>
      <w:r w:rsidR="0008682F" w:rsidRPr="00AC344E">
        <w:rPr>
          <w:rFonts w:ascii="Times New Roman" w:eastAsia="Times New Roman" w:hAnsi="Times New Roman" w:cs="Times New Roman"/>
          <w:sz w:val="24"/>
          <w:szCs w:val="24"/>
          <w:lang w:val="ro-RO" w:eastAsia="en-GB"/>
        </w:rPr>
        <w:t xml:space="preserve"> Punerea la </w:t>
      </w:r>
      <w:proofErr w:type="spellStart"/>
      <w:r w:rsidR="0008682F" w:rsidRPr="00AC344E">
        <w:rPr>
          <w:rFonts w:ascii="Times New Roman" w:eastAsia="Times New Roman" w:hAnsi="Times New Roman" w:cs="Times New Roman"/>
          <w:sz w:val="24"/>
          <w:szCs w:val="24"/>
          <w:lang w:val="ro-RO" w:eastAsia="en-GB"/>
        </w:rPr>
        <w:t>dispoziţie</w:t>
      </w:r>
      <w:proofErr w:type="spellEnd"/>
      <w:r w:rsidR="0008682F" w:rsidRPr="00AC344E">
        <w:rPr>
          <w:rFonts w:ascii="Times New Roman" w:eastAsia="Times New Roman" w:hAnsi="Times New Roman" w:cs="Times New Roman"/>
          <w:sz w:val="24"/>
          <w:szCs w:val="24"/>
          <w:lang w:val="ro-RO" w:eastAsia="en-GB"/>
        </w:rPr>
        <w:t xml:space="preserve"> a datelor din </w:t>
      </w:r>
      <w:proofErr w:type="spellStart"/>
      <w:r w:rsidR="006D39B3" w:rsidRPr="00AC344E">
        <w:rPr>
          <w:rFonts w:ascii="Times New Roman" w:eastAsia="Times New Roman" w:hAnsi="Times New Roman" w:cs="Times New Roman"/>
          <w:sz w:val="24"/>
          <w:szCs w:val="24"/>
          <w:lang w:val="ro-RO" w:eastAsia="en-GB"/>
        </w:rPr>
        <w:t>R</w:t>
      </w:r>
      <w:r w:rsidR="0008682F" w:rsidRPr="00AC344E">
        <w:rPr>
          <w:rFonts w:ascii="Times New Roman" w:eastAsia="Times New Roman" w:hAnsi="Times New Roman" w:cs="Times New Roman"/>
          <w:sz w:val="24"/>
          <w:szCs w:val="24"/>
          <w:lang w:val="ro-RO" w:eastAsia="en-GB"/>
        </w:rPr>
        <w:t>egistru</w:t>
      </w:r>
      <w:r w:rsidR="006D39B3" w:rsidRPr="00AC344E">
        <w:rPr>
          <w:rFonts w:ascii="Times New Roman" w:eastAsia="Times New Roman" w:hAnsi="Times New Roman" w:cs="Times New Roman"/>
          <w:sz w:val="24"/>
          <w:szCs w:val="24"/>
          <w:lang w:val="ro-RO" w:eastAsia="en-GB"/>
        </w:rPr>
        <w:t>a</w:t>
      </w:r>
      <w:proofErr w:type="spellEnd"/>
      <w:r w:rsidR="006D39B3" w:rsidRPr="00AC344E">
        <w:rPr>
          <w:rFonts w:ascii="Times New Roman" w:eastAsia="Times New Roman" w:hAnsi="Times New Roman" w:cs="Times New Roman"/>
          <w:sz w:val="24"/>
          <w:szCs w:val="24"/>
          <w:lang w:val="ro-RO" w:eastAsia="en-GB"/>
        </w:rPr>
        <w:t xml:space="preserve"> aerian</w:t>
      </w:r>
      <w:r w:rsidR="0008682F" w:rsidRPr="00AC344E">
        <w:rPr>
          <w:rFonts w:ascii="Times New Roman" w:eastAsia="Times New Roman" w:hAnsi="Times New Roman" w:cs="Times New Roman"/>
          <w:sz w:val="24"/>
          <w:szCs w:val="24"/>
          <w:lang w:val="ro-RO" w:eastAsia="en-GB"/>
        </w:rPr>
        <w:t xml:space="preserve"> se realizează prin:</w:t>
      </w:r>
    </w:p>
    <w:p w14:paraId="0F31F203" w14:textId="07DF45F5" w:rsidR="0008682F" w:rsidRPr="00AC344E" w:rsidRDefault="00C857A1" w:rsidP="00C857A1">
      <w:pPr>
        <w:pStyle w:val="ListParagraph"/>
        <w:shd w:val="clear" w:color="auto" w:fill="FFFFFF"/>
        <w:spacing w:after="0" w:line="240" w:lineRule="auto"/>
        <w:ind w:left="0" w:firstLine="0"/>
        <w:jc w:val="both"/>
        <w:rPr>
          <w:rFonts w:ascii="Times New Roman" w:eastAsia="Times New Roman" w:hAnsi="Times New Roman" w:cs="Times New Roman"/>
          <w:sz w:val="24"/>
          <w:szCs w:val="24"/>
          <w:lang w:val="ro-RO" w:eastAsia="en-GB"/>
        </w:rPr>
      </w:pPr>
      <w:r w:rsidRPr="00AC344E">
        <w:rPr>
          <w:rFonts w:ascii="Times New Roman" w:eastAsia="Times New Roman" w:hAnsi="Times New Roman" w:cs="Times New Roman"/>
          <w:sz w:val="24"/>
          <w:szCs w:val="24"/>
          <w:lang w:val="ro-RO" w:eastAsia="en-GB"/>
        </w:rPr>
        <w:tab/>
        <w:t xml:space="preserve">1) </w:t>
      </w:r>
      <w:r w:rsidR="0008682F" w:rsidRPr="00AC344E">
        <w:rPr>
          <w:rFonts w:ascii="Times New Roman" w:eastAsia="Times New Roman" w:hAnsi="Times New Roman" w:cs="Times New Roman"/>
          <w:sz w:val="24"/>
          <w:szCs w:val="24"/>
          <w:lang w:val="ro-RO" w:eastAsia="en-GB"/>
        </w:rPr>
        <w:t xml:space="preserve">acordarea accesului </w:t>
      </w:r>
      <w:proofErr w:type="spellStart"/>
      <w:r w:rsidR="0008682F" w:rsidRPr="00AC344E">
        <w:rPr>
          <w:rFonts w:ascii="Times New Roman" w:eastAsia="Times New Roman" w:hAnsi="Times New Roman" w:cs="Times New Roman"/>
          <w:sz w:val="24"/>
          <w:szCs w:val="24"/>
          <w:lang w:val="ro-RO" w:eastAsia="en-GB"/>
        </w:rPr>
        <w:t>sancţionat</w:t>
      </w:r>
      <w:proofErr w:type="spellEnd"/>
      <w:r w:rsidR="0008682F" w:rsidRPr="00AC344E">
        <w:rPr>
          <w:rFonts w:ascii="Times New Roman" w:eastAsia="Times New Roman" w:hAnsi="Times New Roman" w:cs="Times New Roman"/>
          <w:sz w:val="24"/>
          <w:szCs w:val="24"/>
          <w:lang w:val="ro-RO" w:eastAsia="en-GB"/>
        </w:rPr>
        <w:t xml:space="preserve"> prin platforma de interoperabilitate;</w:t>
      </w:r>
    </w:p>
    <w:p w14:paraId="0A1E0D46" w14:textId="530C5C46" w:rsidR="0008682F" w:rsidRPr="00AC344E" w:rsidRDefault="00C857A1" w:rsidP="00C857A1">
      <w:pPr>
        <w:pStyle w:val="ListParagraph"/>
        <w:shd w:val="clear" w:color="auto" w:fill="FFFFFF"/>
        <w:spacing w:after="0" w:line="240" w:lineRule="auto"/>
        <w:ind w:left="0" w:firstLine="0"/>
        <w:jc w:val="both"/>
        <w:rPr>
          <w:rFonts w:ascii="Times New Roman" w:eastAsia="Times New Roman" w:hAnsi="Times New Roman" w:cs="Times New Roman"/>
          <w:sz w:val="24"/>
          <w:szCs w:val="24"/>
          <w:lang w:val="ro-RO" w:eastAsia="en-GB"/>
        </w:rPr>
      </w:pPr>
      <w:r w:rsidRPr="00AC344E">
        <w:rPr>
          <w:rFonts w:ascii="Times New Roman" w:eastAsia="Times New Roman" w:hAnsi="Times New Roman" w:cs="Times New Roman"/>
          <w:sz w:val="24"/>
          <w:szCs w:val="24"/>
          <w:lang w:val="ro-RO" w:eastAsia="en-GB"/>
        </w:rPr>
        <w:tab/>
        <w:t xml:space="preserve">2) </w:t>
      </w:r>
      <w:r w:rsidR="0008682F" w:rsidRPr="00AC344E">
        <w:rPr>
          <w:rFonts w:ascii="Times New Roman" w:eastAsia="Times New Roman" w:hAnsi="Times New Roman" w:cs="Times New Roman"/>
          <w:sz w:val="24"/>
          <w:szCs w:val="24"/>
          <w:lang w:val="ro-RO" w:eastAsia="en-GB"/>
        </w:rPr>
        <w:t>eliberarea documentelor pe suport de h</w:t>
      </w:r>
      <w:r w:rsidR="006D39B3" w:rsidRPr="00AC344E">
        <w:rPr>
          <w:rFonts w:ascii="Times New Roman" w:eastAsia="Times New Roman" w:hAnsi="Times New Roman" w:cs="Times New Roman"/>
          <w:sz w:val="24"/>
          <w:szCs w:val="24"/>
          <w:lang w:val="ro-RO" w:eastAsia="en-GB"/>
        </w:rPr>
        <w:t>â</w:t>
      </w:r>
      <w:r w:rsidR="0008682F" w:rsidRPr="00AC344E">
        <w:rPr>
          <w:rFonts w:ascii="Times New Roman" w:eastAsia="Times New Roman" w:hAnsi="Times New Roman" w:cs="Times New Roman"/>
          <w:sz w:val="24"/>
          <w:szCs w:val="24"/>
          <w:lang w:val="ro-RO" w:eastAsia="en-GB"/>
        </w:rPr>
        <w:t>rtie;</w:t>
      </w:r>
    </w:p>
    <w:p w14:paraId="681A0D82" w14:textId="42A6B7F7" w:rsidR="0008682F" w:rsidRPr="00AC344E" w:rsidRDefault="00C857A1" w:rsidP="00C857A1">
      <w:pPr>
        <w:pStyle w:val="ListParagraph"/>
        <w:shd w:val="clear" w:color="auto" w:fill="FFFFFF"/>
        <w:spacing w:after="0" w:line="240" w:lineRule="auto"/>
        <w:ind w:left="0" w:firstLine="0"/>
        <w:jc w:val="both"/>
        <w:rPr>
          <w:rFonts w:ascii="Times New Roman" w:eastAsia="Times New Roman" w:hAnsi="Times New Roman" w:cs="Times New Roman"/>
          <w:sz w:val="24"/>
          <w:szCs w:val="24"/>
          <w:lang w:val="ro-RO" w:eastAsia="en-GB"/>
        </w:rPr>
      </w:pPr>
      <w:r w:rsidRPr="00AC344E">
        <w:rPr>
          <w:rFonts w:ascii="Times New Roman" w:eastAsia="Times New Roman" w:hAnsi="Times New Roman" w:cs="Times New Roman"/>
          <w:sz w:val="24"/>
          <w:szCs w:val="24"/>
          <w:lang w:val="ro-RO" w:eastAsia="en-GB"/>
        </w:rPr>
        <w:lastRenderedPageBreak/>
        <w:tab/>
        <w:t xml:space="preserve">3) </w:t>
      </w:r>
      <w:r w:rsidR="0008682F" w:rsidRPr="00AC344E">
        <w:rPr>
          <w:rFonts w:ascii="Times New Roman" w:eastAsia="Times New Roman" w:hAnsi="Times New Roman" w:cs="Times New Roman"/>
          <w:sz w:val="24"/>
          <w:szCs w:val="24"/>
          <w:lang w:val="ro-RO" w:eastAsia="en-GB"/>
        </w:rPr>
        <w:t xml:space="preserve">acordarea </w:t>
      </w:r>
      <w:proofErr w:type="spellStart"/>
      <w:r w:rsidR="0008682F" w:rsidRPr="00AC344E">
        <w:rPr>
          <w:rFonts w:ascii="Times New Roman" w:eastAsia="Times New Roman" w:hAnsi="Times New Roman" w:cs="Times New Roman"/>
          <w:sz w:val="24"/>
          <w:szCs w:val="24"/>
          <w:lang w:val="ro-RO" w:eastAsia="en-GB"/>
        </w:rPr>
        <w:t>informaţiei</w:t>
      </w:r>
      <w:proofErr w:type="spellEnd"/>
      <w:r w:rsidR="0008682F" w:rsidRPr="00AC344E">
        <w:rPr>
          <w:rFonts w:ascii="Times New Roman" w:eastAsia="Times New Roman" w:hAnsi="Times New Roman" w:cs="Times New Roman"/>
          <w:sz w:val="24"/>
          <w:szCs w:val="24"/>
          <w:lang w:val="ro-RO" w:eastAsia="en-GB"/>
        </w:rPr>
        <w:t xml:space="preserve"> prin intermediul </w:t>
      </w:r>
      <w:proofErr w:type="spellStart"/>
      <w:r w:rsidR="0008682F" w:rsidRPr="00AC344E">
        <w:rPr>
          <w:rFonts w:ascii="Times New Roman" w:eastAsia="Times New Roman" w:hAnsi="Times New Roman" w:cs="Times New Roman"/>
          <w:sz w:val="24"/>
          <w:szCs w:val="24"/>
          <w:lang w:val="ro-RO" w:eastAsia="en-GB"/>
        </w:rPr>
        <w:t>poştei</w:t>
      </w:r>
      <w:proofErr w:type="spellEnd"/>
      <w:r w:rsidR="0008682F" w:rsidRPr="00AC344E">
        <w:rPr>
          <w:rFonts w:ascii="Times New Roman" w:eastAsia="Times New Roman" w:hAnsi="Times New Roman" w:cs="Times New Roman"/>
          <w:sz w:val="24"/>
          <w:szCs w:val="24"/>
          <w:lang w:val="ro-RO" w:eastAsia="en-GB"/>
        </w:rPr>
        <w:t xml:space="preserve"> electronice sau al altor mijloace de </w:t>
      </w:r>
      <w:proofErr w:type="spellStart"/>
      <w:r w:rsidR="0008682F" w:rsidRPr="00AC344E">
        <w:rPr>
          <w:rFonts w:ascii="Times New Roman" w:eastAsia="Times New Roman" w:hAnsi="Times New Roman" w:cs="Times New Roman"/>
          <w:sz w:val="24"/>
          <w:szCs w:val="24"/>
          <w:lang w:val="ro-RO" w:eastAsia="en-GB"/>
        </w:rPr>
        <w:t>comunicaţii</w:t>
      </w:r>
      <w:proofErr w:type="spellEnd"/>
      <w:r w:rsidR="0008682F" w:rsidRPr="00AC344E">
        <w:rPr>
          <w:rFonts w:ascii="Times New Roman" w:eastAsia="Times New Roman" w:hAnsi="Times New Roman" w:cs="Times New Roman"/>
          <w:sz w:val="24"/>
          <w:szCs w:val="24"/>
          <w:lang w:val="ro-RO" w:eastAsia="en-GB"/>
        </w:rPr>
        <w:t>.</w:t>
      </w:r>
      <w:r w:rsidR="006945C1" w:rsidRPr="00AC344E">
        <w:rPr>
          <w:rFonts w:ascii="Times New Roman" w:eastAsia="Times New Roman" w:hAnsi="Times New Roman" w:cs="Times New Roman"/>
          <w:sz w:val="24"/>
          <w:szCs w:val="24"/>
          <w:lang w:val="ro-RO" w:eastAsia="en-GB"/>
        </w:rPr>
        <w:t xml:space="preserve"> </w:t>
      </w:r>
    </w:p>
    <w:sectPr w:rsidR="0008682F" w:rsidRPr="00AC344E" w:rsidSect="00D110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FD6B1" w14:textId="77777777" w:rsidR="00B14CFE" w:rsidRDefault="00B14CFE" w:rsidP="00AC344E">
      <w:pPr>
        <w:spacing w:after="0" w:line="240" w:lineRule="auto"/>
      </w:pPr>
      <w:r>
        <w:separator/>
      </w:r>
    </w:p>
  </w:endnote>
  <w:endnote w:type="continuationSeparator" w:id="0">
    <w:p w14:paraId="6AA0B963" w14:textId="77777777" w:rsidR="00B14CFE" w:rsidRDefault="00B14CFE" w:rsidP="00AC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E2F0" w14:textId="77777777" w:rsidR="00113FD7" w:rsidRDefault="00113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C552E" w14:textId="77777777" w:rsidR="00113FD7" w:rsidRDefault="00113F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64160" w14:textId="77777777" w:rsidR="00113FD7" w:rsidRDefault="00113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EDEE7" w14:textId="77777777" w:rsidR="00B14CFE" w:rsidRDefault="00B14CFE" w:rsidP="00AC344E">
      <w:pPr>
        <w:spacing w:after="0" w:line="240" w:lineRule="auto"/>
      </w:pPr>
      <w:r>
        <w:separator/>
      </w:r>
    </w:p>
  </w:footnote>
  <w:footnote w:type="continuationSeparator" w:id="0">
    <w:p w14:paraId="0AA09EED" w14:textId="77777777" w:rsidR="00B14CFE" w:rsidRDefault="00B14CFE" w:rsidP="00AC3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CDE68" w14:textId="77777777" w:rsidR="00113FD7" w:rsidRDefault="00113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F18A4" w14:textId="77777777" w:rsidR="00113FD7" w:rsidRDefault="00113F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4CBAE" w14:textId="77777777" w:rsidR="00113FD7" w:rsidRDefault="00113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5EF9"/>
    <w:multiLevelType w:val="multilevel"/>
    <w:tmpl w:val="99A847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DE57B4"/>
    <w:multiLevelType w:val="hybridMultilevel"/>
    <w:tmpl w:val="A7C49136"/>
    <w:lvl w:ilvl="0" w:tplc="CDEE981C">
      <w:start w:val="1"/>
      <w:numFmt w:val="decimal"/>
      <w:lvlText w:val="%1)"/>
      <w:lvlJc w:val="left"/>
      <w:pPr>
        <w:ind w:left="1069" w:hanging="360"/>
      </w:pPr>
      <w:rPr>
        <w:rFonts w:hint="default"/>
      </w:rPr>
    </w:lvl>
    <w:lvl w:ilvl="1" w:tplc="463A7274">
      <w:start w:val="1"/>
      <w:numFmt w:val="lowerLett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675AC3"/>
    <w:multiLevelType w:val="hybridMultilevel"/>
    <w:tmpl w:val="650CF4F0"/>
    <w:lvl w:ilvl="0" w:tplc="04090011">
      <w:start w:val="1"/>
      <w:numFmt w:val="decimal"/>
      <w:lvlText w:val="%1)"/>
      <w:lvlJc w:val="left"/>
      <w:pPr>
        <w:ind w:left="5038" w:hanging="360"/>
      </w:pPr>
      <w:rPr>
        <w:rFonts w:hint="default"/>
      </w:rPr>
    </w:lvl>
    <w:lvl w:ilvl="1" w:tplc="04090019" w:tentative="1">
      <w:start w:val="1"/>
      <w:numFmt w:val="lowerLetter"/>
      <w:lvlText w:val="%2."/>
      <w:lvlJc w:val="left"/>
      <w:pPr>
        <w:ind w:left="5758" w:hanging="360"/>
      </w:pPr>
    </w:lvl>
    <w:lvl w:ilvl="2" w:tplc="0409001B" w:tentative="1">
      <w:start w:val="1"/>
      <w:numFmt w:val="lowerRoman"/>
      <w:lvlText w:val="%3."/>
      <w:lvlJc w:val="right"/>
      <w:pPr>
        <w:ind w:left="6478" w:hanging="180"/>
      </w:pPr>
    </w:lvl>
    <w:lvl w:ilvl="3" w:tplc="0409000F" w:tentative="1">
      <w:start w:val="1"/>
      <w:numFmt w:val="decimal"/>
      <w:lvlText w:val="%4."/>
      <w:lvlJc w:val="left"/>
      <w:pPr>
        <w:ind w:left="7198" w:hanging="360"/>
      </w:pPr>
    </w:lvl>
    <w:lvl w:ilvl="4" w:tplc="04090019" w:tentative="1">
      <w:start w:val="1"/>
      <w:numFmt w:val="lowerLetter"/>
      <w:lvlText w:val="%5."/>
      <w:lvlJc w:val="left"/>
      <w:pPr>
        <w:ind w:left="7918" w:hanging="360"/>
      </w:pPr>
    </w:lvl>
    <w:lvl w:ilvl="5" w:tplc="0409001B" w:tentative="1">
      <w:start w:val="1"/>
      <w:numFmt w:val="lowerRoman"/>
      <w:lvlText w:val="%6."/>
      <w:lvlJc w:val="right"/>
      <w:pPr>
        <w:ind w:left="8638" w:hanging="180"/>
      </w:pPr>
    </w:lvl>
    <w:lvl w:ilvl="6" w:tplc="0409000F" w:tentative="1">
      <w:start w:val="1"/>
      <w:numFmt w:val="decimal"/>
      <w:lvlText w:val="%7."/>
      <w:lvlJc w:val="left"/>
      <w:pPr>
        <w:ind w:left="9358" w:hanging="360"/>
      </w:pPr>
    </w:lvl>
    <w:lvl w:ilvl="7" w:tplc="04090019" w:tentative="1">
      <w:start w:val="1"/>
      <w:numFmt w:val="lowerLetter"/>
      <w:lvlText w:val="%8."/>
      <w:lvlJc w:val="left"/>
      <w:pPr>
        <w:ind w:left="10078" w:hanging="360"/>
      </w:pPr>
    </w:lvl>
    <w:lvl w:ilvl="8" w:tplc="0409001B" w:tentative="1">
      <w:start w:val="1"/>
      <w:numFmt w:val="lowerRoman"/>
      <w:lvlText w:val="%9."/>
      <w:lvlJc w:val="right"/>
      <w:pPr>
        <w:ind w:left="10798" w:hanging="180"/>
      </w:pPr>
    </w:lvl>
  </w:abstractNum>
  <w:abstractNum w:abstractNumId="3" w15:restartNumberingAfterBreak="0">
    <w:nsid w:val="06D430F0"/>
    <w:multiLevelType w:val="hybridMultilevel"/>
    <w:tmpl w:val="7F64B514"/>
    <w:lvl w:ilvl="0" w:tplc="90A6BF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8933324"/>
    <w:multiLevelType w:val="hybridMultilevel"/>
    <w:tmpl w:val="50461498"/>
    <w:lvl w:ilvl="0" w:tplc="31E0C2BA">
      <w:start w:val="1"/>
      <w:numFmt w:val="lowerLetter"/>
      <w:lvlText w:val="%1)"/>
      <w:lvlJc w:val="left"/>
      <w:pPr>
        <w:ind w:left="1080" w:hanging="360"/>
      </w:pPr>
      <w:rPr>
        <w:rFonts w:ascii="Times New Roman" w:hAnsi="Times New Roman" w:cs="Times New Roman" w:hint="default"/>
        <w:sz w:val="24"/>
        <w:szCs w:val="24"/>
      </w:rPr>
    </w:lvl>
    <w:lvl w:ilvl="1" w:tplc="92DEB9BE">
      <w:start w:val="1"/>
      <w:numFmt w:val="decimal"/>
      <w:lvlText w:val="%2)"/>
      <w:lvlJc w:val="left"/>
      <w:pPr>
        <w:ind w:left="2345"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053E6B"/>
    <w:multiLevelType w:val="hybridMultilevel"/>
    <w:tmpl w:val="57B63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9361F1"/>
    <w:multiLevelType w:val="hybridMultilevel"/>
    <w:tmpl w:val="4C0495AE"/>
    <w:lvl w:ilvl="0" w:tplc="92DEB9BE">
      <w:start w:val="1"/>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56FB6"/>
    <w:multiLevelType w:val="hybridMultilevel"/>
    <w:tmpl w:val="DD4A13DC"/>
    <w:lvl w:ilvl="0" w:tplc="02F01250">
      <w:start w:val="1"/>
      <w:numFmt w:val="decimal"/>
      <w:lvlText w:val="%1)"/>
      <w:lvlJc w:val="left"/>
      <w:pPr>
        <w:ind w:left="1069" w:hanging="36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623703"/>
    <w:multiLevelType w:val="hybridMultilevel"/>
    <w:tmpl w:val="3FAAD6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C4EAE"/>
    <w:multiLevelType w:val="hybridMultilevel"/>
    <w:tmpl w:val="CB1C7C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F3998"/>
    <w:multiLevelType w:val="hybridMultilevel"/>
    <w:tmpl w:val="89CC0296"/>
    <w:lvl w:ilvl="0" w:tplc="FC1442DC">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83093D"/>
    <w:multiLevelType w:val="hybridMultilevel"/>
    <w:tmpl w:val="353A5EF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3DD6840"/>
    <w:multiLevelType w:val="hybridMultilevel"/>
    <w:tmpl w:val="617EB9FE"/>
    <w:lvl w:ilvl="0" w:tplc="04190011">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 w15:restartNumberingAfterBreak="0">
    <w:nsid w:val="3BA20872"/>
    <w:multiLevelType w:val="hybridMultilevel"/>
    <w:tmpl w:val="A87870A4"/>
    <w:lvl w:ilvl="0" w:tplc="A20E9E84">
      <w:start w:val="1"/>
      <w:numFmt w:val="decimal"/>
      <w:lvlText w:val="%1."/>
      <w:lvlJc w:val="left"/>
      <w:pPr>
        <w:ind w:left="1069" w:hanging="360"/>
      </w:pPr>
      <w:rPr>
        <w:rFonts w:ascii="Times New Roman" w:eastAsiaTheme="minorHAnsi" w:hAnsi="Times New Roman" w:cs="Times New Roman"/>
        <w:b/>
        <w:color w:val="auto"/>
        <w:lang w:val="en-GB"/>
      </w:rPr>
    </w:lvl>
    <w:lvl w:ilvl="1" w:tplc="C332E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EB319D"/>
    <w:multiLevelType w:val="hybridMultilevel"/>
    <w:tmpl w:val="140C603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F4213B4"/>
    <w:multiLevelType w:val="hybridMultilevel"/>
    <w:tmpl w:val="1452F164"/>
    <w:lvl w:ilvl="0" w:tplc="31E0C2BA">
      <w:start w:val="1"/>
      <w:numFmt w:val="lowerLetter"/>
      <w:lvlText w:val="%1)"/>
      <w:lvlJc w:val="left"/>
      <w:pPr>
        <w:ind w:left="1080" w:hanging="360"/>
      </w:pPr>
      <w:rPr>
        <w:rFonts w:ascii="Times New Roman" w:hAnsi="Times New Roman" w:cs="Times New Roman" w:hint="default"/>
        <w:sz w:val="24"/>
        <w:szCs w:val="24"/>
      </w:rPr>
    </w:lvl>
    <w:lvl w:ilvl="1" w:tplc="FC1442DC">
      <w:start w:val="1"/>
      <w:numFmt w:val="decimal"/>
      <w:lvlText w:val="%2)"/>
      <w:lvlJc w:val="left"/>
      <w:pPr>
        <w:ind w:left="2345"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08439B3"/>
    <w:multiLevelType w:val="hybridMultilevel"/>
    <w:tmpl w:val="3C1696AE"/>
    <w:lvl w:ilvl="0" w:tplc="02F01250">
      <w:start w:val="1"/>
      <w:numFmt w:val="decimal"/>
      <w:lvlText w:val="%1)"/>
      <w:lvlJc w:val="left"/>
      <w:pPr>
        <w:ind w:left="1069" w:hanging="360"/>
      </w:pPr>
      <w:rPr>
        <w:rFonts w:hint="default"/>
      </w:rPr>
    </w:lvl>
    <w:lvl w:ilvl="1" w:tplc="39840ED4">
      <w:start w:val="1"/>
      <w:numFmt w:val="lowerLett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B122F6"/>
    <w:multiLevelType w:val="hybridMultilevel"/>
    <w:tmpl w:val="3D2650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568BF"/>
    <w:multiLevelType w:val="hybridMultilevel"/>
    <w:tmpl w:val="4E9AF0E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C4964C2"/>
    <w:multiLevelType w:val="hybridMultilevel"/>
    <w:tmpl w:val="B630000E"/>
    <w:lvl w:ilvl="0" w:tplc="6316B0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CA526FB"/>
    <w:multiLevelType w:val="hybridMultilevel"/>
    <w:tmpl w:val="42CACE70"/>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526419CA"/>
    <w:multiLevelType w:val="hybridMultilevel"/>
    <w:tmpl w:val="2B2EDBC4"/>
    <w:lvl w:ilvl="0" w:tplc="04190011">
      <w:start w:val="1"/>
      <w:numFmt w:val="decimal"/>
      <w:lvlText w:val="%1)"/>
      <w:lvlJc w:val="left"/>
      <w:pPr>
        <w:ind w:left="720" w:hanging="360"/>
      </w:pPr>
      <w:rPr>
        <w:rFonts w:hint="default"/>
      </w:rPr>
    </w:lvl>
    <w:lvl w:ilvl="1" w:tplc="686C72C0">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B82418"/>
    <w:multiLevelType w:val="hybridMultilevel"/>
    <w:tmpl w:val="E2A8F856"/>
    <w:lvl w:ilvl="0" w:tplc="02F01250">
      <w:start w:val="1"/>
      <w:numFmt w:val="decimal"/>
      <w:lvlText w:val="%1)"/>
      <w:lvlJc w:val="left"/>
      <w:pPr>
        <w:ind w:left="1069" w:hanging="360"/>
      </w:pPr>
      <w:rPr>
        <w:rFonts w:hint="default"/>
      </w:rPr>
    </w:lvl>
    <w:lvl w:ilvl="1" w:tplc="04190017">
      <w:start w:val="1"/>
      <w:numFmt w:val="lowerLett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E80384"/>
    <w:multiLevelType w:val="hybridMultilevel"/>
    <w:tmpl w:val="6A9ECE02"/>
    <w:lvl w:ilvl="0" w:tplc="DC006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913339"/>
    <w:multiLevelType w:val="hybridMultilevel"/>
    <w:tmpl w:val="2F02E6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D41CA7"/>
    <w:multiLevelType w:val="hybridMultilevel"/>
    <w:tmpl w:val="807460D8"/>
    <w:lvl w:ilvl="0" w:tplc="C40CB512">
      <w:start w:val="1"/>
      <w:numFmt w:val="decimal"/>
      <w:lvlText w:val="%1)"/>
      <w:lvlJc w:val="left"/>
      <w:pPr>
        <w:ind w:left="1260" w:hanging="360"/>
      </w:pPr>
      <w:rPr>
        <w:b w:val="0"/>
      </w:rPr>
    </w:lvl>
    <w:lvl w:ilvl="1" w:tplc="16F067AA">
      <w:start w:val="1"/>
      <w:numFmt w:val="decimal"/>
      <w:lvlText w:val="%2)"/>
      <w:lvlJc w:val="left"/>
      <w:pPr>
        <w:ind w:left="1980" w:hanging="360"/>
      </w:pPr>
      <w:rPr>
        <w:rFonts w:ascii="Times New Roman" w:hAnsi="Times New Roman" w:cs="Times New Roman"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5C200C6B"/>
    <w:multiLevelType w:val="hybridMultilevel"/>
    <w:tmpl w:val="188CF0D4"/>
    <w:lvl w:ilvl="0" w:tplc="90A6BF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29E0881"/>
    <w:multiLevelType w:val="hybridMultilevel"/>
    <w:tmpl w:val="977CF2E4"/>
    <w:lvl w:ilvl="0" w:tplc="04190011">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8" w15:restartNumberingAfterBreak="0">
    <w:nsid w:val="62B92F01"/>
    <w:multiLevelType w:val="hybridMultilevel"/>
    <w:tmpl w:val="456474B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1369BA"/>
    <w:multiLevelType w:val="hybridMultilevel"/>
    <w:tmpl w:val="C1F457F0"/>
    <w:lvl w:ilvl="0" w:tplc="5F6641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6DD0084"/>
    <w:multiLevelType w:val="hybridMultilevel"/>
    <w:tmpl w:val="4A9EDFA4"/>
    <w:lvl w:ilvl="0" w:tplc="04190011">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BB68B3"/>
    <w:multiLevelType w:val="hybridMultilevel"/>
    <w:tmpl w:val="D06683B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FD0483"/>
    <w:multiLevelType w:val="hybridMultilevel"/>
    <w:tmpl w:val="685E72F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F9702B"/>
    <w:multiLevelType w:val="hybridMultilevel"/>
    <w:tmpl w:val="7F64B514"/>
    <w:lvl w:ilvl="0" w:tplc="90A6BFD2">
      <w:start w:val="1"/>
      <w:numFmt w:val="decimal"/>
      <w:lvlText w:val="%1)"/>
      <w:lvlJc w:val="left"/>
      <w:pPr>
        <w:ind w:left="305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B0242AB"/>
    <w:multiLevelType w:val="hybridMultilevel"/>
    <w:tmpl w:val="5B0EC4DE"/>
    <w:lvl w:ilvl="0" w:tplc="8FCE52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7"/>
  </w:num>
  <w:num w:numId="3">
    <w:abstractNumId w:val="34"/>
  </w:num>
  <w:num w:numId="4">
    <w:abstractNumId w:val="28"/>
  </w:num>
  <w:num w:numId="5">
    <w:abstractNumId w:val="9"/>
  </w:num>
  <w:num w:numId="6">
    <w:abstractNumId w:val="4"/>
  </w:num>
  <w:num w:numId="7">
    <w:abstractNumId w:val="29"/>
  </w:num>
  <w:num w:numId="8">
    <w:abstractNumId w:val="24"/>
  </w:num>
  <w:num w:numId="9">
    <w:abstractNumId w:val="17"/>
  </w:num>
  <w:num w:numId="10">
    <w:abstractNumId w:val="30"/>
  </w:num>
  <w:num w:numId="11">
    <w:abstractNumId w:val="16"/>
  </w:num>
  <w:num w:numId="12">
    <w:abstractNumId w:val="0"/>
  </w:num>
  <w:num w:numId="13">
    <w:abstractNumId w:val="23"/>
  </w:num>
  <w:num w:numId="14">
    <w:abstractNumId w:val="33"/>
  </w:num>
  <w:num w:numId="15">
    <w:abstractNumId w:val="21"/>
  </w:num>
  <w:num w:numId="16">
    <w:abstractNumId w:val="8"/>
  </w:num>
  <w:num w:numId="17">
    <w:abstractNumId w:val="31"/>
  </w:num>
  <w:num w:numId="18">
    <w:abstractNumId w:val="3"/>
  </w:num>
  <w:num w:numId="19">
    <w:abstractNumId w:val="26"/>
  </w:num>
  <w:num w:numId="20">
    <w:abstractNumId w:val="19"/>
  </w:num>
  <w:num w:numId="21">
    <w:abstractNumId w:val="12"/>
  </w:num>
  <w:num w:numId="22">
    <w:abstractNumId w:val="2"/>
  </w:num>
  <w:num w:numId="23">
    <w:abstractNumId w:val="6"/>
  </w:num>
  <w:num w:numId="24">
    <w:abstractNumId w:val="7"/>
  </w:num>
  <w:num w:numId="25">
    <w:abstractNumId w:val="1"/>
  </w:num>
  <w:num w:numId="26">
    <w:abstractNumId w:val="5"/>
  </w:num>
  <w:num w:numId="27">
    <w:abstractNumId w:val="20"/>
  </w:num>
  <w:num w:numId="28">
    <w:abstractNumId w:val="25"/>
  </w:num>
  <w:num w:numId="29">
    <w:abstractNumId w:val="15"/>
  </w:num>
  <w:num w:numId="30">
    <w:abstractNumId w:val="10"/>
  </w:num>
  <w:num w:numId="31">
    <w:abstractNumId w:val="18"/>
  </w:num>
  <w:num w:numId="32">
    <w:abstractNumId w:val="32"/>
  </w:num>
  <w:num w:numId="33">
    <w:abstractNumId w:val="22"/>
  </w:num>
  <w:num w:numId="34">
    <w:abstractNumId w:val="14"/>
  </w:num>
  <w:num w:numId="3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6B"/>
    <w:rsid w:val="00001E69"/>
    <w:rsid w:val="00006855"/>
    <w:rsid w:val="00006DD3"/>
    <w:rsid w:val="0001028E"/>
    <w:rsid w:val="000104F1"/>
    <w:rsid w:val="0001235C"/>
    <w:rsid w:val="00012644"/>
    <w:rsid w:val="00015EE1"/>
    <w:rsid w:val="00022060"/>
    <w:rsid w:val="00023004"/>
    <w:rsid w:val="0003020D"/>
    <w:rsid w:val="00033ADF"/>
    <w:rsid w:val="000355B0"/>
    <w:rsid w:val="00040EB3"/>
    <w:rsid w:val="00042A24"/>
    <w:rsid w:val="00043BBD"/>
    <w:rsid w:val="000460A3"/>
    <w:rsid w:val="00051514"/>
    <w:rsid w:val="000516CB"/>
    <w:rsid w:val="00053919"/>
    <w:rsid w:val="00053F5F"/>
    <w:rsid w:val="00054B42"/>
    <w:rsid w:val="0005505E"/>
    <w:rsid w:val="00056D9C"/>
    <w:rsid w:val="0005729B"/>
    <w:rsid w:val="000629A1"/>
    <w:rsid w:val="00062B9C"/>
    <w:rsid w:val="00062EC9"/>
    <w:rsid w:val="00063615"/>
    <w:rsid w:val="00063AA2"/>
    <w:rsid w:val="00064A94"/>
    <w:rsid w:val="00064EBD"/>
    <w:rsid w:val="000664E1"/>
    <w:rsid w:val="00070033"/>
    <w:rsid w:val="00071C5E"/>
    <w:rsid w:val="000722A9"/>
    <w:rsid w:val="00073118"/>
    <w:rsid w:val="0007367E"/>
    <w:rsid w:val="00074071"/>
    <w:rsid w:val="00074352"/>
    <w:rsid w:val="00074F99"/>
    <w:rsid w:val="0008082B"/>
    <w:rsid w:val="00081EED"/>
    <w:rsid w:val="00083591"/>
    <w:rsid w:val="00085340"/>
    <w:rsid w:val="00086394"/>
    <w:rsid w:val="0008682F"/>
    <w:rsid w:val="0008724E"/>
    <w:rsid w:val="00087C8E"/>
    <w:rsid w:val="00090AD9"/>
    <w:rsid w:val="00090B2B"/>
    <w:rsid w:val="00097803"/>
    <w:rsid w:val="00097A63"/>
    <w:rsid w:val="00097B54"/>
    <w:rsid w:val="00097E53"/>
    <w:rsid w:val="000A1FD1"/>
    <w:rsid w:val="000A23A1"/>
    <w:rsid w:val="000A44BA"/>
    <w:rsid w:val="000A4848"/>
    <w:rsid w:val="000A7532"/>
    <w:rsid w:val="000B0E12"/>
    <w:rsid w:val="000B34E3"/>
    <w:rsid w:val="000B367C"/>
    <w:rsid w:val="000B3EF5"/>
    <w:rsid w:val="000B5915"/>
    <w:rsid w:val="000C1F34"/>
    <w:rsid w:val="000C2517"/>
    <w:rsid w:val="000C2971"/>
    <w:rsid w:val="000C6F2B"/>
    <w:rsid w:val="000D226E"/>
    <w:rsid w:val="000D44F5"/>
    <w:rsid w:val="000D565F"/>
    <w:rsid w:val="000E0137"/>
    <w:rsid w:val="000E19C5"/>
    <w:rsid w:val="000E45B9"/>
    <w:rsid w:val="000E5F4C"/>
    <w:rsid w:val="000E6010"/>
    <w:rsid w:val="000E62EE"/>
    <w:rsid w:val="000F0C5F"/>
    <w:rsid w:val="000F509F"/>
    <w:rsid w:val="000F5555"/>
    <w:rsid w:val="000F6088"/>
    <w:rsid w:val="00101DC4"/>
    <w:rsid w:val="00102198"/>
    <w:rsid w:val="001039FE"/>
    <w:rsid w:val="00104C07"/>
    <w:rsid w:val="00107753"/>
    <w:rsid w:val="00112488"/>
    <w:rsid w:val="00113FD7"/>
    <w:rsid w:val="00116338"/>
    <w:rsid w:val="001223F2"/>
    <w:rsid w:val="0012429F"/>
    <w:rsid w:val="00125090"/>
    <w:rsid w:val="0013142C"/>
    <w:rsid w:val="00133211"/>
    <w:rsid w:val="001408E3"/>
    <w:rsid w:val="00141A54"/>
    <w:rsid w:val="00143E1F"/>
    <w:rsid w:val="00144D45"/>
    <w:rsid w:val="00144EA7"/>
    <w:rsid w:val="00145436"/>
    <w:rsid w:val="00146A2C"/>
    <w:rsid w:val="00147CB6"/>
    <w:rsid w:val="0015028D"/>
    <w:rsid w:val="001531B6"/>
    <w:rsid w:val="00153250"/>
    <w:rsid w:val="001538C4"/>
    <w:rsid w:val="00156746"/>
    <w:rsid w:val="00156B27"/>
    <w:rsid w:val="00160F58"/>
    <w:rsid w:val="00163634"/>
    <w:rsid w:val="001655F2"/>
    <w:rsid w:val="001660A6"/>
    <w:rsid w:val="00167085"/>
    <w:rsid w:val="00171B2A"/>
    <w:rsid w:val="001726ED"/>
    <w:rsid w:val="00174CC4"/>
    <w:rsid w:val="001801B1"/>
    <w:rsid w:val="001805B5"/>
    <w:rsid w:val="00180A15"/>
    <w:rsid w:val="001814F4"/>
    <w:rsid w:val="001839BF"/>
    <w:rsid w:val="00183F31"/>
    <w:rsid w:val="001851C9"/>
    <w:rsid w:val="00186B11"/>
    <w:rsid w:val="00187833"/>
    <w:rsid w:val="00191513"/>
    <w:rsid w:val="00195222"/>
    <w:rsid w:val="001A37C1"/>
    <w:rsid w:val="001A3E6D"/>
    <w:rsid w:val="001A77FC"/>
    <w:rsid w:val="001B19C6"/>
    <w:rsid w:val="001B1C97"/>
    <w:rsid w:val="001B27AF"/>
    <w:rsid w:val="001B4213"/>
    <w:rsid w:val="001B4AD0"/>
    <w:rsid w:val="001B54F8"/>
    <w:rsid w:val="001C02B5"/>
    <w:rsid w:val="001C0F97"/>
    <w:rsid w:val="001C21E4"/>
    <w:rsid w:val="001C3A51"/>
    <w:rsid w:val="001C3E01"/>
    <w:rsid w:val="001C5AC7"/>
    <w:rsid w:val="001C65D0"/>
    <w:rsid w:val="001C6C7D"/>
    <w:rsid w:val="001D03A0"/>
    <w:rsid w:val="001D28E6"/>
    <w:rsid w:val="001D4892"/>
    <w:rsid w:val="001D4E11"/>
    <w:rsid w:val="001D6293"/>
    <w:rsid w:val="001D7ED8"/>
    <w:rsid w:val="001D7F64"/>
    <w:rsid w:val="001E1141"/>
    <w:rsid w:val="001E45E9"/>
    <w:rsid w:val="001E4700"/>
    <w:rsid w:val="001E482B"/>
    <w:rsid w:val="001E7CB9"/>
    <w:rsid w:val="001F08CC"/>
    <w:rsid w:val="001F10C6"/>
    <w:rsid w:val="001F2319"/>
    <w:rsid w:val="001F2E64"/>
    <w:rsid w:val="001F32A6"/>
    <w:rsid w:val="001F37B5"/>
    <w:rsid w:val="001F4263"/>
    <w:rsid w:val="001F4B7A"/>
    <w:rsid w:val="001F5045"/>
    <w:rsid w:val="001F5847"/>
    <w:rsid w:val="001F67EC"/>
    <w:rsid w:val="001F7674"/>
    <w:rsid w:val="001F7D64"/>
    <w:rsid w:val="00200009"/>
    <w:rsid w:val="00200874"/>
    <w:rsid w:val="0020167D"/>
    <w:rsid w:val="00202410"/>
    <w:rsid w:val="00203F7D"/>
    <w:rsid w:val="002045E2"/>
    <w:rsid w:val="0020496D"/>
    <w:rsid w:val="00205847"/>
    <w:rsid w:val="00207738"/>
    <w:rsid w:val="00214FB5"/>
    <w:rsid w:val="00220543"/>
    <w:rsid w:val="002258E9"/>
    <w:rsid w:val="00227FA5"/>
    <w:rsid w:val="002308D0"/>
    <w:rsid w:val="002310EF"/>
    <w:rsid w:val="002314F8"/>
    <w:rsid w:val="00232680"/>
    <w:rsid w:val="00233632"/>
    <w:rsid w:val="00233B8D"/>
    <w:rsid w:val="00235EC2"/>
    <w:rsid w:val="002366F9"/>
    <w:rsid w:val="0023695A"/>
    <w:rsid w:val="0024014D"/>
    <w:rsid w:val="002428A8"/>
    <w:rsid w:val="00245C1E"/>
    <w:rsid w:val="002471CD"/>
    <w:rsid w:val="00247D79"/>
    <w:rsid w:val="00250A0D"/>
    <w:rsid w:val="00250F57"/>
    <w:rsid w:val="002516D7"/>
    <w:rsid w:val="00251DA9"/>
    <w:rsid w:val="002553A2"/>
    <w:rsid w:val="00260111"/>
    <w:rsid w:val="00260266"/>
    <w:rsid w:val="00261C7F"/>
    <w:rsid w:val="002625D8"/>
    <w:rsid w:val="00262A73"/>
    <w:rsid w:val="00264CB0"/>
    <w:rsid w:val="00265D51"/>
    <w:rsid w:val="002754B7"/>
    <w:rsid w:val="00276D55"/>
    <w:rsid w:val="00277C1B"/>
    <w:rsid w:val="00283627"/>
    <w:rsid w:val="002858F1"/>
    <w:rsid w:val="00286DE5"/>
    <w:rsid w:val="0028792B"/>
    <w:rsid w:val="00290E1C"/>
    <w:rsid w:val="0029187B"/>
    <w:rsid w:val="00293657"/>
    <w:rsid w:val="0029418C"/>
    <w:rsid w:val="002957A2"/>
    <w:rsid w:val="00295F98"/>
    <w:rsid w:val="00297160"/>
    <w:rsid w:val="002A0FCF"/>
    <w:rsid w:val="002A1E3B"/>
    <w:rsid w:val="002A4469"/>
    <w:rsid w:val="002A5EA4"/>
    <w:rsid w:val="002A5EA8"/>
    <w:rsid w:val="002A7743"/>
    <w:rsid w:val="002A7A64"/>
    <w:rsid w:val="002A7F9F"/>
    <w:rsid w:val="002B0926"/>
    <w:rsid w:val="002B2083"/>
    <w:rsid w:val="002B4ACC"/>
    <w:rsid w:val="002C1403"/>
    <w:rsid w:val="002C48B5"/>
    <w:rsid w:val="002C4A4F"/>
    <w:rsid w:val="002C62FE"/>
    <w:rsid w:val="002C68C1"/>
    <w:rsid w:val="002D09ED"/>
    <w:rsid w:val="002D26FE"/>
    <w:rsid w:val="002D3237"/>
    <w:rsid w:val="002D75C3"/>
    <w:rsid w:val="002D7B91"/>
    <w:rsid w:val="002E4738"/>
    <w:rsid w:val="002E4E48"/>
    <w:rsid w:val="002E5A33"/>
    <w:rsid w:val="002F0681"/>
    <w:rsid w:val="002F0CE4"/>
    <w:rsid w:val="002F14B1"/>
    <w:rsid w:val="002F3EDC"/>
    <w:rsid w:val="00300E6E"/>
    <w:rsid w:val="00303F3B"/>
    <w:rsid w:val="003047CD"/>
    <w:rsid w:val="003060F7"/>
    <w:rsid w:val="003068E5"/>
    <w:rsid w:val="00306EDA"/>
    <w:rsid w:val="00312304"/>
    <w:rsid w:val="0031310C"/>
    <w:rsid w:val="00314FA3"/>
    <w:rsid w:val="00315817"/>
    <w:rsid w:val="00315847"/>
    <w:rsid w:val="00315861"/>
    <w:rsid w:val="003175C5"/>
    <w:rsid w:val="0032411C"/>
    <w:rsid w:val="003245C9"/>
    <w:rsid w:val="003301DA"/>
    <w:rsid w:val="00333164"/>
    <w:rsid w:val="003333A6"/>
    <w:rsid w:val="00333BA6"/>
    <w:rsid w:val="00336853"/>
    <w:rsid w:val="00340886"/>
    <w:rsid w:val="003425F6"/>
    <w:rsid w:val="00342C27"/>
    <w:rsid w:val="0034445F"/>
    <w:rsid w:val="00347E53"/>
    <w:rsid w:val="003501D4"/>
    <w:rsid w:val="00351559"/>
    <w:rsid w:val="00352D65"/>
    <w:rsid w:val="003539D1"/>
    <w:rsid w:val="003542D5"/>
    <w:rsid w:val="0035495C"/>
    <w:rsid w:val="00354FC8"/>
    <w:rsid w:val="0035529E"/>
    <w:rsid w:val="00356417"/>
    <w:rsid w:val="00356533"/>
    <w:rsid w:val="00357FFD"/>
    <w:rsid w:val="00360775"/>
    <w:rsid w:val="00361989"/>
    <w:rsid w:val="00365799"/>
    <w:rsid w:val="00372C3A"/>
    <w:rsid w:val="00375728"/>
    <w:rsid w:val="00376664"/>
    <w:rsid w:val="00381056"/>
    <w:rsid w:val="00383EF5"/>
    <w:rsid w:val="00387E97"/>
    <w:rsid w:val="00391AFA"/>
    <w:rsid w:val="00392521"/>
    <w:rsid w:val="00393AC4"/>
    <w:rsid w:val="00395EE4"/>
    <w:rsid w:val="003A12A9"/>
    <w:rsid w:val="003A3FFE"/>
    <w:rsid w:val="003A4362"/>
    <w:rsid w:val="003A56C7"/>
    <w:rsid w:val="003A796E"/>
    <w:rsid w:val="003B0779"/>
    <w:rsid w:val="003B18FA"/>
    <w:rsid w:val="003B29D9"/>
    <w:rsid w:val="003B4B7A"/>
    <w:rsid w:val="003B5699"/>
    <w:rsid w:val="003B5EDC"/>
    <w:rsid w:val="003C048D"/>
    <w:rsid w:val="003C131C"/>
    <w:rsid w:val="003C3EE6"/>
    <w:rsid w:val="003D0CC2"/>
    <w:rsid w:val="003D1394"/>
    <w:rsid w:val="003D3A62"/>
    <w:rsid w:val="003D3FEC"/>
    <w:rsid w:val="003D7000"/>
    <w:rsid w:val="003E457E"/>
    <w:rsid w:val="003E46D7"/>
    <w:rsid w:val="003E53CA"/>
    <w:rsid w:val="003E6E98"/>
    <w:rsid w:val="003F03BE"/>
    <w:rsid w:val="003F03D9"/>
    <w:rsid w:val="003F0487"/>
    <w:rsid w:val="003F255E"/>
    <w:rsid w:val="003F3458"/>
    <w:rsid w:val="003F3F8A"/>
    <w:rsid w:val="003F55FA"/>
    <w:rsid w:val="0040111D"/>
    <w:rsid w:val="00401306"/>
    <w:rsid w:val="00402087"/>
    <w:rsid w:val="00402F6B"/>
    <w:rsid w:val="00403EE9"/>
    <w:rsid w:val="0040417C"/>
    <w:rsid w:val="00407D3E"/>
    <w:rsid w:val="00411C01"/>
    <w:rsid w:val="0041249B"/>
    <w:rsid w:val="00412AA5"/>
    <w:rsid w:val="00415907"/>
    <w:rsid w:val="0041624A"/>
    <w:rsid w:val="004172BA"/>
    <w:rsid w:val="00417ECA"/>
    <w:rsid w:val="004210BD"/>
    <w:rsid w:val="00423CE9"/>
    <w:rsid w:val="00425351"/>
    <w:rsid w:val="00425F43"/>
    <w:rsid w:val="004315EE"/>
    <w:rsid w:val="004338C0"/>
    <w:rsid w:val="00434BD0"/>
    <w:rsid w:val="0043718E"/>
    <w:rsid w:val="004422DD"/>
    <w:rsid w:val="00444DC6"/>
    <w:rsid w:val="00445A5E"/>
    <w:rsid w:val="00445D89"/>
    <w:rsid w:val="00450A64"/>
    <w:rsid w:val="00450B21"/>
    <w:rsid w:val="004513EA"/>
    <w:rsid w:val="0045148F"/>
    <w:rsid w:val="004540F2"/>
    <w:rsid w:val="00456D40"/>
    <w:rsid w:val="00456F19"/>
    <w:rsid w:val="00457388"/>
    <w:rsid w:val="00461AD2"/>
    <w:rsid w:val="00464E27"/>
    <w:rsid w:val="00470080"/>
    <w:rsid w:val="00470A5B"/>
    <w:rsid w:val="00470B80"/>
    <w:rsid w:val="00471625"/>
    <w:rsid w:val="00476FE2"/>
    <w:rsid w:val="004774F6"/>
    <w:rsid w:val="00480323"/>
    <w:rsid w:val="004853A6"/>
    <w:rsid w:val="00485CC6"/>
    <w:rsid w:val="00487EE9"/>
    <w:rsid w:val="00490F11"/>
    <w:rsid w:val="00492A63"/>
    <w:rsid w:val="00493384"/>
    <w:rsid w:val="004954C0"/>
    <w:rsid w:val="004962F1"/>
    <w:rsid w:val="004B097C"/>
    <w:rsid w:val="004B1611"/>
    <w:rsid w:val="004B1DB6"/>
    <w:rsid w:val="004B2283"/>
    <w:rsid w:val="004B431B"/>
    <w:rsid w:val="004B5215"/>
    <w:rsid w:val="004B6508"/>
    <w:rsid w:val="004B6AF8"/>
    <w:rsid w:val="004B78F4"/>
    <w:rsid w:val="004C0227"/>
    <w:rsid w:val="004C2543"/>
    <w:rsid w:val="004C2D75"/>
    <w:rsid w:val="004C5781"/>
    <w:rsid w:val="004C5797"/>
    <w:rsid w:val="004C69CF"/>
    <w:rsid w:val="004C787C"/>
    <w:rsid w:val="004D098B"/>
    <w:rsid w:val="004D3156"/>
    <w:rsid w:val="004E04E5"/>
    <w:rsid w:val="004E2109"/>
    <w:rsid w:val="004E369F"/>
    <w:rsid w:val="004E575E"/>
    <w:rsid w:val="004E5E83"/>
    <w:rsid w:val="004F0283"/>
    <w:rsid w:val="004F0B73"/>
    <w:rsid w:val="004F51BA"/>
    <w:rsid w:val="004F5F27"/>
    <w:rsid w:val="0050050C"/>
    <w:rsid w:val="00503149"/>
    <w:rsid w:val="005057BF"/>
    <w:rsid w:val="00506118"/>
    <w:rsid w:val="0050649F"/>
    <w:rsid w:val="0050752C"/>
    <w:rsid w:val="0050757B"/>
    <w:rsid w:val="005075F4"/>
    <w:rsid w:val="0051177E"/>
    <w:rsid w:val="00512AF9"/>
    <w:rsid w:val="00513438"/>
    <w:rsid w:val="005140BA"/>
    <w:rsid w:val="005207F6"/>
    <w:rsid w:val="00530865"/>
    <w:rsid w:val="005327EA"/>
    <w:rsid w:val="00532DE0"/>
    <w:rsid w:val="005377F8"/>
    <w:rsid w:val="005422D4"/>
    <w:rsid w:val="0054485B"/>
    <w:rsid w:val="005460EC"/>
    <w:rsid w:val="00546145"/>
    <w:rsid w:val="0054694F"/>
    <w:rsid w:val="00546D33"/>
    <w:rsid w:val="005479FB"/>
    <w:rsid w:val="00547A6D"/>
    <w:rsid w:val="00550CB9"/>
    <w:rsid w:val="00550D66"/>
    <w:rsid w:val="00553A30"/>
    <w:rsid w:val="0055549C"/>
    <w:rsid w:val="00556C47"/>
    <w:rsid w:val="00561B89"/>
    <w:rsid w:val="00561BE4"/>
    <w:rsid w:val="00561D70"/>
    <w:rsid w:val="00562B75"/>
    <w:rsid w:val="00563CAC"/>
    <w:rsid w:val="00564C82"/>
    <w:rsid w:val="005653A8"/>
    <w:rsid w:val="00572658"/>
    <w:rsid w:val="00575DD9"/>
    <w:rsid w:val="00581497"/>
    <w:rsid w:val="00581FF5"/>
    <w:rsid w:val="00585A0F"/>
    <w:rsid w:val="005860B9"/>
    <w:rsid w:val="005872C0"/>
    <w:rsid w:val="00590654"/>
    <w:rsid w:val="00592D55"/>
    <w:rsid w:val="0059612A"/>
    <w:rsid w:val="005A0B49"/>
    <w:rsid w:val="005A1230"/>
    <w:rsid w:val="005A1EF9"/>
    <w:rsid w:val="005A3213"/>
    <w:rsid w:val="005A5601"/>
    <w:rsid w:val="005B00F5"/>
    <w:rsid w:val="005B0243"/>
    <w:rsid w:val="005B58CF"/>
    <w:rsid w:val="005B6A5D"/>
    <w:rsid w:val="005C3145"/>
    <w:rsid w:val="005C37FD"/>
    <w:rsid w:val="005C4593"/>
    <w:rsid w:val="005C533D"/>
    <w:rsid w:val="005D0273"/>
    <w:rsid w:val="005D11F2"/>
    <w:rsid w:val="005D16A7"/>
    <w:rsid w:val="005D23F8"/>
    <w:rsid w:val="005D3179"/>
    <w:rsid w:val="005D394A"/>
    <w:rsid w:val="005D42CF"/>
    <w:rsid w:val="005D44C2"/>
    <w:rsid w:val="005D6A13"/>
    <w:rsid w:val="005E00AD"/>
    <w:rsid w:val="005E0F17"/>
    <w:rsid w:val="005E12A9"/>
    <w:rsid w:val="005E1946"/>
    <w:rsid w:val="005E286B"/>
    <w:rsid w:val="005E4648"/>
    <w:rsid w:val="005E5758"/>
    <w:rsid w:val="005F16D3"/>
    <w:rsid w:val="005F2A92"/>
    <w:rsid w:val="005F40AE"/>
    <w:rsid w:val="005F43B1"/>
    <w:rsid w:val="005F50D1"/>
    <w:rsid w:val="005F6EB0"/>
    <w:rsid w:val="005F76DB"/>
    <w:rsid w:val="0060053F"/>
    <w:rsid w:val="0060068B"/>
    <w:rsid w:val="0060135C"/>
    <w:rsid w:val="0060224E"/>
    <w:rsid w:val="0060708B"/>
    <w:rsid w:val="0061043F"/>
    <w:rsid w:val="00610FD6"/>
    <w:rsid w:val="00611C26"/>
    <w:rsid w:val="00615CCD"/>
    <w:rsid w:val="006165D6"/>
    <w:rsid w:val="00621E8A"/>
    <w:rsid w:val="00622A1E"/>
    <w:rsid w:val="00630ECF"/>
    <w:rsid w:val="00635843"/>
    <w:rsid w:val="00635A3F"/>
    <w:rsid w:val="006372AE"/>
    <w:rsid w:val="0064023D"/>
    <w:rsid w:val="0064068F"/>
    <w:rsid w:val="00641343"/>
    <w:rsid w:val="00643142"/>
    <w:rsid w:val="006436F8"/>
    <w:rsid w:val="00643725"/>
    <w:rsid w:val="00645013"/>
    <w:rsid w:val="0064549B"/>
    <w:rsid w:val="00645A4A"/>
    <w:rsid w:val="00645DEB"/>
    <w:rsid w:val="00646034"/>
    <w:rsid w:val="0065062A"/>
    <w:rsid w:val="0065153E"/>
    <w:rsid w:val="00651AA5"/>
    <w:rsid w:val="006538DB"/>
    <w:rsid w:val="00653ABA"/>
    <w:rsid w:val="00655780"/>
    <w:rsid w:val="00656BCA"/>
    <w:rsid w:val="0066076E"/>
    <w:rsid w:val="00661DE2"/>
    <w:rsid w:val="006632BC"/>
    <w:rsid w:val="00667F6C"/>
    <w:rsid w:val="00667F75"/>
    <w:rsid w:val="0067236C"/>
    <w:rsid w:val="006758E2"/>
    <w:rsid w:val="0067674B"/>
    <w:rsid w:val="006775D3"/>
    <w:rsid w:val="00677B9E"/>
    <w:rsid w:val="0068230B"/>
    <w:rsid w:val="00684487"/>
    <w:rsid w:val="0068718F"/>
    <w:rsid w:val="00690AE2"/>
    <w:rsid w:val="00690FDA"/>
    <w:rsid w:val="00691101"/>
    <w:rsid w:val="0069163F"/>
    <w:rsid w:val="006945C1"/>
    <w:rsid w:val="006A07B8"/>
    <w:rsid w:val="006A3325"/>
    <w:rsid w:val="006A38BB"/>
    <w:rsid w:val="006A41D7"/>
    <w:rsid w:val="006A4CEC"/>
    <w:rsid w:val="006A4FA9"/>
    <w:rsid w:val="006A6104"/>
    <w:rsid w:val="006A61A1"/>
    <w:rsid w:val="006B5102"/>
    <w:rsid w:val="006B6389"/>
    <w:rsid w:val="006B7541"/>
    <w:rsid w:val="006C2CAD"/>
    <w:rsid w:val="006C2FCD"/>
    <w:rsid w:val="006C5E9E"/>
    <w:rsid w:val="006C74C0"/>
    <w:rsid w:val="006D39B3"/>
    <w:rsid w:val="006E12D8"/>
    <w:rsid w:val="006F0D38"/>
    <w:rsid w:val="006F14FA"/>
    <w:rsid w:val="006F1EF8"/>
    <w:rsid w:val="006F54CC"/>
    <w:rsid w:val="006F59AF"/>
    <w:rsid w:val="007001DD"/>
    <w:rsid w:val="007058AD"/>
    <w:rsid w:val="00706929"/>
    <w:rsid w:val="0070747B"/>
    <w:rsid w:val="00710A0C"/>
    <w:rsid w:val="007127D5"/>
    <w:rsid w:val="00712E90"/>
    <w:rsid w:val="007145EB"/>
    <w:rsid w:val="00721703"/>
    <w:rsid w:val="00721F82"/>
    <w:rsid w:val="00724653"/>
    <w:rsid w:val="00726690"/>
    <w:rsid w:val="007268DC"/>
    <w:rsid w:val="00727762"/>
    <w:rsid w:val="00731EAA"/>
    <w:rsid w:val="00732364"/>
    <w:rsid w:val="007325EB"/>
    <w:rsid w:val="00733B79"/>
    <w:rsid w:val="00734CAF"/>
    <w:rsid w:val="00737A59"/>
    <w:rsid w:val="00740730"/>
    <w:rsid w:val="007417CB"/>
    <w:rsid w:val="007417ED"/>
    <w:rsid w:val="0074197D"/>
    <w:rsid w:val="0074239D"/>
    <w:rsid w:val="00744728"/>
    <w:rsid w:val="007479B3"/>
    <w:rsid w:val="00750B37"/>
    <w:rsid w:val="00751A64"/>
    <w:rsid w:val="00753319"/>
    <w:rsid w:val="0075494A"/>
    <w:rsid w:val="00761463"/>
    <w:rsid w:val="00761DF1"/>
    <w:rsid w:val="0076320A"/>
    <w:rsid w:val="007645FE"/>
    <w:rsid w:val="00765038"/>
    <w:rsid w:val="007655BD"/>
    <w:rsid w:val="00773853"/>
    <w:rsid w:val="007741AD"/>
    <w:rsid w:val="00774648"/>
    <w:rsid w:val="0077466E"/>
    <w:rsid w:val="0077669E"/>
    <w:rsid w:val="00777F71"/>
    <w:rsid w:val="007803AB"/>
    <w:rsid w:val="0078107A"/>
    <w:rsid w:val="00781AF5"/>
    <w:rsid w:val="00783CD8"/>
    <w:rsid w:val="00783E76"/>
    <w:rsid w:val="00785CED"/>
    <w:rsid w:val="00786527"/>
    <w:rsid w:val="007870B8"/>
    <w:rsid w:val="0078711F"/>
    <w:rsid w:val="00791507"/>
    <w:rsid w:val="007920AF"/>
    <w:rsid w:val="00792489"/>
    <w:rsid w:val="00793D0D"/>
    <w:rsid w:val="00794065"/>
    <w:rsid w:val="00794847"/>
    <w:rsid w:val="00795BDD"/>
    <w:rsid w:val="0079641F"/>
    <w:rsid w:val="007A2CA5"/>
    <w:rsid w:val="007A4185"/>
    <w:rsid w:val="007A53E6"/>
    <w:rsid w:val="007B46DF"/>
    <w:rsid w:val="007B47E6"/>
    <w:rsid w:val="007B791A"/>
    <w:rsid w:val="007C1A5D"/>
    <w:rsid w:val="007C3EC6"/>
    <w:rsid w:val="007C51CC"/>
    <w:rsid w:val="007C5D6C"/>
    <w:rsid w:val="007C7182"/>
    <w:rsid w:val="007D2F1D"/>
    <w:rsid w:val="007D3B2F"/>
    <w:rsid w:val="007D445B"/>
    <w:rsid w:val="007D4F26"/>
    <w:rsid w:val="007D561F"/>
    <w:rsid w:val="007D7C47"/>
    <w:rsid w:val="007E121F"/>
    <w:rsid w:val="007E2EEA"/>
    <w:rsid w:val="007E47A3"/>
    <w:rsid w:val="007E5354"/>
    <w:rsid w:val="007E7411"/>
    <w:rsid w:val="007F3AFD"/>
    <w:rsid w:val="007F3DAF"/>
    <w:rsid w:val="007F4045"/>
    <w:rsid w:val="007F449B"/>
    <w:rsid w:val="007F58FF"/>
    <w:rsid w:val="007F6749"/>
    <w:rsid w:val="008003E4"/>
    <w:rsid w:val="00800EEC"/>
    <w:rsid w:val="00802D05"/>
    <w:rsid w:val="008036E1"/>
    <w:rsid w:val="0080535E"/>
    <w:rsid w:val="0080613C"/>
    <w:rsid w:val="00810BBC"/>
    <w:rsid w:val="00811C0F"/>
    <w:rsid w:val="00812B68"/>
    <w:rsid w:val="00814033"/>
    <w:rsid w:val="00816229"/>
    <w:rsid w:val="00820258"/>
    <w:rsid w:val="00820FAA"/>
    <w:rsid w:val="008216A0"/>
    <w:rsid w:val="00821704"/>
    <w:rsid w:val="0082175D"/>
    <w:rsid w:val="00823CD2"/>
    <w:rsid w:val="00824EF8"/>
    <w:rsid w:val="00826ACB"/>
    <w:rsid w:val="00830C21"/>
    <w:rsid w:val="008335B9"/>
    <w:rsid w:val="00837AF5"/>
    <w:rsid w:val="008415B8"/>
    <w:rsid w:val="008433FC"/>
    <w:rsid w:val="00845C2B"/>
    <w:rsid w:val="00847EDF"/>
    <w:rsid w:val="00851323"/>
    <w:rsid w:val="008517E1"/>
    <w:rsid w:val="0085344B"/>
    <w:rsid w:val="00860C1B"/>
    <w:rsid w:val="0086239C"/>
    <w:rsid w:val="00862E80"/>
    <w:rsid w:val="008633B0"/>
    <w:rsid w:val="00864D28"/>
    <w:rsid w:val="00866CAA"/>
    <w:rsid w:val="00870F09"/>
    <w:rsid w:val="008710C6"/>
    <w:rsid w:val="008715D5"/>
    <w:rsid w:val="00874C49"/>
    <w:rsid w:val="008807B9"/>
    <w:rsid w:val="00880EA7"/>
    <w:rsid w:val="00883FF0"/>
    <w:rsid w:val="008859DB"/>
    <w:rsid w:val="00887D83"/>
    <w:rsid w:val="00887DB8"/>
    <w:rsid w:val="00892F06"/>
    <w:rsid w:val="00893849"/>
    <w:rsid w:val="00894A8C"/>
    <w:rsid w:val="00894F44"/>
    <w:rsid w:val="00896582"/>
    <w:rsid w:val="00896D90"/>
    <w:rsid w:val="00897A37"/>
    <w:rsid w:val="008A0A27"/>
    <w:rsid w:val="008A0DAF"/>
    <w:rsid w:val="008A2CAA"/>
    <w:rsid w:val="008A301A"/>
    <w:rsid w:val="008A6FD9"/>
    <w:rsid w:val="008B3654"/>
    <w:rsid w:val="008C0A72"/>
    <w:rsid w:val="008C177A"/>
    <w:rsid w:val="008C2580"/>
    <w:rsid w:val="008C4FAC"/>
    <w:rsid w:val="008C5658"/>
    <w:rsid w:val="008C5B84"/>
    <w:rsid w:val="008C68F3"/>
    <w:rsid w:val="008C7B16"/>
    <w:rsid w:val="008D0ED7"/>
    <w:rsid w:val="008D109A"/>
    <w:rsid w:val="008D4655"/>
    <w:rsid w:val="008D5EEC"/>
    <w:rsid w:val="008D69E7"/>
    <w:rsid w:val="008E0D7F"/>
    <w:rsid w:val="008E1A57"/>
    <w:rsid w:val="008E3B14"/>
    <w:rsid w:val="008E3FE5"/>
    <w:rsid w:val="008E482C"/>
    <w:rsid w:val="008E492D"/>
    <w:rsid w:val="008E4C20"/>
    <w:rsid w:val="008E5286"/>
    <w:rsid w:val="008E560B"/>
    <w:rsid w:val="008E63AC"/>
    <w:rsid w:val="008F0E0E"/>
    <w:rsid w:val="008F2B13"/>
    <w:rsid w:val="008F316A"/>
    <w:rsid w:val="008F344E"/>
    <w:rsid w:val="008F4713"/>
    <w:rsid w:val="00902A5D"/>
    <w:rsid w:val="009052D0"/>
    <w:rsid w:val="00905D85"/>
    <w:rsid w:val="00906FA3"/>
    <w:rsid w:val="009070E3"/>
    <w:rsid w:val="00907A5F"/>
    <w:rsid w:val="00910BC5"/>
    <w:rsid w:val="00912969"/>
    <w:rsid w:val="0091488A"/>
    <w:rsid w:val="00915ECF"/>
    <w:rsid w:val="00917243"/>
    <w:rsid w:val="00920660"/>
    <w:rsid w:val="009207E0"/>
    <w:rsid w:val="009217FA"/>
    <w:rsid w:val="00921E20"/>
    <w:rsid w:val="00927609"/>
    <w:rsid w:val="00930C05"/>
    <w:rsid w:val="0093172E"/>
    <w:rsid w:val="00931BCB"/>
    <w:rsid w:val="00933935"/>
    <w:rsid w:val="00933DC5"/>
    <w:rsid w:val="00935A54"/>
    <w:rsid w:val="00937BDC"/>
    <w:rsid w:val="009426CB"/>
    <w:rsid w:val="00944B48"/>
    <w:rsid w:val="00944C8B"/>
    <w:rsid w:val="00947405"/>
    <w:rsid w:val="009475A3"/>
    <w:rsid w:val="00950989"/>
    <w:rsid w:val="00950F8F"/>
    <w:rsid w:val="00952601"/>
    <w:rsid w:val="00956209"/>
    <w:rsid w:val="00956900"/>
    <w:rsid w:val="00960576"/>
    <w:rsid w:val="0096464E"/>
    <w:rsid w:val="009656EC"/>
    <w:rsid w:val="00966A25"/>
    <w:rsid w:val="00970D1D"/>
    <w:rsid w:val="0097491E"/>
    <w:rsid w:val="00980077"/>
    <w:rsid w:val="00980744"/>
    <w:rsid w:val="0098113E"/>
    <w:rsid w:val="009935EA"/>
    <w:rsid w:val="00996B46"/>
    <w:rsid w:val="00996B76"/>
    <w:rsid w:val="00997F2E"/>
    <w:rsid w:val="009A5764"/>
    <w:rsid w:val="009A6C69"/>
    <w:rsid w:val="009A7797"/>
    <w:rsid w:val="009B0806"/>
    <w:rsid w:val="009B3D26"/>
    <w:rsid w:val="009B5EBF"/>
    <w:rsid w:val="009B61FC"/>
    <w:rsid w:val="009B67D0"/>
    <w:rsid w:val="009B6BC6"/>
    <w:rsid w:val="009C0002"/>
    <w:rsid w:val="009C0D70"/>
    <w:rsid w:val="009C1055"/>
    <w:rsid w:val="009C1700"/>
    <w:rsid w:val="009C6868"/>
    <w:rsid w:val="009C703F"/>
    <w:rsid w:val="009C7307"/>
    <w:rsid w:val="009D0DAA"/>
    <w:rsid w:val="009D2BA5"/>
    <w:rsid w:val="009D4633"/>
    <w:rsid w:val="009D7FF9"/>
    <w:rsid w:val="009E0918"/>
    <w:rsid w:val="009E252E"/>
    <w:rsid w:val="009E42C6"/>
    <w:rsid w:val="009E491E"/>
    <w:rsid w:val="009E541B"/>
    <w:rsid w:val="009F030B"/>
    <w:rsid w:val="009F09D4"/>
    <w:rsid w:val="009F3787"/>
    <w:rsid w:val="009F3D53"/>
    <w:rsid w:val="009F543C"/>
    <w:rsid w:val="009F6629"/>
    <w:rsid w:val="009F7F7E"/>
    <w:rsid w:val="00A00772"/>
    <w:rsid w:val="00A00791"/>
    <w:rsid w:val="00A01741"/>
    <w:rsid w:val="00A05B78"/>
    <w:rsid w:val="00A07EC4"/>
    <w:rsid w:val="00A11ECD"/>
    <w:rsid w:val="00A134E1"/>
    <w:rsid w:val="00A13827"/>
    <w:rsid w:val="00A13828"/>
    <w:rsid w:val="00A14B23"/>
    <w:rsid w:val="00A17EC2"/>
    <w:rsid w:val="00A23803"/>
    <w:rsid w:val="00A23F60"/>
    <w:rsid w:val="00A24D22"/>
    <w:rsid w:val="00A25B17"/>
    <w:rsid w:val="00A27612"/>
    <w:rsid w:val="00A30351"/>
    <w:rsid w:val="00A30689"/>
    <w:rsid w:val="00A34252"/>
    <w:rsid w:val="00A3651C"/>
    <w:rsid w:val="00A428D8"/>
    <w:rsid w:val="00A4335D"/>
    <w:rsid w:val="00A434E8"/>
    <w:rsid w:val="00A44509"/>
    <w:rsid w:val="00A44C8C"/>
    <w:rsid w:val="00A47411"/>
    <w:rsid w:val="00A47BD3"/>
    <w:rsid w:val="00A53462"/>
    <w:rsid w:val="00A5375B"/>
    <w:rsid w:val="00A53D55"/>
    <w:rsid w:val="00A557D8"/>
    <w:rsid w:val="00A56585"/>
    <w:rsid w:val="00A56E50"/>
    <w:rsid w:val="00A57BEA"/>
    <w:rsid w:val="00A57DD7"/>
    <w:rsid w:val="00A6077E"/>
    <w:rsid w:val="00A613CA"/>
    <w:rsid w:val="00A75243"/>
    <w:rsid w:val="00A766F0"/>
    <w:rsid w:val="00A777DE"/>
    <w:rsid w:val="00A80C90"/>
    <w:rsid w:val="00A81EE1"/>
    <w:rsid w:val="00A8202C"/>
    <w:rsid w:val="00A82801"/>
    <w:rsid w:val="00A8612F"/>
    <w:rsid w:val="00A90EF9"/>
    <w:rsid w:val="00A9155F"/>
    <w:rsid w:val="00A95892"/>
    <w:rsid w:val="00A959BA"/>
    <w:rsid w:val="00A95AA7"/>
    <w:rsid w:val="00A97127"/>
    <w:rsid w:val="00AA1B8B"/>
    <w:rsid w:val="00AA2610"/>
    <w:rsid w:val="00AA2EC1"/>
    <w:rsid w:val="00AA31BA"/>
    <w:rsid w:val="00AA36AB"/>
    <w:rsid w:val="00AA6936"/>
    <w:rsid w:val="00AA6A18"/>
    <w:rsid w:val="00AA7345"/>
    <w:rsid w:val="00AA7BC6"/>
    <w:rsid w:val="00AB28E9"/>
    <w:rsid w:val="00AB3FB7"/>
    <w:rsid w:val="00AB44AC"/>
    <w:rsid w:val="00AB4F48"/>
    <w:rsid w:val="00AC1C78"/>
    <w:rsid w:val="00AC2CD4"/>
    <w:rsid w:val="00AC344E"/>
    <w:rsid w:val="00AC36F3"/>
    <w:rsid w:val="00AD5CD7"/>
    <w:rsid w:val="00AD6AE9"/>
    <w:rsid w:val="00AD6E66"/>
    <w:rsid w:val="00AE1707"/>
    <w:rsid w:val="00AE520C"/>
    <w:rsid w:val="00AE7056"/>
    <w:rsid w:val="00AE7DCE"/>
    <w:rsid w:val="00AF4750"/>
    <w:rsid w:val="00AF584B"/>
    <w:rsid w:val="00AF73EE"/>
    <w:rsid w:val="00B0087C"/>
    <w:rsid w:val="00B02135"/>
    <w:rsid w:val="00B0413F"/>
    <w:rsid w:val="00B06A79"/>
    <w:rsid w:val="00B07ED5"/>
    <w:rsid w:val="00B14CFE"/>
    <w:rsid w:val="00B16380"/>
    <w:rsid w:val="00B201CC"/>
    <w:rsid w:val="00B238BA"/>
    <w:rsid w:val="00B261B6"/>
    <w:rsid w:val="00B27A69"/>
    <w:rsid w:val="00B328B0"/>
    <w:rsid w:val="00B34BA3"/>
    <w:rsid w:val="00B36342"/>
    <w:rsid w:val="00B418F4"/>
    <w:rsid w:val="00B4221A"/>
    <w:rsid w:val="00B45C5B"/>
    <w:rsid w:val="00B472E6"/>
    <w:rsid w:val="00B47A08"/>
    <w:rsid w:val="00B5093B"/>
    <w:rsid w:val="00B50E6A"/>
    <w:rsid w:val="00B51066"/>
    <w:rsid w:val="00B5220E"/>
    <w:rsid w:val="00B543B5"/>
    <w:rsid w:val="00B55071"/>
    <w:rsid w:val="00B555D0"/>
    <w:rsid w:val="00B576FE"/>
    <w:rsid w:val="00B57B31"/>
    <w:rsid w:val="00B62E71"/>
    <w:rsid w:val="00B64E13"/>
    <w:rsid w:val="00B65F53"/>
    <w:rsid w:val="00B66C02"/>
    <w:rsid w:val="00B66F40"/>
    <w:rsid w:val="00B672BB"/>
    <w:rsid w:val="00B67EBA"/>
    <w:rsid w:val="00B70EC1"/>
    <w:rsid w:val="00B743D5"/>
    <w:rsid w:val="00B74479"/>
    <w:rsid w:val="00B773AA"/>
    <w:rsid w:val="00B77643"/>
    <w:rsid w:val="00B80B90"/>
    <w:rsid w:val="00B81A0A"/>
    <w:rsid w:val="00B82BE8"/>
    <w:rsid w:val="00B840F2"/>
    <w:rsid w:val="00B845B8"/>
    <w:rsid w:val="00B85401"/>
    <w:rsid w:val="00B86E2F"/>
    <w:rsid w:val="00B87AEC"/>
    <w:rsid w:val="00B9127F"/>
    <w:rsid w:val="00B918DE"/>
    <w:rsid w:val="00B9318F"/>
    <w:rsid w:val="00B94F89"/>
    <w:rsid w:val="00B94FA2"/>
    <w:rsid w:val="00BA08C0"/>
    <w:rsid w:val="00BA2025"/>
    <w:rsid w:val="00BA45F2"/>
    <w:rsid w:val="00BA4D6B"/>
    <w:rsid w:val="00BB0863"/>
    <w:rsid w:val="00BB3D6A"/>
    <w:rsid w:val="00BB4F4B"/>
    <w:rsid w:val="00BB6806"/>
    <w:rsid w:val="00BC008E"/>
    <w:rsid w:val="00BC13D9"/>
    <w:rsid w:val="00BC3009"/>
    <w:rsid w:val="00BC3B46"/>
    <w:rsid w:val="00BC6381"/>
    <w:rsid w:val="00BC7E44"/>
    <w:rsid w:val="00BD6936"/>
    <w:rsid w:val="00BE2CE5"/>
    <w:rsid w:val="00BE505D"/>
    <w:rsid w:val="00BE5FCB"/>
    <w:rsid w:val="00BF2A5A"/>
    <w:rsid w:val="00BF3EB5"/>
    <w:rsid w:val="00BF65E7"/>
    <w:rsid w:val="00C006FB"/>
    <w:rsid w:val="00C00872"/>
    <w:rsid w:val="00C037C6"/>
    <w:rsid w:val="00C04554"/>
    <w:rsid w:val="00C06A37"/>
    <w:rsid w:val="00C06A8C"/>
    <w:rsid w:val="00C06AAE"/>
    <w:rsid w:val="00C11D8C"/>
    <w:rsid w:val="00C12C65"/>
    <w:rsid w:val="00C13000"/>
    <w:rsid w:val="00C14D60"/>
    <w:rsid w:val="00C15830"/>
    <w:rsid w:val="00C169B0"/>
    <w:rsid w:val="00C170E4"/>
    <w:rsid w:val="00C178A0"/>
    <w:rsid w:val="00C20717"/>
    <w:rsid w:val="00C226AF"/>
    <w:rsid w:val="00C23314"/>
    <w:rsid w:val="00C233C2"/>
    <w:rsid w:val="00C25566"/>
    <w:rsid w:val="00C255DE"/>
    <w:rsid w:val="00C2727C"/>
    <w:rsid w:val="00C31545"/>
    <w:rsid w:val="00C31FD6"/>
    <w:rsid w:val="00C33FFB"/>
    <w:rsid w:val="00C36ECC"/>
    <w:rsid w:val="00C3711E"/>
    <w:rsid w:val="00C37A9F"/>
    <w:rsid w:val="00C400CB"/>
    <w:rsid w:val="00C40694"/>
    <w:rsid w:val="00C418D2"/>
    <w:rsid w:val="00C44B27"/>
    <w:rsid w:val="00C4532A"/>
    <w:rsid w:val="00C462EE"/>
    <w:rsid w:val="00C46F5E"/>
    <w:rsid w:val="00C476D4"/>
    <w:rsid w:val="00C5212D"/>
    <w:rsid w:val="00C53191"/>
    <w:rsid w:val="00C53D28"/>
    <w:rsid w:val="00C5465F"/>
    <w:rsid w:val="00C5488D"/>
    <w:rsid w:val="00C5731A"/>
    <w:rsid w:val="00C57CA1"/>
    <w:rsid w:val="00C61814"/>
    <w:rsid w:val="00C61B58"/>
    <w:rsid w:val="00C638D3"/>
    <w:rsid w:val="00C64BA0"/>
    <w:rsid w:val="00C6531E"/>
    <w:rsid w:val="00C6541B"/>
    <w:rsid w:val="00C66FBF"/>
    <w:rsid w:val="00C7612E"/>
    <w:rsid w:val="00C806FB"/>
    <w:rsid w:val="00C8230D"/>
    <w:rsid w:val="00C834F3"/>
    <w:rsid w:val="00C857A1"/>
    <w:rsid w:val="00C8689C"/>
    <w:rsid w:val="00C941E2"/>
    <w:rsid w:val="00C95188"/>
    <w:rsid w:val="00C9782B"/>
    <w:rsid w:val="00CA2E7E"/>
    <w:rsid w:val="00CA3E9F"/>
    <w:rsid w:val="00CA5055"/>
    <w:rsid w:val="00CA7411"/>
    <w:rsid w:val="00CA7514"/>
    <w:rsid w:val="00CB4308"/>
    <w:rsid w:val="00CB5C36"/>
    <w:rsid w:val="00CB641F"/>
    <w:rsid w:val="00CB7DCF"/>
    <w:rsid w:val="00CC3357"/>
    <w:rsid w:val="00CC41DF"/>
    <w:rsid w:val="00CC4C58"/>
    <w:rsid w:val="00CC519B"/>
    <w:rsid w:val="00CC720F"/>
    <w:rsid w:val="00CC76EF"/>
    <w:rsid w:val="00CD0893"/>
    <w:rsid w:val="00CD0CD4"/>
    <w:rsid w:val="00CD0D28"/>
    <w:rsid w:val="00CD1E81"/>
    <w:rsid w:val="00CD57BB"/>
    <w:rsid w:val="00CD5D35"/>
    <w:rsid w:val="00CD7631"/>
    <w:rsid w:val="00CE0D09"/>
    <w:rsid w:val="00CE1771"/>
    <w:rsid w:val="00CE1DDB"/>
    <w:rsid w:val="00CE41E9"/>
    <w:rsid w:val="00CE5FCD"/>
    <w:rsid w:val="00CF0763"/>
    <w:rsid w:val="00CF0C5D"/>
    <w:rsid w:val="00CF284A"/>
    <w:rsid w:val="00CF512A"/>
    <w:rsid w:val="00CF7D91"/>
    <w:rsid w:val="00D01C41"/>
    <w:rsid w:val="00D0592A"/>
    <w:rsid w:val="00D06699"/>
    <w:rsid w:val="00D06E29"/>
    <w:rsid w:val="00D106FB"/>
    <w:rsid w:val="00D10B76"/>
    <w:rsid w:val="00D11098"/>
    <w:rsid w:val="00D12169"/>
    <w:rsid w:val="00D14227"/>
    <w:rsid w:val="00D15347"/>
    <w:rsid w:val="00D16DA1"/>
    <w:rsid w:val="00D21623"/>
    <w:rsid w:val="00D219A6"/>
    <w:rsid w:val="00D21F84"/>
    <w:rsid w:val="00D2333F"/>
    <w:rsid w:val="00D238E9"/>
    <w:rsid w:val="00D33229"/>
    <w:rsid w:val="00D33BFC"/>
    <w:rsid w:val="00D35AF8"/>
    <w:rsid w:val="00D37191"/>
    <w:rsid w:val="00D378EF"/>
    <w:rsid w:val="00D41163"/>
    <w:rsid w:val="00D42628"/>
    <w:rsid w:val="00D45017"/>
    <w:rsid w:val="00D45C32"/>
    <w:rsid w:val="00D45D47"/>
    <w:rsid w:val="00D46CD4"/>
    <w:rsid w:val="00D522B7"/>
    <w:rsid w:val="00D56AEB"/>
    <w:rsid w:val="00D6065E"/>
    <w:rsid w:val="00D63467"/>
    <w:rsid w:val="00D64A3F"/>
    <w:rsid w:val="00D65EEF"/>
    <w:rsid w:val="00D72BBE"/>
    <w:rsid w:val="00D7327D"/>
    <w:rsid w:val="00D7715B"/>
    <w:rsid w:val="00D82133"/>
    <w:rsid w:val="00D84B40"/>
    <w:rsid w:val="00D85CA2"/>
    <w:rsid w:val="00D85E07"/>
    <w:rsid w:val="00D861D3"/>
    <w:rsid w:val="00D86909"/>
    <w:rsid w:val="00D86C59"/>
    <w:rsid w:val="00D87789"/>
    <w:rsid w:val="00D87CB8"/>
    <w:rsid w:val="00D907A2"/>
    <w:rsid w:val="00D90B03"/>
    <w:rsid w:val="00D91B51"/>
    <w:rsid w:val="00D9383C"/>
    <w:rsid w:val="00D93B3F"/>
    <w:rsid w:val="00D93CEA"/>
    <w:rsid w:val="00D95D71"/>
    <w:rsid w:val="00D960AD"/>
    <w:rsid w:val="00D97CB5"/>
    <w:rsid w:val="00DA06EF"/>
    <w:rsid w:val="00DA0CD2"/>
    <w:rsid w:val="00DA147C"/>
    <w:rsid w:val="00DA1CA4"/>
    <w:rsid w:val="00DA1DD0"/>
    <w:rsid w:val="00DA3E08"/>
    <w:rsid w:val="00DA66F4"/>
    <w:rsid w:val="00DA784F"/>
    <w:rsid w:val="00DB0BCF"/>
    <w:rsid w:val="00DB1048"/>
    <w:rsid w:val="00DB1A13"/>
    <w:rsid w:val="00DB40D4"/>
    <w:rsid w:val="00DB4D9A"/>
    <w:rsid w:val="00DC0BC0"/>
    <w:rsid w:val="00DC1686"/>
    <w:rsid w:val="00DC5AE7"/>
    <w:rsid w:val="00DC6E14"/>
    <w:rsid w:val="00DD1A65"/>
    <w:rsid w:val="00DD2C21"/>
    <w:rsid w:val="00DD3C74"/>
    <w:rsid w:val="00DD6E58"/>
    <w:rsid w:val="00DD73E9"/>
    <w:rsid w:val="00DE2574"/>
    <w:rsid w:val="00DE2C6D"/>
    <w:rsid w:val="00DE3A1C"/>
    <w:rsid w:val="00DE5070"/>
    <w:rsid w:val="00DE77A2"/>
    <w:rsid w:val="00DF0C2F"/>
    <w:rsid w:val="00DF1DDE"/>
    <w:rsid w:val="00DF2D04"/>
    <w:rsid w:val="00DF4421"/>
    <w:rsid w:val="00DF7999"/>
    <w:rsid w:val="00E02551"/>
    <w:rsid w:val="00E03F67"/>
    <w:rsid w:val="00E04EB9"/>
    <w:rsid w:val="00E06327"/>
    <w:rsid w:val="00E114C0"/>
    <w:rsid w:val="00E11A8E"/>
    <w:rsid w:val="00E11EFC"/>
    <w:rsid w:val="00E15368"/>
    <w:rsid w:val="00E252C0"/>
    <w:rsid w:val="00E30CA1"/>
    <w:rsid w:val="00E30E17"/>
    <w:rsid w:val="00E316A0"/>
    <w:rsid w:val="00E32D28"/>
    <w:rsid w:val="00E34310"/>
    <w:rsid w:val="00E3441C"/>
    <w:rsid w:val="00E37B51"/>
    <w:rsid w:val="00E50CB3"/>
    <w:rsid w:val="00E51601"/>
    <w:rsid w:val="00E51A7E"/>
    <w:rsid w:val="00E520E3"/>
    <w:rsid w:val="00E5270D"/>
    <w:rsid w:val="00E6124E"/>
    <w:rsid w:val="00E61854"/>
    <w:rsid w:val="00E61C98"/>
    <w:rsid w:val="00E63A06"/>
    <w:rsid w:val="00E63C48"/>
    <w:rsid w:val="00E640DF"/>
    <w:rsid w:val="00E64590"/>
    <w:rsid w:val="00E67604"/>
    <w:rsid w:val="00E7174E"/>
    <w:rsid w:val="00E71B2F"/>
    <w:rsid w:val="00E76358"/>
    <w:rsid w:val="00E80B5A"/>
    <w:rsid w:val="00E80B97"/>
    <w:rsid w:val="00E80D8F"/>
    <w:rsid w:val="00E81970"/>
    <w:rsid w:val="00E8526B"/>
    <w:rsid w:val="00E8646F"/>
    <w:rsid w:val="00E86AD3"/>
    <w:rsid w:val="00E91C51"/>
    <w:rsid w:val="00E94F53"/>
    <w:rsid w:val="00E97246"/>
    <w:rsid w:val="00EA035D"/>
    <w:rsid w:val="00EA1C1E"/>
    <w:rsid w:val="00EA4C04"/>
    <w:rsid w:val="00EA6A6A"/>
    <w:rsid w:val="00EB2F27"/>
    <w:rsid w:val="00EC0FB3"/>
    <w:rsid w:val="00EC2B2C"/>
    <w:rsid w:val="00EC2F26"/>
    <w:rsid w:val="00EC3F19"/>
    <w:rsid w:val="00EC5409"/>
    <w:rsid w:val="00EC631D"/>
    <w:rsid w:val="00EC707A"/>
    <w:rsid w:val="00ED050E"/>
    <w:rsid w:val="00ED2A54"/>
    <w:rsid w:val="00ED3277"/>
    <w:rsid w:val="00ED461A"/>
    <w:rsid w:val="00ED5617"/>
    <w:rsid w:val="00ED6051"/>
    <w:rsid w:val="00ED62C3"/>
    <w:rsid w:val="00EE263B"/>
    <w:rsid w:val="00EE5602"/>
    <w:rsid w:val="00EF0B88"/>
    <w:rsid w:val="00EF0F52"/>
    <w:rsid w:val="00EF1AC2"/>
    <w:rsid w:val="00EF27D0"/>
    <w:rsid w:val="00EF72E3"/>
    <w:rsid w:val="00F00249"/>
    <w:rsid w:val="00F004F2"/>
    <w:rsid w:val="00F01C7C"/>
    <w:rsid w:val="00F01D94"/>
    <w:rsid w:val="00F06D16"/>
    <w:rsid w:val="00F07860"/>
    <w:rsid w:val="00F07A82"/>
    <w:rsid w:val="00F107BB"/>
    <w:rsid w:val="00F10E82"/>
    <w:rsid w:val="00F14AE3"/>
    <w:rsid w:val="00F21E1C"/>
    <w:rsid w:val="00F22ED7"/>
    <w:rsid w:val="00F23109"/>
    <w:rsid w:val="00F233D6"/>
    <w:rsid w:val="00F24D23"/>
    <w:rsid w:val="00F25C9C"/>
    <w:rsid w:val="00F260F8"/>
    <w:rsid w:val="00F33FEC"/>
    <w:rsid w:val="00F342ED"/>
    <w:rsid w:val="00F36B0B"/>
    <w:rsid w:val="00F37B94"/>
    <w:rsid w:val="00F4002F"/>
    <w:rsid w:val="00F42D3B"/>
    <w:rsid w:val="00F4400D"/>
    <w:rsid w:val="00F4541A"/>
    <w:rsid w:val="00F458D9"/>
    <w:rsid w:val="00F50E76"/>
    <w:rsid w:val="00F50EC9"/>
    <w:rsid w:val="00F519B2"/>
    <w:rsid w:val="00F51ACE"/>
    <w:rsid w:val="00F52108"/>
    <w:rsid w:val="00F53845"/>
    <w:rsid w:val="00F53D8E"/>
    <w:rsid w:val="00F606A0"/>
    <w:rsid w:val="00F6084F"/>
    <w:rsid w:val="00F62527"/>
    <w:rsid w:val="00F62C73"/>
    <w:rsid w:val="00F63648"/>
    <w:rsid w:val="00F71DCF"/>
    <w:rsid w:val="00F7433E"/>
    <w:rsid w:val="00F8087F"/>
    <w:rsid w:val="00F80BC3"/>
    <w:rsid w:val="00F82677"/>
    <w:rsid w:val="00F82A36"/>
    <w:rsid w:val="00F8656A"/>
    <w:rsid w:val="00F87108"/>
    <w:rsid w:val="00F90057"/>
    <w:rsid w:val="00F92F90"/>
    <w:rsid w:val="00F9414F"/>
    <w:rsid w:val="00F94DFF"/>
    <w:rsid w:val="00F95173"/>
    <w:rsid w:val="00FA3135"/>
    <w:rsid w:val="00FA4C2E"/>
    <w:rsid w:val="00FB0296"/>
    <w:rsid w:val="00FB059E"/>
    <w:rsid w:val="00FB1A4A"/>
    <w:rsid w:val="00FB1D3C"/>
    <w:rsid w:val="00FB2457"/>
    <w:rsid w:val="00FB3C9E"/>
    <w:rsid w:val="00FB3DEA"/>
    <w:rsid w:val="00FB4A0A"/>
    <w:rsid w:val="00FB55FA"/>
    <w:rsid w:val="00FB6E7F"/>
    <w:rsid w:val="00FB78A0"/>
    <w:rsid w:val="00FC1B4D"/>
    <w:rsid w:val="00FC244A"/>
    <w:rsid w:val="00FC32D2"/>
    <w:rsid w:val="00FC33CA"/>
    <w:rsid w:val="00FC4E5F"/>
    <w:rsid w:val="00FD01DE"/>
    <w:rsid w:val="00FD04C0"/>
    <w:rsid w:val="00FD70EB"/>
    <w:rsid w:val="00FD7B3E"/>
    <w:rsid w:val="00FE2DE5"/>
    <w:rsid w:val="00FE6536"/>
    <w:rsid w:val="00FE7722"/>
    <w:rsid w:val="00FE7884"/>
    <w:rsid w:val="00FF41D3"/>
    <w:rsid w:val="00FF5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2E1C5"/>
  <w15:chartTrackingRefBased/>
  <w15:docId w15:val="{6EF55582-CCC7-4928-8730-B434A132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098"/>
    <w:pPr>
      <w:ind w:firstLine="720"/>
    </w:pPr>
  </w:style>
  <w:style w:type="paragraph" w:styleId="Heading1">
    <w:name w:val="heading 1"/>
    <w:basedOn w:val="Normal"/>
    <w:next w:val="Normal"/>
    <w:link w:val="Heading1Char"/>
    <w:qFormat/>
    <w:rsid w:val="005C3145"/>
    <w:pPr>
      <w:keepNext/>
      <w:spacing w:before="240" w:after="60" w:line="240" w:lineRule="auto"/>
      <w:outlineLvl w:val="0"/>
    </w:pPr>
    <w:rPr>
      <w:rFonts w:ascii="Arial" w:eastAsia="Times New Roman" w:hAnsi="Arial" w:cs="Arial"/>
      <w:b/>
      <w:bCs/>
      <w:kern w:val="32"/>
      <w:sz w:val="32"/>
      <w:szCs w:val="32"/>
      <w:lang w:val="ru-RU" w:eastAsia="ru-RU"/>
    </w:rPr>
  </w:style>
  <w:style w:type="paragraph" w:styleId="Heading4">
    <w:name w:val="heading 4"/>
    <w:basedOn w:val="Normal"/>
    <w:link w:val="Heading4Char"/>
    <w:uiPriority w:val="9"/>
    <w:qFormat/>
    <w:rsid w:val="00233B8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8">
    <w:name w:val="heading 8"/>
    <w:basedOn w:val="Normal"/>
    <w:next w:val="Normal"/>
    <w:link w:val="Heading8Char"/>
    <w:uiPriority w:val="9"/>
    <w:semiHidden/>
    <w:unhideWhenUsed/>
    <w:qFormat/>
    <w:rsid w:val="00AC344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33B8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33B8D"/>
    <w:rPr>
      <w:b/>
      <w:bCs/>
    </w:rPr>
  </w:style>
  <w:style w:type="paragraph" w:styleId="NormalWeb">
    <w:name w:val="Normal (Web)"/>
    <w:basedOn w:val="Normal"/>
    <w:uiPriority w:val="99"/>
    <w:unhideWhenUsed/>
    <w:rsid w:val="00233B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53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191"/>
    <w:rPr>
      <w:rFonts w:ascii="Segoe UI" w:hAnsi="Segoe UI" w:cs="Segoe UI"/>
      <w:sz w:val="18"/>
      <w:szCs w:val="18"/>
    </w:rPr>
  </w:style>
  <w:style w:type="paragraph" w:styleId="ListParagraph">
    <w:name w:val="List Paragraph"/>
    <w:basedOn w:val="Normal"/>
    <w:uiPriority w:val="34"/>
    <w:qFormat/>
    <w:rsid w:val="00387E97"/>
    <w:pPr>
      <w:ind w:left="720"/>
      <w:contextualSpacing/>
    </w:pPr>
  </w:style>
  <w:style w:type="character" w:styleId="Emphasis">
    <w:name w:val="Emphasis"/>
    <w:basedOn w:val="DefaultParagraphFont"/>
    <w:uiPriority w:val="20"/>
    <w:qFormat/>
    <w:rsid w:val="0029187B"/>
    <w:rPr>
      <w:i/>
      <w:iCs/>
    </w:rPr>
  </w:style>
  <w:style w:type="character" w:styleId="Hyperlink">
    <w:name w:val="Hyperlink"/>
    <w:basedOn w:val="DefaultParagraphFont"/>
    <w:uiPriority w:val="99"/>
    <w:semiHidden/>
    <w:unhideWhenUsed/>
    <w:rsid w:val="0091488A"/>
    <w:rPr>
      <w:color w:val="0000FF"/>
      <w:u w:val="single"/>
    </w:rPr>
  </w:style>
  <w:style w:type="paragraph" w:styleId="BodyTextIndent2">
    <w:name w:val="Body Text Indent 2"/>
    <w:basedOn w:val="Normal"/>
    <w:link w:val="BodyTextIndent2Char"/>
    <w:semiHidden/>
    <w:rsid w:val="004C5781"/>
    <w:pPr>
      <w:spacing w:after="0" w:line="240" w:lineRule="auto"/>
      <w:ind w:firstLine="284"/>
      <w:jc w:val="both"/>
    </w:pPr>
    <w:rPr>
      <w:rFonts w:ascii="Arial" w:eastAsia="Times New Roman" w:hAnsi="Arial" w:cs="Arial"/>
      <w:szCs w:val="24"/>
      <w:lang w:val="ru-RU"/>
    </w:rPr>
  </w:style>
  <w:style w:type="character" w:customStyle="1" w:styleId="BodyTextIndent2Char">
    <w:name w:val="Body Text Indent 2 Char"/>
    <w:basedOn w:val="DefaultParagraphFont"/>
    <w:link w:val="BodyTextIndent2"/>
    <w:semiHidden/>
    <w:rsid w:val="004C5781"/>
    <w:rPr>
      <w:rFonts w:ascii="Arial" w:eastAsia="Times New Roman" w:hAnsi="Arial" w:cs="Arial"/>
      <w:szCs w:val="24"/>
      <w:lang w:val="ru-RU"/>
    </w:rPr>
  </w:style>
  <w:style w:type="paragraph" w:styleId="BodyTextIndent">
    <w:name w:val="Body Text Indent"/>
    <w:basedOn w:val="Normal"/>
    <w:link w:val="BodyTextIndentChar"/>
    <w:uiPriority w:val="99"/>
    <w:unhideWhenUsed/>
    <w:rsid w:val="004C5781"/>
    <w:pPr>
      <w:spacing w:after="120"/>
      <w:ind w:left="283"/>
    </w:pPr>
  </w:style>
  <w:style w:type="character" w:customStyle="1" w:styleId="BodyTextIndentChar">
    <w:name w:val="Body Text Indent Char"/>
    <w:basedOn w:val="DefaultParagraphFont"/>
    <w:link w:val="BodyTextIndent"/>
    <w:uiPriority w:val="99"/>
    <w:rsid w:val="004C5781"/>
  </w:style>
  <w:style w:type="paragraph" w:styleId="BodyText">
    <w:name w:val="Body Text"/>
    <w:basedOn w:val="Normal"/>
    <w:link w:val="BodyTextChar"/>
    <w:uiPriority w:val="99"/>
    <w:unhideWhenUsed/>
    <w:rsid w:val="004C5781"/>
    <w:pPr>
      <w:spacing w:after="120"/>
    </w:pPr>
  </w:style>
  <w:style w:type="character" w:customStyle="1" w:styleId="BodyTextChar">
    <w:name w:val="Body Text Char"/>
    <w:basedOn w:val="DefaultParagraphFont"/>
    <w:link w:val="BodyText"/>
    <w:uiPriority w:val="99"/>
    <w:rsid w:val="004C5781"/>
  </w:style>
  <w:style w:type="paragraph" w:styleId="Title">
    <w:name w:val="Title"/>
    <w:basedOn w:val="Normal"/>
    <w:link w:val="TitleChar"/>
    <w:qFormat/>
    <w:rsid w:val="004C5781"/>
    <w:pPr>
      <w:spacing w:after="0" w:line="240" w:lineRule="auto"/>
      <w:jc w:val="center"/>
    </w:pPr>
    <w:rPr>
      <w:rFonts w:ascii="Arial" w:eastAsia="Times New Roman" w:hAnsi="Arial" w:cs="Arial"/>
      <w:b/>
      <w:bCs/>
      <w:szCs w:val="24"/>
      <w:lang w:val="ru-RU"/>
    </w:rPr>
  </w:style>
  <w:style w:type="character" w:customStyle="1" w:styleId="TitleChar">
    <w:name w:val="Title Char"/>
    <w:basedOn w:val="DefaultParagraphFont"/>
    <w:link w:val="Title"/>
    <w:rsid w:val="004C5781"/>
    <w:rPr>
      <w:rFonts w:ascii="Arial" w:eastAsia="Times New Roman" w:hAnsi="Arial" w:cs="Arial"/>
      <w:b/>
      <w:bCs/>
      <w:szCs w:val="24"/>
      <w:lang w:val="ru-RU"/>
    </w:rPr>
  </w:style>
  <w:style w:type="paragraph" w:styleId="BodyTextIndent3">
    <w:name w:val="Body Text Indent 3"/>
    <w:basedOn w:val="Normal"/>
    <w:link w:val="BodyTextIndent3Char"/>
    <w:uiPriority w:val="99"/>
    <w:semiHidden/>
    <w:unhideWhenUsed/>
    <w:rsid w:val="004C578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5781"/>
    <w:rPr>
      <w:sz w:val="16"/>
      <w:szCs w:val="16"/>
    </w:rPr>
  </w:style>
  <w:style w:type="paragraph" w:styleId="Header">
    <w:name w:val="header"/>
    <w:basedOn w:val="Normal"/>
    <w:link w:val="HeaderChar"/>
    <w:rsid w:val="00C5731A"/>
    <w:pPr>
      <w:tabs>
        <w:tab w:val="center" w:pos="4320"/>
        <w:tab w:val="right" w:pos="8640"/>
      </w:tabs>
      <w:spacing w:after="0" w:line="240" w:lineRule="auto"/>
    </w:pPr>
    <w:rPr>
      <w:rFonts w:ascii="Arial" w:eastAsia="Times New Roman" w:hAnsi="Arial" w:cs="Times New Roman"/>
      <w:szCs w:val="20"/>
      <w:lang w:val="ro-RO"/>
    </w:rPr>
  </w:style>
  <w:style w:type="character" w:customStyle="1" w:styleId="HeaderChar">
    <w:name w:val="Header Char"/>
    <w:basedOn w:val="DefaultParagraphFont"/>
    <w:link w:val="Header"/>
    <w:rsid w:val="00C5731A"/>
    <w:rPr>
      <w:rFonts w:ascii="Arial" w:eastAsia="Times New Roman" w:hAnsi="Arial" w:cs="Times New Roman"/>
      <w:szCs w:val="20"/>
      <w:lang w:val="ro-RO"/>
    </w:rPr>
  </w:style>
  <w:style w:type="character" w:customStyle="1" w:styleId="Heading1Char">
    <w:name w:val="Heading 1 Char"/>
    <w:basedOn w:val="DefaultParagraphFont"/>
    <w:link w:val="Heading1"/>
    <w:rsid w:val="005C3145"/>
    <w:rPr>
      <w:rFonts w:ascii="Arial" w:eastAsia="Times New Roman" w:hAnsi="Arial" w:cs="Arial"/>
      <w:b/>
      <w:bCs/>
      <w:kern w:val="32"/>
      <w:sz w:val="32"/>
      <w:szCs w:val="32"/>
      <w:lang w:val="ru-RU" w:eastAsia="ru-RU"/>
    </w:rPr>
  </w:style>
  <w:style w:type="paragraph" w:styleId="Footer">
    <w:name w:val="footer"/>
    <w:basedOn w:val="Normal"/>
    <w:link w:val="FooterChar"/>
    <w:uiPriority w:val="99"/>
    <w:unhideWhenUsed/>
    <w:rsid w:val="008710C6"/>
    <w:pPr>
      <w:tabs>
        <w:tab w:val="center" w:pos="4703"/>
        <w:tab w:val="right" w:pos="9406"/>
      </w:tabs>
      <w:spacing w:after="0" w:line="240" w:lineRule="auto"/>
    </w:pPr>
    <w:rPr>
      <w:lang w:val="en-US"/>
    </w:rPr>
  </w:style>
  <w:style w:type="character" w:customStyle="1" w:styleId="FooterChar">
    <w:name w:val="Footer Char"/>
    <w:basedOn w:val="DefaultParagraphFont"/>
    <w:link w:val="Footer"/>
    <w:uiPriority w:val="99"/>
    <w:rsid w:val="008710C6"/>
    <w:rPr>
      <w:lang w:val="en-US"/>
    </w:rPr>
  </w:style>
  <w:style w:type="character" w:customStyle="1" w:styleId="slitbdy">
    <w:name w:val="s_lit_bdy"/>
    <w:basedOn w:val="DefaultParagraphFont"/>
    <w:rsid w:val="008E0D7F"/>
  </w:style>
  <w:style w:type="character" w:customStyle="1" w:styleId="Heading8Char">
    <w:name w:val="Heading 8 Char"/>
    <w:basedOn w:val="DefaultParagraphFont"/>
    <w:link w:val="Heading8"/>
    <w:uiPriority w:val="9"/>
    <w:semiHidden/>
    <w:rsid w:val="00AC344E"/>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AC344E"/>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445F"/>
    <w:rPr>
      <w:sz w:val="16"/>
      <w:szCs w:val="16"/>
    </w:rPr>
  </w:style>
  <w:style w:type="paragraph" w:styleId="CommentText">
    <w:name w:val="annotation text"/>
    <w:basedOn w:val="Normal"/>
    <w:link w:val="CommentTextChar"/>
    <w:uiPriority w:val="99"/>
    <w:semiHidden/>
    <w:unhideWhenUsed/>
    <w:rsid w:val="0034445F"/>
    <w:pPr>
      <w:spacing w:line="240" w:lineRule="auto"/>
    </w:pPr>
    <w:rPr>
      <w:sz w:val="20"/>
      <w:szCs w:val="20"/>
    </w:rPr>
  </w:style>
  <w:style w:type="character" w:customStyle="1" w:styleId="CommentTextChar">
    <w:name w:val="Comment Text Char"/>
    <w:basedOn w:val="DefaultParagraphFont"/>
    <w:link w:val="CommentText"/>
    <w:uiPriority w:val="99"/>
    <w:semiHidden/>
    <w:rsid w:val="0034445F"/>
    <w:rPr>
      <w:sz w:val="20"/>
      <w:szCs w:val="20"/>
    </w:rPr>
  </w:style>
  <w:style w:type="paragraph" w:styleId="CommentSubject">
    <w:name w:val="annotation subject"/>
    <w:basedOn w:val="CommentText"/>
    <w:next w:val="CommentText"/>
    <w:link w:val="CommentSubjectChar"/>
    <w:uiPriority w:val="99"/>
    <w:semiHidden/>
    <w:unhideWhenUsed/>
    <w:rsid w:val="0034445F"/>
    <w:rPr>
      <w:b/>
      <w:bCs/>
    </w:rPr>
  </w:style>
  <w:style w:type="character" w:customStyle="1" w:styleId="CommentSubjectChar">
    <w:name w:val="Comment Subject Char"/>
    <w:basedOn w:val="CommentTextChar"/>
    <w:link w:val="CommentSubject"/>
    <w:uiPriority w:val="99"/>
    <w:semiHidden/>
    <w:rsid w:val="0034445F"/>
    <w:rPr>
      <w:b/>
      <w:bCs/>
      <w:sz w:val="20"/>
      <w:szCs w:val="20"/>
    </w:rPr>
  </w:style>
  <w:style w:type="paragraph" w:styleId="Revision">
    <w:name w:val="Revision"/>
    <w:hidden/>
    <w:uiPriority w:val="99"/>
    <w:semiHidden/>
    <w:rsid w:val="001A3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966">
      <w:bodyDiv w:val="1"/>
      <w:marLeft w:val="0"/>
      <w:marRight w:val="0"/>
      <w:marTop w:val="0"/>
      <w:marBottom w:val="0"/>
      <w:divBdr>
        <w:top w:val="none" w:sz="0" w:space="0" w:color="auto"/>
        <w:left w:val="none" w:sz="0" w:space="0" w:color="auto"/>
        <w:bottom w:val="none" w:sz="0" w:space="0" w:color="auto"/>
        <w:right w:val="none" w:sz="0" w:space="0" w:color="auto"/>
      </w:divBdr>
    </w:div>
    <w:div w:id="48769968">
      <w:bodyDiv w:val="1"/>
      <w:marLeft w:val="0"/>
      <w:marRight w:val="0"/>
      <w:marTop w:val="0"/>
      <w:marBottom w:val="0"/>
      <w:divBdr>
        <w:top w:val="none" w:sz="0" w:space="0" w:color="auto"/>
        <w:left w:val="none" w:sz="0" w:space="0" w:color="auto"/>
        <w:bottom w:val="none" w:sz="0" w:space="0" w:color="auto"/>
        <w:right w:val="none" w:sz="0" w:space="0" w:color="auto"/>
      </w:divBdr>
    </w:div>
    <w:div w:id="52044552">
      <w:bodyDiv w:val="1"/>
      <w:marLeft w:val="0"/>
      <w:marRight w:val="0"/>
      <w:marTop w:val="0"/>
      <w:marBottom w:val="0"/>
      <w:divBdr>
        <w:top w:val="none" w:sz="0" w:space="0" w:color="auto"/>
        <w:left w:val="none" w:sz="0" w:space="0" w:color="auto"/>
        <w:bottom w:val="none" w:sz="0" w:space="0" w:color="auto"/>
        <w:right w:val="none" w:sz="0" w:space="0" w:color="auto"/>
      </w:divBdr>
    </w:div>
    <w:div w:id="154686780">
      <w:bodyDiv w:val="1"/>
      <w:marLeft w:val="0"/>
      <w:marRight w:val="0"/>
      <w:marTop w:val="0"/>
      <w:marBottom w:val="0"/>
      <w:divBdr>
        <w:top w:val="none" w:sz="0" w:space="0" w:color="auto"/>
        <w:left w:val="none" w:sz="0" w:space="0" w:color="auto"/>
        <w:bottom w:val="none" w:sz="0" w:space="0" w:color="auto"/>
        <w:right w:val="none" w:sz="0" w:space="0" w:color="auto"/>
      </w:divBdr>
    </w:div>
    <w:div w:id="191843702">
      <w:bodyDiv w:val="1"/>
      <w:marLeft w:val="0"/>
      <w:marRight w:val="0"/>
      <w:marTop w:val="0"/>
      <w:marBottom w:val="0"/>
      <w:divBdr>
        <w:top w:val="none" w:sz="0" w:space="0" w:color="auto"/>
        <w:left w:val="none" w:sz="0" w:space="0" w:color="auto"/>
        <w:bottom w:val="none" w:sz="0" w:space="0" w:color="auto"/>
        <w:right w:val="none" w:sz="0" w:space="0" w:color="auto"/>
      </w:divBdr>
    </w:div>
    <w:div w:id="237523132">
      <w:bodyDiv w:val="1"/>
      <w:marLeft w:val="0"/>
      <w:marRight w:val="0"/>
      <w:marTop w:val="0"/>
      <w:marBottom w:val="0"/>
      <w:divBdr>
        <w:top w:val="none" w:sz="0" w:space="0" w:color="auto"/>
        <w:left w:val="none" w:sz="0" w:space="0" w:color="auto"/>
        <w:bottom w:val="none" w:sz="0" w:space="0" w:color="auto"/>
        <w:right w:val="none" w:sz="0" w:space="0" w:color="auto"/>
      </w:divBdr>
    </w:div>
    <w:div w:id="363941727">
      <w:bodyDiv w:val="1"/>
      <w:marLeft w:val="0"/>
      <w:marRight w:val="0"/>
      <w:marTop w:val="0"/>
      <w:marBottom w:val="0"/>
      <w:divBdr>
        <w:top w:val="none" w:sz="0" w:space="0" w:color="auto"/>
        <w:left w:val="none" w:sz="0" w:space="0" w:color="auto"/>
        <w:bottom w:val="none" w:sz="0" w:space="0" w:color="auto"/>
        <w:right w:val="none" w:sz="0" w:space="0" w:color="auto"/>
      </w:divBdr>
    </w:div>
    <w:div w:id="385766276">
      <w:bodyDiv w:val="1"/>
      <w:marLeft w:val="0"/>
      <w:marRight w:val="0"/>
      <w:marTop w:val="0"/>
      <w:marBottom w:val="0"/>
      <w:divBdr>
        <w:top w:val="none" w:sz="0" w:space="0" w:color="auto"/>
        <w:left w:val="none" w:sz="0" w:space="0" w:color="auto"/>
        <w:bottom w:val="none" w:sz="0" w:space="0" w:color="auto"/>
        <w:right w:val="none" w:sz="0" w:space="0" w:color="auto"/>
      </w:divBdr>
    </w:div>
    <w:div w:id="563760355">
      <w:bodyDiv w:val="1"/>
      <w:marLeft w:val="0"/>
      <w:marRight w:val="0"/>
      <w:marTop w:val="0"/>
      <w:marBottom w:val="0"/>
      <w:divBdr>
        <w:top w:val="none" w:sz="0" w:space="0" w:color="auto"/>
        <w:left w:val="none" w:sz="0" w:space="0" w:color="auto"/>
        <w:bottom w:val="none" w:sz="0" w:space="0" w:color="auto"/>
        <w:right w:val="none" w:sz="0" w:space="0" w:color="auto"/>
      </w:divBdr>
    </w:div>
    <w:div w:id="719980407">
      <w:bodyDiv w:val="1"/>
      <w:marLeft w:val="0"/>
      <w:marRight w:val="0"/>
      <w:marTop w:val="0"/>
      <w:marBottom w:val="0"/>
      <w:divBdr>
        <w:top w:val="none" w:sz="0" w:space="0" w:color="auto"/>
        <w:left w:val="none" w:sz="0" w:space="0" w:color="auto"/>
        <w:bottom w:val="none" w:sz="0" w:space="0" w:color="auto"/>
        <w:right w:val="none" w:sz="0" w:space="0" w:color="auto"/>
      </w:divBdr>
    </w:div>
    <w:div w:id="807673498">
      <w:bodyDiv w:val="1"/>
      <w:marLeft w:val="0"/>
      <w:marRight w:val="0"/>
      <w:marTop w:val="0"/>
      <w:marBottom w:val="0"/>
      <w:divBdr>
        <w:top w:val="none" w:sz="0" w:space="0" w:color="auto"/>
        <w:left w:val="none" w:sz="0" w:space="0" w:color="auto"/>
        <w:bottom w:val="none" w:sz="0" w:space="0" w:color="auto"/>
        <w:right w:val="none" w:sz="0" w:space="0" w:color="auto"/>
      </w:divBdr>
    </w:div>
    <w:div w:id="820393798">
      <w:bodyDiv w:val="1"/>
      <w:marLeft w:val="0"/>
      <w:marRight w:val="0"/>
      <w:marTop w:val="0"/>
      <w:marBottom w:val="0"/>
      <w:divBdr>
        <w:top w:val="none" w:sz="0" w:space="0" w:color="auto"/>
        <w:left w:val="none" w:sz="0" w:space="0" w:color="auto"/>
        <w:bottom w:val="none" w:sz="0" w:space="0" w:color="auto"/>
        <w:right w:val="none" w:sz="0" w:space="0" w:color="auto"/>
      </w:divBdr>
    </w:div>
    <w:div w:id="842596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961">
          <w:marLeft w:val="0"/>
          <w:marRight w:val="0"/>
          <w:marTop w:val="0"/>
          <w:marBottom w:val="0"/>
          <w:divBdr>
            <w:top w:val="none" w:sz="0" w:space="0" w:color="auto"/>
            <w:left w:val="none" w:sz="0" w:space="0" w:color="auto"/>
            <w:bottom w:val="none" w:sz="0" w:space="0" w:color="auto"/>
            <w:right w:val="none" w:sz="0" w:space="0" w:color="auto"/>
          </w:divBdr>
        </w:div>
      </w:divsChild>
    </w:div>
    <w:div w:id="938218339">
      <w:bodyDiv w:val="1"/>
      <w:marLeft w:val="0"/>
      <w:marRight w:val="0"/>
      <w:marTop w:val="0"/>
      <w:marBottom w:val="0"/>
      <w:divBdr>
        <w:top w:val="none" w:sz="0" w:space="0" w:color="auto"/>
        <w:left w:val="none" w:sz="0" w:space="0" w:color="auto"/>
        <w:bottom w:val="none" w:sz="0" w:space="0" w:color="auto"/>
        <w:right w:val="none" w:sz="0" w:space="0" w:color="auto"/>
      </w:divBdr>
    </w:div>
    <w:div w:id="1021203556">
      <w:bodyDiv w:val="1"/>
      <w:marLeft w:val="0"/>
      <w:marRight w:val="0"/>
      <w:marTop w:val="0"/>
      <w:marBottom w:val="0"/>
      <w:divBdr>
        <w:top w:val="none" w:sz="0" w:space="0" w:color="auto"/>
        <w:left w:val="none" w:sz="0" w:space="0" w:color="auto"/>
        <w:bottom w:val="none" w:sz="0" w:space="0" w:color="auto"/>
        <w:right w:val="none" w:sz="0" w:space="0" w:color="auto"/>
      </w:divBdr>
    </w:div>
    <w:div w:id="1173447633">
      <w:bodyDiv w:val="1"/>
      <w:marLeft w:val="0"/>
      <w:marRight w:val="0"/>
      <w:marTop w:val="0"/>
      <w:marBottom w:val="0"/>
      <w:divBdr>
        <w:top w:val="none" w:sz="0" w:space="0" w:color="auto"/>
        <w:left w:val="none" w:sz="0" w:space="0" w:color="auto"/>
        <w:bottom w:val="none" w:sz="0" w:space="0" w:color="auto"/>
        <w:right w:val="none" w:sz="0" w:space="0" w:color="auto"/>
      </w:divBdr>
    </w:div>
    <w:div w:id="1261597360">
      <w:bodyDiv w:val="1"/>
      <w:marLeft w:val="0"/>
      <w:marRight w:val="0"/>
      <w:marTop w:val="0"/>
      <w:marBottom w:val="0"/>
      <w:divBdr>
        <w:top w:val="none" w:sz="0" w:space="0" w:color="auto"/>
        <w:left w:val="none" w:sz="0" w:space="0" w:color="auto"/>
        <w:bottom w:val="none" w:sz="0" w:space="0" w:color="auto"/>
        <w:right w:val="none" w:sz="0" w:space="0" w:color="auto"/>
      </w:divBdr>
    </w:div>
    <w:div w:id="1310671916">
      <w:bodyDiv w:val="1"/>
      <w:marLeft w:val="0"/>
      <w:marRight w:val="0"/>
      <w:marTop w:val="0"/>
      <w:marBottom w:val="0"/>
      <w:divBdr>
        <w:top w:val="none" w:sz="0" w:space="0" w:color="auto"/>
        <w:left w:val="none" w:sz="0" w:space="0" w:color="auto"/>
        <w:bottom w:val="none" w:sz="0" w:space="0" w:color="auto"/>
        <w:right w:val="none" w:sz="0" w:space="0" w:color="auto"/>
      </w:divBdr>
    </w:div>
    <w:div w:id="1351181543">
      <w:bodyDiv w:val="1"/>
      <w:marLeft w:val="0"/>
      <w:marRight w:val="0"/>
      <w:marTop w:val="0"/>
      <w:marBottom w:val="0"/>
      <w:divBdr>
        <w:top w:val="none" w:sz="0" w:space="0" w:color="auto"/>
        <w:left w:val="none" w:sz="0" w:space="0" w:color="auto"/>
        <w:bottom w:val="none" w:sz="0" w:space="0" w:color="auto"/>
        <w:right w:val="none" w:sz="0" w:space="0" w:color="auto"/>
      </w:divBdr>
    </w:div>
    <w:div w:id="1373652563">
      <w:bodyDiv w:val="1"/>
      <w:marLeft w:val="0"/>
      <w:marRight w:val="0"/>
      <w:marTop w:val="0"/>
      <w:marBottom w:val="0"/>
      <w:divBdr>
        <w:top w:val="none" w:sz="0" w:space="0" w:color="auto"/>
        <w:left w:val="none" w:sz="0" w:space="0" w:color="auto"/>
        <w:bottom w:val="none" w:sz="0" w:space="0" w:color="auto"/>
        <w:right w:val="none" w:sz="0" w:space="0" w:color="auto"/>
      </w:divBdr>
    </w:div>
    <w:div w:id="1437481896">
      <w:bodyDiv w:val="1"/>
      <w:marLeft w:val="0"/>
      <w:marRight w:val="0"/>
      <w:marTop w:val="0"/>
      <w:marBottom w:val="0"/>
      <w:divBdr>
        <w:top w:val="none" w:sz="0" w:space="0" w:color="auto"/>
        <w:left w:val="none" w:sz="0" w:space="0" w:color="auto"/>
        <w:bottom w:val="none" w:sz="0" w:space="0" w:color="auto"/>
        <w:right w:val="none" w:sz="0" w:space="0" w:color="auto"/>
      </w:divBdr>
    </w:div>
    <w:div w:id="1463888941">
      <w:bodyDiv w:val="1"/>
      <w:marLeft w:val="0"/>
      <w:marRight w:val="0"/>
      <w:marTop w:val="0"/>
      <w:marBottom w:val="0"/>
      <w:divBdr>
        <w:top w:val="none" w:sz="0" w:space="0" w:color="auto"/>
        <w:left w:val="none" w:sz="0" w:space="0" w:color="auto"/>
        <w:bottom w:val="none" w:sz="0" w:space="0" w:color="auto"/>
        <w:right w:val="none" w:sz="0" w:space="0" w:color="auto"/>
      </w:divBdr>
    </w:div>
    <w:div w:id="1469936504">
      <w:bodyDiv w:val="1"/>
      <w:marLeft w:val="0"/>
      <w:marRight w:val="0"/>
      <w:marTop w:val="0"/>
      <w:marBottom w:val="0"/>
      <w:divBdr>
        <w:top w:val="none" w:sz="0" w:space="0" w:color="auto"/>
        <w:left w:val="none" w:sz="0" w:space="0" w:color="auto"/>
        <w:bottom w:val="none" w:sz="0" w:space="0" w:color="auto"/>
        <w:right w:val="none" w:sz="0" w:space="0" w:color="auto"/>
      </w:divBdr>
    </w:div>
    <w:div w:id="1587304758">
      <w:bodyDiv w:val="1"/>
      <w:marLeft w:val="0"/>
      <w:marRight w:val="0"/>
      <w:marTop w:val="0"/>
      <w:marBottom w:val="0"/>
      <w:divBdr>
        <w:top w:val="none" w:sz="0" w:space="0" w:color="auto"/>
        <w:left w:val="none" w:sz="0" w:space="0" w:color="auto"/>
        <w:bottom w:val="none" w:sz="0" w:space="0" w:color="auto"/>
        <w:right w:val="none" w:sz="0" w:space="0" w:color="auto"/>
      </w:divBdr>
    </w:div>
    <w:div w:id="1630353696">
      <w:bodyDiv w:val="1"/>
      <w:marLeft w:val="0"/>
      <w:marRight w:val="0"/>
      <w:marTop w:val="0"/>
      <w:marBottom w:val="0"/>
      <w:divBdr>
        <w:top w:val="none" w:sz="0" w:space="0" w:color="auto"/>
        <w:left w:val="none" w:sz="0" w:space="0" w:color="auto"/>
        <w:bottom w:val="none" w:sz="0" w:space="0" w:color="auto"/>
        <w:right w:val="none" w:sz="0" w:space="0" w:color="auto"/>
      </w:divBdr>
    </w:div>
    <w:div w:id="1680811248">
      <w:bodyDiv w:val="1"/>
      <w:marLeft w:val="0"/>
      <w:marRight w:val="0"/>
      <w:marTop w:val="0"/>
      <w:marBottom w:val="0"/>
      <w:divBdr>
        <w:top w:val="none" w:sz="0" w:space="0" w:color="auto"/>
        <w:left w:val="none" w:sz="0" w:space="0" w:color="auto"/>
        <w:bottom w:val="none" w:sz="0" w:space="0" w:color="auto"/>
        <w:right w:val="none" w:sz="0" w:space="0" w:color="auto"/>
      </w:divBdr>
    </w:div>
    <w:div w:id="1699505233">
      <w:bodyDiv w:val="1"/>
      <w:marLeft w:val="0"/>
      <w:marRight w:val="0"/>
      <w:marTop w:val="0"/>
      <w:marBottom w:val="0"/>
      <w:divBdr>
        <w:top w:val="none" w:sz="0" w:space="0" w:color="auto"/>
        <w:left w:val="none" w:sz="0" w:space="0" w:color="auto"/>
        <w:bottom w:val="none" w:sz="0" w:space="0" w:color="auto"/>
        <w:right w:val="none" w:sz="0" w:space="0" w:color="auto"/>
      </w:divBdr>
    </w:div>
    <w:div w:id="1768305853">
      <w:bodyDiv w:val="1"/>
      <w:marLeft w:val="0"/>
      <w:marRight w:val="0"/>
      <w:marTop w:val="0"/>
      <w:marBottom w:val="0"/>
      <w:divBdr>
        <w:top w:val="none" w:sz="0" w:space="0" w:color="auto"/>
        <w:left w:val="none" w:sz="0" w:space="0" w:color="auto"/>
        <w:bottom w:val="none" w:sz="0" w:space="0" w:color="auto"/>
        <w:right w:val="none" w:sz="0" w:space="0" w:color="auto"/>
      </w:divBdr>
    </w:div>
    <w:div w:id="1835341235">
      <w:bodyDiv w:val="1"/>
      <w:marLeft w:val="0"/>
      <w:marRight w:val="0"/>
      <w:marTop w:val="0"/>
      <w:marBottom w:val="0"/>
      <w:divBdr>
        <w:top w:val="none" w:sz="0" w:space="0" w:color="auto"/>
        <w:left w:val="none" w:sz="0" w:space="0" w:color="auto"/>
        <w:bottom w:val="none" w:sz="0" w:space="0" w:color="auto"/>
        <w:right w:val="none" w:sz="0" w:space="0" w:color="auto"/>
      </w:divBdr>
    </w:div>
    <w:div w:id="1912420935">
      <w:bodyDiv w:val="1"/>
      <w:marLeft w:val="0"/>
      <w:marRight w:val="0"/>
      <w:marTop w:val="0"/>
      <w:marBottom w:val="0"/>
      <w:divBdr>
        <w:top w:val="none" w:sz="0" w:space="0" w:color="auto"/>
        <w:left w:val="none" w:sz="0" w:space="0" w:color="auto"/>
        <w:bottom w:val="none" w:sz="0" w:space="0" w:color="auto"/>
        <w:right w:val="none" w:sz="0" w:space="0" w:color="auto"/>
      </w:divBdr>
    </w:div>
    <w:div w:id="20013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Admin\AppData\Local\Temp\Rar$DIa9052.5022\TEXT=HPHP1994051297" TargetMode="External"/><Relationship Id="rId4" Type="http://schemas.openxmlformats.org/officeDocument/2006/relationships/settings" Target="settings.xml"/><Relationship Id="rId9" Type="http://schemas.openxmlformats.org/officeDocument/2006/relationships/hyperlink" Target="lex:DEB820020619ORD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6A83-D99F-4E53-B16F-3B7A1D05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8740</Words>
  <Characters>49818</Characters>
  <Application>Microsoft Office Word</Application>
  <DocSecurity>0</DocSecurity>
  <Lines>415</Lines>
  <Paragraphs>116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AUTORITATEA AERONAUTICĂ CIVILĂ</Company>
  <LinksUpToDate>false</LinksUpToDate>
  <CharactersWithSpaces>58442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Mamaliga</dc:creator>
  <cp:keywords/>
  <dc:description/>
  <cp:lastModifiedBy>Tatiana Budu</cp:lastModifiedBy>
  <cp:revision>2</cp:revision>
  <dcterms:created xsi:type="dcterms:W3CDTF">2023-04-04T08:22:00Z</dcterms:created>
  <dcterms:modified xsi:type="dcterms:W3CDTF">2023-04-04T08:22:00Z</dcterms:modified>
</cp:coreProperties>
</file>