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49069" w14:textId="77777777" w:rsidR="00A969CC" w:rsidRPr="0059246A" w:rsidRDefault="00A969CC" w:rsidP="00A969CC">
      <w:pPr>
        <w:jc w:val="right"/>
        <w:rPr>
          <w:b/>
          <w:i/>
          <w:sz w:val="20"/>
          <w:szCs w:val="20"/>
        </w:rPr>
      </w:pPr>
      <w:r w:rsidRPr="0059246A">
        <w:rPr>
          <w:b/>
          <w:i/>
          <w:sz w:val="20"/>
          <w:szCs w:val="20"/>
        </w:rPr>
        <w:t>Proiect</w:t>
      </w:r>
    </w:p>
    <w:p w14:paraId="6E74E276" w14:textId="77777777" w:rsidR="00A969CC" w:rsidRPr="00DB3EBD" w:rsidRDefault="00A969CC" w:rsidP="00A969CC">
      <w:pPr>
        <w:jc w:val="right"/>
        <w:rPr>
          <w:b/>
          <w:i/>
          <w:sz w:val="28"/>
          <w:szCs w:val="28"/>
        </w:rPr>
      </w:pPr>
    </w:p>
    <w:p w14:paraId="1520AC4D" w14:textId="77777777" w:rsidR="00A969CC" w:rsidRPr="00DB3EBD" w:rsidRDefault="00A969CC" w:rsidP="00A969CC">
      <w:pPr>
        <w:jc w:val="center"/>
        <w:rPr>
          <w:b/>
          <w:sz w:val="28"/>
          <w:szCs w:val="28"/>
        </w:rPr>
      </w:pPr>
      <w:r w:rsidRPr="00DB3EBD">
        <w:rPr>
          <w:b/>
          <w:sz w:val="28"/>
          <w:szCs w:val="28"/>
        </w:rPr>
        <w:t>GUVERNUL REPUBLICII MOLDOVA</w:t>
      </w:r>
    </w:p>
    <w:p w14:paraId="217EBAF3" w14:textId="77777777" w:rsidR="00A969CC" w:rsidRPr="00DB3EBD" w:rsidRDefault="00A969CC" w:rsidP="00A969CC">
      <w:pPr>
        <w:jc w:val="center"/>
        <w:rPr>
          <w:b/>
          <w:sz w:val="28"/>
          <w:szCs w:val="28"/>
        </w:rPr>
      </w:pPr>
    </w:p>
    <w:p w14:paraId="15D6BFDE" w14:textId="77777777" w:rsidR="00A969CC" w:rsidRPr="00DB3EBD" w:rsidRDefault="00A969CC" w:rsidP="00A969CC">
      <w:pPr>
        <w:spacing w:line="360" w:lineRule="auto"/>
        <w:jc w:val="center"/>
        <w:rPr>
          <w:b/>
          <w:sz w:val="28"/>
          <w:szCs w:val="28"/>
        </w:rPr>
      </w:pPr>
      <w:r w:rsidRPr="00DB3EBD">
        <w:rPr>
          <w:b/>
          <w:sz w:val="28"/>
          <w:szCs w:val="28"/>
        </w:rPr>
        <w:t>H O T Ă R Î R E nr. ______</w:t>
      </w:r>
    </w:p>
    <w:p w14:paraId="6A8B54FA" w14:textId="468CF69E" w:rsidR="00A969CC" w:rsidRPr="00DB3EBD" w:rsidRDefault="00A969CC" w:rsidP="00A969CC">
      <w:pPr>
        <w:spacing w:line="360" w:lineRule="auto"/>
        <w:jc w:val="center"/>
        <w:rPr>
          <w:b/>
          <w:sz w:val="28"/>
          <w:szCs w:val="28"/>
        </w:rPr>
      </w:pPr>
      <w:r w:rsidRPr="00DB3EBD">
        <w:rPr>
          <w:sz w:val="28"/>
          <w:szCs w:val="28"/>
        </w:rPr>
        <w:t>din _________________ 20</w:t>
      </w:r>
      <w:r w:rsidR="00D76DCC" w:rsidRPr="00DB3EBD">
        <w:rPr>
          <w:sz w:val="28"/>
          <w:szCs w:val="28"/>
        </w:rPr>
        <w:t>23</w:t>
      </w:r>
    </w:p>
    <w:p w14:paraId="7E47F6E6" w14:textId="77777777" w:rsidR="00A969CC" w:rsidRPr="00DB3EBD" w:rsidRDefault="00A969CC" w:rsidP="00A969CC">
      <w:pPr>
        <w:spacing w:line="360" w:lineRule="auto"/>
        <w:jc w:val="center"/>
        <w:rPr>
          <w:sz w:val="28"/>
          <w:szCs w:val="28"/>
        </w:rPr>
      </w:pPr>
      <w:r w:rsidRPr="00DB3EBD">
        <w:rPr>
          <w:sz w:val="28"/>
          <w:szCs w:val="28"/>
        </w:rPr>
        <w:t>Chişinău</w:t>
      </w:r>
    </w:p>
    <w:p w14:paraId="1B2BAF5D" w14:textId="77777777" w:rsidR="001B3D4D" w:rsidRPr="00DB3EBD" w:rsidRDefault="00A969CC" w:rsidP="00A969CC">
      <w:pPr>
        <w:ind w:right="-31"/>
        <w:jc w:val="center"/>
        <w:rPr>
          <w:b/>
          <w:sz w:val="28"/>
          <w:szCs w:val="28"/>
        </w:rPr>
      </w:pPr>
      <w:r w:rsidRPr="00DB3EBD">
        <w:rPr>
          <w:b/>
          <w:sz w:val="28"/>
          <w:szCs w:val="28"/>
        </w:rPr>
        <w:t xml:space="preserve">Cu privire la modificările </w:t>
      </w:r>
    </w:p>
    <w:p w14:paraId="570552AC" w14:textId="0F05338C" w:rsidR="00A969CC" w:rsidRPr="00DB3EBD" w:rsidRDefault="00A969CC" w:rsidP="00A969CC">
      <w:pPr>
        <w:ind w:right="-31"/>
        <w:jc w:val="center"/>
        <w:rPr>
          <w:b/>
          <w:sz w:val="28"/>
          <w:szCs w:val="28"/>
        </w:rPr>
      </w:pPr>
      <w:r w:rsidRPr="00DB3EBD">
        <w:rPr>
          <w:b/>
          <w:sz w:val="28"/>
          <w:szCs w:val="28"/>
        </w:rPr>
        <w:t xml:space="preserve">ce se operează în </w:t>
      </w:r>
      <w:r w:rsidR="009220E3" w:rsidRPr="00DB3EBD">
        <w:rPr>
          <w:b/>
          <w:bCs/>
          <w:sz w:val="28"/>
          <w:szCs w:val="28"/>
          <w:lang w:eastAsia="en-US"/>
        </w:rPr>
        <w:t>Hot</w:t>
      </w:r>
      <w:r w:rsidR="001B3D4D" w:rsidRPr="00DB3EBD">
        <w:rPr>
          <w:b/>
          <w:bCs/>
          <w:sz w:val="28"/>
          <w:szCs w:val="28"/>
          <w:lang w:eastAsia="en-US"/>
        </w:rPr>
        <w:t xml:space="preserve">ărîrea Guvernului nr. 570/2009 </w:t>
      </w:r>
    </w:p>
    <w:p w14:paraId="02417771" w14:textId="77777777" w:rsidR="00A969CC" w:rsidRPr="00DB3EBD" w:rsidRDefault="00A969CC" w:rsidP="00A969CC">
      <w:pPr>
        <w:jc w:val="center"/>
        <w:rPr>
          <w:sz w:val="28"/>
          <w:szCs w:val="28"/>
        </w:rPr>
      </w:pPr>
      <w:r w:rsidRPr="00DB3EBD">
        <w:rPr>
          <w:sz w:val="28"/>
          <w:szCs w:val="28"/>
        </w:rPr>
        <w:t>------------------------------------------------------------------------------------</w:t>
      </w:r>
    </w:p>
    <w:p w14:paraId="7E95F1FD" w14:textId="77777777" w:rsidR="00DD1392" w:rsidRPr="00DB3EBD" w:rsidRDefault="00DD1392" w:rsidP="00D224EF">
      <w:pPr>
        <w:jc w:val="both"/>
        <w:rPr>
          <w:sz w:val="28"/>
          <w:szCs w:val="28"/>
        </w:rPr>
      </w:pPr>
    </w:p>
    <w:p w14:paraId="248FCD32" w14:textId="5155E97A" w:rsidR="00A969CC" w:rsidRPr="00DB3EBD" w:rsidRDefault="009F277C" w:rsidP="009F277C">
      <w:pPr>
        <w:ind w:firstLine="708"/>
        <w:jc w:val="both"/>
        <w:rPr>
          <w:sz w:val="28"/>
          <w:szCs w:val="28"/>
        </w:rPr>
      </w:pPr>
      <w:r w:rsidRPr="00DB3EBD">
        <w:rPr>
          <w:sz w:val="28"/>
          <w:szCs w:val="28"/>
        </w:rPr>
        <w:t xml:space="preserve">În temeiul art. </w:t>
      </w:r>
      <w:r w:rsidR="007674B7" w:rsidRPr="00DB3EBD">
        <w:rPr>
          <w:sz w:val="28"/>
          <w:szCs w:val="28"/>
        </w:rPr>
        <w:t>36 alin. (1) din Legea nr. 136/</w:t>
      </w:r>
      <w:r w:rsidRPr="00DB3EBD">
        <w:rPr>
          <w:sz w:val="28"/>
          <w:szCs w:val="28"/>
        </w:rPr>
        <w:t xml:space="preserve">2017 cu privire la Guvern (Monitorul Oficial al Republicii Moldova, 2017, nr. 252, art. 412) și în scopul executării art. </w:t>
      </w:r>
      <w:r w:rsidR="007674B7" w:rsidRPr="00DB3EBD">
        <w:rPr>
          <w:sz w:val="28"/>
          <w:szCs w:val="28"/>
        </w:rPr>
        <w:t>3</w:t>
      </w:r>
      <w:r w:rsidRPr="00DB3EBD">
        <w:rPr>
          <w:sz w:val="28"/>
          <w:szCs w:val="28"/>
        </w:rPr>
        <w:t xml:space="preserve"> din H</w:t>
      </w:r>
      <w:r w:rsidR="001B3D4D" w:rsidRPr="00DB3EBD">
        <w:rPr>
          <w:sz w:val="28"/>
          <w:szCs w:val="28"/>
        </w:rPr>
        <w:t xml:space="preserve">otărârea </w:t>
      </w:r>
      <w:r w:rsidRPr="00DB3EBD">
        <w:rPr>
          <w:sz w:val="28"/>
          <w:szCs w:val="28"/>
        </w:rPr>
        <w:t>P</w:t>
      </w:r>
      <w:r w:rsidR="001B3D4D" w:rsidRPr="00DB3EBD">
        <w:rPr>
          <w:sz w:val="28"/>
          <w:szCs w:val="28"/>
        </w:rPr>
        <w:t>arlamentului</w:t>
      </w:r>
      <w:r w:rsidRPr="00DB3EBD">
        <w:rPr>
          <w:sz w:val="28"/>
          <w:szCs w:val="28"/>
        </w:rPr>
        <w:t xml:space="preserve"> nr. 29/2023 pentru aprobarea listei m</w:t>
      </w:r>
      <w:r w:rsidR="008C2CD4" w:rsidRPr="00DB3EBD">
        <w:rPr>
          <w:sz w:val="28"/>
          <w:szCs w:val="28"/>
        </w:rPr>
        <w:t xml:space="preserve">inisterelor (Monitorul Oficial al Republicii Moldova, 2023, Nr. 49-52 art. 87) </w:t>
      </w:r>
      <w:r w:rsidR="00A969CC" w:rsidRPr="00DB3EBD">
        <w:rPr>
          <w:sz w:val="28"/>
          <w:szCs w:val="28"/>
        </w:rPr>
        <w:t xml:space="preserve">Guvernul </w:t>
      </w:r>
      <w:r w:rsidR="00A969CC" w:rsidRPr="00DB3EBD">
        <w:rPr>
          <w:b/>
          <w:sz w:val="28"/>
          <w:szCs w:val="28"/>
        </w:rPr>
        <w:t>HOTĂRĂŞTE</w:t>
      </w:r>
      <w:r w:rsidR="00A969CC" w:rsidRPr="00DB3EBD">
        <w:rPr>
          <w:sz w:val="28"/>
          <w:szCs w:val="28"/>
        </w:rPr>
        <w:t>:</w:t>
      </w:r>
    </w:p>
    <w:p w14:paraId="47119B49" w14:textId="77777777" w:rsidR="00A969CC" w:rsidRPr="00DB3EBD" w:rsidRDefault="00A969CC" w:rsidP="006E516D">
      <w:pPr>
        <w:ind w:right="141" w:firstLine="708"/>
        <w:jc w:val="both"/>
        <w:rPr>
          <w:sz w:val="28"/>
          <w:szCs w:val="28"/>
        </w:rPr>
      </w:pPr>
    </w:p>
    <w:p w14:paraId="18A68791" w14:textId="2B0D2DDF" w:rsidR="00D224EF" w:rsidRPr="00DB3EBD" w:rsidRDefault="00DD1392" w:rsidP="008C2CD4">
      <w:pPr>
        <w:spacing w:line="276" w:lineRule="auto"/>
        <w:ind w:firstLine="708"/>
        <w:jc w:val="both"/>
        <w:rPr>
          <w:bCs/>
          <w:sz w:val="28"/>
          <w:szCs w:val="28"/>
          <w:lang w:eastAsia="en-US"/>
        </w:rPr>
      </w:pPr>
      <w:r w:rsidRPr="00DB3EBD">
        <w:rPr>
          <w:sz w:val="28"/>
          <w:szCs w:val="28"/>
        </w:rPr>
        <w:t>1.</w:t>
      </w:r>
      <w:r w:rsidR="008C2CD4" w:rsidRPr="00DB3EBD">
        <w:rPr>
          <w:sz w:val="28"/>
          <w:szCs w:val="28"/>
        </w:rPr>
        <w:t xml:space="preserve"> Anexele nr. 1 – 3 la </w:t>
      </w:r>
      <w:r w:rsidR="00D224EF" w:rsidRPr="00DB3EBD">
        <w:rPr>
          <w:bCs/>
          <w:sz w:val="28"/>
          <w:szCs w:val="28"/>
          <w:lang w:eastAsia="en-US"/>
        </w:rPr>
        <w:t>Hotărîrea Guvernului nr. 570/2009 „Cu privire la aprobarea unor acte normative în vederea implementării prevederilor Codului subsolului” (Monitorul Oficial al Republicii Moldova, 2009, nr. 144-147, art. 633), cu modificările ulterioare, se modifică după cum urmează:</w:t>
      </w:r>
    </w:p>
    <w:p w14:paraId="6E97D895" w14:textId="77777777" w:rsidR="009220E3" w:rsidRPr="00DB3EBD" w:rsidRDefault="009220E3" w:rsidP="009220E3">
      <w:pPr>
        <w:spacing w:line="276" w:lineRule="auto"/>
        <w:jc w:val="both"/>
        <w:rPr>
          <w:bCs/>
          <w:sz w:val="28"/>
          <w:szCs w:val="28"/>
          <w:lang w:eastAsia="en-US"/>
        </w:rPr>
      </w:pPr>
    </w:p>
    <w:p w14:paraId="22469EC2" w14:textId="13F158C0" w:rsidR="009220E3" w:rsidRPr="00DB3EBD" w:rsidRDefault="00D224EF" w:rsidP="008C2CD4">
      <w:pPr>
        <w:spacing w:line="276" w:lineRule="auto"/>
        <w:ind w:firstLine="708"/>
        <w:jc w:val="both"/>
        <w:rPr>
          <w:bCs/>
          <w:sz w:val="28"/>
          <w:szCs w:val="28"/>
          <w:lang w:eastAsia="en-US"/>
        </w:rPr>
      </w:pPr>
      <w:r w:rsidRPr="00DB3EBD">
        <w:rPr>
          <w:bCs/>
          <w:sz w:val="28"/>
          <w:szCs w:val="28"/>
          <w:lang w:eastAsia="en-US"/>
        </w:rPr>
        <w:t xml:space="preserve">1) </w:t>
      </w:r>
      <w:r w:rsidR="008C2CD4" w:rsidRPr="00DB3EBD">
        <w:rPr>
          <w:sz w:val="28"/>
          <w:szCs w:val="28"/>
          <w:shd w:val="clear" w:color="auto" w:fill="FFFFFF"/>
        </w:rPr>
        <w:t>p</w:t>
      </w:r>
      <w:r w:rsidR="009220E3" w:rsidRPr="00DB3EBD">
        <w:rPr>
          <w:sz w:val="28"/>
          <w:szCs w:val="28"/>
          <w:shd w:val="clear" w:color="auto" w:fill="FFFFFF"/>
        </w:rPr>
        <w:t>e tot parcursul textului</w:t>
      </w:r>
      <w:r w:rsidR="007674B7" w:rsidRPr="00DB3EBD">
        <w:rPr>
          <w:sz w:val="28"/>
          <w:szCs w:val="28"/>
          <w:shd w:val="clear" w:color="auto" w:fill="FFFFFF"/>
        </w:rPr>
        <w:t>,</w:t>
      </w:r>
      <w:r w:rsidR="009220E3" w:rsidRPr="00DB3EBD">
        <w:rPr>
          <w:sz w:val="28"/>
          <w:szCs w:val="28"/>
          <w:shd w:val="clear" w:color="auto" w:fill="FFFFFF"/>
        </w:rPr>
        <w:t xml:space="preserve"> </w:t>
      </w:r>
      <w:r w:rsidR="008C2CD4" w:rsidRPr="00DB3EBD">
        <w:rPr>
          <w:sz w:val="28"/>
          <w:szCs w:val="28"/>
          <w:shd w:val="clear" w:color="auto" w:fill="FFFFFF"/>
        </w:rPr>
        <w:t>cuvintele</w:t>
      </w:r>
      <w:r w:rsidR="009220E3" w:rsidRPr="00DB3EBD">
        <w:rPr>
          <w:sz w:val="28"/>
          <w:szCs w:val="28"/>
          <w:shd w:val="clear" w:color="auto" w:fill="FFFFFF"/>
        </w:rPr>
        <w:t xml:space="preserve"> „Ministerul Agriculturii, Dezvoltării Regionale şi Mediului”, la orice formă gramaticală, se substituie cu cuvintele „Ministerul Mediului”, la forma gramaticală corespunzătoare</w:t>
      </w:r>
      <w:r w:rsidR="007674B7" w:rsidRPr="00DB3EBD">
        <w:rPr>
          <w:sz w:val="28"/>
          <w:szCs w:val="28"/>
          <w:shd w:val="clear" w:color="auto" w:fill="FFFFFF"/>
        </w:rPr>
        <w:t>;</w:t>
      </w:r>
    </w:p>
    <w:p w14:paraId="3E2C59A5" w14:textId="77777777" w:rsidR="009220E3" w:rsidRPr="00DB3EBD" w:rsidRDefault="009220E3" w:rsidP="00DD1392">
      <w:pPr>
        <w:spacing w:line="276" w:lineRule="auto"/>
        <w:ind w:left="-567" w:firstLine="567"/>
        <w:jc w:val="both"/>
        <w:rPr>
          <w:bCs/>
          <w:sz w:val="28"/>
          <w:szCs w:val="28"/>
          <w:lang w:eastAsia="en-US"/>
        </w:rPr>
      </w:pPr>
    </w:p>
    <w:p w14:paraId="47AB7AA6" w14:textId="6D54322E" w:rsidR="00D224EF" w:rsidRPr="00DB3EBD" w:rsidRDefault="001B3D4D" w:rsidP="001B3D4D">
      <w:pPr>
        <w:spacing w:line="276" w:lineRule="auto"/>
        <w:ind w:firstLine="709"/>
        <w:jc w:val="both"/>
        <w:rPr>
          <w:bCs/>
          <w:sz w:val="28"/>
          <w:szCs w:val="28"/>
          <w:lang w:eastAsia="en-US"/>
        </w:rPr>
      </w:pPr>
      <w:r w:rsidRPr="00DB3EBD">
        <w:rPr>
          <w:bCs/>
          <w:sz w:val="28"/>
          <w:szCs w:val="28"/>
          <w:lang w:eastAsia="en-US"/>
        </w:rPr>
        <w:t>2)</w:t>
      </w:r>
      <w:r w:rsidR="008C2CD4" w:rsidRPr="00DB3EBD">
        <w:rPr>
          <w:bCs/>
          <w:sz w:val="28"/>
          <w:szCs w:val="28"/>
          <w:lang w:eastAsia="en-US"/>
        </w:rPr>
        <w:t xml:space="preserve"> punctul 5 din anexa nr. 2 va avea următorul cuprins:</w:t>
      </w:r>
    </w:p>
    <w:p w14:paraId="188D1C42" w14:textId="24DC292B" w:rsidR="00D224EF" w:rsidRPr="00DB3EBD" w:rsidRDefault="008C2CD4" w:rsidP="001B3D4D">
      <w:pPr>
        <w:spacing w:line="276" w:lineRule="auto"/>
        <w:ind w:firstLine="709"/>
        <w:jc w:val="both"/>
        <w:rPr>
          <w:bCs/>
          <w:sz w:val="28"/>
          <w:szCs w:val="28"/>
          <w:lang w:eastAsia="en-US"/>
        </w:rPr>
      </w:pPr>
      <w:r w:rsidRPr="00DB3EBD">
        <w:rPr>
          <w:bCs/>
          <w:sz w:val="28"/>
          <w:szCs w:val="28"/>
          <w:lang w:eastAsia="en-US"/>
        </w:rPr>
        <w:t>„</w:t>
      </w:r>
      <w:r w:rsidR="001A48E3">
        <w:rPr>
          <w:bCs/>
          <w:sz w:val="28"/>
          <w:szCs w:val="28"/>
          <w:lang w:eastAsia="en-US"/>
        </w:rPr>
        <w:t xml:space="preserve">5. </w:t>
      </w:r>
      <w:bookmarkStart w:id="0" w:name="_GoBack"/>
      <w:bookmarkEnd w:id="0"/>
      <w:r w:rsidR="00D224EF" w:rsidRPr="00DB3EBD">
        <w:rPr>
          <w:bCs/>
          <w:sz w:val="28"/>
          <w:szCs w:val="28"/>
          <w:lang w:eastAsia="en-US"/>
        </w:rPr>
        <w:t xml:space="preserve">Comisia este compusă din 9 persoane și include  reprezentanți ai  Ministerului Mediului, Agenției pentru Geologie și Resurse Minerale, Ministerului </w:t>
      </w:r>
      <w:r w:rsidR="00932B9E" w:rsidRPr="00DB3EBD">
        <w:rPr>
          <w:bCs/>
          <w:sz w:val="28"/>
          <w:szCs w:val="28"/>
          <w:lang w:eastAsia="en-US"/>
        </w:rPr>
        <w:t>Dezvoltării Economice și Digitalizării</w:t>
      </w:r>
      <w:r w:rsidR="00D224EF" w:rsidRPr="00DB3EBD">
        <w:rPr>
          <w:bCs/>
          <w:sz w:val="28"/>
          <w:szCs w:val="28"/>
          <w:lang w:eastAsia="en-US"/>
        </w:rPr>
        <w:t>, Ministerului Infrastructurii și Dezvoltării Regionale</w:t>
      </w:r>
      <w:r w:rsidR="00EA5712" w:rsidRPr="00DB3EBD">
        <w:rPr>
          <w:bCs/>
          <w:sz w:val="28"/>
          <w:szCs w:val="28"/>
          <w:lang w:eastAsia="en-US"/>
        </w:rPr>
        <w:t xml:space="preserve"> și ai </w:t>
      </w:r>
      <w:r w:rsidR="00D224EF" w:rsidRPr="00DB3EBD">
        <w:rPr>
          <w:bCs/>
          <w:sz w:val="28"/>
          <w:szCs w:val="28"/>
          <w:lang w:eastAsia="en-US"/>
        </w:rPr>
        <w:t>Ministerului Finanțelor”</w:t>
      </w:r>
      <w:r w:rsidR="00EA5712" w:rsidRPr="00DB3EBD">
        <w:rPr>
          <w:bCs/>
          <w:sz w:val="28"/>
          <w:szCs w:val="28"/>
          <w:lang w:eastAsia="en-US"/>
        </w:rPr>
        <w:t>.</w:t>
      </w:r>
    </w:p>
    <w:p w14:paraId="7028C844" w14:textId="77777777" w:rsidR="008C2CD4" w:rsidRPr="00DB3EBD" w:rsidRDefault="008C2CD4" w:rsidP="00DD1392">
      <w:pPr>
        <w:spacing w:line="276" w:lineRule="auto"/>
        <w:ind w:firstLine="567"/>
        <w:jc w:val="both"/>
        <w:rPr>
          <w:bCs/>
          <w:sz w:val="28"/>
          <w:szCs w:val="28"/>
          <w:lang w:eastAsia="en-US"/>
        </w:rPr>
      </w:pPr>
    </w:p>
    <w:p w14:paraId="1D5C41C5" w14:textId="01C75097" w:rsidR="008C2CD4" w:rsidRPr="00DB3EBD" w:rsidRDefault="001B3D4D" w:rsidP="001B3D4D">
      <w:pPr>
        <w:spacing w:line="276" w:lineRule="auto"/>
        <w:ind w:firstLine="709"/>
        <w:jc w:val="both"/>
        <w:rPr>
          <w:bCs/>
          <w:sz w:val="28"/>
          <w:szCs w:val="28"/>
          <w:lang w:eastAsia="en-US"/>
        </w:rPr>
      </w:pPr>
      <w:r w:rsidRPr="00DB3EBD">
        <w:rPr>
          <w:bCs/>
          <w:sz w:val="28"/>
          <w:szCs w:val="28"/>
          <w:lang w:eastAsia="en-US"/>
        </w:rPr>
        <w:t>3)</w:t>
      </w:r>
      <w:r w:rsidR="008C2CD4" w:rsidRPr="00DB3EBD">
        <w:rPr>
          <w:bCs/>
          <w:sz w:val="28"/>
          <w:szCs w:val="28"/>
          <w:lang w:eastAsia="en-US"/>
        </w:rPr>
        <w:t xml:space="preserve"> a</w:t>
      </w:r>
      <w:r w:rsidR="00836B30" w:rsidRPr="00DB3EBD">
        <w:rPr>
          <w:bCs/>
          <w:sz w:val="28"/>
          <w:szCs w:val="28"/>
          <w:lang w:eastAsia="en-US"/>
        </w:rPr>
        <w:t xml:space="preserve">nexa </w:t>
      </w:r>
      <w:r w:rsidR="008C2CD4" w:rsidRPr="00DB3EBD">
        <w:rPr>
          <w:bCs/>
          <w:sz w:val="28"/>
          <w:szCs w:val="28"/>
          <w:lang w:eastAsia="en-US"/>
        </w:rPr>
        <w:t xml:space="preserve">nr. </w:t>
      </w:r>
      <w:r w:rsidR="00836B30" w:rsidRPr="00DB3EBD">
        <w:rPr>
          <w:bCs/>
          <w:sz w:val="28"/>
          <w:szCs w:val="28"/>
          <w:lang w:eastAsia="en-US"/>
        </w:rPr>
        <w:t>2, se complet</w:t>
      </w:r>
      <w:r w:rsidR="008C2CD4" w:rsidRPr="00DB3EBD">
        <w:rPr>
          <w:bCs/>
          <w:sz w:val="28"/>
          <w:szCs w:val="28"/>
          <w:lang w:eastAsia="en-US"/>
        </w:rPr>
        <w:t>ează cu</w:t>
      </w:r>
      <w:r w:rsidR="00836B30" w:rsidRPr="00DB3EBD">
        <w:rPr>
          <w:bCs/>
          <w:sz w:val="28"/>
          <w:szCs w:val="28"/>
          <w:lang w:eastAsia="en-US"/>
        </w:rPr>
        <w:t xml:space="preserve"> un punct nou</w:t>
      </w:r>
      <w:r w:rsidR="008C2CD4" w:rsidRPr="00DB3EBD">
        <w:rPr>
          <w:bCs/>
          <w:sz w:val="28"/>
          <w:szCs w:val="28"/>
          <w:lang w:eastAsia="en-US"/>
        </w:rPr>
        <w:t xml:space="preserve"> 11</w:t>
      </w:r>
      <w:r w:rsidR="008C2CD4" w:rsidRPr="00DB3EBD">
        <w:rPr>
          <w:bCs/>
          <w:sz w:val="28"/>
          <w:szCs w:val="28"/>
          <w:vertAlign w:val="superscript"/>
          <w:lang w:eastAsia="en-US"/>
        </w:rPr>
        <w:t>1</w:t>
      </w:r>
      <w:r w:rsidR="00FE3947">
        <w:rPr>
          <w:bCs/>
          <w:sz w:val="28"/>
          <w:szCs w:val="28"/>
          <w:lang w:eastAsia="en-US"/>
        </w:rPr>
        <w:t>, cu următorul cuprins</w:t>
      </w:r>
      <w:r w:rsidR="00836B30" w:rsidRPr="00DB3EBD">
        <w:rPr>
          <w:bCs/>
          <w:sz w:val="28"/>
          <w:szCs w:val="28"/>
          <w:lang w:eastAsia="en-US"/>
        </w:rPr>
        <w:t xml:space="preserve">: </w:t>
      </w:r>
    </w:p>
    <w:p w14:paraId="08CF2AAD" w14:textId="58648F59" w:rsidR="00836B30" w:rsidRPr="00DB3EBD" w:rsidRDefault="008C2CD4" w:rsidP="001B3D4D">
      <w:pPr>
        <w:spacing w:line="276" w:lineRule="auto"/>
        <w:ind w:firstLine="709"/>
        <w:jc w:val="both"/>
        <w:rPr>
          <w:bCs/>
          <w:sz w:val="28"/>
          <w:szCs w:val="28"/>
          <w:lang w:eastAsia="en-US"/>
        </w:rPr>
      </w:pPr>
      <w:r w:rsidRPr="00DB3EBD">
        <w:rPr>
          <w:bCs/>
          <w:sz w:val="28"/>
          <w:szCs w:val="28"/>
          <w:lang w:eastAsia="en-US"/>
        </w:rPr>
        <w:t>„</w:t>
      </w:r>
      <w:r w:rsidR="00836B30" w:rsidRPr="00DB3EBD">
        <w:rPr>
          <w:bCs/>
          <w:sz w:val="28"/>
          <w:szCs w:val="28"/>
          <w:lang w:eastAsia="en-US"/>
        </w:rPr>
        <w:t>11</w:t>
      </w:r>
      <w:r w:rsidR="00836B30" w:rsidRPr="00DB3EBD">
        <w:rPr>
          <w:bCs/>
          <w:sz w:val="28"/>
          <w:szCs w:val="28"/>
          <w:vertAlign w:val="superscript"/>
          <w:lang w:eastAsia="en-US"/>
        </w:rPr>
        <w:t>1</w:t>
      </w:r>
      <w:r w:rsidR="001A48E3">
        <w:rPr>
          <w:bCs/>
          <w:sz w:val="28"/>
          <w:szCs w:val="28"/>
          <w:lang w:eastAsia="en-US"/>
        </w:rPr>
        <w:t>.</w:t>
      </w:r>
      <w:r w:rsidR="001B3D4D" w:rsidRPr="00DB3EBD">
        <w:rPr>
          <w:bCs/>
          <w:sz w:val="28"/>
          <w:szCs w:val="28"/>
          <w:lang w:eastAsia="en-US"/>
        </w:rPr>
        <w:t xml:space="preserve"> C</w:t>
      </w:r>
      <w:r w:rsidR="00836B30" w:rsidRPr="00DB3EBD">
        <w:rPr>
          <w:bCs/>
          <w:sz w:val="28"/>
          <w:szCs w:val="28"/>
          <w:lang w:eastAsia="en-US"/>
        </w:rPr>
        <w:t>omisia se va întruni trimestrial, sau după necesitate</w:t>
      </w:r>
      <w:r w:rsidRPr="00DB3EBD">
        <w:rPr>
          <w:bCs/>
          <w:sz w:val="28"/>
          <w:szCs w:val="28"/>
          <w:lang w:eastAsia="en-US"/>
        </w:rPr>
        <w:t>”</w:t>
      </w:r>
      <w:r w:rsidR="00836B30" w:rsidRPr="00DB3EBD">
        <w:rPr>
          <w:bCs/>
          <w:sz w:val="28"/>
          <w:szCs w:val="28"/>
          <w:lang w:eastAsia="en-US"/>
        </w:rPr>
        <w:t>.</w:t>
      </w:r>
    </w:p>
    <w:p w14:paraId="1317B7DB" w14:textId="77777777" w:rsidR="00554706" w:rsidRPr="00DB3EBD" w:rsidRDefault="00554706" w:rsidP="00EA5712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14:paraId="20B9EDDA" w14:textId="687C967C" w:rsidR="001B3D4D" w:rsidRPr="00DB3EBD" w:rsidRDefault="001B3D4D" w:rsidP="001B3D4D">
      <w:pPr>
        <w:autoSpaceDE w:val="0"/>
        <w:autoSpaceDN w:val="0"/>
        <w:adjustRightInd w:val="0"/>
        <w:ind w:firstLine="709"/>
        <w:rPr>
          <w:rFonts w:eastAsiaTheme="minorHAnsi"/>
          <w:bCs/>
          <w:sz w:val="28"/>
          <w:szCs w:val="28"/>
          <w:lang w:eastAsia="en-US"/>
        </w:rPr>
      </w:pPr>
      <w:r w:rsidRPr="00DB3EBD">
        <w:rPr>
          <w:rFonts w:eastAsiaTheme="minorHAnsi"/>
          <w:bCs/>
          <w:sz w:val="28"/>
          <w:szCs w:val="28"/>
          <w:lang w:eastAsia="en-US"/>
        </w:rPr>
        <w:t>2. Prezenta hotărâre intră în vigoare la data publicării.</w:t>
      </w:r>
    </w:p>
    <w:p w14:paraId="0FF5026F" w14:textId="77777777" w:rsidR="00554706" w:rsidRPr="00DB3EBD" w:rsidRDefault="00554706" w:rsidP="00EA5712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val="ro-MD" w:eastAsia="en-US"/>
        </w:rPr>
      </w:pPr>
    </w:p>
    <w:p w14:paraId="6AA728D4" w14:textId="6A9D7FA6" w:rsidR="00EA5712" w:rsidRPr="00DB3EBD" w:rsidRDefault="00EA5712" w:rsidP="00EA5712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val="ro-MD" w:eastAsia="en-US"/>
        </w:rPr>
      </w:pPr>
      <w:r w:rsidRPr="00DB3EBD">
        <w:rPr>
          <w:rFonts w:eastAsiaTheme="minorHAnsi"/>
          <w:b/>
          <w:bCs/>
          <w:sz w:val="28"/>
          <w:szCs w:val="28"/>
          <w:lang w:val="ro-MD" w:eastAsia="en-US"/>
        </w:rPr>
        <w:t xml:space="preserve">Prim-ministru </w:t>
      </w:r>
      <w:r w:rsidRPr="00DB3EBD">
        <w:rPr>
          <w:rFonts w:eastAsiaTheme="minorHAnsi"/>
          <w:b/>
          <w:bCs/>
          <w:sz w:val="28"/>
          <w:szCs w:val="28"/>
          <w:lang w:val="ro-MD" w:eastAsia="en-US"/>
        </w:rPr>
        <w:tab/>
      </w:r>
      <w:r w:rsidRPr="00DB3EBD">
        <w:rPr>
          <w:rFonts w:eastAsiaTheme="minorHAnsi"/>
          <w:b/>
          <w:bCs/>
          <w:sz w:val="28"/>
          <w:szCs w:val="28"/>
          <w:lang w:val="ro-MD" w:eastAsia="en-US"/>
        </w:rPr>
        <w:tab/>
      </w:r>
      <w:r w:rsidRPr="00DB3EBD">
        <w:rPr>
          <w:rFonts w:eastAsiaTheme="minorHAnsi"/>
          <w:b/>
          <w:bCs/>
          <w:sz w:val="28"/>
          <w:szCs w:val="28"/>
          <w:lang w:val="ro-MD" w:eastAsia="en-US"/>
        </w:rPr>
        <w:tab/>
      </w:r>
      <w:r w:rsidRPr="00DB3EBD">
        <w:rPr>
          <w:rFonts w:eastAsiaTheme="minorHAnsi"/>
          <w:b/>
          <w:bCs/>
          <w:sz w:val="28"/>
          <w:szCs w:val="28"/>
          <w:lang w:val="ro-MD" w:eastAsia="en-US"/>
        </w:rPr>
        <w:tab/>
      </w:r>
      <w:r w:rsidRPr="00DB3EBD">
        <w:rPr>
          <w:rFonts w:eastAsiaTheme="minorHAnsi"/>
          <w:b/>
          <w:bCs/>
          <w:sz w:val="28"/>
          <w:szCs w:val="28"/>
          <w:lang w:val="ro-MD" w:eastAsia="en-US"/>
        </w:rPr>
        <w:tab/>
      </w:r>
      <w:r w:rsidRPr="00DB3EBD">
        <w:rPr>
          <w:rFonts w:eastAsiaTheme="minorHAnsi"/>
          <w:b/>
          <w:bCs/>
          <w:sz w:val="28"/>
          <w:szCs w:val="28"/>
          <w:lang w:val="ro-MD" w:eastAsia="en-US"/>
        </w:rPr>
        <w:tab/>
      </w:r>
      <w:r w:rsidRPr="00DB3EBD">
        <w:rPr>
          <w:rFonts w:eastAsiaTheme="minorHAnsi"/>
          <w:b/>
          <w:bCs/>
          <w:sz w:val="28"/>
          <w:szCs w:val="28"/>
          <w:lang w:val="ro-MD" w:eastAsia="en-US"/>
        </w:rPr>
        <w:tab/>
      </w:r>
      <w:r w:rsidR="00837C6A" w:rsidRPr="00DB3EBD">
        <w:rPr>
          <w:rFonts w:eastAsiaTheme="minorHAnsi"/>
          <w:b/>
          <w:bCs/>
          <w:sz w:val="28"/>
          <w:szCs w:val="28"/>
          <w:lang w:val="ro-MD" w:eastAsia="en-US"/>
        </w:rPr>
        <w:t xml:space="preserve">              </w:t>
      </w:r>
      <w:r w:rsidRPr="00DB3EBD">
        <w:rPr>
          <w:rFonts w:eastAsiaTheme="minorHAnsi"/>
          <w:b/>
          <w:bCs/>
          <w:sz w:val="28"/>
          <w:szCs w:val="28"/>
          <w:lang w:val="ro-MD" w:eastAsia="en-US"/>
        </w:rPr>
        <w:t xml:space="preserve">Dorin </w:t>
      </w:r>
      <w:r w:rsidR="00192895">
        <w:rPr>
          <w:rFonts w:eastAsiaTheme="minorHAnsi"/>
          <w:b/>
          <w:bCs/>
          <w:sz w:val="28"/>
          <w:szCs w:val="28"/>
          <w:lang w:val="ro-MD" w:eastAsia="en-US"/>
        </w:rPr>
        <w:t>RECEAN</w:t>
      </w:r>
    </w:p>
    <w:p w14:paraId="29D64820" w14:textId="77777777" w:rsidR="00EA5712" w:rsidRPr="00DB3EBD" w:rsidRDefault="00EA5712" w:rsidP="00EA5712">
      <w:pPr>
        <w:autoSpaceDE w:val="0"/>
        <w:autoSpaceDN w:val="0"/>
        <w:adjustRightInd w:val="0"/>
        <w:rPr>
          <w:rFonts w:eastAsiaTheme="minorHAnsi"/>
          <w:sz w:val="28"/>
          <w:szCs w:val="28"/>
          <w:lang w:val="ro-MD" w:eastAsia="en-US"/>
        </w:rPr>
      </w:pPr>
    </w:p>
    <w:p w14:paraId="1C99B7D0" w14:textId="77777777" w:rsidR="00EA5712" w:rsidRPr="00DB3EBD" w:rsidRDefault="00EA5712" w:rsidP="00EA5712">
      <w:pPr>
        <w:autoSpaceDE w:val="0"/>
        <w:autoSpaceDN w:val="0"/>
        <w:adjustRightInd w:val="0"/>
        <w:rPr>
          <w:rFonts w:eastAsiaTheme="minorHAnsi"/>
          <w:sz w:val="28"/>
          <w:szCs w:val="28"/>
          <w:lang w:val="ro-MD" w:eastAsia="en-US"/>
        </w:rPr>
      </w:pPr>
      <w:r w:rsidRPr="00DB3EBD">
        <w:rPr>
          <w:rFonts w:eastAsiaTheme="minorHAnsi"/>
          <w:sz w:val="28"/>
          <w:szCs w:val="28"/>
          <w:lang w:val="ro-MD" w:eastAsia="en-US"/>
        </w:rPr>
        <w:t>Contrasemnează:</w:t>
      </w:r>
    </w:p>
    <w:p w14:paraId="725CCC48" w14:textId="77777777" w:rsidR="00EA5712" w:rsidRPr="00DB3EBD" w:rsidRDefault="00EA5712" w:rsidP="00EA571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MD" w:eastAsia="en-US"/>
        </w:rPr>
      </w:pPr>
    </w:p>
    <w:p w14:paraId="14D100EE" w14:textId="229B23A2" w:rsidR="003151E4" w:rsidRPr="00DB3EBD" w:rsidRDefault="003E17DB" w:rsidP="001B3D4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val="ro-MD" w:eastAsia="en-US"/>
        </w:rPr>
        <w:t xml:space="preserve">Ministrul mediului  </w:t>
      </w:r>
      <w:r>
        <w:rPr>
          <w:rFonts w:eastAsiaTheme="minorHAnsi"/>
          <w:sz w:val="28"/>
          <w:szCs w:val="28"/>
          <w:lang w:val="ro-MD" w:eastAsia="en-US"/>
        </w:rPr>
        <w:tab/>
      </w:r>
      <w:r>
        <w:rPr>
          <w:rFonts w:eastAsiaTheme="minorHAnsi"/>
          <w:sz w:val="28"/>
          <w:szCs w:val="28"/>
          <w:lang w:val="ro-MD" w:eastAsia="en-US"/>
        </w:rPr>
        <w:tab/>
      </w:r>
      <w:r>
        <w:rPr>
          <w:rFonts w:eastAsiaTheme="minorHAnsi"/>
          <w:sz w:val="28"/>
          <w:szCs w:val="28"/>
          <w:lang w:val="ro-MD" w:eastAsia="en-US"/>
        </w:rPr>
        <w:tab/>
      </w:r>
      <w:r>
        <w:rPr>
          <w:rFonts w:eastAsiaTheme="minorHAnsi"/>
          <w:sz w:val="28"/>
          <w:szCs w:val="28"/>
          <w:lang w:val="ro-MD" w:eastAsia="en-US"/>
        </w:rPr>
        <w:tab/>
      </w:r>
      <w:r w:rsidR="00EA5712" w:rsidRPr="00DB3EBD">
        <w:rPr>
          <w:rFonts w:eastAsiaTheme="minorHAnsi"/>
          <w:sz w:val="28"/>
          <w:szCs w:val="28"/>
          <w:lang w:val="ro-MD" w:eastAsia="en-US"/>
        </w:rPr>
        <w:tab/>
      </w:r>
      <w:r>
        <w:rPr>
          <w:rFonts w:eastAsiaTheme="minorHAnsi"/>
          <w:sz w:val="28"/>
          <w:szCs w:val="28"/>
          <w:lang w:val="ro-MD" w:eastAsia="en-US"/>
        </w:rPr>
        <w:t xml:space="preserve">   </w:t>
      </w:r>
      <w:r w:rsidR="00EA5712" w:rsidRPr="00DB3EBD">
        <w:rPr>
          <w:rFonts w:eastAsiaTheme="minorHAnsi"/>
          <w:sz w:val="28"/>
          <w:szCs w:val="28"/>
          <w:lang w:val="ro-MD" w:eastAsia="en-US"/>
        </w:rPr>
        <w:t xml:space="preserve">Iordanca-Rodica </w:t>
      </w:r>
      <w:r>
        <w:rPr>
          <w:rFonts w:eastAsiaTheme="minorHAnsi"/>
          <w:sz w:val="28"/>
          <w:szCs w:val="28"/>
          <w:lang w:val="ro-MD" w:eastAsia="en-US"/>
        </w:rPr>
        <w:t>IORDANOV</w:t>
      </w:r>
    </w:p>
    <w:sectPr w:rsidR="003151E4" w:rsidRPr="00DB3EBD" w:rsidSect="004E7FC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775F0"/>
    <w:multiLevelType w:val="hybridMultilevel"/>
    <w:tmpl w:val="7C100A3E"/>
    <w:lvl w:ilvl="0" w:tplc="AC5481A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903419"/>
    <w:multiLevelType w:val="hybridMultilevel"/>
    <w:tmpl w:val="4AF4C9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11D75"/>
    <w:multiLevelType w:val="hybridMultilevel"/>
    <w:tmpl w:val="0EC60AEC"/>
    <w:lvl w:ilvl="0" w:tplc="D832A9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73D"/>
    <w:rsid w:val="00166A94"/>
    <w:rsid w:val="00177C4C"/>
    <w:rsid w:val="00180EAA"/>
    <w:rsid w:val="0018573D"/>
    <w:rsid w:val="00192895"/>
    <w:rsid w:val="00193730"/>
    <w:rsid w:val="001A48E3"/>
    <w:rsid w:val="001A591C"/>
    <w:rsid w:val="001B3D4D"/>
    <w:rsid w:val="00261F77"/>
    <w:rsid w:val="002856DD"/>
    <w:rsid w:val="002F34E8"/>
    <w:rsid w:val="003151E4"/>
    <w:rsid w:val="003E17DB"/>
    <w:rsid w:val="004E74E7"/>
    <w:rsid w:val="004E7FC6"/>
    <w:rsid w:val="00554706"/>
    <w:rsid w:val="00561056"/>
    <w:rsid w:val="005D5034"/>
    <w:rsid w:val="00646182"/>
    <w:rsid w:val="006E516D"/>
    <w:rsid w:val="007674B7"/>
    <w:rsid w:val="007C319B"/>
    <w:rsid w:val="007F5FB5"/>
    <w:rsid w:val="00835694"/>
    <w:rsid w:val="00836B30"/>
    <w:rsid w:val="00837C6A"/>
    <w:rsid w:val="008C2CD4"/>
    <w:rsid w:val="009220E3"/>
    <w:rsid w:val="00932B9E"/>
    <w:rsid w:val="009A5F6A"/>
    <w:rsid w:val="009E3C9E"/>
    <w:rsid w:val="009F277C"/>
    <w:rsid w:val="00A05F70"/>
    <w:rsid w:val="00A57DAC"/>
    <w:rsid w:val="00A969CC"/>
    <w:rsid w:val="00B37B26"/>
    <w:rsid w:val="00BA585F"/>
    <w:rsid w:val="00BF12D3"/>
    <w:rsid w:val="00C26063"/>
    <w:rsid w:val="00D224EF"/>
    <w:rsid w:val="00D76DCC"/>
    <w:rsid w:val="00DB3EBD"/>
    <w:rsid w:val="00DD1392"/>
    <w:rsid w:val="00E54710"/>
    <w:rsid w:val="00E85870"/>
    <w:rsid w:val="00EA5712"/>
    <w:rsid w:val="00FE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386B"/>
  <w15:chartTrackingRefBased/>
  <w15:docId w15:val="{0B7C28EC-2EF0-45C2-A538-AACB98B4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2">
    <w:name w:val="FR2"/>
    <w:rsid w:val="00B37B26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paragraph" w:styleId="ListParagraph">
    <w:name w:val="List Paragraph"/>
    <w:basedOn w:val="Normal"/>
    <w:uiPriority w:val="34"/>
    <w:qFormat/>
    <w:rsid w:val="00261F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8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870"/>
    <w:rPr>
      <w:rFonts w:ascii="Segoe UI" w:eastAsia="Times New Roman" w:hAnsi="Segoe UI" w:cs="Segoe UI"/>
      <w:sz w:val="18"/>
      <w:szCs w:val="18"/>
      <w:lang w:val="ro-RO" w:eastAsia="ru-RU"/>
    </w:rPr>
  </w:style>
  <w:style w:type="character" w:customStyle="1" w:styleId="apple-converted-space">
    <w:name w:val="apple-converted-space"/>
    <w:basedOn w:val="DefaultParagraphFont"/>
    <w:rsid w:val="00A969CC"/>
  </w:style>
  <w:style w:type="character" w:customStyle="1" w:styleId="docheader">
    <w:name w:val="doc_header"/>
    <w:basedOn w:val="DefaultParagraphFont"/>
    <w:rsid w:val="00A96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User</cp:lastModifiedBy>
  <cp:revision>32</cp:revision>
  <cp:lastPrinted>2023-03-23T09:40:00Z</cp:lastPrinted>
  <dcterms:created xsi:type="dcterms:W3CDTF">2023-02-02T13:14:00Z</dcterms:created>
  <dcterms:modified xsi:type="dcterms:W3CDTF">2023-04-06T04:45:00Z</dcterms:modified>
</cp:coreProperties>
</file>