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7E" w:rsidRPr="00E2686D" w:rsidRDefault="00F1267E" w:rsidP="00713472">
      <w:pPr>
        <w:rPr>
          <w:b/>
          <w:szCs w:val="20"/>
          <w:lang w:val="en-US"/>
        </w:rPr>
      </w:pPr>
    </w:p>
    <w:tbl>
      <w:tblPr>
        <w:tblW w:w="57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CE517A" w:rsidTr="00FD5CC9">
        <w:trPr>
          <w:trHeight w:val="1530"/>
        </w:trPr>
        <w:tc>
          <w:tcPr>
            <w:tcW w:w="1350" w:type="dxa"/>
          </w:tcPr>
          <w:p w:rsidR="00FD5CC9" w:rsidRPr="003D01FF" w:rsidRDefault="00FD5CC9" w:rsidP="00091BC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3D01FF">
              <w:rPr>
                <w:rFonts w:ascii="Academy" w:hAnsi="Academy"/>
                <w:noProof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D5CC9" w:rsidRPr="003D01FF" w:rsidRDefault="00FD5CC9" w:rsidP="00091BC5">
            <w:pPr>
              <w:spacing w:line="276" w:lineRule="auto"/>
              <w:rPr>
                <w:b/>
                <w:lang w:val="ro-RO"/>
              </w:rPr>
            </w:pPr>
            <w:r w:rsidRPr="003D01FF">
              <w:rPr>
                <w:b/>
                <w:lang w:val="ro-RO"/>
              </w:rPr>
              <w:br/>
              <w:t>MINISTERUL FINANŢELOR</w:t>
            </w:r>
          </w:p>
          <w:p w:rsidR="00FD5CC9" w:rsidRPr="003D01FF" w:rsidRDefault="00FD5CC9" w:rsidP="00091BC5">
            <w:pPr>
              <w:spacing w:line="276" w:lineRule="auto"/>
              <w:rPr>
                <w:b/>
                <w:lang w:val="ro-RO"/>
              </w:rPr>
            </w:pPr>
            <w:r w:rsidRPr="003D01FF">
              <w:rPr>
                <w:b/>
                <w:lang w:val="ro-RO"/>
              </w:rPr>
              <w:t>AL REPUBLICII MOLDOVA</w:t>
            </w:r>
            <w:r w:rsidRPr="003D01FF">
              <w:rPr>
                <w:b/>
                <w:lang w:val="ro-RO"/>
              </w:rPr>
              <w:br/>
            </w:r>
          </w:p>
        </w:tc>
      </w:tr>
    </w:tbl>
    <w:p w:rsidR="00713472" w:rsidRPr="00363EAD" w:rsidRDefault="00713472" w:rsidP="00713472">
      <w:pPr>
        <w:rPr>
          <w:sz w:val="16"/>
          <w:szCs w:val="16"/>
          <w:lang w:val="ro-RO"/>
        </w:rPr>
      </w:pPr>
    </w:p>
    <w:p w:rsidR="00713472" w:rsidRPr="00363EAD" w:rsidRDefault="00713472" w:rsidP="00713472">
      <w:pPr>
        <w:pStyle w:val="1"/>
        <w:ind w:left="0"/>
        <w:jc w:val="center"/>
        <w:rPr>
          <w:spacing w:val="60"/>
          <w:sz w:val="23"/>
          <w:szCs w:val="23"/>
        </w:rPr>
      </w:pPr>
      <w:r w:rsidRPr="00363EAD">
        <w:rPr>
          <w:spacing w:val="60"/>
          <w:sz w:val="23"/>
          <w:szCs w:val="23"/>
        </w:rPr>
        <w:t>ORDIN</w:t>
      </w:r>
    </w:p>
    <w:p w:rsidR="00713472" w:rsidRPr="00363EAD" w:rsidRDefault="00713472" w:rsidP="00713472">
      <w:pPr>
        <w:jc w:val="center"/>
        <w:rPr>
          <w:sz w:val="23"/>
          <w:szCs w:val="23"/>
          <w:lang w:val="ro-RO"/>
        </w:rPr>
      </w:pPr>
      <w:r w:rsidRPr="00363EAD">
        <w:rPr>
          <w:sz w:val="23"/>
          <w:szCs w:val="23"/>
          <w:lang w:val="ro-RO"/>
        </w:rPr>
        <w:t>mun. Chişinău</w:t>
      </w:r>
    </w:p>
    <w:p w:rsidR="00F536BA" w:rsidRPr="00363EAD" w:rsidRDefault="00F536BA" w:rsidP="00713472">
      <w:pPr>
        <w:jc w:val="center"/>
        <w:rPr>
          <w:sz w:val="23"/>
          <w:szCs w:val="23"/>
          <w:lang w:val="en-US"/>
        </w:rPr>
      </w:pPr>
    </w:p>
    <w:p w:rsidR="00713472" w:rsidRPr="00363EAD" w:rsidRDefault="00DC521E" w:rsidP="00F30563">
      <w:pPr>
        <w:rPr>
          <w:b/>
          <w:sz w:val="23"/>
          <w:szCs w:val="23"/>
          <w:u w:val="single"/>
          <w:lang w:val="ro-RO"/>
        </w:rPr>
      </w:pPr>
      <w:r w:rsidRPr="00363EAD">
        <w:rPr>
          <w:b/>
          <w:bCs/>
          <w:sz w:val="23"/>
          <w:szCs w:val="23"/>
          <w:u w:val="single"/>
          <w:lang w:val="ro-RO"/>
        </w:rPr>
        <w:t xml:space="preserve">____  </w:t>
      </w:r>
      <w:r w:rsidR="00713472" w:rsidRPr="00363EAD">
        <w:rPr>
          <w:b/>
          <w:bCs/>
          <w:sz w:val="23"/>
          <w:szCs w:val="23"/>
          <w:u w:val="single"/>
          <w:lang w:val="ro-RO"/>
        </w:rPr>
        <w:t>_____</w:t>
      </w:r>
      <w:r w:rsidRPr="00363EAD">
        <w:rPr>
          <w:b/>
          <w:sz w:val="23"/>
          <w:szCs w:val="23"/>
          <w:u w:val="single"/>
          <w:lang w:val="ro-RO"/>
        </w:rPr>
        <w:t>_____</w:t>
      </w:r>
      <w:r w:rsidR="007D3CC7" w:rsidRPr="00363EAD">
        <w:rPr>
          <w:b/>
          <w:sz w:val="23"/>
          <w:szCs w:val="23"/>
          <w:lang w:val="ro-RO"/>
        </w:rPr>
        <w:t xml:space="preserve"> 2023</w:t>
      </w:r>
      <w:r w:rsidR="008E0C1C" w:rsidRPr="00363EAD">
        <w:rPr>
          <w:b/>
          <w:sz w:val="23"/>
          <w:szCs w:val="23"/>
          <w:lang w:val="ro-RO"/>
        </w:rPr>
        <w:t xml:space="preserve">    </w:t>
      </w:r>
      <w:r w:rsidR="00713472" w:rsidRPr="00363EAD">
        <w:rPr>
          <w:b/>
          <w:sz w:val="23"/>
          <w:szCs w:val="23"/>
          <w:lang w:val="ro-RO"/>
        </w:rPr>
        <w:tab/>
      </w:r>
      <w:r w:rsidR="00713472" w:rsidRPr="00363EAD">
        <w:rPr>
          <w:b/>
          <w:sz w:val="23"/>
          <w:szCs w:val="23"/>
          <w:lang w:val="ro-RO"/>
        </w:rPr>
        <w:tab/>
      </w:r>
      <w:r w:rsidR="00713472" w:rsidRPr="00363EAD">
        <w:rPr>
          <w:b/>
          <w:sz w:val="23"/>
          <w:szCs w:val="23"/>
          <w:lang w:val="ro-RO"/>
        </w:rPr>
        <w:tab/>
      </w:r>
      <w:r w:rsidR="00713472" w:rsidRPr="00363EAD">
        <w:rPr>
          <w:b/>
          <w:sz w:val="23"/>
          <w:szCs w:val="23"/>
          <w:lang w:val="ro-RO"/>
        </w:rPr>
        <w:tab/>
      </w:r>
      <w:r w:rsidR="00F1267E" w:rsidRPr="00363EAD">
        <w:rPr>
          <w:b/>
          <w:sz w:val="23"/>
          <w:szCs w:val="23"/>
          <w:lang w:val="ro-RO"/>
        </w:rPr>
        <w:t xml:space="preserve">                         </w:t>
      </w:r>
      <w:r w:rsidRPr="00363EAD">
        <w:rPr>
          <w:b/>
          <w:sz w:val="23"/>
          <w:szCs w:val="23"/>
          <w:lang w:val="ro-RO"/>
        </w:rPr>
        <w:t xml:space="preserve">          </w:t>
      </w:r>
      <w:r w:rsidR="00F1267E" w:rsidRPr="00363EAD">
        <w:rPr>
          <w:b/>
          <w:sz w:val="23"/>
          <w:szCs w:val="23"/>
          <w:lang w:val="ro-RO"/>
        </w:rPr>
        <w:t xml:space="preserve">         </w:t>
      </w:r>
      <w:r w:rsidRPr="00363EAD">
        <w:rPr>
          <w:b/>
          <w:sz w:val="23"/>
          <w:szCs w:val="23"/>
          <w:lang w:val="ro-RO"/>
        </w:rPr>
        <w:t xml:space="preserve">      </w:t>
      </w:r>
      <w:r w:rsidR="00F30563" w:rsidRPr="00363EAD">
        <w:rPr>
          <w:b/>
          <w:sz w:val="23"/>
          <w:szCs w:val="23"/>
          <w:lang w:val="ro-RO"/>
        </w:rPr>
        <w:t xml:space="preserve">                              </w:t>
      </w:r>
      <w:r w:rsidR="00713472" w:rsidRPr="00363EAD">
        <w:rPr>
          <w:b/>
          <w:sz w:val="23"/>
          <w:szCs w:val="23"/>
          <w:lang w:val="ro-RO"/>
        </w:rPr>
        <w:t>Nr</w:t>
      </w:r>
      <w:r w:rsidR="00713472" w:rsidRPr="00363EAD">
        <w:rPr>
          <w:b/>
          <w:sz w:val="23"/>
          <w:szCs w:val="23"/>
          <w:u w:val="single"/>
          <w:lang w:val="ro-RO"/>
        </w:rPr>
        <w:t>.</w:t>
      </w:r>
      <w:r w:rsidR="00AD43B5" w:rsidRPr="00363EAD">
        <w:rPr>
          <w:b/>
          <w:sz w:val="23"/>
          <w:szCs w:val="23"/>
          <w:u w:val="single"/>
          <w:lang w:val="ro-RO"/>
        </w:rPr>
        <w:t>_____</w:t>
      </w:r>
    </w:p>
    <w:p w:rsidR="006A1986" w:rsidRPr="00363EAD" w:rsidRDefault="006A1986" w:rsidP="00713472">
      <w:pPr>
        <w:rPr>
          <w:sz w:val="23"/>
          <w:szCs w:val="23"/>
          <w:lang w:val="ro-RO"/>
        </w:rPr>
      </w:pPr>
    </w:p>
    <w:p w:rsidR="006A1986" w:rsidRDefault="006A1986" w:rsidP="00713472">
      <w:pPr>
        <w:rPr>
          <w:sz w:val="16"/>
          <w:szCs w:val="16"/>
          <w:lang w:val="ro-RO"/>
        </w:rPr>
      </w:pPr>
    </w:p>
    <w:p w:rsidR="00B72383" w:rsidRPr="00363EAD" w:rsidRDefault="00B72383" w:rsidP="00713472">
      <w:pPr>
        <w:rPr>
          <w:sz w:val="16"/>
          <w:szCs w:val="16"/>
          <w:lang w:val="ro-RO"/>
        </w:rPr>
      </w:pPr>
    </w:p>
    <w:p w:rsidR="006A1986" w:rsidRPr="00BB089C" w:rsidRDefault="006A1986" w:rsidP="00EA01A1">
      <w:pPr>
        <w:rPr>
          <w:b/>
          <w:i/>
          <w:sz w:val="23"/>
          <w:szCs w:val="23"/>
          <w:lang w:val="ro-MD"/>
        </w:rPr>
      </w:pPr>
      <w:r w:rsidRPr="00BB089C">
        <w:rPr>
          <w:b/>
          <w:i/>
          <w:sz w:val="23"/>
          <w:szCs w:val="23"/>
          <w:lang w:val="ro-MD"/>
        </w:rPr>
        <w:t>Cu privire la</w:t>
      </w:r>
      <w:r w:rsidR="00DC521E" w:rsidRPr="00BB089C">
        <w:rPr>
          <w:b/>
          <w:i/>
          <w:sz w:val="23"/>
          <w:szCs w:val="23"/>
          <w:lang w:val="ro-MD"/>
        </w:rPr>
        <w:t xml:space="preserve"> modificarea </w:t>
      </w:r>
      <w:r w:rsidR="00EA01A1" w:rsidRPr="00BB089C">
        <w:rPr>
          <w:b/>
          <w:i/>
          <w:sz w:val="23"/>
          <w:szCs w:val="23"/>
          <w:lang w:val="ro-MD"/>
        </w:rPr>
        <w:t xml:space="preserve">Ordinului </w:t>
      </w:r>
      <w:r w:rsidR="00905462" w:rsidRPr="00BB089C">
        <w:rPr>
          <w:b/>
          <w:i/>
          <w:sz w:val="23"/>
          <w:szCs w:val="23"/>
          <w:lang w:val="ro-MD"/>
        </w:rPr>
        <w:t>m</w:t>
      </w:r>
      <w:r w:rsidR="00EA01A1" w:rsidRPr="00BB089C">
        <w:rPr>
          <w:b/>
          <w:i/>
          <w:sz w:val="23"/>
          <w:szCs w:val="23"/>
          <w:lang w:val="ro-MD"/>
        </w:rPr>
        <w:t>inistrului</w:t>
      </w:r>
      <w:r w:rsidR="00DC521E" w:rsidRPr="00BB089C">
        <w:rPr>
          <w:b/>
          <w:i/>
          <w:sz w:val="23"/>
          <w:szCs w:val="23"/>
          <w:lang w:val="ro-MD"/>
        </w:rPr>
        <w:br/>
      </w:r>
      <w:r w:rsidR="00905462" w:rsidRPr="00BB089C">
        <w:rPr>
          <w:b/>
          <w:i/>
          <w:sz w:val="23"/>
          <w:szCs w:val="23"/>
          <w:lang w:val="ro-MD"/>
        </w:rPr>
        <w:t>f</w:t>
      </w:r>
      <w:r w:rsidR="002B24AD" w:rsidRPr="00BB089C">
        <w:rPr>
          <w:b/>
          <w:i/>
          <w:sz w:val="23"/>
          <w:szCs w:val="23"/>
          <w:lang w:val="ro-MD"/>
        </w:rPr>
        <w:t xml:space="preserve">inanțelor nr. </w:t>
      </w:r>
      <w:r w:rsidR="00F307E1">
        <w:rPr>
          <w:b/>
          <w:i/>
          <w:sz w:val="23"/>
          <w:szCs w:val="23"/>
          <w:lang w:val="ro-MD"/>
        </w:rPr>
        <w:t>2</w:t>
      </w:r>
      <w:r w:rsidR="00EA01A1" w:rsidRPr="00BB089C">
        <w:rPr>
          <w:b/>
          <w:i/>
          <w:sz w:val="23"/>
          <w:szCs w:val="23"/>
          <w:lang w:val="ro-MD"/>
        </w:rPr>
        <w:t xml:space="preserve">  din  </w:t>
      </w:r>
      <w:r w:rsidR="00F307E1">
        <w:rPr>
          <w:b/>
          <w:i/>
          <w:sz w:val="23"/>
          <w:szCs w:val="23"/>
          <w:lang w:val="ro-MD"/>
        </w:rPr>
        <w:t>09 ianuarie</w:t>
      </w:r>
      <w:r w:rsidR="00F02B8A" w:rsidRPr="00BB089C">
        <w:rPr>
          <w:b/>
          <w:i/>
          <w:sz w:val="23"/>
          <w:szCs w:val="23"/>
          <w:lang w:val="ro-MD"/>
        </w:rPr>
        <w:t xml:space="preserve"> </w:t>
      </w:r>
      <w:r w:rsidR="00F307E1">
        <w:rPr>
          <w:b/>
          <w:i/>
          <w:sz w:val="23"/>
          <w:szCs w:val="23"/>
          <w:lang w:val="ro-MD"/>
        </w:rPr>
        <w:t>2017</w:t>
      </w:r>
    </w:p>
    <w:p w:rsidR="005610A5" w:rsidRDefault="005610A5" w:rsidP="00DC521E">
      <w:pPr>
        <w:jc w:val="both"/>
        <w:rPr>
          <w:sz w:val="16"/>
          <w:szCs w:val="16"/>
          <w:lang w:val="ro-MD"/>
        </w:rPr>
      </w:pPr>
    </w:p>
    <w:p w:rsidR="00B72383" w:rsidRPr="00BB089C" w:rsidRDefault="00B72383" w:rsidP="00DC521E">
      <w:pPr>
        <w:jc w:val="both"/>
        <w:rPr>
          <w:sz w:val="16"/>
          <w:szCs w:val="16"/>
          <w:lang w:val="ro-MD"/>
        </w:rPr>
      </w:pPr>
    </w:p>
    <w:p w:rsidR="00BF671F" w:rsidRPr="00BB089C" w:rsidRDefault="00BF671F" w:rsidP="005610A5">
      <w:pPr>
        <w:ind w:firstLine="720"/>
        <w:jc w:val="both"/>
        <w:rPr>
          <w:sz w:val="23"/>
          <w:szCs w:val="23"/>
          <w:lang w:val="ro-MD"/>
        </w:rPr>
      </w:pPr>
    </w:p>
    <w:p w:rsidR="00333189" w:rsidRPr="00BB089C" w:rsidRDefault="007D13C0" w:rsidP="007D3CC7">
      <w:pPr>
        <w:spacing w:line="276" w:lineRule="auto"/>
        <w:ind w:firstLine="720"/>
        <w:jc w:val="both"/>
        <w:rPr>
          <w:lang w:val="ro-MD"/>
        </w:rPr>
      </w:pPr>
      <w:r w:rsidRPr="00BB089C">
        <w:rPr>
          <w:lang w:val="ro-MD"/>
        </w:rPr>
        <w:t xml:space="preserve">În </w:t>
      </w:r>
      <w:r w:rsidR="00490EC5">
        <w:rPr>
          <w:lang w:val="ro-MD"/>
        </w:rPr>
        <w:t>scopul executării prevederilor capitolului 10</w:t>
      </w:r>
      <w:r w:rsidR="00490EC5">
        <w:rPr>
          <w:vertAlign w:val="superscript"/>
          <w:lang w:val="ro-MD"/>
        </w:rPr>
        <w:t xml:space="preserve">2 </w:t>
      </w:r>
      <w:r w:rsidR="00490EC5">
        <w:rPr>
          <w:lang w:val="ro-MD"/>
        </w:rPr>
        <w:t>din Titlul II al Codului fis</w:t>
      </w:r>
      <w:r w:rsidR="00E2686D">
        <w:rPr>
          <w:lang w:val="ro-MD"/>
        </w:rPr>
        <w:t>cal,</w:t>
      </w:r>
      <w:r w:rsidR="00E4698B" w:rsidRPr="00E4698B">
        <w:t xml:space="preserve"> </w:t>
      </w:r>
      <w:r w:rsidR="00E4698B" w:rsidRPr="00E4698B">
        <w:rPr>
          <w:lang w:val="ro-MD"/>
        </w:rPr>
        <w:t>aprobat prin Legea nr.1163-XIII din 24 aprilie 1997 (republicat în Monitorul Oficial al Republicii Moldova, 2007, ediţie specială),</w:t>
      </w:r>
      <w:r w:rsidR="00E2686D">
        <w:rPr>
          <w:lang w:val="ro-MD"/>
        </w:rPr>
        <w:t xml:space="preserve"> </w:t>
      </w:r>
      <w:r w:rsidRPr="00BB089C">
        <w:rPr>
          <w:lang w:val="ro-MD"/>
        </w:rPr>
        <w:t>precum și a art.</w:t>
      </w:r>
      <w:r w:rsidR="0038174A" w:rsidRPr="00BB089C">
        <w:rPr>
          <w:lang w:val="ro-MD"/>
        </w:rPr>
        <w:t>XX</w:t>
      </w:r>
      <w:r w:rsidR="00333189" w:rsidRPr="00BB089C">
        <w:rPr>
          <w:lang w:val="ro-MD"/>
        </w:rPr>
        <w:t>VI</w:t>
      </w:r>
      <w:r w:rsidR="0038174A" w:rsidRPr="00BB089C">
        <w:rPr>
          <w:lang w:val="ro-MD"/>
        </w:rPr>
        <w:t>I</w:t>
      </w:r>
      <w:r w:rsidR="00333189" w:rsidRPr="00BB089C">
        <w:rPr>
          <w:lang w:val="ro-MD"/>
        </w:rPr>
        <w:t xml:space="preserve"> </w:t>
      </w:r>
      <w:r w:rsidRPr="00BB089C">
        <w:rPr>
          <w:lang w:val="ro-MD"/>
        </w:rPr>
        <w:t>alin.(</w:t>
      </w:r>
      <w:r w:rsidR="0038174A" w:rsidRPr="00BB089C">
        <w:rPr>
          <w:lang w:val="ro-MD"/>
        </w:rPr>
        <w:t>3</w:t>
      </w:r>
      <w:r w:rsidRPr="00BB089C">
        <w:rPr>
          <w:lang w:val="ro-MD"/>
        </w:rPr>
        <w:t xml:space="preserve">) din </w:t>
      </w:r>
      <w:r w:rsidR="0073419B" w:rsidRPr="00BB089C">
        <w:rPr>
          <w:lang w:val="ro-MD"/>
        </w:rPr>
        <w:t>Legea nr.</w:t>
      </w:r>
      <w:r w:rsidR="007D3CC7" w:rsidRPr="00BB089C">
        <w:rPr>
          <w:lang w:val="ro-MD"/>
        </w:rPr>
        <w:t>356</w:t>
      </w:r>
      <w:r w:rsidR="00A34276" w:rsidRPr="00BB089C">
        <w:rPr>
          <w:lang w:val="ro-MD"/>
        </w:rPr>
        <w:t>/</w:t>
      </w:r>
      <w:r w:rsidR="0073419B" w:rsidRPr="00BB089C">
        <w:rPr>
          <w:lang w:val="ro-MD"/>
        </w:rPr>
        <w:t xml:space="preserve">2022 </w:t>
      </w:r>
      <w:r w:rsidR="007D3CC7" w:rsidRPr="00BB089C">
        <w:rPr>
          <w:lang w:val="ro-MD"/>
        </w:rPr>
        <w:t xml:space="preserve">pentru modificarea unor acte normative </w:t>
      </w:r>
      <w:r w:rsidRPr="00BB089C">
        <w:rPr>
          <w:lang w:val="ro-MD"/>
        </w:rPr>
        <w:t>(Monitoru</w:t>
      </w:r>
      <w:r w:rsidR="0073419B" w:rsidRPr="00BB089C">
        <w:rPr>
          <w:lang w:val="ro-MD"/>
        </w:rPr>
        <w:t>l Oficial al Republicii Moldova</w:t>
      </w:r>
      <w:r w:rsidR="00B12ECA" w:rsidRPr="00BB089C">
        <w:rPr>
          <w:lang w:val="ro-MD"/>
        </w:rPr>
        <w:t>,</w:t>
      </w:r>
      <w:r w:rsidR="0073419B" w:rsidRPr="00BB089C">
        <w:rPr>
          <w:lang w:val="ro-MD"/>
        </w:rPr>
        <w:t xml:space="preserve"> </w:t>
      </w:r>
      <w:r w:rsidR="0058724C" w:rsidRPr="00BB089C">
        <w:rPr>
          <w:lang w:val="ro-MD"/>
        </w:rPr>
        <w:t xml:space="preserve">2022, </w:t>
      </w:r>
      <w:r w:rsidR="0073419B" w:rsidRPr="00BB089C">
        <w:rPr>
          <w:lang w:val="ro-MD"/>
        </w:rPr>
        <w:t>nr.</w:t>
      </w:r>
      <w:r w:rsidR="007D3CC7" w:rsidRPr="00BB089C">
        <w:rPr>
          <w:lang w:val="ro-MD"/>
        </w:rPr>
        <w:t>456</w:t>
      </w:r>
      <w:r w:rsidR="00732C21" w:rsidRPr="00BB089C">
        <w:rPr>
          <w:lang w:val="ro-MD"/>
        </w:rPr>
        <w:t xml:space="preserve"> </w:t>
      </w:r>
      <w:r w:rsidR="003417EF" w:rsidRPr="00BB089C">
        <w:rPr>
          <w:lang w:val="ro-MD"/>
        </w:rPr>
        <w:t>-</w:t>
      </w:r>
      <w:r w:rsidR="00732C21" w:rsidRPr="00BB089C">
        <w:rPr>
          <w:lang w:val="ro-MD"/>
        </w:rPr>
        <w:t xml:space="preserve"> </w:t>
      </w:r>
      <w:r w:rsidR="007D3CC7" w:rsidRPr="00BB089C">
        <w:rPr>
          <w:lang w:val="ro-MD"/>
        </w:rPr>
        <w:t>459</w:t>
      </w:r>
      <w:r w:rsidR="00A34276" w:rsidRPr="00BB089C">
        <w:rPr>
          <w:lang w:val="ro-MD"/>
        </w:rPr>
        <w:t>, art.</w:t>
      </w:r>
      <w:r w:rsidR="007D3CC7" w:rsidRPr="00BB089C">
        <w:rPr>
          <w:lang w:val="ro-MD"/>
        </w:rPr>
        <w:t>813</w:t>
      </w:r>
      <w:r w:rsidRPr="00BB089C">
        <w:rPr>
          <w:lang w:val="ro-MD"/>
        </w:rPr>
        <w:t>),</w:t>
      </w:r>
    </w:p>
    <w:p w:rsidR="00D95DF7" w:rsidRPr="00BB089C" w:rsidRDefault="00D95DF7" w:rsidP="00B56574">
      <w:pPr>
        <w:ind w:firstLine="720"/>
        <w:jc w:val="both"/>
        <w:rPr>
          <w:lang w:val="ro-MD"/>
        </w:rPr>
      </w:pPr>
    </w:p>
    <w:p w:rsidR="00D95DF7" w:rsidRPr="00BB089C" w:rsidRDefault="00D95DF7" w:rsidP="00B56574">
      <w:pPr>
        <w:ind w:firstLine="720"/>
        <w:jc w:val="center"/>
        <w:rPr>
          <w:b/>
          <w:lang w:val="ro-MD"/>
        </w:rPr>
      </w:pPr>
      <w:r w:rsidRPr="00BB089C">
        <w:rPr>
          <w:b/>
          <w:lang w:val="ro-MD"/>
        </w:rPr>
        <w:t>O R D O N:</w:t>
      </w:r>
    </w:p>
    <w:p w:rsidR="00DC521E" w:rsidRDefault="00DC521E" w:rsidP="00B56574">
      <w:pPr>
        <w:ind w:firstLine="720"/>
        <w:jc w:val="center"/>
        <w:rPr>
          <w:b/>
          <w:lang w:val="ro-MD"/>
        </w:rPr>
      </w:pPr>
    </w:p>
    <w:p w:rsidR="00B72383" w:rsidRPr="00BB089C" w:rsidRDefault="00B72383" w:rsidP="00B56574">
      <w:pPr>
        <w:ind w:firstLine="720"/>
        <w:jc w:val="center"/>
        <w:rPr>
          <w:b/>
          <w:lang w:val="ro-MD"/>
        </w:rPr>
      </w:pPr>
    </w:p>
    <w:p w:rsidR="005F7D86" w:rsidRPr="00590EFC" w:rsidRDefault="00F02B8A" w:rsidP="00656607">
      <w:pPr>
        <w:pStyle w:val="a3"/>
        <w:numPr>
          <w:ilvl w:val="0"/>
          <w:numId w:val="6"/>
        </w:numPr>
        <w:tabs>
          <w:tab w:val="left" w:pos="567"/>
          <w:tab w:val="left" w:pos="709"/>
        </w:tabs>
        <w:spacing w:line="276" w:lineRule="auto"/>
        <w:ind w:left="0" w:firstLine="426"/>
        <w:jc w:val="both"/>
        <w:rPr>
          <w:lang w:val="ro-MD"/>
        </w:rPr>
      </w:pPr>
      <w:r w:rsidRPr="00590EFC">
        <w:rPr>
          <w:lang w:val="ro-MD"/>
        </w:rPr>
        <w:t xml:space="preserve">Ordinul </w:t>
      </w:r>
      <w:r w:rsidR="00830AEA" w:rsidRPr="00590EFC">
        <w:rPr>
          <w:lang w:val="ro-MD"/>
        </w:rPr>
        <w:t>m</w:t>
      </w:r>
      <w:r w:rsidRPr="00590EFC">
        <w:rPr>
          <w:lang w:val="ro-MD"/>
        </w:rPr>
        <w:t xml:space="preserve">inistrului </w:t>
      </w:r>
      <w:r w:rsidR="00830AEA" w:rsidRPr="00590EFC">
        <w:rPr>
          <w:lang w:val="ro-MD"/>
        </w:rPr>
        <w:t>f</w:t>
      </w:r>
      <w:r w:rsidR="00490EC5" w:rsidRPr="00590EFC">
        <w:rPr>
          <w:lang w:val="ro-MD"/>
        </w:rPr>
        <w:t xml:space="preserve">inanțelor nr.2 din </w:t>
      </w:r>
      <w:r w:rsidRPr="00590EFC">
        <w:rPr>
          <w:lang w:val="ro-MD"/>
        </w:rPr>
        <w:t>0</w:t>
      </w:r>
      <w:r w:rsidR="00490EC5" w:rsidRPr="00590EFC">
        <w:rPr>
          <w:lang w:val="ro-MD"/>
        </w:rPr>
        <w:t>9 ianuarie 2017</w:t>
      </w:r>
      <w:r w:rsidRPr="00590EFC">
        <w:rPr>
          <w:lang w:val="ro-MD"/>
        </w:rPr>
        <w:t xml:space="preserve"> </w:t>
      </w:r>
      <w:r w:rsidR="00C6389B" w:rsidRPr="00590EFC">
        <w:rPr>
          <w:lang w:val="ro-MD"/>
        </w:rPr>
        <w:t xml:space="preserve">privind aprobarea unor formulare tipizate aferente activităţii persoanelor fizice care desfăşoară activitate independentă şi a Indicaţiilor metodice privind particularităţile ţinerii evidenţei vînzărilor şi procurărilor în scopuri fiscale de către persoanele fizice care desfăşoară activităţi independente </w:t>
      </w:r>
      <w:r w:rsidR="00D95DF7" w:rsidRPr="00590EFC">
        <w:rPr>
          <w:lang w:val="ro-MD"/>
        </w:rPr>
        <w:t>(</w:t>
      </w:r>
      <w:r w:rsidR="00E471C4" w:rsidRPr="00590EFC">
        <w:rPr>
          <w:lang w:val="ro-MD"/>
        </w:rPr>
        <w:t>Monitorul Oficial al R</w:t>
      </w:r>
      <w:r w:rsidR="0058724C" w:rsidRPr="00590EFC">
        <w:rPr>
          <w:lang w:val="ro-MD"/>
        </w:rPr>
        <w:t xml:space="preserve">epublicii </w:t>
      </w:r>
      <w:r w:rsidR="00E471C4" w:rsidRPr="00590EFC">
        <w:rPr>
          <w:lang w:val="ro-MD"/>
        </w:rPr>
        <w:t>Moldova</w:t>
      </w:r>
      <w:r w:rsidR="00C6389B" w:rsidRPr="00590EFC">
        <w:rPr>
          <w:lang w:val="ro-MD"/>
        </w:rPr>
        <w:t>, 2017</w:t>
      </w:r>
      <w:r w:rsidR="0058724C" w:rsidRPr="00590EFC">
        <w:rPr>
          <w:lang w:val="ro-MD"/>
        </w:rPr>
        <w:t>,</w:t>
      </w:r>
      <w:r w:rsidR="00C6389B" w:rsidRPr="00590EFC">
        <w:rPr>
          <w:lang w:val="ro-MD"/>
        </w:rPr>
        <w:t xml:space="preserve"> nr.9-18</w:t>
      </w:r>
      <w:r w:rsidR="00A97EF4" w:rsidRPr="00590EFC">
        <w:rPr>
          <w:lang w:val="ro-MD"/>
        </w:rPr>
        <w:t>,</w:t>
      </w:r>
      <w:r w:rsidR="00C6389B" w:rsidRPr="00590EFC">
        <w:rPr>
          <w:lang w:val="ro-MD"/>
        </w:rPr>
        <w:t xml:space="preserve"> art. 3</w:t>
      </w:r>
      <w:r w:rsidR="00E471C4" w:rsidRPr="00590EFC">
        <w:rPr>
          <w:lang w:val="ro-MD"/>
        </w:rPr>
        <w:t>7</w:t>
      </w:r>
      <w:r w:rsidR="00D95DF7" w:rsidRPr="00590EFC">
        <w:rPr>
          <w:lang w:val="ro-MD"/>
        </w:rPr>
        <w:t xml:space="preserve">), se </w:t>
      </w:r>
      <w:r w:rsidR="00271830" w:rsidRPr="00590EFC">
        <w:rPr>
          <w:lang w:val="ro-MD"/>
        </w:rPr>
        <w:t>modifică, după cum urmează:</w:t>
      </w:r>
    </w:p>
    <w:p w:rsidR="005F7D86" w:rsidRPr="00590EFC" w:rsidRDefault="0046472A" w:rsidP="00086AC7">
      <w:pPr>
        <w:tabs>
          <w:tab w:val="left" w:pos="142"/>
          <w:tab w:val="left" w:pos="567"/>
          <w:tab w:val="left" w:pos="993"/>
        </w:tabs>
        <w:spacing w:line="276" w:lineRule="auto"/>
        <w:jc w:val="both"/>
        <w:rPr>
          <w:lang w:val="ro-RO"/>
        </w:rPr>
      </w:pPr>
      <w:r w:rsidRPr="00590EFC">
        <w:rPr>
          <w:lang w:val="ro-MD"/>
        </w:rPr>
        <w:tab/>
        <w:t xml:space="preserve"> </w:t>
      </w:r>
      <w:r w:rsidR="005F7D86" w:rsidRPr="00590EFC">
        <w:rPr>
          <w:lang w:val="ro-MD"/>
        </w:rPr>
        <w:t xml:space="preserve">    1) </w:t>
      </w:r>
      <w:r w:rsidR="005F7D86" w:rsidRPr="00590EFC">
        <w:rPr>
          <w:lang w:val="ro-RO"/>
        </w:rPr>
        <w:t xml:space="preserve">În denumirea Ordinului, </w:t>
      </w:r>
      <w:r w:rsidR="00142FA9">
        <w:rPr>
          <w:lang w:val="ro-RO"/>
        </w:rPr>
        <w:t>textul</w:t>
      </w:r>
      <w:r w:rsidR="005F7D86" w:rsidRPr="00590EFC">
        <w:rPr>
          <w:lang w:val="ro-RO"/>
        </w:rPr>
        <w:t xml:space="preserve"> „și a Indicațiilor metodice privind particularităţile ţinerii</w:t>
      </w:r>
      <w:r w:rsidR="004D5580">
        <w:rPr>
          <w:lang w:val="ro-RO"/>
        </w:rPr>
        <w:t xml:space="preserve"> </w:t>
      </w:r>
      <w:r w:rsidR="005F7D86" w:rsidRPr="00590EFC">
        <w:rPr>
          <w:lang w:val="ro-RO"/>
        </w:rPr>
        <w:t>evidenţei vînzărilor şi procurărilor în scopuri fiscale de către persoanele fizice care desfăşoară</w:t>
      </w:r>
    </w:p>
    <w:p w:rsidR="00C140BF" w:rsidRDefault="005F7D86" w:rsidP="001A447D">
      <w:pPr>
        <w:tabs>
          <w:tab w:val="left" w:pos="142"/>
          <w:tab w:val="left" w:pos="567"/>
          <w:tab w:val="left" w:pos="993"/>
        </w:tabs>
        <w:spacing w:line="276" w:lineRule="auto"/>
        <w:jc w:val="both"/>
        <w:rPr>
          <w:lang w:val="ro-RO"/>
        </w:rPr>
      </w:pPr>
      <w:r w:rsidRPr="00590EFC">
        <w:rPr>
          <w:lang w:val="ro-RO"/>
        </w:rPr>
        <w:t>activităţi independ</w:t>
      </w:r>
      <w:r w:rsidR="00142FA9">
        <w:rPr>
          <w:lang w:val="ro-RO"/>
        </w:rPr>
        <w:t>ente” se substituie cu textul</w:t>
      </w:r>
      <w:r w:rsidRPr="00590EFC">
        <w:rPr>
          <w:lang w:val="ro-RO"/>
        </w:rPr>
        <w:t xml:space="preserve"> „și a Indicațiilor privind completarea acestora”;</w:t>
      </w:r>
    </w:p>
    <w:p w:rsidR="006755FE" w:rsidRDefault="00142FA9" w:rsidP="001A447D">
      <w:pPr>
        <w:pStyle w:val="a3"/>
        <w:numPr>
          <w:ilvl w:val="0"/>
          <w:numId w:val="44"/>
        </w:numPr>
        <w:tabs>
          <w:tab w:val="left" w:pos="142"/>
          <w:tab w:val="left" w:pos="567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</w:t>
      </w:r>
      <w:r w:rsidR="006755FE">
        <w:rPr>
          <w:lang w:val="ro-RO"/>
        </w:rPr>
        <w:t>la</w:t>
      </w:r>
      <w:r>
        <w:rPr>
          <w:lang w:val="ro-RO"/>
        </w:rPr>
        <w:t xml:space="preserve"> punctul 1 </w:t>
      </w:r>
      <w:r w:rsidR="006755FE">
        <w:rPr>
          <w:lang w:val="ro-RO"/>
        </w:rPr>
        <w:t>:</w:t>
      </w:r>
    </w:p>
    <w:p w:rsidR="006755FE" w:rsidRPr="008F03AA" w:rsidRDefault="00142FA9" w:rsidP="008F03AA">
      <w:pPr>
        <w:pStyle w:val="a3"/>
        <w:numPr>
          <w:ilvl w:val="0"/>
          <w:numId w:val="46"/>
        </w:numPr>
        <w:tabs>
          <w:tab w:val="left" w:pos="142"/>
          <w:tab w:val="left" w:pos="426"/>
          <w:tab w:val="left" w:pos="993"/>
        </w:tabs>
        <w:spacing w:line="276" w:lineRule="auto"/>
        <w:ind w:left="709" w:hanging="289"/>
        <w:jc w:val="both"/>
        <w:rPr>
          <w:lang w:val="ro-RO"/>
        </w:rPr>
      </w:pPr>
      <w:r w:rsidRPr="008F03AA">
        <w:rPr>
          <w:lang w:val="ro-RO"/>
        </w:rPr>
        <w:t xml:space="preserve">textul </w:t>
      </w:r>
      <w:r w:rsidR="006755FE" w:rsidRPr="008F03AA">
        <w:rPr>
          <w:lang w:val="ro-RO"/>
        </w:rPr>
        <w:t>„Cererea de înregistrare/încetare a activităţii şi de înregistrare/radiere din evidenţă a MCC pentru persoanele care desfăşoară activitate independentă” se substituie cu textul „Cererea de înregistrare / actualizare a datelor / încetare a activităţii independentă”</w:t>
      </w:r>
      <w:r w:rsidRPr="008F03AA">
        <w:rPr>
          <w:lang w:val="ro-RO"/>
        </w:rPr>
        <w:t>;</w:t>
      </w:r>
    </w:p>
    <w:p w:rsidR="00142FA9" w:rsidRPr="006755FE" w:rsidRDefault="006755FE" w:rsidP="006755FE">
      <w:pPr>
        <w:pStyle w:val="a3"/>
        <w:numPr>
          <w:ilvl w:val="0"/>
          <w:numId w:val="46"/>
        </w:numPr>
        <w:tabs>
          <w:tab w:val="left" w:pos="142"/>
          <w:tab w:val="left" w:pos="567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>textul „</w:t>
      </w:r>
      <w:r w:rsidRPr="006755FE">
        <w:rPr>
          <w:lang w:val="ro-RO"/>
        </w:rPr>
        <w:t>Cerinţele de înregistrare/încetare a activităţii independente şi de înregistrare/radiere din evidenţă a MCC</w:t>
      </w:r>
      <w:r>
        <w:rPr>
          <w:lang w:val="ro-RO"/>
        </w:rPr>
        <w:t>” se substituie cu textul „Cerințele de înregistrare / actualizare a datelor / încetare a activității independente”;</w:t>
      </w:r>
    </w:p>
    <w:p w:rsidR="003979A3" w:rsidRPr="00590EFC" w:rsidRDefault="00142FA9" w:rsidP="00142FA9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3)</w:t>
      </w:r>
      <w:r w:rsidR="00DF7635" w:rsidRPr="00590EFC">
        <w:rPr>
          <w:lang w:val="ro-RO"/>
        </w:rPr>
        <w:t xml:space="preserve"> </w:t>
      </w:r>
      <w:r w:rsidR="003C6B38" w:rsidRPr="00590EFC">
        <w:rPr>
          <w:lang w:val="ro-RO"/>
        </w:rPr>
        <w:t>P</w:t>
      </w:r>
      <w:r w:rsidR="00E96CE7" w:rsidRPr="00590EFC">
        <w:rPr>
          <w:lang w:val="ro-RO"/>
        </w:rPr>
        <w:t>unctele</w:t>
      </w:r>
      <w:r w:rsidR="003979A3" w:rsidRPr="00590EFC">
        <w:rPr>
          <w:lang w:val="ro-RO"/>
        </w:rPr>
        <w:t xml:space="preserve"> </w:t>
      </w:r>
      <w:r w:rsidR="00E2686D" w:rsidRPr="00590EFC">
        <w:rPr>
          <w:lang w:val="ro-RO"/>
        </w:rPr>
        <w:t>3</w:t>
      </w:r>
      <w:r w:rsidR="00BA43DC" w:rsidRPr="00590EFC">
        <w:rPr>
          <w:vertAlign w:val="superscript"/>
          <w:lang w:val="ro-RO"/>
        </w:rPr>
        <w:t>1</w:t>
      </w:r>
      <w:r w:rsidR="00E2686D" w:rsidRPr="00590EFC">
        <w:rPr>
          <w:vertAlign w:val="superscript"/>
          <w:lang w:val="ro-RO"/>
        </w:rPr>
        <w:t xml:space="preserve"> </w:t>
      </w:r>
      <w:r w:rsidR="003979A3" w:rsidRPr="00590EFC">
        <w:rPr>
          <w:lang w:val="ro-RO"/>
        </w:rPr>
        <w:t>și 3</w:t>
      </w:r>
      <w:r w:rsidR="00E2686D" w:rsidRPr="00590EFC">
        <w:rPr>
          <w:vertAlign w:val="superscript"/>
          <w:lang w:val="ro-RO"/>
        </w:rPr>
        <w:t>2</w:t>
      </w:r>
      <w:r w:rsidR="003C6B38" w:rsidRPr="00590EFC">
        <w:rPr>
          <w:lang w:val="ro-RO"/>
        </w:rPr>
        <w:t xml:space="preserve"> din ordin se abr</w:t>
      </w:r>
      <w:r w:rsidR="0044768C" w:rsidRPr="00590EFC">
        <w:rPr>
          <w:lang w:val="ro-RO"/>
        </w:rPr>
        <w:t>ogă</w:t>
      </w:r>
      <w:r w:rsidR="004A4673" w:rsidRPr="00590EFC">
        <w:rPr>
          <w:lang w:val="ro-RO"/>
        </w:rPr>
        <w:t>;</w:t>
      </w:r>
      <w:r w:rsidR="00DF7635" w:rsidRPr="00590EFC">
        <w:rPr>
          <w:lang w:val="ro-RO"/>
        </w:rPr>
        <w:tab/>
      </w:r>
    </w:p>
    <w:p w:rsidR="00617998" w:rsidRPr="00430322" w:rsidRDefault="00142FA9" w:rsidP="00142FA9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i/>
          <w:lang w:val="ro-RO"/>
        </w:rPr>
      </w:pPr>
      <w:r>
        <w:rPr>
          <w:lang w:val="ro-MD"/>
        </w:rPr>
        <w:t xml:space="preserve">      4)</w:t>
      </w:r>
      <w:r w:rsidR="00086AC7" w:rsidRPr="00430322">
        <w:rPr>
          <w:lang w:val="ro-MD"/>
        </w:rPr>
        <w:t xml:space="preserve"> </w:t>
      </w:r>
      <w:r w:rsidR="00656607" w:rsidRPr="00430322">
        <w:rPr>
          <w:lang w:val="ro-RO"/>
        </w:rPr>
        <w:t>Anexa nr.1</w:t>
      </w:r>
      <w:r w:rsidR="00B064B2" w:rsidRPr="00430322">
        <w:rPr>
          <w:lang w:val="ro-RO"/>
        </w:rPr>
        <w:t xml:space="preserve"> se expune în redacţie nouă conform anexei nr.1 la prezentul ordin;</w:t>
      </w:r>
    </w:p>
    <w:p w:rsidR="003979A3" w:rsidRPr="00142FA9" w:rsidRDefault="00142FA9" w:rsidP="00142FA9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5)</w:t>
      </w:r>
      <w:r w:rsidR="00430322" w:rsidRPr="00142FA9">
        <w:rPr>
          <w:lang w:val="ro-RO"/>
        </w:rPr>
        <w:t xml:space="preserve"> </w:t>
      </w:r>
      <w:r w:rsidR="002274EC" w:rsidRPr="00142FA9">
        <w:rPr>
          <w:lang w:val="ro-RO"/>
        </w:rPr>
        <w:t>În a</w:t>
      </w:r>
      <w:r w:rsidR="003979A3" w:rsidRPr="00142FA9">
        <w:rPr>
          <w:lang w:val="ro-RO"/>
        </w:rPr>
        <w:t>nexa nr. 2:</w:t>
      </w:r>
    </w:p>
    <w:p w:rsidR="002624CB" w:rsidRDefault="00430322" w:rsidP="00C838AD">
      <w:pPr>
        <w:pStyle w:val="a3"/>
        <w:numPr>
          <w:ilvl w:val="0"/>
          <w:numId w:val="41"/>
        </w:numPr>
        <w:tabs>
          <w:tab w:val="left" w:pos="709"/>
          <w:tab w:val="left" w:pos="993"/>
        </w:tabs>
        <w:spacing w:line="276" w:lineRule="auto"/>
        <w:ind w:hanging="474"/>
        <w:jc w:val="both"/>
        <w:rPr>
          <w:lang w:val="ro-RO"/>
        </w:rPr>
      </w:pPr>
      <w:r>
        <w:rPr>
          <w:lang w:val="ro-RO"/>
        </w:rPr>
        <w:t>în</w:t>
      </w:r>
      <w:r w:rsidR="002624CB">
        <w:rPr>
          <w:lang w:val="ro-RO"/>
        </w:rPr>
        <w:t xml:space="preserve"> denumirea </w:t>
      </w:r>
      <w:r w:rsidR="00652593">
        <w:rPr>
          <w:lang w:val="ro-RO"/>
        </w:rPr>
        <w:t>anexei</w:t>
      </w:r>
      <w:r w:rsidR="00142FA9">
        <w:rPr>
          <w:lang w:val="ro-RO"/>
        </w:rPr>
        <w:t xml:space="preserve"> textul</w:t>
      </w:r>
      <w:r w:rsidR="002624CB">
        <w:rPr>
          <w:lang w:val="ro-RO"/>
        </w:rPr>
        <w:t xml:space="preserve"> „</w:t>
      </w:r>
      <w:r w:rsidR="00652593">
        <w:rPr>
          <w:lang w:val="ro-RO"/>
        </w:rPr>
        <w:t xml:space="preserve">încetare a activității independente </w:t>
      </w:r>
      <w:r w:rsidR="002624CB">
        <w:rPr>
          <w:lang w:val="ro-RO"/>
        </w:rPr>
        <w:t>și de înregistrare/radie</w:t>
      </w:r>
      <w:r w:rsidR="007F4574">
        <w:rPr>
          <w:lang w:val="ro-RO"/>
        </w:rPr>
        <w:t>r</w:t>
      </w:r>
      <w:r w:rsidR="00652593">
        <w:rPr>
          <w:lang w:val="ro-RO"/>
        </w:rPr>
        <w:t xml:space="preserve">e din evidență a MCC” se substituie cu textul „ / actualizare a datelor </w:t>
      </w:r>
      <w:r w:rsidR="00694B52">
        <w:rPr>
          <w:lang w:val="ro-RO"/>
        </w:rPr>
        <w:t>/ încetare a activității independente”</w:t>
      </w:r>
      <w:r w:rsidR="002624CB">
        <w:rPr>
          <w:lang w:val="ro-RO"/>
        </w:rPr>
        <w:t>;</w:t>
      </w:r>
    </w:p>
    <w:p w:rsidR="001D7C7F" w:rsidRPr="001D7C7F" w:rsidRDefault="001D7C7F" w:rsidP="001D7C7F">
      <w:pPr>
        <w:pStyle w:val="a3"/>
        <w:numPr>
          <w:ilvl w:val="0"/>
          <w:numId w:val="41"/>
        </w:numPr>
        <w:tabs>
          <w:tab w:val="left" w:pos="709"/>
          <w:tab w:val="left" w:pos="993"/>
        </w:tabs>
        <w:spacing w:line="276" w:lineRule="auto"/>
        <w:ind w:hanging="474"/>
        <w:jc w:val="both"/>
        <w:rPr>
          <w:lang w:val="ro-RO"/>
        </w:rPr>
      </w:pPr>
      <w:r w:rsidRPr="001D7C7F">
        <w:rPr>
          <w:lang w:val="ro-RO"/>
        </w:rPr>
        <w:t xml:space="preserve">alineatul </w:t>
      </w:r>
      <w:r w:rsidR="00694B52">
        <w:rPr>
          <w:lang w:val="ro-RO"/>
        </w:rPr>
        <w:t>întâi</w:t>
      </w:r>
      <w:r w:rsidRPr="001D7C7F">
        <w:rPr>
          <w:lang w:val="ro-RO"/>
        </w:rPr>
        <w:t xml:space="preserve"> se completează la final cu un alineat, cu următorul cuprins:</w:t>
      </w:r>
    </w:p>
    <w:p w:rsidR="001D7C7F" w:rsidRDefault="001D7C7F" w:rsidP="001D7C7F">
      <w:pPr>
        <w:tabs>
          <w:tab w:val="left" w:pos="0"/>
          <w:tab w:val="left" w:pos="709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</w:t>
      </w:r>
      <w:r w:rsidR="003D2375">
        <w:rPr>
          <w:lang w:val="ro-RO"/>
        </w:rPr>
        <w:t xml:space="preserve">       </w:t>
      </w:r>
      <w:r>
        <w:rPr>
          <w:lang w:val="ro-RO"/>
        </w:rPr>
        <w:t>„</w:t>
      </w:r>
      <w:r w:rsidRPr="00590EFC">
        <w:rPr>
          <w:lang w:val="ro-RO"/>
        </w:rPr>
        <w:t>Echipamentul de casă și control (ECC) utilizat în activitatea independentă urme</w:t>
      </w:r>
      <w:r>
        <w:rPr>
          <w:lang w:val="ro-RO"/>
        </w:rPr>
        <w:t>ază să fie conectat la</w:t>
      </w:r>
      <w:r w:rsidRPr="00590EFC">
        <w:rPr>
          <w:lang w:val="ro-RO"/>
        </w:rPr>
        <w:t xml:space="preserve"> Sistemului Informațional Automatizat de Monitorizare electronică a vân</w:t>
      </w:r>
      <w:r>
        <w:rPr>
          <w:lang w:val="ro-RO"/>
        </w:rPr>
        <w:t>zărilor (SIA MEV)</w:t>
      </w:r>
      <w:r w:rsidRPr="00590EFC">
        <w:rPr>
          <w:lang w:val="ro-RO"/>
        </w:rPr>
        <w:t>”.</w:t>
      </w:r>
    </w:p>
    <w:p w:rsidR="003979A3" w:rsidRPr="001D7C7F" w:rsidRDefault="003979A3" w:rsidP="001D7C7F">
      <w:pPr>
        <w:pStyle w:val="a3"/>
        <w:numPr>
          <w:ilvl w:val="0"/>
          <w:numId w:val="41"/>
        </w:numPr>
        <w:tabs>
          <w:tab w:val="left" w:pos="709"/>
          <w:tab w:val="left" w:pos="993"/>
        </w:tabs>
        <w:spacing w:line="276" w:lineRule="auto"/>
        <w:ind w:hanging="474"/>
        <w:jc w:val="both"/>
        <w:rPr>
          <w:lang w:val="ro-RO"/>
        </w:rPr>
      </w:pPr>
      <w:r w:rsidRPr="001D7C7F">
        <w:rPr>
          <w:lang w:val="ro-RO"/>
        </w:rPr>
        <w:t>alineatul doi:</w:t>
      </w:r>
    </w:p>
    <w:p w:rsidR="007F4574" w:rsidRPr="001D7C7F" w:rsidRDefault="007F4574" w:rsidP="001D7C7F">
      <w:pPr>
        <w:tabs>
          <w:tab w:val="left" w:pos="709"/>
          <w:tab w:val="left" w:pos="851"/>
          <w:tab w:val="left" w:pos="993"/>
        </w:tabs>
        <w:spacing w:line="276" w:lineRule="auto"/>
        <w:ind w:left="426"/>
        <w:jc w:val="both"/>
        <w:rPr>
          <w:lang w:val="ro-RO"/>
        </w:rPr>
      </w:pPr>
      <w:r w:rsidRPr="001D7C7F">
        <w:rPr>
          <w:lang w:val="ro-RO"/>
        </w:rPr>
        <w:t xml:space="preserve">- </w:t>
      </w:r>
      <w:r w:rsidR="00694B52">
        <w:rPr>
          <w:lang w:val="ro-RO"/>
        </w:rPr>
        <w:t>textul</w:t>
      </w:r>
      <w:r w:rsidRPr="001D7C7F">
        <w:rPr>
          <w:lang w:val="ro-RO"/>
        </w:rPr>
        <w:t xml:space="preserve"> „și a mașinii de casă și control (MCC)</w:t>
      </w:r>
      <w:r w:rsidR="00142FA9" w:rsidRPr="001D7C7F">
        <w:rPr>
          <w:lang w:val="ro-RO"/>
        </w:rPr>
        <w:t xml:space="preserve">”, </w:t>
      </w:r>
      <w:r w:rsidRPr="001D7C7F">
        <w:rPr>
          <w:lang w:val="ro-RO"/>
        </w:rPr>
        <w:t>se exclude;</w:t>
      </w:r>
    </w:p>
    <w:p w:rsidR="003979A3" w:rsidRPr="007F4574" w:rsidRDefault="007F4574" w:rsidP="007F4574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lastRenderedPageBreak/>
        <w:t xml:space="preserve"> </w:t>
      </w:r>
      <w:r w:rsidR="001D7C7F">
        <w:rPr>
          <w:lang w:val="ro-RO"/>
        </w:rPr>
        <w:t xml:space="preserve">      </w:t>
      </w:r>
      <w:r>
        <w:rPr>
          <w:lang w:val="ro-RO"/>
        </w:rPr>
        <w:t>-</w:t>
      </w:r>
      <w:r w:rsidR="00142FA9">
        <w:rPr>
          <w:lang w:val="ro-RO"/>
        </w:rPr>
        <w:t xml:space="preserve"> punctul </w:t>
      </w:r>
      <w:r w:rsidR="003979A3" w:rsidRPr="007F4574">
        <w:rPr>
          <w:lang w:val="ro-RO"/>
        </w:rPr>
        <w:t>1) se expune în următoarea redacție:</w:t>
      </w:r>
    </w:p>
    <w:p w:rsidR="003979A3" w:rsidRDefault="00656607" w:rsidP="007F4574">
      <w:pPr>
        <w:tabs>
          <w:tab w:val="left" w:pos="0"/>
          <w:tab w:val="left" w:pos="709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</w:t>
      </w:r>
      <w:r w:rsidR="001D7C7F">
        <w:rPr>
          <w:lang w:val="ro-RO"/>
        </w:rPr>
        <w:t xml:space="preserve">      </w:t>
      </w:r>
      <w:r w:rsidR="003979A3" w:rsidRPr="00590EFC">
        <w:rPr>
          <w:lang w:val="ro-RO"/>
        </w:rPr>
        <w:t>„1) Buletinul de identitate - la prezentarea Cererii pe suport de h</w:t>
      </w:r>
      <w:r w:rsidR="00E61E70" w:rsidRPr="00590EFC">
        <w:rPr>
          <w:lang w:val="ro-RO"/>
        </w:rPr>
        <w:t>îrtie. În cazul în care Cererea</w:t>
      </w:r>
      <w:r w:rsidR="009A455A" w:rsidRPr="00590EFC">
        <w:rPr>
          <w:lang w:val="ro-RO"/>
        </w:rPr>
        <w:t xml:space="preserve"> </w:t>
      </w:r>
      <w:r w:rsidR="003979A3" w:rsidRPr="00590EFC">
        <w:rPr>
          <w:lang w:val="ro-RO"/>
        </w:rPr>
        <w:t>a fost prezentată electronic, identif</w:t>
      </w:r>
      <w:r w:rsidR="00E61E70" w:rsidRPr="00590EFC">
        <w:rPr>
          <w:lang w:val="ro-RO"/>
        </w:rPr>
        <w:t>icarea contribuabilului și verid</w:t>
      </w:r>
      <w:r w:rsidR="003979A3" w:rsidRPr="00590EFC">
        <w:rPr>
          <w:lang w:val="ro-RO"/>
        </w:rPr>
        <w:t>icitatea datelor personale se vor efectua automat la aplicarea semnăturii electronice în procesul de autentificare în cadrul SIA „Cabinetul personal al contribuabilului” prin MPass și de semnare a cererii în cadrul modulului „Activitate independentă” din SIA „e-Cerere” prin MSign.”;</w:t>
      </w:r>
    </w:p>
    <w:p w:rsidR="00B83015" w:rsidRDefault="001D7C7F" w:rsidP="001D7C7F">
      <w:pPr>
        <w:tabs>
          <w:tab w:val="left" w:pos="0"/>
          <w:tab w:val="left" w:pos="709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</w:t>
      </w:r>
      <w:r w:rsidR="007F4574">
        <w:rPr>
          <w:lang w:val="ro-RO"/>
        </w:rPr>
        <w:t xml:space="preserve">- </w:t>
      </w:r>
      <w:r w:rsidR="00736E72" w:rsidRPr="00590EFC">
        <w:rPr>
          <w:lang w:val="ro-RO"/>
        </w:rPr>
        <w:t>pun</w:t>
      </w:r>
      <w:r w:rsidR="00BA1A9B">
        <w:rPr>
          <w:lang w:val="ro-RO"/>
        </w:rPr>
        <w:t>ctele 2) – 10</w:t>
      </w:r>
      <w:r>
        <w:rPr>
          <w:lang w:val="ro-RO"/>
        </w:rPr>
        <w:t>) se exclud.</w:t>
      </w:r>
    </w:p>
    <w:p w:rsidR="002D18D8" w:rsidRPr="001D7C7F" w:rsidRDefault="003979A3" w:rsidP="001D7C7F">
      <w:pPr>
        <w:pStyle w:val="a3"/>
        <w:numPr>
          <w:ilvl w:val="0"/>
          <w:numId w:val="41"/>
        </w:numPr>
        <w:tabs>
          <w:tab w:val="left" w:pos="0"/>
          <w:tab w:val="left" w:pos="709"/>
          <w:tab w:val="left" w:pos="993"/>
        </w:tabs>
        <w:spacing w:line="276" w:lineRule="auto"/>
        <w:ind w:hanging="474"/>
        <w:jc w:val="both"/>
        <w:rPr>
          <w:lang w:val="ro-RO"/>
        </w:rPr>
      </w:pPr>
      <w:r w:rsidRPr="001D7C7F">
        <w:rPr>
          <w:lang w:val="ro-RO"/>
        </w:rPr>
        <w:t xml:space="preserve">alineatul trei: </w:t>
      </w:r>
    </w:p>
    <w:p w:rsidR="00B83015" w:rsidRPr="00B83015" w:rsidRDefault="00B83015" w:rsidP="00B83015">
      <w:pPr>
        <w:tabs>
          <w:tab w:val="left" w:pos="851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</w:t>
      </w:r>
      <w:r w:rsidR="00C838AD">
        <w:rPr>
          <w:lang w:val="ro-RO"/>
        </w:rPr>
        <w:t xml:space="preserve">      </w:t>
      </w:r>
      <w:r>
        <w:rPr>
          <w:lang w:val="ro-RO"/>
        </w:rPr>
        <w:t xml:space="preserve">- </w:t>
      </w:r>
      <w:r w:rsidR="001D7C7F">
        <w:rPr>
          <w:lang w:val="ro-RO"/>
        </w:rPr>
        <w:t>textul</w:t>
      </w:r>
      <w:r>
        <w:rPr>
          <w:lang w:val="ro-RO"/>
        </w:rPr>
        <w:t xml:space="preserve"> „și radierea din evidență a mașinii de casă și control” se exclude;</w:t>
      </w:r>
    </w:p>
    <w:p w:rsidR="003979A3" w:rsidRPr="00590EFC" w:rsidRDefault="00656607" w:rsidP="00590EFC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</w:t>
      </w:r>
      <w:r w:rsidR="00C838AD">
        <w:rPr>
          <w:lang w:val="ro-RO"/>
        </w:rPr>
        <w:t xml:space="preserve">      </w:t>
      </w:r>
      <w:r w:rsidR="001D7C7F">
        <w:rPr>
          <w:lang w:val="ro-RO"/>
        </w:rPr>
        <w:t>- punctul 1), se exclude;</w:t>
      </w:r>
    </w:p>
    <w:p w:rsidR="003979A3" w:rsidRPr="00590EFC" w:rsidRDefault="00C838AD" w:rsidP="00B83015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</w:t>
      </w:r>
      <w:r w:rsidR="00B83015">
        <w:rPr>
          <w:lang w:val="ro-RO"/>
        </w:rPr>
        <w:t>- punctele 2) - 5</w:t>
      </w:r>
      <w:r w:rsidR="001D7C7F">
        <w:rPr>
          <w:lang w:val="ro-RO"/>
        </w:rPr>
        <w:t>), se exclud</w:t>
      </w:r>
      <w:r>
        <w:rPr>
          <w:lang w:val="ro-RO"/>
        </w:rPr>
        <w:t>;</w:t>
      </w:r>
    </w:p>
    <w:p w:rsidR="00E93FBB" w:rsidRPr="00590EFC" w:rsidRDefault="00C838AD" w:rsidP="00C838AD">
      <w:pPr>
        <w:tabs>
          <w:tab w:val="left" w:pos="0"/>
          <w:tab w:val="left" w:pos="709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e</w:t>
      </w:r>
      <w:r w:rsidR="00B83015">
        <w:rPr>
          <w:lang w:val="ro-RO"/>
        </w:rPr>
        <w:t>)</w:t>
      </w:r>
      <w:r w:rsidR="00934FE4">
        <w:rPr>
          <w:lang w:val="ro-RO"/>
        </w:rPr>
        <w:t xml:space="preserve"> alineatul patru se expune în următoarea redacție</w:t>
      </w:r>
      <w:r w:rsidR="003979A3" w:rsidRPr="00590EFC">
        <w:rPr>
          <w:lang w:val="ro-RO"/>
        </w:rPr>
        <w:t xml:space="preserve"> „</w:t>
      </w:r>
      <w:r w:rsidR="00934FE4">
        <w:rPr>
          <w:lang w:val="ro-RO"/>
        </w:rPr>
        <w:t>Procesul de înregistrare a ECC/modificare unor date în ECC</w:t>
      </w:r>
      <w:r w:rsidR="00934FE4">
        <w:rPr>
          <w:rFonts w:ascii="Calibri" w:hAnsi="Calibri" w:cs="Calibri"/>
          <w:lang w:val="ro-RO"/>
        </w:rPr>
        <w:t>/</w:t>
      </w:r>
      <w:r w:rsidR="00934FE4">
        <w:rPr>
          <w:lang w:val="ro-RO"/>
        </w:rPr>
        <w:t xml:space="preserve">radiere din evidență a ECC derulează în conformitate cu prevederile </w:t>
      </w:r>
      <w:r w:rsidR="003979A3" w:rsidRPr="00590EFC">
        <w:rPr>
          <w:lang w:val="ro-RO"/>
        </w:rPr>
        <w:t>Regulamentului cu privire la modul de evidență și sigilare a echipamentelor de casă și de control, aprobat prin Ordinul</w:t>
      </w:r>
      <w:r w:rsidR="00934FE4">
        <w:rPr>
          <w:lang w:val="ro-RO"/>
        </w:rPr>
        <w:t xml:space="preserve"> Directorului SFS nr. 632/2020”.</w:t>
      </w:r>
    </w:p>
    <w:p w:rsidR="00E93FBB" w:rsidRPr="00590EFC" w:rsidRDefault="00C838AD" w:rsidP="00C838AD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</w:t>
      </w:r>
      <w:r w:rsidR="001D7C7F">
        <w:rPr>
          <w:lang w:val="ro-RO"/>
        </w:rPr>
        <w:t>6</w:t>
      </w:r>
      <w:r w:rsidR="00917676" w:rsidRPr="00590EFC">
        <w:rPr>
          <w:lang w:val="ro-RO"/>
        </w:rPr>
        <w:t xml:space="preserve">) </w:t>
      </w:r>
      <w:r w:rsidR="00B064B2">
        <w:rPr>
          <w:lang w:val="ro-RO"/>
        </w:rPr>
        <w:t xml:space="preserve">Anexa nr.3 </w:t>
      </w:r>
      <w:r w:rsidR="007375E7" w:rsidRPr="007375E7">
        <w:rPr>
          <w:lang w:val="ro-RO"/>
        </w:rPr>
        <w:t>se expune în re</w:t>
      </w:r>
      <w:r w:rsidR="00CD5921">
        <w:rPr>
          <w:lang w:val="ro-RO"/>
        </w:rPr>
        <w:t>dacţie nouă, conform anexei nr.2</w:t>
      </w:r>
      <w:r>
        <w:rPr>
          <w:lang w:val="ro-RO"/>
        </w:rPr>
        <w:t xml:space="preserve"> la prezentul ordin.</w:t>
      </w:r>
    </w:p>
    <w:p w:rsidR="00656607" w:rsidRDefault="00C838AD" w:rsidP="00656607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7</w:t>
      </w:r>
      <w:r w:rsidR="00D5426D" w:rsidRPr="00590EFC">
        <w:rPr>
          <w:lang w:val="ro-RO"/>
        </w:rPr>
        <w:t xml:space="preserve">) </w:t>
      </w:r>
      <w:r w:rsidR="00E96CE7" w:rsidRPr="00590EFC">
        <w:rPr>
          <w:lang w:val="ro-RO"/>
        </w:rPr>
        <w:t>Anexele</w:t>
      </w:r>
      <w:r w:rsidR="00917676" w:rsidRPr="00590EFC">
        <w:rPr>
          <w:lang w:val="ro-RO"/>
        </w:rPr>
        <w:t xml:space="preserve"> nr.6</w:t>
      </w:r>
      <w:r w:rsidR="00E96CE7" w:rsidRPr="00590EFC">
        <w:rPr>
          <w:lang w:val="ro-RO"/>
        </w:rPr>
        <w:t>, nr.7 și nr.8</w:t>
      </w:r>
      <w:r w:rsidR="00917676" w:rsidRPr="00590EFC">
        <w:rPr>
          <w:lang w:val="ro-RO"/>
        </w:rPr>
        <w:t xml:space="preserve"> se abrogă.</w:t>
      </w:r>
    </w:p>
    <w:p w:rsidR="00D4110E" w:rsidRPr="00656607" w:rsidRDefault="00C838AD" w:rsidP="00656607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lang w:val="ro-RO"/>
        </w:rPr>
      </w:pPr>
      <w:r>
        <w:rPr>
          <w:b/>
          <w:bCs/>
          <w:lang w:val="ro-RO"/>
        </w:rPr>
        <w:t xml:space="preserve">       2</w:t>
      </w:r>
      <w:r w:rsidR="00B923B2" w:rsidRPr="00590EFC">
        <w:rPr>
          <w:b/>
          <w:bCs/>
          <w:lang w:val="ro-RO"/>
        </w:rPr>
        <w:t>.</w:t>
      </w:r>
      <w:r w:rsidR="00B923B2" w:rsidRPr="00590EFC">
        <w:rPr>
          <w:b/>
          <w:bCs/>
          <w:lang w:val="en-US"/>
        </w:rPr>
        <w:t xml:space="preserve"> </w:t>
      </w:r>
      <w:r w:rsidR="00D4110E" w:rsidRPr="00D4110E">
        <w:rPr>
          <w:bCs/>
          <w:lang w:val="ro-RO"/>
        </w:rPr>
        <w:t xml:space="preserve">Prezentul Ordin se publică în Monitorul Oficial al Republicii Moldova și intră </w:t>
      </w:r>
      <w:r w:rsidR="00D4110E">
        <w:rPr>
          <w:bCs/>
          <w:lang w:val="ro-RO"/>
        </w:rPr>
        <w:t>în vigoare la data de 1 iulie</w:t>
      </w:r>
      <w:r w:rsidR="00D4110E" w:rsidRPr="00D4110E">
        <w:rPr>
          <w:bCs/>
          <w:lang w:val="ro-RO"/>
        </w:rPr>
        <w:t xml:space="preserve"> 2023.</w:t>
      </w:r>
    </w:p>
    <w:p w:rsidR="00E93FBB" w:rsidRPr="00281001" w:rsidRDefault="00E93FBB" w:rsidP="00281001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lang w:val="ro-RO"/>
        </w:rPr>
      </w:pPr>
    </w:p>
    <w:p w:rsidR="000E5BBB" w:rsidRDefault="000E5BBB" w:rsidP="00D5426D">
      <w:pPr>
        <w:spacing w:line="276" w:lineRule="auto"/>
        <w:rPr>
          <w:b/>
          <w:sz w:val="23"/>
          <w:szCs w:val="23"/>
          <w:lang w:val="ro-MD"/>
        </w:rPr>
      </w:pPr>
    </w:p>
    <w:p w:rsidR="00E8199E" w:rsidRPr="00B923B2" w:rsidRDefault="00E8199E" w:rsidP="00D5426D">
      <w:pPr>
        <w:spacing w:line="276" w:lineRule="auto"/>
        <w:rPr>
          <w:b/>
          <w:sz w:val="23"/>
          <w:szCs w:val="23"/>
          <w:lang w:val="ro-MD"/>
        </w:rPr>
      </w:pPr>
    </w:p>
    <w:p w:rsidR="00B923B2" w:rsidRPr="00D5426D" w:rsidRDefault="000E5BBB" w:rsidP="00D5426D">
      <w:pPr>
        <w:spacing w:line="276" w:lineRule="auto"/>
        <w:ind w:left="680" w:firstLine="340"/>
        <w:jc w:val="center"/>
        <w:rPr>
          <w:i/>
          <w:lang w:val="ro-MD"/>
        </w:rPr>
      </w:pPr>
      <w:r w:rsidRPr="009063E4">
        <w:rPr>
          <w:b/>
          <w:lang w:val="ro-MD"/>
        </w:rPr>
        <w:t xml:space="preserve">MINISTRU                   </w:t>
      </w:r>
      <w:r w:rsidR="009063E4">
        <w:rPr>
          <w:b/>
          <w:lang w:val="ro-MD"/>
        </w:rPr>
        <w:t xml:space="preserve">  </w:t>
      </w:r>
      <w:r w:rsidRPr="009063E4">
        <w:rPr>
          <w:b/>
          <w:lang w:val="ro-MD"/>
        </w:rPr>
        <w:t xml:space="preserve"> </w:t>
      </w:r>
      <w:r w:rsidR="00555536">
        <w:rPr>
          <w:b/>
          <w:lang w:val="ro-MD"/>
        </w:rPr>
        <w:t xml:space="preserve">   </w:t>
      </w:r>
      <w:r w:rsidRPr="009063E4">
        <w:rPr>
          <w:b/>
          <w:lang w:val="ro-MD"/>
        </w:rPr>
        <w:t xml:space="preserve">            </w:t>
      </w:r>
      <w:r w:rsidR="00B93C9E" w:rsidRPr="009063E4">
        <w:rPr>
          <w:b/>
          <w:lang w:val="ro-MD"/>
        </w:rPr>
        <w:t xml:space="preserve">            </w:t>
      </w:r>
      <w:r w:rsidR="00357709" w:rsidRPr="009063E4">
        <w:rPr>
          <w:b/>
          <w:lang w:val="ro-MD"/>
        </w:rPr>
        <w:t xml:space="preserve"> </w:t>
      </w:r>
      <w:r w:rsidR="00B93C9E" w:rsidRPr="009063E4">
        <w:rPr>
          <w:b/>
          <w:lang w:val="ro-MD"/>
        </w:rPr>
        <w:t xml:space="preserve">     </w:t>
      </w:r>
      <w:r w:rsidR="00FE5659" w:rsidRPr="009063E4">
        <w:rPr>
          <w:b/>
          <w:lang w:val="ro-MD"/>
        </w:rPr>
        <w:t xml:space="preserve"> </w:t>
      </w:r>
      <w:r w:rsidR="00CA55C5" w:rsidRPr="009063E4">
        <w:rPr>
          <w:b/>
          <w:lang w:val="ro-MD"/>
        </w:rPr>
        <w:t xml:space="preserve">        </w:t>
      </w:r>
      <w:r w:rsidR="00FE5659" w:rsidRPr="009063E4">
        <w:rPr>
          <w:b/>
          <w:lang w:val="ro-MD"/>
        </w:rPr>
        <w:t xml:space="preserve">      </w:t>
      </w:r>
      <w:r w:rsidR="00732C21" w:rsidRPr="009063E4">
        <w:rPr>
          <w:b/>
          <w:lang w:val="ro-MD"/>
        </w:rPr>
        <w:t xml:space="preserve">  </w:t>
      </w:r>
      <w:r w:rsidR="009063E4" w:rsidRPr="009063E4">
        <w:rPr>
          <w:b/>
          <w:lang w:val="ro-MD"/>
        </w:rPr>
        <w:t>Veronica SIREȚE</w:t>
      </w:r>
      <w:r w:rsidR="00D5426D">
        <w:rPr>
          <w:b/>
          <w:lang w:val="ro-MD"/>
        </w:rPr>
        <w:t>ANU</w:t>
      </w:r>
    </w:p>
    <w:p w:rsidR="00B923B2" w:rsidRDefault="00B923B2" w:rsidP="0077644C">
      <w:pPr>
        <w:rPr>
          <w:i/>
          <w:sz w:val="20"/>
          <w:szCs w:val="20"/>
          <w:lang w:val="ro-RO"/>
        </w:rPr>
      </w:pPr>
    </w:p>
    <w:p w:rsidR="00D11809" w:rsidRDefault="00D11809" w:rsidP="0077644C">
      <w:pPr>
        <w:rPr>
          <w:i/>
          <w:sz w:val="20"/>
          <w:szCs w:val="20"/>
          <w:lang w:val="ro-RO"/>
        </w:rPr>
      </w:pPr>
    </w:p>
    <w:p w:rsidR="00617998" w:rsidRDefault="00617998" w:rsidP="0077644C">
      <w:pPr>
        <w:rPr>
          <w:i/>
          <w:sz w:val="18"/>
          <w:szCs w:val="18"/>
          <w:lang w:val="ro-RO"/>
        </w:rPr>
      </w:pPr>
    </w:p>
    <w:p w:rsidR="00617998" w:rsidRDefault="00617998" w:rsidP="0077644C">
      <w:pPr>
        <w:rPr>
          <w:i/>
          <w:sz w:val="18"/>
          <w:szCs w:val="18"/>
          <w:lang w:val="ro-RO"/>
        </w:rPr>
      </w:pPr>
    </w:p>
    <w:p w:rsidR="00617998" w:rsidRDefault="00617998" w:rsidP="0077644C">
      <w:pPr>
        <w:rPr>
          <w:i/>
          <w:sz w:val="18"/>
          <w:szCs w:val="18"/>
          <w:lang w:val="ro-RO"/>
        </w:rPr>
      </w:pPr>
    </w:p>
    <w:p w:rsidR="00617998" w:rsidRDefault="00617998" w:rsidP="0077644C">
      <w:pPr>
        <w:rPr>
          <w:i/>
          <w:sz w:val="18"/>
          <w:szCs w:val="18"/>
          <w:lang w:val="ro-RO"/>
        </w:rPr>
      </w:pPr>
    </w:p>
    <w:p w:rsidR="00617998" w:rsidRDefault="00617998" w:rsidP="0077644C">
      <w:pPr>
        <w:rPr>
          <w:i/>
          <w:sz w:val="18"/>
          <w:szCs w:val="18"/>
          <w:lang w:val="ro-RO"/>
        </w:rPr>
      </w:pPr>
    </w:p>
    <w:p w:rsidR="00617998" w:rsidRDefault="00617998" w:rsidP="0077644C">
      <w:pPr>
        <w:rPr>
          <w:i/>
          <w:sz w:val="18"/>
          <w:szCs w:val="18"/>
          <w:lang w:val="ro-RO"/>
        </w:rPr>
      </w:pPr>
    </w:p>
    <w:p w:rsidR="00617998" w:rsidRDefault="00617998" w:rsidP="0077644C">
      <w:pPr>
        <w:rPr>
          <w:i/>
          <w:sz w:val="18"/>
          <w:szCs w:val="18"/>
          <w:lang w:val="ro-RO"/>
        </w:rPr>
      </w:pPr>
    </w:p>
    <w:p w:rsidR="00617998" w:rsidRDefault="00617998" w:rsidP="0077644C">
      <w:pPr>
        <w:rPr>
          <w:i/>
          <w:sz w:val="18"/>
          <w:szCs w:val="18"/>
          <w:lang w:val="ro-RO"/>
        </w:rPr>
      </w:pPr>
    </w:p>
    <w:p w:rsidR="00617998" w:rsidRDefault="00617998" w:rsidP="0077644C">
      <w:pPr>
        <w:rPr>
          <w:i/>
          <w:sz w:val="18"/>
          <w:szCs w:val="18"/>
          <w:lang w:val="ro-RO"/>
        </w:rPr>
      </w:pPr>
    </w:p>
    <w:p w:rsidR="00617998" w:rsidRDefault="00617998" w:rsidP="0077644C">
      <w:pPr>
        <w:rPr>
          <w:i/>
          <w:sz w:val="18"/>
          <w:szCs w:val="18"/>
          <w:lang w:val="ro-RO"/>
        </w:rPr>
      </w:pPr>
    </w:p>
    <w:p w:rsidR="00617998" w:rsidRDefault="00617998" w:rsidP="0077644C">
      <w:pPr>
        <w:rPr>
          <w:i/>
          <w:sz w:val="18"/>
          <w:szCs w:val="18"/>
          <w:lang w:val="ro-RO"/>
        </w:rPr>
      </w:pPr>
    </w:p>
    <w:p w:rsidR="007375E7" w:rsidRDefault="007375E7" w:rsidP="0077644C">
      <w:pPr>
        <w:rPr>
          <w:i/>
          <w:sz w:val="18"/>
          <w:szCs w:val="18"/>
          <w:lang w:val="ro-RO"/>
        </w:rPr>
      </w:pPr>
    </w:p>
    <w:p w:rsidR="00E8199E" w:rsidRDefault="00E8199E" w:rsidP="0077644C">
      <w:pPr>
        <w:rPr>
          <w:i/>
          <w:sz w:val="18"/>
          <w:szCs w:val="18"/>
          <w:lang w:val="ro-RO"/>
        </w:rPr>
      </w:pPr>
    </w:p>
    <w:p w:rsidR="00E8199E" w:rsidRDefault="00E8199E" w:rsidP="0077644C">
      <w:pPr>
        <w:rPr>
          <w:i/>
          <w:sz w:val="18"/>
          <w:szCs w:val="18"/>
          <w:lang w:val="ro-RO"/>
        </w:rPr>
      </w:pPr>
    </w:p>
    <w:p w:rsidR="00E8199E" w:rsidRDefault="00E8199E" w:rsidP="0077644C">
      <w:pPr>
        <w:rPr>
          <w:i/>
          <w:sz w:val="18"/>
          <w:szCs w:val="18"/>
          <w:lang w:val="ro-RO"/>
        </w:rPr>
      </w:pPr>
    </w:p>
    <w:p w:rsidR="00E8199E" w:rsidRDefault="00E8199E" w:rsidP="0077644C">
      <w:pPr>
        <w:rPr>
          <w:i/>
          <w:sz w:val="18"/>
          <w:szCs w:val="18"/>
          <w:lang w:val="ro-RO"/>
        </w:rPr>
      </w:pPr>
    </w:p>
    <w:p w:rsidR="00E8199E" w:rsidRDefault="00E8199E" w:rsidP="0077644C">
      <w:pPr>
        <w:rPr>
          <w:i/>
          <w:sz w:val="18"/>
          <w:szCs w:val="18"/>
          <w:lang w:val="ro-RO"/>
        </w:rPr>
      </w:pPr>
    </w:p>
    <w:p w:rsidR="00E8199E" w:rsidRDefault="00E8199E" w:rsidP="0077644C">
      <w:pPr>
        <w:rPr>
          <w:i/>
          <w:sz w:val="18"/>
          <w:szCs w:val="18"/>
          <w:lang w:val="ro-RO"/>
        </w:rPr>
      </w:pPr>
    </w:p>
    <w:p w:rsidR="00E8199E" w:rsidRDefault="00E8199E" w:rsidP="0077644C">
      <w:pPr>
        <w:rPr>
          <w:i/>
          <w:sz w:val="18"/>
          <w:szCs w:val="18"/>
          <w:lang w:val="ro-RO"/>
        </w:rPr>
      </w:pPr>
    </w:p>
    <w:p w:rsidR="00E8199E" w:rsidRDefault="00E8199E" w:rsidP="0077644C">
      <w:pPr>
        <w:rPr>
          <w:i/>
          <w:sz w:val="18"/>
          <w:szCs w:val="18"/>
          <w:lang w:val="ro-RO"/>
        </w:rPr>
      </w:pPr>
    </w:p>
    <w:p w:rsidR="00E8199E" w:rsidRDefault="00E8199E" w:rsidP="0077644C">
      <w:pPr>
        <w:rPr>
          <w:i/>
          <w:sz w:val="18"/>
          <w:szCs w:val="18"/>
          <w:lang w:val="ro-RO"/>
        </w:rPr>
      </w:pPr>
    </w:p>
    <w:p w:rsidR="00E8199E" w:rsidRDefault="00E8199E" w:rsidP="0077644C">
      <w:pPr>
        <w:rPr>
          <w:i/>
          <w:sz w:val="18"/>
          <w:szCs w:val="18"/>
          <w:lang w:val="ro-RO"/>
        </w:rPr>
      </w:pPr>
    </w:p>
    <w:p w:rsidR="001D7C7F" w:rsidRDefault="001D7C7F" w:rsidP="0077644C">
      <w:pPr>
        <w:rPr>
          <w:i/>
          <w:sz w:val="18"/>
          <w:szCs w:val="18"/>
          <w:lang w:val="ro-RO"/>
        </w:rPr>
      </w:pPr>
    </w:p>
    <w:p w:rsidR="00B72383" w:rsidRDefault="00B72383" w:rsidP="0077644C">
      <w:pPr>
        <w:rPr>
          <w:i/>
          <w:sz w:val="18"/>
          <w:szCs w:val="18"/>
          <w:lang w:val="ro-RO"/>
        </w:rPr>
      </w:pPr>
    </w:p>
    <w:p w:rsidR="00B72383" w:rsidRDefault="00B72383" w:rsidP="0077644C">
      <w:pPr>
        <w:rPr>
          <w:i/>
          <w:sz w:val="18"/>
          <w:szCs w:val="18"/>
          <w:lang w:val="ro-RO"/>
        </w:rPr>
      </w:pPr>
    </w:p>
    <w:p w:rsidR="00B72383" w:rsidRDefault="00B72383" w:rsidP="0077644C">
      <w:pPr>
        <w:rPr>
          <w:i/>
          <w:sz w:val="18"/>
          <w:szCs w:val="18"/>
          <w:lang w:val="ro-RO"/>
        </w:rPr>
      </w:pPr>
    </w:p>
    <w:p w:rsidR="005879A5" w:rsidRDefault="005879A5" w:rsidP="0077644C">
      <w:pPr>
        <w:rPr>
          <w:i/>
          <w:sz w:val="18"/>
          <w:szCs w:val="18"/>
          <w:lang w:val="ro-RO"/>
        </w:rPr>
      </w:pPr>
    </w:p>
    <w:p w:rsidR="0029657F" w:rsidRDefault="0029657F" w:rsidP="0077644C">
      <w:pPr>
        <w:rPr>
          <w:i/>
          <w:sz w:val="18"/>
          <w:szCs w:val="18"/>
          <w:lang w:val="ro-RO"/>
        </w:rPr>
      </w:pPr>
    </w:p>
    <w:p w:rsidR="0029657F" w:rsidRDefault="0029657F" w:rsidP="0077644C">
      <w:pPr>
        <w:rPr>
          <w:i/>
          <w:sz w:val="18"/>
          <w:szCs w:val="18"/>
          <w:lang w:val="ro-RO"/>
        </w:rPr>
      </w:pPr>
    </w:p>
    <w:p w:rsidR="0029657F" w:rsidRDefault="0029657F" w:rsidP="0077644C">
      <w:pPr>
        <w:rPr>
          <w:i/>
          <w:sz w:val="18"/>
          <w:szCs w:val="18"/>
          <w:lang w:val="ro-RO"/>
        </w:rPr>
      </w:pPr>
    </w:p>
    <w:p w:rsidR="001D7C7F" w:rsidRDefault="001D7C7F" w:rsidP="0077644C">
      <w:pPr>
        <w:rPr>
          <w:i/>
          <w:sz w:val="18"/>
          <w:szCs w:val="18"/>
          <w:lang w:val="ro-RO"/>
        </w:rPr>
      </w:pPr>
    </w:p>
    <w:p w:rsidR="007375E7" w:rsidRDefault="007375E7" w:rsidP="007375E7">
      <w:pPr>
        <w:rPr>
          <w:rFonts w:ascii="Arial" w:hAnsi="Arial" w:cs="Arial"/>
          <w:sz w:val="18"/>
          <w:szCs w:val="18"/>
          <w:lang w:val="ro-RO"/>
        </w:rPr>
      </w:pPr>
      <w:r>
        <w:rPr>
          <w:i/>
          <w:sz w:val="18"/>
          <w:szCs w:val="18"/>
          <w:lang w:val="ro-RO"/>
        </w:rPr>
        <w:t>Ex. Țaruș E.</w:t>
      </w:r>
    </w:p>
    <w:p w:rsidR="00E8199E" w:rsidRDefault="007375E7" w:rsidP="00E8199E">
      <w:pPr>
        <w:rPr>
          <w:i/>
          <w:sz w:val="18"/>
          <w:szCs w:val="18"/>
          <w:lang w:val="ro-RO"/>
        </w:rPr>
      </w:pPr>
      <w:r>
        <w:rPr>
          <w:i/>
          <w:sz w:val="18"/>
          <w:szCs w:val="18"/>
          <w:lang w:val="ro-RO"/>
        </w:rPr>
        <w:t>Tel.</w:t>
      </w:r>
      <w:r w:rsidRPr="0057203A">
        <w:rPr>
          <w:i/>
          <w:sz w:val="18"/>
          <w:szCs w:val="18"/>
          <w:lang w:val="ro-RO"/>
        </w:rPr>
        <w:t xml:space="preserve"> (022) 82 34 38</w:t>
      </w:r>
    </w:p>
    <w:p w:rsidR="00C838AD" w:rsidRDefault="00C838AD" w:rsidP="00E8199E">
      <w:pPr>
        <w:rPr>
          <w:i/>
          <w:sz w:val="18"/>
          <w:szCs w:val="18"/>
          <w:lang w:val="ro-RO"/>
        </w:rPr>
      </w:pPr>
    </w:p>
    <w:p w:rsidR="00C838AD" w:rsidRDefault="00C838AD" w:rsidP="00E8199E">
      <w:pPr>
        <w:rPr>
          <w:i/>
          <w:sz w:val="18"/>
          <w:szCs w:val="18"/>
          <w:lang w:val="ro-RO"/>
        </w:rPr>
      </w:pPr>
    </w:p>
    <w:p w:rsidR="005879A5" w:rsidRDefault="005879A5" w:rsidP="00E8199E">
      <w:pPr>
        <w:rPr>
          <w:i/>
          <w:sz w:val="18"/>
          <w:szCs w:val="18"/>
          <w:lang w:val="ro-RO"/>
        </w:rPr>
      </w:pPr>
    </w:p>
    <w:p w:rsidR="00E4698B" w:rsidRDefault="00E4698B" w:rsidP="00E8199E">
      <w:pPr>
        <w:rPr>
          <w:i/>
          <w:sz w:val="18"/>
          <w:szCs w:val="18"/>
          <w:lang w:val="ro-RO"/>
        </w:rPr>
      </w:pPr>
    </w:p>
    <w:p w:rsidR="00E4698B" w:rsidRPr="00E8199E" w:rsidRDefault="00E4698B" w:rsidP="00E8199E">
      <w:pPr>
        <w:rPr>
          <w:i/>
          <w:sz w:val="18"/>
          <w:szCs w:val="18"/>
          <w:lang w:val="ro-RO"/>
        </w:rPr>
      </w:pPr>
    </w:p>
    <w:p w:rsidR="008C00FD" w:rsidRPr="00007482" w:rsidRDefault="008C00FD" w:rsidP="003D2375">
      <w:pPr>
        <w:pStyle w:val="rg"/>
        <w:spacing w:before="0" w:beforeAutospacing="0" w:after="0" w:afterAutospacing="0"/>
        <w:jc w:val="right"/>
        <w:rPr>
          <w:sz w:val="16"/>
          <w:szCs w:val="16"/>
          <w:lang w:val="ro-RO"/>
        </w:rPr>
      </w:pPr>
      <w:r w:rsidRPr="00007482">
        <w:rPr>
          <w:sz w:val="16"/>
          <w:szCs w:val="16"/>
          <w:lang w:val="ro-RO"/>
        </w:rPr>
        <w:lastRenderedPageBreak/>
        <w:t>Anexa nr.1</w:t>
      </w:r>
      <w:r w:rsidR="003D2375">
        <w:rPr>
          <w:sz w:val="16"/>
          <w:szCs w:val="16"/>
          <w:lang w:val="ro-RO"/>
        </w:rPr>
        <w:t xml:space="preserve"> </w:t>
      </w:r>
      <w:r w:rsidRPr="00007482">
        <w:rPr>
          <w:sz w:val="16"/>
          <w:szCs w:val="16"/>
          <w:lang w:val="ro-RO"/>
        </w:rPr>
        <w:t>la Ordinul Ministerului Finanțelor</w:t>
      </w:r>
    </w:p>
    <w:p w:rsidR="008C00FD" w:rsidRDefault="009843A3" w:rsidP="00823F10">
      <w:pPr>
        <w:pStyle w:val="rg"/>
        <w:spacing w:before="0" w:beforeAutospacing="0" w:after="0" w:afterAutospacing="0"/>
        <w:jc w:val="right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nr.  din   _______2023</w:t>
      </w:r>
    </w:p>
    <w:p w:rsidR="009843A3" w:rsidRPr="0029657F" w:rsidRDefault="009843A3" w:rsidP="009843A3">
      <w:pPr>
        <w:pStyle w:val="rg"/>
        <w:spacing w:before="0" w:beforeAutospacing="0" w:after="0" w:afterAutospacing="0"/>
        <w:rPr>
          <w:sz w:val="10"/>
          <w:szCs w:val="16"/>
          <w:lang w:val="ro-RO"/>
        </w:rPr>
      </w:pPr>
    </w:p>
    <w:p w:rsidR="009843A3" w:rsidRPr="0029657F" w:rsidRDefault="009843A3" w:rsidP="009843A3">
      <w:pPr>
        <w:pStyle w:val="rg"/>
        <w:spacing w:before="0" w:beforeAutospacing="0" w:after="0" w:afterAutospacing="0"/>
        <w:rPr>
          <w:sz w:val="6"/>
          <w:szCs w:val="16"/>
          <w:lang w:val="ro-RO"/>
        </w:rPr>
      </w:pPr>
    </w:p>
    <w:p w:rsidR="009843A3" w:rsidRPr="00007482" w:rsidRDefault="009843A3" w:rsidP="009843A3">
      <w:pPr>
        <w:pStyle w:val="rg"/>
        <w:spacing w:before="0" w:beforeAutospacing="0" w:after="0" w:afterAutospacing="0"/>
        <w:jc w:val="right"/>
        <w:rPr>
          <w:sz w:val="16"/>
          <w:szCs w:val="16"/>
          <w:lang w:val="ro-RO"/>
        </w:rPr>
      </w:pPr>
      <w:r w:rsidRPr="00007482">
        <w:rPr>
          <w:sz w:val="16"/>
          <w:szCs w:val="16"/>
          <w:lang w:val="ro-RO"/>
        </w:rPr>
        <w:t>Anexa nr.1</w:t>
      </w:r>
    </w:p>
    <w:p w:rsidR="009843A3" w:rsidRPr="00007482" w:rsidRDefault="009843A3" w:rsidP="009843A3">
      <w:pPr>
        <w:pStyle w:val="rg"/>
        <w:spacing w:before="0" w:beforeAutospacing="0" w:after="0" w:afterAutospacing="0"/>
        <w:jc w:val="right"/>
        <w:rPr>
          <w:sz w:val="16"/>
          <w:szCs w:val="16"/>
          <w:lang w:val="ro-RO"/>
        </w:rPr>
      </w:pPr>
      <w:r w:rsidRPr="00007482">
        <w:rPr>
          <w:sz w:val="16"/>
          <w:szCs w:val="16"/>
          <w:lang w:val="ro-RO"/>
        </w:rPr>
        <w:t>la Ordinul Ministerului Finanțelor</w:t>
      </w:r>
    </w:p>
    <w:p w:rsidR="00BF4254" w:rsidRPr="0029657F" w:rsidRDefault="009843A3" w:rsidP="0029657F">
      <w:pPr>
        <w:pStyle w:val="rg"/>
        <w:spacing w:before="0" w:beforeAutospacing="0" w:after="0" w:afterAutospacing="0"/>
        <w:jc w:val="right"/>
        <w:rPr>
          <w:sz w:val="16"/>
          <w:szCs w:val="16"/>
          <w:lang w:val="ro-RO"/>
        </w:rPr>
      </w:pPr>
      <w:r w:rsidRPr="00007482">
        <w:rPr>
          <w:sz w:val="16"/>
          <w:szCs w:val="16"/>
          <w:lang w:val="ro-RO"/>
        </w:rPr>
        <w:t>nr.2 din 9 ianuarie 2017</w:t>
      </w:r>
    </w:p>
    <w:tbl>
      <w:tblPr>
        <w:tblpPr w:leftFromText="180" w:rightFromText="180" w:vertAnchor="text" w:horzAnchor="margin" w:tblpXSpec="center" w:tblpY="187"/>
        <w:tblW w:w="5145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0"/>
      </w:tblGrid>
      <w:tr w:rsidR="003D2375" w:rsidRPr="00390F04" w:rsidTr="0029657F">
        <w:trPr>
          <w:trHeight w:val="14283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D2375" w:rsidRDefault="003D2375" w:rsidP="00904001">
            <w:pPr>
              <w:pStyle w:val="rg"/>
              <w:spacing w:before="0" w:beforeAutospacing="0" w:after="0" w:afterAutospacing="0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 xml:space="preserve">                                                                       </w:t>
            </w:r>
          </w:p>
          <w:p w:rsidR="003D2375" w:rsidRPr="00007482" w:rsidRDefault="003D2375" w:rsidP="00904001">
            <w:pPr>
              <w:pStyle w:val="rg"/>
              <w:spacing w:before="0" w:beforeAutospacing="0" w:after="0" w:afterAutospacing="0" w:line="360" w:lineRule="auto"/>
              <w:jc w:val="right"/>
              <w:rPr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 xml:space="preserve">   </w:t>
            </w:r>
            <w:r w:rsidRPr="00007482">
              <w:rPr>
                <w:b/>
                <w:bCs/>
                <w:sz w:val="22"/>
                <w:szCs w:val="22"/>
                <w:lang w:val="ro-RO"/>
              </w:rPr>
              <w:t>Denumirea subdiviziunii SFS</w:t>
            </w:r>
            <w:r>
              <w:rPr>
                <w:sz w:val="22"/>
                <w:szCs w:val="22"/>
                <w:lang w:val="ro-RO"/>
              </w:rPr>
              <w:t>_________________________</w:t>
            </w:r>
          </w:p>
          <w:p w:rsidR="003D2375" w:rsidRPr="00682766" w:rsidRDefault="003D2375" w:rsidP="00904001">
            <w:pPr>
              <w:pStyle w:val="a8"/>
              <w:spacing w:before="0" w:beforeAutospacing="0" w:after="0" w:afterAutospacing="0" w:line="360" w:lineRule="auto"/>
              <w:jc w:val="righ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>Codul subdiviziunii SFS</w:t>
            </w:r>
            <w:r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  <w:lang w:val="ro-RO"/>
              </w:rPr>
              <w:t>_</w:t>
            </w:r>
          </w:p>
          <w:p w:rsidR="003D2375" w:rsidRDefault="003D2375" w:rsidP="00904001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  <w:lang w:val="ro-RO"/>
              </w:rPr>
            </w:pPr>
          </w:p>
          <w:p w:rsidR="003D2375" w:rsidRPr="0029657F" w:rsidRDefault="003D2375" w:rsidP="00904001">
            <w:pPr>
              <w:pStyle w:val="a8"/>
              <w:spacing w:before="0" w:beforeAutospacing="0" w:after="0" w:afterAutospacing="0"/>
              <w:jc w:val="center"/>
              <w:rPr>
                <w:b/>
                <w:sz w:val="12"/>
                <w:lang w:val="ro-RO"/>
              </w:rPr>
            </w:pPr>
          </w:p>
          <w:p w:rsidR="003D2375" w:rsidRPr="007C4A98" w:rsidRDefault="003D2375" w:rsidP="00904001">
            <w:pPr>
              <w:pStyle w:val="cn"/>
              <w:spacing w:before="0" w:beforeAutospacing="0" w:after="0" w:afterAutospacing="0"/>
              <w:jc w:val="center"/>
              <w:rPr>
                <w:b/>
                <w:lang w:val="ro-RO"/>
              </w:rPr>
            </w:pPr>
            <w:r w:rsidRPr="007C4A98">
              <w:rPr>
                <w:b/>
                <w:lang w:val="ro-RO"/>
              </w:rPr>
              <w:t>Cerere de înregistrare / actualizare a datelor / încetare a activității independente/</w:t>
            </w:r>
          </w:p>
          <w:p w:rsidR="003D2375" w:rsidRPr="00007482" w:rsidRDefault="003D2375" w:rsidP="00904001">
            <w:pPr>
              <w:pStyle w:val="cn"/>
              <w:spacing w:before="0" w:beforeAutospacing="0" w:after="0" w:afterAutospacing="0"/>
              <w:jc w:val="center"/>
              <w:rPr>
                <w:b/>
                <w:i/>
                <w:iCs/>
                <w:sz w:val="22"/>
                <w:szCs w:val="22"/>
                <w:lang w:val="ro-RO"/>
              </w:rPr>
            </w:pPr>
          </w:p>
          <w:p w:rsidR="003D2375" w:rsidRPr="00007482" w:rsidRDefault="003D2375" w:rsidP="00904001">
            <w:pPr>
              <w:pStyle w:val="cn"/>
              <w:spacing w:before="0" w:beforeAutospacing="0" w:after="0" w:afterAutospacing="0"/>
              <w:jc w:val="center"/>
              <w:rPr>
                <w:sz w:val="22"/>
                <w:szCs w:val="22"/>
                <w:lang w:val="ro-RO"/>
              </w:rPr>
            </w:pPr>
            <w:r w:rsidRPr="00007482">
              <w:rPr>
                <w:b/>
                <w:bCs/>
                <w:sz w:val="22"/>
                <w:szCs w:val="22"/>
                <w:lang w:val="ro-RO"/>
              </w:rPr>
              <w:t>Data/</w:t>
            </w:r>
            <w:r w:rsidRPr="00007482">
              <w:rPr>
                <w:sz w:val="22"/>
                <w:szCs w:val="22"/>
                <w:lang w:val="ro-RO"/>
              </w:rPr>
              <w:t>_____/_____/____</w:t>
            </w:r>
          </w:p>
          <w:p w:rsidR="003D2375" w:rsidRPr="007C4A98" w:rsidRDefault="003D2375" w:rsidP="00904001">
            <w:pPr>
              <w:pStyle w:val="cn"/>
              <w:spacing w:before="0" w:beforeAutospacing="0" w:after="0" w:afterAutospacing="0"/>
              <w:jc w:val="center"/>
              <w:rPr>
                <w:sz w:val="18"/>
                <w:szCs w:val="18"/>
                <w:lang w:val="ro-RO"/>
              </w:rPr>
            </w:pPr>
            <w:r w:rsidRPr="007C4A98">
              <w:rPr>
                <w:sz w:val="18"/>
                <w:szCs w:val="18"/>
                <w:lang w:val="ro-RO"/>
              </w:rPr>
              <w:t>ziua / luna/ anul/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/>
              <w:ind w:firstLine="567"/>
              <w:jc w:val="both"/>
              <w:rPr>
                <w:b/>
                <w:sz w:val="22"/>
                <w:szCs w:val="22"/>
                <w:lang w:val="ro-RO"/>
              </w:rPr>
            </w:pPr>
            <w:r w:rsidRPr="00007482">
              <w:rPr>
                <w:sz w:val="22"/>
                <w:szCs w:val="22"/>
                <w:lang w:val="ro-RO"/>
              </w:rPr>
              <w:t> 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left="82"/>
              <w:rPr>
                <w:b/>
                <w:bCs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>1.1. Codul IDNP/_____________________________________________________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left="82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>1.2. Numele,</w:t>
            </w:r>
            <w:r w:rsidR="0029657F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C838AD">
              <w:rPr>
                <w:b/>
                <w:bCs/>
                <w:sz w:val="22"/>
                <w:szCs w:val="22"/>
                <w:lang w:val="ro-RO"/>
              </w:rPr>
              <w:t>Prenumele/</w:t>
            </w:r>
            <w:r w:rsidRPr="00C838AD">
              <w:rPr>
                <w:b/>
                <w:bCs/>
                <w:sz w:val="22"/>
                <w:szCs w:val="22"/>
                <w:u w:val="single"/>
                <w:lang w:val="ro-RO"/>
              </w:rPr>
              <w:t>_______________________________________</w:t>
            </w:r>
            <w:r w:rsidRPr="00C838AD">
              <w:rPr>
                <w:b/>
                <w:sz w:val="22"/>
                <w:szCs w:val="22"/>
                <w:lang w:val="ro-RO"/>
              </w:rPr>
              <w:t>_________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firstLine="82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>1.3. Domiciliu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(municipiu, oraș, comuna)/_________________________________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firstLine="82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sz w:val="22"/>
                <w:szCs w:val="22"/>
                <w:lang w:val="ro-RO"/>
              </w:rPr>
              <w:t>1.4. E-mail/</w:t>
            </w:r>
            <w:r w:rsidRPr="00C838AD">
              <w:rPr>
                <w:b/>
                <w:i/>
                <w:sz w:val="22"/>
                <w:szCs w:val="22"/>
                <w:lang w:val="ro-RO"/>
              </w:rPr>
              <w:t xml:space="preserve"> _________________________</w:t>
            </w:r>
            <w:r w:rsidRPr="00C838AD">
              <w:rPr>
                <w:b/>
                <w:sz w:val="22"/>
                <w:szCs w:val="22"/>
                <w:lang w:val="ro-RO"/>
              </w:rPr>
              <w:t>____________________________</w:t>
            </w:r>
            <w:r>
              <w:rPr>
                <w:b/>
                <w:sz w:val="22"/>
                <w:szCs w:val="22"/>
                <w:lang w:val="ro-RO"/>
              </w:rPr>
              <w:t>_____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firstLine="82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sz w:val="22"/>
                <w:szCs w:val="22"/>
                <w:lang w:val="ro-RO"/>
              </w:rPr>
              <w:t>1.5. Telefon/mobil/fix._____________________________________________</w:t>
            </w:r>
            <w:r>
              <w:rPr>
                <w:b/>
                <w:sz w:val="22"/>
                <w:szCs w:val="22"/>
                <w:lang w:val="ro-RO"/>
              </w:rPr>
              <w:t>_____</w:t>
            </w:r>
            <w:r w:rsidRPr="00C838AD">
              <w:rPr>
                <w:b/>
                <w:sz w:val="22"/>
                <w:szCs w:val="22"/>
                <w:lang w:val="ro-RO"/>
              </w:rPr>
              <w:t> 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firstLine="82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>2.1. Înregistrarea activității independente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C838AD">
              <w:rPr>
                <w:b/>
                <w:iCs/>
                <w:sz w:val="22"/>
                <w:szCs w:val="22"/>
                <w:lang w:val="ro-RO"/>
              </w:rPr>
              <w:t>(se bifează</w:t>
            </w:r>
            <w:r w:rsidRPr="00C838AD">
              <w:rPr>
                <w:b/>
                <w:i/>
                <w:iCs/>
                <w:sz w:val="22"/>
                <w:szCs w:val="22"/>
                <w:lang w:val="ro-RO"/>
              </w:rPr>
              <w:t>)</w:t>
            </w:r>
            <w:r w:rsidRPr="00C838AD">
              <w:rPr>
                <w:b/>
                <w:bCs/>
                <w:sz w:val="22"/>
                <w:szCs w:val="22"/>
                <w:lang w:val="ro-RO"/>
              </w:rPr>
              <w:t>/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                                               </w:t>
            </w:r>
            <w:r w:rsidRPr="00C838AD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FD029A2" wp14:editId="3FD9D79C">
                  <wp:extent cx="171450" cy="171450"/>
                  <wp:effectExtent l="0" t="0" r="0" b="0"/>
                  <wp:docPr id="3" name="Рисунок 3" descr="\\172.16.1.63\elex\elexdb\8d8818c8e140c64c743113f563cf750f\0fef0cea455dc9c39f0f44f0f0fa86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72.16.1.63\elex\elexdb\8d8818c8e140c64c743113f563cf750f\0fef0cea455dc9c39f0f44f0f0fa86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 xml:space="preserve"> 2.2. Încetarea activității independente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(se bifează)/                                                       </w:t>
            </w:r>
            <w:r w:rsidRPr="00C838AD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3315883" wp14:editId="371D4F17">
                  <wp:extent cx="171450" cy="171450"/>
                  <wp:effectExtent l="0" t="0" r="0" b="0"/>
                  <wp:docPr id="2" name="Рисунок 2" descr="\\172.16.1.63\elex\elexdb\8d8818c8e140c64c743113f563cf750f\0fef0cea455dc9c39f0f44f0f0fa86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72.16.1.63\elex\elexdb\8d8818c8e140c64c743113f563cf750f\0fef0cea455dc9c39f0f44f0f0fa86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375" w:rsidRDefault="003D2375" w:rsidP="00904001">
            <w:pPr>
              <w:pStyle w:val="a8"/>
              <w:tabs>
                <w:tab w:val="left" w:pos="8460"/>
              </w:tabs>
              <w:spacing w:before="0" w:beforeAutospacing="0" w:after="0" w:afterAutospacing="0" w:line="276" w:lineRule="auto"/>
              <w:ind w:left="366" w:hanging="366"/>
              <w:rPr>
                <w:sz w:val="18"/>
                <w:szCs w:val="18"/>
                <w:lang w:val="ro-RO"/>
              </w:rPr>
            </w:pPr>
            <w:r w:rsidRPr="00C838AD">
              <w:rPr>
                <w:b/>
                <w:sz w:val="22"/>
                <w:szCs w:val="22"/>
                <w:lang w:val="ro-RO"/>
              </w:rPr>
              <w:t xml:space="preserve"> 2.3. Actualizarea datelor aferente numelui (se bifează)/                   </w:t>
            </w:r>
            <w:r>
              <w:rPr>
                <w:b/>
                <w:sz w:val="22"/>
                <w:szCs w:val="22"/>
                <w:lang w:val="ro-RO"/>
              </w:rPr>
              <w:t xml:space="preserve">                            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C838AD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A6FF35A" wp14:editId="33D7C745">
                  <wp:extent cx="171450" cy="171450"/>
                  <wp:effectExtent l="0" t="0" r="0" b="0"/>
                  <wp:docPr id="4" name="Рисунок 4" descr="\\172.16.1.63\elex\elexdb\8d8818c8e140c64c743113f563cf750f\0fef0cea455dc9c39f0f44f0f0fa86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72.16.1.63\elex\elexdb\8d8818c8e140c64c743113f563cf750f\0fef0cea455dc9c39f0f44f0f0fa86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                                                     </w:t>
            </w:r>
            <w:r w:rsidR="0029657F">
              <w:rPr>
                <w:sz w:val="22"/>
                <w:szCs w:val="22"/>
                <w:lang w:val="ro-RO"/>
              </w:rPr>
              <w:t xml:space="preserve">  </w:t>
            </w:r>
            <w:r w:rsidR="0029657F" w:rsidRPr="0029657F">
              <w:rPr>
                <w:sz w:val="18"/>
                <w:szCs w:val="18"/>
                <w:lang w:val="ro-RO"/>
              </w:rPr>
              <w:t>(Se i</w:t>
            </w:r>
            <w:r w:rsidR="0029657F">
              <w:rPr>
                <w:sz w:val="18"/>
                <w:szCs w:val="18"/>
                <w:lang w:val="ro-RO"/>
              </w:rPr>
              <w:t xml:space="preserve">ndică numele de familie deținut </w:t>
            </w:r>
            <w:r w:rsidR="0029657F" w:rsidRPr="0029657F">
              <w:rPr>
                <w:sz w:val="18"/>
                <w:szCs w:val="18"/>
                <w:lang w:val="ro-RO"/>
              </w:rPr>
              <w:t>anterior)___________________________________</w:t>
            </w:r>
            <w:r w:rsidR="0029657F">
              <w:rPr>
                <w:sz w:val="18"/>
                <w:szCs w:val="18"/>
                <w:lang w:val="ro-RO"/>
              </w:rPr>
              <w:t>___________</w:t>
            </w:r>
          </w:p>
          <w:p w:rsidR="0029657F" w:rsidRPr="00C838AD" w:rsidRDefault="0029657F" w:rsidP="0029657F">
            <w:pPr>
              <w:pStyle w:val="a8"/>
              <w:tabs>
                <w:tab w:val="left" w:pos="8460"/>
              </w:tabs>
              <w:spacing w:before="0" w:beforeAutospacing="0" w:after="0" w:afterAutospacing="0"/>
              <w:ind w:left="366" w:hanging="366"/>
              <w:rPr>
                <w:b/>
                <w:sz w:val="22"/>
                <w:szCs w:val="22"/>
                <w:lang w:val="ro-RO"/>
              </w:rPr>
            </w:pPr>
          </w:p>
          <w:p w:rsidR="003D2375" w:rsidRPr="00C838AD" w:rsidRDefault="003D2375" w:rsidP="00A37961">
            <w:pPr>
              <w:pStyle w:val="a8"/>
              <w:spacing w:before="0" w:beforeAutospacing="0" w:after="0" w:afterAutospacing="0" w:line="276" w:lineRule="auto"/>
              <w:ind w:left="507" w:hanging="507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sz w:val="22"/>
                <w:szCs w:val="22"/>
                <w:u w:val="single"/>
                <w:lang w:val="ro-RO"/>
              </w:rPr>
              <w:t>Notă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: </w:t>
            </w:r>
            <w:r w:rsidRPr="00C838AD">
              <w:rPr>
                <w:b/>
                <w:i/>
                <w:sz w:val="22"/>
                <w:szCs w:val="22"/>
                <w:lang w:val="ro-RO"/>
              </w:rPr>
              <w:t>Cererea de actualizare a datelor aferen</w:t>
            </w:r>
            <w:r>
              <w:rPr>
                <w:b/>
                <w:i/>
                <w:sz w:val="22"/>
                <w:szCs w:val="22"/>
                <w:lang w:val="ro-RO"/>
              </w:rPr>
              <w:t xml:space="preserve">te numelui se depune în scopul </w:t>
            </w:r>
            <w:r w:rsidRPr="00C838AD">
              <w:rPr>
                <w:b/>
                <w:i/>
                <w:sz w:val="22"/>
                <w:szCs w:val="22"/>
                <w:lang w:val="ro-RO"/>
              </w:rPr>
              <w:t>el</w:t>
            </w:r>
            <w:r w:rsidR="00A37961">
              <w:rPr>
                <w:b/>
                <w:i/>
                <w:sz w:val="22"/>
                <w:szCs w:val="22"/>
                <w:lang w:val="ro-RO"/>
              </w:rPr>
              <w:t>iberării unei noi Confirmări cu</w:t>
            </w:r>
            <w:r w:rsidRPr="00C838AD">
              <w:rPr>
                <w:b/>
                <w:i/>
                <w:sz w:val="22"/>
                <w:szCs w:val="22"/>
                <w:lang w:val="ro-RO"/>
              </w:rPr>
              <w:t xml:space="preserve"> datele </w:t>
            </w:r>
            <w:r>
              <w:rPr>
                <w:b/>
                <w:i/>
                <w:sz w:val="22"/>
                <w:szCs w:val="22"/>
                <w:lang w:val="ro-RO"/>
              </w:rPr>
              <w:t>actualizate a persoanei fizice</w:t>
            </w:r>
            <w:r w:rsidRPr="00C838AD">
              <w:rPr>
                <w:b/>
                <w:i/>
                <w:sz w:val="22"/>
                <w:szCs w:val="22"/>
                <w:lang w:val="ro-RO"/>
              </w:rPr>
              <w:t>.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left="507" w:right="383" w:hanging="507"/>
              <w:jc w:val="both"/>
              <w:rPr>
                <w:b/>
                <w:i/>
                <w:sz w:val="18"/>
                <w:szCs w:val="18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</w:p>
          <w:p w:rsidR="003D2375" w:rsidRPr="00C838AD" w:rsidRDefault="003D2375" w:rsidP="00904001">
            <w:pPr>
              <w:tabs>
                <w:tab w:val="left" w:pos="649"/>
                <w:tab w:val="left" w:pos="851"/>
                <w:tab w:val="left" w:pos="993"/>
              </w:tabs>
              <w:spacing w:line="276" w:lineRule="auto"/>
              <w:ind w:left="649" w:right="383" w:hanging="649"/>
              <w:rPr>
                <w:b/>
                <w:bCs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 xml:space="preserve"> 3.1. Dețin conturi bancare în instituțiile financiare (se completează în cazul în care se utilizează în activitatea independentă)</w:t>
            </w:r>
          </w:p>
          <w:p w:rsidR="003D2375" w:rsidRPr="00C838AD" w:rsidRDefault="003D2375" w:rsidP="00904001">
            <w:pPr>
              <w:tabs>
                <w:tab w:val="left" w:pos="649"/>
                <w:tab w:val="left" w:pos="851"/>
                <w:tab w:val="left" w:pos="993"/>
              </w:tabs>
              <w:spacing w:line="276" w:lineRule="auto"/>
              <w:ind w:left="649" w:hanging="649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 xml:space="preserve">        a) cod IBAN (cod indicat de instituția financiară</w:t>
            </w:r>
            <w:r w:rsidRPr="00C838AD">
              <w:rPr>
                <w:b/>
                <w:sz w:val="22"/>
                <w:szCs w:val="22"/>
                <w:lang w:val="ro-RO"/>
              </w:rPr>
              <w:t>) __________________________________________</w:t>
            </w:r>
          </w:p>
          <w:p w:rsidR="003D2375" w:rsidRPr="00C838AD" w:rsidRDefault="003D2375" w:rsidP="00904001">
            <w:pPr>
              <w:tabs>
                <w:tab w:val="left" w:pos="649"/>
                <w:tab w:val="left" w:pos="851"/>
                <w:tab w:val="left" w:pos="993"/>
              </w:tabs>
              <w:spacing w:line="276" w:lineRule="auto"/>
              <w:ind w:left="649" w:hanging="649"/>
              <w:rPr>
                <w:b/>
                <w:i/>
                <w:sz w:val="18"/>
                <w:szCs w:val="18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 xml:space="preserve">        b) cod BIC (codul instituției financiare)</w:t>
            </w:r>
            <w:r w:rsidRPr="00C838AD">
              <w:rPr>
                <w:b/>
                <w:sz w:val="22"/>
                <w:szCs w:val="22"/>
                <w:lang w:val="ro-RO"/>
              </w:rPr>
              <w:t>___________________________________________________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 xml:space="preserve">        c) cod valută (MDL, sau altă valută</w:t>
            </w:r>
            <w:r w:rsidRPr="00C838AD">
              <w:rPr>
                <w:b/>
                <w:sz w:val="22"/>
                <w:szCs w:val="22"/>
                <w:lang w:val="ro-RO"/>
              </w:rPr>
              <w:t>)_</w:t>
            </w:r>
            <w:r w:rsidRPr="00C838AD">
              <w:rPr>
                <w:b/>
                <w:sz w:val="22"/>
                <w:szCs w:val="22"/>
                <w:u w:val="single"/>
                <w:lang w:val="ro-RO"/>
              </w:rPr>
              <w:t>_____________________________________________________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 xml:space="preserve">        d) tipul contului (conform datelor instituției financiare)</w:t>
            </w:r>
            <w:r w:rsidRPr="00C838AD">
              <w:rPr>
                <w:b/>
                <w:sz w:val="22"/>
                <w:szCs w:val="22"/>
                <w:lang w:val="ro-RO"/>
              </w:rPr>
              <w:t>______________________________________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 xml:space="preserve">        e) data deschiderii contului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______________________________________________________________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 xml:space="preserve">        f) data închiderii contului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_______________________________________________________________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sz w:val="22"/>
                <w:szCs w:val="22"/>
                <w:lang w:val="ro-RO"/>
              </w:rPr>
              <w:t> </w:t>
            </w:r>
          </w:p>
          <w:p w:rsidR="003D2375" w:rsidRDefault="003D2375" w:rsidP="00904001">
            <w:pPr>
              <w:pStyle w:val="a8"/>
              <w:numPr>
                <w:ilvl w:val="0"/>
                <w:numId w:val="40"/>
              </w:numPr>
              <w:tabs>
                <w:tab w:val="clear" w:pos="720"/>
                <w:tab w:val="num" w:pos="507"/>
              </w:tabs>
              <w:spacing w:before="0" w:beforeAutospacing="0" w:after="0" w:afterAutospacing="0" w:line="276" w:lineRule="auto"/>
              <w:ind w:left="366" w:hanging="284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sz w:val="22"/>
                <w:szCs w:val="22"/>
                <w:lang w:val="ro-RO"/>
              </w:rPr>
              <w:t xml:space="preserve">În prima perioadă </w:t>
            </w:r>
            <w:r w:rsidRPr="00555536">
              <w:rPr>
                <w:b/>
                <w:sz w:val="22"/>
                <w:szCs w:val="22"/>
                <w:lang w:val="ro-RO"/>
              </w:rPr>
              <w:t xml:space="preserve">fiscală (an calendaristic), </w:t>
            </w:r>
            <w:r w:rsidRPr="00C838AD">
              <w:rPr>
                <w:b/>
                <w:sz w:val="22"/>
                <w:szCs w:val="22"/>
                <w:lang w:val="ro-RO"/>
              </w:rPr>
              <w:t>îmi voi deduce cheltuielile suportate pentru procurarea</w:t>
            </w:r>
            <w:r w:rsidR="00A37961">
              <w:rPr>
                <w:b/>
                <w:sz w:val="22"/>
                <w:szCs w:val="22"/>
                <w:lang w:val="ro-RO"/>
              </w:rPr>
              <w:t xml:space="preserve">  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echipamentului de casă și de control utilizat în activitate,  în conformitate cu art.69</w:t>
            </w:r>
            <w:r w:rsidRPr="00C838AD">
              <w:rPr>
                <w:b/>
                <w:sz w:val="22"/>
                <w:szCs w:val="22"/>
                <w:vertAlign w:val="superscript"/>
                <w:lang w:val="ro-RO"/>
              </w:rPr>
              <w:t>11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alin.(2) din Codul fiscal, în sumă de </w:t>
            </w:r>
            <w:r w:rsidRPr="00C838AD">
              <w:rPr>
                <w:b/>
                <w:sz w:val="22"/>
                <w:szCs w:val="22"/>
                <w:u w:val="single"/>
                <w:lang w:val="ro-RO"/>
              </w:rPr>
              <w:t>_________</w:t>
            </w:r>
            <w:r w:rsidRPr="00C838AD">
              <w:rPr>
                <w:b/>
                <w:sz w:val="22"/>
                <w:szCs w:val="22"/>
                <w:lang w:val="ro-RO"/>
              </w:rPr>
              <w:t>_lei.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left="366"/>
              <w:jc w:val="both"/>
              <w:rPr>
                <w:b/>
                <w:sz w:val="22"/>
                <w:szCs w:val="22"/>
                <w:lang w:val="ro-RO"/>
              </w:rPr>
            </w:pPr>
          </w:p>
          <w:p w:rsidR="003D2375" w:rsidRPr="00C838AD" w:rsidRDefault="003D2375" w:rsidP="00904001">
            <w:pPr>
              <w:pStyle w:val="a8"/>
              <w:numPr>
                <w:ilvl w:val="0"/>
                <w:numId w:val="40"/>
              </w:numPr>
              <w:tabs>
                <w:tab w:val="clear" w:pos="720"/>
                <w:tab w:val="num" w:pos="366"/>
              </w:tabs>
              <w:spacing w:before="0" w:beforeAutospacing="0" w:after="0" w:afterAutospacing="0" w:line="276" w:lineRule="auto"/>
              <w:ind w:left="366" w:hanging="284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sz w:val="22"/>
                <w:szCs w:val="22"/>
                <w:lang w:val="ro-RO"/>
              </w:rPr>
              <w:t xml:space="preserve">Solicit compensarea cheltuielilor suportate pentru procurarea echipamentului de casă și de control utilizat în activitate la contul bancar (indicat în pct. 3.1. al cererii în cauză), în sumă de </w:t>
            </w:r>
            <w:r w:rsidRPr="00C838AD">
              <w:rPr>
                <w:b/>
                <w:sz w:val="22"/>
                <w:szCs w:val="22"/>
                <w:u w:val="single"/>
                <w:lang w:val="ro-RO"/>
              </w:rPr>
              <w:t>_________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lei.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left="720"/>
              <w:jc w:val="both"/>
              <w:rPr>
                <w:b/>
                <w:lang w:val="ro-RO"/>
              </w:rPr>
            </w:pP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left="366"/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>Prin prezenta, confirm că desfășor activitate independentă și mă oblig să achit impozitul pe venit în mărime de 1% din venitul din vânzări, dar nu mai puțin de suma impozitului stabilită de art.69</w:t>
            </w:r>
            <w:r w:rsidRPr="00C838AD">
              <w:rPr>
                <w:b/>
                <w:bCs/>
                <w:sz w:val="22"/>
                <w:szCs w:val="22"/>
                <w:vertAlign w:val="superscript"/>
                <w:lang w:val="ro-RO"/>
              </w:rPr>
              <w:t>11</w:t>
            </w:r>
            <w:r w:rsidRPr="00C838AD">
              <w:rPr>
                <w:b/>
                <w:bCs/>
                <w:sz w:val="22"/>
                <w:szCs w:val="22"/>
                <w:lang w:val="ro-RO"/>
              </w:rPr>
              <w:t xml:space="preserve"> din Codul fiscal (3000 lei).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left="507"/>
              <w:jc w:val="both"/>
              <w:rPr>
                <w:b/>
                <w:sz w:val="22"/>
                <w:szCs w:val="22"/>
                <w:lang w:val="ro-RO"/>
              </w:rPr>
            </w:pPr>
          </w:p>
          <w:p w:rsidR="003D2375" w:rsidRPr="00C838AD" w:rsidRDefault="003D2375" w:rsidP="00904001">
            <w:pPr>
              <w:pStyle w:val="a8"/>
              <w:spacing w:before="0" w:beforeAutospacing="0" w:after="0" w:afterAutospacing="0" w:line="276" w:lineRule="auto"/>
              <w:ind w:left="366" w:hanging="366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bCs/>
                <w:sz w:val="22"/>
                <w:szCs w:val="22"/>
                <w:lang w:val="ro-RO"/>
              </w:rPr>
              <w:t xml:space="preserve">      Declar pe proprie răspundere, cunoscând prevederile legislației în vigoare cu privire la falsul în declarații, că datele incluse în cerere, sunt depline și veridice</w:t>
            </w:r>
            <w:r w:rsidRPr="00C838AD">
              <w:rPr>
                <w:b/>
                <w:sz w:val="22"/>
                <w:szCs w:val="22"/>
                <w:lang w:val="ro-RO"/>
              </w:rPr>
              <w:t>.</w:t>
            </w:r>
          </w:p>
          <w:p w:rsidR="003D2375" w:rsidRDefault="003D2375" w:rsidP="00904001">
            <w:pPr>
              <w:pStyle w:val="a8"/>
              <w:spacing w:before="0" w:beforeAutospacing="0" w:after="0" w:afterAutospacing="0" w:line="276" w:lineRule="auto"/>
              <w:ind w:left="366" w:hanging="366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     </w:t>
            </w:r>
          </w:p>
          <w:p w:rsidR="003D2375" w:rsidRPr="00C838AD" w:rsidRDefault="003D2375" w:rsidP="00904001">
            <w:pPr>
              <w:pStyle w:val="a8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           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__________________                                                                          </w:t>
            </w:r>
            <w:r>
              <w:rPr>
                <w:b/>
                <w:sz w:val="22"/>
                <w:szCs w:val="22"/>
                <w:lang w:val="ro-RO"/>
              </w:rPr>
              <w:t xml:space="preserve">     </w:t>
            </w:r>
            <w:r w:rsidRPr="00C838AD">
              <w:rPr>
                <w:b/>
                <w:sz w:val="22"/>
                <w:szCs w:val="22"/>
                <w:lang w:val="ro-RO"/>
              </w:rPr>
              <w:t xml:space="preserve">  ________________________</w:t>
            </w:r>
          </w:p>
          <w:p w:rsidR="003D2375" w:rsidRPr="0029657F" w:rsidRDefault="003D2375" w:rsidP="0029657F">
            <w:pPr>
              <w:pStyle w:val="a8"/>
              <w:tabs>
                <w:tab w:val="left" w:pos="7710"/>
              </w:tabs>
              <w:spacing w:before="0" w:beforeAutospacing="0" w:after="0" w:afterAutospacing="0"/>
              <w:ind w:firstLine="567"/>
              <w:jc w:val="both"/>
              <w:rPr>
                <w:b/>
                <w:sz w:val="22"/>
                <w:szCs w:val="22"/>
                <w:lang w:val="ro-RO"/>
              </w:rPr>
            </w:pPr>
            <w:r w:rsidRPr="00C838AD">
              <w:rPr>
                <w:b/>
                <w:sz w:val="20"/>
                <w:szCs w:val="20"/>
                <w:lang w:val="ro-RO"/>
              </w:rPr>
              <w:t>     (Numele/Prenumele)</w:t>
            </w:r>
            <w:r w:rsidRPr="00C838AD">
              <w:rPr>
                <w:b/>
                <w:sz w:val="22"/>
                <w:szCs w:val="22"/>
                <w:lang w:val="ro-RO"/>
              </w:rPr>
              <w:tab/>
            </w:r>
            <w:r w:rsidRPr="00C838AD">
              <w:rPr>
                <w:b/>
                <w:sz w:val="20"/>
                <w:szCs w:val="20"/>
                <w:lang w:val="ro-RO"/>
              </w:rPr>
              <w:t xml:space="preserve">    (Semnătura)</w:t>
            </w:r>
          </w:p>
        </w:tc>
      </w:tr>
      <w:tr w:rsidR="003D2375" w:rsidTr="00B72383">
        <w:trPr>
          <w:trHeight w:hRule="exact" w:val="15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D2375" w:rsidRDefault="003D2375" w:rsidP="0090400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BF4254" w:rsidRPr="0029657F" w:rsidRDefault="00BF4254" w:rsidP="00BF4254">
      <w:pPr>
        <w:pStyle w:val="rg"/>
        <w:spacing w:before="0" w:beforeAutospacing="0" w:after="0" w:afterAutospacing="0"/>
        <w:rPr>
          <w:sz w:val="10"/>
          <w:szCs w:val="16"/>
          <w:lang w:val="ro-RO"/>
        </w:rPr>
      </w:pPr>
    </w:p>
    <w:p w:rsidR="00B72383" w:rsidRDefault="00B72383" w:rsidP="00B72383">
      <w:pPr>
        <w:pStyle w:val="rg"/>
        <w:spacing w:before="0" w:beforeAutospacing="0" w:after="0" w:afterAutospacing="0"/>
        <w:ind w:left="-567"/>
        <w:rPr>
          <w:sz w:val="16"/>
          <w:szCs w:val="16"/>
          <w:lang w:val="ro-RO"/>
        </w:rPr>
      </w:pPr>
    </w:p>
    <w:p w:rsidR="00EC755D" w:rsidRDefault="00EC755D" w:rsidP="00B5269C">
      <w:pPr>
        <w:rPr>
          <w:sz w:val="18"/>
          <w:szCs w:val="18"/>
          <w:lang w:val="ro-RO"/>
        </w:rPr>
      </w:pPr>
    </w:p>
    <w:p w:rsidR="005C6AAF" w:rsidRPr="00007482" w:rsidRDefault="005C6AAF" w:rsidP="005C6AAF">
      <w:pPr>
        <w:pStyle w:val="rg"/>
        <w:spacing w:before="0" w:beforeAutospacing="0" w:after="0" w:afterAutospacing="0"/>
        <w:jc w:val="right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Anexa nr.2 </w:t>
      </w:r>
      <w:r w:rsidRPr="00007482">
        <w:rPr>
          <w:sz w:val="16"/>
          <w:szCs w:val="16"/>
          <w:lang w:val="ro-RO"/>
        </w:rPr>
        <w:t>la Ordinul Ministerului Finanțelor</w:t>
      </w:r>
    </w:p>
    <w:p w:rsidR="005C6AAF" w:rsidRDefault="005C6AAF" w:rsidP="005C6AAF">
      <w:pPr>
        <w:pStyle w:val="rg"/>
        <w:spacing w:before="0" w:beforeAutospacing="0" w:after="0" w:afterAutospacing="0"/>
        <w:jc w:val="right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nr.  din   _______2023</w:t>
      </w:r>
    </w:p>
    <w:p w:rsidR="005C6AAF" w:rsidRDefault="005C6AAF" w:rsidP="005C6AAF">
      <w:pPr>
        <w:pStyle w:val="rg"/>
        <w:spacing w:before="0" w:beforeAutospacing="0" w:after="0" w:afterAutospacing="0"/>
        <w:rPr>
          <w:sz w:val="16"/>
          <w:szCs w:val="16"/>
          <w:lang w:val="ro-RO"/>
        </w:rPr>
      </w:pPr>
    </w:p>
    <w:p w:rsidR="005C6AAF" w:rsidRDefault="005C6AAF" w:rsidP="005C6AAF">
      <w:pPr>
        <w:rPr>
          <w:sz w:val="16"/>
          <w:szCs w:val="16"/>
          <w:lang w:val="ro-RO"/>
        </w:rPr>
      </w:pPr>
    </w:p>
    <w:p w:rsidR="00617998" w:rsidRPr="00BF4254" w:rsidRDefault="00BF4254" w:rsidP="00617998">
      <w:pPr>
        <w:jc w:val="right"/>
        <w:rPr>
          <w:sz w:val="16"/>
          <w:szCs w:val="16"/>
          <w:lang w:val="ro-RO"/>
        </w:rPr>
      </w:pPr>
      <w:r w:rsidRPr="00BF4254">
        <w:rPr>
          <w:sz w:val="16"/>
          <w:szCs w:val="16"/>
          <w:lang w:val="ro-RO"/>
        </w:rPr>
        <w:t>Anexa nr.3</w:t>
      </w:r>
    </w:p>
    <w:p w:rsidR="00617998" w:rsidRPr="00BF4254" w:rsidRDefault="00617998" w:rsidP="00617998">
      <w:pPr>
        <w:jc w:val="right"/>
        <w:rPr>
          <w:sz w:val="16"/>
          <w:szCs w:val="16"/>
          <w:lang w:val="ro-RO"/>
        </w:rPr>
      </w:pPr>
      <w:r w:rsidRPr="00BF4254">
        <w:rPr>
          <w:sz w:val="16"/>
          <w:szCs w:val="16"/>
          <w:lang w:val="ro-RO"/>
        </w:rPr>
        <w:t xml:space="preserve"> </w:t>
      </w:r>
      <w:r w:rsidR="007375E7" w:rsidRPr="00BF4254">
        <w:rPr>
          <w:sz w:val="16"/>
          <w:szCs w:val="16"/>
          <w:lang w:val="ro-RO"/>
        </w:rPr>
        <w:t>l</w:t>
      </w:r>
      <w:r w:rsidRPr="00BF4254">
        <w:rPr>
          <w:sz w:val="16"/>
          <w:szCs w:val="16"/>
          <w:lang w:val="ro-RO"/>
        </w:rPr>
        <w:t>a Ordinul Ministerului Finanțelor</w:t>
      </w:r>
    </w:p>
    <w:p w:rsidR="00617998" w:rsidRPr="00BF4254" w:rsidRDefault="00617998" w:rsidP="00617998">
      <w:pPr>
        <w:jc w:val="right"/>
        <w:rPr>
          <w:sz w:val="16"/>
          <w:szCs w:val="16"/>
          <w:lang w:val="ro-RO"/>
        </w:rPr>
      </w:pPr>
      <w:r w:rsidRPr="00BF4254">
        <w:rPr>
          <w:sz w:val="16"/>
          <w:szCs w:val="16"/>
          <w:lang w:val="ro-RO"/>
        </w:rPr>
        <w:t>nr.2 din 9 ianuarie 2017</w:t>
      </w:r>
    </w:p>
    <w:p w:rsidR="00617998" w:rsidRDefault="00617998" w:rsidP="00617998">
      <w:pPr>
        <w:jc w:val="right"/>
        <w:rPr>
          <w:sz w:val="18"/>
          <w:szCs w:val="18"/>
        </w:rPr>
      </w:pPr>
    </w:p>
    <w:p w:rsidR="00EC755D" w:rsidRPr="00617998" w:rsidRDefault="00EC755D" w:rsidP="00B5269C">
      <w:pPr>
        <w:rPr>
          <w:sz w:val="18"/>
          <w:szCs w:val="18"/>
        </w:rPr>
      </w:pPr>
    </w:p>
    <w:p w:rsidR="00617998" w:rsidRPr="00617998" w:rsidRDefault="00617998" w:rsidP="00617998">
      <w:pPr>
        <w:jc w:val="right"/>
        <w:rPr>
          <w:rFonts w:ascii="Arial" w:hAnsi="Arial" w:cs="Arial"/>
        </w:rPr>
      </w:pPr>
      <w:r w:rsidRPr="00617998">
        <w:rPr>
          <w:rFonts w:ascii="Arial" w:hAnsi="Arial" w:cs="Arial"/>
        </w:rPr>
        <w:t> </w:t>
      </w:r>
    </w:p>
    <w:tbl>
      <w:tblPr>
        <w:tblW w:w="10349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3"/>
        <w:gridCol w:w="1725"/>
        <w:gridCol w:w="4811"/>
      </w:tblGrid>
      <w:tr w:rsidR="00EC755D" w:rsidRPr="00617998" w:rsidTr="00B72383"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17998" w:rsidRDefault="00617998" w:rsidP="00EC755D">
            <w:pPr>
              <w:jc w:val="center"/>
            </w:pPr>
          </w:p>
          <w:p w:rsidR="00617998" w:rsidRPr="00617998" w:rsidRDefault="00617998" w:rsidP="00EC755D">
            <w:pPr>
              <w:ind w:left="948" w:hanging="430"/>
            </w:pPr>
            <w:r w:rsidRPr="00617998">
              <w:rPr>
                <w:b/>
                <w:bCs/>
                <w:sz w:val="26"/>
                <w:szCs w:val="26"/>
              </w:rPr>
              <w:t>SERVICIUL FISCAL DE STAT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17998" w:rsidRPr="00617998" w:rsidRDefault="00617998" w:rsidP="00EC755D">
            <w:pPr>
              <w:jc w:val="center"/>
            </w:pPr>
            <w:r w:rsidRPr="00617998">
              <w:rPr>
                <w:noProof/>
              </w:rPr>
              <w:drawing>
                <wp:inline distT="0" distB="0" distL="0" distR="0" wp14:anchorId="5B20BB19" wp14:editId="7FAD91C4">
                  <wp:extent cx="800100" cy="609600"/>
                  <wp:effectExtent l="0" t="0" r="0" b="0"/>
                  <wp:docPr id="6" name="Рисунок 6" descr="\\172.16.1.63\elex\elexdb\8d8818c8e140c64c743113f563cf750f\dc90f5afbb2230f24325489bc744f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72.16.1.63\elex\elexdb\8d8818c8e140c64c743113f563cf750f\dc90f5afbb2230f24325489bc744f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17998" w:rsidRPr="00617998" w:rsidRDefault="00617998" w:rsidP="00EC755D">
            <w:pPr>
              <w:jc w:val="center"/>
            </w:pPr>
          </w:p>
          <w:p w:rsidR="00617998" w:rsidRPr="00617998" w:rsidRDefault="00617998" w:rsidP="00EC755D">
            <w:pPr>
              <w:ind w:right="-331"/>
              <w:jc w:val="center"/>
            </w:pPr>
            <w:r w:rsidRPr="00617998">
              <w:rPr>
                <w:b/>
                <w:bCs/>
                <w:sz w:val="26"/>
                <w:szCs w:val="26"/>
              </w:rPr>
              <w:t>ГОСУДАРСТВЕННАЯ</w:t>
            </w:r>
            <w:r w:rsidRPr="00617998">
              <w:rPr>
                <w:b/>
                <w:bCs/>
                <w:sz w:val="26"/>
                <w:szCs w:val="26"/>
              </w:rPr>
              <w:br/>
            </w:r>
            <w:r w:rsidR="00A37961">
              <w:rPr>
                <w:b/>
                <w:bCs/>
                <w:sz w:val="26"/>
                <w:szCs w:val="26"/>
                <w:lang w:val="ro-RO"/>
              </w:rPr>
              <w:t xml:space="preserve">   </w:t>
            </w:r>
            <w:r w:rsidRPr="00617998">
              <w:rPr>
                <w:b/>
                <w:bCs/>
                <w:sz w:val="26"/>
                <w:szCs w:val="26"/>
              </w:rPr>
              <w:t>НАЛОГОВАЯ СЛУЖБА</w:t>
            </w:r>
          </w:p>
        </w:tc>
      </w:tr>
      <w:tr w:rsidR="00617998" w:rsidRPr="00617998" w:rsidTr="00B7238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C755D" w:rsidRPr="00EC755D" w:rsidRDefault="00617998" w:rsidP="00B72383">
            <w:pPr>
              <w:jc w:val="both"/>
              <w:rPr>
                <w:lang w:val="ro-RO"/>
              </w:rPr>
            </w:pPr>
            <w:r w:rsidRPr="00617998">
              <w:rPr>
                <w:lang w:val="ro-RO"/>
              </w:rPr>
              <w:t> </w:t>
            </w:r>
            <w:r w:rsidR="00EC755D">
              <w:rPr>
                <w:lang w:val="ro-RO"/>
              </w:rPr>
              <w:t xml:space="preserve"> </w:t>
            </w:r>
          </w:p>
          <w:p w:rsidR="00617998" w:rsidRDefault="00617998" w:rsidP="00B72383">
            <w:pPr>
              <w:jc w:val="both"/>
              <w:rPr>
                <w:lang w:val="ro-RO"/>
              </w:rPr>
            </w:pPr>
          </w:p>
          <w:p w:rsidR="00B72383" w:rsidRDefault="00B72383" w:rsidP="00B72383">
            <w:pPr>
              <w:jc w:val="both"/>
              <w:rPr>
                <w:lang w:val="ro-RO"/>
              </w:rPr>
            </w:pPr>
          </w:p>
          <w:p w:rsidR="00B5269C" w:rsidRPr="00617998" w:rsidRDefault="00B5269C" w:rsidP="00B72383">
            <w:pPr>
              <w:jc w:val="both"/>
              <w:rPr>
                <w:lang w:val="ro-RO"/>
              </w:rPr>
            </w:pPr>
          </w:p>
          <w:p w:rsidR="00617998" w:rsidRPr="00617998" w:rsidRDefault="00EC755D" w:rsidP="00B72383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 xml:space="preserve">                                                       </w:t>
            </w:r>
            <w:r w:rsidR="00617998" w:rsidRPr="00617998">
              <w:rPr>
                <w:b/>
                <w:bCs/>
                <w:sz w:val="26"/>
                <w:szCs w:val="26"/>
                <w:lang w:val="ro-RO"/>
              </w:rPr>
              <w:t>CONFIRMARE</w:t>
            </w:r>
          </w:p>
          <w:p w:rsidR="00617998" w:rsidRPr="00617998" w:rsidRDefault="007375E7" w:rsidP="00B72383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 xml:space="preserve">                           </w:t>
            </w:r>
            <w:r w:rsidR="00617998" w:rsidRPr="00617998">
              <w:rPr>
                <w:b/>
                <w:bCs/>
                <w:sz w:val="26"/>
                <w:szCs w:val="26"/>
                <w:lang w:val="ro-RO"/>
              </w:rPr>
              <w:t>privind luarea la evidența fiscală a persoanelor</w:t>
            </w:r>
          </w:p>
          <w:p w:rsidR="00617998" w:rsidRPr="00617998" w:rsidRDefault="007375E7" w:rsidP="00B72383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sz w:val="26"/>
                <w:szCs w:val="26"/>
                <w:lang w:val="ro-RO"/>
              </w:rPr>
              <w:t xml:space="preserve">                            </w:t>
            </w:r>
            <w:r w:rsidR="00617998" w:rsidRPr="00617998">
              <w:rPr>
                <w:b/>
                <w:bCs/>
                <w:sz w:val="26"/>
                <w:szCs w:val="26"/>
                <w:lang w:val="ro-RO"/>
              </w:rPr>
              <w:t>fizice care desfășoară activitate independentă</w:t>
            </w:r>
          </w:p>
          <w:p w:rsidR="00EC755D" w:rsidRPr="00EC755D" w:rsidRDefault="00EC755D" w:rsidP="00B72383">
            <w:pPr>
              <w:jc w:val="both"/>
              <w:rPr>
                <w:lang w:val="ro-RO"/>
              </w:rPr>
            </w:pPr>
          </w:p>
          <w:p w:rsidR="00EC755D" w:rsidRDefault="00EC755D" w:rsidP="00B72383">
            <w:pPr>
              <w:tabs>
                <w:tab w:val="left" w:pos="930"/>
                <w:tab w:val="center" w:pos="4701"/>
              </w:tabs>
              <w:rPr>
                <w:lang w:val="ro-RO"/>
              </w:rPr>
            </w:pPr>
          </w:p>
          <w:p w:rsidR="00617998" w:rsidRPr="00617998" w:rsidRDefault="00EC755D" w:rsidP="00B72383">
            <w:pPr>
              <w:tabs>
                <w:tab w:val="left" w:pos="930"/>
                <w:tab w:val="center" w:pos="4701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       </w:t>
            </w:r>
            <w:r w:rsidR="00617998" w:rsidRPr="00617998">
              <w:rPr>
                <w:lang w:val="ro-RO"/>
              </w:rPr>
              <w:t>____</w:t>
            </w:r>
            <w:r w:rsidR="007375E7">
              <w:rPr>
                <w:lang w:val="ro-RO"/>
              </w:rPr>
              <w:t xml:space="preserve"> </w:t>
            </w:r>
            <w:r w:rsidR="00617998" w:rsidRPr="00617998">
              <w:rPr>
                <w:lang w:val="ro-RO"/>
              </w:rPr>
              <w:t xml:space="preserve"> ___________ 20__   </w:t>
            </w:r>
            <w:r>
              <w:rPr>
                <w:lang w:val="ro-RO"/>
              </w:rPr>
              <w:t xml:space="preserve"> </w:t>
            </w:r>
            <w:r w:rsidR="00617998" w:rsidRPr="00617998">
              <w:rPr>
                <w:lang w:val="ro-RO"/>
              </w:rPr>
              <w:t>                                </w:t>
            </w:r>
            <w:r>
              <w:rPr>
                <w:lang w:val="ro-RO"/>
              </w:rPr>
              <w:t xml:space="preserve">  </w:t>
            </w:r>
            <w:r w:rsidR="00617998" w:rsidRPr="00617998">
              <w:rPr>
                <w:lang w:val="ro-RO"/>
              </w:rPr>
              <w:t>                              Nr. _______</w:t>
            </w:r>
          </w:p>
          <w:p w:rsidR="00617998" w:rsidRDefault="00617998" w:rsidP="00B72383">
            <w:pPr>
              <w:jc w:val="both"/>
              <w:rPr>
                <w:lang w:val="ro-RO"/>
              </w:rPr>
            </w:pPr>
            <w:r w:rsidRPr="00617998">
              <w:rPr>
                <w:lang w:val="ro-RO"/>
              </w:rPr>
              <w:t> </w:t>
            </w:r>
          </w:p>
          <w:p w:rsidR="00EC755D" w:rsidRPr="00617998" w:rsidRDefault="00EC755D" w:rsidP="00B72383">
            <w:pPr>
              <w:jc w:val="center"/>
              <w:rPr>
                <w:lang w:val="ro-RO"/>
              </w:rPr>
            </w:pPr>
          </w:p>
          <w:p w:rsidR="00A606BD" w:rsidRPr="00617998" w:rsidRDefault="00617998" w:rsidP="005C6AAF">
            <w:pPr>
              <w:rPr>
                <w:lang w:val="ro-RO"/>
              </w:rPr>
            </w:pPr>
            <w:r w:rsidRPr="00617998">
              <w:rPr>
                <w:b/>
                <w:bCs/>
                <w:lang w:val="ro-RO"/>
              </w:rPr>
              <w:t>Privind luarea la evidență fiscală a contribuabilului</w:t>
            </w:r>
            <w:r w:rsidR="00A606BD" w:rsidRPr="00617998">
              <w:rPr>
                <w:b/>
                <w:bCs/>
                <w:lang w:val="ro-RO"/>
              </w:rPr>
              <w:t xml:space="preserve"> ca persoană ce practică activitate independentă</w:t>
            </w:r>
          </w:p>
          <w:p w:rsidR="00617998" w:rsidRPr="00617998" w:rsidRDefault="00617998" w:rsidP="005C6AAF">
            <w:pPr>
              <w:rPr>
                <w:lang w:val="ro-RO"/>
              </w:rPr>
            </w:pPr>
          </w:p>
          <w:p w:rsidR="00EC755D" w:rsidRDefault="00EC755D" w:rsidP="00B72383">
            <w:pPr>
              <w:rPr>
                <w:i/>
                <w:iCs/>
                <w:lang w:val="ro-RO"/>
              </w:rPr>
            </w:pPr>
          </w:p>
          <w:p w:rsidR="00617998" w:rsidRPr="00617998" w:rsidRDefault="00B5269C" w:rsidP="00B723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_____</w:t>
            </w:r>
            <w:r w:rsidR="00617998" w:rsidRPr="00617998">
              <w:rPr>
                <w:lang w:val="ro-RO"/>
              </w:rPr>
              <w:t>_______________________________________________________</w:t>
            </w:r>
            <w:r w:rsidR="003D2375">
              <w:rPr>
                <w:lang w:val="ro-RO"/>
              </w:rPr>
              <w:t>_______________________</w:t>
            </w:r>
            <w:r w:rsidR="00EC755D">
              <w:rPr>
                <w:lang w:val="ro-RO"/>
              </w:rPr>
              <w:t xml:space="preserve">              </w:t>
            </w:r>
            <w:r w:rsidR="00EC755D">
              <w:rPr>
                <w:i/>
                <w:iCs/>
                <w:sz w:val="19"/>
                <w:szCs w:val="19"/>
                <w:lang w:val="ro-RO"/>
              </w:rPr>
              <w:t>(Numele prenumele</w:t>
            </w:r>
            <w:r w:rsidR="00617998" w:rsidRPr="00617998">
              <w:rPr>
                <w:sz w:val="19"/>
                <w:szCs w:val="19"/>
                <w:lang w:val="ro-RO"/>
              </w:rPr>
              <w:t>)</w:t>
            </w:r>
          </w:p>
          <w:p w:rsidR="00EC755D" w:rsidRDefault="00EC755D" w:rsidP="00B72383">
            <w:pPr>
              <w:rPr>
                <w:i/>
                <w:iCs/>
                <w:lang w:val="ro-RO"/>
              </w:rPr>
            </w:pPr>
          </w:p>
          <w:p w:rsidR="00617998" w:rsidRPr="00617998" w:rsidRDefault="00617998" w:rsidP="00B72383">
            <w:pPr>
              <w:rPr>
                <w:lang w:val="ro-RO"/>
              </w:rPr>
            </w:pPr>
            <w:r w:rsidRPr="00617998">
              <w:rPr>
                <w:b/>
                <w:bCs/>
                <w:lang w:val="ro-RO"/>
              </w:rPr>
              <w:t>Domiciliul</w:t>
            </w:r>
            <w:r w:rsidRPr="00617998">
              <w:rPr>
                <w:lang w:val="ro-RO"/>
              </w:rPr>
              <w:t xml:space="preserve"> ___________________________________________________________________________</w:t>
            </w:r>
            <w:r w:rsidR="00EC755D">
              <w:rPr>
                <w:lang w:val="ro-RO"/>
              </w:rPr>
              <w:t>___</w:t>
            </w:r>
            <w:r w:rsidR="00B5269C">
              <w:rPr>
                <w:lang w:val="ro-RO"/>
              </w:rPr>
              <w:t>_____</w:t>
            </w:r>
            <w:r w:rsidR="003D2375">
              <w:rPr>
                <w:lang w:val="ro-RO"/>
              </w:rPr>
              <w:t>_</w:t>
            </w:r>
          </w:p>
          <w:p w:rsidR="00617998" w:rsidRPr="00617998" w:rsidRDefault="00617998" w:rsidP="00B72383">
            <w:pPr>
              <w:jc w:val="center"/>
              <w:rPr>
                <w:lang w:val="ro-RO"/>
              </w:rPr>
            </w:pPr>
            <w:r w:rsidRPr="00617998">
              <w:rPr>
                <w:i/>
                <w:iCs/>
                <w:sz w:val="19"/>
                <w:szCs w:val="19"/>
                <w:lang w:val="ro-RO"/>
              </w:rPr>
              <w:t>(municipiu, orașul, comuna, strada, numărul)/</w:t>
            </w:r>
          </w:p>
          <w:p w:rsidR="00617998" w:rsidRPr="00617998" w:rsidRDefault="00617998" w:rsidP="00B72383">
            <w:pPr>
              <w:rPr>
                <w:lang w:val="ro-RO"/>
              </w:rPr>
            </w:pPr>
            <w:r w:rsidRPr="00617998">
              <w:rPr>
                <w:b/>
                <w:bCs/>
                <w:lang w:val="ro-RO"/>
              </w:rPr>
              <w:t>Codul fiscal</w:t>
            </w:r>
            <w:r w:rsidRPr="00617998">
              <w:rPr>
                <w:lang w:val="ro-RO"/>
              </w:rPr>
              <w:t xml:space="preserve"> ________________________________________________________________________</w:t>
            </w:r>
            <w:r w:rsidR="00EC755D">
              <w:rPr>
                <w:lang w:val="ro-RO"/>
              </w:rPr>
              <w:t>_____</w:t>
            </w:r>
            <w:r w:rsidRPr="00617998">
              <w:rPr>
                <w:lang w:val="ro-RO"/>
              </w:rPr>
              <w:t>_</w:t>
            </w:r>
            <w:r w:rsidR="00B5269C">
              <w:rPr>
                <w:lang w:val="ro-RO"/>
              </w:rPr>
              <w:t>_____</w:t>
            </w:r>
            <w:r w:rsidR="003D2375">
              <w:rPr>
                <w:lang w:val="ro-RO"/>
              </w:rPr>
              <w:t>_</w:t>
            </w:r>
          </w:p>
          <w:p w:rsidR="00617998" w:rsidRPr="00617998" w:rsidRDefault="00EC755D" w:rsidP="00B72383">
            <w:pPr>
              <w:jc w:val="center"/>
              <w:rPr>
                <w:lang w:val="ro-RO"/>
              </w:rPr>
            </w:pPr>
            <w:r>
              <w:rPr>
                <w:i/>
                <w:iCs/>
                <w:sz w:val="19"/>
                <w:szCs w:val="19"/>
                <w:lang w:val="ro-RO"/>
              </w:rPr>
              <w:t>(se indică codul IDNP deținut</w:t>
            </w:r>
            <w:r w:rsidR="00617998" w:rsidRPr="00617998">
              <w:rPr>
                <w:i/>
                <w:iCs/>
                <w:sz w:val="19"/>
                <w:szCs w:val="19"/>
                <w:lang w:val="ro-RO"/>
              </w:rPr>
              <w:t>)</w:t>
            </w:r>
          </w:p>
          <w:p w:rsidR="00617998" w:rsidRDefault="00617998" w:rsidP="00B72383">
            <w:pPr>
              <w:rPr>
                <w:b/>
                <w:bCs/>
                <w:lang w:val="ro-RO"/>
              </w:rPr>
            </w:pPr>
          </w:p>
          <w:p w:rsidR="001A447D" w:rsidRPr="00617998" w:rsidRDefault="001A447D" w:rsidP="00B72383">
            <w:pPr>
              <w:rPr>
                <w:lang w:val="ro-RO"/>
              </w:rPr>
            </w:pPr>
          </w:p>
          <w:p w:rsidR="00617998" w:rsidRPr="00617998" w:rsidRDefault="00617998" w:rsidP="00B72383">
            <w:pPr>
              <w:jc w:val="both"/>
              <w:rPr>
                <w:lang w:val="ro-RO"/>
              </w:rPr>
            </w:pPr>
          </w:p>
        </w:tc>
      </w:tr>
      <w:tr w:rsidR="00EC755D" w:rsidRPr="00617998" w:rsidTr="00B72383">
        <w:tc>
          <w:tcPr>
            <w:tcW w:w="5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17998" w:rsidRPr="00617998" w:rsidRDefault="00EC755D" w:rsidP="00B72383">
            <w:pPr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617998" w:rsidRPr="00617998">
              <w:rPr>
                <w:lang w:val="ro-RO"/>
              </w:rPr>
              <w:t>_______________________</w:t>
            </w:r>
          </w:p>
          <w:p w:rsidR="00617998" w:rsidRPr="00617998" w:rsidRDefault="00EC755D" w:rsidP="00B72383">
            <w:pPr>
              <w:rPr>
                <w:lang w:val="ro-RO"/>
              </w:rPr>
            </w:pPr>
            <w:r>
              <w:rPr>
                <w:i/>
                <w:iCs/>
                <w:sz w:val="19"/>
                <w:szCs w:val="19"/>
                <w:lang w:val="ro-RO"/>
              </w:rPr>
              <w:t xml:space="preserve">                   (</w:t>
            </w:r>
            <w:r w:rsidR="00617998" w:rsidRPr="00EC755D">
              <w:rPr>
                <w:i/>
                <w:iCs/>
                <w:sz w:val="19"/>
                <w:szCs w:val="19"/>
                <w:lang w:val="ro-RO"/>
              </w:rPr>
              <w:t>funcția)(semnătura</w:t>
            </w:r>
            <w:r w:rsidR="00617998" w:rsidRPr="00617998">
              <w:rPr>
                <w:i/>
                <w:iCs/>
                <w:sz w:val="19"/>
                <w:szCs w:val="19"/>
                <w:lang w:val="ro-RO"/>
              </w:rPr>
              <w:t>)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17998" w:rsidRPr="00617998" w:rsidRDefault="00EC755D" w:rsidP="00B723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     </w:t>
            </w:r>
            <w:r w:rsidR="00617998" w:rsidRPr="00617998">
              <w:rPr>
                <w:lang w:val="ro-RO"/>
              </w:rPr>
              <w:t>___________________________</w:t>
            </w:r>
          </w:p>
          <w:p w:rsidR="00617998" w:rsidRPr="00617998" w:rsidRDefault="00EC755D" w:rsidP="00B72383">
            <w:pPr>
              <w:jc w:val="center"/>
              <w:rPr>
                <w:lang w:val="ro-RO"/>
              </w:rPr>
            </w:pPr>
            <w:r>
              <w:rPr>
                <w:i/>
                <w:iCs/>
                <w:sz w:val="19"/>
                <w:szCs w:val="19"/>
                <w:lang w:val="ro-RO"/>
              </w:rPr>
              <w:t xml:space="preserve">        </w:t>
            </w:r>
            <w:r w:rsidR="00617998" w:rsidRPr="00EC755D">
              <w:rPr>
                <w:i/>
                <w:iCs/>
                <w:sz w:val="19"/>
                <w:szCs w:val="19"/>
                <w:lang w:val="ro-RO"/>
              </w:rPr>
              <w:t>(numele, prenumele</w:t>
            </w:r>
            <w:r w:rsidR="00617998" w:rsidRPr="00617998">
              <w:rPr>
                <w:i/>
                <w:iCs/>
                <w:sz w:val="19"/>
                <w:szCs w:val="19"/>
                <w:lang w:val="ro-RO"/>
              </w:rPr>
              <w:t>)</w:t>
            </w:r>
          </w:p>
        </w:tc>
      </w:tr>
      <w:tr w:rsidR="00617998" w:rsidRPr="00617998" w:rsidTr="00ED3E47">
        <w:trPr>
          <w:trHeight w:val="3969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72383" w:rsidRDefault="00B72383" w:rsidP="00B72383">
            <w:pPr>
              <w:jc w:val="both"/>
              <w:rPr>
                <w:lang w:val="ro-RO"/>
              </w:rPr>
            </w:pPr>
          </w:p>
          <w:p w:rsidR="00617998" w:rsidRPr="00B72383" w:rsidRDefault="00617998" w:rsidP="00B72383">
            <w:pPr>
              <w:jc w:val="both"/>
              <w:rPr>
                <w:lang w:val="ro-RO"/>
              </w:rPr>
            </w:pPr>
            <w:r w:rsidRPr="007375E7">
              <w:rPr>
                <w:b/>
                <w:bCs/>
                <w:i/>
                <w:sz w:val="26"/>
                <w:szCs w:val="26"/>
                <w:u w:val="single"/>
                <w:lang w:val="ro-RO"/>
              </w:rPr>
              <w:t>Notă</w:t>
            </w:r>
            <w:r w:rsidRPr="00617998">
              <w:rPr>
                <w:i/>
                <w:iCs/>
                <w:sz w:val="26"/>
                <w:szCs w:val="26"/>
                <w:u w:val="single"/>
                <w:lang w:val="ro-RO"/>
              </w:rPr>
              <w:t>:</w:t>
            </w:r>
          </w:p>
          <w:p w:rsidR="003D2375" w:rsidRDefault="00617998" w:rsidP="003D2375">
            <w:pPr>
              <w:tabs>
                <w:tab w:val="left" w:pos="709"/>
                <w:tab w:val="left" w:pos="851"/>
                <w:tab w:val="left" w:pos="993"/>
              </w:tabs>
              <w:spacing w:line="276" w:lineRule="auto"/>
              <w:jc w:val="both"/>
              <w:rPr>
                <w:b/>
                <w:i/>
                <w:lang w:val="ro-RO"/>
              </w:rPr>
            </w:pPr>
            <w:r w:rsidRPr="007375E7">
              <w:rPr>
                <w:b/>
                <w:i/>
                <w:lang w:val="ro-RO"/>
              </w:rPr>
              <w:t>În cazul înregistrării venitului din desfășurarea activității indepen</w:t>
            </w:r>
            <w:r w:rsidR="003D2375">
              <w:rPr>
                <w:b/>
                <w:i/>
                <w:lang w:val="ro-RO"/>
              </w:rPr>
              <w:t xml:space="preserve">dente, într-o perioadă fiscală, </w:t>
            </w:r>
            <w:r w:rsidRPr="007375E7">
              <w:rPr>
                <w:b/>
                <w:i/>
                <w:lang w:val="ro-RO"/>
              </w:rPr>
              <w:t>î</w:t>
            </w:r>
            <w:r w:rsidR="00EC755D" w:rsidRPr="007375E7">
              <w:rPr>
                <w:b/>
                <w:i/>
                <w:lang w:val="ro-RO"/>
              </w:rPr>
              <w:t>n mărime ce depășește suma de 1200</w:t>
            </w:r>
            <w:r w:rsidRPr="007375E7">
              <w:rPr>
                <w:b/>
                <w:i/>
                <w:lang w:val="ro-RO"/>
              </w:rPr>
              <w:t>000 lei, fără înregistrarea activității într-o formă organizatorico-juridică conform legislației Republicii Moldova, persoana fizică urmează să prezinte declarația cu privire la impozitul pe venit cu r</w:t>
            </w:r>
            <w:r w:rsidR="003D2375">
              <w:rPr>
                <w:b/>
                <w:i/>
                <w:lang w:val="ro-RO"/>
              </w:rPr>
              <w:t>eflectarea veniturilor obținute.</w:t>
            </w:r>
          </w:p>
          <w:p w:rsidR="003D2375" w:rsidRDefault="003D2375" w:rsidP="003D2375">
            <w:pPr>
              <w:tabs>
                <w:tab w:val="left" w:pos="709"/>
                <w:tab w:val="left" w:pos="851"/>
                <w:tab w:val="left" w:pos="993"/>
              </w:tabs>
              <w:spacing w:line="276" w:lineRule="auto"/>
              <w:jc w:val="both"/>
              <w:rPr>
                <w:b/>
                <w:i/>
                <w:lang w:val="ro-RO"/>
              </w:rPr>
            </w:pPr>
          </w:p>
          <w:p w:rsidR="00617998" w:rsidRDefault="00617998" w:rsidP="003D2375">
            <w:pPr>
              <w:tabs>
                <w:tab w:val="left" w:pos="709"/>
                <w:tab w:val="left" w:pos="851"/>
                <w:tab w:val="left" w:pos="993"/>
              </w:tabs>
              <w:spacing w:line="276" w:lineRule="auto"/>
              <w:jc w:val="both"/>
              <w:rPr>
                <w:b/>
                <w:i/>
                <w:lang w:val="ro-RO"/>
              </w:rPr>
            </w:pPr>
            <w:r w:rsidRPr="007375E7">
              <w:rPr>
                <w:b/>
                <w:i/>
                <w:lang w:val="ro-RO"/>
              </w:rPr>
              <w:t>A</w:t>
            </w:r>
            <w:r w:rsidR="007375E7">
              <w:rPr>
                <w:b/>
                <w:i/>
                <w:lang w:val="ro-RO"/>
              </w:rPr>
              <w:t>m fost informat că</w:t>
            </w:r>
            <w:r w:rsidRPr="007375E7">
              <w:rPr>
                <w:b/>
                <w:i/>
                <w:lang w:val="ro-RO"/>
              </w:rPr>
              <w:t xml:space="preserve"> desfășurarea activității de întreprinzător fără</w:t>
            </w:r>
            <w:r w:rsidR="007375E7">
              <w:rPr>
                <w:b/>
                <w:i/>
                <w:lang w:val="ro-RO"/>
              </w:rPr>
              <w:t xml:space="preserve"> înregistrarea activității într-</w:t>
            </w:r>
            <w:r w:rsidRPr="007375E7">
              <w:rPr>
                <w:b/>
                <w:i/>
                <w:lang w:val="ro-RO"/>
              </w:rPr>
              <w:t>o formă organizatorico-juridică conform legislației Republicii Moldova este pasibilă sancționării conform art.263 din Codul contravențional, dacă acțiunile nu întrunesc elemente constitutive ale infracțiunilor prevăzute de Codul penal.</w:t>
            </w:r>
          </w:p>
          <w:p w:rsidR="00ED3E47" w:rsidRPr="00083880" w:rsidRDefault="00ED3E47" w:rsidP="003D2375">
            <w:pPr>
              <w:tabs>
                <w:tab w:val="left" w:pos="709"/>
                <w:tab w:val="left" w:pos="851"/>
                <w:tab w:val="left" w:pos="993"/>
              </w:tabs>
              <w:spacing w:line="276" w:lineRule="auto"/>
              <w:jc w:val="both"/>
              <w:rPr>
                <w:b/>
                <w:i/>
                <w:lang w:val="ro-RO"/>
              </w:rPr>
            </w:pPr>
          </w:p>
        </w:tc>
      </w:tr>
    </w:tbl>
    <w:p w:rsidR="00617998" w:rsidRPr="00853738" w:rsidRDefault="00617998" w:rsidP="00ED3E47">
      <w:pPr>
        <w:rPr>
          <w:rFonts w:ascii="Arial" w:hAnsi="Arial" w:cs="Arial"/>
        </w:rPr>
      </w:pPr>
      <w:bookmarkStart w:id="0" w:name="_GoBack"/>
      <w:bookmarkEnd w:id="0"/>
    </w:p>
    <w:sectPr w:rsidR="00617998" w:rsidRPr="00853738" w:rsidSect="00B72383">
      <w:pgSz w:w="11906" w:h="16838"/>
      <w:pgMar w:top="568" w:right="707" w:bottom="56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2F" w:rsidRDefault="0029712F" w:rsidP="005879A5">
      <w:r>
        <w:separator/>
      </w:r>
    </w:p>
  </w:endnote>
  <w:endnote w:type="continuationSeparator" w:id="0">
    <w:p w:rsidR="0029712F" w:rsidRDefault="0029712F" w:rsidP="0058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2F" w:rsidRDefault="0029712F" w:rsidP="005879A5">
      <w:r>
        <w:separator/>
      </w:r>
    </w:p>
  </w:footnote>
  <w:footnote w:type="continuationSeparator" w:id="0">
    <w:p w:rsidR="0029712F" w:rsidRDefault="0029712F" w:rsidP="0058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5pt;height:13.5pt;visibility:visible;mso-wrap-style:square" o:bullet="t">
        <v:imagedata r:id="rId1" o:title="0fef0cea455dc9c39f0f44f0f0fa863d"/>
      </v:shape>
    </w:pict>
  </w:numPicBullet>
  <w:abstractNum w:abstractNumId="0" w15:restartNumberingAfterBreak="0">
    <w:nsid w:val="00D23785"/>
    <w:multiLevelType w:val="hybridMultilevel"/>
    <w:tmpl w:val="1528F2A6"/>
    <w:lvl w:ilvl="0" w:tplc="F4F4CF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DF2AD9"/>
    <w:multiLevelType w:val="hybridMultilevel"/>
    <w:tmpl w:val="C7D849B6"/>
    <w:lvl w:ilvl="0" w:tplc="D3223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3226B5"/>
    <w:multiLevelType w:val="hybridMultilevel"/>
    <w:tmpl w:val="3008F71A"/>
    <w:lvl w:ilvl="0" w:tplc="FDF2D508">
      <w:start w:val="2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5106488"/>
    <w:multiLevelType w:val="hybridMultilevel"/>
    <w:tmpl w:val="D8BC50A2"/>
    <w:lvl w:ilvl="0" w:tplc="A5449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7B25A99"/>
    <w:multiLevelType w:val="hybridMultilevel"/>
    <w:tmpl w:val="A2A0425A"/>
    <w:lvl w:ilvl="0" w:tplc="0382076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0DD31940"/>
    <w:multiLevelType w:val="hybridMultilevel"/>
    <w:tmpl w:val="F564AF8A"/>
    <w:lvl w:ilvl="0" w:tplc="D5D8817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67E52"/>
    <w:multiLevelType w:val="hybridMultilevel"/>
    <w:tmpl w:val="3008F71A"/>
    <w:lvl w:ilvl="0" w:tplc="FDF2D508">
      <w:start w:val="2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2CD74D8"/>
    <w:multiLevelType w:val="hybridMultilevel"/>
    <w:tmpl w:val="4DDE9164"/>
    <w:lvl w:ilvl="0" w:tplc="FE280DE2">
      <w:start w:val="2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384752C"/>
    <w:multiLevelType w:val="hybridMultilevel"/>
    <w:tmpl w:val="5262D484"/>
    <w:lvl w:ilvl="0" w:tplc="81762A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E87054"/>
    <w:multiLevelType w:val="hybridMultilevel"/>
    <w:tmpl w:val="07C447AC"/>
    <w:lvl w:ilvl="0" w:tplc="08841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E7D"/>
    <w:multiLevelType w:val="hybridMultilevel"/>
    <w:tmpl w:val="1E783AD8"/>
    <w:lvl w:ilvl="0" w:tplc="2876A916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1D0D3BA6"/>
    <w:multiLevelType w:val="hybridMultilevel"/>
    <w:tmpl w:val="2C308D3E"/>
    <w:lvl w:ilvl="0" w:tplc="64E2B01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1D8E7D54"/>
    <w:multiLevelType w:val="hybridMultilevel"/>
    <w:tmpl w:val="9BD00ADE"/>
    <w:lvl w:ilvl="0" w:tplc="F8D25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204709C5"/>
    <w:multiLevelType w:val="hybridMultilevel"/>
    <w:tmpl w:val="17046A4E"/>
    <w:lvl w:ilvl="0" w:tplc="D3223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D2045B"/>
    <w:multiLevelType w:val="hybridMultilevel"/>
    <w:tmpl w:val="A2A0425A"/>
    <w:lvl w:ilvl="0" w:tplc="0382076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25EC7ACB"/>
    <w:multiLevelType w:val="hybridMultilevel"/>
    <w:tmpl w:val="1BD8A310"/>
    <w:lvl w:ilvl="0" w:tplc="15D297CA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2A110D1"/>
    <w:multiLevelType w:val="hybridMultilevel"/>
    <w:tmpl w:val="F688402C"/>
    <w:lvl w:ilvl="0" w:tplc="1CD205E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739AE"/>
    <w:multiLevelType w:val="hybridMultilevel"/>
    <w:tmpl w:val="145EBFC6"/>
    <w:lvl w:ilvl="0" w:tplc="C9788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228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B020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F42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C23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C83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00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20E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5CB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60C28FE"/>
    <w:multiLevelType w:val="hybridMultilevel"/>
    <w:tmpl w:val="9C4A6770"/>
    <w:lvl w:ilvl="0" w:tplc="FFB8CEEA">
      <w:start w:val="2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25C3A"/>
    <w:multiLevelType w:val="hybridMultilevel"/>
    <w:tmpl w:val="CA0A64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5402"/>
    <w:multiLevelType w:val="hybridMultilevel"/>
    <w:tmpl w:val="9BD00ADE"/>
    <w:lvl w:ilvl="0" w:tplc="F8D25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B394599"/>
    <w:multiLevelType w:val="hybridMultilevel"/>
    <w:tmpl w:val="9336FD34"/>
    <w:lvl w:ilvl="0" w:tplc="B0543A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E43555D"/>
    <w:multiLevelType w:val="hybridMultilevel"/>
    <w:tmpl w:val="5458479C"/>
    <w:lvl w:ilvl="0" w:tplc="B732738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3E4F2657"/>
    <w:multiLevelType w:val="hybridMultilevel"/>
    <w:tmpl w:val="6F129684"/>
    <w:lvl w:ilvl="0" w:tplc="9F2AA7F2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EB56696"/>
    <w:multiLevelType w:val="hybridMultilevel"/>
    <w:tmpl w:val="22A6B4E8"/>
    <w:lvl w:ilvl="0" w:tplc="5CCEB6B8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4CF0D51"/>
    <w:multiLevelType w:val="hybridMultilevel"/>
    <w:tmpl w:val="0CAA328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58A0"/>
    <w:multiLevelType w:val="hybridMultilevel"/>
    <w:tmpl w:val="1F80B442"/>
    <w:lvl w:ilvl="0" w:tplc="8ADCA66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473F0B2F"/>
    <w:multiLevelType w:val="multilevel"/>
    <w:tmpl w:val="DB90DD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/>
        <w:i w:val="0"/>
        <w:lang w:val="ro-RO"/>
      </w:rPr>
    </w:lvl>
    <w:lvl w:ilvl="4">
      <w:start w:val="1"/>
      <w:numFmt w:val="decimal"/>
      <w:lvlText w:val="%1.%2.%3.10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78A4410"/>
    <w:multiLevelType w:val="hybridMultilevel"/>
    <w:tmpl w:val="E80C9F6A"/>
    <w:lvl w:ilvl="0" w:tplc="BA78174A">
      <w:start w:val="1"/>
      <w:numFmt w:val="decimal"/>
      <w:lvlText w:val="%1)"/>
      <w:lvlJc w:val="left"/>
      <w:pPr>
        <w:ind w:left="1565" w:hanging="85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80B1C83"/>
    <w:multiLevelType w:val="hybridMultilevel"/>
    <w:tmpl w:val="9BD00ADE"/>
    <w:lvl w:ilvl="0" w:tplc="F8D25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8540A6F"/>
    <w:multiLevelType w:val="hybridMultilevel"/>
    <w:tmpl w:val="CC78A428"/>
    <w:lvl w:ilvl="0" w:tplc="BA78174A">
      <w:start w:val="1"/>
      <w:numFmt w:val="decimal"/>
      <w:lvlText w:val="%1)"/>
      <w:lvlJc w:val="left"/>
      <w:pPr>
        <w:ind w:left="1565" w:hanging="85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4CFE6342"/>
    <w:multiLevelType w:val="hybridMultilevel"/>
    <w:tmpl w:val="9988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11EF6"/>
    <w:multiLevelType w:val="hybridMultilevel"/>
    <w:tmpl w:val="7E7CF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DF03B4"/>
    <w:multiLevelType w:val="hybridMultilevel"/>
    <w:tmpl w:val="ED58DC5A"/>
    <w:lvl w:ilvl="0" w:tplc="2ADEF2B4">
      <w:start w:val="1"/>
      <w:numFmt w:val="lowerLetter"/>
      <w:lvlText w:val="%1)"/>
      <w:lvlJc w:val="left"/>
      <w:pPr>
        <w:ind w:left="9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8" w15:restartNumberingAfterBreak="0">
    <w:nsid w:val="5B4666C9"/>
    <w:multiLevelType w:val="hybridMultilevel"/>
    <w:tmpl w:val="A094DD5A"/>
    <w:lvl w:ilvl="0" w:tplc="FE280DE2">
      <w:start w:val="2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5D06BA"/>
    <w:multiLevelType w:val="hybridMultilevel"/>
    <w:tmpl w:val="3B9067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6769DB"/>
    <w:multiLevelType w:val="hybridMultilevel"/>
    <w:tmpl w:val="5262D484"/>
    <w:lvl w:ilvl="0" w:tplc="81762A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B26646C"/>
    <w:multiLevelType w:val="hybridMultilevel"/>
    <w:tmpl w:val="8BD84D5E"/>
    <w:lvl w:ilvl="0" w:tplc="9996AA22">
      <w:start w:val="9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3" w15:restartNumberingAfterBreak="0">
    <w:nsid w:val="71B91A19"/>
    <w:multiLevelType w:val="hybridMultilevel"/>
    <w:tmpl w:val="F7FE8F62"/>
    <w:lvl w:ilvl="0" w:tplc="B90217B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4AB0E79"/>
    <w:multiLevelType w:val="hybridMultilevel"/>
    <w:tmpl w:val="34CCCD52"/>
    <w:lvl w:ilvl="0" w:tplc="715E86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AB12B56"/>
    <w:multiLevelType w:val="hybridMultilevel"/>
    <w:tmpl w:val="411E6D3E"/>
    <w:lvl w:ilvl="0" w:tplc="572EEA2A">
      <w:start w:val="4"/>
      <w:numFmt w:val="decimal"/>
      <w:lvlText w:val="%1)"/>
      <w:lvlJc w:val="left"/>
      <w:pPr>
        <w:ind w:left="8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4"/>
  </w:num>
  <w:num w:numId="2">
    <w:abstractNumId w:val="35"/>
  </w:num>
  <w:num w:numId="3">
    <w:abstractNumId w:val="4"/>
  </w:num>
  <w:num w:numId="4">
    <w:abstractNumId w:val="27"/>
  </w:num>
  <w:num w:numId="5">
    <w:abstractNumId w:val="39"/>
  </w:num>
  <w:num w:numId="6">
    <w:abstractNumId w:val="9"/>
  </w:num>
  <w:num w:numId="7">
    <w:abstractNumId w:val="23"/>
  </w:num>
  <w:num w:numId="8">
    <w:abstractNumId w:val="44"/>
  </w:num>
  <w:num w:numId="9">
    <w:abstractNumId w:val="30"/>
  </w:num>
  <w:num w:numId="10">
    <w:abstractNumId w:val="21"/>
  </w:num>
  <w:num w:numId="11">
    <w:abstractNumId w:val="41"/>
  </w:num>
  <w:num w:numId="12">
    <w:abstractNumId w:val="3"/>
  </w:num>
  <w:num w:numId="13">
    <w:abstractNumId w:val="34"/>
  </w:num>
  <w:num w:numId="14">
    <w:abstractNumId w:val="10"/>
  </w:num>
  <w:num w:numId="15">
    <w:abstractNumId w:val="31"/>
  </w:num>
  <w:num w:numId="16">
    <w:abstractNumId w:val="15"/>
  </w:num>
  <w:num w:numId="17">
    <w:abstractNumId w:val="22"/>
  </w:num>
  <w:num w:numId="18">
    <w:abstractNumId w:val="12"/>
  </w:num>
  <w:num w:numId="19">
    <w:abstractNumId w:val="6"/>
  </w:num>
  <w:num w:numId="20">
    <w:abstractNumId w:val="29"/>
  </w:num>
  <w:num w:numId="21">
    <w:abstractNumId w:val="1"/>
  </w:num>
  <w:num w:numId="22">
    <w:abstractNumId w:val="33"/>
  </w:num>
  <w:num w:numId="23">
    <w:abstractNumId w:val="28"/>
  </w:num>
  <w:num w:numId="24">
    <w:abstractNumId w:val="13"/>
  </w:num>
  <w:num w:numId="25">
    <w:abstractNumId w:val="32"/>
  </w:num>
  <w:num w:numId="26">
    <w:abstractNumId w:val="16"/>
  </w:num>
  <w:num w:numId="27">
    <w:abstractNumId w:val="25"/>
  </w:num>
  <w:num w:numId="28">
    <w:abstractNumId w:val="11"/>
  </w:num>
  <w:num w:numId="29">
    <w:abstractNumId w:val="37"/>
  </w:num>
  <w:num w:numId="30">
    <w:abstractNumId w:val="5"/>
  </w:num>
  <w:num w:numId="31">
    <w:abstractNumId w:val="42"/>
  </w:num>
  <w:num w:numId="32">
    <w:abstractNumId w:val="43"/>
  </w:num>
  <w:num w:numId="33">
    <w:abstractNumId w:val="38"/>
  </w:num>
  <w:num w:numId="34">
    <w:abstractNumId w:val="8"/>
  </w:num>
  <w:num w:numId="35">
    <w:abstractNumId w:val="20"/>
  </w:num>
  <w:num w:numId="36">
    <w:abstractNumId w:val="7"/>
  </w:num>
  <w:num w:numId="37">
    <w:abstractNumId w:val="2"/>
  </w:num>
  <w:num w:numId="38">
    <w:abstractNumId w:val="24"/>
  </w:num>
  <w:num w:numId="39">
    <w:abstractNumId w:val="45"/>
  </w:num>
  <w:num w:numId="40">
    <w:abstractNumId w:val="19"/>
  </w:num>
  <w:num w:numId="41">
    <w:abstractNumId w:val="0"/>
  </w:num>
  <w:num w:numId="42">
    <w:abstractNumId w:val="26"/>
  </w:num>
  <w:num w:numId="43">
    <w:abstractNumId w:val="36"/>
  </w:num>
  <w:num w:numId="44">
    <w:abstractNumId w:val="18"/>
  </w:num>
  <w:num w:numId="45">
    <w:abstractNumId w:val="4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1B8B"/>
    <w:rsid w:val="00003E2D"/>
    <w:rsid w:val="00006267"/>
    <w:rsid w:val="00007482"/>
    <w:rsid w:val="00015CA7"/>
    <w:rsid w:val="000217DA"/>
    <w:rsid w:val="00027BC4"/>
    <w:rsid w:val="00031B48"/>
    <w:rsid w:val="00037396"/>
    <w:rsid w:val="00037CFF"/>
    <w:rsid w:val="00051121"/>
    <w:rsid w:val="00051427"/>
    <w:rsid w:val="000517DF"/>
    <w:rsid w:val="000642CA"/>
    <w:rsid w:val="00080835"/>
    <w:rsid w:val="00083880"/>
    <w:rsid w:val="00086AC7"/>
    <w:rsid w:val="00090F2C"/>
    <w:rsid w:val="00091BC5"/>
    <w:rsid w:val="00092D64"/>
    <w:rsid w:val="0009382E"/>
    <w:rsid w:val="000A40EA"/>
    <w:rsid w:val="000A509F"/>
    <w:rsid w:val="000B0436"/>
    <w:rsid w:val="000B0C09"/>
    <w:rsid w:val="000B1BA6"/>
    <w:rsid w:val="000B1FFA"/>
    <w:rsid w:val="000B5A93"/>
    <w:rsid w:val="000C5D17"/>
    <w:rsid w:val="000C7629"/>
    <w:rsid w:val="000D2C8E"/>
    <w:rsid w:val="000E5BBB"/>
    <w:rsid w:val="00101AB0"/>
    <w:rsid w:val="001177CF"/>
    <w:rsid w:val="00120964"/>
    <w:rsid w:val="00142FA9"/>
    <w:rsid w:val="00147729"/>
    <w:rsid w:val="00150340"/>
    <w:rsid w:val="00154268"/>
    <w:rsid w:val="00171CBC"/>
    <w:rsid w:val="00172E67"/>
    <w:rsid w:val="0019215B"/>
    <w:rsid w:val="00193116"/>
    <w:rsid w:val="0019383C"/>
    <w:rsid w:val="001950D0"/>
    <w:rsid w:val="001A2B55"/>
    <w:rsid w:val="001A447D"/>
    <w:rsid w:val="001B6AEA"/>
    <w:rsid w:val="001B76DB"/>
    <w:rsid w:val="001C2DC0"/>
    <w:rsid w:val="001C5135"/>
    <w:rsid w:val="001D0549"/>
    <w:rsid w:val="001D7C7F"/>
    <w:rsid w:val="001E0B50"/>
    <w:rsid w:val="001E13E6"/>
    <w:rsid w:val="001E1F92"/>
    <w:rsid w:val="001F1154"/>
    <w:rsid w:val="001F263C"/>
    <w:rsid w:val="00204861"/>
    <w:rsid w:val="00226779"/>
    <w:rsid w:val="002274EC"/>
    <w:rsid w:val="002300A1"/>
    <w:rsid w:val="00233AFB"/>
    <w:rsid w:val="002347BF"/>
    <w:rsid w:val="0024088F"/>
    <w:rsid w:val="00250004"/>
    <w:rsid w:val="0025474E"/>
    <w:rsid w:val="00256DDB"/>
    <w:rsid w:val="002624CB"/>
    <w:rsid w:val="00270BFA"/>
    <w:rsid w:val="0027118F"/>
    <w:rsid w:val="00271830"/>
    <w:rsid w:val="00272BFD"/>
    <w:rsid w:val="00281001"/>
    <w:rsid w:val="0029350E"/>
    <w:rsid w:val="0029657F"/>
    <w:rsid w:val="0029712F"/>
    <w:rsid w:val="002A6337"/>
    <w:rsid w:val="002B24AD"/>
    <w:rsid w:val="002B6ACF"/>
    <w:rsid w:val="002C0D14"/>
    <w:rsid w:val="002C1659"/>
    <w:rsid w:val="002C5A55"/>
    <w:rsid w:val="002C5C07"/>
    <w:rsid w:val="002C6F84"/>
    <w:rsid w:val="002D18D8"/>
    <w:rsid w:val="002D436F"/>
    <w:rsid w:val="002F04AF"/>
    <w:rsid w:val="002F7B59"/>
    <w:rsid w:val="00305698"/>
    <w:rsid w:val="0031475C"/>
    <w:rsid w:val="00322399"/>
    <w:rsid w:val="00333189"/>
    <w:rsid w:val="00333770"/>
    <w:rsid w:val="003417EF"/>
    <w:rsid w:val="003429B9"/>
    <w:rsid w:val="00342A00"/>
    <w:rsid w:val="0034629C"/>
    <w:rsid w:val="00357709"/>
    <w:rsid w:val="00363EAD"/>
    <w:rsid w:val="0036523F"/>
    <w:rsid w:val="00365BDD"/>
    <w:rsid w:val="0037407E"/>
    <w:rsid w:val="00374E62"/>
    <w:rsid w:val="0038174A"/>
    <w:rsid w:val="00390F04"/>
    <w:rsid w:val="00392CEA"/>
    <w:rsid w:val="00394371"/>
    <w:rsid w:val="003979A3"/>
    <w:rsid w:val="003A3AD5"/>
    <w:rsid w:val="003A4079"/>
    <w:rsid w:val="003A7306"/>
    <w:rsid w:val="003B2712"/>
    <w:rsid w:val="003B758F"/>
    <w:rsid w:val="003C3332"/>
    <w:rsid w:val="003C506C"/>
    <w:rsid w:val="003C6B38"/>
    <w:rsid w:val="003C7BA7"/>
    <w:rsid w:val="003D01FF"/>
    <w:rsid w:val="003D03AE"/>
    <w:rsid w:val="003D1C14"/>
    <w:rsid w:val="003D2375"/>
    <w:rsid w:val="003D66FD"/>
    <w:rsid w:val="003E1E5D"/>
    <w:rsid w:val="003E2BC8"/>
    <w:rsid w:val="003E5675"/>
    <w:rsid w:val="003E5CCC"/>
    <w:rsid w:val="003F1AFE"/>
    <w:rsid w:val="003F4A07"/>
    <w:rsid w:val="0041069A"/>
    <w:rsid w:val="004167B2"/>
    <w:rsid w:val="00420545"/>
    <w:rsid w:val="00427F6D"/>
    <w:rsid w:val="00430322"/>
    <w:rsid w:val="00444982"/>
    <w:rsid w:val="00445198"/>
    <w:rsid w:val="00446CB5"/>
    <w:rsid w:val="0044768C"/>
    <w:rsid w:val="0045413B"/>
    <w:rsid w:val="00461A26"/>
    <w:rsid w:val="0046331E"/>
    <w:rsid w:val="0046472A"/>
    <w:rsid w:val="00473B96"/>
    <w:rsid w:val="00473C09"/>
    <w:rsid w:val="00476303"/>
    <w:rsid w:val="0048014E"/>
    <w:rsid w:val="0048324B"/>
    <w:rsid w:val="00490EC5"/>
    <w:rsid w:val="004A20EB"/>
    <w:rsid w:val="004A4673"/>
    <w:rsid w:val="004B0583"/>
    <w:rsid w:val="004C1908"/>
    <w:rsid w:val="004C3F0E"/>
    <w:rsid w:val="004C558E"/>
    <w:rsid w:val="004D2910"/>
    <w:rsid w:val="004D5580"/>
    <w:rsid w:val="004D6675"/>
    <w:rsid w:val="004E6C59"/>
    <w:rsid w:val="004F4415"/>
    <w:rsid w:val="004F586F"/>
    <w:rsid w:val="004F7A1C"/>
    <w:rsid w:val="00500794"/>
    <w:rsid w:val="00505006"/>
    <w:rsid w:val="005119F8"/>
    <w:rsid w:val="00515829"/>
    <w:rsid w:val="00515D69"/>
    <w:rsid w:val="0053096B"/>
    <w:rsid w:val="00530E97"/>
    <w:rsid w:val="00533925"/>
    <w:rsid w:val="00533E5A"/>
    <w:rsid w:val="00536C0E"/>
    <w:rsid w:val="00544B25"/>
    <w:rsid w:val="00546EFC"/>
    <w:rsid w:val="00547A97"/>
    <w:rsid w:val="00555536"/>
    <w:rsid w:val="00556A1A"/>
    <w:rsid w:val="005610A5"/>
    <w:rsid w:val="00561805"/>
    <w:rsid w:val="0057203A"/>
    <w:rsid w:val="00580D34"/>
    <w:rsid w:val="0058183B"/>
    <w:rsid w:val="0058724C"/>
    <w:rsid w:val="005879A5"/>
    <w:rsid w:val="00590EFC"/>
    <w:rsid w:val="0059687D"/>
    <w:rsid w:val="005A4495"/>
    <w:rsid w:val="005A7AE6"/>
    <w:rsid w:val="005B142C"/>
    <w:rsid w:val="005C2DE6"/>
    <w:rsid w:val="005C38AA"/>
    <w:rsid w:val="005C5EAF"/>
    <w:rsid w:val="005C6AAF"/>
    <w:rsid w:val="005D0229"/>
    <w:rsid w:val="005E0FAF"/>
    <w:rsid w:val="005E708A"/>
    <w:rsid w:val="005E72D8"/>
    <w:rsid w:val="005F2D82"/>
    <w:rsid w:val="005F3D67"/>
    <w:rsid w:val="005F650D"/>
    <w:rsid w:val="005F7D86"/>
    <w:rsid w:val="00602165"/>
    <w:rsid w:val="00603AFA"/>
    <w:rsid w:val="0060576F"/>
    <w:rsid w:val="0061080A"/>
    <w:rsid w:val="00617998"/>
    <w:rsid w:val="00620E3B"/>
    <w:rsid w:val="00637F14"/>
    <w:rsid w:val="00640EAF"/>
    <w:rsid w:val="0064438D"/>
    <w:rsid w:val="00647185"/>
    <w:rsid w:val="00647E2A"/>
    <w:rsid w:val="00652593"/>
    <w:rsid w:val="00656607"/>
    <w:rsid w:val="006605CE"/>
    <w:rsid w:val="00671D9B"/>
    <w:rsid w:val="00672EA2"/>
    <w:rsid w:val="006754B8"/>
    <w:rsid w:val="006755FE"/>
    <w:rsid w:val="0067690B"/>
    <w:rsid w:val="00681655"/>
    <w:rsid w:val="00682766"/>
    <w:rsid w:val="00682C9A"/>
    <w:rsid w:val="00692C29"/>
    <w:rsid w:val="00694B52"/>
    <w:rsid w:val="00696259"/>
    <w:rsid w:val="0069725E"/>
    <w:rsid w:val="006A1986"/>
    <w:rsid w:val="006B1708"/>
    <w:rsid w:val="006B1D8B"/>
    <w:rsid w:val="006B51D8"/>
    <w:rsid w:val="006B699E"/>
    <w:rsid w:val="006C02EA"/>
    <w:rsid w:val="006C2945"/>
    <w:rsid w:val="006C3662"/>
    <w:rsid w:val="006C3AA3"/>
    <w:rsid w:val="006D6202"/>
    <w:rsid w:val="006E15EE"/>
    <w:rsid w:val="006E1FE0"/>
    <w:rsid w:val="006F0915"/>
    <w:rsid w:val="006F6BD9"/>
    <w:rsid w:val="00701E49"/>
    <w:rsid w:val="00710894"/>
    <w:rsid w:val="00711155"/>
    <w:rsid w:val="00713472"/>
    <w:rsid w:val="00714324"/>
    <w:rsid w:val="00716D6C"/>
    <w:rsid w:val="00721979"/>
    <w:rsid w:val="00722955"/>
    <w:rsid w:val="00723D59"/>
    <w:rsid w:val="00724F95"/>
    <w:rsid w:val="00732C21"/>
    <w:rsid w:val="0073419B"/>
    <w:rsid w:val="00736E72"/>
    <w:rsid w:val="007375E7"/>
    <w:rsid w:val="00737F7C"/>
    <w:rsid w:val="00752868"/>
    <w:rsid w:val="007544DD"/>
    <w:rsid w:val="0075623C"/>
    <w:rsid w:val="007611E3"/>
    <w:rsid w:val="00764B78"/>
    <w:rsid w:val="00770318"/>
    <w:rsid w:val="00770883"/>
    <w:rsid w:val="007759FE"/>
    <w:rsid w:val="0077644C"/>
    <w:rsid w:val="0078382B"/>
    <w:rsid w:val="0079165B"/>
    <w:rsid w:val="00795743"/>
    <w:rsid w:val="007C4A98"/>
    <w:rsid w:val="007D13C0"/>
    <w:rsid w:val="007D19BE"/>
    <w:rsid w:val="007D384D"/>
    <w:rsid w:val="007D3CC7"/>
    <w:rsid w:val="007D6888"/>
    <w:rsid w:val="007E051F"/>
    <w:rsid w:val="007E4CC8"/>
    <w:rsid w:val="007E5904"/>
    <w:rsid w:val="007E5D8C"/>
    <w:rsid w:val="007F4574"/>
    <w:rsid w:val="00804A3D"/>
    <w:rsid w:val="00804F90"/>
    <w:rsid w:val="00806496"/>
    <w:rsid w:val="00807A0A"/>
    <w:rsid w:val="008131B6"/>
    <w:rsid w:val="00823F10"/>
    <w:rsid w:val="00827B97"/>
    <w:rsid w:val="00830AEA"/>
    <w:rsid w:val="00831B54"/>
    <w:rsid w:val="00836590"/>
    <w:rsid w:val="008459BD"/>
    <w:rsid w:val="00850026"/>
    <w:rsid w:val="00851A88"/>
    <w:rsid w:val="00853738"/>
    <w:rsid w:val="00877406"/>
    <w:rsid w:val="00877412"/>
    <w:rsid w:val="008A726D"/>
    <w:rsid w:val="008B74A9"/>
    <w:rsid w:val="008C00FD"/>
    <w:rsid w:val="008C0D35"/>
    <w:rsid w:val="008E0C1C"/>
    <w:rsid w:val="008E24FF"/>
    <w:rsid w:val="008E3AE9"/>
    <w:rsid w:val="008E5140"/>
    <w:rsid w:val="008F03AA"/>
    <w:rsid w:val="008F1462"/>
    <w:rsid w:val="008F6219"/>
    <w:rsid w:val="00905462"/>
    <w:rsid w:val="009062B7"/>
    <w:rsid w:val="009063AB"/>
    <w:rsid w:val="009063E4"/>
    <w:rsid w:val="009166DD"/>
    <w:rsid w:val="00917676"/>
    <w:rsid w:val="0092645A"/>
    <w:rsid w:val="00926AB6"/>
    <w:rsid w:val="009340D2"/>
    <w:rsid w:val="009344F3"/>
    <w:rsid w:val="00934FE4"/>
    <w:rsid w:val="00936164"/>
    <w:rsid w:val="009370D4"/>
    <w:rsid w:val="00943B61"/>
    <w:rsid w:val="009463C2"/>
    <w:rsid w:val="00951248"/>
    <w:rsid w:val="00951FCE"/>
    <w:rsid w:val="00953481"/>
    <w:rsid w:val="00963F71"/>
    <w:rsid w:val="00967600"/>
    <w:rsid w:val="00971C4C"/>
    <w:rsid w:val="0097657D"/>
    <w:rsid w:val="009770F0"/>
    <w:rsid w:val="00981D22"/>
    <w:rsid w:val="00982743"/>
    <w:rsid w:val="009843A3"/>
    <w:rsid w:val="0099006E"/>
    <w:rsid w:val="00997B54"/>
    <w:rsid w:val="009A455A"/>
    <w:rsid w:val="009A54B6"/>
    <w:rsid w:val="009C34F3"/>
    <w:rsid w:val="009D0311"/>
    <w:rsid w:val="009E19AF"/>
    <w:rsid w:val="009F44E0"/>
    <w:rsid w:val="009F5FB5"/>
    <w:rsid w:val="009F6B3F"/>
    <w:rsid w:val="009F7AA2"/>
    <w:rsid w:val="00A10187"/>
    <w:rsid w:val="00A25769"/>
    <w:rsid w:val="00A30BB0"/>
    <w:rsid w:val="00A34276"/>
    <w:rsid w:val="00A37961"/>
    <w:rsid w:val="00A52B34"/>
    <w:rsid w:val="00A560D0"/>
    <w:rsid w:val="00A606BD"/>
    <w:rsid w:val="00A6280A"/>
    <w:rsid w:val="00A65E4B"/>
    <w:rsid w:val="00A677E4"/>
    <w:rsid w:val="00A70EB7"/>
    <w:rsid w:val="00A733DE"/>
    <w:rsid w:val="00A7551E"/>
    <w:rsid w:val="00A765FF"/>
    <w:rsid w:val="00A77C9D"/>
    <w:rsid w:val="00A858D4"/>
    <w:rsid w:val="00A925FC"/>
    <w:rsid w:val="00A95CDB"/>
    <w:rsid w:val="00A96D12"/>
    <w:rsid w:val="00A97EF4"/>
    <w:rsid w:val="00AA0A89"/>
    <w:rsid w:val="00AB1E6D"/>
    <w:rsid w:val="00AC293E"/>
    <w:rsid w:val="00AD43B5"/>
    <w:rsid w:val="00AD67E7"/>
    <w:rsid w:val="00AD73B7"/>
    <w:rsid w:val="00AE56A8"/>
    <w:rsid w:val="00B064B2"/>
    <w:rsid w:val="00B12ECA"/>
    <w:rsid w:val="00B2050B"/>
    <w:rsid w:val="00B243FB"/>
    <w:rsid w:val="00B30F3E"/>
    <w:rsid w:val="00B31E47"/>
    <w:rsid w:val="00B35ED7"/>
    <w:rsid w:val="00B512FE"/>
    <w:rsid w:val="00B5269C"/>
    <w:rsid w:val="00B541A4"/>
    <w:rsid w:val="00B54D59"/>
    <w:rsid w:val="00B54F6F"/>
    <w:rsid w:val="00B56574"/>
    <w:rsid w:val="00B601EE"/>
    <w:rsid w:val="00B72383"/>
    <w:rsid w:val="00B83015"/>
    <w:rsid w:val="00B923B2"/>
    <w:rsid w:val="00B9338A"/>
    <w:rsid w:val="00B93C9E"/>
    <w:rsid w:val="00BA1A9B"/>
    <w:rsid w:val="00BA43DC"/>
    <w:rsid w:val="00BA5124"/>
    <w:rsid w:val="00BB089C"/>
    <w:rsid w:val="00BB0BDC"/>
    <w:rsid w:val="00BB2E4B"/>
    <w:rsid w:val="00BB594E"/>
    <w:rsid w:val="00BC1B5B"/>
    <w:rsid w:val="00BC72C9"/>
    <w:rsid w:val="00BD2F95"/>
    <w:rsid w:val="00BD4A01"/>
    <w:rsid w:val="00BD656F"/>
    <w:rsid w:val="00BE3DB5"/>
    <w:rsid w:val="00BF155C"/>
    <w:rsid w:val="00BF19F0"/>
    <w:rsid w:val="00BF4254"/>
    <w:rsid w:val="00BF5B35"/>
    <w:rsid w:val="00BF671F"/>
    <w:rsid w:val="00C05461"/>
    <w:rsid w:val="00C140BF"/>
    <w:rsid w:val="00C15F56"/>
    <w:rsid w:val="00C21726"/>
    <w:rsid w:val="00C26285"/>
    <w:rsid w:val="00C26814"/>
    <w:rsid w:val="00C2771C"/>
    <w:rsid w:val="00C31CC1"/>
    <w:rsid w:val="00C4656E"/>
    <w:rsid w:val="00C512F2"/>
    <w:rsid w:val="00C6389B"/>
    <w:rsid w:val="00C7710C"/>
    <w:rsid w:val="00C80767"/>
    <w:rsid w:val="00C81250"/>
    <w:rsid w:val="00C838AD"/>
    <w:rsid w:val="00C951FC"/>
    <w:rsid w:val="00CA55C5"/>
    <w:rsid w:val="00CB53B0"/>
    <w:rsid w:val="00CB552B"/>
    <w:rsid w:val="00CC29C5"/>
    <w:rsid w:val="00CC450E"/>
    <w:rsid w:val="00CC61D2"/>
    <w:rsid w:val="00CD5921"/>
    <w:rsid w:val="00CD5BC4"/>
    <w:rsid w:val="00CE1D04"/>
    <w:rsid w:val="00CE2339"/>
    <w:rsid w:val="00CE43F9"/>
    <w:rsid w:val="00CE517A"/>
    <w:rsid w:val="00CF0E38"/>
    <w:rsid w:val="00CF70DF"/>
    <w:rsid w:val="00D11809"/>
    <w:rsid w:val="00D17965"/>
    <w:rsid w:val="00D20CCE"/>
    <w:rsid w:val="00D235E4"/>
    <w:rsid w:val="00D24003"/>
    <w:rsid w:val="00D24095"/>
    <w:rsid w:val="00D4110E"/>
    <w:rsid w:val="00D45972"/>
    <w:rsid w:val="00D5426D"/>
    <w:rsid w:val="00D546EA"/>
    <w:rsid w:val="00D54A54"/>
    <w:rsid w:val="00D70F90"/>
    <w:rsid w:val="00D804AB"/>
    <w:rsid w:val="00D80A08"/>
    <w:rsid w:val="00D94F9C"/>
    <w:rsid w:val="00D95DF7"/>
    <w:rsid w:val="00DA6419"/>
    <w:rsid w:val="00DB04DD"/>
    <w:rsid w:val="00DB4ED2"/>
    <w:rsid w:val="00DB6D93"/>
    <w:rsid w:val="00DC0564"/>
    <w:rsid w:val="00DC0DCE"/>
    <w:rsid w:val="00DC159B"/>
    <w:rsid w:val="00DC22DD"/>
    <w:rsid w:val="00DC3623"/>
    <w:rsid w:val="00DC521E"/>
    <w:rsid w:val="00DC5869"/>
    <w:rsid w:val="00DD2739"/>
    <w:rsid w:val="00DD5580"/>
    <w:rsid w:val="00DE0FC9"/>
    <w:rsid w:val="00DE2F0F"/>
    <w:rsid w:val="00DE301B"/>
    <w:rsid w:val="00DE4A00"/>
    <w:rsid w:val="00DE4C12"/>
    <w:rsid w:val="00DF4432"/>
    <w:rsid w:val="00DF7635"/>
    <w:rsid w:val="00E06B57"/>
    <w:rsid w:val="00E13C45"/>
    <w:rsid w:val="00E2686D"/>
    <w:rsid w:val="00E30809"/>
    <w:rsid w:val="00E335F0"/>
    <w:rsid w:val="00E348C1"/>
    <w:rsid w:val="00E352F6"/>
    <w:rsid w:val="00E42C9F"/>
    <w:rsid w:val="00E4698B"/>
    <w:rsid w:val="00E471C4"/>
    <w:rsid w:val="00E51D08"/>
    <w:rsid w:val="00E61E70"/>
    <w:rsid w:val="00E6387C"/>
    <w:rsid w:val="00E66BB3"/>
    <w:rsid w:val="00E70590"/>
    <w:rsid w:val="00E74A2B"/>
    <w:rsid w:val="00E8199E"/>
    <w:rsid w:val="00E81F89"/>
    <w:rsid w:val="00E824CA"/>
    <w:rsid w:val="00E83DE5"/>
    <w:rsid w:val="00E91135"/>
    <w:rsid w:val="00E9299A"/>
    <w:rsid w:val="00E9355A"/>
    <w:rsid w:val="00E93FBB"/>
    <w:rsid w:val="00E96CE7"/>
    <w:rsid w:val="00EA01A1"/>
    <w:rsid w:val="00EA56D6"/>
    <w:rsid w:val="00EA663E"/>
    <w:rsid w:val="00EA7E03"/>
    <w:rsid w:val="00EB0394"/>
    <w:rsid w:val="00EB1A07"/>
    <w:rsid w:val="00EB3713"/>
    <w:rsid w:val="00EB7C48"/>
    <w:rsid w:val="00EC1A4B"/>
    <w:rsid w:val="00EC54A4"/>
    <w:rsid w:val="00EC57EE"/>
    <w:rsid w:val="00EC755D"/>
    <w:rsid w:val="00ED0B56"/>
    <w:rsid w:val="00ED35E5"/>
    <w:rsid w:val="00ED3E47"/>
    <w:rsid w:val="00ED764B"/>
    <w:rsid w:val="00EE0641"/>
    <w:rsid w:val="00EE09B0"/>
    <w:rsid w:val="00EE5AC5"/>
    <w:rsid w:val="00EE7790"/>
    <w:rsid w:val="00EF02A2"/>
    <w:rsid w:val="00EF2271"/>
    <w:rsid w:val="00EF4CA1"/>
    <w:rsid w:val="00F01051"/>
    <w:rsid w:val="00F02B8A"/>
    <w:rsid w:val="00F02F03"/>
    <w:rsid w:val="00F04593"/>
    <w:rsid w:val="00F061A4"/>
    <w:rsid w:val="00F07AD6"/>
    <w:rsid w:val="00F07CB1"/>
    <w:rsid w:val="00F104BA"/>
    <w:rsid w:val="00F10E05"/>
    <w:rsid w:val="00F1144A"/>
    <w:rsid w:val="00F11D1C"/>
    <w:rsid w:val="00F1267E"/>
    <w:rsid w:val="00F14793"/>
    <w:rsid w:val="00F17D02"/>
    <w:rsid w:val="00F25451"/>
    <w:rsid w:val="00F30563"/>
    <w:rsid w:val="00F307E1"/>
    <w:rsid w:val="00F364A6"/>
    <w:rsid w:val="00F41385"/>
    <w:rsid w:val="00F432AF"/>
    <w:rsid w:val="00F4553A"/>
    <w:rsid w:val="00F536BA"/>
    <w:rsid w:val="00F53C81"/>
    <w:rsid w:val="00F54371"/>
    <w:rsid w:val="00F57DC2"/>
    <w:rsid w:val="00F624F1"/>
    <w:rsid w:val="00F63BF6"/>
    <w:rsid w:val="00F7613C"/>
    <w:rsid w:val="00F853C9"/>
    <w:rsid w:val="00F9262C"/>
    <w:rsid w:val="00FA3427"/>
    <w:rsid w:val="00FB14E3"/>
    <w:rsid w:val="00FB59E0"/>
    <w:rsid w:val="00FC2A03"/>
    <w:rsid w:val="00FC636F"/>
    <w:rsid w:val="00FC64EE"/>
    <w:rsid w:val="00FD1407"/>
    <w:rsid w:val="00FD5CC9"/>
    <w:rsid w:val="00FE3B5E"/>
    <w:rsid w:val="00FE3F86"/>
    <w:rsid w:val="00FE43B0"/>
    <w:rsid w:val="00FE5659"/>
    <w:rsid w:val="00FE627E"/>
    <w:rsid w:val="00FE64B2"/>
    <w:rsid w:val="00FF08E6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08FB"/>
  <w15:docId w15:val="{83C020C3-83B7-4858-B739-2EC02E66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iPriority w:val="99"/>
    <w:unhideWhenUsed/>
    <w:rsid w:val="00505006"/>
    <w:rPr>
      <w:color w:val="0563C1"/>
      <w:u w:val="single"/>
    </w:rPr>
  </w:style>
  <w:style w:type="table" w:styleId="a5">
    <w:name w:val="Table Grid"/>
    <w:basedOn w:val="a1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s-rtethemeforecolor-5-4">
    <w:name w:val="ms-rtethemeforecolor-5-4"/>
    <w:basedOn w:val="a0"/>
    <w:rsid w:val="00D80A08"/>
  </w:style>
  <w:style w:type="paragraph" w:styleId="a8">
    <w:name w:val="Normal (Web)"/>
    <w:basedOn w:val="a"/>
    <w:uiPriority w:val="99"/>
    <w:unhideWhenUsed/>
    <w:rsid w:val="003D01F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7118F"/>
    <w:rPr>
      <w:b/>
      <w:bCs/>
    </w:rPr>
  </w:style>
  <w:style w:type="character" w:customStyle="1" w:styleId="tlid-translation">
    <w:name w:val="tlid-translation"/>
    <w:basedOn w:val="a0"/>
    <w:rsid w:val="00CD5BC4"/>
  </w:style>
  <w:style w:type="table" w:customStyle="1" w:styleId="TableNormal">
    <w:name w:val="Table Normal"/>
    <w:uiPriority w:val="2"/>
    <w:semiHidden/>
    <w:unhideWhenUsed/>
    <w:qFormat/>
    <w:rsid w:val="000B1B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5698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paragraph" w:customStyle="1" w:styleId="cp">
    <w:name w:val="cp"/>
    <w:basedOn w:val="a"/>
    <w:rsid w:val="00E70590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5"/>
    <w:uiPriority w:val="39"/>
    <w:rsid w:val="00F10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g">
    <w:name w:val="rg"/>
    <w:basedOn w:val="a"/>
    <w:rsid w:val="008C00FD"/>
    <w:pPr>
      <w:spacing w:before="100" w:beforeAutospacing="1" w:after="100" w:afterAutospacing="1"/>
    </w:pPr>
  </w:style>
  <w:style w:type="paragraph" w:customStyle="1" w:styleId="cn">
    <w:name w:val="cn"/>
    <w:basedOn w:val="a"/>
    <w:rsid w:val="008C00FD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5879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7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879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79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8B320E-B389-4AF2-8F47-5A532148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Tarus Elisaveta</cp:lastModifiedBy>
  <cp:revision>40</cp:revision>
  <cp:lastPrinted>2023-04-06T12:12:00Z</cp:lastPrinted>
  <dcterms:created xsi:type="dcterms:W3CDTF">2023-03-29T11:41:00Z</dcterms:created>
  <dcterms:modified xsi:type="dcterms:W3CDTF">2023-05-04T12:17:00Z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