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CBD68" w14:textId="77777777" w:rsidR="00F32AA7" w:rsidRPr="000A49B1" w:rsidRDefault="00F32AA7" w:rsidP="00F32AA7">
      <w:pPr>
        <w:tabs>
          <w:tab w:val="left" w:pos="3780"/>
        </w:tabs>
        <w:jc w:val="right"/>
        <w:rPr>
          <w:rFonts w:asciiTheme="majorBidi" w:hAnsiTheme="majorBidi" w:cstheme="majorBidi"/>
          <w:b/>
          <w:color w:val="000000"/>
          <w:sz w:val="28"/>
          <w:szCs w:val="28"/>
          <w:lang w:val="ro-RO"/>
        </w:rPr>
      </w:pPr>
      <w:r w:rsidRPr="000A49B1">
        <w:rPr>
          <w:rFonts w:asciiTheme="majorBidi" w:hAnsiTheme="majorBidi" w:cstheme="majorBidi"/>
          <w:b/>
          <w:color w:val="000000"/>
          <w:sz w:val="28"/>
          <w:szCs w:val="28"/>
          <w:lang w:val="ro-RO"/>
        </w:rPr>
        <w:t>UE</w:t>
      </w:r>
    </w:p>
    <w:p w14:paraId="057AF2EF" w14:textId="77777777" w:rsidR="00F32AA7" w:rsidRPr="000A49B1" w:rsidRDefault="00F32AA7" w:rsidP="00F32AA7">
      <w:pPr>
        <w:tabs>
          <w:tab w:val="left" w:pos="3780"/>
        </w:tabs>
        <w:jc w:val="right"/>
        <w:rPr>
          <w:rFonts w:asciiTheme="majorBidi" w:hAnsiTheme="majorBidi" w:cstheme="majorBidi"/>
          <w:bCs/>
          <w:i/>
          <w:iCs/>
          <w:color w:val="000000"/>
          <w:sz w:val="28"/>
          <w:szCs w:val="28"/>
          <w:lang w:val="ro-RO"/>
        </w:rPr>
      </w:pPr>
      <w:r w:rsidRPr="000A49B1">
        <w:rPr>
          <w:rFonts w:asciiTheme="majorBidi" w:hAnsiTheme="majorBidi" w:cstheme="majorBidi"/>
          <w:bCs/>
          <w:i/>
          <w:iCs/>
          <w:color w:val="000000"/>
          <w:sz w:val="28"/>
          <w:szCs w:val="28"/>
          <w:lang w:val="ro-RO"/>
        </w:rPr>
        <w:t>Proiect</w:t>
      </w:r>
    </w:p>
    <w:p w14:paraId="58C67E7C" w14:textId="77777777" w:rsidR="00766730" w:rsidRDefault="00766730" w:rsidP="00766730">
      <w:pPr>
        <w:jc w:val="center"/>
        <w:rPr>
          <w:rFonts w:eastAsiaTheme="minorEastAsia"/>
          <w:color w:val="000000" w:themeColor="text1"/>
          <w:lang w:val="ro-RO"/>
        </w:rPr>
      </w:pPr>
      <w:r>
        <w:rPr>
          <w:noProof/>
          <w:color w:val="000000" w:themeColor="text1"/>
          <w:lang w:val="ro-RO" w:eastAsia="ro-RO"/>
        </w:rPr>
        <w:drawing>
          <wp:inline distT="0" distB="0" distL="0" distR="0" wp14:anchorId="153B27F5" wp14:editId="1978A238">
            <wp:extent cx="600075" cy="746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46125"/>
                    </a:xfrm>
                    <a:prstGeom prst="rect">
                      <a:avLst/>
                    </a:prstGeom>
                    <a:noFill/>
                    <a:ln>
                      <a:noFill/>
                    </a:ln>
                  </pic:spPr>
                </pic:pic>
              </a:graphicData>
            </a:graphic>
          </wp:inline>
        </w:drawing>
      </w:r>
    </w:p>
    <w:p w14:paraId="51EF35B6" w14:textId="77777777" w:rsidR="00766730" w:rsidRPr="00450607" w:rsidRDefault="00766730" w:rsidP="00766730">
      <w:pPr>
        <w:jc w:val="center"/>
        <w:rPr>
          <w:b/>
          <w:color w:val="000000" w:themeColor="text1"/>
          <w:sz w:val="28"/>
          <w:szCs w:val="28"/>
          <w:lang w:val="en-US"/>
        </w:rPr>
      </w:pPr>
      <w:r w:rsidRPr="008A1B10">
        <w:rPr>
          <w:b/>
          <w:color w:val="000000" w:themeColor="text1"/>
          <w:sz w:val="28"/>
          <w:szCs w:val="28"/>
          <w:lang w:val="ro-RO"/>
        </w:rPr>
        <w:t>GUVERNUL REPUBLICII MOLDOVA</w:t>
      </w:r>
    </w:p>
    <w:p w14:paraId="60EC58B6" w14:textId="77777777" w:rsidR="00766730" w:rsidRPr="008A1B10" w:rsidRDefault="00766730" w:rsidP="00766730">
      <w:pPr>
        <w:jc w:val="center"/>
        <w:rPr>
          <w:rFonts w:eastAsia="Times New Roman"/>
          <w:b/>
          <w:bCs/>
          <w:noProof/>
          <w:color w:val="000000" w:themeColor="text1"/>
          <w:sz w:val="28"/>
          <w:szCs w:val="28"/>
          <w:lang w:val="ro-RO"/>
        </w:rPr>
      </w:pPr>
      <w:r w:rsidRPr="008A1B10">
        <w:rPr>
          <w:rFonts w:eastAsia="Times New Roman"/>
          <w:b/>
          <w:bCs/>
          <w:noProof/>
          <w:color w:val="000000" w:themeColor="text1"/>
          <w:sz w:val="28"/>
          <w:szCs w:val="28"/>
          <w:lang w:val="ro-RO"/>
        </w:rPr>
        <w:t>H O T Ă R Â R E nr.___</w:t>
      </w:r>
    </w:p>
    <w:p w14:paraId="661436E6" w14:textId="77777777" w:rsidR="00766730" w:rsidRPr="008A1B10" w:rsidRDefault="00766730" w:rsidP="00B0177E">
      <w:pPr>
        <w:jc w:val="center"/>
        <w:rPr>
          <w:rFonts w:eastAsia="Times New Roman"/>
          <w:b/>
          <w:bCs/>
          <w:noProof/>
          <w:color w:val="000000" w:themeColor="text1"/>
          <w:sz w:val="28"/>
          <w:szCs w:val="28"/>
          <w:lang w:val="ro-RO"/>
        </w:rPr>
      </w:pPr>
      <w:r w:rsidRPr="008A1B10">
        <w:rPr>
          <w:rFonts w:eastAsia="Times New Roman"/>
          <w:b/>
          <w:bCs/>
          <w:noProof/>
          <w:color w:val="000000" w:themeColor="text1"/>
          <w:sz w:val="28"/>
          <w:szCs w:val="28"/>
          <w:lang w:val="ro-RO"/>
        </w:rPr>
        <w:t>din_______________________</w:t>
      </w:r>
    </w:p>
    <w:p w14:paraId="308B0E44" w14:textId="77777777" w:rsidR="00766730" w:rsidRDefault="00766730" w:rsidP="00B0177E">
      <w:pPr>
        <w:jc w:val="center"/>
        <w:rPr>
          <w:rFonts w:eastAsia="Times New Roman"/>
          <w:b/>
          <w:bCs/>
          <w:noProof/>
          <w:color w:val="000000" w:themeColor="text1"/>
          <w:sz w:val="28"/>
          <w:szCs w:val="28"/>
          <w:lang w:val="ro-RO"/>
        </w:rPr>
      </w:pPr>
      <w:r w:rsidRPr="008A1B10">
        <w:rPr>
          <w:rFonts w:eastAsia="Times New Roman"/>
          <w:b/>
          <w:bCs/>
          <w:noProof/>
          <w:color w:val="000000" w:themeColor="text1"/>
          <w:sz w:val="28"/>
          <w:szCs w:val="28"/>
          <w:lang w:val="ro-RO"/>
        </w:rPr>
        <w:t>Chişinău</w:t>
      </w:r>
    </w:p>
    <w:p w14:paraId="61AF1214" w14:textId="77777777" w:rsidR="00B0177E" w:rsidRPr="008A1B10" w:rsidRDefault="005E6026" w:rsidP="00B0177E">
      <w:pPr>
        <w:ind w:firstLine="567"/>
        <w:jc w:val="center"/>
        <w:rPr>
          <w:b/>
          <w:sz w:val="28"/>
          <w:szCs w:val="28"/>
          <w:lang w:val="ro-RO"/>
        </w:rPr>
      </w:pPr>
      <w:r>
        <w:rPr>
          <w:b/>
          <w:sz w:val="28"/>
          <w:szCs w:val="28"/>
          <w:lang w:val="ro-RO"/>
        </w:rPr>
        <w:t>c</w:t>
      </w:r>
      <w:r w:rsidR="00B0177E" w:rsidRPr="008A1B10">
        <w:rPr>
          <w:b/>
          <w:sz w:val="28"/>
          <w:szCs w:val="28"/>
          <w:lang w:val="ro-RO"/>
        </w:rPr>
        <w:t>u privi</w:t>
      </w:r>
      <w:r w:rsidR="001C7E19">
        <w:rPr>
          <w:b/>
          <w:sz w:val="28"/>
          <w:szCs w:val="28"/>
          <w:lang w:val="ro-RO"/>
        </w:rPr>
        <w:t>re la modificarea</w:t>
      </w:r>
      <w:r w:rsidR="00B0177E" w:rsidRPr="008A1B10">
        <w:rPr>
          <w:b/>
          <w:sz w:val="28"/>
          <w:szCs w:val="28"/>
          <w:lang w:val="ro-RO"/>
        </w:rPr>
        <w:t xml:space="preserve">  Hotărâr</w:t>
      </w:r>
      <w:r w:rsidR="001C7E19">
        <w:rPr>
          <w:b/>
          <w:sz w:val="28"/>
          <w:szCs w:val="28"/>
          <w:lang w:val="ro-RO"/>
        </w:rPr>
        <w:t>ii Guvernului nr. 415/</w:t>
      </w:r>
      <w:r w:rsidR="00B0177E" w:rsidRPr="008A1B10">
        <w:rPr>
          <w:b/>
          <w:sz w:val="28"/>
          <w:szCs w:val="28"/>
          <w:lang w:val="ro-RO"/>
        </w:rPr>
        <w:t>2013 pentru aprobarea Normei privind producerea, controlul, certificarea şi comercializarea materialului de înmulţire şi de plantare fructifer</w:t>
      </w:r>
      <w:r w:rsidR="001C7E19">
        <w:rPr>
          <w:b/>
          <w:sz w:val="28"/>
          <w:szCs w:val="28"/>
          <w:lang w:val="ro-RO"/>
        </w:rPr>
        <w:t xml:space="preserve"> </w:t>
      </w:r>
    </w:p>
    <w:p w14:paraId="14557F21" w14:textId="77777777" w:rsidR="00766730" w:rsidRPr="008A1B10" w:rsidRDefault="00766730" w:rsidP="00AF4717">
      <w:pPr>
        <w:spacing w:line="240" w:lineRule="auto"/>
        <w:jc w:val="both"/>
        <w:rPr>
          <w:rFonts w:eastAsia="Times New Roman"/>
          <w:b/>
          <w:bCs/>
          <w:sz w:val="28"/>
          <w:szCs w:val="28"/>
          <w:lang w:val="ro-RO"/>
        </w:rPr>
      </w:pPr>
      <w:r w:rsidRPr="008A1B10">
        <w:rPr>
          <w:rFonts w:eastAsia="Times New Roman"/>
          <w:b/>
          <w:bCs/>
          <w:sz w:val="28"/>
          <w:szCs w:val="28"/>
          <w:lang w:val="ro-RO"/>
        </w:rPr>
        <w:t>.....................................................................................................................................</w:t>
      </w:r>
    </w:p>
    <w:p w14:paraId="2EFAE41D" w14:textId="7836426D" w:rsidR="00766730" w:rsidRPr="008A1B10" w:rsidRDefault="00766730" w:rsidP="00AF4717">
      <w:pPr>
        <w:pStyle w:val="cn"/>
        <w:ind w:firstLine="567"/>
        <w:jc w:val="both"/>
        <w:rPr>
          <w:rFonts w:eastAsia="Times New Roman"/>
          <w:sz w:val="28"/>
          <w:szCs w:val="28"/>
          <w:lang w:val="ro-RO"/>
        </w:rPr>
      </w:pPr>
      <w:r w:rsidRPr="008A1B10">
        <w:rPr>
          <w:rFonts w:eastAsia="Times New Roman"/>
          <w:sz w:val="28"/>
          <w:szCs w:val="28"/>
          <w:lang w:val="ro-RO"/>
        </w:rPr>
        <w:t xml:space="preserve">În vederea </w:t>
      </w:r>
      <w:r w:rsidRPr="00C54C13">
        <w:rPr>
          <w:rFonts w:eastAsia="Times New Roman"/>
          <w:sz w:val="28"/>
          <w:szCs w:val="28"/>
          <w:lang w:val="ro-RO"/>
        </w:rPr>
        <w:t xml:space="preserve">executării prevederilor </w:t>
      </w:r>
      <w:r w:rsidR="00C54C13">
        <w:rPr>
          <w:rFonts w:eastAsia="Times New Roman"/>
          <w:sz w:val="28"/>
          <w:szCs w:val="28"/>
          <w:lang w:val="ro-RO"/>
        </w:rPr>
        <w:t>art. 8,</w:t>
      </w:r>
      <w:r w:rsidR="00D37E22" w:rsidRPr="00C54C13">
        <w:rPr>
          <w:rFonts w:eastAsia="Times New Roman"/>
          <w:sz w:val="28"/>
          <w:szCs w:val="28"/>
          <w:lang w:val="ro-RO"/>
        </w:rPr>
        <w:t xml:space="preserve"> </w:t>
      </w:r>
      <w:r w:rsidR="00C54C13">
        <w:rPr>
          <w:rFonts w:eastAsia="Times New Roman"/>
          <w:sz w:val="28"/>
          <w:szCs w:val="28"/>
          <w:lang w:val="ro-RO"/>
        </w:rPr>
        <w:t>pct</w:t>
      </w:r>
      <w:r w:rsidR="00D37E22" w:rsidRPr="00C54C13">
        <w:rPr>
          <w:rFonts w:eastAsia="Times New Roman"/>
          <w:sz w:val="28"/>
          <w:szCs w:val="28"/>
          <w:lang w:val="ro-RO"/>
        </w:rPr>
        <w:t xml:space="preserve">. </w:t>
      </w:r>
      <w:r w:rsidR="00C54C13">
        <w:rPr>
          <w:rFonts w:eastAsia="Times New Roman"/>
          <w:sz w:val="28"/>
          <w:szCs w:val="28"/>
          <w:lang w:val="ro-RO"/>
        </w:rPr>
        <w:t>(2</w:t>
      </w:r>
      <w:r w:rsidR="00D37E22" w:rsidRPr="00C54C13">
        <w:rPr>
          <w:rFonts w:eastAsia="Times New Roman"/>
          <w:sz w:val="28"/>
          <w:szCs w:val="28"/>
          <w:lang w:val="ro-RO"/>
        </w:rPr>
        <w:t>) din Legea nr. 68</w:t>
      </w:r>
      <w:r w:rsidR="000048A2" w:rsidRPr="00C54C13">
        <w:rPr>
          <w:rFonts w:eastAsia="Times New Roman"/>
          <w:sz w:val="28"/>
          <w:szCs w:val="28"/>
          <w:lang w:val="ro-RO"/>
        </w:rPr>
        <w:t>/</w:t>
      </w:r>
      <w:r w:rsidRPr="00C54C13">
        <w:rPr>
          <w:rFonts w:eastAsia="Times New Roman"/>
          <w:sz w:val="28"/>
          <w:szCs w:val="28"/>
          <w:lang w:val="ro-RO"/>
        </w:rPr>
        <w:t>201</w:t>
      </w:r>
      <w:r w:rsidR="00C54C13">
        <w:rPr>
          <w:rFonts w:eastAsia="Times New Roman"/>
          <w:sz w:val="28"/>
          <w:szCs w:val="28"/>
          <w:lang w:val="ro-RO"/>
        </w:rPr>
        <w:t>3 desp</w:t>
      </w:r>
      <w:r w:rsidRPr="00C54C13">
        <w:rPr>
          <w:rFonts w:eastAsia="Times New Roman"/>
          <w:sz w:val="28"/>
          <w:szCs w:val="28"/>
          <w:lang w:val="ro-RO"/>
        </w:rPr>
        <w:t>re</w:t>
      </w:r>
      <w:r w:rsidR="00C54C13">
        <w:rPr>
          <w:rFonts w:eastAsia="Times New Roman"/>
          <w:sz w:val="28"/>
          <w:szCs w:val="28"/>
          <w:lang w:val="ro-RO"/>
        </w:rPr>
        <w:t xml:space="preserve"> semințe </w:t>
      </w:r>
      <w:r w:rsidRPr="00C54C13">
        <w:rPr>
          <w:rFonts w:eastAsia="Times New Roman"/>
          <w:sz w:val="28"/>
          <w:szCs w:val="28"/>
          <w:lang w:val="ro-RO"/>
        </w:rPr>
        <w:t>(Monitorul Oficial al Republicii Moldova, 201</w:t>
      </w:r>
      <w:r w:rsidR="00C54C13">
        <w:rPr>
          <w:rFonts w:eastAsia="Times New Roman"/>
          <w:sz w:val="28"/>
          <w:szCs w:val="28"/>
          <w:lang w:val="ro-RO"/>
        </w:rPr>
        <w:t>3</w:t>
      </w:r>
      <w:r w:rsidRPr="00C54C13">
        <w:rPr>
          <w:rFonts w:eastAsia="Times New Roman"/>
          <w:sz w:val="28"/>
          <w:szCs w:val="28"/>
          <w:lang w:val="ro-RO"/>
        </w:rPr>
        <w:t>, nr.</w:t>
      </w:r>
      <w:r w:rsidR="000048A2" w:rsidRPr="00C54C13">
        <w:rPr>
          <w:rFonts w:eastAsia="Times New Roman"/>
          <w:sz w:val="28"/>
          <w:szCs w:val="28"/>
          <w:lang w:val="ro-RO"/>
        </w:rPr>
        <w:t xml:space="preserve"> </w:t>
      </w:r>
      <w:r w:rsidR="00C54C13">
        <w:rPr>
          <w:rFonts w:eastAsia="Times New Roman"/>
          <w:sz w:val="28"/>
          <w:szCs w:val="28"/>
          <w:lang w:val="ro-RO"/>
        </w:rPr>
        <w:t>130-134</w:t>
      </w:r>
      <w:r w:rsidRPr="00C54C13">
        <w:rPr>
          <w:rFonts w:eastAsia="Times New Roman"/>
          <w:sz w:val="28"/>
          <w:szCs w:val="28"/>
          <w:lang w:val="ro-RO"/>
        </w:rPr>
        <w:t>, art.</w:t>
      </w:r>
      <w:r w:rsidR="000048A2" w:rsidRPr="006121D3">
        <w:rPr>
          <w:rFonts w:eastAsia="Times New Roman"/>
          <w:sz w:val="28"/>
          <w:szCs w:val="28"/>
          <w:lang w:val="ro-RO"/>
        </w:rPr>
        <w:t xml:space="preserve"> </w:t>
      </w:r>
      <w:r w:rsidRPr="006121D3">
        <w:rPr>
          <w:rFonts w:eastAsia="Times New Roman"/>
          <w:sz w:val="28"/>
          <w:szCs w:val="28"/>
          <w:lang w:val="ro-RO"/>
        </w:rPr>
        <w:t>41</w:t>
      </w:r>
      <w:r w:rsidR="00C54C13">
        <w:rPr>
          <w:rFonts w:eastAsia="Times New Roman"/>
          <w:sz w:val="28"/>
          <w:szCs w:val="28"/>
          <w:lang w:val="ro-RO"/>
        </w:rPr>
        <w:t>7</w:t>
      </w:r>
      <w:r w:rsidRPr="006121D3">
        <w:rPr>
          <w:rFonts w:eastAsia="Times New Roman"/>
          <w:sz w:val="28"/>
          <w:szCs w:val="28"/>
          <w:lang w:val="ro-RO"/>
        </w:rPr>
        <w:t>)</w:t>
      </w:r>
      <w:r w:rsidRPr="00C54C13">
        <w:rPr>
          <w:rFonts w:eastAsia="Times New Roman"/>
          <w:sz w:val="28"/>
          <w:szCs w:val="28"/>
          <w:lang w:val="ro-RO"/>
        </w:rPr>
        <w:t>,</w:t>
      </w:r>
      <w:r w:rsidRPr="008A1B10">
        <w:rPr>
          <w:rFonts w:eastAsia="Times New Roman"/>
          <w:sz w:val="28"/>
          <w:szCs w:val="28"/>
          <w:lang w:val="ro-RO"/>
        </w:rPr>
        <w:t xml:space="preserve"> precum şi în scopul </w:t>
      </w:r>
      <w:r w:rsidR="000048A2">
        <w:rPr>
          <w:rFonts w:eastAsia="Times New Roman"/>
          <w:sz w:val="28"/>
          <w:szCs w:val="28"/>
          <w:lang w:val="ro-RO"/>
        </w:rPr>
        <w:t>îmbunătățirii</w:t>
      </w:r>
      <w:r w:rsidRPr="008A1B10">
        <w:rPr>
          <w:rFonts w:eastAsia="Times New Roman"/>
          <w:sz w:val="28"/>
          <w:szCs w:val="28"/>
          <w:lang w:val="ro-RO"/>
        </w:rPr>
        <w:t xml:space="preserve"> </w:t>
      </w:r>
      <w:r w:rsidR="000048A2">
        <w:rPr>
          <w:sz w:val="28"/>
          <w:szCs w:val="28"/>
          <w:lang w:val="en-US"/>
        </w:rPr>
        <w:t>s</w:t>
      </w:r>
      <w:r w:rsidR="000048A2" w:rsidRPr="000048A2">
        <w:rPr>
          <w:sz w:val="28"/>
          <w:szCs w:val="28"/>
          <w:lang w:val="en-US"/>
        </w:rPr>
        <w:t>istemul</w:t>
      </w:r>
      <w:r w:rsidR="000048A2">
        <w:rPr>
          <w:sz w:val="28"/>
          <w:szCs w:val="28"/>
          <w:lang w:val="en-US"/>
        </w:rPr>
        <w:t>ui</w:t>
      </w:r>
      <w:r w:rsidR="000048A2" w:rsidRPr="000048A2">
        <w:rPr>
          <w:sz w:val="28"/>
          <w:szCs w:val="28"/>
          <w:lang w:val="en-US"/>
        </w:rPr>
        <w:t xml:space="preserve"> de producere a </w:t>
      </w:r>
      <w:r w:rsidR="000048A2" w:rsidRPr="00D963D2">
        <w:rPr>
          <w:sz w:val="28"/>
          <w:szCs w:val="28"/>
          <w:lang w:val="en-US"/>
        </w:rPr>
        <w:t xml:space="preserve">materialului </w:t>
      </w:r>
      <w:r w:rsidR="00F71BC6" w:rsidRPr="00D963D2">
        <w:rPr>
          <w:rFonts w:eastAsia="Times New Roman"/>
          <w:color w:val="000000"/>
          <w:sz w:val="28"/>
          <w:szCs w:val="28"/>
          <w:lang w:val="en-US" w:eastAsia="ro-RO"/>
        </w:rPr>
        <w:t>de înmulţire şi de plantare fructifer</w:t>
      </w:r>
      <w:r w:rsidR="000048A2" w:rsidRPr="000048A2">
        <w:rPr>
          <w:sz w:val="28"/>
          <w:szCs w:val="28"/>
          <w:lang w:val="en-US"/>
        </w:rPr>
        <w:t xml:space="preserve"> cu valori biologice superioare în condiţiile Republicii Moldova</w:t>
      </w:r>
      <w:r w:rsidR="000048A2">
        <w:rPr>
          <w:sz w:val="28"/>
          <w:szCs w:val="28"/>
          <w:lang w:val="en-US"/>
        </w:rPr>
        <w:t xml:space="preserve">, </w:t>
      </w:r>
      <w:r w:rsidR="000048A2" w:rsidRPr="000048A2">
        <w:rPr>
          <w:rFonts w:eastAsia="Times New Roman"/>
          <w:color w:val="000000"/>
          <w:sz w:val="28"/>
          <w:szCs w:val="28"/>
          <w:lang w:val="en-US" w:eastAsia="ro-RO"/>
        </w:rPr>
        <w:t xml:space="preserve">contribuind la sporirea calităţii </w:t>
      </w:r>
      <w:r w:rsidR="00F71BC6">
        <w:rPr>
          <w:rFonts w:eastAsia="Times New Roman"/>
          <w:color w:val="000000"/>
          <w:sz w:val="28"/>
          <w:szCs w:val="28"/>
          <w:lang w:val="en-US" w:eastAsia="ro-RO"/>
        </w:rPr>
        <w:t>acestuia,</w:t>
      </w:r>
      <w:r w:rsidR="000048A2" w:rsidRPr="000048A2">
        <w:rPr>
          <w:rFonts w:eastAsia="Times New Roman"/>
          <w:color w:val="000000"/>
          <w:sz w:val="28"/>
          <w:szCs w:val="28"/>
          <w:lang w:val="en-US" w:eastAsia="ro-RO"/>
        </w:rPr>
        <w:t xml:space="preserve"> prin crearea conexiunilor mai bune dintre agenţi economici şi consumatori</w:t>
      </w:r>
      <w:r w:rsidRPr="008A1B10">
        <w:rPr>
          <w:rFonts w:eastAsia="Times New Roman"/>
          <w:sz w:val="28"/>
          <w:szCs w:val="28"/>
          <w:lang w:val="ro-RO"/>
        </w:rPr>
        <w:t xml:space="preserve">, Guvernul </w:t>
      </w:r>
    </w:p>
    <w:p w14:paraId="6A0DFF2E" w14:textId="77777777" w:rsidR="00766730" w:rsidRPr="008A1B10" w:rsidRDefault="00766730" w:rsidP="00766730">
      <w:pPr>
        <w:ind w:firstLine="567"/>
        <w:jc w:val="both"/>
        <w:rPr>
          <w:rFonts w:eastAsia="Times New Roman"/>
          <w:sz w:val="28"/>
          <w:szCs w:val="28"/>
          <w:lang w:val="ro-RO"/>
        </w:rPr>
      </w:pPr>
    </w:p>
    <w:p w14:paraId="36036EF7" w14:textId="77777777" w:rsidR="00766730" w:rsidRDefault="00766730" w:rsidP="0026388A">
      <w:pPr>
        <w:jc w:val="center"/>
        <w:rPr>
          <w:rFonts w:eastAsia="Times New Roman"/>
          <w:b/>
          <w:bCs/>
          <w:sz w:val="28"/>
          <w:szCs w:val="28"/>
          <w:lang w:val="ro-RO"/>
        </w:rPr>
      </w:pPr>
      <w:r w:rsidRPr="008A1B10">
        <w:rPr>
          <w:rFonts w:eastAsia="Times New Roman"/>
          <w:b/>
          <w:bCs/>
          <w:sz w:val="28"/>
          <w:szCs w:val="28"/>
          <w:lang w:val="ro-RO"/>
        </w:rPr>
        <w:t>HOTĂRĂŞTE:</w:t>
      </w:r>
    </w:p>
    <w:p w14:paraId="61F04802" w14:textId="77777777" w:rsidR="002D3EFE" w:rsidRPr="002D3EFE" w:rsidRDefault="00766730" w:rsidP="00BA5DC7">
      <w:pPr>
        <w:tabs>
          <w:tab w:val="left" w:pos="1134"/>
        </w:tabs>
        <w:spacing w:line="240" w:lineRule="auto"/>
        <w:ind w:firstLine="567"/>
        <w:jc w:val="both"/>
        <w:rPr>
          <w:bCs/>
          <w:sz w:val="28"/>
          <w:szCs w:val="28"/>
          <w:lang w:val="ro-RO"/>
        </w:rPr>
      </w:pPr>
      <w:r w:rsidRPr="008A1B10">
        <w:rPr>
          <w:rFonts w:eastAsia="Times New Roman"/>
          <w:sz w:val="28"/>
          <w:szCs w:val="28"/>
          <w:lang w:val="ro-RO" w:eastAsia="ru-RU"/>
        </w:rPr>
        <w:t>Hotărâr</w:t>
      </w:r>
      <w:r w:rsidR="001C7E19">
        <w:rPr>
          <w:rFonts w:eastAsia="Times New Roman"/>
          <w:sz w:val="28"/>
          <w:szCs w:val="28"/>
          <w:lang w:val="ro-RO" w:eastAsia="ru-RU"/>
        </w:rPr>
        <w:t>ea Guvernului nr. 415/</w:t>
      </w:r>
      <w:r w:rsidRPr="008A1B10">
        <w:rPr>
          <w:rFonts w:eastAsia="Times New Roman"/>
          <w:sz w:val="28"/>
          <w:szCs w:val="28"/>
          <w:lang w:val="ro-RO" w:eastAsia="ru-RU"/>
        </w:rPr>
        <w:t>2013 pentru aprobarea Normei privind producerea, controlul, certificarea şi comercializarea materialului de înmulţire şi de plantare fructifer (Monitorul Oficial nr.136-139 din 28.06.2013, art. nr.</w:t>
      </w:r>
      <w:r w:rsidR="008A1B10">
        <w:rPr>
          <w:rFonts w:eastAsia="Times New Roman"/>
          <w:sz w:val="28"/>
          <w:szCs w:val="28"/>
          <w:lang w:val="ro-RO" w:eastAsia="ru-RU"/>
        </w:rPr>
        <w:t xml:space="preserve"> </w:t>
      </w:r>
      <w:r w:rsidRPr="008A1B10">
        <w:rPr>
          <w:rFonts w:eastAsia="Times New Roman"/>
          <w:sz w:val="28"/>
          <w:szCs w:val="28"/>
          <w:lang w:val="ro-RO" w:eastAsia="ru-RU"/>
        </w:rPr>
        <w:t>502)</w:t>
      </w:r>
      <w:r w:rsidR="001C7E19">
        <w:rPr>
          <w:sz w:val="28"/>
          <w:szCs w:val="28"/>
          <w:lang w:val="ro-RO"/>
        </w:rPr>
        <w:t xml:space="preserve"> se modifică</w:t>
      </w:r>
      <w:r w:rsidRPr="008A1B10">
        <w:rPr>
          <w:sz w:val="28"/>
          <w:szCs w:val="28"/>
          <w:lang w:val="ro-RO"/>
        </w:rPr>
        <w:t xml:space="preserve"> după cum urmează: </w:t>
      </w:r>
    </w:p>
    <w:p w14:paraId="20BA074F" w14:textId="70096204" w:rsidR="00943D44" w:rsidRPr="0026388A" w:rsidRDefault="00943D44" w:rsidP="0026388A">
      <w:pPr>
        <w:pStyle w:val="Listparagraf"/>
        <w:numPr>
          <w:ilvl w:val="0"/>
          <w:numId w:val="11"/>
        </w:numPr>
        <w:tabs>
          <w:tab w:val="left" w:pos="851"/>
        </w:tabs>
        <w:spacing w:after="0" w:line="240" w:lineRule="auto"/>
        <w:ind w:left="0" w:firstLine="570"/>
        <w:rPr>
          <w:rFonts w:eastAsia="Times New Roman"/>
          <w:sz w:val="28"/>
          <w:szCs w:val="28"/>
          <w:lang w:val="ro-RO" w:eastAsia="ru-RU"/>
        </w:rPr>
      </w:pPr>
      <w:r w:rsidRPr="0026388A">
        <w:rPr>
          <w:rFonts w:eastAsia="Times New Roman"/>
          <w:sz w:val="28"/>
          <w:szCs w:val="28"/>
          <w:lang w:val="ro-RO" w:eastAsia="ru-RU"/>
        </w:rPr>
        <w:t xml:space="preserve">Pct. 1 </w:t>
      </w:r>
      <w:r w:rsidR="0026388A" w:rsidRPr="0026388A">
        <w:rPr>
          <w:rFonts w:eastAsia="Times New Roman"/>
          <w:sz w:val="28"/>
          <w:szCs w:val="28"/>
          <w:lang w:val="ro-RO" w:eastAsia="ru-RU"/>
        </w:rPr>
        <w:t xml:space="preserve">din </w:t>
      </w:r>
      <w:r w:rsidR="0026388A" w:rsidRPr="0026388A">
        <w:rPr>
          <w:rFonts w:eastAsia="Times New Roman"/>
          <w:sz w:val="28"/>
          <w:szCs w:val="28"/>
          <w:lang w:val="ro-RO" w:eastAsia="ru-RU"/>
        </w:rPr>
        <w:t>Hotărârea Guvernului nr. 415/2013</w:t>
      </w:r>
      <w:r w:rsidR="0026388A" w:rsidRPr="0026388A">
        <w:rPr>
          <w:rFonts w:eastAsia="Times New Roman"/>
          <w:sz w:val="28"/>
          <w:szCs w:val="28"/>
          <w:lang w:val="ro-RO" w:eastAsia="ru-RU"/>
        </w:rPr>
        <w:t xml:space="preserve"> </w:t>
      </w:r>
      <w:r w:rsidRPr="0026388A">
        <w:rPr>
          <w:rFonts w:eastAsia="Times New Roman"/>
          <w:sz w:val="28"/>
          <w:szCs w:val="28"/>
          <w:lang w:val="ro-RO" w:eastAsia="ru-RU"/>
        </w:rPr>
        <w:t>se expune în redacție nouă:</w:t>
      </w:r>
    </w:p>
    <w:p w14:paraId="2C098DBA" w14:textId="77777777" w:rsidR="0026388A" w:rsidRPr="0026388A" w:rsidRDefault="00943D44" w:rsidP="0026388A">
      <w:pPr>
        <w:pStyle w:val="Listparagraf"/>
        <w:tabs>
          <w:tab w:val="left" w:pos="851"/>
        </w:tabs>
        <w:spacing w:after="0" w:line="240" w:lineRule="auto"/>
        <w:ind w:left="570"/>
        <w:rPr>
          <w:rFonts w:eastAsia="Times New Roman"/>
          <w:sz w:val="28"/>
          <w:szCs w:val="28"/>
          <w:lang w:val="ro-RO" w:eastAsia="ru-RU"/>
        </w:rPr>
      </w:pPr>
      <w:r w:rsidRPr="0026388A">
        <w:rPr>
          <w:rFonts w:eastAsia="Times New Roman"/>
          <w:sz w:val="28"/>
          <w:szCs w:val="28"/>
          <w:lang w:val="ro-RO" w:eastAsia="ru-RU"/>
        </w:rPr>
        <w:t>”</w:t>
      </w:r>
      <w:r w:rsidRPr="0026388A">
        <w:rPr>
          <w:rFonts w:eastAsia="Times New Roman"/>
          <w:sz w:val="28"/>
          <w:szCs w:val="28"/>
          <w:lang w:val="ro-RO" w:eastAsia="ru-RU"/>
        </w:rPr>
        <w:t>1. Se aprobă:</w:t>
      </w:r>
    </w:p>
    <w:p w14:paraId="55FC8E94" w14:textId="77777777" w:rsidR="0026388A" w:rsidRPr="0026388A" w:rsidRDefault="00943D44" w:rsidP="0026388A">
      <w:pPr>
        <w:pStyle w:val="Listparagraf"/>
        <w:tabs>
          <w:tab w:val="left" w:pos="851"/>
        </w:tabs>
        <w:spacing w:after="0" w:line="240" w:lineRule="auto"/>
        <w:ind w:left="0" w:firstLine="567"/>
        <w:jc w:val="both"/>
        <w:rPr>
          <w:rFonts w:eastAsia="Times New Roman"/>
          <w:sz w:val="28"/>
          <w:szCs w:val="28"/>
          <w:lang w:val="ro-RO" w:eastAsia="ru-RU"/>
        </w:rPr>
      </w:pPr>
      <w:r w:rsidRPr="0026388A">
        <w:rPr>
          <w:rFonts w:eastAsia="Times New Roman"/>
          <w:sz w:val="28"/>
          <w:szCs w:val="28"/>
          <w:lang w:val="ro-RO" w:eastAsia="ru-RU"/>
        </w:rPr>
        <w:t xml:space="preserve"> Norma privind producerea, controlul, certificarea şi comercializarea materialului de înmulţire şi de plantare fructifer, conform anexei nr.1;</w:t>
      </w:r>
    </w:p>
    <w:p w14:paraId="4793A91C" w14:textId="789C6479" w:rsidR="00943D44" w:rsidRPr="0026388A" w:rsidRDefault="00943D44" w:rsidP="0026388A">
      <w:pPr>
        <w:pStyle w:val="Listparagraf"/>
        <w:tabs>
          <w:tab w:val="left" w:pos="851"/>
        </w:tabs>
        <w:spacing w:after="0" w:line="240" w:lineRule="auto"/>
        <w:ind w:left="0" w:firstLine="567"/>
        <w:jc w:val="both"/>
        <w:rPr>
          <w:rFonts w:eastAsia="Times New Roman"/>
          <w:sz w:val="28"/>
          <w:szCs w:val="28"/>
          <w:lang w:val="ro-RO" w:eastAsia="ru-RU"/>
        </w:rPr>
      </w:pPr>
      <w:r w:rsidRPr="0026388A">
        <w:rPr>
          <w:rFonts w:eastAsia="Times New Roman"/>
          <w:sz w:val="28"/>
          <w:szCs w:val="28"/>
          <w:lang w:val="ro-RO" w:eastAsia="ru-RU"/>
        </w:rPr>
        <w:t xml:space="preserve"> Lista hotărîrilor Guvernului care se abrogă, conform anexei nr.2</w:t>
      </w:r>
      <w:r w:rsidR="0026388A" w:rsidRPr="0026388A">
        <w:rPr>
          <w:rFonts w:eastAsia="Times New Roman"/>
          <w:sz w:val="28"/>
          <w:szCs w:val="28"/>
          <w:lang w:val="ro-RO" w:eastAsia="ru-RU"/>
        </w:rPr>
        <w:t>;</w:t>
      </w:r>
    </w:p>
    <w:p w14:paraId="22C77CAE" w14:textId="721CF3F1" w:rsidR="0026388A" w:rsidRPr="0026388A" w:rsidRDefault="0026388A" w:rsidP="0026388A">
      <w:pPr>
        <w:pStyle w:val="Listparagraf"/>
        <w:tabs>
          <w:tab w:val="left" w:pos="851"/>
        </w:tabs>
        <w:spacing w:after="0" w:line="240" w:lineRule="auto"/>
        <w:ind w:left="0" w:firstLine="567"/>
        <w:jc w:val="both"/>
        <w:rPr>
          <w:rFonts w:eastAsia="Times New Roman"/>
          <w:sz w:val="28"/>
          <w:szCs w:val="28"/>
          <w:lang w:val="ro-RO" w:eastAsia="ru-RU"/>
        </w:rPr>
      </w:pPr>
      <w:r w:rsidRPr="0026388A">
        <w:rPr>
          <w:rFonts w:eastAsia="Times New Roman"/>
          <w:sz w:val="28"/>
          <w:szCs w:val="28"/>
          <w:lang w:val="ro-RO" w:eastAsia="ru-RU"/>
        </w:rPr>
        <w:t>C</w:t>
      </w:r>
      <w:r w:rsidRPr="0026388A">
        <w:rPr>
          <w:rFonts w:eastAsia="Times New Roman"/>
          <w:sz w:val="28"/>
          <w:szCs w:val="28"/>
          <w:lang w:val="ro-RO" w:eastAsia="ru-RU"/>
        </w:rPr>
        <w:t xml:space="preserve">erințele specifice pentru genurile și speciile de plante </w:t>
      </w:r>
      <w:r w:rsidRPr="0026388A">
        <w:rPr>
          <w:rFonts w:eastAsia="Times New Roman"/>
          <w:sz w:val="28"/>
          <w:szCs w:val="28"/>
          <w:lang w:val="ro-RO" w:eastAsia="ru-RU"/>
        </w:rPr>
        <w:t>fructifere menționate în anexa 1</w:t>
      </w:r>
      <w:r w:rsidRPr="0026388A">
        <w:rPr>
          <w:rFonts w:eastAsia="Times New Roman"/>
          <w:sz w:val="28"/>
          <w:szCs w:val="28"/>
          <w:lang w:val="ro-RO" w:eastAsia="ru-RU"/>
        </w:rPr>
        <w:t xml:space="preserve"> la </w:t>
      </w:r>
      <w:r w:rsidRPr="0026388A">
        <w:rPr>
          <w:rFonts w:eastAsia="Times New Roman"/>
          <w:sz w:val="28"/>
          <w:szCs w:val="28"/>
          <w:lang w:val="ro-RO" w:eastAsia="ru-RU"/>
        </w:rPr>
        <w:t>Norma</w:t>
      </w:r>
      <w:r w:rsidRPr="0026388A">
        <w:rPr>
          <w:rFonts w:eastAsia="Times New Roman"/>
          <w:sz w:val="28"/>
          <w:szCs w:val="28"/>
          <w:lang w:val="ro-RO" w:eastAsia="ru-RU"/>
        </w:rPr>
        <w:t xml:space="preserve"> privind producerea, controlul, certificarea şi comercializarea materialului de înmulţire şi de plantare fructifer, cerințele specifice pe care trebuie să le îndeplinească furnizorii și normele detaliate privind inspecțiile oficiale</w:t>
      </w:r>
      <w:r w:rsidR="00244AFC">
        <w:rPr>
          <w:rFonts w:eastAsia="Times New Roman"/>
          <w:sz w:val="28"/>
          <w:szCs w:val="28"/>
          <w:lang w:val="ro-RO" w:eastAsia="ru-RU"/>
        </w:rPr>
        <w:t>, conform anexei nr.3</w:t>
      </w:r>
      <w:r w:rsidRPr="0026388A">
        <w:rPr>
          <w:rFonts w:eastAsia="Times New Roman"/>
          <w:sz w:val="28"/>
          <w:szCs w:val="28"/>
          <w:lang w:val="ro-RO" w:eastAsia="ru-RU"/>
        </w:rPr>
        <w:t>.”</w:t>
      </w:r>
    </w:p>
    <w:p w14:paraId="67ED44DC" w14:textId="178BA84E" w:rsidR="005B1EF7" w:rsidRPr="00B60306" w:rsidRDefault="006379FD" w:rsidP="00EA3C11">
      <w:pPr>
        <w:pStyle w:val="Listparagraf"/>
        <w:numPr>
          <w:ilvl w:val="0"/>
          <w:numId w:val="11"/>
        </w:numPr>
        <w:tabs>
          <w:tab w:val="left" w:pos="851"/>
        </w:tabs>
        <w:spacing w:after="0"/>
        <w:ind w:left="0" w:firstLine="570"/>
        <w:jc w:val="both"/>
        <w:rPr>
          <w:sz w:val="28"/>
          <w:szCs w:val="28"/>
          <w:lang w:val="ro-RO"/>
        </w:rPr>
      </w:pPr>
      <w:r w:rsidRPr="00B60306">
        <w:rPr>
          <w:b/>
          <w:sz w:val="28"/>
          <w:szCs w:val="28"/>
          <w:lang w:val="ro-RO"/>
        </w:rPr>
        <w:lastRenderedPageBreak/>
        <w:t xml:space="preserve">La </w:t>
      </w:r>
      <w:r w:rsidR="002D3EFE" w:rsidRPr="00B60306">
        <w:rPr>
          <w:b/>
          <w:sz w:val="28"/>
          <w:szCs w:val="28"/>
          <w:lang w:val="ro-RO"/>
        </w:rPr>
        <w:t xml:space="preserve">Anexa nr. 1 </w:t>
      </w:r>
      <w:r w:rsidRPr="00B60306">
        <w:rPr>
          <w:b/>
          <w:sz w:val="28"/>
          <w:szCs w:val="28"/>
          <w:lang w:val="ro-RO"/>
        </w:rPr>
        <w:t>din</w:t>
      </w:r>
      <w:r w:rsidR="002D3EFE" w:rsidRPr="00B60306">
        <w:rPr>
          <w:b/>
          <w:sz w:val="28"/>
          <w:szCs w:val="28"/>
          <w:lang w:val="ro-RO"/>
        </w:rPr>
        <w:t xml:space="preserve"> hotărîr</w:t>
      </w:r>
      <w:r w:rsidR="003D4E70" w:rsidRPr="00B60306">
        <w:rPr>
          <w:b/>
          <w:sz w:val="28"/>
          <w:szCs w:val="28"/>
          <w:lang w:val="ro-RO"/>
        </w:rPr>
        <w:t>e</w:t>
      </w:r>
      <w:r w:rsidR="005B1EF7" w:rsidRPr="00B60306">
        <w:rPr>
          <w:b/>
          <w:sz w:val="28"/>
          <w:szCs w:val="28"/>
          <w:lang w:val="ro-RO"/>
        </w:rPr>
        <w:t xml:space="preserve"> „</w:t>
      </w:r>
      <w:r w:rsidR="005B1EF7" w:rsidRPr="00B60306">
        <w:rPr>
          <w:b/>
          <w:bCs/>
          <w:sz w:val="28"/>
          <w:szCs w:val="28"/>
          <w:lang w:val="ro-RO"/>
        </w:rPr>
        <w:t>NORMA privind producerea, controlul, certificarea şi comercializarea materialului de înmulţire şi de plantare fructifer”:</w:t>
      </w:r>
      <w:r w:rsidR="000C2879">
        <w:rPr>
          <w:b/>
          <w:bCs/>
          <w:sz w:val="28"/>
          <w:szCs w:val="28"/>
          <w:lang w:val="ro-RO"/>
        </w:rPr>
        <w:t xml:space="preserve"> </w:t>
      </w:r>
      <w:r w:rsidR="005B1EF7" w:rsidRPr="00B60306">
        <w:rPr>
          <w:sz w:val="28"/>
          <w:szCs w:val="28"/>
          <w:lang w:val="ro-RO"/>
        </w:rPr>
        <w:t>Pe tot parcursul textul prezentei Norme, cuvîntul ”Obișnuit” se substituie cu abreviatura ”C.A.C.”;</w:t>
      </w:r>
    </w:p>
    <w:p w14:paraId="147798CC" w14:textId="77777777" w:rsidR="006379FD" w:rsidRPr="00B60306" w:rsidRDefault="006379FD" w:rsidP="00EA3C11">
      <w:pPr>
        <w:pStyle w:val="Listparagraf"/>
        <w:numPr>
          <w:ilvl w:val="0"/>
          <w:numId w:val="11"/>
        </w:numPr>
        <w:tabs>
          <w:tab w:val="left" w:pos="851"/>
          <w:tab w:val="left" w:pos="1134"/>
        </w:tabs>
        <w:spacing w:after="0"/>
        <w:jc w:val="both"/>
        <w:rPr>
          <w:sz w:val="28"/>
          <w:szCs w:val="28"/>
          <w:lang w:val="ro-RO"/>
        </w:rPr>
      </w:pPr>
      <w:r w:rsidRPr="00B60306">
        <w:rPr>
          <w:sz w:val="28"/>
          <w:szCs w:val="28"/>
          <w:lang w:val="ro-RO"/>
        </w:rPr>
        <w:t>Preambulul se modifică și se expune în următoarea redacție:</w:t>
      </w:r>
    </w:p>
    <w:p w14:paraId="4B2D7AAA" w14:textId="77777777" w:rsidR="002D3EFE" w:rsidRPr="00B60306" w:rsidRDefault="006379FD" w:rsidP="00DF2B0D">
      <w:pPr>
        <w:pStyle w:val="Listparagraf"/>
        <w:tabs>
          <w:tab w:val="left" w:pos="851"/>
        </w:tabs>
        <w:spacing w:after="0"/>
        <w:ind w:left="0" w:firstLine="570"/>
        <w:jc w:val="both"/>
        <w:rPr>
          <w:sz w:val="28"/>
          <w:szCs w:val="28"/>
          <w:lang w:val="ro-RO"/>
        </w:rPr>
      </w:pPr>
      <w:r w:rsidRPr="00B60306">
        <w:rPr>
          <w:sz w:val="28"/>
          <w:szCs w:val="28"/>
          <w:lang w:val="ro-RO"/>
        </w:rPr>
        <w:t xml:space="preserve"> </w:t>
      </w:r>
      <w:r w:rsidR="002D3EFE" w:rsidRPr="00B60306">
        <w:rPr>
          <w:sz w:val="28"/>
          <w:szCs w:val="28"/>
          <w:lang w:val="ro-RO"/>
        </w:rPr>
        <w:t>„Norma privind producerea, controlul, certificarea şi comercializarea materialului de înmulţire şi de plantare fructifer transpune parţial Directiva 2008/90/CE a Consiliului din 29 septembrie 2008 privind comercializarea materialului de înmulţire şi plantare fructifer destinat producţiei de fructe, publicată în Jurnalul Oficial al Uniunii Europene L 267/8 din 8 octombrie 2008 și Directiva 2014/98/UE din 15 octombrie 2014 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 publicată în Jurnalul Oficial al Uniunii Europene L 298/22 din 16 octombrie 2014.</w:t>
      </w:r>
      <w:r w:rsidR="00AF4717" w:rsidRPr="00B60306">
        <w:rPr>
          <w:sz w:val="28"/>
          <w:szCs w:val="28"/>
          <w:lang w:val="ro-RO"/>
        </w:rPr>
        <w:t>”</w:t>
      </w:r>
    </w:p>
    <w:p w14:paraId="54F321D8" w14:textId="36C7AEEF" w:rsidR="00FB7D10" w:rsidRPr="00B60306" w:rsidRDefault="00E37060" w:rsidP="00020FC2">
      <w:pPr>
        <w:pStyle w:val="Listparagraf"/>
        <w:numPr>
          <w:ilvl w:val="0"/>
          <w:numId w:val="11"/>
        </w:numPr>
        <w:tabs>
          <w:tab w:val="left" w:pos="851"/>
        </w:tabs>
        <w:spacing w:after="0" w:line="240" w:lineRule="auto"/>
        <w:ind w:left="0" w:firstLine="570"/>
        <w:jc w:val="both"/>
        <w:rPr>
          <w:sz w:val="28"/>
          <w:szCs w:val="28"/>
          <w:lang w:val="ro-RO"/>
        </w:rPr>
      </w:pPr>
      <w:r w:rsidRPr="00B60306">
        <w:rPr>
          <w:sz w:val="28"/>
          <w:szCs w:val="28"/>
          <w:lang w:val="ro-RO"/>
        </w:rPr>
        <w:t xml:space="preserve">Pct. 3 se completează cu </w:t>
      </w:r>
      <w:r w:rsidR="00CE7537" w:rsidRPr="00B60306">
        <w:rPr>
          <w:sz w:val="28"/>
          <w:szCs w:val="28"/>
          <w:lang w:val="ro-RO"/>
        </w:rPr>
        <w:t>subpuncte noi, cu următorul conținut:</w:t>
      </w:r>
      <w:r w:rsidR="00CE7537" w:rsidRPr="00B60306">
        <w:rPr>
          <w:sz w:val="28"/>
          <w:szCs w:val="28"/>
          <w:lang w:val="ro-RO" w:eastAsia="ro-RO"/>
        </w:rPr>
        <w:t xml:space="preserve"> </w:t>
      </w:r>
      <w:r w:rsidR="00CE7537" w:rsidRPr="00B60306">
        <w:rPr>
          <w:sz w:val="28"/>
          <w:szCs w:val="28"/>
          <w:lang w:val="ro-RO"/>
        </w:rPr>
        <w:t>”13</w:t>
      </w:r>
      <w:r w:rsidR="00DF2B0D" w:rsidRPr="00B60306">
        <w:rPr>
          <w:sz w:val="28"/>
          <w:szCs w:val="28"/>
          <w:lang w:val="ro-RO"/>
        </w:rPr>
        <w:t>)</w:t>
      </w:r>
      <w:r w:rsidR="00CE7537" w:rsidRPr="00B60306">
        <w:rPr>
          <w:sz w:val="28"/>
          <w:szCs w:val="28"/>
          <w:lang w:val="ro-RO"/>
        </w:rPr>
        <w:t xml:space="preserve"> </w:t>
      </w:r>
      <w:r w:rsidRPr="00B60306">
        <w:rPr>
          <w:i/>
          <w:sz w:val="28"/>
          <w:szCs w:val="28"/>
          <w:lang w:val="ro-RO"/>
        </w:rPr>
        <w:t>inspecție oficială</w:t>
      </w:r>
      <w:r w:rsidR="00260930" w:rsidRPr="00B60306">
        <w:rPr>
          <w:sz w:val="28"/>
          <w:szCs w:val="28"/>
          <w:lang w:val="ro-RO"/>
        </w:rPr>
        <w:t xml:space="preserve"> </w:t>
      </w:r>
      <w:r w:rsidR="00260930" w:rsidRPr="00B60306">
        <w:rPr>
          <w:b/>
          <w:sz w:val="28"/>
          <w:szCs w:val="28"/>
          <w:lang w:val="ro-RO"/>
        </w:rPr>
        <w:t>-</w:t>
      </w:r>
      <w:r w:rsidRPr="00B60306">
        <w:rPr>
          <w:sz w:val="28"/>
          <w:szCs w:val="28"/>
          <w:lang w:val="ro-RO"/>
        </w:rPr>
        <w:t xml:space="preserve"> înseamnă o inspecție efectuată de organismul oficial responsabil sau sub responsabilitatea organismului oficial responsabil - Agenţia Naţională pentru Siguranţa Alimentelor (ANSA)</w:t>
      </w:r>
      <w:r w:rsidR="00260930" w:rsidRPr="00B60306">
        <w:rPr>
          <w:sz w:val="28"/>
          <w:szCs w:val="28"/>
          <w:lang w:val="ro-RO"/>
        </w:rPr>
        <w:t>;”</w:t>
      </w:r>
      <w:r w:rsidRPr="00B60306">
        <w:rPr>
          <w:sz w:val="28"/>
          <w:szCs w:val="28"/>
          <w:lang w:val="ro-RO"/>
        </w:rPr>
        <w:t> </w:t>
      </w:r>
      <w:r w:rsidR="00020FC2" w:rsidRPr="00B60306">
        <w:rPr>
          <w:vanish/>
          <w:sz w:val="28"/>
          <w:szCs w:val="28"/>
          <w:lang w:val="ro-RO" w:eastAsia="ro-RO"/>
        </w:rPr>
        <w:t xml:space="preserve"> </w:t>
      </w:r>
    </w:p>
    <w:p w14:paraId="4673C3E9" w14:textId="1C73535D" w:rsidR="00A41F6B" w:rsidRPr="00B60306" w:rsidRDefault="006379FD" w:rsidP="00020FC2">
      <w:pPr>
        <w:pStyle w:val="Listparagraf"/>
        <w:numPr>
          <w:ilvl w:val="0"/>
          <w:numId w:val="11"/>
        </w:numPr>
        <w:spacing w:line="240" w:lineRule="auto"/>
        <w:jc w:val="both"/>
        <w:rPr>
          <w:sz w:val="28"/>
          <w:szCs w:val="28"/>
          <w:lang w:val="ro-RO"/>
        </w:rPr>
      </w:pPr>
      <w:r w:rsidRPr="00B60306">
        <w:rPr>
          <w:sz w:val="28"/>
          <w:szCs w:val="28"/>
          <w:lang w:val="ro-RO"/>
        </w:rPr>
        <w:t>P</w:t>
      </w:r>
      <w:r w:rsidR="00474203" w:rsidRPr="00B60306">
        <w:rPr>
          <w:sz w:val="28"/>
          <w:szCs w:val="28"/>
          <w:lang w:val="ro-RO"/>
        </w:rPr>
        <w:t>ct.</w:t>
      </w:r>
      <w:r w:rsidR="0075275C" w:rsidRPr="00B60306">
        <w:rPr>
          <w:sz w:val="28"/>
          <w:szCs w:val="28"/>
          <w:lang w:val="ro-RO"/>
        </w:rPr>
        <w:t xml:space="preserve"> </w:t>
      </w:r>
      <w:r w:rsidR="00474203" w:rsidRPr="00B60306">
        <w:rPr>
          <w:sz w:val="28"/>
          <w:szCs w:val="28"/>
          <w:lang w:val="ro-RO"/>
        </w:rPr>
        <w:t>4</w:t>
      </w:r>
      <w:r w:rsidRPr="00B60306">
        <w:rPr>
          <w:sz w:val="28"/>
          <w:szCs w:val="28"/>
          <w:lang w:val="ro-RO"/>
        </w:rPr>
        <w:t xml:space="preserve"> se modifică și se expune în redacție nouă, după cum urmează:</w:t>
      </w:r>
    </w:p>
    <w:p w14:paraId="622FA79F" w14:textId="398F792B" w:rsidR="006379FD" w:rsidRPr="00B60306" w:rsidRDefault="006379FD" w:rsidP="00DF2B0D">
      <w:pPr>
        <w:pStyle w:val="NormalWeb"/>
        <w:shd w:val="clear" w:color="auto" w:fill="FFFFFF"/>
        <w:ind w:firstLine="709"/>
        <w:rPr>
          <w:rFonts w:eastAsia="Calibri"/>
          <w:sz w:val="28"/>
          <w:szCs w:val="28"/>
          <w:lang w:val="ro-RO" w:eastAsia="en-US"/>
        </w:rPr>
      </w:pPr>
      <w:r w:rsidRPr="00B60306">
        <w:rPr>
          <w:rFonts w:eastAsia="Calibri"/>
          <w:sz w:val="28"/>
          <w:szCs w:val="28"/>
          <w:lang w:val="ro-RO" w:eastAsia="en-US"/>
        </w:rPr>
        <w:t>”Sub incidenţa prezentei Norme cad grupele de produse cu poziţiile tarifare prezentate în următorul tabel, conform Nomenclaturii combinate a mărfurilor, aprobat prin Legea nr.172/2014:</w:t>
      </w:r>
    </w:p>
    <w:p w14:paraId="49132F85" w14:textId="77777777" w:rsidR="006379FD" w:rsidRPr="00B60306" w:rsidRDefault="006379FD" w:rsidP="006379FD">
      <w:pPr>
        <w:pStyle w:val="Listparagraf"/>
        <w:spacing w:line="240" w:lineRule="auto"/>
        <w:ind w:left="930"/>
        <w:jc w:val="both"/>
        <w:rPr>
          <w:sz w:val="28"/>
          <w:szCs w:val="28"/>
          <w:lang w:val="ro-RO"/>
        </w:rPr>
      </w:pPr>
    </w:p>
    <w:tbl>
      <w:tblPr>
        <w:tblW w:w="0" w:type="auto"/>
        <w:jc w:val="center"/>
        <w:shd w:val="clear" w:color="auto" w:fill="FFFFFF"/>
        <w:tblCellMar>
          <w:left w:w="0" w:type="dxa"/>
          <w:right w:w="0" w:type="dxa"/>
        </w:tblCellMar>
        <w:tblLook w:val="04A0" w:firstRow="1" w:lastRow="0" w:firstColumn="1" w:lastColumn="0" w:noHBand="0" w:noVBand="1"/>
      </w:tblPr>
      <w:tblGrid>
        <w:gridCol w:w="3675"/>
        <w:gridCol w:w="3675"/>
      </w:tblGrid>
      <w:tr w:rsidR="00BC6406" w:rsidRPr="00BC6406" w14:paraId="6B5B9E29" w14:textId="77777777" w:rsidTr="00BC6406">
        <w:trPr>
          <w:jc w:val="center"/>
        </w:trPr>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12E5E0" w14:textId="77777777" w:rsidR="00BC6406" w:rsidRPr="00FE6853" w:rsidRDefault="00A41F6B" w:rsidP="00BC6406">
            <w:pPr>
              <w:spacing w:after="0" w:line="240" w:lineRule="auto"/>
              <w:jc w:val="center"/>
              <w:rPr>
                <w:rFonts w:eastAsia="Times New Roman"/>
                <w:color w:val="000000" w:themeColor="text1"/>
                <w:szCs w:val="24"/>
                <w:lang w:val="ro-RO" w:eastAsia="ro-RO"/>
              </w:rPr>
            </w:pPr>
            <w:r w:rsidRPr="00FE6853">
              <w:rPr>
                <w:color w:val="000000" w:themeColor="text1"/>
                <w:sz w:val="28"/>
                <w:szCs w:val="28"/>
                <w:lang w:val="en-US"/>
              </w:rPr>
              <w:t xml:space="preserve"> </w:t>
            </w:r>
            <w:r w:rsidR="00BC6406" w:rsidRPr="00FE6853">
              <w:rPr>
                <w:rFonts w:eastAsia="Times New Roman"/>
                <w:b/>
                <w:bCs/>
                <w:color w:val="000000" w:themeColor="text1"/>
                <w:szCs w:val="24"/>
                <w:lang w:val="ro-RO" w:eastAsia="ro-RO"/>
              </w:rPr>
              <w:t>Poziţia tarifară, conform Nomenclatorului Mărfurilor al Republicii Moldova</w:t>
            </w:r>
          </w:p>
        </w:tc>
        <w:tc>
          <w:tcPr>
            <w:tcW w:w="36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0096CB5" w14:textId="77777777" w:rsidR="00BC6406" w:rsidRPr="00FE6853" w:rsidRDefault="00BC6406" w:rsidP="00BC6406">
            <w:pPr>
              <w:spacing w:after="0" w:line="240" w:lineRule="auto"/>
              <w:jc w:val="center"/>
              <w:rPr>
                <w:rFonts w:eastAsia="Times New Roman"/>
                <w:color w:val="000000" w:themeColor="text1"/>
                <w:szCs w:val="24"/>
                <w:lang w:val="ro-RO" w:eastAsia="ro-RO"/>
              </w:rPr>
            </w:pPr>
            <w:r w:rsidRPr="00FE6853">
              <w:rPr>
                <w:rFonts w:eastAsia="Times New Roman"/>
                <w:color w:val="000000" w:themeColor="text1"/>
                <w:szCs w:val="24"/>
                <w:lang w:val="ro-RO" w:eastAsia="ro-RO"/>
              </w:rPr>
              <w:t> </w:t>
            </w:r>
          </w:p>
          <w:p w14:paraId="349C4DA6" w14:textId="77777777" w:rsidR="00BC6406" w:rsidRPr="00FE6853" w:rsidRDefault="00BC6406" w:rsidP="00BC6406">
            <w:pPr>
              <w:spacing w:after="0" w:line="240" w:lineRule="auto"/>
              <w:jc w:val="center"/>
              <w:rPr>
                <w:rFonts w:eastAsia="Times New Roman"/>
                <w:color w:val="000000" w:themeColor="text1"/>
                <w:szCs w:val="24"/>
                <w:lang w:val="ro-RO" w:eastAsia="ro-RO"/>
              </w:rPr>
            </w:pPr>
            <w:r w:rsidRPr="00FE6853">
              <w:rPr>
                <w:rFonts w:eastAsia="Times New Roman"/>
                <w:b/>
                <w:bCs/>
                <w:color w:val="000000" w:themeColor="text1"/>
                <w:szCs w:val="24"/>
                <w:lang w:val="ro-RO" w:eastAsia="ro-RO"/>
              </w:rPr>
              <w:t>Denumirea mărfii</w:t>
            </w:r>
          </w:p>
        </w:tc>
      </w:tr>
      <w:tr w:rsidR="00BC6406" w:rsidRPr="00BC6406" w14:paraId="5AF9AA4A"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F8853"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0602 10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ADB4B1"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Butaşi nerădăcinoşi şi altoi</w:t>
            </w:r>
          </w:p>
        </w:tc>
      </w:tr>
      <w:tr w:rsidR="00BC6406" w:rsidRPr="00A37727" w14:paraId="261E1A5A"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06B75E"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0602 20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B56CDD"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lang w:val="ro-RO"/>
              </w:rPr>
              <w:t>Arbori, arbuşti, copăcei şi tufişuri, cu fructe comestibile, altoiţi sau nealtoiţi</w:t>
            </w:r>
          </w:p>
        </w:tc>
      </w:tr>
      <w:tr w:rsidR="00BC6406" w:rsidRPr="00BC6406" w14:paraId="35517A8D"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5ADC8"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0602 20 800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48CF9C"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Altele</w:t>
            </w:r>
          </w:p>
        </w:tc>
      </w:tr>
      <w:tr w:rsidR="00BC6406" w:rsidRPr="00A37727" w14:paraId="232A3A71"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735C3"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0602 90 300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3638B5"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Răsaduri de legume şi răsaduri de căpşuni</w:t>
            </w:r>
          </w:p>
        </w:tc>
      </w:tr>
      <w:tr w:rsidR="00BC6406" w:rsidRPr="00A37727" w14:paraId="7AEAC4E9"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10CDDB"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0602 90 450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DB60500"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szCs w:val="24"/>
                <w:lang w:val="ro-RO" w:eastAsia="ro-RO"/>
              </w:rPr>
              <w:t>Butaşi rădăcinoşi şi plante tinere</w:t>
            </w:r>
          </w:p>
        </w:tc>
      </w:tr>
      <w:tr w:rsidR="00BC6406" w:rsidRPr="00BC6406" w14:paraId="5F75DA1F" w14:textId="77777777" w:rsidTr="00BC6406">
        <w:trPr>
          <w:jc w:val="center"/>
        </w:trPr>
        <w:tc>
          <w:tcPr>
            <w:tcW w:w="3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911ED9"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lang w:val="ro-RO"/>
              </w:rPr>
              <w:t>0602 90 460</w:t>
            </w:r>
          </w:p>
        </w:tc>
        <w:tc>
          <w:tcPr>
            <w:tcW w:w="3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593C95" w14:textId="77777777" w:rsidR="00BC6406" w:rsidRPr="00FE6853" w:rsidRDefault="00BC6406" w:rsidP="00BC6406">
            <w:pPr>
              <w:spacing w:after="0" w:line="240" w:lineRule="auto"/>
              <w:jc w:val="both"/>
              <w:rPr>
                <w:rFonts w:eastAsia="Times New Roman"/>
                <w:color w:val="000000" w:themeColor="text1"/>
                <w:szCs w:val="24"/>
                <w:lang w:val="ro-RO" w:eastAsia="ro-RO"/>
              </w:rPr>
            </w:pPr>
            <w:r w:rsidRPr="00FE6853">
              <w:rPr>
                <w:rFonts w:eastAsia="Times New Roman"/>
                <w:color w:val="000000" w:themeColor="text1"/>
                <w:lang w:val="ro-RO"/>
              </w:rPr>
              <w:t>Cu rădăcini curăţate</w:t>
            </w:r>
          </w:p>
        </w:tc>
      </w:tr>
    </w:tbl>
    <w:p w14:paraId="473DC7BB" w14:textId="77777777" w:rsidR="00BC6406" w:rsidRPr="00AC27F6" w:rsidRDefault="00BC6406" w:rsidP="00A41F6B">
      <w:pPr>
        <w:pStyle w:val="Listparagraf"/>
        <w:jc w:val="both"/>
        <w:rPr>
          <w:sz w:val="28"/>
          <w:szCs w:val="28"/>
        </w:rPr>
      </w:pPr>
    </w:p>
    <w:p w14:paraId="28241D10" w14:textId="3B4C7B25" w:rsidR="000A588F" w:rsidRDefault="009A20C9" w:rsidP="00020FC2">
      <w:pPr>
        <w:pStyle w:val="Listparagraf"/>
        <w:numPr>
          <w:ilvl w:val="0"/>
          <w:numId w:val="11"/>
        </w:numPr>
        <w:tabs>
          <w:tab w:val="left" w:pos="851"/>
          <w:tab w:val="left" w:pos="993"/>
          <w:tab w:val="left" w:pos="1134"/>
          <w:tab w:val="left" w:pos="1276"/>
        </w:tabs>
        <w:spacing w:line="240" w:lineRule="auto"/>
        <w:jc w:val="both"/>
        <w:rPr>
          <w:sz w:val="28"/>
          <w:szCs w:val="28"/>
          <w:lang w:val="ro-RO"/>
        </w:rPr>
      </w:pPr>
      <w:r w:rsidRPr="00512E9B">
        <w:rPr>
          <w:sz w:val="28"/>
          <w:szCs w:val="28"/>
          <w:lang w:val="ro-RO"/>
        </w:rPr>
        <w:t>La pct. 5</w:t>
      </w:r>
      <w:r w:rsidR="00912BEC">
        <w:rPr>
          <w:sz w:val="28"/>
          <w:szCs w:val="28"/>
          <w:lang w:val="en-US"/>
        </w:rPr>
        <w:t>:</w:t>
      </w:r>
    </w:p>
    <w:p w14:paraId="0C7BB746" w14:textId="4DAF608E" w:rsidR="000A588F" w:rsidRDefault="000A588F" w:rsidP="00EA3C11">
      <w:pPr>
        <w:pStyle w:val="Listparagraf"/>
        <w:tabs>
          <w:tab w:val="left" w:pos="567"/>
          <w:tab w:val="left" w:pos="1134"/>
          <w:tab w:val="left" w:pos="1276"/>
        </w:tabs>
        <w:spacing w:line="240" w:lineRule="auto"/>
        <w:ind w:left="567"/>
        <w:jc w:val="both"/>
        <w:rPr>
          <w:sz w:val="28"/>
          <w:szCs w:val="28"/>
          <w:lang w:val="ro-RO"/>
        </w:rPr>
      </w:pPr>
      <w:r>
        <w:rPr>
          <w:sz w:val="28"/>
          <w:szCs w:val="28"/>
          <w:lang w:val="ro-RO"/>
        </w:rPr>
        <w:t>a)</w:t>
      </w:r>
      <w:r w:rsidR="009A20C9" w:rsidRPr="00512E9B">
        <w:rPr>
          <w:sz w:val="28"/>
          <w:szCs w:val="28"/>
          <w:lang w:val="ro-RO"/>
        </w:rPr>
        <w:t xml:space="preserve"> s</w:t>
      </w:r>
      <w:r w:rsidR="00FE6853" w:rsidRPr="00512E9B">
        <w:rPr>
          <w:sz w:val="28"/>
          <w:szCs w:val="28"/>
          <w:lang w:val="ro-RO"/>
        </w:rPr>
        <w:t>u</w:t>
      </w:r>
      <w:r w:rsidR="009A20C9" w:rsidRPr="00512E9B">
        <w:rPr>
          <w:sz w:val="28"/>
          <w:szCs w:val="28"/>
          <w:lang w:val="ro-RO"/>
        </w:rPr>
        <w:t>bp</w:t>
      </w:r>
      <w:r w:rsidR="00FE6853" w:rsidRPr="00512E9B">
        <w:rPr>
          <w:sz w:val="28"/>
          <w:szCs w:val="28"/>
          <w:lang w:val="ro-RO"/>
        </w:rPr>
        <w:t>ct</w:t>
      </w:r>
      <w:r w:rsidR="009A20C9" w:rsidRPr="00512E9B">
        <w:rPr>
          <w:sz w:val="28"/>
          <w:szCs w:val="28"/>
          <w:lang w:val="ro-RO"/>
        </w:rPr>
        <w:t>. 2) lit. a)</w:t>
      </w:r>
      <w:r>
        <w:rPr>
          <w:sz w:val="28"/>
          <w:szCs w:val="28"/>
          <w:lang w:val="ro-RO"/>
        </w:rPr>
        <w:t>:</w:t>
      </w:r>
    </w:p>
    <w:p w14:paraId="01329E59" w14:textId="77777777" w:rsidR="000A588F" w:rsidRDefault="000A588F" w:rsidP="00EA3C11">
      <w:pPr>
        <w:pStyle w:val="Listparagraf"/>
        <w:tabs>
          <w:tab w:val="left" w:pos="567"/>
          <w:tab w:val="left" w:pos="1134"/>
          <w:tab w:val="left" w:pos="1276"/>
        </w:tabs>
        <w:spacing w:line="240" w:lineRule="auto"/>
        <w:ind w:left="0" w:firstLine="567"/>
        <w:jc w:val="both"/>
        <w:rPr>
          <w:sz w:val="28"/>
          <w:szCs w:val="28"/>
          <w:lang w:val="ro-RO"/>
        </w:rPr>
      </w:pPr>
      <w:r>
        <w:rPr>
          <w:sz w:val="28"/>
          <w:szCs w:val="28"/>
          <w:lang w:val="ro-RO"/>
        </w:rPr>
        <w:t>D</w:t>
      </w:r>
      <w:r w:rsidRPr="00512E9B">
        <w:rPr>
          <w:sz w:val="28"/>
          <w:szCs w:val="28"/>
          <w:lang w:val="ro-RO"/>
        </w:rPr>
        <w:t xml:space="preserve">upă cuvintele ”Prebază” se completează cu </w:t>
      </w:r>
      <w:r>
        <w:rPr>
          <w:sz w:val="28"/>
          <w:szCs w:val="28"/>
          <w:lang w:val="ro-RO"/>
        </w:rPr>
        <w:t>textul</w:t>
      </w:r>
      <w:r w:rsidRPr="00512E9B">
        <w:rPr>
          <w:sz w:val="28"/>
          <w:szCs w:val="28"/>
          <w:lang w:val="ro-RO"/>
        </w:rPr>
        <w:t xml:space="preserve"> ”sau material să</w:t>
      </w:r>
      <w:r>
        <w:rPr>
          <w:sz w:val="28"/>
          <w:szCs w:val="28"/>
          <w:lang w:val="ro-RO"/>
        </w:rPr>
        <w:t>nătos (testat virotic negativ),</w:t>
      </w:r>
      <w:r w:rsidRPr="00512E9B">
        <w:rPr>
          <w:sz w:val="28"/>
          <w:szCs w:val="28"/>
          <w:lang w:val="ro-RO"/>
        </w:rPr>
        <w:t xml:space="preserve"> </w:t>
      </w:r>
      <w:r>
        <w:rPr>
          <w:sz w:val="28"/>
          <w:szCs w:val="28"/>
          <w:lang w:val="ro-RO"/>
        </w:rPr>
        <w:t>selectat în condițiile de cîmp”;</w:t>
      </w:r>
    </w:p>
    <w:p w14:paraId="0DF16C5D" w14:textId="77777777" w:rsidR="000A588F" w:rsidRDefault="000A588F" w:rsidP="00EA3C11">
      <w:pPr>
        <w:pStyle w:val="Listparagraf"/>
        <w:tabs>
          <w:tab w:val="left" w:pos="567"/>
          <w:tab w:val="left" w:pos="1134"/>
          <w:tab w:val="left" w:pos="1276"/>
        </w:tabs>
        <w:spacing w:line="240" w:lineRule="auto"/>
        <w:ind w:left="0" w:firstLine="567"/>
        <w:jc w:val="both"/>
        <w:rPr>
          <w:sz w:val="28"/>
          <w:szCs w:val="28"/>
          <w:lang w:val="ro-RO"/>
        </w:rPr>
      </w:pPr>
      <w:r>
        <w:rPr>
          <w:sz w:val="28"/>
          <w:szCs w:val="28"/>
          <w:lang w:val="ro-RO"/>
        </w:rPr>
        <w:lastRenderedPageBreak/>
        <w:t>D</w:t>
      </w:r>
      <w:r w:rsidRPr="00512E9B">
        <w:rPr>
          <w:sz w:val="28"/>
          <w:szCs w:val="28"/>
          <w:lang w:val="ro-RO"/>
        </w:rPr>
        <w:t>upă cuvîntul ”bolilor” se adaugă sintagma ”pentru statutul fitosanitar virus-free, iar pentru statutul virus-tested plantele de categorie bază pot fi selectate în plantațiile din cîmp”;</w:t>
      </w:r>
    </w:p>
    <w:p w14:paraId="01D6EFD3" w14:textId="77777777" w:rsidR="000A588F" w:rsidRDefault="000A588F" w:rsidP="00EA3C11">
      <w:pPr>
        <w:pStyle w:val="Listparagraf"/>
        <w:tabs>
          <w:tab w:val="left" w:pos="567"/>
          <w:tab w:val="left" w:pos="1134"/>
          <w:tab w:val="left" w:pos="1276"/>
        </w:tabs>
        <w:spacing w:line="240" w:lineRule="auto"/>
        <w:ind w:left="0" w:firstLine="567"/>
        <w:jc w:val="both"/>
        <w:rPr>
          <w:sz w:val="28"/>
          <w:szCs w:val="28"/>
          <w:lang w:val="ro-RO"/>
        </w:rPr>
      </w:pPr>
      <w:r>
        <w:rPr>
          <w:sz w:val="28"/>
          <w:szCs w:val="28"/>
          <w:lang w:val="ro-RO"/>
        </w:rPr>
        <w:t>b) la lit</w:t>
      </w:r>
      <w:r w:rsidR="005B1EF7">
        <w:rPr>
          <w:sz w:val="28"/>
          <w:szCs w:val="28"/>
          <w:lang w:val="ro-RO"/>
        </w:rPr>
        <w:t>.</w:t>
      </w:r>
      <w:r>
        <w:rPr>
          <w:sz w:val="28"/>
          <w:szCs w:val="28"/>
          <w:lang w:val="ro-RO"/>
        </w:rPr>
        <w:t xml:space="preserve"> d):</w:t>
      </w:r>
    </w:p>
    <w:p w14:paraId="2DBB2DEF" w14:textId="77777777" w:rsidR="000A588F" w:rsidRDefault="000A588F" w:rsidP="00EA3C11">
      <w:pPr>
        <w:pStyle w:val="Listparagraf"/>
        <w:tabs>
          <w:tab w:val="left" w:pos="567"/>
          <w:tab w:val="left" w:pos="1134"/>
          <w:tab w:val="left" w:pos="1276"/>
        </w:tabs>
        <w:spacing w:line="240" w:lineRule="auto"/>
        <w:ind w:left="0" w:firstLine="567"/>
        <w:jc w:val="both"/>
        <w:rPr>
          <w:sz w:val="28"/>
          <w:szCs w:val="28"/>
          <w:lang w:val="ro-RO"/>
        </w:rPr>
      </w:pPr>
      <w:r>
        <w:rPr>
          <w:sz w:val="28"/>
          <w:szCs w:val="28"/>
          <w:lang w:val="ro-RO"/>
        </w:rPr>
        <w:t xml:space="preserve">La liniuțele 1 și 4, </w:t>
      </w:r>
      <w:r w:rsidRPr="00512E9B">
        <w:rPr>
          <w:sz w:val="28"/>
          <w:szCs w:val="28"/>
          <w:lang w:val="ro-RO"/>
        </w:rPr>
        <w:t xml:space="preserve">după cuvintele ”Prebază” se completează cu </w:t>
      </w:r>
      <w:r>
        <w:rPr>
          <w:sz w:val="28"/>
          <w:szCs w:val="28"/>
          <w:lang w:val="ro-RO"/>
        </w:rPr>
        <w:t>textul</w:t>
      </w:r>
      <w:r w:rsidRPr="00512E9B">
        <w:rPr>
          <w:sz w:val="28"/>
          <w:szCs w:val="28"/>
          <w:lang w:val="ro-RO"/>
        </w:rPr>
        <w:t xml:space="preserve"> ”sau material să</w:t>
      </w:r>
      <w:r>
        <w:rPr>
          <w:sz w:val="28"/>
          <w:szCs w:val="28"/>
          <w:lang w:val="ro-RO"/>
        </w:rPr>
        <w:t>nătos (testat virotic negativ),</w:t>
      </w:r>
      <w:r w:rsidRPr="00512E9B">
        <w:rPr>
          <w:sz w:val="28"/>
          <w:szCs w:val="28"/>
          <w:lang w:val="ro-RO"/>
        </w:rPr>
        <w:t xml:space="preserve"> </w:t>
      </w:r>
      <w:r>
        <w:rPr>
          <w:sz w:val="28"/>
          <w:szCs w:val="28"/>
          <w:lang w:val="ro-RO"/>
        </w:rPr>
        <w:t>selectat în condițiile de cîmp”</w:t>
      </w:r>
    </w:p>
    <w:p w14:paraId="57F1C76E" w14:textId="37ECAFC3" w:rsidR="005B1EF7" w:rsidRDefault="00912BEC" w:rsidP="00EA3C11">
      <w:pPr>
        <w:pStyle w:val="Listparagraf"/>
        <w:tabs>
          <w:tab w:val="left" w:pos="567"/>
          <w:tab w:val="left" w:pos="1134"/>
          <w:tab w:val="left" w:pos="1276"/>
        </w:tabs>
        <w:spacing w:line="240" w:lineRule="auto"/>
        <w:ind w:left="570"/>
        <w:jc w:val="both"/>
        <w:rPr>
          <w:sz w:val="28"/>
          <w:szCs w:val="28"/>
          <w:lang w:val="ro-RO"/>
        </w:rPr>
      </w:pPr>
      <w:r>
        <w:rPr>
          <w:sz w:val="28"/>
          <w:szCs w:val="28"/>
          <w:lang w:val="ro-RO"/>
        </w:rPr>
        <w:t xml:space="preserve">c) </w:t>
      </w:r>
      <w:r w:rsidR="00FE6853" w:rsidRPr="00512E9B">
        <w:rPr>
          <w:sz w:val="28"/>
          <w:szCs w:val="28"/>
          <w:lang w:val="ro-RO"/>
        </w:rPr>
        <w:t xml:space="preserve"> subpct. 4</w:t>
      </w:r>
      <w:r w:rsidR="003E224D">
        <w:rPr>
          <w:sz w:val="28"/>
          <w:szCs w:val="28"/>
          <w:lang w:val="ro-RO"/>
        </w:rPr>
        <w:t>)</w:t>
      </w:r>
      <w:r w:rsidR="00FE6853" w:rsidRPr="00512E9B">
        <w:rPr>
          <w:sz w:val="28"/>
          <w:szCs w:val="28"/>
          <w:lang w:val="ro-RO"/>
        </w:rPr>
        <w:t xml:space="preserve"> </w:t>
      </w:r>
      <w:r w:rsidR="00512E9B" w:rsidRPr="00512E9B">
        <w:rPr>
          <w:sz w:val="28"/>
          <w:szCs w:val="28"/>
          <w:lang w:val="ro-RO"/>
        </w:rPr>
        <w:t>se</w:t>
      </w:r>
      <w:r w:rsidR="005B1EF7">
        <w:rPr>
          <w:sz w:val="28"/>
          <w:szCs w:val="28"/>
          <w:lang w:val="ro-RO"/>
        </w:rPr>
        <w:t xml:space="preserve"> </w:t>
      </w:r>
      <w:r w:rsidR="0098583F">
        <w:rPr>
          <w:sz w:val="28"/>
          <w:szCs w:val="28"/>
          <w:lang w:val="ro-RO"/>
        </w:rPr>
        <w:t>modifică</w:t>
      </w:r>
      <w:r w:rsidR="005B1EF7">
        <w:rPr>
          <w:sz w:val="28"/>
          <w:szCs w:val="28"/>
          <w:lang w:val="ro-RO"/>
        </w:rPr>
        <w:t xml:space="preserve"> și se expune în următoarea redacție:</w:t>
      </w:r>
    </w:p>
    <w:p w14:paraId="717CB075" w14:textId="6D5DAA50" w:rsidR="00FE6853" w:rsidRPr="00512E9B" w:rsidRDefault="005B1EF7" w:rsidP="00EA3C11">
      <w:pPr>
        <w:pStyle w:val="Listparagraf"/>
        <w:tabs>
          <w:tab w:val="left" w:pos="567"/>
          <w:tab w:val="left" w:pos="1134"/>
          <w:tab w:val="left" w:pos="1276"/>
        </w:tabs>
        <w:spacing w:line="240" w:lineRule="auto"/>
        <w:ind w:left="570"/>
        <w:jc w:val="both"/>
        <w:rPr>
          <w:i/>
          <w:sz w:val="28"/>
          <w:szCs w:val="28"/>
          <w:lang w:val="ro-RO"/>
        </w:rPr>
      </w:pPr>
      <w:r>
        <w:rPr>
          <w:sz w:val="28"/>
          <w:szCs w:val="28"/>
          <w:lang w:val="ro-RO"/>
        </w:rPr>
        <w:t>„</w:t>
      </w:r>
      <w:r w:rsidR="00912BEC">
        <w:rPr>
          <w:sz w:val="28"/>
          <w:szCs w:val="28"/>
          <w:lang w:val="ro-RO"/>
        </w:rPr>
        <w:t>M</w:t>
      </w:r>
      <w:r w:rsidRPr="005B1EF7">
        <w:rPr>
          <w:sz w:val="28"/>
          <w:szCs w:val="28"/>
          <w:lang w:val="ro-RO"/>
        </w:rPr>
        <w:t>aterial CAC (Conformitas Agraria Communitatis)” înseamnă material de înmulțire și plantare fructifer care:</w:t>
      </w:r>
      <w:r>
        <w:rPr>
          <w:sz w:val="28"/>
          <w:szCs w:val="28"/>
          <w:lang w:val="ro-RO"/>
        </w:rPr>
        <w:t>”</w:t>
      </w:r>
      <w:r w:rsidR="00512E9B" w:rsidRPr="00512E9B">
        <w:rPr>
          <w:sz w:val="28"/>
          <w:szCs w:val="28"/>
          <w:lang w:val="ro-RO"/>
        </w:rPr>
        <w:t>”</w:t>
      </w:r>
    </w:p>
    <w:p w14:paraId="74D59A0D" w14:textId="0CC24D14" w:rsidR="00611BEE" w:rsidRPr="00512E9B" w:rsidRDefault="00611BEE" w:rsidP="00020FC2">
      <w:pPr>
        <w:pStyle w:val="Listparagraf"/>
        <w:numPr>
          <w:ilvl w:val="0"/>
          <w:numId w:val="11"/>
        </w:numPr>
        <w:tabs>
          <w:tab w:val="left" w:pos="567"/>
          <w:tab w:val="left" w:pos="1134"/>
          <w:tab w:val="left" w:pos="1276"/>
        </w:tabs>
        <w:spacing w:line="240" w:lineRule="auto"/>
        <w:ind w:left="0" w:firstLine="570"/>
        <w:jc w:val="both"/>
        <w:rPr>
          <w:color w:val="000000" w:themeColor="text1"/>
          <w:sz w:val="28"/>
          <w:szCs w:val="28"/>
          <w:shd w:val="clear" w:color="auto" w:fill="FFFFFF"/>
          <w:lang w:val="en-US"/>
        </w:rPr>
      </w:pPr>
      <w:r>
        <w:rPr>
          <w:color w:val="000000" w:themeColor="text1"/>
          <w:sz w:val="28"/>
          <w:szCs w:val="28"/>
          <w:shd w:val="clear" w:color="auto" w:fill="FFFFFF"/>
          <w:lang w:val="ro-RO"/>
        </w:rPr>
        <w:t>La p</w:t>
      </w:r>
      <w:r w:rsidRPr="00512E9B">
        <w:rPr>
          <w:color w:val="000000" w:themeColor="text1"/>
          <w:sz w:val="28"/>
          <w:szCs w:val="28"/>
          <w:shd w:val="clear" w:color="auto" w:fill="FFFFFF"/>
          <w:lang w:val="en-US"/>
        </w:rPr>
        <w:t>ct. 19</w:t>
      </w:r>
      <w:r w:rsidR="005B1EF7">
        <w:rPr>
          <w:color w:val="000000" w:themeColor="text1"/>
          <w:sz w:val="28"/>
          <w:szCs w:val="28"/>
          <w:shd w:val="clear" w:color="auto" w:fill="FFFFFF"/>
          <w:lang w:val="en-US"/>
        </w:rPr>
        <w:t>,</w:t>
      </w:r>
      <w:r w:rsidRPr="00512E9B">
        <w:rPr>
          <w:color w:val="000000" w:themeColor="text1"/>
          <w:sz w:val="28"/>
          <w:szCs w:val="28"/>
          <w:shd w:val="clear" w:color="auto" w:fill="FFFFFF"/>
          <w:lang w:val="en-US"/>
        </w:rPr>
        <w:t xml:space="preserve"> după cuvîntul </w:t>
      </w:r>
      <w:r w:rsidR="005B1EF7">
        <w:rPr>
          <w:color w:val="000000" w:themeColor="text1"/>
          <w:sz w:val="28"/>
          <w:szCs w:val="28"/>
          <w:shd w:val="clear" w:color="auto" w:fill="FFFFFF"/>
          <w:lang w:val="en-US"/>
        </w:rPr>
        <w:t>„</w:t>
      </w:r>
      <w:r>
        <w:rPr>
          <w:color w:val="000000" w:themeColor="text1"/>
          <w:sz w:val="28"/>
          <w:szCs w:val="28"/>
          <w:shd w:val="clear" w:color="auto" w:fill="FFFFFF"/>
          <w:lang w:val="en-US"/>
        </w:rPr>
        <w:t xml:space="preserve">proveniența” </w:t>
      </w:r>
      <w:r w:rsidRPr="00512E9B">
        <w:rPr>
          <w:color w:val="000000" w:themeColor="text1"/>
          <w:sz w:val="28"/>
          <w:szCs w:val="28"/>
          <w:shd w:val="clear" w:color="auto" w:fill="FFFFFF"/>
          <w:lang w:val="en-US"/>
        </w:rPr>
        <w:t xml:space="preserve">se completează cu </w:t>
      </w:r>
      <w:r w:rsidR="005B1EF7">
        <w:rPr>
          <w:color w:val="000000" w:themeColor="text1"/>
          <w:sz w:val="28"/>
          <w:szCs w:val="28"/>
          <w:shd w:val="clear" w:color="auto" w:fill="FFFFFF"/>
          <w:lang w:val="en-US"/>
        </w:rPr>
        <w:t>textul „</w:t>
      </w:r>
      <w:r w:rsidRPr="00512E9B">
        <w:rPr>
          <w:color w:val="000000" w:themeColor="text1"/>
          <w:sz w:val="28"/>
          <w:szCs w:val="28"/>
          <w:shd w:val="clear" w:color="auto" w:fill="FFFFFF"/>
          <w:lang w:val="en-US"/>
        </w:rPr>
        <w:t>care este în conformitate cu informația prezentată de specialiștii în domeniu”;</w:t>
      </w:r>
    </w:p>
    <w:p w14:paraId="4183E1DA" w14:textId="41826926" w:rsidR="00611BEE" w:rsidRPr="00512E9B" w:rsidRDefault="00611BEE" w:rsidP="00020FC2">
      <w:pPr>
        <w:pStyle w:val="Listparagraf"/>
        <w:numPr>
          <w:ilvl w:val="0"/>
          <w:numId w:val="11"/>
        </w:numPr>
        <w:tabs>
          <w:tab w:val="left" w:pos="570"/>
          <w:tab w:val="left" w:pos="709"/>
          <w:tab w:val="left" w:pos="851"/>
          <w:tab w:val="left" w:pos="1276"/>
        </w:tabs>
        <w:spacing w:line="240" w:lineRule="auto"/>
        <w:ind w:left="0" w:firstLine="567"/>
        <w:jc w:val="both"/>
        <w:rPr>
          <w:color w:val="000000" w:themeColor="text1"/>
          <w:sz w:val="28"/>
          <w:szCs w:val="28"/>
          <w:shd w:val="clear" w:color="auto" w:fill="FFFFFF"/>
          <w:lang w:val="en-US"/>
        </w:rPr>
      </w:pPr>
      <w:r>
        <w:rPr>
          <w:color w:val="000000" w:themeColor="text1"/>
          <w:sz w:val="28"/>
          <w:szCs w:val="28"/>
          <w:shd w:val="clear" w:color="auto" w:fill="FFFFFF"/>
          <w:lang w:val="en-US"/>
        </w:rPr>
        <w:t>La p</w:t>
      </w:r>
      <w:r w:rsidRPr="00512E9B">
        <w:rPr>
          <w:color w:val="000000" w:themeColor="text1"/>
          <w:sz w:val="28"/>
          <w:szCs w:val="28"/>
          <w:shd w:val="clear" w:color="auto" w:fill="FFFFFF"/>
          <w:lang w:val="en-US"/>
        </w:rPr>
        <w:t>ct. 24</w:t>
      </w:r>
      <w:r w:rsidR="00F70E1B">
        <w:rPr>
          <w:color w:val="000000" w:themeColor="text1"/>
          <w:sz w:val="28"/>
          <w:szCs w:val="28"/>
          <w:shd w:val="clear" w:color="auto" w:fill="FFFFFF"/>
          <w:lang w:val="en-US"/>
        </w:rPr>
        <w:t>,</w:t>
      </w:r>
      <w:r w:rsidRPr="00512E9B">
        <w:rPr>
          <w:color w:val="000000" w:themeColor="text1"/>
          <w:sz w:val="28"/>
          <w:szCs w:val="28"/>
          <w:shd w:val="clear" w:color="auto" w:fill="FFFFFF"/>
          <w:lang w:val="en-US"/>
        </w:rPr>
        <w:t xml:space="preserve"> după cuvîntul </w:t>
      </w:r>
      <w:r w:rsidR="00F70E1B">
        <w:rPr>
          <w:color w:val="000000" w:themeColor="text1"/>
          <w:sz w:val="28"/>
          <w:szCs w:val="28"/>
          <w:shd w:val="clear" w:color="auto" w:fill="FFFFFF"/>
          <w:lang w:val="en-US"/>
        </w:rPr>
        <w:t>„</w:t>
      </w:r>
      <w:r>
        <w:rPr>
          <w:color w:val="000000" w:themeColor="text1"/>
          <w:sz w:val="28"/>
          <w:szCs w:val="28"/>
          <w:shd w:val="clear" w:color="auto" w:fill="FFFFFF"/>
          <w:lang w:val="en-US"/>
        </w:rPr>
        <w:t xml:space="preserve">buruieni” </w:t>
      </w:r>
      <w:r w:rsidRPr="00512E9B">
        <w:rPr>
          <w:color w:val="000000" w:themeColor="text1"/>
          <w:sz w:val="28"/>
          <w:szCs w:val="28"/>
          <w:shd w:val="clear" w:color="auto" w:fill="FFFFFF"/>
          <w:lang w:val="en-US"/>
        </w:rPr>
        <w:t xml:space="preserve">se completează cu </w:t>
      </w:r>
      <w:r w:rsidR="00F70E1B">
        <w:rPr>
          <w:color w:val="000000" w:themeColor="text1"/>
          <w:sz w:val="28"/>
          <w:szCs w:val="28"/>
          <w:shd w:val="clear" w:color="auto" w:fill="FFFFFF"/>
          <w:lang w:val="en-US"/>
        </w:rPr>
        <w:t>textul „</w:t>
      </w:r>
      <w:r w:rsidRPr="00512E9B">
        <w:rPr>
          <w:color w:val="000000" w:themeColor="text1"/>
          <w:sz w:val="28"/>
          <w:szCs w:val="28"/>
          <w:shd w:val="clear" w:color="auto" w:fill="FFFFFF"/>
          <w:lang w:val="en-US"/>
        </w:rPr>
        <w:t xml:space="preserve">și respectarea </w:t>
      </w:r>
      <w:r w:rsidR="00F70E1B">
        <w:rPr>
          <w:color w:val="000000" w:themeColor="text1"/>
          <w:sz w:val="28"/>
          <w:szCs w:val="28"/>
          <w:shd w:val="clear" w:color="auto" w:fill="FFFFFF"/>
          <w:lang w:val="en-US"/>
        </w:rPr>
        <w:t>corespunzătoare a procedeelor</w:t>
      </w:r>
      <w:r w:rsidRPr="00512E9B">
        <w:rPr>
          <w:color w:val="000000" w:themeColor="text1"/>
          <w:sz w:val="28"/>
          <w:szCs w:val="28"/>
          <w:shd w:val="clear" w:color="auto" w:fill="FFFFFF"/>
          <w:lang w:val="en-US"/>
        </w:rPr>
        <w:t xml:space="preserve"> agrotehnic</w:t>
      </w:r>
      <w:r w:rsidR="00F70E1B">
        <w:rPr>
          <w:color w:val="000000" w:themeColor="text1"/>
          <w:sz w:val="28"/>
          <w:szCs w:val="28"/>
          <w:shd w:val="clear" w:color="auto" w:fill="FFFFFF"/>
          <w:lang w:val="en-US"/>
        </w:rPr>
        <w:t>e</w:t>
      </w:r>
      <w:r w:rsidRPr="00512E9B">
        <w:rPr>
          <w:color w:val="000000" w:themeColor="text1"/>
          <w:sz w:val="28"/>
          <w:szCs w:val="28"/>
          <w:shd w:val="clear" w:color="auto" w:fill="FFFFFF"/>
          <w:lang w:val="en-US"/>
        </w:rPr>
        <w:t>”;</w:t>
      </w:r>
    </w:p>
    <w:p w14:paraId="7B7C4F38" w14:textId="1A612F1C" w:rsidR="00611BEE" w:rsidRPr="00512E9B" w:rsidRDefault="00611BEE" w:rsidP="00020FC2">
      <w:pPr>
        <w:pStyle w:val="Listparagraf"/>
        <w:numPr>
          <w:ilvl w:val="0"/>
          <w:numId w:val="11"/>
        </w:numPr>
        <w:tabs>
          <w:tab w:val="left" w:pos="570"/>
          <w:tab w:val="left" w:pos="993"/>
          <w:tab w:val="left" w:pos="1134"/>
          <w:tab w:val="left" w:pos="1276"/>
        </w:tabs>
        <w:spacing w:line="240" w:lineRule="auto"/>
        <w:ind w:left="0" w:firstLine="570"/>
        <w:jc w:val="both"/>
        <w:rPr>
          <w:color w:val="000000" w:themeColor="text1"/>
          <w:sz w:val="28"/>
          <w:szCs w:val="28"/>
          <w:shd w:val="clear" w:color="auto" w:fill="FFFFFF"/>
          <w:lang w:val="en-US"/>
        </w:rPr>
      </w:pPr>
      <w:r>
        <w:rPr>
          <w:color w:val="000000" w:themeColor="text1"/>
          <w:sz w:val="28"/>
          <w:szCs w:val="28"/>
          <w:shd w:val="clear" w:color="auto" w:fill="FFFFFF"/>
          <w:lang w:val="en-US"/>
        </w:rPr>
        <w:t>P</w:t>
      </w:r>
      <w:r w:rsidRPr="00512E9B">
        <w:rPr>
          <w:color w:val="000000" w:themeColor="text1"/>
          <w:sz w:val="28"/>
          <w:szCs w:val="28"/>
          <w:shd w:val="clear" w:color="auto" w:fill="FFFFFF"/>
          <w:lang w:val="en-US"/>
        </w:rPr>
        <w:t>ct. 25</w:t>
      </w:r>
      <w:r w:rsidR="00F70E1B">
        <w:rPr>
          <w:color w:val="000000" w:themeColor="text1"/>
          <w:sz w:val="28"/>
          <w:szCs w:val="28"/>
          <w:shd w:val="clear" w:color="auto" w:fill="FFFFFF"/>
          <w:lang w:val="en-US"/>
        </w:rPr>
        <w:t>,</w:t>
      </w:r>
      <w:r w:rsidRPr="00512E9B">
        <w:rPr>
          <w:color w:val="000000" w:themeColor="text1"/>
          <w:sz w:val="28"/>
          <w:szCs w:val="28"/>
          <w:shd w:val="clear" w:color="auto" w:fill="FFFFFF"/>
          <w:lang w:val="en-US"/>
        </w:rPr>
        <w:t xml:space="preserve"> </w:t>
      </w:r>
      <w:r w:rsidR="00F70E1B" w:rsidRPr="00512E9B">
        <w:rPr>
          <w:color w:val="000000" w:themeColor="text1"/>
          <w:sz w:val="28"/>
          <w:szCs w:val="28"/>
          <w:shd w:val="clear" w:color="auto" w:fill="FFFFFF"/>
          <w:lang w:val="en-US"/>
        </w:rPr>
        <w:t>după cuvîntul</w:t>
      </w:r>
      <w:r w:rsidR="00F70E1B">
        <w:rPr>
          <w:color w:val="000000" w:themeColor="text1"/>
          <w:sz w:val="28"/>
          <w:szCs w:val="28"/>
          <w:shd w:val="clear" w:color="auto" w:fill="FFFFFF"/>
          <w:lang w:val="en-US"/>
        </w:rPr>
        <w:t xml:space="preserve"> „acreditat” </w:t>
      </w:r>
      <w:r w:rsidRPr="00512E9B">
        <w:rPr>
          <w:color w:val="000000" w:themeColor="text1"/>
          <w:sz w:val="28"/>
          <w:szCs w:val="28"/>
          <w:shd w:val="clear" w:color="auto" w:fill="FFFFFF"/>
          <w:lang w:val="en-US"/>
        </w:rPr>
        <w:t xml:space="preserve">se completează </w:t>
      </w:r>
      <w:r w:rsidR="00F70E1B">
        <w:rPr>
          <w:color w:val="000000" w:themeColor="text1"/>
          <w:sz w:val="28"/>
          <w:szCs w:val="28"/>
          <w:shd w:val="clear" w:color="auto" w:fill="FFFFFF"/>
          <w:lang w:val="en-US"/>
        </w:rPr>
        <w:t>cu textul „</w:t>
      </w:r>
      <w:r w:rsidRPr="00512E9B">
        <w:rPr>
          <w:color w:val="000000" w:themeColor="text1"/>
          <w:sz w:val="28"/>
          <w:szCs w:val="28"/>
          <w:shd w:val="clear" w:color="auto" w:fill="FFFFFF"/>
          <w:lang w:val="en-US"/>
        </w:rPr>
        <w:t>sau specializat în acest domeniu”;</w:t>
      </w:r>
    </w:p>
    <w:p w14:paraId="6AF80E2E" w14:textId="4081DC35" w:rsidR="00472B4A" w:rsidRDefault="0007243A" w:rsidP="00020FC2">
      <w:pPr>
        <w:pStyle w:val="Listparagraf"/>
        <w:numPr>
          <w:ilvl w:val="0"/>
          <w:numId w:val="11"/>
        </w:numPr>
        <w:tabs>
          <w:tab w:val="left" w:pos="851"/>
          <w:tab w:val="left" w:pos="993"/>
          <w:tab w:val="left" w:pos="1134"/>
          <w:tab w:val="left" w:pos="1276"/>
        </w:tabs>
        <w:spacing w:line="240" w:lineRule="auto"/>
        <w:ind w:left="0" w:firstLine="570"/>
        <w:jc w:val="both"/>
        <w:rPr>
          <w:sz w:val="28"/>
          <w:szCs w:val="28"/>
          <w:lang w:val="ro-RO"/>
        </w:rPr>
      </w:pPr>
      <w:r w:rsidRPr="00512E9B">
        <w:rPr>
          <w:sz w:val="28"/>
          <w:szCs w:val="28"/>
          <w:lang w:val="ro-RO"/>
        </w:rPr>
        <w:t>La p</w:t>
      </w:r>
      <w:r w:rsidR="00472B4A" w:rsidRPr="00512E9B">
        <w:rPr>
          <w:sz w:val="28"/>
          <w:szCs w:val="28"/>
          <w:lang w:val="ro-RO"/>
        </w:rPr>
        <w:t>ct.</w:t>
      </w:r>
      <w:r w:rsidR="00567348" w:rsidRPr="00512E9B">
        <w:rPr>
          <w:sz w:val="28"/>
          <w:szCs w:val="28"/>
          <w:lang w:val="ro-RO"/>
        </w:rPr>
        <w:t xml:space="preserve"> </w:t>
      </w:r>
      <w:r w:rsidR="00472B4A" w:rsidRPr="00512E9B">
        <w:rPr>
          <w:sz w:val="28"/>
          <w:szCs w:val="28"/>
          <w:lang w:val="ro-RO"/>
        </w:rPr>
        <w:t>31</w:t>
      </w:r>
      <w:r w:rsidR="00F70E1B">
        <w:rPr>
          <w:sz w:val="28"/>
          <w:szCs w:val="28"/>
          <w:lang w:val="ro-RO"/>
        </w:rPr>
        <w:t>,</w:t>
      </w:r>
      <w:r w:rsidRPr="00512E9B">
        <w:rPr>
          <w:sz w:val="28"/>
          <w:szCs w:val="28"/>
          <w:lang w:val="ro-RO"/>
        </w:rPr>
        <w:t xml:space="preserve"> textul</w:t>
      </w:r>
      <w:r w:rsidR="00472B4A" w:rsidRPr="00512E9B">
        <w:rPr>
          <w:sz w:val="28"/>
          <w:szCs w:val="28"/>
          <w:lang w:val="ro-RO"/>
        </w:rPr>
        <w:t xml:space="preserve"> </w:t>
      </w:r>
      <w:r w:rsidR="00F70E1B">
        <w:rPr>
          <w:sz w:val="28"/>
          <w:szCs w:val="28"/>
          <w:lang w:val="ro-RO"/>
        </w:rPr>
        <w:t>„</w:t>
      </w:r>
      <w:r w:rsidR="00472B4A" w:rsidRPr="00512E9B">
        <w:rPr>
          <w:sz w:val="28"/>
          <w:szCs w:val="28"/>
          <w:lang w:val="ro-RO"/>
        </w:rPr>
        <w:t>Legea nr. 6</w:t>
      </w:r>
      <w:r w:rsidR="001C7E19" w:rsidRPr="00512E9B">
        <w:rPr>
          <w:sz w:val="28"/>
          <w:szCs w:val="28"/>
          <w:lang w:val="ro-RO"/>
        </w:rPr>
        <w:t>59-XIV/</w:t>
      </w:r>
      <w:r w:rsidRPr="00512E9B">
        <w:rPr>
          <w:sz w:val="28"/>
          <w:szCs w:val="28"/>
          <w:lang w:val="ro-RO"/>
        </w:rPr>
        <w:t xml:space="preserve">1999 </w:t>
      </w:r>
      <w:r w:rsidR="00472B4A" w:rsidRPr="00512E9B">
        <w:rPr>
          <w:sz w:val="28"/>
          <w:szCs w:val="28"/>
          <w:lang w:val="ro-RO"/>
        </w:rPr>
        <w:t>despre seminţe”</w:t>
      </w:r>
      <w:r w:rsidRPr="00512E9B">
        <w:rPr>
          <w:sz w:val="28"/>
          <w:szCs w:val="28"/>
          <w:lang w:val="ro-RO"/>
        </w:rPr>
        <w:t xml:space="preserve"> se substituie cu textul </w:t>
      </w:r>
      <w:r w:rsidR="00F70E1B">
        <w:rPr>
          <w:sz w:val="28"/>
          <w:szCs w:val="28"/>
          <w:lang w:val="ro-RO"/>
        </w:rPr>
        <w:t>„</w:t>
      </w:r>
      <w:r w:rsidRPr="00512E9B">
        <w:rPr>
          <w:sz w:val="28"/>
          <w:szCs w:val="28"/>
          <w:lang w:val="ro-RO"/>
        </w:rPr>
        <w:t>Legea nr. 6</w:t>
      </w:r>
      <w:r w:rsidR="001C7E19" w:rsidRPr="00512E9B">
        <w:rPr>
          <w:sz w:val="28"/>
          <w:szCs w:val="28"/>
          <w:lang w:val="ro-RO"/>
        </w:rPr>
        <w:t>8/</w:t>
      </w:r>
      <w:r w:rsidRPr="00512E9B">
        <w:rPr>
          <w:sz w:val="28"/>
          <w:szCs w:val="28"/>
          <w:lang w:val="ro-RO"/>
        </w:rPr>
        <w:t>2013 despre seminţe”</w:t>
      </w:r>
      <w:r w:rsidR="00F70E1B">
        <w:rPr>
          <w:sz w:val="28"/>
          <w:szCs w:val="28"/>
          <w:lang w:val="ro-RO"/>
        </w:rPr>
        <w:t>;</w:t>
      </w:r>
      <w:r w:rsidR="00472B4A" w:rsidRPr="00512E9B">
        <w:rPr>
          <w:sz w:val="28"/>
          <w:szCs w:val="28"/>
          <w:lang w:val="ro-RO"/>
        </w:rPr>
        <w:tab/>
      </w:r>
    </w:p>
    <w:p w14:paraId="7437D4D9" w14:textId="7B48B3DE" w:rsidR="00B44FBA" w:rsidRDefault="00C91486" w:rsidP="00020FC2">
      <w:pPr>
        <w:pStyle w:val="Listparagraf"/>
        <w:numPr>
          <w:ilvl w:val="0"/>
          <w:numId w:val="11"/>
        </w:numPr>
        <w:tabs>
          <w:tab w:val="left" w:pos="851"/>
          <w:tab w:val="left" w:pos="993"/>
          <w:tab w:val="left" w:pos="1134"/>
          <w:tab w:val="left" w:pos="1276"/>
        </w:tabs>
        <w:spacing w:line="240" w:lineRule="auto"/>
        <w:ind w:left="0" w:firstLine="570"/>
        <w:jc w:val="both"/>
        <w:rPr>
          <w:sz w:val="28"/>
          <w:szCs w:val="28"/>
          <w:lang w:val="ro-RO"/>
        </w:rPr>
      </w:pPr>
      <w:r>
        <w:rPr>
          <w:sz w:val="28"/>
          <w:szCs w:val="28"/>
          <w:lang w:val="ro-RO"/>
        </w:rPr>
        <w:t>P</w:t>
      </w:r>
      <w:r w:rsidR="00C10924">
        <w:rPr>
          <w:sz w:val="28"/>
          <w:szCs w:val="28"/>
          <w:lang w:val="ro-RO"/>
        </w:rPr>
        <w:t>ct. 31 se completează cu un punct nou:</w:t>
      </w:r>
    </w:p>
    <w:p w14:paraId="379951E2" w14:textId="77777777" w:rsidR="004C76FD" w:rsidRDefault="00C10924" w:rsidP="00C91486">
      <w:pPr>
        <w:pStyle w:val="Listparagraf"/>
        <w:spacing w:before="100" w:beforeAutospacing="1" w:after="100" w:afterAutospacing="1" w:line="240" w:lineRule="auto"/>
        <w:ind w:left="360"/>
        <w:jc w:val="both"/>
        <w:rPr>
          <w:sz w:val="28"/>
          <w:szCs w:val="28"/>
          <w:lang w:val="ro-RO" w:eastAsia="ro-RO"/>
        </w:rPr>
      </w:pPr>
      <w:r w:rsidRPr="00C10924">
        <w:rPr>
          <w:sz w:val="28"/>
          <w:szCs w:val="28"/>
          <w:lang w:val="ro-RO"/>
        </w:rPr>
        <w:t>”31</w:t>
      </w:r>
      <w:r w:rsidRPr="00C10924">
        <w:rPr>
          <w:sz w:val="28"/>
          <w:szCs w:val="28"/>
          <w:vertAlign w:val="superscript"/>
          <w:lang w:val="ro-RO"/>
        </w:rPr>
        <w:t xml:space="preserve">1 </w:t>
      </w:r>
      <w:r w:rsidRPr="00C10924">
        <w:rPr>
          <w:sz w:val="28"/>
          <w:szCs w:val="28"/>
          <w:lang w:val="ro-RO"/>
        </w:rPr>
        <w:t xml:space="preserve">ANSA asigură </w:t>
      </w:r>
      <w:r w:rsidRPr="00C10924">
        <w:rPr>
          <w:sz w:val="28"/>
          <w:szCs w:val="28"/>
          <w:lang w:val="ro-RO" w:eastAsia="ro-RO"/>
        </w:rPr>
        <w:t>că</w:t>
      </w:r>
      <w:r w:rsidR="004C76FD">
        <w:rPr>
          <w:sz w:val="28"/>
          <w:szCs w:val="28"/>
          <w:lang w:val="ro-RO" w:eastAsia="ro-RO"/>
        </w:rPr>
        <w:t>:</w:t>
      </w:r>
    </w:p>
    <w:p w14:paraId="1131AEB4" w14:textId="0997A661" w:rsidR="00C10924" w:rsidRPr="00FB7D10" w:rsidRDefault="00C10924" w:rsidP="00BA5DC7">
      <w:pPr>
        <w:pStyle w:val="Listparagraf"/>
        <w:numPr>
          <w:ilvl w:val="0"/>
          <w:numId w:val="16"/>
        </w:numPr>
        <w:spacing w:before="100" w:beforeAutospacing="1" w:after="100" w:afterAutospacing="1" w:line="240" w:lineRule="auto"/>
        <w:ind w:left="0" w:firstLine="633"/>
        <w:jc w:val="both"/>
        <w:rPr>
          <w:sz w:val="28"/>
          <w:szCs w:val="28"/>
          <w:lang w:val="ro-RO" w:eastAsia="ro-RO"/>
        </w:rPr>
      </w:pPr>
      <w:r w:rsidRPr="00C10924">
        <w:rPr>
          <w:sz w:val="28"/>
          <w:szCs w:val="28"/>
          <w:lang w:val="ro-RO" w:eastAsia="ro-RO"/>
        </w:rPr>
        <w:t>în timpul procesului de producție și d</w:t>
      </w:r>
      <w:r w:rsidR="00FB7D10">
        <w:rPr>
          <w:sz w:val="28"/>
          <w:szCs w:val="28"/>
          <w:lang w:val="ro-RO" w:eastAsia="ro-RO"/>
        </w:rPr>
        <w:t xml:space="preserve">e comercializare, materialul de </w:t>
      </w:r>
      <w:r w:rsidRPr="00FB7D10">
        <w:rPr>
          <w:sz w:val="28"/>
          <w:szCs w:val="28"/>
          <w:lang w:val="ro-RO" w:eastAsia="ro-RO"/>
        </w:rPr>
        <w:t>înmulțire și plantare fructifer care aparține genurilor și speciilor enumerate în anexa I respectă cerințele prevăzute, în prezenta Normă, după caz.</w:t>
      </w:r>
    </w:p>
    <w:p w14:paraId="3A07DFDF" w14:textId="0CDBF8C5" w:rsidR="00C10924" w:rsidRPr="000C2879" w:rsidRDefault="00C10924" w:rsidP="00BA5DC7">
      <w:pPr>
        <w:pStyle w:val="Listparagraf"/>
        <w:numPr>
          <w:ilvl w:val="0"/>
          <w:numId w:val="16"/>
        </w:numPr>
        <w:spacing w:before="100" w:beforeAutospacing="1" w:after="100" w:afterAutospacing="1" w:line="240" w:lineRule="auto"/>
        <w:ind w:left="0" w:firstLine="633"/>
        <w:jc w:val="both"/>
        <w:rPr>
          <w:sz w:val="28"/>
          <w:szCs w:val="28"/>
          <w:lang w:val="ro-RO" w:eastAsia="ro-RO"/>
        </w:rPr>
      </w:pPr>
      <w:r w:rsidRPr="00C10924">
        <w:rPr>
          <w:sz w:val="28"/>
          <w:szCs w:val="28"/>
          <w:lang w:val="ro-RO" w:eastAsia="ro-RO"/>
        </w:rPr>
        <w:t xml:space="preserve">în timpul procesului de producție a materialului de înmulțire și plantare fructifer care aparține genurilor și speciilor enumerate în anexa I furnizorii respectă cerințele prevăzute la articolele 28 și 29 </w:t>
      </w:r>
      <w:r w:rsidRPr="000C2879">
        <w:rPr>
          <w:sz w:val="28"/>
          <w:szCs w:val="28"/>
          <w:lang w:val="ro-RO" w:eastAsia="ro-RO"/>
        </w:rPr>
        <w:t>(articole aplicabile la momentul aderării R</w:t>
      </w:r>
      <w:r w:rsidR="000C2879">
        <w:rPr>
          <w:sz w:val="28"/>
          <w:szCs w:val="28"/>
          <w:lang w:val="ro-RO" w:eastAsia="ro-RO"/>
        </w:rPr>
        <w:t xml:space="preserve">epublicii </w:t>
      </w:r>
      <w:r w:rsidRPr="000C2879">
        <w:rPr>
          <w:sz w:val="28"/>
          <w:szCs w:val="28"/>
          <w:lang w:val="ro-RO" w:eastAsia="ro-RO"/>
        </w:rPr>
        <w:t>M</w:t>
      </w:r>
      <w:r w:rsidR="000C2879">
        <w:rPr>
          <w:sz w:val="28"/>
          <w:szCs w:val="28"/>
          <w:lang w:val="ro-RO" w:eastAsia="ro-RO"/>
        </w:rPr>
        <w:t>oldova</w:t>
      </w:r>
      <w:r w:rsidRPr="000C2879">
        <w:rPr>
          <w:sz w:val="28"/>
          <w:szCs w:val="28"/>
          <w:lang w:val="ro-RO" w:eastAsia="ro-RO"/>
        </w:rPr>
        <w:t xml:space="preserve"> la U</w:t>
      </w:r>
      <w:r w:rsidR="000C2879">
        <w:rPr>
          <w:sz w:val="28"/>
          <w:szCs w:val="28"/>
          <w:lang w:val="ro-RO" w:eastAsia="ro-RO"/>
        </w:rPr>
        <w:t xml:space="preserve">niunea </w:t>
      </w:r>
      <w:r w:rsidRPr="000C2879">
        <w:rPr>
          <w:sz w:val="28"/>
          <w:szCs w:val="28"/>
          <w:lang w:val="ro-RO" w:eastAsia="ro-RO"/>
        </w:rPr>
        <w:t>E</w:t>
      </w:r>
      <w:r w:rsidR="000C2879">
        <w:rPr>
          <w:sz w:val="28"/>
          <w:szCs w:val="28"/>
          <w:lang w:val="ro-RO" w:eastAsia="ro-RO"/>
        </w:rPr>
        <w:t>uropeană</w:t>
      </w:r>
      <w:r w:rsidRPr="000C2879">
        <w:rPr>
          <w:sz w:val="28"/>
          <w:szCs w:val="28"/>
          <w:lang w:val="ro-RO" w:eastAsia="ro-RO"/>
        </w:rPr>
        <w:t>).</w:t>
      </w:r>
    </w:p>
    <w:p w14:paraId="5B24357E" w14:textId="77777777" w:rsidR="00C10924" w:rsidRPr="000C2879" w:rsidRDefault="00C10924" w:rsidP="00BA5DC7">
      <w:pPr>
        <w:pStyle w:val="Listparagraf"/>
        <w:numPr>
          <w:ilvl w:val="0"/>
          <w:numId w:val="16"/>
        </w:numPr>
        <w:spacing w:before="100" w:beforeAutospacing="1" w:after="100" w:afterAutospacing="1" w:line="240" w:lineRule="auto"/>
        <w:ind w:left="0" w:firstLine="633"/>
        <w:jc w:val="both"/>
        <w:rPr>
          <w:sz w:val="28"/>
          <w:szCs w:val="28"/>
          <w:lang w:val="ro-RO" w:eastAsia="ro-RO"/>
        </w:rPr>
      </w:pPr>
      <w:r w:rsidRPr="00C10924">
        <w:rPr>
          <w:sz w:val="28"/>
          <w:szCs w:val="28"/>
          <w:lang w:val="ro-RO" w:eastAsia="ro-RO"/>
        </w:rPr>
        <w:t xml:space="preserve">în timpul procesului de producție și comercializare, materialul de înmulțire și plantare fructifer care aparține genurilor și speciilor enumerate în anexa I în conformitate cu articolul 30 </w:t>
      </w:r>
      <w:r w:rsidRPr="000C2879">
        <w:rPr>
          <w:sz w:val="28"/>
          <w:szCs w:val="28"/>
          <w:lang w:val="ro-RO" w:eastAsia="ro-RO"/>
        </w:rPr>
        <w:t>(articol aplicabil la momentul aderării RM la UE).</w:t>
      </w:r>
    </w:p>
    <w:p w14:paraId="64E287FC" w14:textId="61D9E017" w:rsidR="00C10924" w:rsidRDefault="00C10924" w:rsidP="004B29BB">
      <w:pPr>
        <w:pStyle w:val="Listparagraf"/>
        <w:numPr>
          <w:ilvl w:val="0"/>
          <w:numId w:val="16"/>
        </w:numPr>
        <w:spacing w:after="0" w:line="240" w:lineRule="auto"/>
        <w:ind w:left="0" w:firstLine="633"/>
        <w:jc w:val="both"/>
        <w:rPr>
          <w:sz w:val="28"/>
          <w:szCs w:val="28"/>
          <w:lang w:val="ro-RO"/>
        </w:rPr>
      </w:pPr>
      <w:r w:rsidRPr="00CE4E0F">
        <w:rPr>
          <w:sz w:val="28"/>
          <w:szCs w:val="28"/>
          <w:lang w:val="ro-RO" w:eastAsia="ro-RO"/>
        </w:rPr>
        <w:t>Materialul de înmulțire care</w:t>
      </w:r>
      <w:r w:rsidR="00CE4E0F" w:rsidRPr="00CE4E0F">
        <w:rPr>
          <w:sz w:val="28"/>
          <w:szCs w:val="28"/>
          <w:lang w:val="ro-RO" w:eastAsia="ro-RO"/>
        </w:rPr>
        <w:t xml:space="preserve"> </w:t>
      </w:r>
      <w:r w:rsidRPr="00CE4E0F">
        <w:rPr>
          <w:sz w:val="28"/>
          <w:szCs w:val="28"/>
          <w:lang w:val="ro-RO" w:eastAsia="ro-RO"/>
        </w:rPr>
        <w:t>îndeplinește cerințele unei anumite categorii nu se amestecă cu material din alte categorii.</w:t>
      </w:r>
    </w:p>
    <w:p w14:paraId="7E76C3F2" w14:textId="20B36B5C" w:rsidR="00CE4E0F" w:rsidRDefault="00CE4E0F" w:rsidP="00CE4E0F">
      <w:pPr>
        <w:pStyle w:val="Listparagraf"/>
        <w:numPr>
          <w:ilvl w:val="0"/>
          <w:numId w:val="11"/>
        </w:numPr>
        <w:spacing w:after="0" w:line="240" w:lineRule="auto"/>
        <w:jc w:val="both"/>
        <w:rPr>
          <w:sz w:val="28"/>
          <w:szCs w:val="28"/>
          <w:lang w:val="ro-RO"/>
        </w:rPr>
      </w:pPr>
      <w:r>
        <w:rPr>
          <w:sz w:val="28"/>
          <w:szCs w:val="28"/>
          <w:lang w:val="ro-RO"/>
        </w:rPr>
        <w:t>Pct. 32, subpct.4) se competează cu un subpunct nou, cu următorul conținut:</w:t>
      </w:r>
    </w:p>
    <w:p w14:paraId="1E2A6737" w14:textId="6367CBBF" w:rsidR="00CE4E0F" w:rsidRPr="00CE4E0F" w:rsidRDefault="00CE4E0F" w:rsidP="00CE4E0F">
      <w:pPr>
        <w:pStyle w:val="Listparagraf"/>
        <w:spacing w:after="0" w:line="240" w:lineRule="auto"/>
        <w:ind w:left="0"/>
        <w:jc w:val="both"/>
        <w:rPr>
          <w:sz w:val="28"/>
          <w:szCs w:val="28"/>
          <w:lang w:val="ro-RO" w:eastAsia="ro-RO"/>
        </w:rPr>
      </w:pPr>
      <w:r>
        <w:rPr>
          <w:sz w:val="28"/>
          <w:szCs w:val="28"/>
          <w:lang w:val="ro-RO" w:eastAsia="ro-RO"/>
        </w:rPr>
        <w:t xml:space="preserve">” </w:t>
      </w:r>
      <w:r w:rsidRPr="00CE4E0F">
        <w:rPr>
          <w:sz w:val="28"/>
          <w:szCs w:val="28"/>
          <w:lang w:val="ro-RO" w:eastAsia="ro-RO"/>
        </w:rPr>
        <w:t>4</w:t>
      </w:r>
      <w:r>
        <w:rPr>
          <w:sz w:val="28"/>
          <w:szCs w:val="28"/>
          <w:vertAlign w:val="superscript"/>
          <w:lang w:val="ro-RO" w:eastAsia="ro-RO"/>
        </w:rPr>
        <w:t>1</w:t>
      </w:r>
      <w:r w:rsidRPr="00CE4E0F">
        <w:rPr>
          <w:sz w:val="28"/>
          <w:szCs w:val="28"/>
          <w:lang w:val="ro-RO" w:eastAsia="ro-RO"/>
        </w:rPr>
        <w:t>)</w:t>
      </w:r>
      <w:r>
        <w:rPr>
          <w:sz w:val="28"/>
          <w:szCs w:val="28"/>
          <w:lang w:val="ro-RO" w:eastAsia="ro-RO"/>
        </w:rPr>
        <w:t xml:space="preserve"> </w:t>
      </w:r>
      <w:r w:rsidRPr="00CE4E0F">
        <w:rPr>
          <w:sz w:val="28"/>
          <w:szCs w:val="28"/>
          <w:lang w:val="ro-RO" w:eastAsia="ro-RO"/>
        </w:rPr>
        <w:t>Dacă materialul de înmulțire sau plantare fructifer de origini diferite se pune împreună sau se amestecă la ambalare, depozitare, transport sau livrare, furnizorul consemnează în evidența sa următoarele informații: conținutul lotului și originea diferitelor elemente din care este alcătuit.</w:t>
      </w:r>
      <w:r>
        <w:rPr>
          <w:sz w:val="28"/>
          <w:szCs w:val="28"/>
          <w:lang w:val="ro-RO" w:eastAsia="ro-RO"/>
        </w:rPr>
        <w:t>”</w:t>
      </w:r>
    </w:p>
    <w:p w14:paraId="4944D7D9" w14:textId="07E476C7" w:rsidR="00567348" w:rsidRPr="00512E9B" w:rsidRDefault="00472B4A" w:rsidP="00020FC2">
      <w:pPr>
        <w:pStyle w:val="Listparagraf"/>
        <w:numPr>
          <w:ilvl w:val="0"/>
          <w:numId w:val="11"/>
        </w:numPr>
        <w:tabs>
          <w:tab w:val="left" w:pos="570"/>
          <w:tab w:val="left" w:pos="993"/>
          <w:tab w:val="left" w:pos="1134"/>
          <w:tab w:val="left" w:pos="1276"/>
        </w:tabs>
        <w:spacing w:line="240" w:lineRule="auto"/>
        <w:ind w:left="0" w:firstLine="570"/>
        <w:jc w:val="both"/>
        <w:rPr>
          <w:sz w:val="28"/>
          <w:szCs w:val="28"/>
          <w:lang w:val="ro-RO"/>
        </w:rPr>
      </w:pPr>
      <w:r w:rsidRPr="00512E9B">
        <w:rPr>
          <w:sz w:val="28"/>
          <w:szCs w:val="28"/>
          <w:lang w:val="ro-RO"/>
        </w:rPr>
        <w:t xml:space="preserve">La pct. 35, după cuvântul „acreditat” </w:t>
      </w:r>
      <w:r w:rsidR="00141F9E" w:rsidRPr="00512E9B">
        <w:rPr>
          <w:sz w:val="28"/>
          <w:szCs w:val="28"/>
          <w:lang w:val="ro-RO"/>
        </w:rPr>
        <w:t xml:space="preserve">se completează cu </w:t>
      </w:r>
      <w:r w:rsidR="00F70E1B">
        <w:rPr>
          <w:sz w:val="28"/>
          <w:szCs w:val="28"/>
          <w:lang w:val="ro-RO"/>
        </w:rPr>
        <w:t>textul</w:t>
      </w:r>
      <w:r w:rsidR="00F70E1B" w:rsidRPr="00512E9B">
        <w:rPr>
          <w:sz w:val="28"/>
          <w:szCs w:val="28"/>
          <w:lang w:val="ro-RO"/>
        </w:rPr>
        <w:t xml:space="preserve"> </w:t>
      </w:r>
      <w:r w:rsidR="00141F9E" w:rsidRPr="00512E9B">
        <w:rPr>
          <w:sz w:val="28"/>
          <w:szCs w:val="28"/>
          <w:lang w:val="ro-RO"/>
        </w:rPr>
        <w:t>„</w:t>
      </w:r>
      <w:r w:rsidRPr="00512E9B">
        <w:rPr>
          <w:sz w:val="28"/>
          <w:szCs w:val="28"/>
          <w:lang w:val="ro-RO"/>
        </w:rPr>
        <w:t>sau</w:t>
      </w:r>
      <w:r w:rsidR="008A1B10" w:rsidRPr="00512E9B">
        <w:rPr>
          <w:sz w:val="28"/>
          <w:szCs w:val="28"/>
          <w:lang w:val="ro-RO"/>
        </w:rPr>
        <w:t xml:space="preserve"> </w:t>
      </w:r>
      <w:r w:rsidRPr="00512E9B">
        <w:rPr>
          <w:sz w:val="28"/>
          <w:szCs w:val="28"/>
          <w:lang w:val="ro-RO"/>
        </w:rPr>
        <w:t>specia</w:t>
      </w:r>
      <w:r w:rsidR="00567348" w:rsidRPr="00512E9B">
        <w:rPr>
          <w:sz w:val="28"/>
          <w:szCs w:val="28"/>
          <w:lang w:val="ro-RO"/>
        </w:rPr>
        <w:t>lizat</w:t>
      </w:r>
      <w:r w:rsidR="00141F9E" w:rsidRPr="00512E9B">
        <w:rPr>
          <w:sz w:val="28"/>
          <w:szCs w:val="28"/>
          <w:lang w:val="ro-RO"/>
        </w:rPr>
        <w:t xml:space="preserve"> în domeniu</w:t>
      </w:r>
      <w:r w:rsidR="00567348" w:rsidRPr="00512E9B">
        <w:rPr>
          <w:sz w:val="28"/>
          <w:szCs w:val="28"/>
          <w:lang w:val="ro-RO"/>
        </w:rPr>
        <w:t>”;</w:t>
      </w:r>
    </w:p>
    <w:p w14:paraId="71197147" w14:textId="24F04574" w:rsidR="00433C07" w:rsidRPr="00512E9B" w:rsidRDefault="00611BEE" w:rsidP="00020FC2">
      <w:pPr>
        <w:pStyle w:val="Listparagraf"/>
        <w:numPr>
          <w:ilvl w:val="0"/>
          <w:numId w:val="11"/>
        </w:numPr>
        <w:tabs>
          <w:tab w:val="left" w:pos="570"/>
          <w:tab w:val="left" w:pos="851"/>
          <w:tab w:val="left" w:pos="1276"/>
        </w:tabs>
        <w:spacing w:line="240" w:lineRule="auto"/>
        <w:ind w:left="0" w:firstLine="570"/>
        <w:jc w:val="both"/>
        <w:rPr>
          <w:sz w:val="28"/>
          <w:szCs w:val="28"/>
          <w:lang w:val="ro-RO"/>
        </w:rPr>
      </w:pPr>
      <w:r>
        <w:rPr>
          <w:sz w:val="28"/>
          <w:szCs w:val="28"/>
          <w:lang w:val="ro-RO"/>
        </w:rPr>
        <w:t>La pct.</w:t>
      </w:r>
      <w:r w:rsidR="00433C07" w:rsidRPr="00512E9B">
        <w:rPr>
          <w:sz w:val="28"/>
          <w:szCs w:val="28"/>
          <w:lang w:val="ro-RO"/>
        </w:rPr>
        <w:t xml:space="preserve"> 36</w:t>
      </w:r>
      <w:r w:rsidR="00F70E1B">
        <w:rPr>
          <w:sz w:val="28"/>
          <w:szCs w:val="28"/>
          <w:lang w:val="ro-RO"/>
        </w:rPr>
        <w:t>,</w:t>
      </w:r>
      <w:r w:rsidR="00433C07" w:rsidRPr="00512E9B">
        <w:rPr>
          <w:sz w:val="28"/>
          <w:szCs w:val="28"/>
          <w:lang w:val="ro-RO"/>
        </w:rPr>
        <w:t xml:space="preserve"> </w:t>
      </w:r>
      <w:r w:rsidR="00F70E1B">
        <w:rPr>
          <w:sz w:val="28"/>
          <w:szCs w:val="28"/>
          <w:lang w:val="ro-RO"/>
        </w:rPr>
        <w:t>cuvintele</w:t>
      </w:r>
      <w:r w:rsidR="00F70E1B" w:rsidRPr="00512E9B">
        <w:rPr>
          <w:sz w:val="28"/>
          <w:szCs w:val="28"/>
          <w:lang w:val="ro-RO"/>
        </w:rPr>
        <w:t xml:space="preserve"> </w:t>
      </w:r>
      <w:r w:rsidR="00F70E1B">
        <w:rPr>
          <w:sz w:val="28"/>
          <w:szCs w:val="28"/>
          <w:lang w:val="ro-RO"/>
        </w:rPr>
        <w:t>„</w:t>
      </w:r>
      <w:r w:rsidR="00433C07" w:rsidRPr="00512E9B">
        <w:rPr>
          <w:sz w:val="28"/>
          <w:szCs w:val="28"/>
          <w:lang w:val="ro-RO"/>
        </w:rPr>
        <w:t xml:space="preserve">efectuată de către inspectorii şi/sau experţii laboratoarelor” se substituie cu </w:t>
      </w:r>
      <w:r w:rsidR="00F70E1B">
        <w:rPr>
          <w:sz w:val="28"/>
          <w:szCs w:val="28"/>
          <w:lang w:val="ro-RO"/>
        </w:rPr>
        <w:t>textul</w:t>
      </w:r>
      <w:r w:rsidR="00F70E1B" w:rsidRPr="00512E9B">
        <w:rPr>
          <w:sz w:val="28"/>
          <w:szCs w:val="28"/>
          <w:lang w:val="ro-RO"/>
        </w:rPr>
        <w:t xml:space="preserve"> </w:t>
      </w:r>
      <w:r w:rsidR="00F70E1B">
        <w:rPr>
          <w:sz w:val="28"/>
          <w:szCs w:val="28"/>
          <w:lang w:val="ro-RO"/>
        </w:rPr>
        <w:t>„</w:t>
      </w:r>
      <w:r w:rsidR="00FE6853" w:rsidRPr="00512E9B">
        <w:rPr>
          <w:sz w:val="28"/>
          <w:szCs w:val="28"/>
          <w:lang w:val="ro-RO"/>
        </w:rPr>
        <w:t>efectuată de către inspectori</w:t>
      </w:r>
      <w:r w:rsidR="00433C07" w:rsidRPr="00512E9B">
        <w:rPr>
          <w:sz w:val="28"/>
          <w:szCs w:val="28"/>
          <w:lang w:val="ro-RO"/>
        </w:rPr>
        <w:t xml:space="preserve"> împreună cu experții laboratoarelor”;</w:t>
      </w:r>
    </w:p>
    <w:p w14:paraId="781B9BA3" w14:textId="0EE45C26" w:rsidR="00472B4A" w:rsidRDefault="00472B4A" w:rsidP="00020FC2">
      <w:pPr>
        <w:pStyle w:val="Listparagraf"/>
        <w:numPr>
          <w:ilvl w:val="0"/>
          <w:numId w:val="11"/>
        </w:numPr>
        <w:tabs>
          <w:tab w:val="left" w:pos="570"/>
          <w:tab w:val="left" w:pos="1134"/>
          <w:tab w:val="left" w:pos="1276"/>
        </w:tabs>
        <w:spacing w:line="240" w:lineRule="auto"/>
        <w:ind w:left="0" w:firstLine="570"/>
        <w:jc w:val="both"/>
        <w:rPr>
          <w:sz w:val="28"/>
          <w:szCs w:val="28"/>
          <w:lang w:val="ro-RO"/>
        </w:rPr>
      </w:pPr>
      <w:r w:rsidRPr="00512E9B">
        <w:rPr>
          <w:sz w:val="28"/>
          <w:szCs w:val="28"/>
          <w:lang w:val="ro-RO"/>
        </w:rPr>
        <w:t xml:space="preserve">La punctele 36 și 37, </w:t>
      </w:r>
      <w:r w:rsidR="00F70E1B">
        <w:rPr>
          <w:sz w:val="28"/>
          <w:szCs w:val="28"/>
          <w:lang w:val="ro-RO"/>
        </w:rPr>
        <w:t>cuvint</w:t>
      </w:r>
      <w:r w:rsidR="0098583F">
        <w:rPr>
          <w:sz w:val="28"/>
          <w:szCs w:val="28"/>
          <w:lang w:val="ro-RO"/>
        </w:rPr>
        <w:t>e</w:t>
      </w:r>
      <w:r w:rsidR="00F70E1B">
        <w:rPr>
          <w:sz w:val="28"/>
          <w:szCs w:val="28"/>
          <w:lang w:val="ro-RO"/>
        </w:rPr>
        <w:t>l</w:t>
      </w:r>
      <w:r w:rsidR="0098583F">
        <w:rPr>
          <w:sz w:val="28"/>
          <w:szCs w:val="28"/>
          <w:lang w:val="ro-RO"/>
        </w:rPr>
        <w:t>e</w:t>
      </w:r>
      <w:r w:rsidR="00F70E1B" w:rsidRPr="00512E9B">
        <w:rPr>
          <w:sz w:val="28"/>
          <w:szCs w:val="28"/>
          <w:lang w:val="ro-RO"/>
        </w:rPr>
        <w:t xml:space="preserve"> </w:t>
      </w:r>
      <w:r w:rsidRPr="00512E9B">
        <w:rPr>
          <w:sz w:val="28"/>
          <w:szCs w:val="28"/>
          <w:lang w:val="ro-RO"/>
        </w:rPr>
        <w:t>„și</w:t>
      </w:r>
      <w:r w:rsidR="009C0B01">
        <w:rPr>
          <w:sz w:val="28"/>
          <w:szCs w:val="28"/>
          <w:lang w:val="ro-RO"/>
        </w:rPr>
        <w:t xml:space="preserve"> </w:t>
      </w:r>
      <w:r w:rsidR="0098583F">
        <w:rPr>
          <w:sz w:val="28"/>
          <w:szCs w:val="28"/>
          <w:lang w:val="ro-RO"/>
        </w:rPr>
        <w:t>specializate</w:t>
      </w:r>
      <w:r w:rsidRPr="00512E9B">
        <w:rPr>
          <w:sz w:val="28"/>
          <w:szCs w:val="28"/>
          <w:lang w:val="ro-RO"/>
        </w:rPr>
        <w:t>” se</w:t>
      </w:r>
      <w:r w:rsidR="008A1B10" w:rsidRPr="00512E9B">
        <w:rPr>
          <w:sz w:val="28"/>
          <w:szCs w:val="28"/>
          <w:lang w:val="ro-RO"/>
        </w:rPr>
        <w:t xml:space="preserve"> </w:t>
      </w:r>
      <w:r w:rsidRPr="00512E9B">
        <w:rPr>
          <w:sz w:val="28"/>
          <w:szCs w:val="28"/>
          <w:lang w:val="ro-RO"/>
        </w:rPr>
        <w:t xml:space="preserve">substituie cu </w:t>
      </w:r>
      <w:r w:rsidR="00F70E1B">
        <w:rPr>
          <w:sz w:val="28"/>
          <w:szCs w:val="28"/>
          <w:lang w:val="ro-RO"/>
        </w:rPr>
        <w:t>textul</w:t>
      </w:r>
      <w:r w:rsidRPr="00512E9B">
        <w:rPr>
          <w:sz w:val="28"/>
          <w:szCs w:val="28"/>
          <w:lang w:val="ro-RO"/>
        </w:rPr>
        <w:t xml:space="preserve"> „sau specializate</w:t>
      </w:r>
      <w:r w:rsidR="00141F9E" w:rsidRPr="00512E9B">
        <w:rPr>
          <w:sz w:val="28"/>
          <w:szCs w:val="28"/>
          <w:lang w:val="ro-RO"/>
        </w:rPr>
        <w:t xml:space="preserve"> în domeniu</w:t>
      </w:r>
      <w:r w:rsidR="00FE6853" w:rsidRPr="00512E9B">
        <w:rPr>
          <w:sz w:val="28"/>
          <w:szCs w:val="28"/>
          <w:lang w:val="ro-RO"/>
        </w:rPr>
        <w:t>”</w:t>
      </w:r>
      <w:r w:rsidR="009C7535" w:rsidRPr="00512E9B">
        <w:rPr>
          <w:sz w:val="28"/>
          <w:szCs w:val="28"/>
          <w:lang w:val="ro-RO"/>
        </w:rPr>
        <w:t>;</w:t>
      </w:r>
    </w:p>
    <w:p w14:paraId="3FD6AE02" w14:textId="47E87905" w:rsidR="00B60306" w:rsidRDefault="00E75B33" w:rsidP="00020FC2">
      <w:pPr>
        <w:pStyle w:val="Listparagraf"/>
        <w:numPr>
          <w:ilvl w:val="0"/>
          <w:numId w:val="11"/>
        </w:numPr>
        <w:tabs>
          <w:tab w:val="left" w:pos="570"/>
          <w:tab w:val="left" w:pos="1134"/>
          <w:tab w:val="left" w:pos="1276"/>
        </w:tabs>
        <w:spacing w:line="240" w:lineRule="auto"/>
        <w:ind w:left="0" w:firstLine="570"/>
        <w:jc w:val="both"/>
        <w:rPr>
          <w:sz w:val="28"/>
          <w:szCs w:val="28"/>
          <w:lang w:val="ro-RO"/>
        </w:rPr>
      </w:pPr>
      <w:r>
        <w:rPr>
          <w:sz w:val="28"/>
          <w:szCs w:val="28"/>
          <w:lang w:val="ro-RO"/>
        </w:rPr>
        <w:t>P</w:t>
      </w:r>
      <w:r w:rsidR="00B60306">
        <w:rPr>
          <w:sz w:val="28"/>
          <w:szCs w:val="28"/>
          <w:lang w:val="ro-RO"/>
        </w:rPr>
        <w:t>ct. 55 se completează cu un punct nou</w:t>
      </w:r>
      <w:r>
        <w:rPr>
          <w:sz w:val="28"/>
          <w:szCs w:val="28"/>
          <w:lang w:val="ro-RO"/>
        </w:rPr>
        <w:t xml:space="preserve"> cu următorul cuprins</w:t>
      </w:r>
      <w:r w:rsidR="00B60306">
        <w:rPr>
          <w:sz w:val="28"/>
          <w:szCs w:val="28"/>
          <w:lang w:val="ro-RO"/>
        </w:rPr>
        <w:t>:</w:t>
      </w:r>
    </w:p>
    <w:p w14:paraId="73E5929E" w14:textId="14507486" w:rsidR="00B60306" w:rsidRDefault="00B60306" w:rsidP="00B60306">
      <w:pPr>
        <w:pStyle w:val="Listparagraf"/>
        <w:tabs>
          <w:tab w:val="left" w:pos="570"/>
          <w:tab w:val="left" w:pos="1134"/>
          <w:tab w:val="left" w:pos="1276"/>
        </w:tabs>
        <w:spacing w:line="240" w:lineRule="auto"/>
        <w:ind w:left="570"/>
        <w:jc w:val="both"/>
        <w:rPr>
          <w:sz w:val="28"/>
          <w:szCs w:val="28"/>
          <w:lang w:val="ro-RO"/>
        </w:rPr>
      </w:pPr>
      <w:r>
        <w:rPr>
          <w:sz w:val="28"/>
          <w:szCs w:val="28"/>
          <w:lang w:val="ro-RO"/>
        </w:rPr>
        <w:lastRenderedPageBreak/>
        <w:t>”Pct. 55</w:t>
      </w:r>
      <w:r>
        <w:rPr>
          <w:sz w:val="28"/>
          <w:szCs w:val="28"/>
          <w:vertAlign w:val="superscript"/>
          <w:lang w:val="ro-RO"/>
        </w:rPr>
        <w:t xml:space="preserve">1 </w:t>
      </w:r>
      <w:r>
        <w:rPr>
          <w:sz w:val="28"/>
          <w:szCs w:val="28"/>
          <w:lang w:val="ro-RO"/>
        </w:rPr>
        <w:t>:</w:t>
      </w:r>
    </w:p>
    <w:p w14:paraId="38CC7885" w14:textId="3E4C9686" w:rsidR="00B60306" w:rsidRPr="004F2BA1" w:rsidRDefault="00B60306" w:rsidP="004F2BA1">
      <w:pPr>
        <w:pStyle w:val="Listparagraf"/>
        <w:numPr>
          <w:ilvl w:val="0"/>
          <w:numId w:val="20"/>
        </w:numPr>
        <w:spacing w:after="0" w:line="240" w:lineRule="auto"/>
        <w:ind w:left="0" w:firstLine="426"/>
        <w:jc w:val="both"/>
        <w:rPr>
          <w:sz w:val="28"/>
          <w:szCs w:val="28"/>
          <w:lang w:val="ro-RO" w:eastAsia="ro-RO"/>
        </w:rPr>
      </w:pPr>
      <w:r w:rsidRPr="004F2BA1">
        <w:rPr>
          <w:sz w:val="28"/>
          <w:szCs w:val="28"/>
          <w:lang w:val="ro-RO" w:eastAsia="ro-RO"/>
        </w:rPr>
        <w:t>Materialul de înmulțire și plantare fructifer se</w:t>
      </w:r>
      <w:r w:rsidR="004F2BA1">
        <w:rPr>
          <w:sz w:val="28"/>
          <w:szCs w:val="28"/>
          <w:lang w:val="ro-RO" w:eastAsia="ro-RO"/>
        </w:rPr>
        <w:t xml:space="preserve"> comercializează doar în loturi </w:t>
      </w:r>
      <w:r w:rsidRPr="004F2BA1">
        <w:rPr>
          <w:sz w:val="28"/>
          <w:szCs w:val="28"/>
          <w:lang w:val="ro-RO" w:eastAsia="ro-RO"/>
        </w:rPr>
        <w:t>suficient de omogene și doar dacă:</w:t>
      </w:r>
    </w:p>
    <w:p w14:paraId="78701760" w14:textId="316E40DF" w:rsidR="004F2BA1" w:rsidRPr="004F2BA1" w:rsidRDefault="004F2BA1" w:rsidP="004F2BA1">
      <w:pPr>
        <w:pStyle w:val="Listparagraf"/>
        <w:spacing w:after="0" w:line="240" w:lineRule="auto"/>
        <w:ind w:left="0" w:firstLine="567"/>
        <w:jc w:val="both"/>
        <w:rPr>
          <w:sz w:val="28"/>
          <w:szCs w:val="28"/>
          <w:lang w:val="ro-RO" w:eastAsia="ro-RO"/>
        </w:rPr>
      </w:pPr>
      <w:r>
        <w:rPr>
          <w:sz w:val="28"/>
          <w:szCs w:val="28"/>
          <w:lang w:val="ro-RO" w:eastAsia="ro-RO"/>
        </w:rPr>
        <w:t xml:space="preserve">a) </w:t>
      </w:r>
      <w:r w:rsidRPr="00B60306">
        <w:rPr>
          <w:sz w:val="28"/>
          <w:szCs w:val="28"/>
          <w:lang w:val="ro-RO" w:eastAsia="ro-RO"/>
        </w:rPr>
        <w:t>este calificat drept material CAC și este însoțit de un document eliberat de furnizor conform cerințelor specifice stabilite în temeiul articolului 4. Dacă o declarație oficială figurează pe documentul respectiv, aceasta trebuie să figureze separat de toate celelalte elemente incluse în document; sau</w:t>
      </w:r>
    </w:p>
    <w:p w14:paraId="3AE0FB3A" w14:textId="2F6D7FD3" w:rsidR="004F2BA1" w:rsidRPr="00B60306" w:rsidRDefault="004F2BA1" w:rsidP="004F2BA1">
      <w:pPr>
        <w:spacing w:after="0" w:line="240" w:lineRule="auto"/>
        <w:ind w:firstLine="567"/>
        <w:jc w:val="both"/>
        <w:rPr>
          <w:sz w:val="28"/>
          <w:szCs w:val="28"/>
          <w:lang w:val="ro-RO" w:eastAsia="ro-RO"/>
        </w:rPr>
      </w:pPr>
      <w:r>
        <w:rPr>
          <w:sz w:val="28"/>
          <w:szCs w:val="28"/>
          <w:lang w:val="ro-RO" w:eastAsia="ro-RO"/>
        </w:rPr>
        <w:t xml:space="preserve">b) </w:t>
      </w:r>
      <w:r w:rsidRPr="00B60306">
        <w:rPr>
          <w:sz w:val="28"/>
          <w:szCs w:val="28"/>
          <w:lang w:val="ro-RO" w:eastAsia="ro-RO"/>
        </w:rPr>
        <w:t>este calificat drept material prebază, material bază sau material certificat și este certificat de către organismul oficial competent în conformitate cu cerințele specifice stabilite în temeiul articolului 4.</w:t>
      </w:r>
    </w:p>
    <w:p w14:paraId="609E7AFC" w14:textId="67887151" w:rsidR="004F2BA1" w:rsidRDefault="004F2BA1" w:rsidP="004F2BA1">
      <w:pPr>
        <w:spacing w:after="0" w:line="240" w:lineRule="auto"/>
        <w:ind w:firstLine="426"/>
        <w:jc w:val="both"/>
        <w:rPr>
          <w:sz w:val="28"/>
          <w:szCs w:val="28"/>
          <w:lang w:val="ro-RO" w:eastAsia="ro-RO"/>
        </w:rPr>
      </w:pPr>
      <w:r w:rsidRPr="00B60306">
        <w:rPr>
          <w:sz w:val="28"/>
          <w:szCs w:val="28"/>
          <w:lang w:val="ro-RO" w:eastAsia="ro-RO"/>
        </w:rPr>
        <w:t>Cerințe referitoare la materialul de înmulțire și/sau la materialul de plantare fructifer cu privire la operațiunile de etichetare și/sau de sigilare și ambalare pot fi precizate în măsurile de punere în aplicare adoptate în conformitate cu procedura menționată la articolul 19 alineatul (3).</w:t>
      </w:r>
    </w:p>
    <w:p w14:paraId="1592E09E" w14:textId="02BA11B8" w:rsidR="00B60306" w:rsidRDefault="00B60306" w:rsidP="004F2BA1">
      <w:pPr>
        <w:spacing w:after="0" w:line="240" w:lineRule="auto"/>
        <w:ind w:firstLine="426"/>
        <w:jc w:val="both"/>
        <w:rPr>
          <w:sz w:val="28"/>
          <w:szCs w:val="28"/>
          <w:lang w:val="ro-RO" w:eastAsia="ro-RO"/>
        </w:rPr>
      </w:pPr>
      <w:r w:rsidRPr="00B60306">
        <w:rPr>
          <w:sz w:val="28"/>
          <w:szCs w:val="28"/>
          <w:lang w:val="ro-RO" w:eastAsia="ro-RO"/>
        </w:rPr>
        <w:t>2)   În cazul în care materialul de înmulțire sau de plantare fructifer este comercializat de către un detailist către un consumator final care nu este specialist, cerințele referitoare la etichetare menționate la alineatul (1) pot fi reduse la nivelul de informații adecvate privind produsul.</w:t>
      </w:r>
    </w:p>
    <w:p w14:paraId="6D92EE4A" w14:textId="37465F9D" w:rsidR="00B60306" w:rsidRPr="00B60306" w:rsidRDefault="00B60306" w:rsidP="004F2BA1">
      <w:pPr>
        <w:spacing w:after="0" w:line="240" w:lineRule="auto"/>
        <w:ind w:firstLine="426"/>
        <w:jc w:val="both"/>
        <w:rPr>
          <w:sz w:val="28"/>
          <w:szCs w:val="28"/>
          <w:lang w:val="ro-RO"/>
        </w:rPr>
      </w:pPr>
      <w:r w:rsidRPr="00B60306">
        <w:rPr>
          <w:sz w:val="28"/>
          <w:szCs w:val="28"/>
          <w:lang w:val="ro-RO" w:eastAsia="ro-RO"/>
        </w:rPr>
        <w:t>3)   În cazul materialului de înmulțire sau de plantare fructifer aparținând unui soi modificat genetic, orice etichetă sau document, oficial sau de alt tip, care îi este atașat sau care însoțește materialul în temeiul prezentei directive, indică cu claritate faptul că soiul a fost modificat genetic și identifică organismele modificate genetic.</w:t>
      </w:r>
      <w:r>
        <w:rPr>
          <w:sz w:val="28"/>
          <w:szCs w:val="28"/>
          <w:lang w:val="ro-RO" w:eastAsia="ro-RO"/>
        </w:rPr>
        <w:t>”</w:t>
      </w:r>
    </w:p>
    <w:p w14:paraId="562EBD51" w14:textId="16FF3BA5" w:rsidR="0098583F" w:rsidRPr="00512E9B" w:rsidRDefault="0098583F" w:rsidP="004F2BA1">
      <w:pPr>
        <w:pStyle w:val="Listparagraf"/>
        <w:numPr>
          <w:ilvl w:val="0"/>
          <w:numId w:val="11"/>
        </w:numPr>
        <w:tabs>
          <w:tab w:val="left" w:pos="570"/>
          <w:tab w:val="left" w:pos="1134"/>
          <w:tab w:val="left" w:pos="1276"/>
        </w:tabs>
        <w:spacing w:line="240" w:lineRule="auto"/>
        <w:jc w:val="both"/>
        <w:rPr>
          <w:sz w:val="28"/>
          <w:szCs w:val="28"/>
          <w:lang w:val="ro-RO"/>
        </w:rPr>
      </w:pPr>
      <w:r>
        <w:rPr>
          <w:sz w:val="28"/>
          <w:szCs w:val="28"/>
          <w:lang w:val="ro-RO"/>
        </w:rPr>
        <w:t>La pct. 61 lit. a) după cuvântul „altoi” se completează cu textul „și portaltoi”;</w:t>
      </w:r>
    </w:p>
    <w:p w14:paraId="5A21A511" w14:textId="12E5D730" w:rsidR="00482228" w:rsidRPr="00EA3C11" w:rsidRDefault="00512E9B" w:rsidP="004F2BA1">
      <w:pPr>
        <w:pStyle w:val="Listparagraf"/>
        <w:numPr>
          <w:ilvl w:val="0"/>
          <w:numId w:val="11"/>
        </w:numPr>
        <w:tabs>
          <w:tab w:val="left" w:pos="570"/>
          <w:tab w:val="left" w:pos="1134"/>
        </w:tabs>
        <w:spacing w:line="240" w:lineRule="auto"/>
        <w:ind w:left="0" w:firstLine="570"/>
        <w:jc w:val="both"/>
        <w:rPr>
          <w:color w:val="000000" w:themeColor="text1"/>
          <w:sz w:val="28"/>
          <w:szCs w:val="28"/>
          <w:shd w:val="clear" w:color="auto" w:fill="FFFFFF"/>
          <w:lang w:val="ro-RO"/>
        </w:rPr>
      </w:pPr>
      <w:r w:rsidRPr="00EA3C11">
        <w:rPr>
          <w:color w:val="000000" w:themeColor="text1"/>
          <w:sz w:val="28"/>
          <w:szCs w:val="28"/>
          <w:shd w:val="clear" w:color="auto" w:fill="FFFFFF"/>
          <w:lang w:val="ro-RO"/>
        </w:rPr>
        <w:t>P</w:t>
      </w:r>
      <w:r w:rsidR="00F66B9D" w:rsidRPr="00EA3C11">
        <w:rPr>
          <w:color w:val="000000" w:themeColor="text1"/>
          <w:sz w:val="28"/>
          <w:szCs w:val="28"/>
          <w:shd w:val="clear" w:color="auto" w:fill="FFFFFF"/>
          <w:lang w:val="ro-RO"/>
        </w:rPr>
        <w:t>ct. 62</w:t>
      </w:r>
      <w:r w:rsidR="0098583F" w:rsidRPr="00EA3C11">
        <w:rPr>
          <w:color w:val="000000" w:themeColor="text1"/>
          <w:sz w:val="28"/>
          <w:szCs w:val="28"/>
          <w:shd w:val="clear" w:color="auto" w:fill="FFFFFF"/>
          <w:lang w:val="ro-RO"/>
        </w:rPr>
        <w:t xml:space="preserve"> se modifică și se expune în următoarea redacție</w:t>
      </w:r>
      <w:r w:rsidR="00F66B9D" w:rsidRPr="00EA3C11">
        <w:rPr>
          <w:color w:val="000000" w:themeColor="text1"/>
          <w:sz w:val="28"/>
          <w:szCs w:val="28"/>
          <w:shd w:val="clear" w:color="auto" w:fill="FFFFFF"/>
          <w:lang w:val="ro-RO"/>
        </w:rPr>
        <w:t xml:space="preserve">: </w:t>
      </w:r>
      <w:r w:rsidR="0098583F" w:rsidRPr="00EA3C11">
        <w:rPr>
          <w:color w:val="000000" w:themeColor="text1"/>
          <w:sz w:val="28"/>
          <w:szCs w:val="28"/>
          <w:shd w:val="clear" w:color="auto" w:fill="FFFFFF"/>
          <w:lang w:val="ro-RO"/>
        </w:rPr>
        <w:t>„Certificat</w:t>
      </w:r>
      <w:r w:rsidR="0098583F">
        <w:rPr>
          <w:color w:val="000000" w:themeColor="text1"/>
          <w:sz w:val="28"/>
          <w:szCs w:val="28"/>
          <w:shd w:val="clear" w:color="auto" w:fill="FFFFFF"/>
          <w:lang w:val="ro-RO"/>
        </w:rPr>
        <w:t>ele</w:t>
      </w:r>
      <w:r w:rsidR="0098583F" w:rsidRPr="00EA3C11">
        <w:rPr>
          <w:color w:val="000000" w:themeColor="text1"/>
          <w:sz w:val="28"/>
          <w:szCs w:val="28"/>
          <w:shd w:val="clear" w:color="auto" w:fill="FFFFFF"/>
          <w:lang w:val="ro-RO"/>
        </w:rPr>
        <w:t xml:space="preserve"> </w:t>
      </w:r>
      <w:r w:rsidR="00F66B9D" w:rsidRPr="00EA3C11">
        <w:rPr>
          <w:color w:val="000000" w:themeColor="text1"/>
          <w:sz w:val="28"/>
          <w:szCs w:val="28"/>
          <w:shd w:val="clear" w:color="auto" w:fill="FFFFFF"/>
          <w:lang w:val="ro-RO"/>
        </w:rPr>
        <w:t xml:space="preserve">menţionate la pct. 61 </w:t>
      </w:r>
      <w:r w:rsidR="00146298">
        <w:rPr>
          <w:color w:val="000000" w:themeColor="text1"/>
          <w:sz w:val="28"/>
          <w:szCs w:val="28"/>
          <w:shd w:val="clear" w:color="auto" w:fill="FFFFFF"/>
          <w:lang w:val="ro-RO"/>
        </w:rPr>
        <w:t>lit. a)</w:t>
      </w:r>
      <w:r w:rsidR="0098583F" w:rsidRPr="00EA3C11">
        <w:rPr>
          <w:color w:val="000000" w:themeColor="text1"/>
          <w:sz w:val="28"/>
          <w:szCs w:val="28"/>
          <w:shd w:val="clear" w:color="auto" w:fill="FFFFFF"/>
          <w:lang w:val="ro-RO"/>
        </w:rPr>
        <w:t>s</w:t>
      </w:r>
      <w:r w:rsidR="0098583F">
        <w:rPr>
          <w:color w:val="000000" w:themeColor="text1"/>
          <w:sz w:val="28"/>
          <w:szCs w:val="28"/>
          <w:shd w:val="clear" w:color="auto" w:fill="FFFFFF"/>
          <w:lang w:val="ro-RO"/>
        </w:rPr>
        <w:t>u</w:t>
      </w:r>
      <w:r w:rsidR="0098583F" w:rsidRPr="00EA3C11">
        <w:rPr>
          <w:color w:val="000000" w:themeColor="text1"/>
          <w:sz w:val="28"/>
          <w:szCs w:val="28"/>
          <w:shd w:val="clear" w:color="auto" w:fill="FFFFFF"/>
          <w:lang w:val="ro-RO"/>
        </w:rPr>
        <w:t xml:space="preserve">nt </w:t>
      </w:r>
      <w:r w:rsidR="00F66B9D" w:rsidRPr="00EA3C11">
        <w:rPr>
          <w:color w:val="000000" w:themeColor="text1"/>
          <w:sz w:val="28"/>
          <w:szCs w:val="28"/>
          <w:shd w:val="clear" w:color="auto" w:fill="FFFFFF"/>
          <w:lang w:val="ro-RO"/>
        </w:rPr>
        <w:t xml:space="preserve">valabile </w:t>
      </w:r>
      <w:r w:rsidR="00146298">
        <w:rPr>
          <w:color w:val="000000" w:themeColor="text1"/>
          <w:sz w:val="28"/>
          <w:szCs w:val="28"/>
          <w:shd w:val="clear" w:color="auto" w:fill="FFFFFF"/>
          <w:lang w:val="ro-RO"/>
        </w:rPr>
        <w:t>pentru o perioadă de</w:t>
      </w:r>
      <w:r w:rsidR="00F66B9D" w:rsidRPr="00EA3C11">
        <w:rPr>
          <w:color w:val="000000" w:themeColor="text1"/>
          <w:sz w:val="28"/>
          <w:szCs w:val="28"/>
          <w:shd w:val="clear" w:color="auto" w:fill="FFFFFF"/>
          <w:lang w:val="ro-RO"/>
        </w:rPr>
        <w:t xml:space="preserve"> trei ani, iar </w:t>
      </w:r>
      <w:r w:rsidR="00146298">
        <w:rPr>
          <w:color w:val="000000" w:themeColor="text1"/>
          <w:sz w:val="28"/>
          <w:szCs w:val="28"/>
          <w:shd w:val="clear" w:color="auto" w:fill="FFFFFF"/>
          <w:lang w:val="ro-RO"/>
        </w:rPr>
        <w:t xml:space="preserve">cele specificate la lit. b-e) </w:t>
      </w:r>
      <w:r w:rsidR="00F66B9D" w:rsidRPr="00EA3C11">
        <w:rPr>
          <w:color w:val="000000" w:themeColor="text1"/>
          <w:sz w:val="28"/>
          <w:szCs w:val="28"/>
          <w:shd w:val="clear" w:color="auto" w:fill="FFFFFF"/>
          <w:lang w:val="ro-RO"/>
        </w:rPr>
        <w:t>pînă</w:t>
      </w:r>
      <w:r w:rsidR="00146298">
        <w:rPr>
          <w:color w:val="000000" w:themeColor="text1"/>
          <w:sz w:val="28"/>
          <w:szCs w:val="28"/>
          <w:shd w:val="clear" w:color="auto" w:fill="FFFFFF"/>
          <w:lang w:val="ro-RO"/>
        </w:rPr>
        <w:t xml:space="preserve"> la</w:t>
      </w:r>
      <w:r w:rsidR="00F66B9D" w:rsidRPr="00EA3C11">
        <w:rPr>
          <w:color w:val="000000" w:themeColor="text1"/>
          <w:sz w:val="28"/>
          <w:szCs w:val="28"/>
          <w:shd w:val="clear" w:color="auto" w:fill="FFFFFF"/>
          <w:lang w:val="ro-RO"/>
        </w:rPr>
        <w:t xml:space="preserve"> data de 31 mai a anului următor”.</w:t>
      </w:r>
    </w:p>
    <w:p w14:paraId="6E55AE03" w14:textId="523FEC22" w:rsidR="009C7535" w:rsidRDefault="00DC3E47" w:rsidP="00697F4A">
      <w:pPr>
        <w:pStyle w:val="Listparagraf"/>
        <w:tabs>
          <w:tab w:val="left" w:pos="851"/>
          <w:tab w:val="left" w:pos="993"/>
          <w:tab w:val="left" w:pos="1134"/>
          <w:tab w:val="left" w:pos="1276"/>
        </w:tabs>
        <w:spacing w:after="0" w:line="240" w:lineRule="auto"/>
        <w:ind w:left="0" w:firstLine="720"/>
        <w:jc w:val="both"/>
        <w:rPr>
          <w:color w:val="000000" w:themeColor="text1"/>
          <w:sz w:val="28"/>
          <w:szCs w:val="28"/>
          <w:lang w:val="ro-RO"/>
        </w:rPr>
      </w:pPr>
      <w:r w:rsidRPr="00DC3E47">
        <w:rPr>
          <w:color w:val="000000" w:themeColor="text1"/>
          <w:sz w:val="28"/>
          <w:szCs w:val="28"/>
          <w:lang w:val="ro-RO"/>
        </w:rPr>
        <w:t>După pct. 66 se adaugă un pct. nou cu următoarea redacție:</w:t>
      </w:r>
      <w:r>
        <w:rPr>
          <w:color w:val="000000" w:themeColor="text1"/>
          <w:sz w:val="28"/>
          <w:szCs w:val="28"/>
          <w:lang w:val="ro-RO"/>
        </w:rPr>
        <w:t>„</w:t>
      </w:r>
      <w:r w:rsidR="009C7535" w:rsidRPr="00512E9B">
        <w:rPr>
          <w:color w:val="000000" w:themeColor="text1"/>
          <w:sz w:val="28"/>
          <w:szCs w:val="28"/>
          <w:lang w:val="ro-RO"/>
        </w:rPr>
        <w:t xml:space="preserve">67. Modelele formularelor documentelor de ordin intern, menționate în prezenta normă, se </w:t>
      </w:r>
      <w:r>
        <w:rPr>
          <w:color w:val="000000" w:themeColor="text1"/>
          <w:sz w:val="28"/>
          <w:szCs w:val="28"/>
          <w:lang w:val="ro-RO"/>
        </w:rPr>
        <w:t>elaborează și aprobă de către Agenția Națională pentru Siguranța Alimentelor, cu coordonarea acestora în prealabil cu Ministerul Agriculturii și Industriei Alimentare și alte părți interesate, după caz”</w:t>
      </w:r>
      <w:r w:rsidR="009C7535" w:rsidRPr="00512E9B">
        <w:rPr>
          <w:color w:val="000000" w:themeColor="text1"/>
          <w:sz w:val="28"/>
          <w:szCs w:val="28"/>
          <w:lang w:val="ro-RO"/>
        </w:rPr>
        <w:t>;</w:t>
      </w:r>
    </w:p>
    <w:p w14:paraId="680197AF" w14:textId="0447CB06" w:rsidR="009C7535" w:rsidRPr="00697F4A" w:rsidRDefault="009C7535" w:rsidP="004F2BA1">
      <w:pPr>
        <w:pStyle w:val="Listparagraf"/>
        <w:numPr>
          <w:ilvl w:val="0"/>
          <w:numId w:val="11"/>
        </w:numPr>
        <w:tabs>
          <w:tab w:val="left" w:pos="570"/>
          <w:tab w:val="left" w:pos="993"/>
        </w:tabs>
        <w:spacing w:after="0" w:line="240" w:lineRule="auto"/>
        <w:ind w:left="0" w:firstLine="570"/>
        <w:jc w:val="both"/>
        <w:rPr>
          <w:color w:val="000000" w:themeColor="text1"/>
          <w:sz w:val="28"/>
          <w:szCs w:val="28"/>
          <w:lang w:val="ro-RO"/>
        </w:rPr>
      </w:pPr>
      <w:r w:rsidRPr="00697F4A">
        <w:rPr>
          <w:color w:val="000000" w:themeColor="text1"/>
          <w:sz w:val="28"/>
          <w:szCs w:val="28"/>
          <w:lang w:val="ro-RO"/>
        </w:rPr>
        <w:t xml:space="preserve">Anexa nr. </w:t>
      </w:r>
      <w:r w:rsidR="00F66B9D" w:rsidRPr="00697F4A">
        <w:rPr>
          <w:color w:val="000000" w:themeColor="text1"/>
          <w:sz w:val="28"/>
          <w:szCs w:val="28"/>
          <w:lang w:val="ro-RO"/>
        </w:rPr>
        <w:t>1</w:t>
      </w:r>
      <w:r w:rsidRPr="00697F4A">
        <w:rPr>
          <w:color w:val="000000" w:themeColor="text1"/>
          <w:sz w:val="28"/>
          <w:szCs w:val="28"/>
          <w:lang w:val="ro-RO"/>
        </w:rPr>
        <w:t xml:space="preserve"> la Norma privind produce</w:t>
      </w:r>
      <w:r w:rsidR="00697F4A" w:rsidRPr="00697F4A">
        <w:rPr>
          <w:color w:val="000000" w:themeColor="text1"/>
          <w:sz w:val="28"/>
          <w:szCs w:val="28"/>
          <w:lang w:val="ro-RO"/>
        </w:rPr>
        <w:t xml:space="preserve">rea, controlul, certificarea şi </w:t>
      </w:r>
      <w:r w:rsidRPr="00697F4A">
        <w:rPr>
          <w:color w:val="000000" w:themeColor="text1"/>
          <w:sz w:val="28"/>
          <w:szCs w:val="28"/>
          <w:lang w:val="ro-RO"/>
        </w:rPr>
        <w:t xml:space="preserve">comercializarea materialului de înmulţire şi de plantare fructifer se </w:t>
      </w:r>
      <w:r w:rsidR="00DC3E47" w:rsidRPr="00697F4A">
        <w:rPr>
          <w:color w:val="000000" w:themeColor="text1"/>
          <w:sz w:val="28"/>
          <w:szCs w:val="28"/>
          <w:lang w:val="ro-RO"/>
        </w:rPr>
        <w:t xml:space="preserve">modifică și se expune în </w:t>
      </w:r>
      <w:r w:rsidR="00570C91" w:rsidRPr="00697F4A">
        <w:rPr>
          <w:color w:val="000000" w:themeColor="text1"/>
          <w:sz w:val="28"/>
          <w:szCs w:val="28"/>
          <w:lang w:val="ro-RO"/>
        </w:rPr>
        <w:t>u</w:t>
      </w:r>
      <w:r w:rsidR="00DC3E47" w:rsidRPr="00697F4A">
        <w:rPr>
          <w:color w:val="000000" w:themeColor="text1"/>
          <w:sz w:val="28"/>
          <w:szCs w:val="28"/>
          <w:lang w:val="ro-RO"/>
        </w:rPr>
        <w:t>rmătoarea redacție</w:t>
      </w:r>
      <w:r w:rsidRPr="00697F4A">
        <w:rPr>
          <w:color w:val="000000" w:themeColor="text1"/>
          <w:sz w:val="28"/>
          <w:szCs w:val="28"/>
          <w:lang w:val="ro-RO"/>
        </w:rPr>
        <w:t>:</w:t>
      </w:r>
    </w:p>
    <w:p w14:paraId="2024F250" w14:textId="77777777" w:rsidR="009B3E25" w:rsidRPr="00EA3C11" w:rsidRDefault="009B3E25" w:rsidP="00EA3C11">
      <w:pPr>
        <w:spacing w:after="0"/>
        <w:ind w:left="4248" w:firstLine="997"/>
        <w:jc w:val="both"/>
        <w:rPr>
          <w:noProof/>
          <w:lang w:val="en-US"/>
        </w:rPr>
      </w:pPr>
      <w:r w:rsidRPr="00EA3C11">
        <w:rPr>
          <w:noProof/>
          <w:lang w:val="en-US"/>
        </w:rPr>
        <w:t>Anexa nr. 1</w:t>
      </w:r>
    </w:p>
    <w:p w14:paraId="4470A374" w14:textId="77777777" w:rsidR="009B3E25" w:rsidRPr="00EA3C11" w:rsidRDefault="009B3E25" w:rsidP="00EA3C11">
      <w:pPr>
        <w:spacing w:after="0"/>
        <w:ind w:left="4248" w:firstLine="997"/>
        <w:jc w:val="both"/>
        <w:rPr>
          <w:noProof/>
          <w:lang w:val="en-US"/>
        </w:rPr>
      </w:pPr>
      <w:r w:rsidRPr="00EA3C11">
        <w:rPr>
          <w:noProof/>
          <w:lang w:val="en-US"/>
        </w:rPr>
        <w:t xml:space="preserve">la Norma privind producerea, controlul, </w:t>
      </w:r>
    </w:p>
    <w:p w14:paraId="303B826B" w14:textId="77777777" w:rsidR="009B3E25" w:rsidRPr="00EA3C11" w:rsidRDefault="009B3E25" w:rsidP="00EA3C11">
      <w:pPr>
        <w:spacing w:after="0"/>
        <w:ind w:left="4248" w:firstLine="997"/>
        <w:jc w:val="both"/>
        <w:rPr>
          <w:noProof/>
          <w:lang w:val="en-US"/>
        </w:rPr>
      </w:pPr>
      <w:r w:rsidRPr="00EA3C11">
        <w:rPr>
          <w:noProof/>
          <w:lang w:val="en-US"/>
        </w:rPr>
        <w:t>certificarea şi comercializarea materialului</w:t>
      </w:r>
    </w:p>
    <w:p w14:paraId="7606FE36" w14:textId="77777777" w:rsidR="009B3E25" w:rsidRPr="00EA3C11" w:rsidRDefault="009B3E25" w:rsidP="00EA3C11">
      <w:pPr>
        <w:spacing w:after="0"/>
        <w:ind w:left="4248" w:firstLine="997"/>
        <w:jc w:val="both"/>
        <w:rPr>
          <w:noProof/>
          <w:lang w:val="en-US"/>
        </w:rPr>
      </w:pPr>
      <w:r w:rsidRPr="00EA3C11">
        <w:rPr>
          <w:noProof/>
          <w:lang w:val="en-US"/>
        </w:rPr>
        <w:t>de înmulţire şi de plantare fructifer</w:t>
      </w:r>
    </w:p>
    <w:p w14:paraId="0553586E" w14:textId="77777777" w:rsidR="009B3E25" w:rsidRPr="00EA3C11" w:rsidRDefault="009B3E25" w:rsidP="00EA3C11">
      <w:pPr>
        <w:spacing w:after="0"/>
        <w:jc w:val="center"/>
        <w:rPr>
          <w:b/>
          <w:noProof/>
          <w:sz w:val="28"/>
          <w:szCs w:val="28"/>
          <w:lang w:val="en-US"/>
        </w:rPr>
      </w:pPr>
      <w:r w:rsidRPr="00EA3C11">
        <w:rPr>
          <w:b/>
          <w:noProof/>
          <w:sz w:val="28"/>
          <w:szCs w:val="28"/>
          <w:lang w:val="en-US"/>
        </w:rPr>
        <w:t>LISTA</w:t>
      </w:r>
    </w:p>
    <w:p w14:paraId="69741C58" w14:textId="77777777" w:rsidR="009B3E25" w:rsidRPr="00EA3C11" w:rsidRDefault="009B3E25" w:rsidP="00EA3C11">
      <w:pPr>
        <w:spacing w:after="0"/>
        <w:jc w:val="center"/>
        <w:rPr>
          <w:b/>
          <w:noProof/>
          <w:sz w:val="28"/>
          <w:szCs w:val="28"/>
          <w:lang w:val="en-US"/>
        </w:rPr>
      </w:pPr>
      <w:r w:rsidRPr="00EA3C11">
        <w:rPr>
          <w:b/>
          <w:noProof/>
          <w:sz w:val="28"/>
          <w:szCs w:val="28"/>
          <w:lang w:val="en-US"/>
        </w:rPr>
        <w:t>genurilor şi speciilor cărora li se aplică prezenta Normă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4243"/>
      </w:tblGrid>
      <w:tr w:rsidR="009B3E25" w:rsidRPr="00EA3C11" w14:paraId="450A0E86" w14:textId="77777777" w:rsidTr="009B3E25">
        <w:tc>
          <w:tcPr>
            <w:tcW w:w="648" w:type="dxa"/>
          </w:tcPr>
          <w:p w14:paraId="26705880" w14:textId="77777777" w:rsidR="009B3E25" w:rsidRPr="00F33EAD" w:rsidRDefault="009B3E25" w:rsidP="009B3E25">
            <w:pPr>
              <w:jc w:val="center"/>
              <w:rPr>
                <w:b/>
                <w:sz w:val="28"/>
                <w:szCs w:val="28"/>
              </w:rPr>
            </w:pPr>
            <w:r w:rsidRPr="009B3E25">
              <w:rPr>
                <w:b/>
                <w:sz w:val="28"/>
                <w:szCs w:val="28"/>
              </w:rPr>
              <w:t xml:space="preserve">Nr. </w:t>
            </w:r>
            <w:r w:rsidRPr="00F33EAD">
              <w:rPr>
                <w:b/>
                <w:sz w:val="28"/>
                <w:szCs w:val="28"/>
              </w:rPr>
              <w:t>d/o</w:t>
            </w:r>
          </w:p>
        </w:tc>
        <w:tc>
          <w:tcPr>
            <w:tcW w:w="4680" w:type="dxa"/>
          </w:tcPr>
          <w:p w14:paraId="3EFFFBFE" w14:textId="77777777" w:rsidR="009B3E25" w:rsidRPr="00F33EAD" w:rsidRDefault="009B3E25" w:rsidP="009B3E25">
            <w:pPr>
              <w:jc w:val="center"/>
              <w:rPr>
                <w:b/>
                <w:sz w:val="28"/>
                <w:szCs w:val="28"/>
              </w:rPr>
            </w:pPr>
            <w:r w:rsidRPr="00F33EAD">
              <w:rPr>
                <w:b/>
                <w:sz w:val="28"/>
                <w:szCs w:val="28"/>
              </w:rPr>
              <w:t>Denumirea genurilor şi speciilor</w:t>
            </w:r>
          </w:p>
        </w:tc>
        <w:tc>
          <w:tcPr>
            <w:tcW w:w="4243" w:type="dxa"/>
          </w:tcPr>
          <w:p w14:paraId="7D7322C6" w14:textId="77777777" w:rsidR="009B3E25" w:rsidRPr="009B3E25" w:rsidRDefault="009B3E25" w:rsidP="009B3E25">
            <w:pPr>
              <w:jc w:val="center"/>
              <w:rPr>
                <w:b/>
                <w:sz w:val="28"/>
                <w:szCs w:val="28"/>
              </w:rPr>
            </w:pPr>
            <w:r w:rsidRPr="00F33EAD">
              <w:rPr>
                <w:b/>
                <w:sz w:val="28"/>
                <w:szCs w:val="28"/>
              </w:rPr>
              <w:t>Denumirea populară</w:t>
            </w:r>
          </w:p>
        </w:tc>
      </w:tr>
      <w:tr w:rsidR="009B3E25" w:rsidRPr="00EA3C11" w14:paraId="74E5880F" w14:textId="77777777" w:rsidTr="009B3E25">
        <w:tc>
          <w:tcPr>
            <w:tcW w:w="648" w:type="dxa"/>
          </w:tcPr>
          <w:p w14:paraId="2DDC099E" w14:textId="77777777" w:rsidR="009B3E25" w:rsidRPr="00BD163C" w:rsidRDefault="009B3E25" w:rsidP="009B3E25">
            <w:pPr>
              <w:jc w:val="both"/>
              <w:rPr>
                <w:sz w:val="28"/>
                <w:szCs w:val="28"/>
              </w:rPr>
            </w:pPr>
            <w:r w:rsidRPr="00BD163C">
              <w:rPr>
                <w:sz w:val="28"/>
                <w:szCs w:val="28"/>
              </w:rPr>
              <w:lastRenderedPageBreak/>
              <w:t>1.</w:t>
            </w:r>
          </w:p>
        </w:tc>
        <w:tc>
          <w:tcPr>
            <w:tcW w:w="4680" w:type="dxa"/>
          </w:tcPr>
          <w:p w14:paraId="6D69AB31" w14:textId="77777777" w:rsidR="009B3E25" w:rsidRPr="003157C2" w:rsidRDefault="009B3E25" w:rsidP="009B3E25">
            <w:pPr>
              <w:rPr>
                <w:sz w:val="28"/>
                <w:szCs w:val="28"/>
              </w:rPr>
            </w:pPr>
            <w:r w:rsidRPr="003157C2">
              <w:rPr>
                <w:i/>
                <w:sz w:val="28"/>
                <w:szCs w:val="28"/>
              </w:rPr>
              <w:t>Castanea sativa Mill</w:t>
            </w:r>
          </w:p>
        </w:tc>
        <w:tc>
          <w:tcPr>
            <w:tcW w:w="4243" w:type="dxa"/>
          </w:tcPr>
          <w:p w14:paraId="09D96ADE" w14:textId="77777777" w:rsidR="009B3E25" w:rsidRPr="00244AFC" w:rsidRDefault="009B3E25" w:rsidP="009B3E25">
            <w:pPr>
              <w:jc w:val="both"/>
              <w:rPr>
                <w:i/>
                <w:sz w:val="28"/>
                <w:szCs w:val="28"/>
              </w:rPr>
            </w:pPr>
            <w:r w:rsidRPr="00244AFC">
              <w:rPr>
                <w:i/>
                <w:sz w:val="28"/>
                <w:szCs w:val="28"/>
              </w:rPr>
              <w:t>castan</w:t>
            </w:r>
          </w:p>
        </w:tc>
      </w:tr>
      <w:tr w:rsidR="00EA3C11" w:rsidRPr="00EA3C11" w14:paraId="58F6A4FD" w14:textId="77777777" w:rsidTr="009B3E25">
        <w:tc>
          <w:tcPr>
            <w:tcW w:w="648" w:type="dxa"/>
          </w:tcPr>
          <w:p w14:paraId="7CB473C1" w14:textId="569AC8CF" w:rsidR="00EA3C11" w:rsidRPr="0059404F" w:rsidRDefault="00EA3C11" w:rsidP="009B3E25">
            <w:pPr>
              <w:jc w:val="both"/>
              <w:rPr>
                <w:sz w:val="28"/>
                <w:szCs w:val="28"/>
                <w:lang w:val="ro-RO"/>
              </w:rPr>
            </w:pPr>
            <w:r>
              <w:rPr>
                <w:sz w:val="28"/>
                <w:szCs w:val="28"/>
                <w:lang w:val="ro-RO"/>
              </w:rPr>
              <w:t>2.</w:t>
            </w:r>
          </w:p>
        </w:tc>
        <w:tc>
          <w:tcPr>
            <w:tcW w:w="4680" w:type="dxa"/>
          </w:tcPr>
          <w:p w14:paraId="31C99FB0" w14:textId="25A56EDD" w:rsidR="00EA3C11" w:rsidRPr="00EA3C11" w:rsidRDefault="00EA3C11" w:rsidP="009B3E25">
            <w:pPr>
              <w:rPr>
                <w:i/>
                <w:sz w:val="28"/>
                <w:szCs w:val="28"/>
              </w:rPr>
            </w:pPr>
            <w:r w:rsidRPr="0059404F">
              <w:rPr>
                <w:i/>
                <w:sz w:val="28"/>
                <w:szCs w:val="28"/>
              </w:rPr>
              <w:t>Citrus L.</w:t>
            </w:r>
          </w:p>
        </w:tc>
        <w:tc>
          <w:tcPr>
            <w:tcW w:w="4243" w:type="dxa"/>
          </w:tcPr>
          <w:p w14:paraId="1EFFDE0F" w14:textId="0B1693B4" w:rsidR="00EA3C11" w:rsidRPr="00244AFC" w:rsidRDefault="00EA3C11" w:rsidP="009B3E25">
            <w:pPr>
              <w:jc w:val="both"/>
              <w:rPr>
                <w:i/>
                <w:sz w:val="28"/>
                <w:szCs w:val="28"/>
              </w:rPr>
            </w:pPr>
            <w:r w:rsidRPr="00244AFC">
              <w:rPr>
                <w:i/>
                <w:sz w:val="28"/>
                <w:szCs w:val="28"/>
              </w:rPr>
              <w:t>citrice</w:t>
            </w:r>
          </w:p>
        </w:tc>
      </w:tr>
      <w:tr w:rsidR="009B3E25" w:rsidRPr="00EA3C11" w14:paraId="08AC5D76" w14:textId="77777777" w:rsidTr="009B3E25">
        <w:tc>
          <w:tcPr>
            <w:tcW w:w="648" w:type="dxa"/>
          </w:tcPr>
          <w:p w14:paraId="24A1973F" w14:textId="4CD73176" w:rsidR="009B3E25" w:rsidRPr="00EA3C11" w:rsidRDefault="0059404F" w:rsidP="009B3E25">
            <w:pPr>
              <w:jc w:val="both"/>
              <w:rPr>
                <w:sz w:val="28"/>
                <w:szCs w:val="28"/>
              </w:rPr>
            </w:pPr>
            <w:r>
              <w:rPr>
                <w:sz w:val="28"/>
                <w:szCs w:val="28"/>
              </w:rPr>
              <w:t>3</w:t>
            </w:r>
            <w:r w:rsidR="009B3E25" w:rsidRPr="00EA3C11">
              <w:rPr>
                <w:sz w:val="28"/>
                <w:szCs w:val="28"/>
              </w:rPr>
              <w:t>.</w:t>
            </w:r>
          </w:p>
        </w:tc>
        <w:tc>
          <w:tcPr>
            <w:tcW w:w="4680" w:type="dxa"/>
          </w:tcPr>
          <w:p w14:paraId="6633FFA9" w14:textId="77777777" w:rsidR="009B3E25" w:rsidRPr="00EA3C11" w:rsidRDefault="009B3E25" w:rsidP="009B3E25">
            <w:pPr>
              <w:rPr>
                <w:i/>
                <w:sz w:val="28"/>
                <w:szCs w:val="28"/>
              </w:rPr>
            </w:pPr>
            <w:r w:rsidRPr="00EA3C11">
              <w:rPr>
                <w:i/>
                <w:sz w:val="28"/>
                <w:szCs w:val="28"/>
              </w:rPr>
              <w:t>Corylus avellana L.</w:t>
            </w:r>
          </w:p>
        </w:tc>
        <w:tc>
          <w:tcPr>
            <w:tcW w:w="4243" w:type="dxa"/>
          </w:tcPr>
          <w:p w14:paraId="73E3E3F0" w14:textId="77777777" w:rsidR="009B3E25" w:rsidRPr="00244AFC" w:rsidRDefault="009B3E25" w:rsidP="009B3E25">
            <w:pPr>
              <w:jc w:val="both"/>
              <w:rPr>
                <w:i/>
                <w:sz w:val="28"/>
                <w:szCs w:val="28"/>
              </w:rPr>
            </w:pPr>
            <w:r w:rsidRPr="00244AFC">
              <w:rPr>
                <w:i/>
                <w:sz w:val="28"/>
                <w:szCs w:val="28"/>
              </w:rPr>
              <w:t>alun</w:t>
            </w:r>
          </w:p>
        </w:tc>
      </w:tr>
      <w:tr w:rsidR="009B3E25" w:rsidRPr="00EA3C11" w14:paraId="1D52D927" w14:textId="77777777" w:rsidTr="009B3E25">
        <w:tc>
          <w:tcPr>
            <w:tcW w:w="648" w:type="dxa"/>
          </w:tcPr>
          <w:p w14:paraId="578A214D" w14:textId="4038B66F" w:rsidR="009B3E25" w:rsidRPr="00EA3C11" w:rsidRDefault="0059404F" w:rsidP="009B3E25">
            <w:pPr>
              <w:jc w:val="both"/>
              <w:rPr>
                <w:sz w:val="28"/>
                <w:szCs w:val="28"/>
              </w:rPr>
            </w:pPr>
            <w:r>
              <w:rPr>
                <w:sz w:val="28"/>
                <w:szCs w:val="28"/>
              </w:rPr>
              <w:t>4</w:t>
            </w:r>
            <w:r w:rsidR="009B3E25" w:rsidRPr="00EA3C11">
              <w:rPr>
                <w:sz w:val="28"/>
                <w:szCs w:val="28"/>
              </w:rPr>
              <w:t>.</w:t>
            </w:r>
          </w:p>
        </w:tc>
        <w:tc>
          <w:tcPr>
            <w:tcW w:w="4680" w:type="dxa"/>
          </w:tcPr>
          <w:p w14:paraId="692C71F8" w14:textId="77777777" w:rsidR="009B3E25" w:rsidRPr="00EA3C11" w:rsidRDefault="009B3E25" w:rsidP="009B3E25">
            <w:pPr>
              <w:rPr>
                <w:i/>
                <w:sz w:val="28"/>
                <w:szCs w:val="28"/>
              </w:rPr>
            </w:pPr>
            <w:r w:rsidRPr="00EA3C11">
              <w:rPr>
                <w:i/>
                <w:sz w:val="28"/>
                <w:szCs w:val="28"/>
              </w:rPr>
              <w:t>Cydonia oblonga Mill.</w:t>
            </w:r>
          </w:p>
        </w:tc>
        <w:tc>
          <w:tcPr>
            <w:tcW w:w="4243" w:type="dxa"/>
          </w:tcPr>
          <w:p w14:paraId="691D1F9E" w14:textId="77777777" w:rsidR="009B3E25" w:rsidRPr="00244AFC" w:rsidRDefault="009B3E25" w:rsidP="009B3E25">
            <w:pPr>
              <w:jc w:val="both"/>
              <w:rPr>
                <w:i/>
                <w:sz w:val="28"/>
                <w:szCs w:val="28"/>
              </w:rPr>
            </w:pPr>
            <w:r w:rsidRPr="00244AFC">
              <w:rPr>
                <w:i/>
                <w:sz w:val="28"/>
                <w:szCs w:val="28"/>
              </w:rPr>
              <w:t>gutui</w:t>
            </w:r>
          </w:p>
        </w:tc>
      </w:tr>
      <w:tr w:rsidR="00EA3C11" w:rsidRPr="00EA3C11" w14:paraId="2CE8EFDA" w14:textId="77777777" w:rsidTr="009B3E25">
        <w:tc>
          <w:tcPr>
            <w:tcW w:w="648" w:type="dxa"/>
          </w:tcPr>
          <w:p w14:paraId="0766CCA4" w14:textId="5ABBA673" w:rsidR="00EA3C11" w:rsidRPr="0059404F" w:rsidRDefault="0059404F" w:rsidP="00EA3C11">
            <w:pPr>
              <w:jc w:val="both"/>
              <w:rPr>
                <w:sz w:val="28"/>
                <w:szCs w:val="28"/>
                <w:lang w:val="ro-RO"/>
              </w:rPr>
            </w:pPr>
            <w:r>
              <w:rPr>
                <w:sz w:val="28"/>
                <w:szCs w:val="28"/>
                <w:lang w:val="ro-RO"/>
              </w:rPr>
              <w:t>5.</w:t>
            </w:r>
          </w:p>
        </w:tc>
        <w:tc>
          <w:tcPr>
            <w:tcW w:w="4680" w:type="dxa"/>
          </w:tcPr>
          <w:p w14:paraId="0DC56262" w14:textId="62B25F07" w:rsidR="00EA3C11" w:rsidRPr="0059404F" w:rsidRDefault="00EA3C11" w:rsidP="00EA3C11">
            <w:pPr>
              <w:rPr>
                <w:i/>
                <w:sz w:val="28"/>
                <w:szCs w:val="28"/>
              </w:rPr>
            </w:pPr>
            <w:r w:rsidRPr="0059404F">
              <w:rPr>
                <w:i/>
                <w:sz w:val="28"/>
                <w:szCs w:val="28"/>
              </w:rPr>
              <w:t>Ficus carica L.</w:t>
            </w:r>
          </w:p>
        </w:tc>
        <w:tc>
          <w:tcPr>
            <w:tcW w:w="4243" w:type="dxa"/>
          </w:tcPr>
          <w:p w14:paraId="685C02EB" w14:textId="7C3A28CF" w:rsidR="00EA3C11" w:rsidRPr="00244AFC" w:rsidRDefault="0059404F" w:rsidP="00EA3C11">
            <w:pPr>
              <w:jc w:val="both"/>
              <w:rPr>
                <w:i/>
                <w:sz w:val="28"/>
                <w:szCs w:val="28"/>
              </w:rPr>
            </w:pPr>
            <w:r w:rsidRPr="00244AFC">
              <w:rPr>
                <w:i/>
                <w:sz w:val="28"/>
                <w:szCs w:val="28"/>
              </w:rPr>
              <w:t>s</w:t>
            </w:r>
            <w:r w:rsidR="00EA3C11" w:rsidRPr="00244AFC">
              <w:rPr>
                <w:i/>
                <w:sz w:val="28"/>
                <w:szCs w:val="28"/>
              </w:rPr>
              <w:t>mochin</w:t>
            </w:r>
          </w:p>
        </w:tc>
      </w:tr>
      <w:tr w:rsidR="00EA3C11" w:rsidRPr="00EA3C11" w14:paraId="07FE6A66" w14:textId="77777777" w:rsidTr="009B3E25">
        <w:tc>
          <w:tcPr>
            <w:tcW w:w="648" w:type="dxa"/>
          </w:tcPr>
          <w:p w14:paraId="639EBA81" w14:textId="6BED79B8" w:rsidR="00EA3C11" w:rsidRPr="0059404F" w:rsidRDefault="0059404F" w:rsidP="00EA3C11">
            <w:pPr>
              <w:jc w:val="both"/>
              <w:rPr>
                <w:sz w:val="28"/>
                <w:szCs w:val="28"/>
                <w:lang w:val="ro-RO"/>
              </w:rPr>
            </w:pPr>
            <w:r>
              <w:rPr>
                <w:sz w:val="28"/>
                <w:szCs w:val="28"/>
                <w:lang w:val="ro-RO"/>
              </w:rPr>
              <w:t>6.</w:t>
            </w:r>
          </w:p>
        </w:tc>
        <w:tc>
          <w:tcPr>
            <w:tcW w:w="4680" w:type="dxa"/>
          </w:tcPr>
          <w:p w14:paraId="5B65C8CB" w14:textId="1EFE533D" w:rsidR="00EA3C11" w:rsidRPr="0059404F" w:rsidRDefault="00EA3C11" w:rsidP="00EA3C11">
            <w:pPr>
              <w:rPr>
                <w:i/>
                <w:sz w:val="28"/>
                <w:szCs w:val="28"/>
              </w:rPr>
            </w:pPr>
            <w:r w:rsidRPr="0059404F">
              <w:rPr>
                <w:i/>
                <w:sz w:val="28"/>
                <w:szCs w:val="28"/>
              </w:rPr>
              <w:t>Fortunella Swingle</w:t>
            </w:r>
          </w:p>
        </w:tc>
        <w:tc>
          <w:tcPr>
            <w:tcW w:w="4243" w:type="dxa"/>
          </w:tcPr>
          <w:p w14:paraId="6AD4FD18" w14:textId="516E982B" w:rsidR="00EA3C11" w:rsidRPr="00244AFC" w:rsidRDefault="0059404F" w:rsidP="00EA3C11">
            <w:pPr>
              <w:jc w:val="both"/>
              <w:rPr>
                <w:i/>
                <w:sz w:val="28"/>
                <w:szCs w:val="28"/>
              </w:rPr>
            </w:pPr>
            <w:r w:rsidRPr="00244AFC">
              <w:rPr>
                <w:i/>
                <w:sz w:val="28"/>
                <w:szCs w:val="28"/>
              </w:rPr>
              <w:t>f</w:t>
            </w:r>
            <w:r w:rsidR="00EA3C11" w:rsidRPr="00244AFC">
              <w:rPr>
                <w:i/>
                <w:sz w:val="28"/>
                <w:szCs w:val="28"/>
              </w:rPr>
              <w:t>ortunela</w:t>
            </w:r>
          </w:p>
        </w:tc>
      </w:tr>
      <w:tr w:rsidR="00EA3C11" w:rsidRPr="00EA3C11" w14:paraId="25715FEE" w14:textId="77777777" w:rsidTr="009B3E25">
        <w:tc>
          <w:tcPr>
            <w:tcW w:w="648" w:type="dxa"/>
          </w:tcPr>
          <w:p w14:paraId="0E615E19" w14:textId="51C96FC0" w:rsidR="00EA3C11" w:rsidRPr="00EA3C11" w:rsidRDefault="0059404F" w:rsidP="00EA3C11">
            <w:pPr>
              <w:jc w:val="both"/>
              <w:rPr>
                <w:sz w:val="28"/>
                <w:szCs w:val="28"/>
              </w:rPr>
            </w:pPr>
            <w:r>
              <w:rPr>
                <w:sz w:val="28"/>
                <w:szCs w:val="28"/>
              </w:rPr>
              <w:t>7</w:t>
            </w:r>
            <w:r w:rsidR="00EA3C11" w:rsidRPr="00EA3C11">
              <w:rPr>
                <w:sz w:val="28"/>
                <w:szCs w:val="28"/>
              </w:rPr>
              <w:t>.</w:t>
            </w:r>
          </w:p>
        </w:tc>
        <w:tc>
          <w:tcPr>
            <w:tcW w:w="4680" w:type="dxa"/>
          </w:tcPr>
          <w:p w14:paraId="4863B003" w14:textId="77777777" w:rsidR="00EA3C11" w:rsidRPr="00EA3C11" w:rsidRDefault="00EA3C11" w:rsidP="00EA3C11">
            <w:pPr>
              <w:rPr>
                <w:i/>
                <w:sz w:val="28"/>
                <w:szCs w:val="28"/>
              </w:rPr>
            </w:pPr>
            <w:r w:rsidRPr="00EA3C11">
              <w:rPr>
                <w:i/>
                <w:sz w:val="28"/>
                <w:szCs w:val="28"/>
              </w:rPr>
              <w:t>Fragaria L.</w:t>
            </w:r>
          </w:p>
        </w:tc>
        <w:tc>
          <w:tcPr>
            <w:tcW w:w="4243" w:type="dxa"/>
          </w:tcPr>
          <w:p w14:paraId="33642F25" w14:textId="77777777" w:rsidR="00EA3C11" w:rsidRPr="00244AFC" w:rsidRDefault="00EA3C11" w:rsidP="00EA3C11">
            <w:pPr>
              <w:jc w:val="both"/>
              <w:rPr>
                <w:i/>
                <w:sz w:val="28"/>
                <w:szCs w:val="28"/>
              </w:rPr>
            </w:pPr>
            <w:r w:rsidRPr="00244AFC">
              <w:rPr>
                <w:i/>
                <w:sz w:val="28"/>
                <w:szCs w:val="28"/>
              </w:rPr>
              <w:t>căpşun</w:t>
            </w:r>
          </w:p>
        </w:tc>
      </w:tr>
      <w:tr w:rsidR="00EA3C11" w:rsidRPr="00EA3C11" w14:paraId="5C2B0E8E" w14:textId="77777777" w:rsidTr="009B3E25">
        <w:tc>
          <w:tcPr>
            <w:tcW w:w="648" w:type="dxa"/>
          </w:tcPr>
          <w:p w14:paraId="0979FDDD" w14:textId="6495CC6F" w:rsidR="00EA3C11" w:rsidRPr="00EA3C11" w:rsidRDefault="0059404F" w:rsidP="00EA3C11">
            <w:pPr>
              <w:jc w:val="both"/>
              <w:rPr>
                <w:sz w:val="28"/>
                <w:szCs w:val="28"/>
              </w:rPr>
            </w:pPr>
            <w:r>
              <w:rPr>
                <w:sz w:val="28"/>
                <w:szCs w:val="28"/>
              </w:rPr>
              <w:t>8</w:t>
            </w:r>
            <w:r w:rsidR="00EA3C11" w:rsidRPr="00EA3C11">
              <w:rPr>
                <w:sz w:val="28"/>
                <w:szCs w:val="28"/>
              </w:rPr>
              <w:t>.</w:t>
            </w:r>
          </w:p>
        </w:tc>
        <w:tc>
          <w:tcPr>
            <w:tcW w:w="4680" w:type="dxa"/>
          </w:tcPr>
          <w:p w14:paraId="280CB6F1" w14:textId="77777777" w:rsidR="00EA3C11" w:rsidRPr="00EA3C11" w:rsidRDefault="00EA3C11" w:rsidP="00EA3C11">
            <w:pPr>
              <w:rPr>
                <w:i/>
                <w:sz w:val="28"/>
                <w:szCs w:val="28"/>
              </w:rPr>
            </w:pPr>
            <w:r w:rsidRPr="00EA3C11">
              <w:rPr>
                <w:i/>
                <w:sz w:val="28"/>
                <w:szCs w:val="28"/>
              </w:rPr>
              <w:t>Juglans regia L</w:t>
            </w:r>
          </w:p>
        </w:tc>
        <w:tc>
          <w:tcPr>
            <w:tcW w:w="4243" w:type="dxa"/>
          </w:tcPr>
          <w:p w14:paraId="0AD3031C" w14:textId="77777777" w:rsidR="00EA3C11" w:rsidRPr="00244AFC" w:rsidRDefault="00EA3C11" w:rsidP="00EA3C11">
            <w:pPr>
              <w:jc w:val="both"/>
              <w:rPr>
                <w:i/>
                <w:sz w:val="28"/>
                <w:szCs w:val="28"/>
              </w:rPr>
            </w:pPr>
            <w:r w:rsidRPr="00244AFC">
              <w:rPr>
                <w:i/>
                <w:sz w:val="28"/>
                <w:szCs w:val="28"/>
              </w:rPr>
              <w:t>nuc</w:t>
            </w:r>
          </w:p>
        </w:tc>
      </w:tr>
      <w:tr w:rsidR="00EA3C11" w:rsidRPr="00EA3C11" w14:paraId="52FC6D69" w14:textId="77777777" w:rsidTr="009B3E25">
        <w:tc>
          <w:tcPr>
            <w:tcW w:w="648" w:type="dxa"/>
          </w:tcPr>
          <w:p w14:paraId="7ADA3F10" w14:textId="1B92679D" w:rsidR="00EA3C11" w:rsidRPr="00EA3C11" w:rsidRDefault="0059404F" w:rsidP="00EA3C11">
            <w:pPr>
              <w:jc w:val="both"/>
              <w:rPr>
                <w:sz w:val="28"/>
                <w:szCs w:val="28"/>
              </w:rPr>
            </w:pPr>
            <w:r>
              <w:rPr>
                <w:sz w:val="28"/>
                <w:szCs w:val="28"/>
              </w:rPr>
              <w:t>9</w:t>
            </w:r>
            <w:r w:rsidR="00EA3C11" w:rsidRPr="00EA3C11">
              <w:rPr>
                <w:sz w:val="28"/>
                <w:szCs w:val="28"/>
              </w:rPr>
              <w:t>.</w:t>
            </w:r>
          </w:p>
        </w:tc>
        <w:tc>
          <w:tcPr>
            <w:tcW w:w="4680" w:type="dxa"/>
          </w:tcPr>
          <w:p w14:paraId="21B25515" w14:textId="77777777" w:rsidR="00EA3C11" w:rsidRPr="00EA3C11" w:rsidRDefault="00EA3C11" w:rsidP="00EA3C11">
            <w:pPr>
              <w:rPr>
                <w:i/>
                <w:sz w:val="28"/>
                <w:szCs w:val="28"/>
              </w:rPr>
            </w:pPr>
            <w:r w:rsidRPr="00EA3C11">
              <w:rPr>
                <w:i/>
                <w:sz w:val="28"/>
                <w:szCs w:val="28"/>
              </w:rPr>
              <w:t>Malus Mill.</w:t>
            </w:r>
          </w:p>
        </w:tc>
        <w:tc>
          <w:tcPr>
            <w:tcW w:w="4243" w:type="dxa"/>
          </w:tcPr>
          <w:p w14:paraId="5176BB4E" w14:textId="77777777" w:rsidR="00EA3C11" w:rsidRPr="00244AFC" w:rsidRDefault="00EA3C11" w:rsidP="00EA3C11">
            <w:pPr>
              <w:jc w:val="both"/>
              <w:rPr>
                <w:i/>
                <w:sz w:val="28"/>
                <w:szCs w:val="28"/>
              </w:rPr>
            </w:pPr>
            <w:r w:rsidRPr="00244AFC">
              <w:rPr>
                <w:i/>
                <w:sz w:val="28"/>
                <w:szCs w:val="28"/>
              </w:rPr>
              <w:t>măr</w:t>
            </w:r>
          </w:p>
        </w:tc>
      </w:tr>
      <w:tr w:rsidR="0059404F" w:rsidRPr="00EA3C11" w14:paraId="297D2625" w14:textId="77777777" w:rsidTr="009B3E25">
        <w:tc>
          <w:tcPr>
            <w:tcW w:w="648" w:type="dxa"/>
          </w:tcPr>
          <w:p w14:paraId="7FA2CF1D" w14:textId="5A9DA296" w:rsidR="0059404F" w:rsidRPr="0059404F" w:rsidRDefault="0059404F" w:rsidP="0059404F">
            <w:pPr>
              <w:jc w:val="both"/>
              <w:rPr>
                <w:sz w:val="28"/>
                <w:szCs w:val="28"/>
                <w:lang w:val="ro-RO"/>
              </w:rPr>
            </w:pPr>
            <w:r>
              <w:rPr>
                <w:sz w:val="28"/>
                <w:szCs w:val="28"/>
                <w:lang w:val="ro-RO"/>
              </w:rPr>
              <w:t>10.</w:t>
            </w:r>
          </w:p>
        </w:tc>
        <w:tc>
          <w:tcPr>
            <w:tcW w:w="4680" w:type="dxa"/>
          </w:tcPr>
          <w:p w14:paraId="23F09089" w14:textId="6A4DD203" w:rsidR="0059404F" w:rsidRPr="00EA3C11" w:rsidRDefault="0059404F" w:rsidP="0059404F">
            <w:pPr>
              <w:rPr>
                <w:i/>
                <w:sz w:val="28"/>
                <w:szCs w:val="28"/>
              </w:rPr>
            </w:pPr>
            <w:r w:rsidRPr="0059404F">
              <w:rPr>
                <w:i/>
                <w:sz w:val="28"/>
                <w:szCs w:val="28"/>
              </w:rPr>
              <w:t>Olea europaea L.</w:t>
            </w:r>
          </w:p>
        </w:tc>
        <w:tc>
          <w:tcPr>
            <w:tcW w:w="4243" w:type="dxa"/>
          </w:tcPr>
          <w:p w14:paraId="5EE59B21" w14:textId="623667DF" w:rsidR="0059404F" w:rsidRPr="00244AFC" w:rsidRDefault="0059404F" w:rsidP="0059404F">
            <w:pPr>
              <w:jc w:val="both"/>
              <w:rPr>
                <w:i/>
                <w:sz w:val="28"/>
                <w:szCs w:val="28"/>
              </w:rPr>
            </w:pPr>
            <w:r w:rsidRPr="00244AFC">
              <w:rPr>
                <w:i/>
                <w:sz w:val="28"/>
                <w:szCs w:val="28"/>
              </w:rPr>
              <w:t>măslin</w:t>
            </w:r>
          </w:p>
        </w:tc>
      </w:tr>
      <w:tr w:rsidR="0059404F" w:rsidRPr="00EA3C11" w14:paraId="04C53341" w14:textId="77777777" w:rsidTr="009B3E25">
        <w:tc>
          <w:tcPr>
            <w:tcW w:w="648" w:type="dxa"/>
          </w:tcPr>
          <w:p w14:paraId="4400D8CF" w14:textId="6C73494E" w:rsidR="0059404F" w:rsidRPr="0059404F" w:rsidRDefault="0059404F" w:rsidP="0059404F">
            <w:pPr>
              <w:jc w:val="both"/>
              <w:rPr>
                <w:sz w:val="28"/>
                <w:szCs w:val="28"/>
                <w:lang w:val="ro-RO"/>
              </w:rPr>
            </w:pPr>
            <w:r>
              <w:rPr>
                <w:sz w:val="28"/>
                <w:szCs w:val="28"/>
                <w:lang w:val="ro-RO"/>
              </w:rPr>
              <w:t>11.</w:t>
            </w:r>
          </w:p>
        </w:tc>
        <w:tc>
          <w:tcPr>
            <w:tcW w:w="4680" w:type="dxa"/>
          </w:tcPr>
          <w:tbl>
            <w:tblPr>
              <w:tblW w:w="5000" w:type="pct"/>
              <w:tblCellSpacing w:w="0" w:type="dxa"/>
              <w:tblCellMar>
                <w:left w:w="0" w:type="dxa"/>
                <w:right w:w="0" w:type="dxa"/>
              </w:tblCellMar>
              <w:tblLook w:val="04A0" w:firstRow="1" w:lastRow="0" w:firstColumn="1" w:lastColumn="0" w:noHBand="0" w:noVBand="1"/>
            </w:tblPr>
            <w:tblGrid>
              <w:gridCol w:w="15"/>
              <w:gridCol w:w="4449"/>
            </w:tblGrid>
            <w:tr w:rsidR="0059404F" w:rsidRPr="0059404F" w14:paraId="7A0149D0" w14:textId="77777777" w:rsidTr="005C691B">
              <w:trPr>
                <w:tblCellSpacing w:w="0" w:type="dxa"/>
              </w:trPr>
              <w:tc>
                <w:tcPr>
                  <w:tcW w:w="0" w:type="auto"/>
                  <w:hideMark/>
                </w:tcPr>
                <w:p w14:paraId="6A6A2331" w14:textId="77777777" w:rsidR="0059404F" w:rsidRPr="0059404F" w:rsidRDefault="0059404F" w:rsidP="0059404F">
                  <w:pPr>
                    <w:rPr>
                      <w:i/>
                      <w:sz w:val="28"/>
                      <w:szCs w:val="28"/>
                    </w:rPr>
                  </w:pPr>
                </w:p>
              </w:tc>
              <w:tc>
                <w:tcPr>
                  <w:tcW w:w="0" w:type="auto"/>
                  <w:hideMark/>
                </w:tcPr>
                <w:p w14:paraId="04D4FD2D" w14:textId="77777777" w:rsidR="0059404F" w:rsidRPr="0059404F" w:rsidRDefault="0059404F" w:rsidP="0059404F">
                  <w:pPr>
                    <w:spacing w:before="100" w:beforeAutospacing="1" w:afterAutospacing="1"/>
                    <w:rPr>
                      <w:i/>
                      <w:sz w:val="28"/>
                      <w:szCs w:val="28"/>
                    </w:rPr>
                  </w:pPr>
                  <w:r w:rsidRPr="0059404F">
                    <w:rPr>
                      <w:i/>
                      <w:sz w:val="28"/>
                      <w:szCs w:val="28"/>
                    </w:rPr>
                    <w:t>Pistacia vera L.</w:t>
                  </w:r>
                </w:p>
              </w:tc>
            </w:tr>
          </w:tbl>
          <w:p w14:paraId="6F8A58D5" w14:textId="77777777" w:rsidR="0059404F" w:rsidRPr="0059404F" w:rsidRDefault="0059404F" w:rsidP="0059404F">
            <w:pPr>
              <w:rPr>
                <w:i/>
                <w:sz w:val="28"/>
                <w:szCs w:val="28"/>
              </w:rPr>
            </w:pPr>
          </w:p>
        </w:tc>
        <w:tc>
          <w:tcPr>
            <w:tcW w:w="4243" w:type="dxa"/>
          </w:tcPr>
          <w:p w14:paraId="297EE934" w14:textId="43D2F108" w:rsidR="0059404F" w:rsidRPr="00244AFC" w:rsidRDefault="0059404F" w:rsidP="0059404F">
            <w:pPr>
              <w:jc w:val="both"/>
              <w:rPr>
                <w:i/>
                <w:sz w:val="28"/>
                <w:szCs w:val="28"/>
              </w:rPr>
            </w:pPr>
            <w:r w:rsidRPr="00244AFC">
              <w:rPr>
                <w:i/>
                <w:sz w:val="28"/>
                <w:szCs w:val="28"/>
                <w:lang w:val="ro-RO"/>
              </w:rPr>
              <w:t>f</w:t>
            </w:r>
            <w:r w:rsidRPr="00244AFC">
              <w:rPr>
                <w:i/>
                <w:sz w:val="28"/>
                <w:szCs w:val="28"/>
              </w:rPr>
              <w:t>istic</w:t>
            </w:r>
          </w:p>
        </w:tc>
      </w:tr>
      <w:tr w:rsidR="0059404F" w:rsidRPr="00EA3C11" w14:paraId="0EAFDB42" w14:textId="77777777" w:rsidTr="009B3E25">
        <w:tc>
          <w:tcPr>
            <w:tcW w:w="648" w:type="dxa"/>
          </w:tcPr>
          <w:p w14:paraId="7C75BC98" w14:textId="1DD015FF" w:rsidR="0059404F" w:rsidRPr="0059404F" w:rsidRDefault="0059404F" w:rsidP="0059404F">
            <w:pPr>
              <w:jc w:val="both"/>
              <w:rPr>
                <w:sz w:val="28"/>
                <w:szCs w:val="28"/>
                <w:lang w:val="ro-RO"/>
              </w:rPr>
            </w:pPr>
            <w:r>
              <w:rPr>
                <w:sz w:val="28"/>
                <w:szCs w:val="28"/>
                <w:lang w:val="ro-RO"/>
              </w:rPr>
              <w:t>12.</w:t>
            </w:r>
          </w:p>
        </w:tc>
        <w:tc>
          <w:tcPr>
            <w:tcW w:w="4680" w:type="dxa"/>
          </w:tcPr>
          <w:p w14:paraId="4BD11DFC" w14:textId="70B7576C" w:rsidR="0059404F" w:rsidRPr="0059404F" w:rsidRDefault="0059404F" w:rsidP="0059404F">
            <w:pPr>
              <w:rPr>
                <w:i/>
                <w:sz w:val="28"/>
                <w:szCs w:val="28"/>
              </w:rPr>
            </w:pPr>
            <w:r w:rsidRPr="0059404F">
              <w:rPr>
                <w:i/>
                <w:sz w:val="28"/>
                <w:szCs w:val="28"/>
              </w:rPr>
              <w:t>Poncirus Raf.</w:t>
            </w:r>
          </w:p>
        </w:tc>
        <w:tc>
          <w:tcPr>
            <w:tcW w:w="4243" w:type="dxa"/>
          </w:tcPr>
          <w:p w14:paraId="307835AC" w14:textId="10C11E9A" w:rsidR="0059404F" w:rsidRPr="00244AFC" w:rsidRDefault="0059404F" w:rsidP="0059404F">
            <w:pPr>
              <w:jc w:val="both"/>
              <w:rPr>
                <w:i/>
                <w:sz w:val="28"/>
                <w:szCs w:val="28"/>
              </w:rPr>
            </w:pPr>
            <w:r w:rsidRPr="00244AFC">
              <w:rPr>
                <w:i/>
                <w:sz w:val="28"/>
                <w:szCs w:val="28"/>
              </w:rPr>
              <w:t>poncirus</w:t>
            </w:r>
          </w:p>
        </w:tc>
      </w:tr>
      <w:tr w:rsidR="0059404F" w:rsidRPr="00EA3C11" w14:paraId="58B04281" w14:textId="77777777" w:rsidTr="009B3E25">
        <w:tc>
          <w:tcPr>
            <w:tcW w:w="648" w:type="dxa"/>
          </w:tcPr>
          <w:p w14:paraId="38FE3953" w14:textId="400513FF" w:rsidR="0059404F" w:rsidRPr="00EA3C11" w:rsidRDefault="0059404F" w:rsidP="0059404F">
            <w:pPr>
              <w:jc w:val="both"/>
              <w:rPr>
                <w:sz w:val="28"/>
                <w:szCs w:val="28"/>
              </w:rPr>
            </w:pPr>
            <w:r>
              <w:rPr>
                <w:sz w:val="28"/>
                <w:szCs w:val="28"/>
              </w:rPr>
              <w:t>13</w:t>
            </w:r>
            <w:r w:rsidRPr="00EA3C11">
              <w:rPr>
                <w:sz w:val="28"/>
                <w:szCs w:val="28"/>
              </w:rPr>
              <w:t>.</w:t>
            </w:r>
          </w:p>
        </w:tc>
        <w:tc>
          <w:tcPr>
            <w:tcW w:w="4680" w:type="dxa"/>
          </w:tcPr>
          <w:p w14:paraId="0BE9F960" w14:textId="77777777" w:rsidR="0059404F" w:rsidRPr="00EA3C11" w:rsidRDefault="0059404F" w:rsidP="0059404F">
            <w:pPr>
              <w:rPr>
                <w:i/>
                <w:sz w:val="28"/>
                <w:szCs w:val="28"/>
              </w:rPr>
            </w:pPr>
            <w:r w:rsidRPr="00EA3C11">
              <w:rPr>
                <w:i/>
                <w:sz w:val="28"/>
                <w:szCs w:val="28"/>
              </w:rPr>
              <w:t>Prunus amygdalus Batsch</w:t>
            </w:r>
          </w:p>
        </w:tc>
        <w:tc>
          <w:tcPr>
            <w:tcW w:w="4243" w:type="dxa"/>
          </w:tcPr>
          <w:p w14:paraId="2A1091A5" w14:textId="77777777" w:rsidR="0059404F" w:rsidRPr="00244AFC" w:rsidRDefault="0059404F" w:rsidP="0059404F">
            <w:pPr>
              <w:jc w:val="both"/>
              <w:rPr>
                <w:i/>
                <w:sz w:val="28"/>
                <w:szCs w:val="28"/>
              </w:rPr>
            </w:pPr>
            <w:r w:rsidRPr="00244AFC">
              <w:rPr>
                <w:i/>
                <w:sz w:val="28"/>
                <w:szCs w:val="28"/>
              </w:rPr>
              <w:t>migdal</w:t>
            </w:r>
          </w:p>
        </w:tc>
      </w:tr>
      <w:tr w:rsidR="0059404F" w:rsidRPr="00EA3C11" w14:paraId="47BD0377" w14:textId="77777777" w:rsidTr="009B3E25">
        <w:tc>
          <w:tcPr>
            <w:tcW w:w="648" w:type="dxa"/>
          </w:tcPr>
          <w:p w14:paraId="7CF4275A" w14:textId="4330FC6C" w:rsidR="0059404F" w:rsidRPr="00EA3C11" w:rsidRDefault="0059404F" w:rsidP="0059404F">
            <w:pPr>
              <w:jc w:val="both"/>
              <w:rPr>
                <w:sz w:val="28"/>
                <w:szCs w:val="28"/>
              </w:rPr>
            </w:pPr>
            <w:r>
              <w:rPr>
                <w:sz w:val="28"/>
                <w:szCs w:val="28"/>
              </w:rPr>
              <w:t>14</w:t>
            </w:r>
            <w:r w:rsidRPr="00EA3C11">
              <w:rPr>
                <w:sz w:val="28"/>
                <w:szCs w:val="28"/>
              </w:rPr>
              <w:t>.</w:t>
            </w:r>
          </w:p>
        </w:tc>
        <w:tc>
          <w:tcPr>
            <w:tcW w:w="4680" w:type="dxa"/>
          </w:tcPr>
          <w:p w14:paraId="3D969564" w14:textId="77777777" w:rsidR="0059404F" w:rsidRPr="00EA3C11" w:rsidRDefault="0059404F" w:rsidP="0059404F">
            <w:pPr>
              <w:rPr>
                <w:i/>
                <w:sz w:val="28"/>
                <w:szCs w:val="28"/>
              </w:rPr>
            </w:pPr>
            <w:r w:rsidRPr="00EA3C11">
              <w:rPr>
                <w:i/>
                <w:sz w:val="28"/>
                <w:szCs w:val="28"/>
              </w:rPr>
              <w:t>Prunus armeniaca L.</w:t>
            </w:r>
          </w:p>
        </w:tc>
        <w:tc>
          <w:tcPr>
            <w:tcW w:w="4243" w:type="dxa"/>
          </w:tcPr>
          <w:p w14:paraId="54EDF42B" w14:textId="77777777" w:rsidR="0059404F" w:rsidRPr="00244AFC" w:rsidRDefault="0059404F" w:rsidP="0059404F">
            <w:pPr>
              <w:jc w:val="both"/>
              <w:rPr>
                <w:i/>
                <w:sz w:val="28"/>
                <w:szCs w:val="28"/>
              </w:rPr>
            </w:pPr>
            <w:r w:rsidRPr="00244AFC">
              <w:rPr>
                <w:i/>
                <w:sz w:val="28"/>
                <w:szCs w:val="28"/>
              </w:rPr>
              <w:t>cais</w:t>
            </w:r>
          </w:p>
        </w:tc>
      </w:tr>
      <w:tr w:rsidR="0059404F" w:rsidRPr="00EA3C11" w14:paraId="596CE78E" w14:textId="77777777" w:rsidTr="009B3E25">
        <w:tc>
          <w:tcPr>
            <w:tcW w:w="648" w:type="dxa"/>
          </w:tcPr>
          <w:p w14:paraId="393AD102" w14:textId="3106E783" w:rsidR="0059404F" w:rsidRPr="00EA3C11" w:rsidRDefault="0059404F" w:rsidP="0059404F">
            <w:pPr>
              <w:jc w:val="both"/>
              <w:rPr>
                <w:sz w:val="28"/>
                <w:szCs w:val="28"/>
              </w:rPr>
            </w:pPr>
            <w:r>
              <w:rPr>
                <w:sz w:val="28"/>
                <w:szCs w:val="28"/>
              </w:rPr>
              <w:t>15</w:t>
            </w:r>
            <w:r w:rsidRPr="00EA3C11">
              <w:rPr>
                <w:sz w:val="28"/>
                <w:szCs w:val="28"/>
              </w:rPr>
              <w:t>.</w:t>
            </w:r>
          </w:p>
        </w:tc>
        <w:tc>
          <w:tcPr>
            <w:tcW w:w="4680" w:type="dxa"/>
          </w:tcPr>
          <w:p w14:paraId="20711F55" w14:textId="77777777" w:rsidR="0059404F" w:rsidRPr="00EA3C11" w:rsidRDefault="0059404F" w:rsidP="0059404F">
            <w:pPr>
              <w:rPr>
                <w:i/>
                <w:sz w:val="28"/>
                <w:szCs w:val="28"/>
              </w:rPr>
            </w:pPr>
            <w:r w:rsidRPr="00EA3C11">
              <w:rPr>
                <w:i/>
                <w:sz w:val="28"/>
                <w:szCs w:val="28"/>
              </w:rPr>
              <w:t>Prunus avium (L.) L</w:t>
            </w:r>
          </w:p>
        </w:tc>
        <w:tc>
          <w:tcPr>
            <w:tcW w:w="4243" w:type="dxa"/>
          </w:tcPr>
          <w:p w14:paraId="2ECBBF0B" w14:textId="77777777" w:rsidR="0059404F" w:rsidRPr="00244AFC" w:rsidRDefault="0059404F" w:rsidP="0059404F">
            <w:pPr>
              <w:jc w:val="both"/>
              <w:rPr>
                <w:i/>
                <w:sz w:val="28"/>
                <w:szCs w:val="28"/>
              </w:rPr>
            </w:pPr>
            <w:r w:rsidRPr="00244AFC">
              <w:rPr>
                <w:i/>
                <w:sz w:val="28"/>
                <w:szCs w:val="28"/>
              </w:rPr>
              <w:t>cireş</w:t>
            </w:r>
          </w:p>
        </w:tc>
      </w:tr>
      <w:tr w:rsidR="0059404F" w:rsidRPr="00EA3C11" w14:paraId="68D299BA" w14:textId="77777777" w:rsidTr="009B3E25">
        <w:tc>
          <w:tcPr>
            <w:tcW w:w="648" w:type="dxa"/>
          </w:tcPr>
          <w:p w14:paraId="41FC1544" w14:textId="337C512D" w:rsidR="0059404F" w:rsidRPr="00EA3C11" w:rsidRDefault="0059404F" w:rsidP="0059404F">
            <w:pPr>
              <w:jc w:val="both"/>
              <w:rPr>
                <w:sz w:val="28"/>
                <w:szCs w:val="28"/>
              </w:rPr>
            </w:pPr>
            <w:r w:rsidRPr="00EA3C11">
              <w:rPr>
                <w:sz w:val="28"/>
                <w:szCs w:val="28"/>
              </w:rPr>
              <w:t>1</w:t>
            </w:r>
            <w:r>
              <w:rPr>
                <w:sz w:val="28"/>
                <w:szCs w:val="28"/>
                <w:lang w:val="ro-RO"/>
              </w:rPr>
              <w:t>6</w:t>
            </w:r>
            <w:r w:rsidRPr="00EA3C11">
              <w:rPr>
                <w:sz w:val="28"/>
                <w:szCs w:val="28"/>
              </w:rPr>
              <w:t>.</w:t>
            </w:r>
          </w:p>
        </w:tc>
        <w:tc>
          <w:tcPr>
            <w:tcW w:w="4680" w:type="dxa"/>
          </w:tcPr>
          <w:p w14:paraId="7EC8B401" w14:textId="77777777" w:rsidR="0059404F" w:rsidRPr="00EA3C11" w:rsidRDefault="0059404F" w:rsidP="0059404F">
            <w:pPr>
              <w:rPr>
                <w:i/>
                <w:sz w:val="28"/>
                <w:szCs w:val="28"/>
              </w:rPr>
            </w:pPr>
            <w:r w:rsidRPr="00EA3C11">
              <w:rPr>
                <w:i/>
                <w:sz w:val="28"/>
                <w:szCs w:val="28"/>
              </w:rPr>
              <w:t>Prunus cerasifera</w:t>
            </w:r>
          </w:p>
        </w:tc>
        <w:tc>
          <w:tcPr>
            <w:tcW w:w="4243" w:type="dxa"/>
          </w:tcPr>
          <w:p w14:paraId="74AE968D" w14:textId="77777777" w:rsidR="0059404F" w:rsidRPr="00244AFC" w:rsidRDefault="0059404F" w:rsidP="0059404F">
            <w:pPr>
              <w:jc w:val="both"/>
              <w:rPr>
                <w:i/>
                <w:sz w:val="28"/>
                <w:szCs w:val="28"/>
              </w:rPr>
            </w:pPr>
            <w:r w:rsidRPr="00244AFC">
              <w:rPr>
                <w:i/>
                <w:sz w:val="28"/>
                <w:szCs w:val="28"/>
              </w:rPr>
              <w:t>corcoduş</w:t>
            </w:r>
          </w:p>
        </w:tc>
      </w:tr>
      <w:tr w:rsidR="0059404F" w:rsidRPr="00EA3C11" w14:paraId="5A1F71A9" w14:textId="77777777" w:rsidTr="009B3E25">
        <w:tc>
          <w:tcPr>
            <w:tcW w:w="648" w:type="dxa"/>
          </w:tcPr>
          <w:p w14:paraId="7260742C" w14:textId="7A1177CD" w:rsidR="0059404F" w:rsidRPr="00EA3C11" w:rsidRDefault="0059404F" w:rsidP="0059404F">
            <w:pPr>
              <w:jc w:val="both"/>
              <w:rPr>
                <w:sz w:val="28"/>
                <w:szCs w:val="28"/>
              </w:rPr>
            </w:pPr>
            <w:r w:rsidRPr="00EA3C11">
              <w:rPr>
                <w:sz w:val="28"/>
                <w:szCs w:val="28"/>
              </w:rPr>
              <w:t>1</w:t>
            </w:r>
            <w:r>
              <w:rPr>
                <w:sz w:val="28"/>
                <w:szCs w:val="28"/>
                <w:lang w:val="ro-RO"/>
              </w:rPr>
              <w:t>7</w:t>
            </w:r>
            <w:r w:rsidRPr="00EA3C11">
              <w:rPr>
                <w:sz w:val="28"/>
                <w:szCs w:val="28"/>
              </w:rPr>
              <w:t>.</w:t>
            </w:r>
          </w:p>
        </w:tc>
        <w:tc>
          <w:tcPr>
            <w:tcW w:w="4680" w:type="dxa"/>
          </w:tcPr>
          <w:p w14:paraId="7955A2A2" w14:textId="77777777" w:rsidR="0059404F" w:rsidRPr="00EA3C11" w:rsidRDefault="0059404F" w:rsidP="0059404F">
            <w:pPr>
              <w:rPr>
                <w:i/>
                <w:sz w:val="28"/>
                <w:szCs w:val="28"/>
              </w:rPr>
            </w:pPr>
            <w:r w:rsidRPr="00EA3C11">
              <w:rPr>
                <w:i/>
                <w:sz w:val="28"/>
                <w:szCs w:val="28"/>
              </w:rPr>
              <w:t>Prunus cerasus L.</w:t>
            </w:r>
          </w:p>
        </w:tc>
        <w:tc>
          <w:tcPr>
            <w:tcW w:w="4243" w:type="dxa"/>
          </w:tcPr>
          <w:p w14:paraId="654D1B5B" w14:textId="77777777" w:rsidR="0059404F" w:rsidRPr="00244AFC" w:rsidRDefault="0059404F" w:rsidP="0059404F">
            <w:pPr>
              <w:jc w:val="both"/>
              <w:rPr>
                <w:i/>
                <w:sz w:val="28"/>
                <w:szCs w:val="28"/>
              </w:rPr>
            </w:pPr>
            <w:r w:rsidRPr="00244AFC">
              <w:rPr>
                <w:i/>
                <w:sz w:val="28"/>
                <w:szCs w:val="28"/>
              </w:rPr>
              <w:t>vişin</w:t>
            </w:r>
          </w:p>
        </w:tc>
      </w:tr>
      <w:tr w:rsidR="0059404F" w:rsidRPr="00EA3C11" w14:paraId="57D2D172" w14:textId="77777777" w:rsidTr="009B3E25">
        <w:tc>
          <w:tcPr>
            <w:tcW w:w="648" w:type="dxa"/>
            <w:vAlign w:val="center"/>
          </w:tcPr>
          <w:p w14:paraId="0358470D" w14:textId="7AD35DA5" w:rsidR="0059404F" w:rsidRPr="00EA3C11" w:rsidRDefault="0059404F" w:rsidP="0059404F">
            <w:pPr>
              <w:jc w:val="both"/>
              <w:rPr>
                <w:sz w:val="28"/>
                <w:szCs w:val="28"/>
              </w:rPr>
            </w:pPr>
            <w:r w:rsidRPr="00EA3C11">
              <w:rPr>
                <w:sz w:val="28"/>
                <w:szCs w:val="28"/>
              </w:rPr>
              <w:t>1</w:t>
            </w:r>
            <w:r>
              <w:rPr>
                <w:sz w:val="28"/>
                <w:szCs w:val="28"/>
                <w:lang w:val="ro-RO"/>
              </w:rPr>
              <w:t>8</w:t>
            </w:r>
            <w:r w:rsidRPr="00EA3C11">
              <w:rPr>
                <w:sz w:val="28"/>
                <w:szCs w:val="28"/>
              </w:rPr>
              <w:t>.</w:t>
            </w:r>
          </w:p>
        </w:tc>
        <w:tc>
          <w:tcPr>
            <w:tcW w:w="4680" w:type="dxa"/>
          </w:tcPr>
          <w:p w14:paraId="6CAA6B5A" w14:textId="77777777" w:rsidR="0059404F" w:rsidRPr="0059404F" w:rsidRDefault="0059404F" w:rsidP="0059404F">
            <w:pPr>
              <w:rPr>
                <w:i/>
                <w:sz w:val="28"/>
                <w:szCs w:val="28"/>
              </w:rPr>
            </w:pPr>
            <w:r w:rsidRPr="0059404F">
              <w:rPr>
                <w:i/>
                <w:sz w:val="28"/>
                <w:szCs w:val="28"/>
              </w:rPr>
              <w:t>Prunus davidiana şi hibrizii interspecifici</w:t>
            </w:r>
          </w:p>
        </w:tc>
        <w:tc>
          <w:tcPr>
            <w:tcW w:w="4243" w:type="dxa"/>
          </w:tcPr>
          <w:p w14:paraId="60E54D49" w14:textId="77777777" w:rsidR="0059404F" w:rsidRPr="00244AFC" w:rsidRDefault="0059404F" w:rsidP="0059404F">
            <w:pPr>
              <w:jc w:val="both"/>
              <w:rPr>
                <w:i/>
                <w:sz w:val="28"/>
                <w:szCs w:val="28"/>
              </w:rPr>
            </w:pPr>
            <w:r w:rsidRPr="00244AFC">
              <w:rPr>
                <w:i/>
                <w:sz w:val="28"/>
                <w:szCs w:val="28"/>
              </w:rPr>
              <w:t>varietate de piersică</w:t>
            </w:r>
          </w:p>
        </w:tc>
      </w:tr>
      <w:tr w:rsidR="0059404F" w:rsidRPr="00EA3C11" w14:paraId="379DFA2E" w14:textId="77777777" w:rsidTr="009B3E25">
        <w:tc>
          <w:tcPr>
            <w:tcW w:w="648" w:type="dxa"/>
          </w:tcPr>
          <w:p w14:paraId="4DB9D9C8" w14:textId="70DD4A27" w:rsidR="0059404F" w:rsidRPr="00EA3C11" w:rsidRDefault="0059404F" w:rsidP="0059404F">
            <w:pPr>
              <w:jc w:val="both"/>
              <w:rPr>
                <w:sz w:val="28"/>
                <w:szCs w:val="28"/>
              </w:rPr>
            </w:pPr>
            <w:r w:rsidRPr="00EA3C11">
              <w:rPr>
                <w:sz w:val="28"/>
                <w:szCs w:val="28"/>
              </w:rPr>
              <w:t>1</w:t>
            </w:r>
            <w:r>
              <w:rPr>
                <w:sz w:val="28"/>
                <w:szCs w:val="28"/>
                <w:lang w:val="ro-RO"/>
              </w:rPr>
              <w:t>9</w:t>
            </w:r>
            <w:r w:rsidRPr="00EA3C11">
              <w:rPr>
                <w:sz w:val="28"/>
                <w:szCs w:val="28"/>
              </w:rPr>
              <w:t>.</w:t>
            </w:r>
          </w:p>
        </w:tc>
        <w:tc>
          <w:tcPr>
            <w:tcW w:w="4680" w:type="dxa"/>
          </w:tcPr>
          <w:p w14:paraId="6DE49F8D" w14:textId="77777777" w:rsidR="0059404F" w:rsidRPr="00EA3C11" w:rsidRDefault="0059404F" w:rsidP="0059404F">
            <w:pPr>
              <w:rPr>
                <w:i/>
                <w:sz w:val="28"/>
                <w:szCs w:val="28"/>
              </w:rPr>
            </w:pPr>
            <w:r w:rsidRPr="00EA3C11">
              <w:rPr>
                <w:i/>
                <w:sz w:val="28"/>
                <w:szCs w:val="28"/>
              </w:rPr>
              <w:t>Prunus domestica L.</w:t>
            </w:r>
          </w:p>
        </w:tc>
        <w:tc>
          <w:tcPr>
            <w:tcW w:w="4243" w:type="dxa"/>
          </w:tcPr>
          <w:p w14:paraId="76C9D284" w14:textId="77777777" w:rsidR="0059404F" w:rsidRPr="00244AFC" w:rsidRDefault="0059404F" w:rsidP="0059404F">
            <w:pPr>
              <w:jc w:val="both"/>
              <w:rPr>
                <w:i/>
                <w:sz w:val="28"/>
                <w:szCs w:val="28"/>
              </w:rPr>
            </w:pPr>
            <w:r w:rsidRPr="00244AFC">
              <w:rPr>
                <w:i/>
                <w:sz w:val="28"/>
                <w:szCs w:val="28"/>
              </w:rPr>
              <w:t>prun</w:t>
            </w:r>
          </w:p>
        </w:tc>
      </w:tr>
      <w:tr w:rsidR="0059404F" w:rsidRPr="00EA3C11" w14:paraId="74EE537A" w14:textId="77777777" w:rsidTr="009B3E25">
        <w:tc>
          <w:tcPr>
            <w:tcW w:w="648" w:type="dxa"/>
          </w:tcPr>
          <w:p w14:paraId="429383AA" w14:textId="6EC3D315" w:rsidR="0059404F" w:rsidRPr="00EA3C11" w:rsidRDefault="0059404F" w:rsidP="0059404F">
            <w:pPr>
              <w:jc w:val="both"/>
              <w:rPr>
                <w:sz w:val="28"/>
                <w:szCs w:val="28"/>
              </w:rPr>
            </w:pPr>
            <w:r>
              <w:rPr>
                <w:sz w:val="28"/>
                <w:szCs w:val="28"/>
              </w:rPr>
              <w:t>20</w:t>
            </w:r>
            <w:r w:rsidRPr="00EA3C11">
              <w:rPr>
                <w:sz w:val="28"/>
                <w:szCs w:val="28"/>
              </w:rPr>
              <w:t>.</w:t>
            </w:r>
          </w:p>
        </w:tc>
        <w:tc>
          <w:tcPr>
            <w:tcW w:w="4680" w:type="dxa"/>
          </w:tcPr>
          <w:p w14:paraId="302ED924" w14:textId="77777777" w:rsidR="0059404F" w:rsidRPr="00EA3C11" w:rsidRDefault="0059404F" w:rsidP="0059404F">
            <w:pPr>
              <w:rPr>
                <w:i/>
                <w:sz w:val="28"/>
                <w:szCs w:val="28"/>
              </w:rPr>
            </w:pPr>
            <w:r w:rsidRPr="00EA3C11">
              <w:rPr>
                <w:i/>
                <w:sz w:val="28"/>
                <w:szCs w:val="28"/>
              </w:rPr>
              <w:t>Prunus institia</w:t>
            </w:r>
          </w:p>
        </w:tc>
        <w:tc>
          <w:tcPr>
            <w:tcW w:w="4243" w:type="dxa"/>
          </w:tcPr>
          <w:p w14:paraId="104CFF64" w14:textId="77777777" w:rsidR="0059404F" w:rsidRPr="00244AFC" w:rsidRDefault="0059404F" w:rsidP="0059404F">
            <w:pPr>
              <w:jc w:val="both"/>
              <w:rPr>
                <w:i/>
                <w:sz w:val="28"/>
                <w:szCs w:val="28"/>
              </w:rPr>
            </w:pPr>
            <w:r w:rsidRPr="00244AFC">
              <w:rPr>
                <w:i/>
                <w:sz w:val="28"/>
                <w:szCs w:val="28"/>
              </w:rPr>
              <w:t>varietate de goldane</w:t>
            </w:r>
          </w:p>
        </w:tc>
      </w:tr>
      <w:tr w:rsidR="0059404F" w:rsidRPr="00EA3C11" w14:paraId="34E7A6F6" w14:textId="77777777" w:rsidTr="009B3E25">
        <w:tc>
          <w:tcPr>
            <w:tcW w:w="648" w:type="dxa"/>
          </w:tcPr>
          <w:p w14:paraId="76055957" w14:textId="72229CEB" w:rsidR="0059404F" w:rsidRPr="00EA3C11" w:rsidRDefault="0059404F" w:rsidP="0059404F">
            <w:pPr>
              <w:jc w:val="both"/>
              <w:rPr>
                <w:sz w:val="28"/>
                <w:szCs w:val="28"/>
              </w:rPr>
            </w:pPr>
            <w:r>
              <w:rPr>
                <w:sz w:val="28"/>
                <w:szCs w:val="28"/>
                <w:lang w:val="ro-RO"/>
              </w:rPr>
              <w:t>2</w:t>
            </w:r>
            <w:r>
              <w:rPr>
                <w:sz w:val="28"/>
                <w:szCs w:val="28"/>
              </w:rPr>
              <w:t>1</w:t>
            </w:r>
            <w:r w:rsidRPr="00EA3C11">
              <w:rPr>
                <w:sz w:val="28"/>
                <w:szCs w:val="28"/>
              </w:rPr>
              <w:t>.</w:t>
            </w:r>
          </w:p>
        </w:tc>
        <w:tc>
          <w:tcPr>
            <w:tcW w:w="4680" w:type="dxa"/>
          </w:tcPr>
          <w:p w14:paraId="46415FB5" w14:textId="77777777" w:rsidR="0059404F" w:rsidRPr="00EA3C11" w:rsidRDefault="0059404F" w:rsidP="0059404F">
            <w:pPr>
              <w:rPr>
                <w:i/>
                <w:sz w:val="28"/>
                <w:szCs w:val="28"/>
              </w:rPr>
            </w:pPr>
            <w:r w:rsidRPr="00EA3C11">
              <w:rPr>
                <w:i/>
                <w:sz w:val="28"/>
                <w:szCs w:val="28"/>
              </w:rPr>
              <w:t>Prunus mahaleb</w:t>
            </w:r>
          </w:p>
        </w:tc>
        <w:tc>
          <w:tcPr>
            <w:tcW w:w="4243" w:type="dxa"/>
          </w:tcPr>
          <w:p w14:paraId="55017B65" w14:textId="77777777" w:rsidR="0059404F" w:rsidRPr="00244AFC" w:rsidRDefault="0059404F" w:rsidP="0059404F">
            <w:pPr>
              <w:jc w:val="both"/>
              <w:rPr>
                <w:i/>
                <w:sz w:val="28"/>
                <w:szCs w:val="28"/>
              </w:rPr>
            </w:pPr>
            <w:r w:rsidRPr="00244AFC">
              <w:rPr>
                <w:i/>
                <w:sz w:val="28"/>
                <w:szCs w:val="28"/>
              </w:rPr>
              <w:t>varietate de vişin</w:t>
            </w:r>
          </w:p>
        </w:tc>
      </w:tr>
      <w:tr w:rsidR="0059404F" w:rsidRPr="00EA3C11" w14:paraId="6827BF38" w14:textId="77777777" w:rsidTr="009B3E25">
        <w:tc>
          <w:tcPr>
            <w:tcW w:w="648" w:type="dxa"/>
          </w:tcPr>
          <w:p w14:paraId="35FCF9F8" w14:textId="2DC84296" w:rsidR="0059404F" w:rsidRPr="00EA3C11" w:rsidRDefault="0059404F" w:rsidP="0059404F">
            <w:pPr>
              <w:jc w:val="both"/>
              <w:rPr>
                <w:sz w:val="28"/>
                <w:szCs w:val="28"/>
              </w:rPr>
            </w:pPr>
            <w:r>
              <w:rPr>
                <w:sz w:val="28"/>
                <w:szCs w:val="28"/>
              </w:rPr>
              <w:t>22</w:t>
            </w:r>
            <w:r w:rsidRPr="00EA3C11">
              <w:rPr>
                <w:sz w:val="28"/>
                <w:szCs w:val="28"/>
              </w:rPr>
              <w:t>.</w:t>
            </w:r>
          </w:p>
        </w:tc>
        <w:tc>
          <w:tcPr>
            <w:tcW w:w="4680" w:type="dxa"/>
          </w:tcPr>
          <w:p w14:paraId="450E6753" w14:textId="77777777" w:rsidR="0059404F" w:rsidRPr="00EA3C11" w:rsidRDefault="0059404F" w:rsidP="0059404F">
            <w:pPr>
              <w:rPr>
                <w:i/>
                <w:sz w:val="28"/>
                <w:szCs w:val="28"/>
              </w:rPr>
            </w:pPr>
            <w:r w:rsidRPr="00EA3C11">
              <w:rPr>
                <w:i/>
                <w:sz w:val="28"/>
                <w:szCs w:val="28"/>
              </w:rPr>
              <w:t>Prunus persica (L.) Batsch</w:t>
            </w:r>
          </w:p>
        </w:tc>
        <w:tc>
          <w:tcPr>
            <w:tcW w:w="4243" w:type="dxa"/>
          </w:tcPr>
          <w:p w14:paraId="549EB8E3" w14:textId="77777777" w:rsidR="0059404F" w:rsidRPr="00244AFC" w:rsidRDefault="0059404F" w:rsidP="0059404F">
            <w:pPr>
              <w:jc w:val="both"/>
              <w:rPr>
                <w:i/>
                <w:sz w:val="28"/>
                <w:szCs w:val="28"/>
              </w:rPr>
            </w:pPr>
            <w:r w:rsidRPr="00244AFC">
              <w:rPr>
                <w:i/>
                <w:sz w:val="28"/>
                <w:szCs w:val="28"/>
              </w:rPr>
              <w:t>piersic</w:t>
            </w:r>
          </w:p>
        </w:tc>
      </w:tr>
      <w:tr w:rsidR="0059404F" w:rsidRPr="00EA3C11" w14:paraId="789DA349" w14:textId="77777777" w:rsidTr="009B3E25">
        <w:tc>
          <w:tcPr>
            <w:tcW w:w="648" w:type="dxa"/>
          </w:tcPr>
          <w:p w14:paraId="57DFB09E" w14:textId="3EBBC049" w:rsidR="0059404F" w:rsidRPr="00EA3C11" w:rsidRDefault="0059404F" w:rsidP="0059404F">
            <w:pPr>
              <w:jc w:val="both"/>
              <w:rPr>
                <w:sz w:val="28"/>
                <w:szCs w:val="28"/>
              </w:rPr>
            </w:pPr>
            <w:r>
              <w:rPr>
                <w:sz w:val="28"/>
                <w:szCs w:val="28"/>
              </w:rPr>
              <w:t>23</w:t>
            </w:r>
            <w:r w:rsidRPr="00EA3C11">
              <w:rPr>
                <w:sz w:val="28"/>
                <w:szCs w:val="28"/>
              </w:rPr>
              <w:t>.</w:t>
            </w:r>
          </w:p>
        </w:tc>
        <w:tc>
          <w:tcPr>
            <w:tcW w:w="4680" w:type="dxa"/>
          </w:tcPr>
          <w:p w14:paraId="3B877F1B" w14:textId="77777777" w:rsidR="0059404F" w:rsidRPr="00EA3C11" w:rsidRDefault="0059404F" w:rsidP="0059404F">
            <w:pPr>
              <w:rPr>
                <w:i/>
                <w:sz w:val="28"/>
                <w:szCs w:val="28"/>
              </w:rPr>
            </w:pPr>
            <w:r w:rsidRPr="00EA3C11">
              <w:rPr>
                <w:i/>
                <w:sz w:val="28"/>
                <w:szCs w:val="28"/>
              </w:rPr>
              <w:t>Prunus salicina Lindley</w:t>
            </w:r>
          </w:p>
        </w:tc>
        <w:tc>
          <w:tcPr>
            <w:tcW w:w="4243" w:type="dxa"/>
          </w:tcPr>
          <w:p w14:paraId="58240340" w14:textId="77777777" w:rsidR="0059404F" w:rsidRPr="00244AFC" w:rsidRDefault="0059404F" w:rsidP="0059404F">
            <w:pPr>
              <w:jc w:val="both"/>
              <w:rPr>
                <w:i/>
                <w:sz w:val="28"/>
                <w:szCs w:val="28"/>
              </w:rPr>
            </w:pPr>
            <w:r w:rsidRPr="00244AFC">
              <w:rPr>
                <w:i/>
                <w:sz w:val="28"/>
                <w:szCs w:val="28"/>
              </w:rPr>
              <w:t>prun</w:t>
            </w:r>
          </w:p>
        </w:tc>
      </w:tr>
      <w:tr w:rsidR="0059404F" w:rsidRPr="00EA3C11" w14:paraId="05697751" w14:textId="77777777" w:rsidTr="009B3E25">
        <w:tc>
          <w:tcPr>
            <w:tcW w:w="648" w:type="dxa"/>
          </w:tcPr>
          <w:p w14:paraId="528E1D15" w14:textId="15B461D3" w:rsidR="0059404F" w:rsidRPr="00EA3C11" w:rsidRDefault="0059404F" w:rsidP="0059404F">
            <w:pPr>
              <w:jc w:val="both"/>
              <w:rPr>
                <w:sz w:val="28"/>
                <w:szCs w:val="28"/>
              </w:rPr>
            </w:pPr>
            <w:r>
              <w:rPr>
                <w:sz w:val="28"/>
                <w:szCs w:val="28"/>
              </w:rPr>
              <w:t>24</w:t>
            </w:r>
            <w:r w:rsidRPr="00EA3C11">
              <w:rPr>
                <w:sz w:val="28"/>
                <w:szCs w:val="28"/>
              </w:rPr>
              <w:t>.</w:t>
            </w:r>
          </w:p>
        </w:tc>
        <w:tc>
          <w:tcPr>
            <w:tcW w:w="4680" w:type="dxa"/>
          </w:tcPr>
          <w:p w14:paraId="30FE8852" w14:textId="77777777" w:rsidR="0059404F" w:rsidRPr="00EA3C11" w:rsidRDefault="0059404F" w:rsidP="0059404F">
            <w:pPr>
              <w:rPr>
                <w:i/>
                <w:sz w:val="28"/>
                <w:szCs w:val="28"/>
              </w:rPr>
            </w:pPr>
            <w:r w:rsidRPr="00EA3C11">
              <w:rPr>
                <w:i/>
                <w:sz w:val="28"/>
                <w:szCs w:val="28"/>
              </w:rPr>
              <w:t>Pyrus L.</w:t>
            </w:r>
          </w:p>
        </w:tc>
        <w:tc>
          <w:tcPr>
            <w:tcW w:w="4243" w:type="dxa"/>
          </w:tcPr>
          <w:p w14:paraId="2FC07587" w14:textId="77777777" w:rsidR="0059404F" w:rsidRPr="00244AFC" w:rsidRDefault="0059404F" w:rsidP="0059404F">
            <w:pPr>
              <w:jc w:val="both"/>
              <w:rPr>
                <w:i/>
                <w:sz w:val="28"/>
                <w:szCs w:val="28"/>
              </w:rPr>
            </w:pPr>
            <w:r w:rsidRPr="00244AFC">
              <w:rPr>
                <w:i/>
                <w:sz w:val="28"/>
                <w:szCs w:val="28"/>
              </w:rPr>
              <w:t>păr</w:t>
            </w:r>
          </w:p>
        </w:tc>
      </w:tr>
      <w:tr w:rsidR="0059404F" w:rsidRPr="00EA3C11" w14:paraId="53BE5BA8" w14:textId="77777777" w:rsidTr="009B3E25">
        <w:tc>
          <w:tcPr>
            <w:tcW w:w="648" w:type="dxa"/>
          </w:tcPr>
          <w:p w14:paraId="3A13058A" w14:textId="266ED5D0" w:rsidR="0059404F" w:rsidRPr="00EA3C11" w:rsidRDefault="0059404F" w:rsidP="0059404F">
            <w:pPr>
              <w:jc w:val="both"/>
              <w:rPr>
                <w:sz w:val="28"/>
                <w:szCs w:val="28"/>
              </w:rPr>
            </w:pPr>
            <w:r>
              <w:rPr>
                <w:sz w:val="28"/>
                <w:szCs w:val="28"/>
              </w:rPr>
              <w:t>25</w:t>
            </w:r>
            <w:r w:rsidRPr="00EA3C11">
              <w:rPr>
                <w:sz w:val="28"/>
                <w:szCs w:val="28"/>
              </w:rPr>
              <w:t>.</w:t>
            </w:r>
          </w:p>
        </w:tc>
        <w:tc>
          <w:tcPr>
            <w:tcW w:w="4680" w:type="dxa"/>
          </w:tcPr>
          <w:p w14:paraId="06C851EF" w14:textId="77777777" w:rsidR="0059404F" w:rsidRPr="006121D3" w:rsidRDefault="0059404F" w:rsidP="0059404F">
            <w:pPr>
              <w:rPr>
                <w:i/>
                <w:sz w:val="28"/>
                <w:szCs w:val="28"/>
              </w:rPr>
            </w:pPr>
            <w:r w:rsidRPr="006121D3">
              <w:rPr>
                <w:i/>
                <w:sz w:val="28"/>
                <w:szCs w:val="28"/>
              </w:rPr>
              <w:t>Ribes L.</w:t>
            </w:r>
          </w:p>
        </w:tc>
        <w:tc>
          <w:tcPr>
            <w:tcW w:w="4243" w:type="dxa"/>
          </w:tcPr>
          <w:p w14:paraId="4DFBE649" w14:textId="46F6FAA3" w:rsidR="0059404F" w:rsidRPr="00244AFC" w:rsidRDefault="00D33A5F" w:rsidP="0059404F">
            <w:pPr>
              <w:jc w:val="both"/>
              <w:rPr>
                <w:i/>
                <w:sz w:val="28"/>
                <w:szCs w:val="28"/>
              </w:rPr>
            </w:pPr>
            <w:r w:rsidRPr="00244AFC">
              <w:rPr>
                <w:i/>
                <w:sz w:val="28"/>
                <w:szCs w:val="28"/>
              </w:rPr>
              <w:t>Zmeur, mur</w:t>
            </w:r>
          </w:p>
        </w:tc>
      </w:tr>
      <w:tr w:rsidR="0059404F" w:rsidRPr="00EA3C11" w14:paraId="116C7A0C" w14:textId="77777777" w:rsidTr="009B3E25">
        <w:tc>
          <w:tcPr>
            <w:tcW w:w="648" w:type="dxa"/>
          </w:tcPr>
          <w:p w14:paraId="48CF0D67" w14:textId="6C6962BF" w:rsidR="0059404F" w:rsidRPr="00EA3C11" w:rsidRDefault="0059404F" w:rsidP="0059404F">
            <w:pPr>
              <w:jc w:val="both"/>
              <w:rPr>
                <w:sz w:val="28"/>
                <w:szCs w:val="28"/>
              </w:rPr>
            </w:pPr>
            <w:r>
              <w:rPr>
                <w:sz w:val="28"/>
                <w:szCs w:val="28"/>
              </w:rPr>
              <w:lastRenderedPageBreak/>
              <w:t>26</w:t>
            </w:r>
            <w:r w:rsidRPr="00EA3C11">
              <w:rPr>
                <w:sz w:val="28"/>
                <w:szCs w:val="28"/>
              </w:rPr>
              <w:t>.</w:t>
            </w:r>
          </w:p>
        </w:tc>
        <w:tc>
          <w:tcPr>
            <w:tcW w:w="4680" w:type="dxa"/>
          </w:tcPr>
          <w:p w14:paraId="4A420C4C" w14:textId="77777777" w:rsidR="0059404F" w:rsidRPr="006121D3" w:rsidRDefault="0059404F" w:rsidP="0059404F">
            <w:pPr>
              <w:rPr>
                <w:i/>
                <w:sz w:val="28"/>
                <w:szCs w:val="28"/>
              </w:rPr>
            </w:pPr>
            <w:r w:rsidRPr="006121D3">
              <w:rPr>
                <w:i/>
                <w:sz w:val="28"/>
                <w:szCs w:val="28"/>
              </w:rPr>
              <w:t>Rubus L.</w:t>
            </w:r>
          </w:p>
        </w:tc>
        <w:tc>
          <w:tcPr>
            <w:tcW w:w="4243" w:type="dxa"/>
          </w:tcPr>
          <w:p w14:paraId="62DE9E51" w14:textId="77777777" w:rsidR="0059404F" w:rsidRPr="00244AFC" w:rsidRDefault="0059404F" w:rsidP="0059404F">
            <w:pPr>
              <w:jc w:val="both"/>
              <w:rPr>
                <w:i/>
                <w:sz w:val="28"/>
                <w:szCs w:val="28"/>
              </w:rPr>
            </w:pPr>
            <w:r w:rsidRPr="00244AFC">
              <w:rPr>
                <w:i/>
                <w:sz w:val="28"/>
                <w:szCs w:val="28"/>
              </w:rPr>
              <w:t>coacăz</w:t>
            </w:r>
          </w:p>
        </w:tc>
      </w:tr>
      <w:tr w:rsidR="0059404F" w:rsidRPr="00EA3C11" w14:paraId="3F417563" w14:textId="77777777" w:rsidTr="009B3E25">
        <w:tc>
          <w:tcPr>
            <w:tcW w:w="648" w:type="dxa"/>
          </w:tcPr>
          <w:p w14:paraId="0992D210" w14:textId="2D0614DE" w:rsidR="0059404F" w:rsidRPr="00EA3C11" w:rsidRDefault="0059404F" w:rsidP="0059404F">
            <w:pPr>
              <w:jc w:val="both"/>
              <w:rPr>
                <w:sz w:val="28"/>
                <w:szCs w:val="28"/>
              </w:rPr>
            </w:pPr>
            <w:r w:rsidRPr="00EA3C11">
              <w:rPr>
                <w:sz w:val="28"/>
                <w:szCs w:val="28"/>
              </w:rPr>
              <w:t>2</w:t>
            </w:r>
            <w:r>
              <w:rPr>
                <w:sz w:val="28"/>
                <w:szCs w:val="28"/>
                <w:lang w:val="ro-RO"/>
              </w:rPr>
              <w:t>7</w:t>
            </w:r>
            <w:r w:rsidRPr="00EA3C11">
              <w:rPr>
                <w:sz w:val="28"/>
                <w:szCs w:val="28"/>
              </w:rPr>
              <w:t>.</w:t>
            </w:r>
          </w:p>
        </w:tc>
        <w:tc>
          <w:tcPr>
            <w:tcW w:w="4680" w:type="dxa"/>
          </w:tcPr>
          <w:p w14:paraId="60917006" w14:textId="77777777" w:rsidR="0059404F" w:rsidRPr="006121D3" w:rsidRDefault="0059404F" w:rsidP="0059404F">
            <w:pPr>
              <w:rPr>
                <w:i/>
                <w:sz w:val="28"/>
                <w:szCs w:val="28"/>
              </w:rPr>
            </w:pPr>
            <w:r w:rsidRPr="006121D3">
              <w:rPr>
                <w:i/>
                <w:sz w:val="28"/>
                <w:szCs w:val="28"/>
              </w:rPr>
              <w:t>Ribes Grossularia</w:t>
            </w:r>
          </w:p>
        </w:tc>
        <w:tc>
          <w:tcPr>
            <w:tcW w:w="4243" w:type="dxa"/>
          </w:tcPr>
          <w:p w14:paraId="46838992" w14:textId="77777777" w:rsidR="0059404F" w:rsidRPr="00244AFC" w:rsidRDefault="0059404F" w:rsidP="0059404F">
            <w:pPr>
              <w:jc w:val="both"/>
              <w:rPr>
                <w:i/>
                <w:sz w:val="28"/>
                <w:szCs w:val="28"/>
              </w:rPr>
            </w:pPr>
            <w:r w:rsidRPr="00244AFC">
              <w:rPr>
                <w:i/>
                <w:sz w:val="28"/>
                <w:szCs w:val="28"/>
              </w:rPr>
              <w:t>agriş</w:t>
            </w:r>
          </w:p>
        </w:tc>
      </w:tr>
      <w:tr w:rsidR="0059404F" w:rsidRPr="00EA3C11" w14:paraId="2F3A02B8" w14:textId="77777777" w:rsidTr="009B3E25">
        <w:tc>
          <w:tcPr>
            <w:tcW w:w="648" w:type="dxa"/>
          </w:tcPr>
          <w:p w14:paraId="5C6D4D6C" w14:textId="5D5B5992" w:rsidR="0059404F" w:rsidRPr="0059404F" w:rsidRDefault="0059404F" w:rsidP="0059404F">
            <w:pPr>
              <w:jc w:val="both"/>
              <w:rPr>
                <w:sz w:val="28"/>
                <w:szCs w:val="28"/>
                <w:lang w:val="ro-RO"/>
              </w:rPr>
            </w:pPr>
            <w:r>
              <w:rPr>
                <w:sz w:val="28"/>
                <w:szCs w:val="28"/>
                <w:lang w:val="ro-RO"/>
              </w:rPr>
              <w:t>28.</w:t>
            </w:r>
          </w:p>
        </w:tc>
        <w:tc>
          <w:tcPr>
            <w:tcW w:w="4680" w:type="dxa"/>
          </w:tcPr>
          <w:p w14:paraId="68400D16" w14:textId="565481A9" w:rsidR="0059404F" w:rsidRPr="00EA3C11" w:rsidRDefault="0059404F" w:rsidP="0059404F">
            <w:pPr>
              <w:rPr>
                <w:i/>
                <w:sz w:val="28"/>
                <w:szCs w:val="28"/>
              </w:rPr>
            </w:pPr>
            <w:r w:rsidRPr="0059404F">
              <w:rPr>
                <w:i/>
                <w:sz w:val="28"/>
                <w:szCs w:val="28"/>
              </w:rPr>
              <w:t xml:space="preserve">Vaccinum L. </w:t>
            </w:r>
          </w:p>
        </w:tc>
        <w:tc>
          <w:tcPr>
            <w:tcW w:w="4243" w:type="dxa"/>
          </w:tcPr>
          <w:p w14:paraId="7C42F18F" w14:textId="07214386" w:rsidR="0059404F" w:rsidRPr="00244AFC" w:rsidRDefault="00244AFC" w:rsidP="0059404F">
            <w:pPr>
              <w:jc w:val="both"/>
              <w:rPr>
                <w:i/>
                <w:sz w:val="28"/>
                <w:szCs w:val="28"/>
              </w:rPr>
            </w:pPr>
            <w:r w:rsidRPr="00244AFC">
              <w:rPr>
                <w:i/>
                <w:sz w:val="28"/>
                <w:szCs w:val="28"/>
              </w:rPr>
              <w:t>a</w:t>
            </w:r>
            <w:r w:rsidR="0059404F" w:rsidRPr="00244AFC">
              <w:rPr>
                <w:i/>
                <w:sz w:val="28"/>
                <w:szCs w:val="28"/>
              </w:rPr>
              <w:t>fin</w:t>
            </w:r>
          </w:p>
        </w:tc>
      </w:tr>
    </w:tbl>
    <w:p w14:paraId="50CA41BF" w14:textId="77777777" w:rsidR="006121D3" w:rsidRDefault="006121D3" w:rsidP="006121D3">
      <w:pPr>
        <w:pStyle w:val="Listparagraf"/>
        <w:tabs>
          <w:tab w:val="left" w:pos="570"/>
        </w:tabs>
        <w:ind w:left="930"/>
        <w:jc w:val="both"/>
        <w:rPr>
          <w:sz w:val="28"/>
          <w:szCs w:val="28"/>
          <w:lang w:val="ro-RO"/>
        </w:rPr>
      </w:pPr>
    </w:p>
    <w:p w14:paraId="3CB2C9D8" w14:textId="002A8A0F" w:rsidR="009B3E25" w:rsidRDefault="00060E22" w:rsidP="004F2BA1">
      <w:pPr>
        <w:pStyle w:val="Listparagraf"/>
        <w:numPr>
          <w:ilvl w:val="0"/>
          <w:numId w:val="11"/>
        </w:numPr>
        <w:tabs>
          <w:tab w:val="left" w:pos="570"/>
        </w:tabs>
        <w:jc w:val="both"/>
        <w:rPr>
          <w:sz w:val="28"/>
          <w:szCs w:val="28"/>
          <w:lang w:val="ro-RO"/>
        </w:rPr>
      </w:pPr>
      <w:r w:rsidRPr="00060E22">
        <w:rPr>
          <w:sz w:val="28"/>
          <w:szCs w:val="28"/>
          <w:lang w:val="ro-RO"/>
        </w:rPr>
        <w:t>La Anexa nr. 2 la Norma privind producerea, controlul, certificarea şi comercializarea materialului de înmulţire şi de plantare fructifer</w:t>
      </w:r>
      <w:r w:rsidR="009B3E25">
        <w:rPr>
          <w:sz w:val="28"/>
          <w:szCs w:val="28"/>
          <w:lang w:val="ro-RO"/>
        </w:rPr>
        <w:t>:</w:t>
      </w:r>
    </w:p>
    <w:p w14:paraId="31F62D46" w14:textId="105249AA" w:rsidR="009B3E25" w:rsidRDefault="009B3E25" w:rsidP="00EA3C11">
      <w:pPr>
        <w:pStyle w:val="Listparagraf"/>
        <w:tabs>
          <w:tab w:val="left" w:pos="567"/>
        </w:tabs>
        <w:ind w:left="0" w:firstLine="570"/>
        <w:jc w:val="both"/>
        <w:rPr>
          <w:sz w:val="28"/>
          <w:szCs w:val="28"/>
          <w:lang w:val="ro-RO"/>
        </w:rPr>
      </w:pPr>
      <w:r>
        <w:rPr>
          <w:sz w:val="28"/>
          <w:szCs w:val="28"/>
          <w:lang w:val="ro-RO"/>
        </w:rPr>
        <w:t>a)</w:t>
      </w:r>
      <w:r w:rsidRPr="00060E22">
        <w:rPr>
          <w:sz w:val="28"/>
          <w:szCs w:val="28"/>
          <w:lang w:val="ro-RO"/>
        </w:rPr>
        <w:t xml:space="preserve"> </w:t>
      </w:r>
      <w:r>
        <w:rPr>
          <w:sz w:val="28"/>
          <w:szCs w:val="28"/>
          <w:lang w:val="ro-RO"/>
        </w:rPr>
        <w:t xml:space="preserve">La </w:t>
      </w:r>
      <w:r w:rsidR="00060E22" w:rsidRPr="00060E22">
        <w:rPr>
          <w:sz w:val="28"/>
          <w:szCs w:val="28"/>
          <w:lang w:val="ro-RO"/>
        </w:rPr>
        <w:t>colo</w:t>
      </w:r>
      <w:r>
        <w:rPr>
          <w:sz w:val="28"/>
          <w:szCs w:val="28"/>
          <w:lang w:val="ro-RO"/>
        </w:rPr>
        <w:t>ana</w:t>
      </w:r>
      <w:r w:rsidR="00060E22" w:rsidRPr="00060E22">
        <w:rPr>
          <w:sz w:val="28"/>
          <w:szCs w:val="28"/>
          <w:lang w:val="ro-RO"/>
        </w:rPr>
        <w:t xml:space="preserve"> </w:t>
      </w:r>
      <w:r>
        <w:rPr>
          <w:sz w:val="28"/>
          <w:szCs w:val="28"/>
          <w:lang w:val="ro-RO"/>
        </w:rPr>
        <w:t>„</w:t>
      </w:r>
      <w:r w:rsidRPr="00060E22">
        <w:rPr>
          <w:sz w:val="28"/>
          <w:szCs w:val="28"/>
          <w:lang w:val="ro-RO"/>
        </w:rPr>
        <w:t>Baz</w:t>
      </w:r>
      <w:r>
        <w:rPr>
          <w:sz w:val="28"/>
          <w:szCs w:val="28"/>
          <w:lang w:val="ro-RO"/>
        </w:rPr>
        <w:t>ă</w:t>
      </w:r>
      <w:r w:rsidR="00060E22" w:rsidRPr="00060E22">
        <w:rPr>
          <w:sz w:val="28"/>
          <w:szCs w:val="28"/>
          <w:lang w:val="ro-RO"/>
        </w:rPr>
        <w:t>”, pct.1, după cuvîntul ”</w:t>
      </w:r>
      <w:r w:rsidRPr="00060E22">
        <w:rPr>
          <w:sz w:val="28"/>
          <w:szCs w:val="28"/>
          <w:lang w:val="ro-RO"/>
        </w:rPr>
        <w:t>Prebaz</w:t>
      </w:r>
      <w:r>
        <w:rPr>
          <w:sz w:val="28"/>
          <w:szCs w:val="28"/>
          <w:lang w:val="ro-RO"/>
        </w:rPr>
        <w:t>ă</w:t>
      </w:r>
      <w:r w:rsidR="00060E22" w:rsidRPr="00060E22">
        <w:rPr>
          <w:sz w:val="28"/>
          <w:szCs w:val="28"/>
          <w:lang w:val="ro-RO"/>
        </w:rPr>
        <w:t xml:space="preserve">” se completează cu </w:t>
      </w:r>
      <w:r>
        <w:rPr>
          <w:sz w:val="28"/>
          <w:szCs w:val="28"/>
          <w:lang w:val="ro-RO"/>
        </w:rPr>
        <w:t>textul</w:t>
      </w:r>
      <w:r w:rsidR="00060E22" w:rsidRPr="00060E22">
        <w:rPr>
          <w:sz w:val="28"/>
          <w:szCs w:val="28"/>
          <w:lang w:val="ro-RO"/>
        </w:rPr>
        <w:t xml:space="preserve"> </w:t>
      </w:r>
      <w:r>
        <w:rPr>
          <w:sz w:val="28"/>
          <w:szCs w:val="28"/>
          <w:lang w:val="ro-RO"/>
        </w:rPr>
        <w:t>„</w:t>
      </w:r>
      <w:r w:rsidR="00060E22" w:rsidRPr="00060E22">
        <w:rPr>
          <w:sz w:val="28"/>
          <w:szCs w:val="28"/>
          <w:lang w:val="ro-RO"/>
        </w:rPr>
        <w:t>cu statutul fitosanitar virus-free sau din materialul selectat și testat pentru plantațiile-mamă cu statut fitosanitar virus-tested”;</w:t>
      </w:r>
    </w:p>
    <w:p w14:paraId="18327EF5" w14:textId="77777777" w:rsidR="0037459A" w:rsidRDefault="009B3E25" w:rsidP="00EA3C11">
      <w:pPr>
        <w:pStyle w:val="Listparagraf"/>
        <w:tabs>
          <w:tab w:val="left" w:pos="709"/>
        </w:tabs>
        <w:ind w:left="0" w:firstLine="570"/>
        <w:jc w:val="both"/>
        <w:rPr>
          <w:sz w:val="28"/>
          <w:szCs w:val="28"/>
          <w:lang w:val="ro-RO"/>
        </w:rPr>
      </w:pPr>
      <w:r w:rsidRPr="00EA3C11">
        <w:rPr>
          <w:sz w:val="28"/>
          <w:szCs w:val="28"/>
          <w:lang w:val="ro-RO"/>
        </w:rPr>
        <w:t>b) La coloana „Certificat”, pct.1, după cuvîntul „vegetativă” se completează cu textul „în corespundere cu proveniența materialului de categoria „</w:t>
      </w:r>
      <w:r w:rsidR="00F33EAD">
        <w:rPr>
          <w:sz w:val="28"/>
          <w:szCs w:val="28"/>
          <w:lang w:val="ro-RO"/>
        </w:rPr>
        <w:t>Bază”;</w:t>
      </w:r>
    </w:p>
    <w:p w14:paraId="2BF31C61" w14:textId="2E2CE62F" w:rsidR="000D2268" w:rsidRPr="00B60306" w:rsidRDefault="00BB158B" w:rsidP="004F2BA1">
      <w:pPr>
        <w:pStyle w:val="Listparagraf"/>
        <w:numPr>
          <w:ilvl w:val="0"/>
          <w:numId w:val="11"/>
        </w:numPr>
        <w:tabs>
          <w:tab w:val="left" w:pos="851"/>
        </w:tabs>
        <w:ind w:left="0" w:firstLine="570"/>
        <w:jc w:val="both"/>
        <w:rPr>
          <w:sz w:val="28"/>
          <w:szCs w:val="28"/>
          <w:lang w:val="ro-RO"/>
        </w:rPr>
      </w:pPr>
      <w:r w:rsidRPr="00060E22">
        <w:rPr>
          <w:sz w:val="28"/>
          <w:szCs w:val="28"/>
          <w:lang w:val="ro-RO"/>
        </w:rPr>
        <w:t xml:space="preserve">La Anexa nr. </w:t>
      </w:r>
      <w:r>
        <w:rPr>
          <w:sz w:val="28"/>
          <w:szCs w:val="28"/>
          <w:lang w:val="ro-RO"/>
        </w:rPr>
        <w:t>4</w:t>
      </w:r>
      <w:r w:rsidRPr="00060E22">
        <w:rPr>
          <w:sz w:val="28"/>
          <w:szCs w:val="28"/>
          <w:lang w:val="ro-RO"/>
        </w:rPr>
        <w:t xml:space="preserve"> la Norma privind producerea, controlul, certificarea şi comercializarea materialului de înmulţire şi de plantare fructifer</w:t>
      </w:r>
      <w:r>
        <w:rPr>
          <w:sz w:val="28"/>
          <w:szCs w:val="28"/>
          <w:lang w:val="ro-RO"/>
        </w:rPr>
        <w:t xml:space="preserve">, </w:t>
      </w:r>
      <w:r w:rsidR="007A214B">
        <w:rPr>
          <w:sz w:val="28"/>
          <w:szCs w:val="28"/>
          <w:lang w:val="ro-RO"/>
        </w:rPr>
        <w:t xml:space="preserve">la </w:t>
      </w:r>
      <w:r>
        <w:rPr>
          <w:sz w:val="28"/>
          <w:szCs w:val="28"/>
          <w:lang w:val="ro-RO"/>
        </w:rPr>
        <w:t>pct.</w:t>
      </w:r>
      <w:r w:rsidR="007A214B">
        <w:rPr>
          <w:sz w:val="28"/>
          <w:szCs w:val="28"/>
          <w:lang w:val="ro-RO"/>
        </w:rPr>
        <w:t xml:space="preserve"> </w:t>
      </w:r>
      <w:r>
        <w:rPr>
          <w:sz w:val="28"/>
          <w:szCs w:val="28"/>
          <w:lang w:val="ro-RO"/>
        </w:rPr>
        <w:t xml:space="preserve">2, </w:t>
      </w:r>
      <w:r w:rsidR="000C0D1D">
        <w:rPr>
          <w:sz w:val="28"/>
          <w:szCs w:val="28"/>
          <w:lang w:val="ro-RO"/>
        </w:rPr>
        <w:t>alineatul al doilea</w:t>
      </w:r>
      <w:r>
        <w:rPr>
          <w:sz w:val="28"/>
          <w:szCs w:val="28"/>
          <w:lang w:val="ro-RO"/>
        </w:rPr>
        <w:t xml:space="preserve">, după cuvîntul </w:t>
      </w:r>
      <w:r w:rsidR="000C0D1D">
        <w:rPr>
          <w:sz w:val="28"/>
          <w:szCs w:val="28"/>
          <w:lang w:val="ro-RO"/>
        </w:rPr>
        <w:t>„</w:t>
      </w:r>
      <w:r>
        <w:rPr>
          <w:sz w:val="28"/>
          <w:szCs w:val="28"/>
          <w:lang w:val="ro-RO"/>
        </w:rPr>
        <w:t xml:space="preserve">acreditate” se completează cu </w:t>
      </w:r>
      <w:r w:rsidR="000C0D1D">
        <w:rPr>
          <w:sz w:val="28"/>
          <w:szCs w:val="28"/>
          <w:lang w:val="ro-RO"/>
        </w:rPr>
        <w:t>textul „</w:t>
      </w:r>
      <w:r>
        <w:rPr>
          <w:sz w:val="28"/>
          <w:szCs w:val="28"/>
          <w:lang w:val="ro-RO"/>
        </w:rPr>
        <w:t xml:space="preserve">sau specializate în </w:t>
      </w:r>
      <w:r w:rsidRPr="00B60306">
        <w:rPr>
          <w:sz w:val="28"/>
          <w:szCs w:val="28"/>
          <w:lang w:val="ro-RO"/>
        </w:rPr>
        <w:t>domeniu”;</w:t>
      </w:r>
    </w:p>
    <w:p w14:paraId="763E3DE1" w14:textId="6E542C5B" w:rsidR="00BD163C" w:rsidRPr="00B60306" w:rsidRDefault="00BD163C" w:rsidP="004F2BA1">
      <w:pPr>
        <w:pStyle w:val="Listparagraf"/>
        <w:numPr>
          <w:ilvl w:val="0"/>
          <w:numId w:val="11"/>
        </w:numPr>
        <w:tabs>
          <w:tab w:val="left" w:pos="851"/>
        </w:tabs>
        <w:spacing w:after="0"/>
        <w:ind w:left="0" w:firstLine="570"/>
        <w:jc w:val="both"/>
        <w:rPr>
          <w:sz w:val="28"/>
          <w:szCs w:val="28"/>
          <w:lang w:val="ro-RO"/>
        </w:rPr>
      </w:pPr>
      <w:r w:rsidRPr="00B60306">
        <w:rPr>
          <w:sz w:val="28"/>
          <w:szCs w:val="28"/>
          <w:lang w:val="ro-RO"/>
        </w:rPr>
        <w:t xml:space="preserve">La </w:t>
      </w:r>
      <w:r w:rsidR="008E51B2" w:rsidRPr="00B60306">
        <w:rPr>
          <w:sz w:val="28"/>
          <w:szCs w:val="28"/>
          <w:lang w:val="ro-RO"/>
        </w:rPr>
        <w:t>Anexa nr. 5 la Norma privind producerea, controlul, certificarea şi comercializarea materialului de înmulţire şi de plantare fructifer</w:t>
      </w:r>
      <w:r w:rsidRPr="00B60306">
        <w:rPr>
          <w:sz w:val="28"/>
          <w:szCs w:val="28"/>
          <w:lang w:val="ro-RO"/>
        </w:rPr>
        <w:t>:</w:t>
      </w:r>
    </w:p>
    <w:p w14:paraId="289B58F2" w14:textId="6955AE59" w:rsidR="000C0D1D" w:rsidRPr="0076606F" w:rsidRDefault="00BD163C" w:rsidP="0076606F">
      <w:pPr>
        <w:pStyle w:val="Listparagraf"/>
        <w:numPr>
          <w:ilvl w:val="0"/>
          <w:numId w:val="14"/>
        </w:numPr>
        <w:tabs>
          <w:tab w:val="left" w:pos="851"/>
        </w:tabs>
        <w:spacing w:after="0"/>
        <w:ind w:left="0" w:firstLine="570"/>
        <w:jc w:val="both"/>
        <w:rPr>
          <w:sz w:val="28"/>
          <w:szCs w:val="28"/>
          <w:lang w:val="ro-RO"/>
        </w:rPr>
      </w:pPr>
      <w:r w:rsidRPr="0076606F">
        <w:rPr>
          <w:sz w:val="28"/>
          <w:szCs w:val="28"/>
          <w:lang w:val="ro-RO"/>
        </w:rPr>
        <w:t>Denumirea se modifică și se expune în următoarea redacție: „Schema de producere și certificare a materialului de înmulțire şi plantare fructifer de categorii biologice „Prebază”, „Bază”, „Certificat” și „C.A.C.”</w:t>
      </w:r>
    </w:p>
    <w:p w14:paraId="0B2B8335" w14:textId="51F7144C" w:rsidR="000C0D1D" w:rsidRPr="0037459A" w:rsidRDefault="00BD163C" w:rsidP="0076606F">
      <w:pPr>
        <w:pStyle w:val="Listparagraf"/>
        <w:numPr>
          <w:ilvl w:val="0"/>
          <w:numId w:val="14"/>
        </w:numPr>
        <w:tabs>
          <w:tab w:val="left" w:pos="284"/>
          <w:tab w:val="left" w:pos="851"/>
        </w:tabs>
        <w:spacing w:after="0"/>
        <w:ind w:left="284" w:firstLine="283"/>
        <w:jc w:val="both"/>
        <w:rPr>
          <w:sz w:val="28"/>
          <w:szCs w:val="28"/>
          <w:lang w:val="ro-RO"/>
        </w:rPr>
      </w:pPr>
      <w:r w:rsidRPr="0037459A">
        <w:rPr>
          <w:sz w:val="28"/>
          <w:szCs w:val="28"/>
          <w:lang w:val="ro-RO"/>
        </w:rPr>
        <w:t>La final se completează cu următoarea schemă:</w:t>
      </w:r>
    </w:p>
    <w:p w14:paraId="65EE67B0" w14:textId="77777777" w:rsidR="008E51B2" w:rsidRDefault="008E51B2" w:rsidP="008E51B2">
      <w:pPr>
        <w:pStyle w:val="Listparagraf"/>
        <w:spacing w:after="0"/>
        <w:jc w:val="both"/>
        <w:rPr>
          <w:sz w:val="28"/>
          <w:szCs w:val="28"/>
          <w:lang w:val="ro-RO"/>
        </w:rPr>
      </w:pPr>
    </w:p>
    <w:tbl>
      <w:tblPr>
        <w:tblStyle w:val="GrilTabel1"/>
        <w:tblW w:w="0" w:type="auto"/>
        <w:tblLook w:val="04A0" w:firstRow="1" w:lastRow="0" w:firstColumn="1" w:lastColumn="0" w:noHBand="0" w:noVBand="1"/>
      </w:tblPr>
      <w:tblGrid>
        <w:gridCol w:w="9345"/>
      </w:tblGrid>
      <w:tr w:rsidR="008E51B2" w:rsidRPr="00A37727" w14:paraId="2EB2911D" w14:textId="77777777" w:rsidTr="0007413E">
        <w:tc>
          <w:tcPr>
            <w:tcW w:w="9345" w:type="dxa"/>
          </w:tcPr>
          <w:p w14:paraId="060CA8C0" w14:textId="14879794" w:rsidR="008E51B2" w:rsidRPr="004C58BB" w:rsidRDefault="008E51B2" w:rsidP="00883034">
            <w:pPr>
              <w:tabs>
                <w:tab w:val="left" w:pos="0"/>
                <w:tab w:val="left" w:pos="851"/>
              </w:tabs>
              <w:jc w:val="center"/>
              <w:rPr>
                <w:szCs w:val="24"/>
                <w:lang w:val="en-US"/>
              </w:rPr>
            </w:pPr>
            <w:r w:rsidRPr="004C58BB">
              <w:rPr>
                <w:szCs w:val="24"/>
                <w:lang w:val="en-US"/>
              </w:rPr>
              <w:t xml:space="preserve">Selecția clonelor și controlul fitosanitar în plantație </w:t>
            </w:r>
          </w:p>
        </w:tc>
      </w:tr>
    </w:tbl>
    <w:p w14:paraId="1375C454" w14:textId="77777777" w:rsidR="008E51B2" w:rsidRPr="00D41E84" w:rsidRDefault="008E51B2" w:rsidP="008E51B2">
      <w:pPr>
        <w:tabs>
          <w:tab w:val="left" w:pos="0"/>
          <w:tab w:val="left" w:pos="851"/>
        </w:tabs>
        <w:spacing w:after="0"/>
        <w:jc w:val="center"/>
        <w:rPr>
          <w:szCs w:val="24"/>
        </w:rPr>
      </w:pPr>
      <w:r w:rsidRPr="00D41E84">
        <w:rPr>
          <w:szCs w:val="24"/>
        </w:rPr>
        <w:t>↓</w:t>
      </w:r>
    </w:p>
    <w:tbl>
      <w:tblPr>
        <w:tblStyle w:val="GrilTabel1"/>
        <w:tblW w:w="0" w:type="auto"/>
        <w:tblLook w:val="04A0" w:firstRow="1" w:lastRow="0" w:firstColumn="1" w:lastColumn="0" w:noHBand="0" w:noVBand="1"/>
      </w:tblPr>
      <w:tblGrid>
        <w:gridCol w:w="9345"/>
      </w:tblGrid>
      <w:tr w:rsidR="008E51B2" w:rsidRPr="00A37727" w14:paraId="43807F47" w14:textId="77777777" w:rsidTr="0007413E">
        <w:tc>
          <w:tcPr>
            <w:tcW w:w="9345" w:type="dxa"/>
          </w:tcPr>
          <w:p w14:paraId="27F9863C" w14:textId="77777777" w:rsidR="008E51B2" w:rsidRPr="004C58BB" w:rsidRDefault="008E51B2" w:rsidP="0007413E">
            <w:pPr>
              <w:numPr>
                <w:ilvl w:val="0"/>
                <w:numId w:val="2"/>
              </w:numPr>
              <w:tabs>
                <w:tab w:val="left" w:pos="0"/>
                <w:tab w:val="left" w:pos="851"/>
              </w:tabs>
              <w:contextualSpacing/>
              <w:rPr>
                <w:szCs w:val="24"/>
                <w:lang w:val="en-US"/>
              </w:rPr>
            </w:pPr>
            <w:r w:rsidRPr="004C58BB">
              <w:rPr>
                <w:szCs w:val="24"/>
                <w:lang w:val="en-US"/>
              </w:rPr>
              <w:t>Pretestarea materialului la viruși: ELISA, MIE, RT-PCR, IC-RT.PCR;</w:t>
            </w:r>
          </w:p>
          <w:p w14:paraId="2A9F7CB9" w14:textId="77777777" w:rsidR="008E51B2" w:rsidRPr="004C58BB" w:rsidRDefault="008E51B2" w:rsidP="0007413E">
            <w:pPr>
              <w:numPr>
                <w:ilvl w:val="0"/>
                <w:numId w:val="2"/>
              </w:numPr>
              <w:tabs>
                <w:tab w:val="left" w:pos="0"/>
                <w:tab w:val="left" w:pos="851"/>
              </w:tabs>
              <w:contextualSpacing/>
              <w:rPr>
                <w:szCs w:val="24"/>
                <w:lang w:val="en-US"/>
              </w:rPr>
            </w:pPr>
            <w:r w:rsidRPr="004C58BB">
              <w:rPr>
                <w:szCs w:val="24"/>
                <w:lang w:val="en-US"/>
              </w:rPr>
              <w:t>Testarea în seră cu indicatorii lemnoși și erbacei.</w:t>
            </w:r>
          </w:p>
        </w:tc>
      </w:tr>
    </w:tbl>
    <w:p w14:paraId="339F97DE" w14:textId="77777777" w:rsidR="008E51B2" w:rsidRPr="00D41E84" w:rsidRDefault="008E51B2" w:rsidP="008E51B2">
      <w:pPr>
        <w:tabs>
          <w:tab w:val="left" w:pos="0"/>
          <w:tab w:val="left" w:pos="851"/>
        </w:tabs>
        <w:spacing w:after="0"/>
        <w:rPr>
          <w:szCs w:val="24"/>
        </w:rPr>
      </w:pPr>
      <w:r w:rsidRPr="004C58BB">
        <w:rPr>
          <w:szCs w:val="24"/>
          <w:lang w:val="en-US"/>
        </w:rPr>
        <w:t xml:space="preserve">                          </w:t>
      </w:r>
      <w:r w:rsidRPr="00D41E84">
        <w:rPr>
          <w:szCs w:val="24"/>
        </w:rPr>
        <w:t>↓                                                                                ↓</w:t>
      </w:r>
    </w:p>
    <w:tbl>
      <w:tblPr>
        <w:tblStyle w:val="GrilTabel1"/>
        <w:tblW w:w="0" w:type="auto"/>
        <w:tblLook w:val="04A0" w:firstRow="1" w:lastRow="0" w:firstColumn="1" w:lastColumn="0" w:noHBand="0" w:noVBand="1"/>
      </w:tblPr>
      <w:tblGrid>
        <w:gridCol w:w="3735"/>
        <w:gridCol w:w="2072"/>
        <w:gridCol w:w="3538"/>
      </w:tblGrid>
      <w:tr w:rsidR="008E51B2" w:rsidRPr="00A37727" w14:paraId="349B85FF" w14:textId="77777777" w:rsidTr="0007413E">
        <w:trPr>
          <w:trHeight w:val="587"/>
        </w:trPr>
        <w:tc>
          <w:tcPr>
            <w:tcW w:w="3735" w:type="dxa"/>
            <w:vAlign w:val="center"/>
          </w:tcPr>
          <w:p w14:paraId="0C91E7A8" w14:textId="77777777" w:rsidR="008E51B2" w:rsidRPr="004C58BB" w:rsidRDefault="008E51B2" w:rsidP="0007413E">
            <w:pPr>
              <w:tabs>
                <w:tab w:val="left" w:pos="0"/>
                <w:tab w:val="left" w:pos="851"/>
              </w:tabs>
              <w:jc w:val="center"/>
              <w:rPr>
                <w:szCs w:val="24"/>
                <w:lang w:val="en-US"/>
              </w:rPr>
            </w:pPr>
            <w:r w:rsidRPr="004C58BB">
              <w:rPr>
                <w:szCs w:val="24"/>
                <w:lang w:val="en-US"/>
              </w:rPr>
              <w:t>Material sănătos</w:t>
            </w:r>
          </w:p>
          <w:p w14:paraId="5470E0DC" w14:textId="77777777" w:rsidR="008E51B2" w:rsidRPr="004C58BB" w:rsidRDefault="008E51B2" w:rsidP="0007413E">
            <w:pPr>
              <w:tabs>
                <w:tab w:val="left" w:pos="0"/>
                <w:tab w:val="left" w:pos="851"/>
              </w:tabs>
              <w:jc w:val="center"/>
              <w:rPr>
                <w:szCs w:val="24"/>
                <w:lang w:val="en-US"/>
              </w:rPr>
            </w:pPr>
            <w:r w:rsidRPr="004C58BB">
              <w:rPr>
                <w:szCs w:val="24"/>
                <w:lang w:val="en-US"/>
              </w:rPr>
              <w:t>(testat virotic negativ)</w:t>
            </w:r>
          </w:p>
        </w:tc>
        <w:tc>
          <w:tcPr>
            <w:tcW w:w="2072" w:type="dxa"/>
            <w:tcBorders>
              <w:top w:val="nil"/>
              <w:bottom w:val="nil"/>
            </w:tcBorders>
          </w:tcPr>
          <w:p w14:paraId="096F470B" w14:textId="77777777" w:rsidR="008E51B2" w:rsidRPr="004C58BB" w:rsidRDefault="008E51B2" w:rsidP="0007413E">
            <w:pPr>
              <w:tabs>
                <w:tab w:val="left" w:pos="0"/>
                <w:tab w:val="left" w:pos="851"/>
              </w:tabs>
              <w:jc w:val="center"/>
              <w:rPr>
                <w:szCs w:val="24"/>
                <w:lang w:val="en-US"/>
              </w:rPr>
            </w:pPr>
          </w:p>
        </w:tc>
        <w:tc>
          <w:tcPr>
            <w:tcW w:w="3538" w:type="dxa"/>
            <w:vAlign w:val="center"/>
          </w:tcPr>
          <w:p w14:paraId="0D0532C9" w14:textId="77777777" w:rsidR="008E51B2" w:rsidRPr="004C58BB" w:rsidRDefault="008E51B2" w:rsidP="0007413E">
            <w:pPr>
              <w:tabs>
                <w:tab w:val="left" w:pos="0"/>
                <w:tab w:val="left" w:pos="851"/>
              </w:tabs>
              <w:jc w:val="center"/>
              <w:rPr>
                <w:szCs w:val="24"/>
                <w:lang w:val="en-US"/>
              </w:rPr>
            </w:pPr>
            <w:r w:rsidRPr="004C58BB">
              <w:rPr>
                <w:szCs w:val="24"/>
                <w:lang w:val="en-US"/>
              </w:rPr>
              <w:t>Material infectat</w:t>
            </w:r>
          </w:p>
          <w:p w14:paraId="1B7A0EEE" w14:textId="77777777" w:rsidR="008E51B2" w:rsidRPr="004C58BB" w:rsidRDefault="008E51B2" w:rsidP="0007413E">
            <w:pPr>
              <w:tabs>
                <w:tab w:val="left" w:pos="0"/>
                <w:tab w:val="left" w:pos="851"/>
              </w:tabs>
              <w:jc w:val="center"/>
              <w:rPr>
                <w:szCs w:val="24"/>
                <w:lang w:val="en-US"/>
              </w:rPr>
            </w:pPr>
            <w:r w:rsidRPr="004C58BB">
              <w:rPr>
                <w:szCs w:val="24"/>
                <w:lang w:val="en-US"/>
              </w:rPr>
              <w:t>(testat virotic pozitiv)</w:t>
            </w:r>
          </w:p>
        </w:tc>
      </w:tr>
    </w:tbl>
    <w:p w14:paraId="4D7050B1" w14:textId="77777777" w:rsidR="008E51B2" w:rsidRPr="00D41E84" w:rsidRDefault="008E51B2" w:rsidP="008E51B2">
      <w:pPr>
        <w:tabs>
          <w:tab w:val="left" w:pos="0"/>
          <w:tab w:val="left" w:pos="851"/>
        </w:tabs>
        <w:spacing w:after="0"/>
        <w:rPr>
          <w:szCs w:val="24"/>
        </w:rPr>
      </w:pPr>
      <w:r w:rsidRPr="00B85E94">
        <w:rPr>
          <w:noProof/>
          <w:szCs w:val="24"/>
          <w:lang w:val="ro-RO" w:eastAsia="ro-RO"/>
        </w:rPr>
        <mc:AlternateContent>
          <mc:Choice Requires="wps">
            <w:drawing>
              <wp:anchor distT="0" distB="0" distL="114300" distR="114300" simplePos="0" relativeHeight="251659264" behindDoc="0" locked="0" layoutInCell="1" allowOverlap="1" wp14:anchorId="6779E851" wp14:editId="4AD26ACE">
                <wp:simplePos x="0" y="0"/>
                <wp:positionH relativeFrom="column">
                  <wp:posOffset>125210</wp:posOffset>
                </wp:positionH>
                <wp:positionV relativeFrom="paragraph">
                  <wp:posOffset>23355</wp:posOffset>
                </wp:positionV>
                <wp:extent cx="0" cy="1708785"/>
                <wp:effectExtent l="95250" t="0" r="57150" b="62865"/>
                <wp:wrapNone/>
                <wp:docPr id="3" name="Straight Arrow Connector 2"/>
                <wp:cNvGraphicFramePr/>
                <a:graphic xmlns:a="http://schemas.openxmlformats.org/drawingml/2006/main">
                  <a:graphicData uri="http://schemas.microsoft.com/office/word/2010/wordprocessingShape">
                    <wps:wsp>
                      <wps:cNvCnPr/>
                      <wps:spPr>
                        <a:xfrm>
                          <a:off x="0" y="0"/>
                          <a:ext cx="0" cy="1708785"/>
                        </a:xfrm>
                        <a:prstGeom prst="straightConnector1">
                          <a:avLst/>
                        </a:prstGeom>
                        <a:ln>
                          <a:solidFill>
                            <a:schemeClr val="tx1">
                              <a:lumMod val="75000"/>
                              <a:lumOff val="2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68E0DE" id="_x0000_t32" coordsize="21600,21600" o:spt="32" o:oned="t" path="m,l21600,21600e" filled="f">
                <v:path arrowok="t" fillok="f" o:connecttype="none"/>
                <o:lock v:ext="edit" shapetype="t"/>
              </v:shapetype>
              <v:shape id="Straight Arrow Connector 2" o:spid="_x0000_s1026" type="#_x0000_t32" style="position:absolute;margin-left:9.85pt;margin-top:1.85pt;width:0;height:1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" strokecolor="#404040 [2429]">
                <v:stroke endarrow="open"/>
              </v:shape>
            </w:pict>
          </mc:Fallback>
        </mc:AlternateContent>
      </w:r>
      <w:r w:rsidRPr="004C58BB">
        <w:rPr>
          <w:szCs w:val="24"/>
          <w:lang w:val="en-US"/>
        </w:rPr>
        <w:t xml:space="preserve">                          </w:t>
      </w:r>
      <w:r w:rsidRPr="00D41E84">
        <w:rPr>
          <w:szCs w:val="24"/>
        </w:rPr>
        <w:t>↓                                                                                ↓</w:t>
      </w:r>
    </w:p>
    <w:tbl>
      <w:tblPr>
        <w:tblStyle w:val="GrilTabel1"/>
        <w:tblW w:w="0" w:type="auto"/>
        <w:tblInd w:w="534" w:type="dxa"/>
        <w:tblLook w:val="04A0" w:firstRow="1" w:lastRow="0" w:firstColumn="1" w:lastColumn="0" w:noHBand="0" w:noVBand="1"/>
      </w:tblPr>
      <w:tblGrid>
        <w:gridCol w:w="3216"/>
        <w:gridCol w:w="2057"/>
        <w:gridCol w:w="3538"/>
      </w:tblGrid>
      <w:tr w:rsidR="008E51B2" w:rsidRPr="00A37727" w14:paraId="7B8583B6" w14:textId="77777777" w:rsidTr="0007413E">
        <w:trPr>
          <w:trHeight w:val="617"/>
        </w:trPr>
        <w:tc>
          <w:tcPr>
            <w:tcW w:w="3216" w:type="dxa"/>
            <w:vAlign w:val="center"/>
          </w:tcPr>
          <w:p w14:paraId="68D473F5" w14:textId="77777777" w:rsidR="008E51B2" w:rsidRPr="004C58BB" w:rsidRDefault="008E51B2" w:rsidP="0007413E">
            <w:pPr>
              <w:tabs>
                <w:tab w:val="left" w:pos="0"/>
                <w:tab w:val="left" w:pos="851"/>
              </w:tabs>
              <w:jc w:val="center"/>
              <w:rPr>
                <w:szCs w:val="24"/>
                <w:lang w:val="en-US"/>
              </w:rPr>
            </w:pPr>
            <w:r w:rsidRPr="004C58BB">
              <w:rPr>
                <w:szCs w:val="24"/>
                <w:lang w:val="en-US"/>
              </w:rPr>
              <w:t>Testare cu indicatori</w:t>
            </w:r>
          </w:p>
          <w:p w14:paraId="39718028" w14:textId="77777777" w:rsidR="008E51B2" w:rsidRPr="004C58BB" w:rsidRDefault="008E51B2" w:rsidP="0007413E">
            <w:pPr>
              <w:tabs>
                <w:tab w:val="left" w:pos="0"/>
                <w:tab w:val="left" w:pos="851"/>
              </w:tabs>
              <w:jc w:val="center"/>
              <w:rPr>
                <w:szCs w:val="24"/>
                <w:lang w:val="en-US"/>
              </w:rPr>
            </w:pPr>
            <w:r w:rsidRPr="004C58BB">
              <w:rPr>
                <w:szCs w:val="24"/>
                <w:lang w:val="en-US"/>
              </w:rPr>
              <w:t>lemnoși în pepinieră</w:t>
            </w:r>
          </w:p>
        </w:tc>
        <w:tc>
          <w:tcPr>
            <w:tcW w:w="2057" w:type="dxa"/>
            <w:tcBorders>
              <w:top w:val="nil"/>
              <w:bottom w:val="nil"/>
            </w:tcBorders>
          </w:tcPr>
          <w:p w14:paraId="524E4590" w14:textId="77777777" w:rsidR="008E51B2" w:rsidRPr="00D41E84" w:rsidRDefault="008E51B2" w:rsidP="0007413E">
            <w:pPr>
              <w:tabs>
                <w:tab w:val="left" w:pos="0"/>
                <w:tab w:val="left" w:pos="851"/>
              </w:tabs>
              <w:jc w:val="center"/>
              <w:rPr>
                <w:szCs w:val="24"/>
              </w:rPr>
            </w:pPr>
            <w:r w:rsidRPr="00D41E84">
              <w:rPr>
                <w:szCs w:val="24"/>
              </w:rPr>
              <w:t>Material infectat</w:t>
            </w:r>
          </w:p>
          <w:p w14:paraId="1FCF86A6" w14:textId="77777777" w:rsidR="008E51B2" w:rsidRPr="00D41E84" w:rsidRDefault="008E51B2" w:rsidP="0007413E">
            <w:pPr>
              <w:tabs>
                <w:tab w:val="left" w:pos="0"/>
                <w:tab w:val="left" w:pos="750"/>
                <w:tab w:val="left" w:pos="851"/>
                <w:tab w:val="center" w:pos="920"/>
              </w:tabs>
              <w:jc w:val="center"/>
              <w:rPr>
                <w:szCs w:val="24"/>
              </w:rPr>
            </w:pPr>
            <w:r w:rsidRPr="00D41E84">
              <w:rPr>
                <w:szCs w:val="24"/>
              </w:rPr>
              <w:t>→</w:t>
            </w:r>
          </w:p>
        </w:tc>
        <w:tc>
          <w:tcPr>
            <w:tcW w:w="3538" w:type="dxa"/>
            <w:vAlign w:val="center"/>
          </w:tcPr>
          <w:p w14:paraId="776D3FE7" w14:textId="77777777" w:rsidR="008E51B2" w:rsidRPr="004C58BB" w:rsidRDefault="008E51B2" w:rsidP="0007413E">
            <w:pPr>
              <w:tabs>
                <w:tab w:val="left" w:pos="0"/>
                <w:tab w:val="left" w:pos="851"/>
              </w:tabs>
              <w:jc w:val="center"/>
              <w:rPr>
                <w:szCs w:val="24"/>
                <w:lang w:val="en-US"/>
              </w:rPr>
            </w:pPr>
            <w:r w:rsidRPr="004C58BB">
              <w:rPr>
                <w:szCs w:val="24"/>
                <w:lang w:val="en-US"/>
              </w:rPr>
              <w:t>Termoterapie</w:t>
            </w:r>
          </w:p>
          <w:p w14:paraId="35398A90" w14:textId="77777777" w:rsidR="008E51B2" w:rsidRPr="004C58BB" w:rsidRDefault="008E51B2" w:rsidP="0007413E">
            <w:pPr>
              <w:tabs>
                <w:tab w:val="left" w:pos="0"/>
                <w:tab w:val="left" w:pos="851"/>
              </w:tabs>
              <w:jc w:val="center"/>
              <w:rPr>
                <w:szCs w:val="24"/>
                <w:lang w:val="en-US"/>
              </w:rPr>
            </w:pPr>
            <w:r w:rsidRPr="004C58BB">
              <w:rPr>
                <w:szCs w:val="24"/>
                <w:lang w:val="en-US"/>
              </w:rPr>
              <w:t>Micropropagarea „in vitro”, retestare, înmulțirea,                                                                                                                                           materialului sănătos</w:t>
            </w:r>
          </w:p>
        </w:tc>
      </w:tr>
    </w:tbl>
    <w:p w14:paraId="4C1ACF4F" w14:textId="77777777" w:rsidR="008E51B2" w:rsidRPr="00D41E84" w:rsidRDefault="008E51B2" w:rsidP="008E51B2">
      <w:pPr>
        <w:tabs>
          <w:tab w:val="left" w:pos="0"/>
          <w:tab w:val="left" w:pos="851"/>
        </w:tabs>
        <w:spacing w:after="0" w:line="240" w:lineRule="auto"/>
        <w:rPr>
          <w:szCs w:val="24"/>
        </w:rPr>
      </w:pPr>
      <w:r w:rsidRPr="004C58BB">
        <w:rPr>
          <w:szCs w:val="24"/>
          <w:lang w:val="en-US"/>
        </w:rPr>
        <w:t xml:space="preserve">                           </w:t>
      </w:r>
      <w:r w:rsidRPr="00D41E84">
        <w:rPr>
          <w:szCs w:val="24"/>
        </w:rPr>
        <w:t xml:space="preserve">↓                                                                                ↓   </w:t>
      </w:r>
    </w:p>
    <w:tbl>
      <w:tblPr>
        <w:tblStyle w:val="GrilTabel1"/>
        <w:tblW w:w="0" w:type="auto"/>
        <w:tblInd w:w="534" w:type="dxa"/>
        <w:tblLook w:val="04A0" w:firstRow="1" w:lastRow="0" w:firstColumn="1" w:lastColumn="0" w:noHBand="0" w:noVBand="1"/>
      </w:tblPr>
      <w:tblGrid>
        <w:gridCol w:w="8811"/>
      </w:tblGrid>
      <w:tr w:rsidR="008E51B2" w:rsidRPr="00A37727" w14:paraId="29730849" w14:textId="77777777" w:rsidTr="0007413E">
        <w:trPr>
          <w:trHeight w:val="705"/>
        </w:trPr>
        <w:tc>
          <w:tcPr>
            <w:tcW w:w="8811" w:type="dxa"/>
            <w:vAlign w:val="center"/>
          </w:tcPr>
          <w:p w14:paraId="3B8FDCA5" w14:textId="77777777" w:rsidR="008E51B2" w:rsidRPr="004C58BB" w:rsidRDefault="008E51B2" w:rsidP="0007413E">
            <w:pPr>
              <w:tabs>
                <w:tab w:val="left" w:pos="0"/>
                <w:tab w:val="left" w:pos="851"/>
              </w:tabs>
              <w:jc w:val="center"/>
              <w:rPr>
                <w:szCs w:val="24"/>
                <w:lang w:val="en-US"/>
              </w:rPr>
            </w:pPr>
            <w:r w:rsidRPr="004C58BB">
              <w:rPr>
                <w:szCs w:val="24"/>
                <w:lang w:val="en-US"/>
              </w:rPr>
              <w:t>Material „Prebază”</w:t>
            </w:r>
          </w:p>
          <w:p w14:paraId="191082B5" w14:textId="77777777" w:rsidR="008E51B2" w:rsidRPr="004C58BB" w:rsidRDefault="008E51B2" w:rsidP="0007413E">
            <w:pPr>
              <w:tabs>
                <w:tab w:val="left" w:pos="0"/>
                <w:tab w:val="left" w:pos="851"/>
              </w:tabs>
              <w:jc w:val="center"/>
              <w:rPr>
                <w:szCs w:val="24"/>
                <w:lang w:val="en-US"/>
              </w:rPr>
            </w:pPr>
            <w:r w:rsidRPr="004C58BB">
              <w:rPr>
                <w:szCs w:val="24"/>
                <w:lang w:val="en-US"/>
              </w:rPr>
              <w:t>(Biodepozitar, cultura „in vitro”, câmp) (virus free)</w:t>
            </w:r>
          </w:p>
        </w:tc>
      </w:tr>
    </w:tbl>
    <w:p w14:paraId="3D11AAA4" w14:textId="77777777" w:rsidR="008E51B2" w:rsidRPr="00D41E84" w:rsidRDefault="008E51B2" w:rsidP="008E51B2">
      <w:pPr>
        <w:tabs>
          <w:tab w:val="left" w:pos="0"/>
          <w:tab w:val="left" w:pos="851"/>
        </w:tabs>
        <w:spacing w:after="0"/>
        <w:rPr>
          <w:szCs w:val="24"/>
        </w:rPr>
      </w:pPr>
      <w:r w:rsidRPr="004C58BB">
        <w:rPr>
          <w:szCs w:val="24"/>
          <w:lang w:val="en-US"/>
        </w:rPr>
        <w:t xml:space="preserve">                                                                                                             </w:t>
      </w:r>
      <w:r w:rsidRPr="00D41E84">
        <w:rPr>
          <w:szCs w:val="24"/>
        </w:rPr>
        <w:t>↓</w:t>
      </w:r>
    </w:p>
    <w:tbl>
      <w:tblPr>
        <w:tblStyle w:val="GrilTabel1"/>
        <w:tblW w:w="0" w:type="auto"/>
        <w:tblLook w:val="04A0" w:firstRow="1" w:lastRow="0" w:firstColumn="1" w:lastColumn="0" w:noHBand="0" w:noVBand="1"/>
      </w:tblPr>
      <w:tblGrid>
        <w:gridCol w:w="5070"/>
        <w:gridCol w:w="4501"/>
      </w:tblGrid>
      <w:tr w:rsidR="008E51B2" w:rsidRPr="00A37727" w14:paraId="5B1CB8D0" w14:textId="77777777" w:rsidTr="0007413E">
        <w:trPr>
          <w:trHeight w:val="593"/>
        </w:trPr>
        <w:tc>
          <w:tcPr>
            <w:tcW w:w="5070" w:type="dxa"/>
          </w:tcPr>
          <w:p w14:paraId="69CC3269" w14:textId="77777777" w:rsidR="008E51B2" w:rsidRPr="004C58BB" w:rsidRDefault="008E51B2" w:rsidP="0007413E">
            <w:pPr>
              <w:tabs>
                <w:tab w:val="left" w:pos="0"/>
                <w:tab w:val="left" w:pos="851"/>
              </w:tabs>
              <w:jc w:val="center"/>
              <w:rPr>
                <w:szCs w:val="24"/>
                <w:lang w:val="en-US"/>
              </w:rPr>
            </w:pPr>
            <w:r w:rsidRPr="004C58BB">
              <w:rPr>
                <w:szCs w:val="24"/>
                <w:lang w:val="en-US"/>
              </w:rPr>
              <w:t>Material „Bază”</w:t>
            </w:r>
          </w:p>
          <w:p w14:paraId="59B6E85E" w14:textId="77777777" w:rsidR="008E51B2" w:rsidRPr="004C58BB" w:rsidRDefault="008E51B2" w:rsidP="0007413E">
            <w:pPr>
              <w:tabs>
                <w:tab w:val="left" w:pos="0"/>
                <w:tab w:val="left" w:pos="851"/>
              </w:tabs>
              <w:jc w:val="center"/>
              <w:rPr>
                <w:szCs w:val="24"/>
                <w:lang w:val="en-US"/>
              </w:rPr>
            </w:pPr>
            <w:r w:rsidRPr="004C58BB">
              <w:rPr>
                <w:szCs w:val="24"/>
                <w:lang w:val="en-US"/>
              </w:rPr>
              <w:t>(Plantații-mamă altoi, portaltoi)(virus tested)</w:t>
            </w:r>
          </w:p>
        </w:tc>
        <w:tc>
          <w:tcPr>
            <w:tcW w:w="4501" w:type="dxa"/>
            <w:vAlign w:val="center"/>
          </w:tcPr>
          <w:p w14:paraId="58FD5283" w14:textId="77777777" w:rsidR="008E51B2" w:rsidRPr="004C58BB" w:rsidRDefault="008E51B2" w:rsidP="0007413E">
            <w:pPr>
              <w:tabs>
                <w:tab w:val="left" w:pos="0"/>
                <w:tab w:val="left" w:pos="851"/>
              </w:tabs>
              <w:jc w:val="center"/>
              <w:rPr>
                <w:szCs w:val="24"/>
                <w:lang w:val="en-US"/>
              </w:rPr>
            </w:pPr>
            <w:r w:rsidRPr="004C58BB">
              <w:rPr>
                <w:szCs w:val="24"/>
                <w:lang w:val="en-US"/>
              </w:rPr>
              <w:t>Material „Bază”</w:t>
            </w:r>
          </w:p>
          <w:p w14:paraId="095348CE" w14:textId="77777777" w:rsidR="008E51B2" w:rsidRPr="004C58BB" w:rsidRDefault="008E51B2" w:rsidP="0007413E">
            <w:pPr>
              <w:tabs>
                <w:tab w:val="left" w:pos="0"/>
                <w:tab w:val="left" w:pos="851"/>
              </w:tabs>
              <w:jc w:val="center"/>
              <w:rPr>
                <w:szCs w:val="24"/>
                <w:lang w:val="en-US"/>
              </w:rPr>
            </w:pPr>
            <w:r w:rsidRPr="004C58BB">
              <w:rPr>
                <w:szCs w:val="24"/>
                <w:lang w:val="en-US"/>
              </w:rPr>
              <w:t>(Plantații-mamă altoi, portaltoi)(virus free)</w:t>
            </w:r>
          </w:p>
        </w:tc>
      </w:tr>
    </w:tbl>
    <w:p w14:paraId="77EAE351" w14:textId="77777777" w:rsidR="008E51B2" w:rsidRPr="004C58BB" w:rsidRDefault="008E51B2" w:rsidP="008E51B2">
      <w:pPr>
        <w:tabs>
          <w:tab w:val="left" w:pos="0"/>
          <w:tab w:val="left" w:pos="851"/>
        </w:tabs>
        <w:spacing w:after="0"/>
        <w:rPr>
          <w:szCs w:val="24"/>
          <w:lang w:val="en-US"/>
        </w:rPr>
      </w:pPr>
      <w:r w:rsidRPr="004C58BB">
        <w:rPr>
          <w:szCs w:val="24"/>
          <w:lang w:val="en-US"/>
        </w:rPr>
        <w:t xml:space="preserve">             Retestarea de sondaj       ↓</w:t>
      </w:r>
      <w:r w:rsidRPr="004C58BB">
        <w:rPr>
          <w:szCs w:val="24"/>
          <w:lang w:val="en-US"/>
        </w:rPr>
        <w:tab/>
        <w:t xml:space="preserve">                                       Retestarea de sondaj       ↓</w:t>
      </w:r>
    </w:p>
    <w:tbl>
      <w:tblPr>
        <w:tblStyle w:val="GrilTabel1"/>
        <w:tblW w:w="0" w:type="auto"/>
        <w:tblLook w:val="04A0" w:firstRow="1" w:lastRow="0" w:firstColumn="1" w:lastColumn="0" w:noHBand="0" w:noVBand="1"/>
      </w:tblPr>
      <w:tblGrid>
        <w:gridCol w:w="4786"/>
        <w:gridCol w:w="4785"/>
      </w:tblGrid>
      <w:tr w:rsidR="008E51B2" w:rsidRPr="00A37727" w14:paraId="7F30A67F" w14:textId="77777777" w:rsidTr="0007413E">
        <w:trPr>
          <w:trHeight w:val="693"/>
        </w:trPr>
        <w:tc>
          <w:tcPr>
            <w:tcW w:w="4786" w:type="dxa"/>
          </w:tcPr>
          <w:p w14:paraId="091F9FE0" w14:textId="77777777" w:rsidR="008E51B2" w:rsidRPr="004C58BB" w:rsidRDefault="008E51B2" w:rsidP="0007413E">
            <w:pPr>
              <w:tabs>
                <w:tab w:val="left" w:pos="0"/>
                <w:tab w:val="left" w:pos="851"/>
              </w:tabs>
              <w:jc w:val="center"/>
              <w:rPr>
                <w:b/>
                <w:szCs w:val="24"/>
                <w:lang w:val="en-US"/>
              </w:rPr>
            </w:pPr>
            <w:r w:rsidRPr="004C58BB">
              <w:rPr>
                <w:szCs w:val="24"/>
                <w:lang w:val="en-US"/>
              </w:rPr>
              <w:lastRenderedPageBreak/>
              <w:t>Plantații pentru producerea materialului „Certificat” (virus tested)</w:t>
            </w:r>
          </w:p>
        </w:tc>
        <w:tc>
          <w:tcPr>
            <w:tcW w:w="4785" w:type="dxa"/>
            <w:vAlign w:val="center"/>
          </w:tcPr>
          <w:p w14:paraId="1D451B2F" w14:textId="77777777" w:rsidR="008E51B2" w:rsidRPr="004C58BB" w:rsidRDefault="008E51B2" w:rsidP="0007413E">
            <w:pPr>
              <w:tabs>
                <w:tab w:val="left" w:pos="0"/>
                <w:tab w:val="left" w:pos="851"/>
              </w:tabs>
              <w:jc w:val="center"/>
              <w:rPr>
                <w:szCs w:val="24"/>
                <w:lang w:val="en-US"/>
              </w:rPr>
            </w:pPr>
            <w:r w:rsidRPr="004C58BB">
              <w:rPr>
                <w:szCs w:val="24"/>
                <w:lang w:val="en-US"/>
              </w:rPr>
              <w:t>Plantații pentru producerea materialului „Certificat” ) (virus free)</w:t>
            </w:r>
          </w:p>
        </w:tc>
      </w:tr>
    </w:tbl>
    <w:p w14:paraId="087060D5" w14:textId="77777777" w:rsidR="008E51B2" w:rsidRPr="00D41E84" w:rsidRDefault="008E51B2" w:rsidP="008E51B2">
      <w:pPr>
        <w:tabs>
          <w:tab w:val="left" w:pos="0"/>
          <w:tab w:val="left" w:pos="851"/>
        </w:tabs>
        <w:spacing w:after="0"/>
        <w:rPr>
          <w:szCs w:val="24"/>
        </w:rPr>
      </w:pPr>
      <w:r w:rsidRPr="004C58BB">
        <w:rPr>
          <w:szCs w:val="24"/>
          <w:lang w:val="en-US"/>
        </w:rPr>
        <w:t xml:space="preserve">                                        </w:t>
      </w:r>
      <w:r w:rsidRPr="00D41E84">
        <w:rPr>
          <w:szCs w:val="24"/>
        </w:rPr>
        <w:t>↓</w:t>
      </w:r>
      <w:r w:rsidRPr="004C58BB">
        <w:rPr>
          <w:szCs w:val="24"/>
          <w:lang w:val="en-US"/>
        </w:rPr>
        <w:t xml:space="preserve">                                     </w:t>
      </w:r>
      <w:r>
        <w:rPr>
          <w:szCs w:val="24"/>
          <w:lang w:val="en-US"/>
        </w:rPr>
        <w:t xml:space="preserve">                                </w:t>
      </w:r>
      <w:r w:rsidRPr="00D41E84">
        <w:rPr>
          <w:szCs w:val="24"/>
        </w:rPr>
        <w:t>↓</w:t>
      </w:r>
    </w:p>
    <w:tbl>
      <w:tblPr>
        <w:tblStyle w:val="GrilTabel1"/>
        <w:tblW w:w="0" w:type="auto"/>
        <w:tblLook w:val="04A0" w:firstRow="1" w:lastRow="0" w:firstColumn="1" w:lastColumn="0" w:noHBand="0" w:noVBand="1"/>
      </w:tblPr>
      <w:tblGrid>
        <w:gridCol w:w="9345"/>
      </w:tblGrid>
      <w:tr w:rsidR="008E51B2" w:rsidRPr="00D41E84" w14:paraId="52345ABF" w14:textId="77777777" w:rsidTr="0007413E">
        <w:trPr>
          <w:trHeight w:val="609"/>
        </w:trPr>
        <w:tc>
          <w:tcPr>
            <w:tcW w:w="9345" w:type="dxa"/>
            <w:vAlign w:val="center"/>
          </w:tcPr>
          <w:p w14:paraId="5A3F873F" w14:textId="77777777" w:rsidR="008E51B2" w:rsidRPr="00D41E84" w:rsidRDefault="008E51B2" w:rsidP="0007413E">
            <w:pPr>
              <w:tabs>
                <w:tab w:val="left" w:pos="0"/>
                <w:tab w:val="left" w:pos="851"/>
              </w:tabs>
              <w:jc w:val="center"/>
              <w:rPr>
                <w:szCs w:val="24"/>
              </w:rPr>
            </w:pPr>
            <w:r w:rsidRPr="00D41E84">
              <w:rPr>
                <w:szCs w:val="24"/>
              </w:rPr>
              <w:t>Plantații de producție marfă</w:t>
            </w:r>
          </w:p>
        </w:tc>
      </w:tr>
    </w:tbl>
    <w:p w14:paraId="7869E496" w14:textId="6DE345CD" w:rsidR="008E51B2" w:rsidRDefault="008E51B2" w:rsidP="008E51B2">
      <w:pPr>
        <w:ind w:firstLine="708"/>
        <w:jc w:val="both"/>
        <w:rPr>
          <w:sz w:val="28"/>
          <w:szCs w:val="28"/>
          <w:lang w:val="en-US"/>
        </w:rPr>
      </w:pPr>
      <w:r w:rsidRPr="000C2879">
        <w:rPr>
          <w:b/>
          <w:i/>
          <w:sz w:val="28"/>
          <w:szCs w:val="28"/>
          <w:lang w:val="en-US"/>
        </w:rPr>
        <w:t>Notă:</w:t>
      </w:r>
      <w:r w:rsidRPr="000C2879">
        <w:rPr>
          <w:sz w:val="28"/>
          <w:szCs w:val="28"/>
          <w:lang w:val="en-US"/>
        </w:rPr>
        <w:t xml:space="preserve"> </w:t>
      </w:r>
      <w:r w:rsidR="00141855" w:rsidRPr="000C2879">
        <w:rPr>
          <w:sz w:val="28"/>
          <w:szCs w:val="28"/>
          <w:lang w:val="en-US"/>
        </w:rPr>
        <w:t>R</w:t>
      </w:r>
      <w:r w:rsidRPr="000C2879">
        <w:rPr>
          <w:sz w:val="28"/>
          <w:szCs w:val="28"/>
          <w:lang w:val="en-US"/>
        </w:rPr>
        <w:t>esponsabil</w:t>
      </w:r>
      <w:r w:rsidR="000C2879">
        <w:rPr>
          <w:sz w:val="28"/>
          <w:szCs w:val="28"/>
          <w:lang w:val="en-US"/>
        </w:rPr>
        <w:t>e</w:t>
      </w:r>
      <w:r w:rsidRPr="000C2879">
        <w:rPr>
          <w:sz w:val="28"/>
          <w:szCs w:val="28"/>
          <w:lang w:val="en-US"/>
        </w:rPr>
        <w:t xml:space="preserve"> pentru implementarea schemei și lucrărilor de producere </w:t>
      </w:r>
      <w:r w:rsidR="0020242A">
        <w:rPr>
          <w:sz w:val="28"/>
          <w:szCs w:val="28"/>
          <w:lang w:val="en-US"/>
        </w:rPr>
        <w:t>sînt instituțiile specializate.</w:t>
      </w:r>
    </w:p>
    <w:p w14:paraId="4396E0F3" w14:textId="7EE233B1" w:rsidR="00697F4A" w:rsidRPr="00BA5DC7" w:rsidRDefault="00697F4A" w:rsidP="00697F4A">
      <w:pPr>
        <w:pStyle w:val="Listparagraf"/>
        <w:tabs>
          <w:tab w:val="left" w:pos="993"/>
        </w:tabs>
        <w:spacing w:after="0" w:line="240" w:lineRule="auto"/>
        <w:ind w:left="0" w:firstLine="709"/>
        <w:jc w:val="both"/>
        <w:rPr>
          <w:b/>
          <w:color w:val="000000" w:themeColor="text1"/>
          <w:sz w:val="28"/>
          <w:szCs w:val="28"/>
          <w:lang w:val="ro-RO"/>
        </w:rPr>
      </w:pPr>
      <w:r>
        <w:rPr>
          <w:sz w:val="28"/>
          <w:szCs w:val="28"/>
          <w:lang w:val="en-US"/>
        </w:rPr>
        <w:t xml:space="preserve">31) </w:t>
      </w:r>
      <w:r w:rsidRPr="00697F4A">
        <w:rPr>
          <w:color w:val="000000" w:themeColor="text1"/>
          <w:sz w:val="28"/>
          <w:szCs w:val="28"/>
          <w:lang w:val="ro-RO"/>
        </w:rPr>
        <w:t xml:space="preserve">Anexa nr. </w:t>
      </w:r>
      <w:r w:rsidR="00943D44">
        <w:rPr>
          <w:color w:val="000000" w:themeColor="text1"/>
          <w:sz w:val="28"/>
          <w:szCs w:val="28"/>
          <w:lang w:val="ro-RO"/>
        </w:rPr>
        <w:t>3</w:t>
      </w:r>
      <w:r w:rsidRPr="00697F4A">
        <w:rPr>
          <w:color w:val="000000" w:themeColor="text1"/>
          <w:sz w:val="28"/>
          <w:szCs w:val="28"/>
          <w:lang w:val="ro-RO"/>
        </w:rPr>
        <w:t xml:space="preserve"> la Hotărîrea Guvernului nr. 415 din 21 iunie 2013 </w:t>
      </w:r>
      <w:r w:rsidRPr="00BA5DC7">
        <w:rPr>
          <w:b/>
          <w:color w:val="000000" w:themeColor="text1"/>
          <w:sz w:val="28"/>
          <w:szCs w:val="28"/>
          <w:lang w:val="ro-RO"/>
        </w:rPr>
        <w:t>Cerințele specifice pentru genurile și speciile de plante fructifere menționate în Anexa nr.1 la Norma privind producerea, controlul, certificarea și comercializarea materialului de înmulțire și de plantare fructifer, cerințele specifice pe care trebuie să le îndeplinească furnizorii și normele detaliate privind inspecțiile oficiale</w:t>
      </w:r>
    </w:p>
    <w:p w14:paraId="3FE96F83" w14:textId="1B82846D" w:rsidR="00697F4A" w:rsidRPr="00B60306" w:rsidRDefault="00697F4A" w:rsidP="00697F4A">
      <w:pPr>
        <w:spacing w:before="100" w:beforeAutospacing="1" w:after="100" w:afterAutospacing="1" w:line="240" w:lineRule="auto"/>
        <w:jc w:val="center"/>
        <w:rPr>
          <w:rFonts w:eastAsia="Times New Roman"/>
          <w:b/>
          <w:sz w:val="28"/>
          <w:szCs w:val="28"/>
          <w:lang w:val="ro-RO" w:eastAsia="ro-RO"/>
        </w:rPr>
      </w:pPr>
      <w:r w:rsidRPr="00B60306">
        <w:rPr>
          <w:rFonts w:eastAsia="Times New Roman"/>
          <w:b/>
          <w:sz w:val="28"/>
          <w:szCs w:val="28"/>
          <w:lang w:val="ro-RO" w:eastAsia="ro-RO"/>
        </w:rPr>
        <w:t>I.DEFINIȚII ȘI DISPOZIȚII GENERALE</w:t>
      </w:r>
    </w:p>
    <w:p w14:paraId="1D13F2E5" w14:textId="42BCF2CC" w:rsidR="00697F4A" w:rsidRPr="00B60306" w:rsidRDefault="00697F4A" w:rsidP="00697F4A">
      <w:pPr>
        <w:spacing w:before="100" w:beforeAutospacing="1" w:after="0" w:line="240" w:lineRule="auto"/>
        <w:ind w:firstLine="708"/>
        <w:jc w:val="both"/>
        <w:rPr>
          <w:rFonts w:eastAsia="Times New Roman"/>
          <w:sz w:val="28"/>
          <w:szCs w:val="28"/>
          <w:lang w:val="ro-RO" w:eastAsia="ro-RO"/>
        </w:rPr>
      </w:pPr>
      <w:r w:rsidRPr="00B60306">
        <w:rPr>
          <w:rFonts w:eastAsia="Times New Roman"/>
          <w:sz w:val="28"/>
          <w:szCs w:val="28"/>
          <w:lang w:val="ro-RO" w:eastAsia="ro-RO"/>
        </w:rPr>
        <w:t>1. Terminologie:</w:t>
      </w:r>
    </w:p>
    <w:tbl>
      <w:tblPr>
        <w:tblW w:w="5000" w:type="pct"/>
        <w:tblCellSpacing w:w="0" w:type="dxa"/>
        <w:tblCellMar>
          <w:left w:w="0" w:type="dxa"/>
          <w:right w:w="0" w:type="dxa"/>
        </w:tblCellMar>
        <w:tblLook w:val="04A0" w:firstRow="1" w:lastRow="0" w:firstColumn="1" w:lastColumn="0" w:noHBand="0" w:noVBand="1"/>
      </w:tblPr>
      <w:tblGrid>
        <w:gridCol w:w="288"/>
        <w:gridCol w:w="9067"/>
      </w:tblGrid>
      <w:tr w:rsidR="00697F4A" w:rsidRPr="00B60306" w14:paraId="5BB001E1" w14:textId="77777777" w:rsidTr="00697F4A">
        <w:trPr>
          <w:tblCellSpacing w:w="0" w:type="dxa"/>
        </w:trPr>
        <w:tc>
          <w:tcPr>
            <w:tcW w:w="0" w:type="auto"/>
            <w:hideMark/>
          </w:tcPr>
          <w:p w14:paraId="15F73BD3" w14:textId="7A8809A6"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1)</w:t>
            </w:r>
          </w:p>
        </w:tc>
        <w:tc>
          <w:tcPr>
            <w:tcW w:w="0" w:type="auto"/>
            <w:hideMark/>
          </w:tcPr>
          <w:p w14:paraId="48BED2F6" w14:textId="77777777"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„plantă mamă” înseamnă o plantă identificată destinată înmulțirii;</w:t>
            </w:r>
          </w:p>
        </w:tc>
      </w:tr>
    </w:tbl>
    <w:p w14:paraId="0A44FEC4"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140"/>
        <w:gridCol w:w="9215"/>
      </w:tblGrid>
      <w:tr w:rsidR="00697F4A" w:rsidRPr="00B60306" w14:paraId="4049304A" w14:textId="77777777" w:rsidTr="00697F4A">
        <w:trPr>
          <w:tblCellSpacing w:w="0" w:type="dxa"/>
        </w:trPr>
        <w:tc>
          <w:tcPr>
            <w:tcW w:w="0" w:type="auto"/>
            <w:hideMark/>
          </w:tcPr>
          <w:p w14:paraId="13EE5982" w14:textId="74A4B5BA"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2</w:t>
            </w:r>
          </w:p>
        </w:tc>
        <w:tc>
          <w:tcPr>
            <w:tcW w:w="0" w:type="auto"/>
            <w:hideMark/>
          </w:tcPr>
          <w:p w14:paraId="39EC7B76" w14:textId="72ECDCE4"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 „plantă mamă prebază candidat” înseamnă o plantă mamă pe care furnizorul intenționează să o supună acceptării ca plantă mamă prebază;</w:t>
            </w:r>
          </w:p>
        </w:tc>
      </w:tr>
    </w:tbl>
    <w:p w14:paraId="52CE593A"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6"/>
        <w:gridCol w:w="9349"/>
      </w:tblGrid>
      <w:tr w:rsidR="00697F4A" w:rsidRPr="00B60306" w14:paraId="4A7152F0" w14:textId="77777777" w:rsidTr="00697F4A">
        <w:trPr>
          <w:tblCellSpacing w:w="0" w:type="dxa"/>
        </w:trPr>
        <w:tc>
          <w:tcPr>
            <w:tcW w:w="0" w:type="auto"/>
            <w:hideMark/>
          </w:tcPr>
          <w:p w14:paraId="5141F7D0" w14:textId="366BC712" w:rsidR="00697F4A" w:rsidRPr="00B60306" w:rsidRDefault="00697F4A" w:rsidP="004F2BA1">
            <w:pPr>
              <w:pStyle w:val="Listparagraf"/>
              <w:numPr>
                <w:ilvl w:val="0"/>
                <w:numId w:val="11"/>
              </w:numPr>
              <w:spacing w:before="100" w:beforeAutospacing="1" w:after="0" w:line="240" w:lineRule="auto"/>
              <w:jc w:val="both"/>
              <w:rPr>
                <w:rFonts w:eastAsia="Times New Roman"/>
                <w:sz w:val="28"/>
                <w:szCs w:val="28"/>
                <w:lang w:val="ro-RO" w:eastAsia="ro-RO"/>
              </w:rPr>
            </w:pPr>
          </w:p>
        </w:tc>
        <w:tc>
          <w:tcPr>
            <w:tcW w:w="0" w:type="auto"/>
            <w:hideMark/>
          </w:tcPr>
          <w:p w14:paraId="6ACCB60F" w14:textId="270136EC"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3) „plantă mamă prebază” înseamnă o plantă mamă destinată producerii de material prebază;</w:t>
            </w:r>
          </w:p>
        </w:tc>
      </w:tr>
    </w:tbl>
    <w:p w14:paraId="788793D5"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001D6704" w14:textId="77777777" w:rsidTr="00697F4A">
        <w:trPr>
          <w:tblCellSpacing w:w="0" w:type="dxa"/>
        </w:trPr>
        <w:tc>
          <w:tcPr>
            <w:tcW w:w="0" w:type="auto"/>
            <w:hideMark/>
          </w:tcPr>
          <w:p w14:paraId="043F39A2" w14:textId="36216E82"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4)</w:t>
            </w:r>
          </w:p>
        </w:tc>
        <w:tc>
          <w:tcPr>
            <w:tcW w:w="0" w:type="auto"/>
            <w:hideMark/>
          </w:tcPr>
          <w:p w14:paraId="0892BB05" w14:textId="49178975"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„plantă mamă bază” înseamnă o plantă mamă destinată producerii de material bază;</w:t>
            </w:r>
          </w:p>
        </w:tc>
      </w:tr>
    </w:tbl>
    <w:p w14:paraId="0305C0C6"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140"/>
        <w:gridCol w:w="9215"/>
      </w:tblGrid>
      <w:tr w:rsidR="00697F4A" w:rsidRPr="00B60306" w14:paraId="257A2F5E" w14:textId="77777777" w:rsidTr="00697F4A">
        <w:trPr>
          <w:tblCellSpacing w:w="0" w:type="dxa"/>
        </w:trPr>
        <w:tc>
          <w:tcPr>
            <w:tcW w:w="0" w:type="auto"/>
            <w:hideMark/>
          </w:tcPr>
          <w:p w14:paraId="0EC127E1" w14:textId="092E1CE7"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5</w:t>
            </w:r>
          </w:p>
        </w:tc>
        <w:tc>
          <w:tcPr>
            <w:tcW w:w="0" w:type="auto"/>
            <w:hideMark/>
          </w:tcPr>
          <w:p w14:paraId="23238A37" w14:textId="00243C68" w:rsidR="00697F4A" w:rsidRPr="00B60306" w:rsidRDefault="00697F4A" w:rsidP="00697F4A">
            <w:pPr>
              <w:spacing w:before="100" w:beforeAutospacing="1" w:after="0" w:line="240" w:lineRule="auto"/>
              <w:jc w:val="both"/>
              <w:rPr>
                <w:rFonts w:eastAsia="Times New Roman"/>
                <w:sz w:val="28"/>
                <w:szCs w:val="28"/>
                <w:lang w:val="ro-RO" w:eastAsia="ro-RO"/>
              </w:rPr>
            </w:pPr>
            <w:r w:rsidRPr="00B60306">
              <w:rPr>
                <w:rFonts w:eastAsia="Times New Roman"/>
                <w:sz w:val="28"/>
                <w:szCs w:val="28"/>
                <w:lang w:val="ro-RO" w:eastAsia="ro-RO"/>
              </w:rPr>
              <w:t>) „plantă mamă certificat” înseamnă o plantă mamă destinată producerii de material certificat;</w:t>
            </w:r>
          </w:p>
        </w:tc>
      </w:tr>
    </w:tbl>
    <w:p w14:paraId="5B780100"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6"/>
        <w:gridCol w:w="9349"/>
      </w:tblGrid>
      <w:tr w:rsidR="00697F4A" w:rsidRPr="00B60306" w14:paraId="1CFA353C" w14:textId="77777777" w:rsidTr="00697F4A">
        <w:trPr>
          <w:tblCellSpacing w:w="0" w:type="dxa"/>
        </w:trPr>
        <w:tc>
          <w:tcPr>
            <w:tcW w:w="0" w:type="auto"/>
            <w:hideMark/>
          </w:tcPr>
          <w:p w14:paraId="25CB4903" w14:textId="5DF88EA5" w:rsidR="00697F4A" w:rsidRPr="00B60306" w:rsidRDefault="00697F4A" w:rsidP="004F2BA1">
            <w:pPr>
              <w:pStyle w:val="Listparagraf"/>
              <w:numPr>
                <w:ilvl w:val="0"/>
                <w:numId w:val="11"/>
              </w:numPr>
              <w:spacing w:before="100" w:beforeAutospacing="1" w:after="100" w:afterAutospacing="1" w:line="240" w:lineRule="auto"/>
              <w:jc w:val="both"/>
              <w:rPr>
                <w:rFonts w:eastAsia="Times New Roman"/>
                <w:sz w:val="28"/>
                <w:szCs w:val="28"/>
                <w:lang w:val="ro-RO" w:eastAsia="ro-RO"/>
              </w:rPr>
            </w:pPr>
          </w:p>
        </w:tc>
        <w:tc>
          <w:tcPr>
            <w:tcW w:w="0" w:type="auto"/>
            <w:hideMark/>
          </w:tcPr>
          <w:p w14:paraId="02BCB862" w14:textId="05B6C11B"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6) „organism dăunător” înseamnă orice specie, sușă sau biotip de plantă, de animal sau de agent patogen dăunătoare plantelor sau produselor vegetale și enumerate în anexele I, II și III;</w:t>
            </w:r>
          </w:p>
        </w:tc>
      </w:tr>
    </w:tbl>
    <w:p w14:paraId="45D90A07"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7C52F3AD" w14:textId="77777777" w:rsidTr="00697F4A">
        <w:trPr>
          <w:tblCellSpacing w:w="0" w:type="dxa"/>
        </w:trPr>
        <w:tc>
          <w:tcPr>
            <w:tcW w:w="0" w:type="auto"/>
            <w:hideMark/>
          </w:tcPr>
          <w:p w14:paraId="3262871C" w14:textId="0BE6E59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7)</w:t>
            </w:r>
          </w:p>
        </w:tc>
        <w:tc>
          <w:tcPr>
            <w:tcW w:w="0" w:type="auto"/>
            <w:hideMark/>
          </w:tcPr>
          <w:p w14:paraId="08E60B7A"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„inspecție vizuală” înseamnă examinarea plantelor sau părților de plante cu ochiul liber sau utilizând o lentilă, un stereoscop sau un microscop;</w:t>
            </w:r>
          </w:p>
        </w:tc>
      </w:tr>
    </w:tbl>
    <w:p w14:paraId="155B2212"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28"/>
        <w:gridCol w:w="9027"/>
      </w:tblGrid>
      <w:tr w:rsidR="00697F4A" w:rsidRPr="00B60306" w14:paraId="5B11A114" w14:textId="77777777" w:rsidTr="00697F4A">
        <w:trPr>
          <w:tblCellSpacing w:w="0" w:type="dxa"/>
        </w:trPr>
        <w:tc>
          <w:tcPr>
            <w:tcW w:w="0" w:type="auto"/>
            <w:hideMark/>
          </w:tcPr>
          <w:p w14:paraId="6436C781" w14:textId="6287DF9B"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8)</w:t>
            </w:r>
          </w:p>
        </w:tc>
        <w:tc>
          <w:tcPr>
            <w:tcW w:w="0" w:type="auto"/>
            <w:hideMark/>
          </w:tcPr>
          <w:p w14:paraId="24909E32"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„test” înseamnă o examinare diferită de inspecția vizuală;</w:t>
            </w:r>
          </w:p>
        </w:tc>
      </w:tr>
    </w:tbl>
    <w:p w14:paraId="4E5D6FF4"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775E183B" w14:textId="77777777" w:rsidTr="00697F4A">
        <w:trPr>
          <w:tblCellSpacing w:w="0" w:type="dxa"/>
        </w:trPr>
        <w:tc>
          <w:tcPr>
            <w:tcW w:w="0" w:type="auto"/>
            <w:hideMark/>
          </w:tcPr>
          <w:p w14:paraId="719CCEDC" w14:textId="6214A058"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9)</w:t>
            </w:r>
          </w:p>
        </w:tc>
        <w:tc>
          <w:tcPr>
            <w:tcW w:w="0" w:type="auto"/>
            <w:hideMark/>
          </w:tcPr>
          <w:p w14:paraId="27B8CB5B"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„plantă fructiferă” înseamnă o plantă derivată dintr-o plantă mamă și cultivată pentru producția de fructe pentru a permite verificarea identității soiului plantei mamă respective;</w:t>
            </w:r>
          </w:p>
        </w:tc>
      </w:tr>
    </w:tbl>
    <w:p w14:paraId="6FD475C8"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079BFF7C" w14:textId="77777777" w:rsidTr="00697F4A">
        <w:trPr>
          <w:tblCellSpacing w:w="0" w:type="dxa"/>
        </w:trPr>
        <w:tc>
          <w:tcPr>
            <w:tcW w:w="0" w:type="auto"/>
            <w:hideMark/>
          </w:tcPr>
          <w:p w14:paraId="44B77EA7" w14:textId="6D0C5E96"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10)</w:t>
            </w:r>
          </w:p>
        </w:tc>
        <w:tc>
          <w:tcPr>
            <w:tcW w:w="0" w:type="auto"/>
            <w:hideMark/>
          </w:tcPr>
          <w:p w14:paraId="4E82B664" w14:textId="11A584CC" w:rsidR="00697F4A" w:rsidRPr="00B60306" w:rsidRDefault="00697F4A" w:rsidP="000C0754">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„categorie” înseamnă material prebază, material bază, material certificat sau material CAC;</w:t>
            </w:r>
          </w:p>
        </w:tc>
      </w:tr>
    </w:tbl>
    <w:p w14:paraId="06A4F3C5"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21A2FB86" w14:textId="77777777" w:rsidTr="00697F4A">
        <w:trPr>
          <w:tblCellSpacing w:w="0" w:type="dxa"/>
        </w:trPr>
        <w:tc>
          <w:tcPr>
            <w:tcW w:w="0" w:type="auto"/>
            <w:hideMark/>
          </w:tcPr>
          <w:p w14:paraId="01287721" w14:textId="18EA3063"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11)</w:t>
            </w:r>
          </w:p>
        </w:tc>
        <w:tc>
          <w:tcPr>
            <w:tcW w:w="0" w:type="auto"/>
            <w:hideMark/>
          </w:tcPr>
          <w:p w14:paraId="086EE710" w14:textId="4A2AECFF"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„multiplicare” înseamnă producția vegetativă de plante mamă pentru a obține un număr suficient de plante mamă din aceeași categorie;</w:t>
            </w:r>
          </w:p>
        </w:tc>
      </w:tr>
    </w:tbl>
    <w:p w14:paraId="04981731"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7E243E19" w14:textId="77777777" w:rsidTr="00697F4A">
        <w:trPr>
          <w:tblCellSpacing w:w="0" w:type="dxa"/>
        </w:trPr>
        <w:tc>
          <w:tcPr>
            <w:tcW w:w="0" w:type="auto"/>
            <w:hideMark/>
          </w:tcPr>
          <w:p w14:paraId="59BE63EA" w14:textId="52FD309B"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12)</w:t>
            </w:r>
          </w:p>
        </w:tc>
        <w:tc>
          <w:tcPr>
            <w:tcW w:w="0" w:type="auto"/>
            <w:hideMark/>
          </w:tcPr>
          <w:p w14:paraId="780BF789" w14:textId="4F74AD58"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„reînnoirea plantei mamă” înseamnă înlocuirea unei plante mamă cu o plantă obținută pe cale vegetativă din aceasta;</w:t>
            </w:r>
          </w:p>
        </w:tc>
      </w:tr>
    </w:tbl>
    <w:p w14:paraId="4F6F44AF"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2C898672" w14:textId="77777777" w:rsidTr="00697F4A">
        <w:trPr>
          <w:tblCellSpacing w:w="0" w:type="dxa"/>
        </w:trPr>
        <w:tc>
          <w:tcPr>
            <w:tcW w:w="0" w:type="auto"/>
            <w:hideMark/>
          </w:tcPr>
          <w:p w14:paraId="7AAAD44C" w14:textId="384C2CDF"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13)</w:t>
            </w:r>
          </w:p>
        </w:tc>
        <w:tc>
          <w:tcPr>
            <w:tcW w:w="0" w:type="auto"/>
            <w:hideMark/>
          </w:tcPr>
          <w:p w14:paraId="069F68F0" w14:textId="27785C2B"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„micropropagare” înseamnă multiplicarea materialului vegetal pentru a produce un număr mare de plante, utilizând cultura in vitro de muguri vegetativi diferențiați sau de meristeme vegetative diferențiate prelevate de la o plantă;</w:t>
            </w:r>
          </w:p>
        </w:tc>
      </w:tr>
    </w:tbl>
    <w:p w14:paraId="32F7934A"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39CB6AE7" w14:textId="77777777" w:rsidTr="00697F4A">
        <w:trPr>
          <w:tblCellSpacing w:w="0" w:type="dxa"/>
        </w:trPr>
        <w:tc>
          <w:tcPr>
            <w:tcW w:w="0" w:type="auto"/>
            <w:hideMark/>
          </w:tcPr>
          <w:p w14:paraId="5EDA497C" w14:textId="1E6730F9"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14)</w:t>
            </w:r>
          </w:p>
        </w:tc>
        <w:tc>
          <w:tcPr>
            <w:tcW w:w="0" w:type="auto"/>
            <w:hideMark/>
          </w:tcPr>
          <w:p w14:paraId="7741FE73" w14:textId="67F7C61E"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„practic liber de defecte” înseamnă că defectele care ar putea reduce calitatea și utilitatea materialului de înmulțire și plantare fructifer sunt prezente la un nivel egal cu sau mai mic decât nivelul așteptat să rezulte ca urmare a bunelor practici de cultivare și de manipulare, iar nivelul respectiv este în conformitate cu bunele practici de cultivare și de manipulare;</w:t>
            </w:r>
          </w:p>
        </w:tc>
      </w:tr>
    </w:tbl>
    <w:p w14:paraId="4BD0F3C3"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7F6E9C2A" w14:textId="77777777" w:rsidTr="00697F4A">
        <w:trPr>
          <w:tblCellSpacing w:w="0" w:type="dxa"/>
        </w:trPr>
        <w:tc>
          <w:tcPr>
            <w:tcW w:w="0" w:type="auto"/>
            <w:hideMark/>
          </w:tcPr>
          <w:p w14:paraId="2A24637F" w14:textId="46DDA283"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15)</w:t>
            </w:r>
          </w:p>
        </w:tc>
        <w:tc>
          <w:tcPr>
            <w:tcW w:w="0" w:type="auto"/>
            <w:hideMark/>
          </w:tcPr>
          <w:p w14:paraId="5109C8F1" w14:textId="5BEB2BAF"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„practic indemn de organisme dăunătoare” înseamnă că pe materialul de înmulțire și plantare fructifer sunt prezente organisme dăunătoare într-o măsură suficient de scăzută pentru a asigura un nivel acceptabil de calitate și utilitate a materialului de înmulțire;</w:t>
            </w:r>
          </w:p>
        </w:tc>
      </w:tr>
    </w:tbl>
    <w:p w14:paraId="5169F68F"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7B87E85C" w14:textId="77777777" w:rsidTr="00697F4A">
        <w:trPr>
          <w:tblCellSpacing w:w="0" w:type="dxa"/>
        </w:trPr>
        <w:tc>
          <w:tcPr>
            <w:tcW w:w="0" w:type="auto"/>
            <w:hideMark/>
          </w:tcPr>
          <w:p w14:paraId="6924BD2A" w14:textId="6BDE223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16)</w:t>
            </w:r>
          </w:p>
        </w:tc>
        <w:tc>
          <w:tcPr>
            <w:tcW w:w="0" w:type="auto"/>
            <w:hideMark/>
          </w:tcPr>
          <w:p w14:paraId="4179DFB5" w14:textId="1135E6FD" w:rsidR="00697F4A" w:rsidRPr="00B60306" w:rsidRDefault="00C872E7"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„laborator” înseamnă orice facilitate utilizată pentru testarea materialului de înmulțire și plantare fructifer;</w:t>
            </w:r>
          </w:p>
        </w:tc>
      </w:tr>
    </w:tbl>
    <w:p w14:paraId="27EA07CF"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74"/>
        <w:gridCol w:w="8981"/>
      </w:tblGrid>
      <w:tr w:rsidR="00697F4A" w:rsidRPr="00B60306" w14:paraId="52578929" w14:textId="77777777" w:rsidTr="00697F4A">
        <w:trPr>
          <w:tblCellSpacing w:w="0" w:type="dxa"/>
        </w:trPr>
        <w:tc>
          <w:tcPr>
            <w:tcW w:w="0" w:type="auto"/>
            <w:hideMark/>
          </w:tcPr>
          <w:p w14:paraId="583A69BD" w14:textId="25A4EA4A"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17)</w:t>
            </w:r>
          </w:p>
        </w:tc>
        <w:tc>
          <w:tcPr>
            <w:tcW w:w="0" w:type="auto"/>
            <w:hideMark/>
          </w:tcPr>
          <w:p w14:paraId="7FF29F89" w14:textId="17AADEE6" w:rsidR="00697F4A" w:rsidRPr="00B60306" w:rsidRDefault="00C872E7" w:rsidP="00697F4A">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„crioconservare” înseamnă menținerea materialului vegetal prin răcire la temperaturi extrem de scăzute, pentru a menține viabilitatea materialului.</w:t>
            </w:r>
          </w:p>
          <w:p w14:paraId="53F753D2"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p>
        </w:tc>
      </w:tr>
    </w:tbl>
    <w:p w14:paraId="446B8963" w14:textId="57AC7674" w:rsidR="00697F4A" w:rsidRPr="00B60306" w:rsidRDefault="00697F4A" w:rsidP="00697F4A">
      <w:pPr>
        <w:pStyle w:val="Listparagraf"/>
        <w:spacing w:after="0" w:line="240" w:lineRule="auto"/>
        <w:jc w:val="both"/>
        <w:rPr>
          <w:rFonts w:eastAsia="Times New Roman"/>
          <w:sz w:val="28"/>
          <w:szCs w:val="28"/>
          <w:lang w:val="ro-RO" w:eastAsia="ro-RO"/>
        </w:rPr>
      </w:pPr>
      <w:r w:rsidRPr="00B60306">
        <w:rPr>
          <w:rFonts w:eastAsia="Times New Roman"/>
          <w:sz w:val="28"/>
          <w:szCs w:val="28"/>
          <w:lang w:val="ro-RO" w:eastAsia="ro-RO"/>
        </w:rPr>
        <w:t>2. Dispoziții generale:</w:t>
      </w:r>
    </w:p>
    <w:p w14:paraId="6C826CA3" w14:textId="1926B455" w:rsidR="00697F4A" w:rsidRPr="00B60306" w:rsidRDefault="00697F4A" w:rsidP="006D21EB">
      <w:pPr>
        <w:spacing w:after="0" w:line="240" w:lineRule="auto"/>
        <w:jc w:val="both"/>
        <w:rPr>
          <w:rFonts w:eastAsia="Times New Roman"/>
          <w:sz w:val="28"/>
          <w:szCs w:val="28"/>
          <w:lang w:val="ro-RO" w:eastAsia="ro-RO"/>
        </w:rPr>
      </w:pPr>
      <w:r w:rsidRPr="00B60306">
        <w:rPr>
          <w:rFonts w:eastAsia="Times New Roman"/>
          <w:sz w:val="28"/>
          <w:szCs w:val="28"/>
          <w:lang w:val="ro-RO" w:eastAsia="ro-RO"/>
        </w:rPr>
        <w:t>1)   </w:t>
      </w:r>
      <w:r w:rsidRPr="000C2879">
        <w:rPr>
          <w:rFonts w:eastAsia="Times New Roman"/>
          <w:sz w:val="28"/>
          <w:szCs w:val="28"/>
          <w:lang w:val="ro-RO" w:eastAsia="ro-RO"/>
        </w:rPr>
        <w:t>A</w:t>
      </w:r>
      <w:r w:rsidR="000C2879">
        <w:rPr>
          <w:rFonts w:eastAsia="Times New Roman"/>
          <w:sz w:val="28"/>
          <w:szCs w:val="28"/>
          <w:lang w:val="ro-RO" w:eastAsia="ro-RO"/>
        </w:rPr>
        <w:t xml:space="preserve">genția </w:t>
      </w:r>
      <w:r w:rsidRPr="000C2879">
        <w:rPr>
          <w:rFonts w:eastAsia="Times New Roman"/>
          <w:sz w:val="28"/>
          <w:szCs w:val="28"/>
          <w:lang w:val="ro-RO" w:eastAsia="ro-RO"/>
        </w:rPr>
        <w:t>N</w:t>
      </w:r>
      <w:r w:rsidR="000C2879">
        <w:rPr>
          <w:rFonts w:eastAsia="Times New Roman"/>
          <w:sz w:val="28"/>
          <w:szCs w:val="28"/>
          <w:lang w:val="ro-RO" w:eastAsia="ro-RO"/>
        </w:rPr>
        <w:t xml:space="preserve">ațională pentru </w:t>
      </w:r>
      <w:r w:rsidRPr="000C2879">
        <w:rPr>
          <w:rFonts w:eastAsia="Times New Roman"/>
          <w:sz w:val="28"/>
          <w:szCs w:val="28"/>
          <w:lang w:val="ro-RO" w:eastAsia="ro-RO"/>
        </w:rPr>
        <w:t>S</w:t>
      </w:r>
      <w:r w:rsidR="000C2879">
        <w:rPr>
          <w:rFonts w:eastAsia="Times New Roman"/>
          <w:sz w:val="28"/>
          <w:szCs w:val="28"/>
          <w:lang w:val="ro-RO" w:eastAsia="ro-RO"/>
        </w:rPr>
        <w:t xml:space="preserve">iguranța </w:t>
      </w:r>
      <w:r w:rsidRPr="000C2879">
        <w:rPr>
          <w:rFonts w:eastAsia="Times New Roman"/>
          <w:sz w:val="28"/>
          <w:szCs w:val="28"/>
          <w:lang w:val="ro-RO" w:eastAsia="ro-RO"/>
        </w:rPr>
        <w:t>A</w:t>
      </w:r>
      <w:r w:rsidR="000C2879">
        <w:rPr>
          <w:rFonts w:eastAsia="Times New Roman"/>
          <w:sz w:val="28"/>
          <w:szCs w:val="28"/>
          <w:lang w:val="ro-RO" w:eastAsia="ro-RO"/>
        </w:rPr>
        <w:t>limentelor</w:t>
      </w:r>
      <w:r w:rsidRPr="00B60306">
        <w:rPr>
          <w:rFonts w:eastAsia="Times New Roman"/>
          <w:sz w:val="28"/>
          <w:szCs w:val="28"/>
          <w:lang w:val="ro-RO" w:eastAsia="ro-RO"/>
        </w:rPr>
        <w:t xml:space="preserve"> asigură că, în timpul procesului de producție și de comercializare, materialul de înmulțire și plantare fructifer care aparține genurilor și speciilor enumerate în anexa I la Anexa nr.1 la Norma privind producerea, controlul, certificarea și comercializarea materialului de înmulțire și de plantare fructifer, respectă cerințele prevăzute la articolele 3-27 din prezentele  </w:t>
      </w:r>
      <w:r w:rsidRPr="000C2879">
        <w:rPr>
          <w:rFonts w:eastAsia="Times New Roman"/>
          <w:sz w:val="28"/>
          <w:szCs w:val="28"/>
          <w:lang w:val="ro-RO" w:eastAsia="ro-RO"/>
        </w:rPr>
        <w:t>Cerințe,</w:t>
      </w:r>
      <w:r w:rsidRPr="00B60306">
        <w:rPr>
          <w:rFonts w:eastAsia="Times New Roman"/>
          <w:sz w:val="28"/>
          <w:szCs w:val="28"/>
          <w:lang w:val="ro-RO" w:eastAsia="ro-RO"/>
        </w:rPr>
        <w:t xml:space="preserve"> după caz.</w:t>
      </w:r>
    </w:p>
    <w:p w14:paraId="628E999B" w14:textId="4ACB4DB8" w:rsidR="00697F4A" w:rsidRPr="000C2879" w:rsidRDefault="00697F4A" w:rsidP="006D21EB">
      <w:pPr>
        <w:spacing w:after="0" w:line="240" w:lineRule="auto"/>
        <w:jc w:val="both"/>
        <w:rPr>
          <w:rFonts w:eastAsia="Times New Roman"/>
          <w:sz w:val="28"/>
          <w:szCs w:val="28"/>
          <w:lang w:val="ro-RO" w:eastAsia="ro-RO"/>
        </w:rPr>
      </w:pPr>
      <w:r w:rsidRPr="00B60306">
        <w:rPr>
          <w:rFonts w:eastAsia="Times New Roman"/>
          <w:sz w:val="28"/>
          <w:szCs w:val="28"/>
          <w:lang w:val="ro-RO" w:eastAsia="ro-RO"/>
        </w:rPr>
        <w:t>2)   Statele membre se asigură că, în timpul procesului de producție a materialului de înmulțire și plantare fructifer care aparține genurilor și speciilor enumerate în anexa I la Directiva 2008/90/CE, furnizorii respectă cerințele prevăzute la articolele 28 și 29</w:t>
      </w:r>
      <w:r w:rsidRPr="000C2879">
        <w:rPr>
          <w:rFonts w:eastAsia="Times New Roman"/>
          <w:sz w:val="28"/>
          <w:szCs w:val="28"/>
          <w:lang w:val="ro-RO" w:eastAsia="ro-RO"/>
        </w:rPr>
        <w:t>. (Articole aplicabile la momentul aderării RM la UE)</w:t>
      </w:r>
    </w:p>
    <w:p w14:paraId="13A7BAD5" w14:textId="08277230" w:rsidR="00697F4A" w:rsidRPr="00B60306" w:rsidRDefault="00697F4A" w:rsidP="006D21EB">
      <w:pPr>
        <w:spacing w:before="100" w:beforeAutospacing="1" w:after="100" w:afterAutospacing="1" w:line="240" w:lineRule="auto"/>
        <w:jc w:val="both"/>
        <w:rPr>
          <w:rFonts w:eastAsia="Times New Roman"/>
          <w:b/>
          <w:sz w:val="28"/>
          <w:szCs w:val="28"/>
          <w:lang w:val="ro-RO" w:eastAsia="ro-RO"/>
        </w:rPr>
      </w:pPr>
      <w:r w:rsidRPr="00B60306">
        <w:rPr>
          <w:rFonts w:eastAsia="Times New Roman"/>
          <w:sz w:val="28"/>
          <w:szCs w:val="28"/>
          <w:lang w:val="ro-RO" w:eastAsia="ro-RO"/>
        </w:rPr>
        <w:t xml:space="preserve">3)   Statele membre se asigură că, în timpul procesului de producție și comercializare, materialul de înmulțire și plantare fructifer care aparține genurilor și speciilor enumerate în anexa I la Directiva 2008/90/CE este inspectat oficial în conformitate cu articolul 30. </w:t>
      </w:r>
      <w:r w:rsidRPr="000C2879">
        <w:rPr>
          <w:rFonts w:eastAsia="Times New Roman"/>
          <w:sz w:val="28"/>
          <w:szCs w:val="28"/>
          <w:lang w:val="ro-RO" w:eastAsia="ro-RO"/>
        </w:rPr>
        <w:t>(Aplicabil la momentul aderării RM la UE).</w:t>
      </w:r>
    </w:p>
    <w:p w14:paraId="24B749F5" w14:textId="2717511B" w:rsidR="00697F4A" w:rsidRPr="00B60306" w:rsidRDefault="00697F4A" w:rsidP="006D21E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Materialul de înmulțire care îndeplinește cerințele unei anumite categorii nu se amestecă cu material din alte categorii.</w:t>
      </w:r>
    </w:p>
    <w:p w14:paraId="71452931" w14:textId="303A5828" w:rsidR="00697F4A" w:rsidRPr="00B60306" w:rsidRDefault="00697F4A" w:rsidP="00697F4A">
      <w:pPr>
        <w:spacing w:before="100" w:beforeAutospacing="1" w:after="100" w:afterAutospacing="1" w:line="240" w:lineRule="auto"/>
        <w:jc w:val="center"/>
        <w:rPr>
          <w:rFonts w:eastAsia="Times New Roman"/>
          <w:b/>
          <w:sz w:val="28"/>
          <w:szCs w:val="28"/>
          <w:lang w:val="ro-RO" w:eastAsia="ro-RO"/>
        </w:rPr>
      </w:pPr>
      <w:r w:rsidRPr="00B60306">
        <w:rPr>
          <w:rFonts w:eastAsia="Times New Roman"/>
          <w:b/>
          <w:sz w:val="28"/>
          <w:szCs w:val="28"/>
          <w:lang w:val="ro-RO" w:eastAsia="ro-RO"/>
        </w:rPr>
        <w:t>II.CERINȚE PRIVIND MATERIALUL DE ÎNMULȚIRE ȘI, DACĂ ESTE CAZUL, PRIVIND MATERIALUL DE PLANTARE FRUCTIFER</w:t>
      </w:r>
    </w:p>
    <w:p w14:paraId="7D9D9B43" w14:textId="04A3F3BD"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3.Cerințe privind certificarea materialului prebază:</w:t>
      </w:r>
    </w:p>
    <w:p w14:paraId="225A5DE4" w14:textId="20CA5F0C"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Materialul de înmulțire, altul decât plantele mamă și altul decât portaltoaiele care nu aparțin unui soi, este certificat oficial, la cerere, ca material prebază dacă se constată că îndeplinește următoarele cerințe:</w:t>
      </w: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170728F8" w14:textId="77777777" w:rsidTr="00697F4A">
        <w:trPr>
          <w:tblCellSpacing w:w="0" w:type="dxa"/>
        </w:trPr>
        <w:tc>
          <w:tcPr>
            <w:tcW w:w="0" w:type="auto"/>
            <w:hideMark/>
          </w:tcPr>
          <w:p w14:paraId="7FD0B3BD" w14:textId="0EAD0A7B"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048C578B" w14:textId="482E172E"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este obținut în mod direct dintr-o plantă mamă în conformitate cu articolul 13 sau 14;</w:t>
            </w:r>
          </w:p>
        </w:tc>
      </w:tr>
    </w:tbl>
    <w:p w14:paraId="08BB71C9"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121D5881" w14:textId="77777777" w:rsidTr="00697F4A">
        <w:trPr>
          <w:tblCellSpacing w:w="0" w:type="dxa"/>
        </w:trPr>
        <w:tc>
          <w:tcPr>
            <w:tcW w:w="0" w:type="auto"/>
            <w:hideMark/>
          </w:tcPr>
          <w:p w14:paraId="1A08EEA2" w14:textId="1F77D03A"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63B782AF" w14:textId="2B3C0FE3"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este autentic conform descrierii soiului din care face parte, iar autenticitatea sa </w:t>
            </w:r>
            <w:r w:rsidRPr="00B60306">
              <w:rPr>
                <w:rFonts w:eastAsia="Times New Roman"/>
                <w:sz w:val="28"/>
                <w:szCs w:val="28"/>
                <w:lang w:val="ro-RO" w:eastAsia="ro-RO"/>
              </w:rPr>
              <w:lastRenderedPageBreak/>
              <w:t>conform descrierii soiului este verificată în temeiul articolului 7;</w:t>
            </w:r>
          </w:p>
        </w:tc>
      </w:tr>
    </w:tbl>
    <w:p w14:paraId="0AD91A0B" w14:textId="77777777" w:rsidR="00697F4A" w:rsidRPr="00B60306" w:rsidRDefault="00697F4A" w:rsidP="00697F4A">
      <w:pPr>
        <w:spacing w:after="0" w:line="240" w:lineRule="auto"/>
        <w:jc w:val="both"/>
        <w:rPr>
          <w:rFonts w:eastAsia="Times New Roman"/>
          <w:vanish/>
          <w:sz w:val="28"/>
          <w:szCs w:val="28"/>
          <w:lang w:val="ro-RO" w:eastAsia="ro-RO"/>
        </w:rPr>
      </w:pPr>
    </w:p>
    <w:tbl>
      <w:tblPr>
        <w:tblW w:w="4939" w:type="pct"/>
        <w:tblCellSpacing w:w="0" w:type="dxa"/>
        <w:tblCellMar>
          <w:left w:w="0" w:type="dxa"/>
          <w:right w:w="0" w:type="dxa"/>
        </w:tblCellMar>
        <w:tblLook w:val="04A0" w:firstRow="1" w:lastRow="0" w:firstColumn="1" w:lastColumn="0" w:noHBand="0" w:noVBand="1"/>
      </w:tblPr>
      <w:tblGrid>
        <w:gridCol w:w="285"/>
        <w:gridCol w:w="8956"/>
      </w:tblGrid>
      <w:tr w:rsidR="00697F4A" w:rsidRPr="00B60306" w14:paraId="5BA2AAD9" w14:textId="77777777" w:rsidTr="00697F4A">
        <w:trPr>
          <w:tblCellSpacing w:w="0" w:type="dxa"/>
        </w:trPr>
        <w:tc>
          <w:tcPr>
            <w:tcW w:w="154" w:type="pct"/>
            <w:hideMark/>
          </w:tcPr>
          <w:p w14:paraId="45C8CEEB" w14:textId="527BF5BE"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43B6ECAE"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menținut în conformitate cu articolul 8;</w:t>
            </w:r>
          </w:p>
        </w:tc>
      </w:tr>
    </w:tbl>
    <w:p w14:paraId="0A81264B"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45"/>
        <w:gridCol w:w="9010"/>
      </w:tblGrid>
      <w:tr w:rsidR="00697F4A" w:rsidRPr="00B60306" w14:paraId="6158BE2A" w14:textId="77777777" w:rsidTr="00697F4A">
        <w:trPr>
          <w:tblCellSpacing w:w="0" w:type="dxa"/>
        </w:trPr>
        <w:tc>
          <w:tcPr>
            <w:tcW w:w="0" w:type="auto"/>
            <w:hideMark/>
          </w:tcPr>
          <w:p w14:paraId="17A6CE76" w14:textId="788F6E75"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754B35B8"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respectă cerințele de sănătate prevăzute la articolul 10;</w:t>
            </w:r>
          </w:p>
        </w:tc>
      </w:tr>
    </w:tbl>
    <w:p w14:paraId="248447DF"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7280E8F3" w14:textId="77777777" w:rsidTr="00697F4A">
        <w:trPr>
          <w:tblCellSpacing w:w="0" w:type="dxa"/>
        </w:trPr>
        <w:tc>
          <w:tcPr>
            <w:tcW w:w="0" w:type="auto"/>
            <w:hideMark/>
          </w:tcPr>
          <w:p w14:paraId="01C5FE19" w14:textId="318D890C"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w:t>
            </w:r>
          </w:p>
        </w:tc>
        <w:tc>
          <w:tcPr>
            <w:tcW w:w="0" w:type="auto"/>
            <w:hideMark/>
          </w:tcPr>
          <w:p w14:paraId="23B1AE85" w14:textId="0C019C61"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în cazul în care Comisia a acordat o derogare în temeiul articolului 8 alineatul (4) de a cultiva plante mamă prebază și material prebază în câmp, unde nu există condiții de protecție contra insectelor, solul este în conformitate cu articolul 11 </w:t>
            </w:r>
            <w:r w:rsidRPr="000C2879">
              <w:rPr>
                <w:rFonts w:eastAsia="Times New Roman"/>
                <w:sz w:val="28"/>
                <w:szCs w:val="28"/>
                <w:lang w:val="ro-RO" w:eastAsia="ro-RO"/>
              </w:rPr>
              <w:t>(Aplicabil la momentul aderării RM la UE);</w:t>
            </w:r>
          </w:p>
        </w:tc>
      </w:tr>
    </w:tbl>
    <w:p w14:paraId="5675B1CE"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7"/>
        <w:gridCol w:w="9118"/>
      </w:tblGrid>
      <w:tr w:rsidR="00697F4A" w:rsidRPr="00B60306" w14:paraId="1828D21D" w14:textId="77777777" w:rsidTr="00697F4A">
        <w:trPr>
          <w:tblCellSpacing w:w="0" w:type="dxa"/>
        </w:trPr>
        <w:tc>
          <w:tcPr>
            <w:tcW w:w="0" w:type="auto"/>
            <w:hideMark/>
          </w:tcPr>
          <w:p w14:paraId="7C330BAA" w14:textId="1DCF65A8"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f)</w:t>
            </w:r>
          </w:p>
        </w:tc>
        <w:tc>
          <w:tcPr>
            <w:tcW w:w="0" w:type="auto"/>
            <w:hideMark/>
          </w:tcPr>
          <w:p w14:paraId="4D53852C"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în conformitate cu articolul 12 în ceea ce privește defectele.</w:t>
            </w:r>
          </w:p>
        </w:tc>
      </w:tr>
    </w:tbl>
    <w:p w14:paraId="71114FF0" w14:textId="3A3A3894"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Planta mamă menționată la alineatul (1) litera (a) trebuie fie să fi fost acceptată în conformitate cu articolul 5, fie să fi fost obținută prin multiplicare în conformitate cu articolul 13 sau prin micropropagare în conformitate cu articolul 14.</w:t>
      </w:r>
    </w:p>
    <w:p w14:paraId="4034AD3D" w14:textId="669959AF"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în care planta mamă prebază sau materialul prebază nu mai îndeplinește cerințele articolelor 7-12, furnizorul o elimină sau îl elimină din vecinătatea altor plante mamă prebază și a altui material prebază. Planta mamă eliminată sau materialul eliminat se poate utiliza ca material bază, material certificat sau material CAC, cu condiția să îndeplinească cerințele prevăzute în prezenta directivă pentru categoriile respective.</w:t>
      </w:r>
    </w:p>
    <w:p w14:paraId="3FE6CB29"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loc să elimine planta mamă sau materialul respectiv, furnizorul poate lua măsurile adecvate pentru a se asigura că planta mamă sau materialul este din nou conform cerințelor respective.</w:t>
      </w:r>
    </w:p>
    <w:p w14:paraId="48590126" w14:textId="76F0E202"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Cerințe privind certificarea ca material prebază a portaltoaielor care nu aparțin unui soi:</w:t>
      </w:r>
    </w:p>
    <w:p w14:paraId="198DEE91" w14:textId="121B6E46"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La cerere, un portaltoi care nu aparține unui soi este certificat oficial ca material prebază dacă se constată că îndeplinește următoarele cerințe:</w:t>
      </w: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343F6ED8" w14:textId="77777777" w:rsidTr="00697F4A">
        <w:trPr>
          <w:tblCellSpacing w:w="0" w:type="dxa"/>
        </w:trPr>
        <w:tc>
          <w:tcPr>
            <w:tcW w:w="0" w:type="auto"/>
            <w:hideMark/>
          </w:tcPr>
          <w:p w14:paraId="7505E965" w14:textId="41623D89"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7ED7B4C9"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obținut în mod direct, prin înmulțire vegetativă sau sexuată, dintr-o plantă mamă; în cazul înmulțirii sexuate, pomii polenizatori (polenizatorii) sunt produși direct prin înmulțire vegetativă dintr-o plantă mamă;</w:t>
            </w:r>
          </w:p>
        </w:tc>
      </w:tr>
    </w:tbl>
    <w:p w14:paraId="008C16A2"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21"/>
        <w:gridCol w:w="9034"/>
      </w:tblGrid>
      <w:tr w:rsidR="00697F4A" w:rsidRPr="00B60306" w14:paraId="2A01E692" w14:textId="77777777" w:rsidTr="00697F4A">
        <w:trPr>
          <w:tblCellSpacing w:w="0" w:type="dxa"/>
        </w:trPr>
        <w:tc>
          <w:tcPr>
            <w:tcW w:w="0" w:type="auto"/>
            <w:hideMark/>
          </w:tcPr>
          <w:p w14:paraId="194D073E" w14:textId="457625C8"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3B1B8674"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autentic conform descrierii speciei din care face parte;</w:t>
            </w:r>
          </w:p>
        </w:tc>
      </w:tr>
    </w:tbl>
    <w:p w14:paraId="25F749B4"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97"/>
        <w:gridCol w:w="8958"/>
      </w:tblGrid>
      <w:tr w:rsidR="00697F4A" w:rsidRPr="00B60306" w14:paraId="06ABE23B" w14:textId="77777777" w:rsidTr="00697F4A">
        <w:trPr>
          <w:tblCellSpacing w:w="0" w:type="dxa"/>
        </w:trPr>
        <w:tc>
          <w:tcPr>
            <w:tcW w:w="0" w:type="auto"/>
            <w:hideMark/>
          </w:tcPr>
          <w:p w14:paraId="1AD34FFD" w14:textId="609448E3"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37B06F55"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menținut în conformitate cu articolul 8;</w:t>
            </w:r>
          </w:p>
        </w:tc>
      </w:tr>
    </w:tbl>
    <w:p w14:paraId="0B129674"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45"/>
        <w:gridCol w:w="9010"/>
      </w:tblGrid>
      <w:tr w:rsidR="00697F4A" w:rsidRPr="00B60306" w14:paraId="79E30504" w14:textId="77777777" w:rsidTr="00697F4A">
        <w:trPr>
          <w:tblCellSpacing w:w="0" w:type="dxa"/>
        </w:trPr>
        <w:tc>
          <w:tcPr>
            <w:tcW w:w="0" w:type="auto"/>
            <w:hideMark/>
          </w:tcPr>
          <w:p w14:paraId="63228946" w14:textId="33BD2780"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3EF937EB"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respectă cerințele de sănătate prevăzute la articolul 10;</w:t>
            </w:r>
          </w:p>
        </w:tc>
      </w:tr>
    </w:tbl>
    <w:p w14:paraId="154451B5"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0E97114B" w14:textId="77777777" w:rsidTr="00697F4A">
        <w:trPr>
          <w:tblCellSpacing w:w="0" w:type="dxa"/>
        </w:trPr>
        <w:tc>
          <w:tcPr>
            <w:tcW w:w="0" w:type="auto"/>
            <w:hideMark/>
          </w:tcPr>
          <w:p w14:paraId="78FF4BEA" w14:textId="7AA116B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w:t>
            </w:r>
          </w:p>
        </w:tc>
        <w:tc>
          <w:tcPr>
            <w:tcW w:w="0" w:type="auto"/>
            <w:hideMark/>
          </w:tcPr>
          <w:p w14:paraId="751054ED" w14:textId="244486D8"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cazul în care Comisia a acordat o derogare în temeiul articolului 8 alineatul (4) de a cultiva plante mamă prebază și material prebază în câmp, unde nu există condiții de protecție contra insectelor, solul este în conformitate cu articolul 11</w:t>
            </w:r>
            <w:r w:rsidRPr="00B60306">
              <w:rPr>
                <w:rFonts w:eastAsia="Times New Roman"/>
                <w:b/>
                <w:sz w:val="28"/>
                <w:szCs w:val="28"/>
                <w:lang w:val="ro-RO" w:eastAsia="ro-RO"/>
              </w:rPr>
              <w:t xml:space="preserve"> </w:t>
            </w:r>
            <w:r w:rsidRPr="000C2879">
              <w:rPr>
                <w:rFonts w:eastAsia="Times New Roman"/>
                <w:sz w:val="28"/>
                <w:szCs w:val="28"/>
                <w:lang w:val="ro-RO" w:eastAsia="ro-RO"/>
              </w:rPr>
              <w:t>(Aplicabil la momentul aderării RM la UE);</w:t>
            </w:r>
          </w:p>
        </w:tc>
      </w:tr>
    </w:tbl>
    <w:p w14:paraId="547F3433" w14:textId="77777777" w:rsidR="00697F4A" w:rsidRPr="00B60306" w:rsidRDefault="00697F4A" w:rsidP="00697F4A">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7"/>
        <w:gridCol w:w="9118"/>
      </w:tblGrid>
      <w:tr w:rsidR="00697F4A" w:rsidRPr="00B60306" w14:paraId="54CA550B" w14:textId="77777777" w:rsidTr="00697F4A">
        <w:trPr>
          <w:tblCellSpacing w:w="0" w:type="dxa"/>
        </w:trPr>
        <w:tc>
          <w:tcPr>
            <w:tcW w:w="0" w:type="auto"/>
            <w:hideMark/>
          </w:tcPr>
          <w:p w14:paraId="2F026D15" w14:textId="73F5DAC4"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f)</w:t>
            </w:r>
          </w:p>
        </w:tc>
        <w:tc>
          <w:tcPr>
            <w:tcW w:w="0" w:type="auto"/>
            <w:hideMark/>
          </w:tcPr>
          <w:p w14:paraId="0B1F8F55"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în conformitate cu articolul 12 în ceea ce privește defectele.</w:t>
            </w:r>
          </w:p>
        </w:tc>
      </w:tr>
    </w:tbl>
    <w:p w14:paraId="712D646E" w14:textId="39D68A4A"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Planta mamă menționată la alineatul (1) litera (a) trebuie fie să fi fost acceptată în conformitate cu articolul 6, fie să fi fost obținută prin multiplicare în conformitate cu articolul 13 sau prin micropropagare în conformitate cu articolul 14.</w:t>
      </w:r>
    </w:p>
    <w:p w14:paraId="7572BD34" w14:textId="768400BC"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3)   În cazul în care un portaltoi care este plantă mamă prebază sau material prebază nu mai îndeplinește cerințele articolelor 8-12, furnizorul îl elimină din vecinătatea altor plante mamă prebază și a altui material prebază. Portaltoiul eliminat se poate utiliza ca material bază, material certificat sau material CAC, cu condiția să îndeplinească cerințele prevăzute în prezenta directivă în ceea ce privește categoriile respective.</w:t>
      </w:r>
    </w:p>
    <w:p w14:paraId="4DD16DCC" w14:textId="77777777" w:rsidR="00697F4A" w:rsidRPr="00B60306" w:rsidRDefault="00697F4A" w:rsidP="00697F4A">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loc să elimine portaltoiul respectiv, furnizorul poate lua măsurile adecvate pentru a se asigura că portaltoiul este din nou conform cerințelor respective.</w:t>
      </w:r>
    </w:p>
    <w:p w14:paraId="78CE8CC5" w14:textId="6BBAFB34"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5.Cerințe privind acceptarea unei plante mamă prebază</w:t>
      </w:r>
      <w:r w:rsidR="00E8571D" w:rsidRPr="00B60306">
        <w:rPr>
          <w:rFonts w:eastAsia="Times New Roman"/>
          <w:sz w:val="28"/>
          <w:szCs w:val="28"/>
          <w:lang w:val="ro-RO" w:eastAsia="ro-RO"/>
        </w:rPr>
        <w:t xml:space="preserve"> </w:t>
      </w:r>
      <w:r w:rsidR="00E8571D" w:rsidRPr="000C2879">
        <w:rPr>
          <w:rFonts w:eastAsia="Times New Roman"/>
          <w:sz w:val="28"/>
          <w:szCs w:val="28"/>
          <w:lang w:val="ro-RO" w:eastAsia="ro-RO"/>
        </w:rPr>
        <w:t>(Articol aplicabil la momentul aderării RM la UE)</w:t>
      </w:r>
      <w:r w:rsidRPr="000C2879">
        <w:rPr>
          <w:rFonts w:eastAsia="Times New Roman"/>
          <w:sz w:val="28"/>
          <w:szCs w:val="28"/>
          <w:lang w:val="ro-RO" w:eastAsia="ro-RO"/>
        </w:rPr>
        <w:t>:</w:t>
      </w:r>
    </w:p>
    <w:p w14:paraId="26FB5914" w14:textId="0D3212E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w:t>
      </w:r>
      <w:r w:rsidRPr="000C2879">
        <w:rPr>
          <w:rFonts w:eastAsia="Times New Roman"/>
          <w:sz w:val="28"/>
          <w:szCs w:val="28"/>
          <w:lang w:val="ro-RO" w:eastAsia="ro-RO"/>
        </w:rPr>
        <w:t>)   Organismul oficial responsabil (ANSA)</w:t>
      </w:r>
      <w:r w:rsidRPr="00B60306">
        <w:rPr>
          <w:rFonts w:eastAsia="Times New Roman"/>
          <w:sz w:val="28"/>
          <w:szCs w:val="28"/>
          <w:lang w:val="ro-RO" w:eastAsia="ro-RO"/>
        </w:rPr>
        <w:t xml:space="preserve"> acceptă o plantă ca plantă mamă prebază dacă aceasta respectă articolele 7-12 și dacă autenticitatea conform descrierii soiului căruia îi aparține este stabilită în conformitate cu dispozițiile alineatelor (2), (3) și (4).</w:t>
      </w:r>
    </w:p>
    <w:p w14:paraId="13952351"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Acceptarea are loc pe baza unei inspecții oficiale și pe baza rezultatelor testelor, a evidențelor și a procedurilor în temeiul </w:t>
      </w:r>
      <w:r w:rsidRPr="000C2879">
        <w:rPr>
          <w:rFonts w:eastAsia="Times New Roman"/>
          <w:sz w:val="28"/>
          <w:szCs w:val="28"/>
          <w:lang w:val="ro-RO" w:eastAsia="ro-RO"/>
        </w:rPr>
        <w:t>articolului 30.</w:t>
      </w:r>
    </w:p>
    <w:p w14:paraId="5B78A61A" w14:textId="2765F34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Organismul oficial competent stabilește autenticitatea plantei mamă prebază conform descrierii soiului căruia îi aparține, prin observarea manifestării caracteristicilor soiului. Observarea se bazează pe unul dintre următoarele elemente:</w:t>
      </w: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4112AA9B" w14:textId="77777777" w:rsidTr="00697F4A">
        <w:trPr>
          <w:tblCellSpacing w:w="0" w:type="dxa"/>
        </w:trPr>
        <w:tc>
          <w:tcPr>
            <w:tcW w:w="0" w:type="auto"/>
            <w:hideMark/>
          </w:tcPr>
          <w:p w14:paraId="3E891ED1" w14:textId="6CC046B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2D701CE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descrierea oficială, pentru soiurile înregistrate în oricare dintre registrele naționale și pentru soiurile protejate legal prin intermediul unor drepturi de proprietate;</w:t>
            </w:r>
          </w:p>
        </w:tc>
      </w:tr>
    </w:tbl>
    <w:p w14:paraId="0427D57A"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35E54885" w14:textId="77777777" w:rsidTr="00697F4A">
        <w:trPr>
          <w:tblCellSpacing w:w="0" w:type="dxa"/>
        </w:trPr>
        <w:tc>
          <w:tcPr>
            <w:tcW w:w="0" w:type="auto"/>
            <w:hideMark/>
          </w:tcPr>
          <w:p w14:paraId="073562A5" w14:textId="7ABAD66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261605B2" w14:textId="37C2FD8D" w:rsidR="00697F4A" w:rsidRPr="00B60306" w:rsidRDefault="00697F4A" w:rsidP="000C2879">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descrierea care însoțește cererea pentru soiurile care fac obiectul unei cereri de înregistrare în orice stat membru, astfel cum se menționează la articolul 5 alineatul (1) din Directiva de punere în aplicare 2014/97/UE a Comisiei;</w:t>
            </w:r>
          </w:p>
        </w:tc>
      </w:tr>
    </w:tbl>
    <w:p w14:paraId="381BDB67"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01BD6438" w14:textId="77777777" w:rsidTr="00697F4A">
        <w:trPr>
          <w:tblCellSpacing w:w="0" w:type="dxa"/>
        </w:trPr>
        <w:tc>
          <w:tcPr>
            <w:tcW w:w="0" w:type="auto"/>
            <w:hideMark/>
          </w:tcPr>
          <w:p w14:paraId="1FBCC407" w14:textId="3FBAC24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27B91091"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descrierea care însoțește cererea pentru soiurile care fac obiectul unei cereri de înregistrare a unui drept de proprietate asupra unui soi de plante;</w:t>
            </w:r>
          </w:p>
        </w:tc>
      </w:tr>
    </w:tbl>
    <w:p w14:paraId="59BA6E24"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5AD39548" w14:textId="77777777" w:rsidTr="00697F4A">
        <w:trPr>
          <w:tblCellSpacing w:w="0" w:type="dxa"/>
        </w:trPr>
        <w:tc>
          <w:tcPr>
            <w:tcW w:w="0" w:type="auto"/>
            <w:hideMark/>
          </w:tcPr>
          <w:p w14:paraId="602044F4" w14:textId="77D4F4A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5102285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descrierea recunoscută oficial, dacă soiul care face obiectul descrierii respective este înregistrat într-un registru național.</w:t>
            </w:r>
          </w:p>
        </w:tc>
      </w:tr>
    </w:tbl>
    <w:p w14:paraId="0212E405" w14:textId="6CFE6E2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în care se aplică alineatul (2) litera (b) sau (c), planta mamă prebază se acceptă numai dacă este disponibil un raport, întocmit de către orice organism oficial competent din Uniune sau dintr-o țară terță, care să ateste că soiul respectiv este distinct, uniform și stabil. Totuși, până la înregistrarea soiului, planta mamă vizată și materialul obținut din aceasta pot fi folosite numai pentru producția de material bază sau certificat și nu pot fi comercializate ca material prebază, bază sau certificat.</w:t>
      </w:r>
    </w:p>
    <w:p w14:paraId="29C246C5" w14:textId="4101614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4)   În cazul în care stabilirea autenticității conform descrierii soiului nu este posibilă decât pe baza caracteristicilor unei plante fructifere, observarea </w:t>
      </w:r>
      <w:r w:rsidRPr="00B60306">
        <w:rPr>
          <w:rFonts w:eastAsia="Times New Roman"/>
          <w:sz w:val="28"/>
          <w:szCs w:val="28"/>
          <w:lang w:val="ro-RO" w:eastAsia="ro-RO"/>
        </w:rPr>
        <w:lastRenderedPageBreak/>
        <w:t>manifestării caracteristicilor soiului se efectuează pe fructele unei plante fructifere înmulțită din planta mamă prebază. Respectivele plante fructifere se păstrează separat de plantele mamă prebază și de materialul prebază.</w:t>
      </w:r>
    </w:p>
    <w:p w14:paraId="1D21BAD4"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Plantele fructifere sunt inspectate vizual în perioadele cele mai potrivite ale anului, ținând seama de condițiile climatice și de cultivare a plantelor din genurile sau speciile vizate.</w:t>
      </w:r>
    </w:p>
    <w:p w14:paraId="21D87EF2" w14:textId="64032CB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6</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acceptarea unui portaltoi care nu aparține unui soi</w:t>
      </w:r>
      <w:r w:rsidR="00E8571D" w:rsidRPr="00B60306">
        <w:rPr>
          <w:rFonts w:eastAsia="Times New Roman"/>
          <w:sz w:val="28"/>
          <w:szCs w:val="28"/>
          <w:lang w:val="ro-RO" w:eastAsia="ro-RO"/>
        </w:rPr>
        <w:t>:</w:t>
      </w:r>
    </w:p>
    <w:p w14:paraId="098AC8C8" w14:textId="41F0A939"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responsabil</w:t>
      </w:r>
      <w:r w:rsidR="00697F4A" w:rsidRPr="00B60306">
        <w:rPr>
          <w:rFonts w:eastAsia="Times New Roman"/>
          <w:sz w:val="28"/>
          <w:szCs w:val="28"/>
          <w:lang w:val="ro-RO" w:eastAsia="ro-RO"/>
        </w:rPr>
        <w:t xml:space="preserve"> acceptă ca plantă mamă prebază un portaltoi care nu aparține unui soi dacă acesta este autentic conform descrierii speciei din care face parte și dacă respectă articolele 8-12.</w:t>
      </w:r>
    </w:p>
    <w:p w14:paraId="2C456358"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Acceptarea are loc pe baza unei inspecții oficiale și pe baza rezultatelor testelor, a evidențelor și a procedurilor utilizate de furnizor în temeiul </w:t>
      </w:r>
      <w:r w:rsidRPr="000C2879">
        <w:rPr>
          <w:rFonts w:eastAsia="Times New Roman"/>
          <w:sz w:val="28"/>
          <w:szCs w:val="28"/>
          <w:lang w:val="ro-RO" w:eastAsia="ro-RO"/>
        </w:rPr>
        <w:t>articolului 30.</w:t>
      </w:r>
    </w:p>
    <w:p w14:paraId="2894AD60" w14:textId="51EA124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7</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Verificarea autenticității conform descrierii soiului</w:t>
      </w:r>
      <w:r w:rsidR="00E8571D" w:rsidRPr="00B60306">
        <w:rPr>
          <w:rFonts w:eastAsia="Times New Roman"/>
          <w:sz w:val="28"/>
          <w:szCs w:val="28"/>
          <w:lang w:val="ro-RO" w:eastAsia="ro-RO"/>
        </w:rPr>
        <w:t>:</w:t>
      </w:r>
    </w:p>
    <w:p w14:paraId="6ACC096C" w14:textId="0C6D9553"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responsabil</w:t>
      </w:r>
      <w:r w:rsidR="00697F4A" w:rsidRPr="00B60306">
        <w:rPr>
          <w:rFonts w:eastAsia="Times New Roman"/>
          <w:sz w:val="28"/>
          <w:szCs w:val="28"/>
          <w:lang w:val="ro-RO" w:eastAsia="ro-RO"/>
        </w:rPr>
        <w:t xml:space="preserve"> și, după caz, furnizorul verifică periodic autenticitatea plantelor mamă prebază și a materialului prebază conform descrierii soiului de care aparțin, conform articolului 5 alineatele (2) și (3), în funcție de soiul vizat și de metoda de înmulțire utilizată.</w:t>
      </w:r>
    </w:p>
    <w:p w14:paraId="3092745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Pe lângă verificarea periodică a plantelor mamă prebază și a materialului prebază, organismul oficial competent și, după caz, furnizorul, după fiecare reînnoire, verifică plantele mamă prebază rezultate.</w:t>
      </w:r>
    </w:p>
    <w:p w14:paraId="3A17FEAA" w14:textId="4E82AB1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8</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menținerea plantelor mamă prebază și a materialului prebază</w:t>
      </w:r>
      <w:r w:rsidR="00E8571D" w:rsidRPr="00B60306">
        <w:rPr>
          <w:rFonts w:eastAsia="Times New Roman"/>
          <w:sz w:val="28"/>
          <w:szCs w:val="28"/>
          <w:lang w:val="ro-RO" w:eastAsia="ro-RO"/>
        </w:rPr>
        <w:t>:</w:t>
      </w:r>
    </w:p>
    <w:p w14:paraId="45918584" w14:textId="5AC7E0A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Furnizorii mențin plantele mamă prebază și materialul prebază în spații special prevăzute pentru genurile sau speciile vizate, cu protecție contra insectelor și care garantează că plantele și materialul sunt indemne de orice infecții având ca sursă vectori aerieni și orice alte surse posibile pe tot parcursul procesului de producție.</w:t>
      </w:r>
    </w:p>
    <w:p w14:paraId="7ABBF6E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Plantele mamă prebază candidat sunt păstrate în condiții de protecție contra insectelor și izolate fizic de plantele mamă prebază, în spațiile menționate la primul paragraf, până când toate testele privind conformitatea cu articolul 9 alineatele (1) și (2) au fost încheiate.</w:t>
      </w:r>
    </w:p>
    <w:p w14:paraId="17FC404F" w14:textId="277BFDE4"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Plantele mamă prebază și materialul prebază sunt menținute într-un mod care să garanteze că acestea sunt identificate individual pe tot parcursul procesului de producție.</w:t>
      </w:r>
    </w:p>
    <w:p w14:paraId="433BCD52" w14:textId="51438CC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Plantele mamă prebază și materialul prebază sunt cultivate sau produse izolate de sol, în ghivece care conțin substraturi de cultură fără pământ sau substraturi de cultură sterilizate. Acestea sunt identificate prin etichete care să le asigure trasabilitatea.</w:t>
      </w:r>
    </w:p>
    <w:p w14:paraId="6840AC96" w14:textId="3B589B1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4)   Prin derogare de la alineatele (1), (2) și (3), un stat membru poate fi autorizat să producă plante mamă prebază și material prebază în câmp, unde nu există condiții de protecție contra insectelor, pentru anumite genuri sau specii. Acest material este identificat prin etichete care să îi asigure trasabilitatea. Autorizarea menționată se acordă cu condiția ca statul membru vizat să se asigure că se iau măsurile adecvate pentru a preveni infectarea plantelor prin vectori aerieni, prin contact la nivelul rădăcinilor, prin infectare încrucișată produsă de mașini, prin instrumente de altoire și prin orice alte surse posibile.</w:t>
      </w:r>
    </w:p>
    <w:p w14:paraId="1429E29E" w14:textId="724E27C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   Plantele mamă prebază și materialul prebază pot fi menținute prin crioconservare.</w:t>
      </w:r>
    </w:p>
    <w:p w14:paraId="25E77EFF" w14:textId="245880B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6)   Plantele mamă prebază pot fi folosite doar pentru o perioadă calculată pe baza stabilității soiului sau a condițiilor de mediu în care sunt cultivate și a oricăror alți factori determinanți care au un impact asupra stabilității soiului.</w:t>
      </w:r>
    </w:p>
    <w:p w14:paraId="3C8C26BC" w14:textId="6486722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9</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sănătatea pentru plantele mamă prebază candidat și pentru plantele mamă prebază produse prin reînnoire</w:t>
      </w:r>
      <w:r w:rsidR="00E8571D" w:rsidRPr="00B60306">
        <w:rPr>
          <w:rFonts w:eastAsia="Times New Roman"/>
          <w:sz w:val="28"/>
          <w:szCs w:val="28"/>
          <w:lang w:val="ro-RO" w:eastAsia="ro-RO"/>
        </w:rPr>
        <w:t>:</w:t>
      </w:r>
    </w:p>
    <w:p w14:paraId="67B6DD20" w14:textId="518632D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O plantă mamă prebază candidat trebuie să fie indemnă de organismele dăunătoare enumerate în anexa I, în ceea ce privește genul sau specia în cauză.</w:t>
      </w:r>
    </w:p>
    <w:p w14:paraId="6D4E04D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La o inspecție vizuală în spațiile special prevăzute și în câmp, planta mamă prebază candidat trebuie să fie găsită indemnă de organismele dăunătoare enumerate în anexa I, în ceea ce privește genul sau specia în cauză.</w:t>
      </w:r>
    </w:p>
    <w:p w14:paraId="651D963B"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Această inspecție vizuală se efectuează de către organismul oficial competent și, dacă este cazul, de către furnizor.</w:t>
      </w:r>
    </w:p>
    <w:p w14:paraId="3B1950B1"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cazul unor îndoieli în ceea ce privește prezența organismelor dăunătoare respective, organismul oficial competent și, după caz, furnizorul eșantionează și testează plantele mamă prebază candidat vizate.</w:t>
      </w:r>
    </w:p>
    <w:p w14:paraId="5539686C" w14:textId="5367D5E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O plantă mamă prebază candidat trebuie să fie indemnă de organismele dăunătoare enumerate în anexa II, în ceea ce privește genul sau specia în cauză.</w:t>
      </w:r>
    </w:p>
    <w:p w14:paraId="1667D413"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La o inspecție vizuală în spațiile special prevăzute și în câmp, precum și prin eșantionare și testare, planta mamă prebază candidat trebuie să fie găsită indemnă de organismele dăunătoare enumerate în anexa II, în ceea ce privește genul sau specia în cauză.</w:t>
      </w:r>
    </w:p>
    <w:p w14:paraId="283F9267"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Inspecția vizuală, eșantionarea și testarea se efectuează de către organismul oficial competent și, dacă este cazul, de către furnizor.</w:t>
      </w:r>
    </w:p>
    <w:p w14:paraId="29E0476C"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Eșantionarea și testarea se efectuează în perioada cea mai potrivită a anului, ținând cont de condițiile climatice și de condițiile de cultivare a plantei, dar și de biologia organismelor dăunătoare relevante pentru planta respectivă. Eșantionarea și </w:t>
      </w:r>
      <w:r w:rsidRPr="00B60306">
        <w:rPr>
          <w:rFonts w:eastAsia="Times New Roman"/>
          <w:sz w:val="28"/>
          <w:szCs w:val="28"/>
          <w:lang w:val="ro-RO" w:eastAsia="ro-RO"/>
        </w:rPr>
        <w:lastRenderedPageBreak/>
        <w:t>testarea au loc, de asemenea, în orice moment al anului în cazul unor îndoieli în ceea ce privește prezența respectivelor organisme dăunătoare.</w:t>
      </w:r>
    </w:p>
    <w:p w14:paraId="1C20B116" w14:textId="4885E32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ceea ce privește eșantionarea și testarea, astfel cum se prevede la alineatele (1) și (2), statele membre aplică protocoalele Organizației Europene și Mediteraneene pentru Protecția Plantelor (OEPP) sau alte protocoale care sunt recunoscute la nivel internațional. În cazul în care nu există astfel de protocoale, organismul oficial competent aplică protocoalele relevante stabilite la nivel național. În acest caz, statele membre pun la dispoziție respectivele protocoale atât celorlalte state membre, cât și Comisiei, la cererea acestora.</w:t>
      </w:r>
    </w:p>
    <w:p w14:paraId="2D364AF9" w14:textId="4D1835E5"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responsabil</w:t>
      </w:r>
      <w:r w:rsidR="00697F4A" w:rsidRPr="00B60306">
        <w:rPr>
          <w:rFonts w:eastAsia="Times New Roman"/>
          <w:sz w:val="28"/>
          <w:szCs w:val="28"/>
          <w:lang w:val="ro-RO" w:eastAsia="ro-RO"/>
        </w:rPr>
        <w:t xml:space="preserve"> și, după caz, furnizorul trimit eșantioanele către laboratoarele acceptate oficial de către organismul oficial competent.</w:t>
      </w:r>
    </w:p>
    <w:p w14:paraId="16E6EBDB"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Metoda de testare pentru virusuri, viroizi, boli asemănătoare virozelor și fitoplasme aplicată plantelor mamă prebază candidat este indexarea pe plante-indicator. Pot fi aplicate și alte metode de testare, în cazul în care statul membru consideră, pe baza unor dovezi științifice evaluate </w:t>
      </w:r>
      <w:r w:rsidRPr="00B60306">
        <w:rPr>
          <w:rFonts w:eastAsia="Times New Roman"/>
          <w:i/>
          <w:sz w:val="28"/>
          <w:szCs w:val="28"/>
          <w:lang w:val="ro-RO" w:eastAsia="ro-RO"/>
        </w:rPr>
        <w:t>inter pares</w:t>
      </w:r>
      <w:r w:rsidRPr="00B60306">
        <w:rPr>
          <w:rFonts w:eastAsia="Times New Roman"/>
          <w:sz w:val="28"/>
          <w:szCs w:val="28"/>
          <w:lang w:val="ro-RO" w:eastAsia="ro-RO"/>
        </w:rPr>
        <w:t>, că acestea produc rezultate la fel de fiabile ca și indexarea pe plante-indicator.</w:t>
      </w:r>
    </w:p>
    <w:p w14:paraId="33F2E948" w14:textId="455AD40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Prin derogare de la alineatul (2), în cazul în care o plantă mamă prebază candidat este un puiet, nu sunt necesare inspecția vizuală, eșantionarea și testarea decât în ceea ce privește virusurile, viroizii sau bolile asemănătoare virozelor transmise prin polen și enumerate în anexa II, în ceea ce privește genul sau specia vizată, cu condiția ca o inspecție oficială să fi confirmat că puietul în cauză a fost obținut dintr-o sămânță produsă de o plantă indemnă de simptomele provocate de virusurile, viroizii și bolile asemănătoare virozelor și că puietul a fost menținut în conformitate cu articolul 8 alineatele (1) și (3).</w:t>
      </w:r>
    </w:p>
    <w:p w14:paraId="08EC35E4" w14:textId="7C402F1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   Alineatele (1) și (3) se aplică și plantelor mamă prebază produse prin reînnoire.</w:t>
      </w:r>
    </w:p>
    <w:p w14:paraId="68DC314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 plantă mamă prebază produsă prin reînnoire trebuie să fie indemnă de virusurile și viroizii enumerați în anexa II, în ceea ce privește genul sau specia în cauză.</w:t>
      </w:r>
    </w:p>
    <w:p w14:paraId="625BA5F8"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Planta mamă prebază respectivă trebuie să fie găsită indemnă de virusurile și viroizii menționați, atât la o inspecție vizuală în spațiile special prevăzute, în câmp și în loturi, cât și în urma eșantionării și testării.</w:t>
      </w:r>
    </w:p>
    <w:p w14:paraId="70FAFCD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Inspecția vizuală, eșantionarea și testarea se efectuează de către organismul oficial competent și, dacă este cazul, de către furnizor.</w:t>
      </w:r>
    </w:p>
    <w:p w14:paraId="642C27EF" w14:textId="13E6FF84"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10</w:t>
      </w:r>
      <w:r w:rsidR="00E8571D" w:rsidRPr="00B60306">
        <w:rPr>
          <w:rFonts w:eastAsia="Times New Roman"/>
          <w:sz w:val="28"/>
          <w:szCs w:val="28"/>
          <w:lang w:val="ro-RO" w:eastAsia="ro-RO"/>
        </w:rPr>
        <w:t xml:space="preserve">. </w:t>
      </w:r>
      <w:r w:rsidR="00CE1EDE" w:rsidRPr="00B60306">
        <w:rPr>
          <w:sz w:val="28"/>
          <w:szCs w:val="28"/>
          <w:lang w:val="en-US"/>
        </w:rPr>
        <w:t>Cerințe fitosanitare pentru plantele mamă prebază și pentru materialul prebază</w:t>
      </w:r>
      <w:r w:rsidR="00E8571D" w:rsidRPr="00B60306">
        <w:rPr>
          <w:rFonts w:eastAsia="Times New Roman"/>
          <w:sz w:val="28"/>
          <w:szCs w:val="28"/>
          <w:lang w:val="ro-RO" w:eastAsia="ro-RO"/>
        </w:rPr>
        <w:t>:</w:t>
      </w:r>
    </w:p>
    <w:p w14:paraId="19159C1D" w14:textId="48342054" w:rsidR="00C872E7" w:rsidRPr="00B60306" w:rsidRDefault="00C872E7" w:rsidP="00C872E7">
      <w:pPr>
        <w:spacing w:after="0" w:line="240" w:lineRule="auto"/>
        <w:rPr>
          <w:rFonts w:eastAsia="Times New Roman"/>
          <w:sz w:val="28"/>
          <w:szCs w:val="28"/>
          <w:lang w:val="ro-RO" w:eastAsia="ro-RO"/>
        </w:rPr>
      </w:pPr>
      <w:r w:rsidRPr="00B60306">
        <w:rPr>
          <w:rFonts w:eastAsia="Times New Roman"/>
          <w:sz w:val="28"/>
          <w:szCs w:val="28"/>
          <w:lang w:val="ro-RO" w:eastAsia="ro-RO"/>
        </w:rPr>
        <w:t xml:space="preserve">1) La o inspecție vizuală a instalațiilor, a câmpurilor și a loturilor, o plantă mamă prebază sau un material prebază trebuie să se dovedească a fi indemn(ă) de organismele dăunătoare reglementate care nu sunt de carantină (ORNC-uri), enumerate în anexele I și II, și în conformitate cu cerințele din anexa IV, în ceea ce </w:t>
      </w:r>
      <w:r w:rsidRPr="00B60306">
        <w:rPr>
          <w:rFonts w:eastAsia="Times New Roman"/>
          <w:sz w:val="28"/>
          <w:szCs w:val="28"/>
          <w:lang w:val="ro-RO" w:eastAsia="ro-RO"/>
        </w:rPr>
        <w:lastRenderedPageBreak/>
        <w:t>privește genul sau specia în cauză. Această inspecție vizuală trebuie să fie efectuată de organismul oficial competent și, dacă este cazul, de furnizor.</w:t>
      </w:r>
    </w:p>
    <w:p w14:paraId="6D12BCA7" w14:textId="77777777" w:rsidR="00C872E7" w:rsidRPr="00B60306" w:rsidRDefault="00C872E7" w:rsidP="00C872E7">
      <w:pPr>
        <w:spacing w:before="100" w:beforeAutospacing="1" w:after="100" w:afterAutospacing="1" w:line="240" w:lineRule="auto"/>
        <w:rPr>
          <w:rFonts w:eastAsia="Times New Roman"/>
          <w:sz w:val="28"/>
          <w:szCs w:val="28"/>
          <w:lang w:val="ro-RO" w:eastAsia="ro-RO"/>
        </w:rPr>
      </w:pPr>
      <w:r w:rsidRPr="00B60306">
        <w:rPr>
          <w:rFonts w:eastAsia="Times New Roman"/>
          <w:sz w:val="28"/>
          <w:szCs w:val="28"/>
          <w:lang w:val="ro-RO" w:eastAsia="ro-RO"/>
        </w:rPr>
        <w:t>Organismul oficial competent și, după caz, furnizorul trebuie să efectueze inspecția vizuală, eșantionarea și testarea plantei mamă prebază sau a materialului prebază pentru depistarea ORNC-urilor enumerate în anexa II, și în conformitate cu cerințele din anexa IV, în ceea ce privește genul sau specia în cauză și categoria.</w:t>
      </w:r>
    </w:p>
    <w:p w14:paraId="02DC54BF" w14:textId="77777777" w:rsidR="00C872E7" w:rsidRPr="00B60306" w:rsidRDefault="00C872E7" w:rsidP="00C872E7">
      <w:pPr>
        <w:spacing w:before="100" w:beforeAutospacing="1" w:after="100" w:afterAutospacing="1" w:line="240" w:lineRule="auto"/>
        <w:rPr>
          <w:rFonts w:eastAsia="Times New Roman"/>
          <w:sz w:val="28"/>
          <w:szCs w:val="28"/>
          <w:lang w:val="ro-RO" w:eastAsia="ro-RO"/>
        </w:rPr>
      </w:pPr>
      <w:r w:rsidRPr="00B60306">
        <w:rPr>
          <w:rFonts w:eastAsia="Times New Roman"/>
          <w:sz w:val="28"/>
          <w:szCs w:val="28"/>
          <w:lang w:val="ro-RO" w:eastAsia="ro-RO"/>
        </w:rPr>
        <w:t>În cazul unor îndoieli în ceea ce privește prezența ORNC-urilor enumerate în anexa I, organismul oficial competent și, după caz, furnizorul trebuie să efectueze eșantionarea și testarea plantei mamă prebază sau a materialului prebază în cauză.</w:t>
      </w:r>
    </w:p>
    <w:p w14:paraId="3241983C" w14:textId="12C90CB0" w:rsidR="00C872E7" w:rsidRPr="00B60306" w:rsidRDefault="00C872E7" w:rsidP="00C872E7">
      <w:pPr>
        <w:spacing w:after="0" w:line="240" w:lineRule="auto"/>
        <w:rPr>
          <w:rFonts w:eastAsia="Times New Roman"/>
          <w:sz w:val="28"/>
          <w:szCs w:val="28"/>
          <w:lang w:val="ro-RO" w:eastAsia="ro-RO"/>
        </w:rPr>
      </w:pPr>
      <w:r w:rsidRPr="00B60306">
        <w:rPr>
          <w:rFonts w:eastAsia="Times New Roman"/>
          <w:sz w:val="28"/>
          <w:szCs w:val="28"/>
          <w:lang w:val="ro-RO" w:eastAsia="ro-RO"/>
        </w:rPr>
        <w:t>2) În ceea ce privește eșantionarea și testarea, astfel cum se prevede la alineatul (1), statele membre trebuie să aplice protocoalele OEPP sau alte protocoale recunoscute la nivel internațional. În cazul în care nu există astfel de protocoale, organismul oficial competent trebuie să aplice protocoalele relevante stabilite la nivel național. În acest caz, statele membre trebuie să pună la dispoziție respectivele protocoale atât celorlalte state membre, cât și Comisiei, la cererea acestora.</w:t>
      </w:r>
    </w:p>
    <w:p w14:paraId="1979FE08" w14:textId="77777777" w:rsidR="00C872E7" w:rsidRPr="00B60306" w:rsidRDefault="00C872E7" w:rsidP="00C872E7">
      <w:pPr>
        <w:spacing w:before="100" w:beforeAutospacing="1" w:after="100" w:afterAutospacing="1" w:line="240" w:lineRule="auto"/>
        <w:rPr>
          <w:rFonts w:eastAsia="Times New Roman"/>
          <w:sz w:val="28"/>
          <w:szCs w:val="28"/>
          <w:lang w:val="ro-RO" w:eastAsia="ro-RO"/>
        </w:rPr>
      </w:pPr>
      <w:r w:rsidRPr="00B60306">
        <w:rPr>
          <w:rFonts w:eastAsia="Times New Roman"/>
          <w:sz w:val="28"/>
          <w:szCs w:val="28"/>
          <w:lang w:val="ro-RO" w:eastAsia="ro-RO"/>
        </w:rPr>
        <w:t>Organismul oficial competent și, după caz, furnizorul trebuie să trimită eșantioanele către laboratoarele acceptate oficial de organismul oficial competent.</w:t>
      </w:r>
    </w:p>
    <w:p w14:paraId="132FF68D" w14:textId="45F86B11" w:rsidR="00C872E7" w:rsidRPr="00B60306" w:rsidRDefault="00C872E7" w:rsidP="00C872E7">
      <w:pPr>
        <w:spacing w:after="0" w:line="240" w:lineRule="auto"/>
        <w:rPr>
          <w:rFonts w:eastAsia="Times New Roman"/>
          <w:sz w:val="28"/>
          <w:szCs w:val="28"/>
          <w:lang w:val="ro-RO" w:eastAsia="ro-RO"/>
        </w:rPr>
      </w:pPr>
      <w:r w:rsidRPr="00B60306">
        <w:rPr>
          <w:rFonts w:eastAsia="Times New Roman"/>
          <w:sz w:val="28"/>
          <w:szCs w:val="28"/>
          <w:lang w:val="ro-RO" w:eastAsia="ro-RO"/>
        </w:rPr>
        <w:t>3) În cazul unui rezultat pozitiv pentru oricare dintre ORNC-urile enumerate în anexele I și II, în ceea ce privește genul sau specia în cauză, furnizorul trebuie să îndepărteze planta mamă prebază sau materialul prebază contaminat din vecinătatea altor plante mamă prebază și materiale prebază, în temeiul articolului 3 alineatul (3) sau al articolului 4 alineatul (3), sau să ia măsurile adecvate în temeiul anexei IV.</w:t>
      </w:r>
    </w:p>
    <w:p w14:paraId="0185B3CE" w14:textId="66304EAE" w:rsidR="00C872E7" w:rsidRPr="00B60306" w:rsidRDefault="00C872E7" w:rsidP="00BA2E09">
      <w:pPr>
        <w:spacing w:after="0" w:line="240" w:lineRule="auto"/>
        <w:jc w:val="both"/>
        <w:rPr>
          <w:rFonts w:eastAsia="Times New Roman"/>
          <w:sz w:val="28"/>
          <w:szCs w:val="28"/>
          <w:lang w:val="ro-RO" w:eastAsia="ro-RO"/>
        </w:rPr>
      </w:pPr>
      <w:r w:rsidRPr="00B60306">
        <w:rPr>
          <w:rFonts w:eastAsia="Times New Roman"/>
          <w:sz w:val="28"/>
          <w:szCs w:val="28"/>
          <w:lang w:val="ro-RO" w:eastAsia="ro-RO"/>
        </w:rPr>
        <w:t>4) Măsurile de asigurare a conformității cu cerințele de la alineatul (1) sunt stabilite în anexa IV, în ceea ce privește genul sau specia în cauză și categoria.</w:t>
      </w:r>
    </w:p>
    <w:p w14:paraId="2E24C016" w14:textId="66474B71" w:rsidR="00C872E7" w:rsidRPr="00B60306" w:rsidRDefault="00C872E7" w:rsidP="00BA2E09">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5)   Alineatul (1) nu se aplică:</w:t>
      </w:r>
    </w:p>
    <w:p w14:paraId="706E01B5" w14:textId="58260CE9" w:rsidR="00C872E7" w:rsidRPr="00B60306" w:rsidRDefault="00C872E7" w:rsidP="00BA2E09">
      <w:pPr>
        <w:spacing w:after="0" w:line="240" w:lineRule="auto"/>
        <w:jc w:val="both"/>
        <w:rPr>
          <w:rFonts w:eastAsia="Times New Roman"/>
          <w:sz w:val="28"/>
          <w:szCs w:val="28"/>
          <w:lang w:val="ro-RO" w:eastAsia="ro-RO"/>
        </w:rPr>
      </w:pPr>
      <w:r w:rsidRPr="00B60306">
        <w:rPr>
          <w:rFonts w:eastAsia="Times New Roman"/>
          <w:sz w:val="28"/>
          <w:szCs w:val="28"/>
          <w:lang w:val="ro-RO" w:eastAsia="ro-RO"/>
        </w:rPr>
        <w:t>a) plantelor-mamă prebază și materialului prebază în timpul crioconservării;</w:t>
      </w:r>
    </w:p>
    <w:p w14:paraId="258C8204" w14:textId="46CA1ED6" w:rsidR="00C872E7" w:rsidRPr="00B60306" w:rsidRDefault="00C872E7" w:rsidP="00BA2E09">
      <w:pPr>
        <w:spacing w:after="0" w:line="240" w:lineRule="auto"/>
        <w:jc w:val="both"/>
        <w:rPr>
          <w:rFonts w:eastAsia="Times New Roman"/>
          <w:sz w:val="28"/>
          <w:szCs w:val="28"/>
          <w:lang w:val="ro-RO" w:eastAsia="ro-RO"/>
        </w:rPr>
      </w:pPr>
      <w:r w:rsidRPr="00B60306">
        <w:rPr>
          <w:rFonts w:eastAsia="Times New Roman"/>
          <w:sz w:val="28"/>
          <w:szCs w:val="28"/>
          <w:lang w:val="ro-RO" w:eastAsia="ro-RO"/>
        </w:rPr>
        <w:t>b) materialului prebază în cazul în care materialul respectiv a fost produs în zone cunoscute sau stabilite ca fiind indemne de organismele dăunătoare relevante în conformitate cu standardele internaționale relevante pentru măsuri fitosanitare (Cerințe pentru stabilirea zonelor indemne de dăunători. ISPM Nr. 4 (1995), Roma, IPPC, FAO 2017).</w:t>
      </w:r>
    </w:p>
    <w:p w14:paraId="371E1F1D" w14:textId="57A2716B" w:rsidR="00697F4A" w:rsidRPr="00B60306" w:rsidRDefault="00697F4A" w:rsidP="00BA2E09">
      <w:pPr>
        <w:tabs>
          <w:tab w:val="left" w:pos="8472"/>
        </w:tabs>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11</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solul</w:t>
      </w:r>
      <w:r w:rsidR="00CE1EDE" w:rsidRPr="00B60306">
        <w:rPr>
          <w:rFonts w:eastAsia="Times New Roman"/>
          <w:sz w:val="28"/>
          <w:szCs w:val="28"/>
          <w:lang w:val="ro-RO" w:eastAsia="ro-RO"/>
        </w:rPr>
        <w:t xml:space="preserve"> </w:t>
      </w:r>
      <w:r w:rsidR="00CE1EDE" w:rsidRPr="00B60306">
        <w:rPr>
          <w:sz w:val="28"/>
          <w:szCs w:val="28"/>
          <w:lang w:val="en-US"/>
        </w:rPr>
        <w:t>pentru plantele mamă prebază și pentru materialul prebază</w:t>
      </w:r>
      <w:r w:rsidR="00E8571D" w:rsidRPr="00B60306">
        <w:rPr>
          <w:rFonts w:eastAsia="Times New Roman"/>
          <w:sz w:val="28"/>
          <w:szCs w:val="28"/>
          <w:lang w:val="ro-RO" w:eastAsia="ro-RO"/>
        </w:rPr>
        <w:t>:</w:t>
      </w:r>
      <w:r w:rsidR="00BA2E09" w:rsidRPr="00B60306">
        <w:rPr>
          <w:rFonts w:eastAsia="Times New Roman"/>
          <w:sz w:val="28"/>
          <w:szCs w:val="28"/>
          <w:lang w:val="ro-RO" w:eastAsia="ro-RO"/>
        </w:rPr>
        <w:tab/>
      </w:r>
    </w:p>
    <w:p w14:paraId="199C6C9C" w14:textId="1E7C0CC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Plantele mamă prebază și materialul prebază pot fi cultivate doar în soluri care nu conțin organismele dăunătoare enumerate în anexa III, pentru genul sau specia în cauză, care sunt gazde pentru virusurile ce afectează genul sau specia în cauză. Absența unor astfel de organisme dăunătoare se stabilește prin eșantionare și testare.</w:t>
      </w:r>
    </w:p>
    <w:p w14:paraId="20FF64A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Eșantionarea se efectuează de către organismul oficial competent și, dacă este cazul, de către furnizor.</w:t>
      </w:r>
    </w:p>
    <w:p w14:paraId="00C6300C"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înainte de plantarea plantelor mamă prebază sau a materialului prebază în cauză și se repetă în timpul cultivării, atunci când există suspiciuni privind prezența organismelor dăunătoare menționate la primul paragraf.</w:t>
      </w:r>
    </w:p>
    <w:p w14:paraId="4E2DDEC0"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ținând seama de condițiile climatice și de biologia organismelor dăunătoare enumerate în anexa III, atunci când respectivele organisme dăunătoare sunt relevante pentru plantele mamă prebază sau materialul prebază în cauză.</w:t>
      </w:r>
    </w:p>
    <w:p w14:paraId="50C753E7" w14:textId="7E83B9C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Eșantionarea și testarea nu se efectuează în cazul în care plantele gazdă pentru organismele dăunătoare enumerate în anexa III, pentru genul sau specia în cauză, nu au fost cultivate în solul de producție timp de cel puțin cinci ani și în cazul în care nu există nicio îndoială în ceea ce privește absența organismelor dăunătoare relevante în solul respectiv.</w:t>
      </w:r>
    </w:p>
    <w:p w14:paraId="09EA964B"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nu se efectuează atunci când organismul oficial competent, pe baza unei inspecții oficiale, ajunge la concluzia că solul este indemn de organismele dăunătoare enumerate în anexa III, pentru genul sau specia în cauză, care sunt gazde pentru virusuri ce afectează genul sau specia în cauză.</w:t>
      </w:r>
    </w:p>
    <w:p w14:paraId="079478C4" w14:textId="370CBB8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eșantionării și testării, astfel cum se prevede la alineatul (1), statele membre aplică protocoalele OEPP sau alte protocoale care sunt recunoscute la nivel internațional. Dacă nu există astfel de protocoale, statele membre aplică protocoalele relevante stabilite la nivel național. În acest caz, statele membre pun la dispoziție respectivele protocoale atât celorlalte state membre, cât și Comisiei, la cererea acestora.</w:t>
      </w:r>
    </w:p>
    <w:p w14:paraId="51007E7A" w14:textId="5FCA6D2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12</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defectele care pot afecta calitatea</w:t>
      </w:r>
      <w:r w:rsidR="00E8571D" w:rsidRPr="00B60306">
        <w:rPr>
          <w:rFonts w:eastAsia="Times New Roman"/>
          <w:sz w:val="28"/>
          <w:szCs w:val="28"/>
          <w:lang w:val="ro-RO" w:eastAsia="ro-RO"/>
        </w:rPr>
        <w:t>:</w:t>
      </w:r>
    </w:p>
    <w:p w14:paraId="1B00E863" w14:textId="124A526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La o inspecție vizuală, plantele mamă prebază și materialul prebază trebuie să fie găsite practic libere de defecte. Această inspecție vizuală se efectuează de că</w:t>
      </w:r>
      <w:r w:rsidR="00E8571D" w:rsidRPr="00B60306">
        <w:rPr>
          <w:rFonts w:eastAsia="Times New Roman"/>
          <w:sz w:val="28"/>
          <w:szCs w:val="28"/>
          <w:lang w:val="ro-RO" w:eastAsia="ro-RO"/>
        </w:rPr>
        <w:t>tre organismul oficial responsabil</w:t>
      </w:r>
      <w:r w:rsidRPr="00B60306">
        <w:rPr>
          <w:rFonts w:eastAsia="Times New Roman"/>
          <w:sz w:val="28"/>
          <w:szCs w:val="28"/>
          <w:lang w:val="ro-RO" w:eastAsia="ro-RO"/>
        </w:rPr>
        <w:t xml:space="preserve"> și, dacă este cazul, de către furnizor. Leziunile, decolorarea, țesuturile cu cicatrici sau desicarea sunt considerate defecte dacă afectează calitatea și utilitatea materialului de înmulțire.</w:t>
      </w:r>
    </w:p>
    <w:p w14:paraId="035B57BE" w14:textId="02A3C01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13</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multiplicarea, reînnoirea și înmulțirea plantelor mamă prebază</w:t>
      </w:r>
      <w:r w:rsidR="00E8571D" w:rsidRPr="00B60306">
        <w:rPr>
          <w:rFonts w:eastAsia="Times New Roman"/>
          <w:sz w:val="28"/>
          <w:szCs w:val="28"/>
          <w:lang w:val="ro-RO" w:eastAsia="ro-RO"/>
        </w:rPr>
        <w:t>:</w:t>
      </w:r>
    </w:p>
    <w:p w14:paraId="6241BD02" w14:textId="74E2ACD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Furnizorul poate să înmulțească sau să reînnoiască o plantă mamă prebază acceptată în conformitate cu articolul 5 alineatul (1).</w:t>
      </w:r>
    </w:p>
    <w:p w14:paraId="0EFCDD48" w14:textId="489AC77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Furnizorul poate să reproducă o plantă mamă prebază pentru a produce material prebază.</w:t>
      </w:r>
    </w:p>
    <w:p w14:paraId="15C1C7AF" w14:textId="3389CD6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3)   Multiplicarea, reînnoirea și înmulțirea plantelor mamă prebază are loc în conformitate cu protocoalele menționate la alineatul (4).</w:t>
      </w:r>
    </w:p>
    <w:p w14:paraId="461644B6" w14:textId="5D62D4C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Statele membre aplică anumite protocoale privind multiplicarea, reînnoirea și înmulțirea plantelor mamă prebază. Statele membre aplică protocoalele OEPP sau alte protocoale care sunt recunoscute la nivel internațional. Dacă nu există astfel de protocoale, statele membre aplică protocoalele relevante stabilite la nivel național. În acest caz, statele membre pun la dispoziție respectivele protocoale atât celorlalte state membre, cât și Comisiei, la cererea acestora.</w:t>
      </w:r>
    </w:p>
    <w:p w14:paraId="5F56E68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Protocoalele menționate la primul paragraf de la prezentul alineat au fost testate pe genurile sau speciile relevante pentru o perioadă de timp considerată adecvată pentru genurile sau speciile respective. Această perioadă de timp este considerată adecvată atunci când permite validarea fenotipului plantelor în ceea ce privește autenticitatea conform descrierii soiului pe baza observării producției de fructe sau a dezvoltării vegetative a portaltoaielor.</w:t>
      </w:r>
    </w:p>
    <w:p w14:paraId="23D70F9B" w14:textId="40C4EA7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   Furnizorul poate să reînnoiască planta mamă prebază numai înainte de sfârșitul perioadei menționate la articolul 8 alineatul (6).</w:t>
      </w:r>
    </w:p>
    <w:p w14:paraId="695379AB" w14:textId="626A6BB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14</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multiplicarea, reînnoirea și înmulțirea prin micropropagare a plantelor mamă prebază</w:t>
      </w:r>
      <w:r w:rsidR="00E8571D" w:rsidRPr="00B60306">
        <w:rPr>
          <w:rFonts w:eastAsia="Times New Roman"/>
          <w:sz w:val="28"/>
          <w:szCs w:val="28"/>
          <w:lang w:val="ro-RO" w:eastAsia="ro-RO"/>
        </w:rPr>
        <w:t>:</w:t>
      </w:r>
    </w:p>
    <w:p w14:paraId="426F903A" w14:textId="7C28B56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În cazul multiplicării, reînnoirii și înmulțirii prin micropropagare a plantelor mamă prebază pentru producția de alte plante mamă prebază sau de material prebază, aceasta trebuie să aibă loc în conformitate cu protocoalele prevăzute la alineatul (2).</w:t>
      </w:r>
    </w:p>
    <w:p w14:paraId="4CFCEB9E" w14:textId="18CFEFA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Statele membre aplică anumite protocoale privind micropropagarea plantelor mamă prebază și a materialului prebază care sunt protocoale ale OEPP sau alte protocoale recunoscute la nivel internațional. Dacă nu există astfel de protocoale, statele membre aplică protocoalele relevante stabilite la nivel național. În acest caz, statele membre pun la dispoziție respectivele protocoale atât celorlalte state membre, cât și Comisiei, la cererea acestora.</w:t>
      </w:r>
    </w:p>
    <w:p w14:paraId="1DE7F17B"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Statele membre aplică numai protocoalele care au fost testate pentru genul sau specia în cauză pentru o perioadă de timp considerată suficientă pentru a permite validarea fenotipului plantelor în ceea ce privește autenticitatea conform descrierii soiului pe baza observării producției de fructe sau a dezvoltării vegetative a portaltoaielor.</w:t>
      </w:r>
    </w:p>
    <w:p w14:paraId="58A802D9" w14:textId="2FF3F43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15</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certificarea materialului bază</w:t>
      </w:r>
      <w:r w:rsidR="00E8571D" w:rsidRPr="00B60306">
        <w:rPr>
          <w:rFonts w:eastAsia="Times New Roman"/>
          <w:sz w:val="28"/>
          <w:szCs w:val="28"/>
          <w:lang w:val="ro-RO" w:eastAsia="ro-RO"/>
        </w:rPr>
        <w:t>:</w:t>
      </w:r>
    </w:p>
    <w:p w14:paraId="40821B72" w14:textId="3CEDB7F4"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Materialul de înmulțire, altul decât plantele mamă bază și altul decât portaltoaiele care nu aparțin unui soi, este certificat oficial, la cerere, ca material bază dacă îndeplinește cerințele prevăzute la alineatele (2), (3) și (4).</w:t>
      </w:r>
    </w:p>
    <w:p w14:paraId="5A63AB5F" w14:textId="06B6F14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2)   Materialul de înmulțire este obținut dintr-o plantă mamă bază.</w:t>
      </w:r>
    </w:p>
    <w:p w14:paraId="3CB235E0"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 plantă mamă bază îndeplinește una dintre următoarele cerințe:</w:t>
      </w:r>
    </w:p>
    <w:tbl>
      <w:tblPr>
        <w:tblW w:w="5000" w:type="pct"/>
        <w:tblCellSpacing w:w="0" w:type="dxa"/>
        <w:tblCellMar>
          <w:left w:w="0" w:type="dxa"/>
          <w:right w:w="0" w:type="dxa"/>
        </w:tblCellMar>
        <w:tblLook w:val="04A0" w:firstRow="1" w:lastRow="0" w:firstColumn="1" w:lastColumn="0" w:noHBand="0" w:noVBand="1"/>
      </w:tblPr>
      <w:tblGrid>
        <w:gridCol w:w="451"/>
        <w:gridCol w:w="8904"/>
      </w:tblGrid>
      <w:tr w:rsidR="00697F4A" w:rsidRPr="00B60306" w14:paraId="079AC7C8" w14:textId="77777777" w:rsidTr="00697F4A">
        <w:trPr>
          <w:tblCellSpacing w:w="0" w:type="dxa"/>
        </w:trPr>
        <w:tc>
          <w:tcPr>
            <w:tcW w:w="0" w:type="auto"/>
            <w:hideMark/>
          </w:tcPr>
          <w:p w14:paraId="1BC9AE77" w14:textId="33532D0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2336C7C6"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obținută din material prebază; sau</w:t>
            </w:r>
          </w:p>
        </w:tc>
      </w:tr>
    </w:tbl>
    <w:p w14:paraId="57EEF6C2"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77730E3F" w14:textId="77777777" w:rsidTr="00697F4A">
        <w:trPr>
          <w:tblCellSpacing w:w="0" w:type="dxa"/>
        </w:trPr>
        <w:tc>
          <w:tcPr>
            <w:tcW w:w="0" w:type="auto"/>
            <w:hideMark/>
          </w:tcPr>
          <w:p w14:paraId="057D45AD" w14:textId="18F31F2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31E69F1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produsă prin multiplicare dintr-o plantă mamă bază în conformitate cu articolul 19.</w:t>
            </w:r>
          </w:p>
        </w:tc>
      </w:tr>
    </w:tbl>
    <w:p w14:paraId="13F68A9D" w14:textId="73F6F8B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Materialul de înmulțire îndeplinește cerințele prevăzute la articolul 7, articolul 8 alineatul (6) și articolul 12.</w:t>
      </w:r>
    </w:p>
    <w:p w14:paraId="74306919" w14:textId="64AFEA2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Materialul de înmulțire îndeplinește cerințele suplimentare privind:</w:t>
      </w:r>
    </w:p>
    <w:tbl>
      <w:tblPr>
        <w:tblW w:w="5000" w:type="pct"/>
        <w:tblCellSpacing w:w="0" w:type="dxa"/>
        <w:tblCellMar>
          <w:left w:w="0" w:type="dxa"/>
          <w:right w:w="0" w:type="dxa"/>
        </w:tblCellMar>
        <w:tblLook w:val="04A0" w:firstRow="1" w:lastRow="0" w:firstColumn="1" w:lastColumn="0" w:noHBand="0" w:noVBand="1"/>
      </w:tblPr>
      <w:tblGrid>
        <w:gridCol w:w="343"/>
        <w:gridCol w:w="9012"/>
      </w:tblGrid>
      <w:tr w:rsidR="00697F4A" w:rsidRPr="00B60306" w14:paraId="7178C3F7" w14:textId="77777777" w:rsidTr="00697F4A">
        <w:trPr>
          <w:tblCellSpacing w:w="0" w:type="dxa"/>
        </w:trPr>
        <w:tc>
          <w:tcPr>
            <w:tcW w:w="0" w:type="auto"/>
            <w:hideMark/>
          </w:tcPr>
          <w:p w14:paraId="003CC98A" w14:textId="4BB7C9F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370C6483"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sănătatea, astfel cum sunt prevăzute la articolul 16;</w:t>
            </w:r>
          </w:p>
        </w:tc>
      </w:tr>
    </w:tbl>
    <w:p w14:paraId="4102C2CE"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955"/>
      </w:tblGrid>
      <w:tr w:rsidR="00697F4A" w:rsidRPr="00B60306" w14:paraId="458CC2DE" w14:textId="77777777" w:rsidTr="00697F4A">
        <w:trPr>
          <w:tblCellSpacing w:w="0" w:type="dxa"/>
        </w:trPr>
        <w:tc>
          <w:tcPr>
            <w:tcW w:w="0" w:type="auto"/>
            <w:hideMark/>
          </w:tcPr>
          <w:p w14:paraId="21F83E37" w14:textId="64CCE29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4B77949A"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solul, astfel cum sunt prevăzute la articolul 17;</w:t>
            </w:r>
          </w:p>
        </w:tc>
      </w:tr>
    </w:tbl>
    <w:p w14:paraId="441CA035"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609922ED" w14:textId="77777777" w:rsidTr="00697F4A">
        <w:trPr>
          <w:tblCellSpacing w:w="0" w:type="dxa"/>
        </w:trPr>
        <w:tc>
          <w:tcPr>
            <w:tcW w:w="0" w:type="auto"/>
            <w:hideMark/>
          </w:tcPr>
          <w:p w14:paraId="193AD7C4" w14:textId="231DF2C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01742AC3"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menținerea plantelor mamă bază și a materialului bază, astfel cum este prevăzut la articolul 18; și</w:t>
            </w:r>
          </w:p>
        </w:tc>
      </w:tr>
    </w:tbl>
    <w:p w14:paraId="6DDDBEC1"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45"/>
        <w:gridCol w:w="9110"/>
      </w:tblGrid>
      <w:tr w:rsidR="00697F4A" w:rsidRPr="00B60306" w14:paraId="2240DED4" w14:textId="77777777" w:rsidTr="00697F4A">
        <w:trPr>
          <w:tblCellSpacing w:w="0" w:type="dxa"/>
        </w:trPr>
        <w:tc>
          <w:tcPr>
            <w:tcW w:w="0" w:type="auto"/>
            <w:hideMark/>
          </w:tcPr>
          <w:p w14:paraId="6EEBE38D" w14:textId="4EF89FE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6A8598B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condițiile specifice pentru înmulțire, astfel cum sunt prevăzute la articolul 19.</w:t>
            </w:r>
          </w:p>
        </w:tc>
      </w:tr>
    </w:tbl>
    <w:p w14:paraId="2DB13AE4" w14:textId="331B3D4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   Un portaltoi care nu aparține unui soi este certificat oficial, la cerere, ca material bază dacă este autentic conform descrierii speciei din care face parte și dacă îndeplinește cerințele prevăzute la articolul 8 alineatele (2) și (6), precum și cerințele suplimentare prevăzute de articolele 12, 16, 17, 18 și 19.</w:t>
      </w:r>
    </w:p>
    <w:p w14:paraId="032D086F" w14:textId="370BB1C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6)   În scopul prezentei secțiuni, orice trimitere la plantele mamă prebază din dispozițiile menționate la alineatele (3) și (5) se interpretează ca trimitere la plantele mamă bază, iar orice trimitere la materialul prebază se interpretează ca trimitere la materialul bază.</w:t>
      </w:r>
    </w:p>
    <w:p w14:paraId="71A9485D" w14:textId="56AEF97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7)   În cazul în care planta mamă bază sau materialul bază nu mai îndeplinește cerințele prevăzute la articolul 7, la articolul 8 alineatele (2) și (6) și la articolele 12, 16 și 17, furnizorul o elimină sau îl elimină din vecinătatea altor plante mamă bază și a altui material bază. Planta mamă eliminată sau materialul eliminat se poate utiliza ca material certificat sau material CAC, cu condiția să îndeplinească cerințele prevăzute în prezenta directivă pentru categoriile respective.</w:t>
      </w:r>
    </w:p>
    <w:p w14:paraId="064A00EA"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loc să elimine planta mamă sau materialul respectiv, furnizorul poate lua măsurile adecvate pentru a se asigura că planta mamă sau materialul este din nou conform cerințelor respective.</w:t>
      </w:r>
    </w:p>
    <w:p w14:paraId="6011D56A" w14:textId="11A5984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8)   În cazul în care un portaltoi care nu aparține unui soi este o plantă mamă bază sau un material bază care nu mai îndeplinește cerințele prevăzute la articolul 8 alineatele (2) și (6) și la articolele 12, 16 și 17, furnizorul o elimină sau îl elimină din vecinătatea altor plante mamă bază și a altui material bază. Portaltoiul eliminat se poate utiliza ca material certificat sau material CAC, cu condiția să îndeplinească cerințele prevăzute în prezenta directivă în ceea ce privește categoriile respective.</w:t>
      </w:r>
    </w:p>
    <w:p w14:paraId="27353D7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În loc să elimine portaltoiul respectiv, furnizorul poate lua măsurile adecvate pentru a se asigura că portaltoiul este din nou conform cerințelor respective.</w:t>
      </w:r>
    </w:p>
    <w:p w14:paraId="4399BFD9" w14:textId="4086CB12" w:rsidR="00697F4A" w:rsidRPr="00B60306" w:rsidRDefault="00697F4A" w:rsidP="00D65E8D">
      <w:pPr>
        <w:spacing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16</w:t>
      </w:r>
      <w:r w:rsidR="00E8571D" w:rsidRPr="00B60306">
        <w:rPr>
          <w:rFonts w:eastAsia="Times New Roman"/>
          <w:sz w:val="28"/>
          <w:szCs w:val="28"/>
          <w:lang w:val="ro-RO" w:eastAsia="ro-RO"/>
        </w:rPr>
        <w:t xml:space="preserve">. </w:t>
      </w:r>
      <w:r w:rsidR="00D65E8D" w:rsidRPr="00B60306">
        <w:rPr>
          <w:sz w:val="28"/>
          <w:szCs w:val="28"/>
          <w:lang w:val="en-US"/>
        </w:rPr>
        <w:t>Cerințe fitosanitare pentru plantele mamă bază și pentru materialul bază</w:t>
      </w:r>
      <w:r w:rsidR="00E8571D" w:rsidRPr="00B60306">
        <w:rPr>
          <w:rFonts w:eastAsia="Times New Roman"/>
          <w:sz w:val="28"/>
          <w:szCs w:val="28"/>
          <w:lang w:val="ro-RO" w:eastAsia="ro-RO"/>
        </w:rPr>
        <w:t>:</w:t>
      </w:r>
    </w:p>
    <w:p w14:paraId="575C2EE4" w14:textId="396E6484"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1)  La o inspecție vizuală a instalațiilor, a câmpurilor și a loturilor, o plantă mamă bază sau un material bază trebuie să se dovedească a fi indemn(ă) de ORNC-urile enumerate în anexele I și II, și în conformitate cu cerințele de la anexa IV, în ceea ce privește genul sau specia în cauză. Această inspecție vizuală trebuie să fie efectuată de organismul oficial competent și, dacă este cazul, de furnizor.</w:t>
      </w:r>
    </w:p>
    <w:p w14:paraId="067FB99D" w14:textId="77777777" w:rsidR="00D65E8D" w:rsidRPr="00B60306" w:rsidRDefault="00D65E8D" w:rsidP="00D65E8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competent și, după caz, furnizorul trebuie să efectueze eșantionarea și testarea plantei mamă bază sau a materialului bază pentru depistarea ORNC-urilor enumerate în anexa II, și în conformitate cu cerințele din anexa IV, în ceea ce privește genul sau specia în cauză și categoria.</w:t>
      </w:r>
    </w:p>
    <w:p w14:paraId="6D006997" w14:textId="77777777" w:rsidR="00D65E8D" w:rsidRPr="00B60306" w:rsidRDefault="00D65E8D" w:rsidP="00D65E8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cazul unor îndoieli în ceea ce privește prezența ORNC-urilor enumerate în anexa I, organismul oficial competent și, după caz, furnizorul trebuie să efectueze eșantionarea și testarea plantei mamă bază sau a materialului bază în cauză.</w:t>
      </w:r>
    </w:p>
    <w:p w14:paraId="77822470" w14:textId="5B12EC21"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2) În ceea ce privește eșantionarea și testarea, astfel cum se prevede la alineatul (1), statele membre trebuie să aplice protocoalele OEPP sau alte protocoale recunoscute la nivel internațional. În cazul în care nu există astfel de protocoale, organismul oficial competent trebuie să aplice protocoalele relevante stabilite la nivel național. În acest caz, statele membre trebuie să pună la dispoziție respectivele protocoale atât celorlalte state membre, cât și Comisiei, la cererea acestora.</w:t>
      </w:r>
    </w:p>
    <w:p w14:paraId="56BCE103" w14:textId="77777777" w:rsidR="00D65E8D" w:rsidRPr="00B60306" w:rsidRDefault="00D65E8D" w:rsidP="00D65E8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competent și, după caz, furnizorul trebuie să trimită eșantioanele către laboratoarele acceptate oficial de organismul oficial competent.</w:t>
      </w:r>
    </w:p>
    <w:p w14:paraId="5274CF9E" w14:textId="7FF9861A"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3)  În cazul unui rezultat pozitiv pentru oricare dintre ORNC-urile enumerate în anexele I și II, în ceea ce privește genul sau specia în cauză, furnizorul trebuie să îndepărteze planta mamă bază sau materialul bază contaminat din vecinătatea altor plante mamă bază și materiale bază, în temeiul articolului 15 alineatul (7) sau alineatul (8), sau să ia măsurile corespunzătoare în temeiul anexei IV.</w:t>
      </w:r>
    </w:p>
    <w:p w14:paraId="4F0B468A" w14:textId="229A84AA"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4)   Măsurile de asigurare a conformității cu cerințele de la alineatul (1) sunt stabilite în anexa IV, în ceea ce privește genul sau specia în cauză și categoria.</w:t>
      </w:r>
    </w:p>
    <w:p w14:paraId="4C204F57" w14:textId="1CE032EB"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5)  Alineatul (1) nu se aplică:</w:t>
      </w:r>
    </w:p>
    <w:p w14:paraId="59C91D87" w14:textId="1B058F2F"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a)  plantelor-mamă bază și materialului bază în timpul crioconservării;</w:t>
      </w:r>
    </w:p>
    <w:p w14:paraId="7D280580" w14:textId="600E2DF2" w:rsidR="00D65E8D" w:rsidRPr="00B60306" w:rsidRDefault="00D65E8D" w:rsidP="00D65E8D">
      <w:pPr>
        <w:spacing w:after="0" w:line="240" w:lineRule="auto"/>
        <w:jc w:val="both"/>
        <w:rPr>
          <w:rFonts w:eastAsia="Times New Roman"/>
          <w:sz w:val="28"/>
          <w:szCs w:val="28"/>
          <w:lang w:val="ro-RO" w:eastAsia="ro-RO"/>
        </w:rPr>
      </w:pPr>
      <w:r w:rsidRPr="00B60306">
        <w:rPr>
          <w:rFonts w:eastAsia="Times New Roman"/>
          <w:sz w:val="28"/>
          <w:szCs w:val="28"/>
          <w:lang w:val="ro-RO" w:eastAsia="ro-RO"/>
        </w:rPr>
        <w:t>b)  materialului bază în cazul în care materialul respectiv a fost produs în zone cunoscute sau stabilite ca fiind indemne de organismele dăunătoare relevante în conformitate cu standardele internaționale relevante pentru măsuri fitosanitare (Cerințe pentru stabilirea zonelor indemne de dăunători. ISPM Nr. 4 (1995), Roma, IPPC, FAO 2017).</w:t>
      </w:r>
    </w:p>
    <w:p w14:paraId="346FB216" w14:textId="1359236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17</w:t>
      </w:r>
      <w:r w:rsidR="00E8571D" w:rsidRPr="00B60306">
        <w:rPr>
          <w:rFonts w:eastAsia="Times New Roman"/>
          <w:sz w:val="28"/>
          <w:szCs w:val="28"/>
          <w:lang w:val="ro-RO" w:eastAsia="ro-RO"/>
        </w:rPr>
        <w:t xml:space="preserve">. </w:t>
      </w:r>
      <w:r w:rsidR="00D65E8D" w:rsidRPr="00B60306">
        <w:rPr>
          <w:sz w:val="28"/>
          <w:szCs w:val="28"/>
          <w:lang w:val="en-US"/>
        </w:rPr>
        <w:t>Cerințe privind solul pentru plantele mamă bază și pentru materialul bază</w:t>
      </w:r>
      <w:r w:rsidR="00E8571D" w:rsidRPr="00B60306">
        <w:rPr>
          <w:rFonts w:eastAsia="Times New Roman"/>
          <w:sz w:val="28"/>
          <w:szCs w:val="28"/>
          <w:lang w:val="ro-RO" w:eastAsia="ro-RO"/>
        </w:rPr>
        <w:t>:</w:t>
      </w:r>
    </w:p>
    <w:p w14:paraId="3C0FD407" w14:textId="33CE6F6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1)   Plantele mamă bază și materialul bază pot fi cultivate doar în soluri care nu conțin organismele dăunătoare enumerate în anexa III, pentru genul sau specia în cauză, care sunt gazde pentru virusurile ce afectează genul sau specia în cauză. Absența unor astfel de organisme dăunătoare gazde pentru virusuri se stabilește prin eșantionare și testare.</w:t>
      </w:r>
    </w:p>
    <w:p w14:paraId="4645E8C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se efectuează de către organismul oficial competent și, dacă este cazul, de către furnizor.</w:t>
      </w:r>
    </w:p>
    <w:p w14:paraId="030125F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înainte de plantarea plantelor mamă bază sau a materialului bază în cauză și se repetă în timpul cultivării, atunci când există suspiciuni privind prezența organismelor dăunătoare menționate la primul paragraf.</w:t>
      </w:r>
    </w:p>
    <w:p w14:paraId="5E1B3E1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ținând seama de condițiile climatice și de biologia organismelor dăunătoare enumerate în anexa III, atunci când respectivele organisme dăunătoare sunt relevante pentru plantele mamă bază sau materialul bază în cauză.</w:t>
      </w:r>
    </w:p>
    <w:p w14:paraId="562ACB42"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Eșantionarea și testarea nu se efectuează în cazul în care plantele gazdă pentru organismele dăunătoare enumerate în anexa III, pentru genul sau specia în cauză, nu au fost cultivate în solul de producție timp de cel puțin cinci ani și în cazul în care nu există nicio îndoială în ceea ce privește absența organismelor dăunătoare relevante în solul respectiv.</w:t>
      </w:r>
    </w:p>
    <w:p w14:paraId="42C482F6"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nu se efectuează atunci când organismul oficial competent, pe baza unei inspecții oficiale, ajunge la concluzia că solul este indemn de organismele dăunătoare enumerate în anexa III, pentru genul sau specia în cauză, care sunt gazde pentru virusuri ce afectează genul sau specia în cauză.</w:t>
      </w:r>
    </w:p>
    <w:p w14:paraId="07E0E4F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eșantionării și testării, astfel cum se prevede la alineatul (1), statele membre aplică protocoalele OEPP sau alte protocoale care sunt recunoscute la nivel internațional. Dacă nu există astfel de protocoale, statele membre aplică protocoalele relevante stabilite la nivel național. În acest caz, statele membre pun la dispoziție respectivele protocoale atât celorlalte state membre, cât și Comisiei, la cererea acestora.</w:t>
      </w:r>
    </w:p>
    <w:p w14:paraId="603BA44F" w14:textId="4548D16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18</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menținerea plantelor mamă bază și a materialului bază</w:t>
      </w:r>
      <w:r w:rsidR="00E8571D" w:rsidRPr="00B60306">
        <w:rPr>
          <w:rFonts w:eastAsia="Times New Roman"/>
          <w:sz w:val="28"/>
          <w:szCs w:val="28"/>
          <w:lang w:val="ro-RO" w:eastAsia="ro-RO"/>
        </w:rPr>
        <w:t>:</w:t>
      </w:r>
    </w:p>
    <w:p w14:paraId="6B1B4895" w14:textId="645561E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Plantele mamă bază și materialul bază se mențin în câmpuri izolate de surse potențiale de infecție prin vectori aerieni, prin contact la nivelul rădăcinilor, prin infectare încrucișată produsă de mașini, prin instrumente de altoire și prin orice alte surse posibile.</w:t>
      </w:r>
    </w:p>
    <w:p w14:paraId="10BC6CD3" w14:textId="1597319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2)   Distanța de izolare a câmpurilor menționate la alineatul (1) depinde de circumstanțele regionale, de tipul de material de înmulțire, de prezența organismelor dăunătoare în zona vizată și de riscurile relevante implicate, astfel </w:t>
      </w:r>
      <w:r w:rsidRPr="00B60306">
        <w:rPr>
          <w:rFonts w:eastAsia="Times New Roman"/>
          <w:sz w:val="28"/>
          <w:szCs w:val="28"/>
          <w:lang w:val="ro-RO" w:eastAsia="ro-RO"/>
        </w:rPr>
        <w:lastRenderedPageBreak/>
        <w:t>cum sunt stabilite de către organismul oficial competent pe baza unei inspecții oficiale.</w:t>
      </w:r>
    </w:p>
    <w:p w14:paraId="63184D3E" w14:textId="1A994C4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19</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Condiții pentru multiplicare</w:t>
      </w:r>
      <w:r w:rsidR="00E8571D" w:rsidRPr="00B60306">
        <w:rPr>
          <w:rFonts w:eastAsia="Times New Roman"/>
          <w:sz w:val="28"/>
          <w:szCs w:val="28"/>
          <w:lang w:val="ro-RO" w:eastAsia="ro-RO"/>
        </w:rPr>
        <w:t>:</w:t>
      </w:r>
    </w:p>
    <w:p w14:paraId="3658374A" w14:textId="76D97DB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Plantele mamă bază care sunt obținute din material prebază în sensul articolului 15 alineatul (2) litera (a) pot fi multiplicate într-un anumit număr de generații pentru a obține numărul necesar de plante mamă bază. Plantele mamă bază se multiplică în conformitate cu articolul 13 sau se multiplică prin micropropagare în conformitate cu articolul 14. Numărul maxim admis de generații și durata de viață maximă permisă pentru plantele mamă bază sunt cele stabilite în anexa V pentru genurile sau speciile relevante.</w:t>
      </w:r>
    </w:p>
    <w:p w14:paraId="714DDDB5" w14:textId="139C865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În cazul în care sunt permise mai multe generații de plante mamă bază, fiecare generație, cu excepția primei, pot deriva dintr-o generație anterioară.</w:t>
      </w:r>
    </w:p>
    <w:p w14:paraId="533F6210" w14:textId="10B8700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Materialul de înmulțire provenit din generații diferite se păstrează separat.</w:t>
      </w:r>
    </w:p>
    <w:p w14:paraId="4CF27C0C" w14:textId="41D67BF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20</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certificarea materialului certificat</w:t>
      </w:r>
      <w:r w:rsidR="00E8571D" w:rsidRPr="00B60306">
        <w:rPr>
          <w:rFonts w:eastAsia="Times New Roman"/>
          <w:sz w:val="28"/>
          <w:szCs w:val="28"/>
          <w:lang w:val="ro-RO" w:eastAsia="ro-RO"/>
        </w:rPr>
        <w:t>:</w:t>
      </w:r>
    </w:p>
    <w:p w14:paraId="0D8DB7AC" w14:textId="5C5EFF5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Materialul de înmulțire, altul decât plantele mamă, și materialul de plantare fructifer este certificat oficial, la cerere, ca material certificat dacă îndeplinește cerințele stabilite la alineatele (2), (3) și (4).</w:t>
      </w:r>
    </w:p>
    <w:p w14:paraId="10CBF6C3" w14:textId="4377489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Materialul de înmulțire și plantare fructifer este obținut dintr-o plantă mamă certificat.</w:t>
      </w:r>
    </w:p>
    <w:p w14:paraId="7BC64FE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 plantă mamă certificat îndeplinește una dintre următoarele cerințe:</w:t>
      </w:r>
    </w:p>
    <w:tbl>
      <w:tblPr>
        <w:tblW w:w="5000" w:type="pct"/>
        <w:tblCellSpacing w:w="0" w:type="dxa"/>
        <w:tblCellMar>
          <w:left w:w="0" w:type="dxa"/>
          <w:right w:w="0" w:type="dxa"/>
        </w:tblCellMar>
        <w:tblLook w:val="04A0" w:firstRow="1" w:lastRow="0" w:firstColumn="1" w:lastColumn="0" w:noHBand="0" w:noVBand="1"/>
      </w:tblPr>
      <w:tblGrid>
        <w:gridCol w:w="500"/>
        <w:gridCol w:w="8855"/>
      </w:tblGrid>
      <w:tr w:rsidR="00697F4A" w:rsidRPr="00B60306" w14:paraId="2F3D5644" w14:textId="77777777" w:rsidTr="00697F4A">
        <w:trPr>
          <w:tblCellSpacing w:w="0" w:type="dxa"/>
        </w:trPr>
        <w:tc>
          <w:tcPr>
            <w:tcW w:w="0" w:type="auto"/>
            <w:hideMark/>
          </w:tcPr>
          <w:p w14:paraId="01F56D67" w14:textId="5228660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3F72B95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obținută din material prebază;</w:t>
            </w:r>
          </w:p>
        </w:tc>
      </w:tr>
    </w:tbl>
    <w:p w14:paraId="5F232B65" w14:textId="77777777" w:rsidR="00697F4A" w:rsidRPr="00B60306" w:rsidRDefault="00697F4A" w:rsidP="00E8571D">
      <w:pPr>
        <w:spacing w:after="0" w:line="240" w:lineRule="auto"/>
        <w:jc w:val="both"/>
        <w:rPr>
          <w:rFonts w:eastAsia="Times New Roman"/>
          <w:vanish/>
          <w:sz w:val="28"/>
          <w:szCs w:val="28"/>
          <w:lang w:val="ro-RO" w:eastAsia="ro-RO"/>
        </w:rPr>
      </w:pPr>
    </w:p>
    <w:tbl>
      <w:tblPr>
        <w:tblW w:w="4917" w:type="pct"/>
        <w:tblCellSpacing w:w="0" w:type="dxa"/>
        <w:tblCellMar>
          <w:left w:w="0" w:type="dxa"/>
          <w:right w:w="0" w:type="dxa"/>
        </w:tblCellMar>
        <w:tblLook w:val="04A0" w:firstRow="1" w:lastRow="0" w:firstColumn="1" w:lastColumn="0" w:noHBand="0" w:noVBand="1"/>
      </w:tblPr>
      <w:tblGrid>
        <w:gridCol w:w="427"/>
        <w:gridCol w:w="20"/>
        <w:gridCol w:w="8753"/>
      </w:tblGrid>
      <w:tr w:rsidR="00E8571D" w:rsidRPr="00B60306" w14:paraId="0E255F71" w14:textId="77777777" w:rsidTr="00E8571D">
        <w:trPr>
          <w:tblCellSpacing w:w="0" w:type="dxa"/>
        </w:trPr>
        <w:tc>
          <w:tcPr>
            <w:tcW w:w="232" w:type="pct"/>
            <w:hideMark/>
          </w:tcPr>
          <w:p w14:paraId="6344A079" w14:textId="72DE0116" w:rsidR="00E8571D"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11" w:type="pct"/>
          </w:tcPr>
          <w:p w14:paraId="0385078A" w14:textId="77777777" w:rsidR="00E8571D" w:rsidRPr="00B60306" w:rsidRDefault="00E8571D" w:rsidP="00E8571D">
            <w:pPr>
              <w:spacing w:before="100" w:beforeAutospacing="1" w:after="100" w:afterAutospacing="1" w:line="240" w:lineRule="auto"/>
              <w:jc w:val="both"/>
              <w:rPr>
                <w:rFonts w:eastAsia="Times New Roman"/>
                <w:sz w:val="28"/>
                <w:szCs w:val="28"/>
                <w:lang w:val="ro-RO" w:eastAsia="ro-RO"/>
              </w:rPr>
            </w:pPr>
          </w:p>
        </w:tc>
        <w:tc>
          <w:tcPr>
            <w:tcW w:w="0" w:type="auto"/>
            <w:hideMark/>
          </w:tcPr>
          <w:p w14:paraId="5ACD398B" w14:textId="2819DECC" w:rsidR="00E8571D" w:rsidRPr="00B60306" w:rsidRDefault="00E8571D" w:rsidP="00E8571D">
            <w:pPr>
              <w:tabs>
                <w:tab w:val="left" w:pos="0"/>
                <w:tab w:val="left" w:pos="391"/>
              </w:tabs>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obținută din material bază.</w:t>
            </w:r>
          </w:p>
        </w:tc>
      </w:tr>
    </w:tbl>
    <w:p w14:paraId="4ACB32A3" w14:textId="097A44B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Materialul de înmulțire și plantare fructifer îndeplinește cerințele prevăzute la articolul 7, la articolul 8 alineatul (6) și la articolele 12, 21 și 22.</w:t>
      </w:r>
    </w:p>
    <w:p w14:paraId="70628715" w14:textId="6DF5CB04"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4)   Materialul de înmulțire și plantare fructifer îndeplinește cerințele privind sănătatea prevăzute la articolul 21.</w:t>
      </w:r>
    </w:p>
    <w:p w14:paraId="0EE511B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Materialul de înmulțire și plantare fructifer este obținut dintr-o plantă mamă certificat care îndeplinește cerințele privind solul prevăzute la articolul 22.</w:t>
      </w:r>
    </w:p>
    <w:p w14:paraId="04E642BA" w14:textId="43D8C47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5)   Un portaltoi care nu aparține unui soi este certificat oficial, la cerere, ca material certificat dacă este autentic conform descrierii speciei din care face parte și dacă îndeplinește cerințele prevăzute în articolul 8 alineatul (6), precum și cerințele suplimentare prevăzute de articolele 12, 21 și 22.</w:t>
      </w:r>
    </w:p>
    <w:p w14:paraId="109A7C7D" w14:textId="0C98253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6)   În scopul prezentei secțiuni, orice trimitere la plantele mamă prebază din dispozițiile menționate la alineatele (3) și (5) se interpretează ca trimitere la </w:t>
      </w:r>
      <w:r w:rsidRPr="00B60306">
        <w:rPr>
          <w:rFonts w:eastAsia="Times New Roman"/>
          <w:sz w:val="28"/>
          <w:szCs w:val="28"/>
          <w:lang w:val="ro-RO" w:eastAsia="ro-RO"/>
        </w:rPr>
        <w:lastRenderedPageBreak/>
        <w:t>plantele mamă certificat, iar orice trimitere la materialul prebază se interpretează ca trimitere la materialul certificat.</w:t>
      </w:r>
    </w:p>
    <w:p w14:paraId="11A6939E" w14:textId="75DBCEC4"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7)   În cazul în care planta mamă certificat sau materialul certificat nu mai îndeplinește cerințele prevăzute la articolul 7, la articolul 8 alineatul (6) și la articolele 12, 21 și 22, furnizorul o elimină sau îl elimină din vecinătatea altor plante mamă certificat și a altui material certificat. Planta mamă eliminată sau materialul eliminat se poate utiliza ca material CAC, cu condiția să îndeplinească cerințele prevăzute în secțiunea 4.</w:t>
      </w:r>
    </w:p>
    <w:p w14:paraId="3E79BD76"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loc să elimine planta mamă sau materialul respectiv, furnizorul poate lua măsurile adecvate pentru a se asigura că planta mamă sau materialul este din nou conform cerințelor respective.</w:t>
      </w:r>
    </w:p>
    <w:p w14:paraId="5F662006" w14:textId="4E2829E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8)   În cazul în care un portaltoi care nu aparține unui soi este o plantă mamă certificat sau un material certificat care nu mai îndeplinește cerințele prevăzute la articolul 8 alineatul (6) și la articolele 12, 21 și 22, furnizorul o elimină sau îl elimină din vecinătatea altor plante mamă certificat și a altui material certificat. Planta mamă eliminată sau materialul eliminat se poate utiliza ca material CAC, cu condiția să îndeplinească cerințele prevăzute în secțiunea 4.</w:t>
      </w:r>
    </w:p>
    <w:p w14:paraId="6BE75CF2"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loc să elimine portaltoiul respectiv, furnizorul poate lua măsurile adecvate pentru a se asigura că portaltoiul este din nou conform cerințelor respective.</w:t>
      </w:r>
    </w:p>
    <w:p w14:paraId="73D6AC5B" w14:textId="23557BBE" w:rsidR="00697F4A" w:rsidRPr="00B60306" w:rsidRDefault="00697F4A" w:rsidP="008C7F41">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21</w:t>
      </w:r>
      <w:r w:rsidR="00E8571D" w:rsidRPr="00B60306">
        <w:rPr>
          <w:rFonts w:eastAsia="Times New Roman"/>
          <w:sz w:val="28"/>
          <w:szCs w:val="28"/>
          <w:lang w:val="ro-RO" w:eastAsia="ro-RO"/>
        </w:rPr>
        <w:t xml:space="preserve">. </w:t>
      </w:r>
      <w:r w:rsidR="008C7F41" w:rsidRPr="00B60306">
        <w:rPr>
          <w:sz w:val="28"/>
          <w:szCs w:val="28"/>
          <w:lang w:val="en-US"/>
        </w:rPr>
        <w:t>Cerințe fitosanitare pentru plantele mamă certificate și pentru materialul certificat</w:t>
      </w:r>
      <w:r w:rsidR="00E8571D" w:rsidRPr="00B60306">
        <w:rPr>
          <w:rFonts w:eastAsia="Times New Roman"/>
          <w:sz w:val="28"/>
          <w:szCs w:val="28"/>
          <w:lang w:val="ro-RO" w:eastAsia="ro-RO"/>
        </w:rPr>
        <w:t>:</w:t>
      </w:r>
    </w:p>
    <w:p w14:paraId="477CD031" w14:textId="381DF2FA"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1)   La o inspecție vizuală a instalațiilor, a câmpurilor și a loturilor, o plantă mamă certificată sau un material certificat trebuie să se dovedească a fi indemn(ă) de ORNC-urile enumerate în anexele I și II, și în conformitate cu cerințele de la anexa IV, în ceea ce privește genul sau specia în cauză. Această inspecție vizuală trebuie să fie efectuată de organismul oficial competent și, dacă este cazul, de furnizor.</w:t>
      </w:r>
    </w:p>
    <w:p w14:paraId="1A4BBF05" w14:textId="77777777" w:rsidR="008C7F41" w:rsidRPr="00B60306" w:rsidRDefault="008C7F41" w:rsidP="008C7F41">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competent și, după caz, furnizorul trebuie să efectueze eșantionarea și testarea plantei mamă certificată sau a materialului certificat pentru depistarea ORNC-urilor enumerate în anexa II, și în conformitate cu cerințele din anexa IV, în ceea ce privește genul sau specia în cauză și categoria.</w:t>
      </w:r>
    </w:p>
    <w:p w14:paraId="66EBE6C6" w14:textId="77777777" w:rsidR="008C7F41" w:rsidRPr="00B60306" w:rsidRDefault="008C7F41" w:rsidP="008C7F41">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cazul unor îndoieli în ceea ce privește prezența ORNC-urilor enumerate în anexa I, organismul oficial competent și, după caz, furnizorul trebuie să efectueze eșantionarea și testarea plantei mamă certificate sau a materialului certificat în cauză.</w:t>
      </w:r>
    </w:p>
    <w:p w14:paraId="5FAD2CB4" w14:textId="07CF55DF"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2)   În ceea ce privește eșantionarea și testarea, astfel cum se prevede la alineatul (1), statele membre trebuie să aplice protocoalele OEPP sau alte protocoale recunoscute la nivel internațional. În cazul în care nu există astfel de protocoale, </w:t>
      </w:r>
      <w:r w:rsidRPr="00B60306">
        <w:rPr>
          <w:rFonts w:eastAsia="Times New Roman"/>
          <w:sz w:val="28"/>
          <w:szCs w:val="28"/>
          <w:lang w:val="ro-RO" w:eastAsia="ro-RO"/>
        </w:rPr>
        <w:lastRenderedPageBreak/>
        <w:t>organismul oficial competent trebuie să aplice protocoalele relevante stabilite la nivel național. În acest caz, statele membre trebuie să pună la dispoziție respectivele protocoale atât celorlalte state membre, cât și Comisiei, la cererea acestora.</w:t>
      </w:r>
    </w:p>
    <w:p w14:paraId="1198EFAE" w14:textId="4AD9278E" w:rsidR="008C7F41" w:rsidRPr="00B60306" w:rsidRDefault="008C7F41" w:rsidP="008C7F41">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Organismul oficial responsabil și, după caz, furnizorul trebuie să trimită eșantioanele către laboratoarele acceptate oficial de către organismul oficial competent.</w:t>
      </w:r>
    </w:p>
    <w:p w14:paraId="445E6427" w14:textId="7A312726"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3)   În cazul unui rezultat pozitiv pentru oricare dintre ORNC-urile enumerate în anexele I și II, în ceea ce privește genul sau specia în cauză, furnizorul trebuie să îndepărteze planta mamă certificată sau materialul certificat contaminat din vecinătatea altor plante mamă certificate și a altui material certificat, în temeiul articolului 20 alineatul (7) sau alineatul (8), sau să ia măsurile adecvate în temeiul anexei IV.</w:t>
      </w:r>
    </w:p>
    <w:p w14:paraId="30E6AFE4" w14:textId="4955C346"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4)   Măsurile de asigurare a conformității cu cerințele de la alineatul (1) sunt stabilite în anexa IV, în ceea ce privește genul sau specia în cauză și categoria.</w:t>
      </w:r>
    </w:p>
    <w:p w14:paraId="0198B743" w14:textId="5126674D"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5)   Alineatul (1) nu se aplică:</w:t>
      </w:r>
    </w:p>
    <w:p w14:paraId="5C5CD1A4" w14:textId="129DF756"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a)  plantelor-mamă certificate și materialului certificat în timpul crioconservării;</w:t>
      </w:r>
    </w:p>
    <w:p w14:paraId="00278B83" w14:textId="021FA232" w:rsidR="008C7F41" w:rsidRPr="00B60306" w:rsidRDefault="008C7F41" w:rsidP="008C7F41">
      <w:pPr>
        <w:spacing w:after="0" w:line="240" w:lineRule="auto"/>
        <w:jc w:val="both"/>
        <w:rPr>
          <w:rFonts w:eastAsia="Times New Roman"/>
          <w:sz w:val="28"/>
          <w:szCs w:val="28"/>
          <w:lang w:val="ro-RO" w:eastAsia="ro-RO"/>
        </w:rPr>
      </w:pPr>
      <w:r w:rsidRPr="00B60306">
        <w:rPr>
          <w:rFonts w:eastAsia="Times New Roman"/>
          <w:sz w:val="28"/>
          <w:szCs w:val="28"/>
          <w:lang w:val="ro-RO" w:eastAsia="ro-RO"/>
        </w:rPr>
        <w:t>b)  materialului certificat în cazul în care materialul respectiv a fost produs în zone cunoscute sau stabilite ca fiind indemne de organismele dăunătoare relevante în conformitate cu standardele internaționale relevante pentru măsuri fitosanitare (Cerințe pentru stabilirea zonelor indemne de dăunători. ISPM Nr. 4 (1995), Roma, IPPC, FAO 2017).</w:t>
      </w:r>
    </w:p>
    <w:p w14:paraId="1E431D75" w14:textId="0B54481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22</w:t>
      </w:r>
      <w:r w:rsidR="00E8571D" w:rsidRPr="00B60306">
        <w:rPr>
          <w:rFonts w:eastAsia="Times New Roman"/>
          <w:sz w:val="28"/>
          <w:szCs w:val="28"/>
          <w:lang w:val="ro-RO" w:eastAsia="ro-RO"/>
        </w:rPr>
        <w:t xml:space="preserve">. </w:t>
      </w:r>
      <w:r w:rsidR="008C7F41" w:rsidRPr="00B60306">
        <w:rPr>
          <w:sz w:val="28"/>
          <w:szCs w:val="28"/>
          <w:lang w:val="en-US"/>
        </w:rPr>
        <w:t>Cerințe privind solul pentru plantele mamă certificate și pentru materialul certificat</w:t>
      </w:r>
      <w:r w:rsidR="00E8571D" w:rsidRPr="00B60306">
        <w:rPr>
          <w:rFonts w:eastAsia="Times New Roman"/>
          <w:sz w:val="28"/>
          <w:szCs w:val="28"/>
          <w:lang w:val="ro-RO" w:eastAsia="ro-RO"/>
        </w:rPr>
        <w:t>:</w:t>
      </w:r>
    </w:p>
    <w:p w14:paraId="0FCDE1AE" w14:textId="4E0EB4C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Plantele mamă certificat pot fi cultivate doar în soluri indemne de organismele dăunătoare enumerate în anexa III, pentru genul sau specia în cauză, care sunt gazde pentru virusurile ce afectează genul sau specia în cauză. Absența unor astfel de organisme dăunătoare gazde pentru virusuri se stabilește prin eșantionare și testare.</w:t>
      </w:r>
    </w:p>
    <w:p w14:paraId="68579152"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se efectuează de către organismul oficial competent și, dacă este cazul, de către furnizor.</w:t>
      </w:r>
    </w:p>
    <w:p w14:paraId="026EF113"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înainte de plantarea plantei mamă certificat și se repetă în timpul cultivării, atunci când există suspiciuni privind prezența organismelor dăunătoare menționate la primul paragraf.</w:t>
      </w:r>
    </w:p>
    <w:p w14:paraId="75232A29"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se efectuează ținând seama de condițiile climatice și de biologia organismelor dăunătoare enumerate în anexa III, atunci când respectivele organisme dăunătoare sunt relevante pentru plantele mamă certificat sau materialul certificat în cauză.</w:t>
      </w:r>
    </w:p>
    <w:p w14:paraId="611552F1" w14:textId="2538FDE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2)   Eșantionarea și testarea nu se efectuează în cazul în care plantele gazdă pentru organismele dăunătoare enumerate în anexa III, pentru genul sau specia în cauză, nu au fost cultivate în solul de producție timp de cel puțin cinci ani și în cazul în care nu există nicio îndoială în ceea ce privește absența organismelor dăunătoare relevante în solul respectiv.</w:t>
      </w:r>
    </w:p>
    <w:p w14:paraId="0A1BD5A0"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Eșantionarea și testarea nu se efectuează atunci când organismul oficial competent, pe baza unei inspecții oficiale, ajunge la concluzia că solul este indemn de organismele dăunătoare enumerate în anexa III, pentru genul sau specia în cauză, care sunt gazde pentru virusuri ce afectează genul sau specia în cauză.</w:t>
      </w:r>
    </w:p>
    <w:p w14:paraId="68DF0814" w14:textId="6B3F036E" w:rsidR="00697F4A" w:rsidRPr="00B60306" w:rsidRDefault="005C691B" w:rsidP="00E8571D">
      <w:pPr>
        <w:spacing w:before="100" w:beforeAutospacing="1" w:after="100" w:afterAutospacing="1" w:line="240" w:lineRule="auto"/>
        <w:jc w:val="both"/>
        <w:rPr>
          <w:rFonts w:eastAsia="Times New Roman"/>
          <w:sz w:val="28"/>
          <w:szCs w:val="28"/>
          <w:lang w:val="ro-RO" w:eastAsia="ro-RO"/>
        </w:rPr>
      </w:pPr>
      <w:r w:rsidRPr="00B60306">
        <w:rPr>
          <w:sz w:val="28"/>
          <w:szCs w:val="28"/>
          <w:lang w:val="en-US"/>
        </w:rPr>
        <w:t>Dacă nu se precizează altfel,</w:t>
      </w:r>
      <w:r w:rsidRPr="00B60306">
        <w:rPr>
          <w:sz w:val="28"/>
          <w:szCs w:val="28"/>
          <w:lang w:val="ro-RO"/>
        </w:rPr>
        <w:t xml:space="preserve"> e</w:t>
      </w:r>
      <w:r w:rsidR="00697F4A" w:rsidRPr="00B60306">
        <w:rPr>
          <w:rFonts w:eastAsia="Times New Roman"/>
          <w:sz w:val="28"/>
          <w:szCs w:val="28"/>
          <w:lang w:val="ro-RO" w:eastAsia="ro-RO"/>
        </w:rPr>
        <w:t>șantionarea și testarea nu se efectuează în cazul materialului de plantare fructifer certificat.</w:t>
      </w:r>
    </w:p>
    <w:p w14:paraId="4F45E6DE" w14:textId="4E85D24E"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3)   În cazul eșantionării și testării, astfel cum se prevede la alineatul (1), statele membre aplică protocoalele OEPP sau alte protocoale care sunt recunoscute la nivel internațional. Dacă nu există astfel de protocoale, statele membre aplică protocoalele relevante stabilite la nivel național. În acest caz, statele membre pun la dispoziție respectivele protocoale atât celorlalte state membre, cât și Comisiei, la cererea </w:t>
      </w:r>
      <w:r w:rsidRPr="000C2879">
        <w:rPr>
          <w:rFonts w:eastAsia="Times New Roman"/>
          <w:sz w:val="28"/>
          <w:szCs w:val="28"/>
          <w:lang w:val="ro-RO" w:eastAsia="ro-RO"/>
        </w:rPr>
        <w:t>acestora</w:t>
      </w:r>
      <w:r w:rsidR="00E8571D" w:rsidRPr="000C2879">
        <w:rPr>
          <w:rFonts w:eastAsia="Times New Roman"/>
          <w:sz w:val="28"/>
          <w:szCs w:val="28"/>
          <w:lang w:val="ro-RO" w:eastAsia="ro-RO"/>
        </w:rPr>
        <w:t xml:space="preserve"> (Aplicabil la momentul aderării RM la UE)</w:t>
      </w:r>
      <w:r w:rsidRPr="000C2879">
        <w:rPr>
          <w:rFonts w:eastAsia="Times New Roman"/>
          <w:sz w:val="28"/>
          <w:szCs w:val="28"/>
          <w:lang w:val="ro-RO" w:eastAsia="ro-RO"/>
        </w:rPr>
        <w:t>.</w:t>
      </w:r>
    </w:p>
    <w:p w14:paraId="2E80D4B7" w14:textId="404CB1D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23</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materialul CAC, altul decât portaltoaiele care nu aparțin unui soi</w:t>
      </w:r>
      <w:r w:rsidR="00E8571D" w:rsidRPr="00B60306">
        <w:rPr>
          <w:rFonts w:eastAsia="Times New Roman"/>
          <w:sz w:val="28"/>
          <w:szCs w:val="28"/>
          <w:lang w:val="ro-RO" w:eastAsia="ro-RO"/>
        </w:rPr>
        <w:t>:</w:t>
      </w:r>
    </w:p>
    <w:p w14:paraId="1F6D47D9" w14:textId="54C4D04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Materialul CAC, altul decât portaltoaiele care nu aparțin unui soi, poate fi comercializat numai dacă s-a constatat că îndeplinește următoarele cerințe:</w:t>
      </w:r>
    </w:p>
    <w:tbl>
      <w:tblPr>
        <w:tblW w:w="5000" w:type="pct"/>
        <w:tblCellSpacing w:w="0" w:type="dxa"/>
        <w:tblCellMar>
          <w:left w:w="0" w:type="dxa"/>
          <w:right w:w="0" w:type="dxa"/>
        </w:tblCellMar>
        <w:tblLook w:val="04A0" w:firstRow="1" w:lastRow="0" w:firstColumn="1" w:lastColumn="0" w:noHBand="0" w:noVBand="1"/>
      </w:tblPr>
      <w:tblGrid>
        <w:gridCol w:w="240"/>
        <w:gridCol w:w="9115"/>
      </w:tblGrid>
      <w:tr w:rsidR="00697F4A" w:rsidRPr="00B60306" w14:paraId="021F6884" w14:textId="77777777" w:rsidTr="00697F4A">
        <w:trPr>
          <w:tblCellSpacing w:w="0" w:type="dxa"/>
        </w:trPr>
        <w:tc>
          <w:tcPr>
            <w:tcW w:w="0" w:type="auto"/>
            <w:hideMark/>
          </w:tcPr>
          <w:p w14:paraId="3E6A21BB" w14:textId="3340B74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089CCADE"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înmulțit de la o sursă de material identificată, înregistrată de furnizor;</w:t>
            </w:r>
          </w:p>
        </w:tc>
      </w:tr>
    </w:tbl>
    <w:p w14:paraId="09F93678"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9088"/>
      </w:tblGrid>
      <w:tr w:rsidR="00697F4A" w:rsidRPr="00B60306" w14:paraId="494365F4" w14:textId="77777777" w:rsidTr="00697F4A">
        <w:trPr>
          <w:tblCellSpacing w:w="0" w:type="dxa"/>
        </w:trPr>
        <w:tc>
          <w:tcPr>
            <w:tcW w:w="0" w:type="auto"/>
            <w:hideMark/>
          </w:tcPr>
          <w:p w14:paraId="38AB5B02" w14:textId="299AD09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20CF3C27"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autentic conform descrierii soiului, în conformitate cu articolul 25;</w:t>
            </w:r>
          </w:p>
        </w:tc>
      </w:tr>
    </w:tbl>
    <w:p w14:paraId="39AB2DEA"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22"/>
        <w:gridCol w:w="9033"/>
      </w:tblGrid>
      <w:tr w:rsidR="00697F4A" w:rsidRPr="00B60306" w14:paraId="39B2EEF5" w14:textId="77777777" w:rsidTr="00697F4A">
        <w:trPr>
          <w:tblCellSpacing w:w="0" w:type="dxa"/>
        </w:trPr>
        <w:tc>
          <w:tcPr>
            <w:tcW w:w="0" w:type="auto"/>
            <w:hideMark/>
          </w:tcPr>
          <w:p w14:paraId="770D2F8A" w14:textId="3223FC8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4FE5B08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respectă cerințele de sănătate prevăzute la articolul 26;</w:t>
            </w:r>
          </w:p>
        </w:tc>
      </w:tr>
    </w:tbl>
    <w:p w14:paraId="20860FC3"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95"/>
        <w:gridCol w:w="9060"/>
      </w:tblGrid>
      <w:tr w:rsidR="00697F4A" w:rsidRPr="00B60306" w14:paraId="7AA565F2" w14:textId="77777777" w:rsidTr="00697F4A">
        <w:trPr>
          <w:tblCellSpacing w:w="0" w:type="dxa"/>
        </w:trPr>
        <w:tc>
          <w:tcPr>
            <w:tcW w:w="0" w:type="auto"/>
            <w:hideMark/>
          </w:tcPr>
          <w:p w14:paraId="52176EC0" w14:textId="75D9732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68009D74"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în conformitate cu articolul 27 în ceea ce privește defectele.</w:t>
            </w:r>
          </w:p>
        </w:tc>
      </w:tr>
    </w:tbl>
    <w:p w14:paraId="3644E9F4" w14:textId="3EDB15A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Acțiunile de aducere în conformitate cu dispozițiile de la alineatul (1) sunt întreprinse de către furnizor.</w:t>
      </w:r>
    </w:p>
    <w:p w14:paraId="0CD004FE" w14:textId="3191BBB6"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în care materialul CAC nu mai este în conformitate cu dispozițiile de la alineatul (1), furnizorul întreprinde una dintre următoarele acțiuni:</w:t>
      </w:r>
    </w:p>
    <w:tbl>
      <w:tblPr>
        <w:tblW w:w="5000" w:type="pct"/>
        <w:tblCellSpacing w:w="0" w:type="dxa"/>
        <w:tblCellMar>
          <w:left w:w="0" w:type="dxa"/>
          <w:right w:w="0" w:type="dxa"/>
        </w:tblCellMar>
        <w:tblLook w:val="04A0" w:firstRow="1" w:lastRow="0" w:firstColumn="1" w:lastColumn="0" w:noHBand="0" w:noVBand="1"/>
      </w:tblPr>
      <w:tblGrid>
        <w:gridCol w:w="250"/>
        <w:gridCol w:w="9105"/>
      </w:tblGrid>
      <w:tr w:rsidR="00697F4A" w:rsidRPr="00B60306" w14:paraId="5AFAC49D" w14:textId="77777777" w:rsidTr="00697F4A">
        <w:trPr>
          <w:tblCellSpacing w:w="0" w:type="dxa"/>
        </w:trPr>
        <w:tc>
          <w:tcPr>
            <w:tcW w:w="0" w:type="auto"/>
            <w:hideMark/>
          </w:tcPr>
          <w:p w14:paraId="235C4577" w14:textId="4899064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25E19AC2"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elimină materialul respectiv din apropierea celuilalt material CAC; sau</w:t>
            </w:r>
          </w:p>
        </w:tc>
      </w:tr>
    </w:tbl>
    <w:p w14:paraId="6155A774"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7FB5D642" w14:textId="77777777" w:rsidTr="00697F4A">
        <w:trPr>
          <w:tblCellSpacing w:w="0" w:type="dxa"/>
        </w:trPr>
        <w:tc>
          <w:tcPr>
            <w:tcW w:w="0" w:type="auto"/>
            <w:hideMark/>
          </w:tcPr>
          <w:p w14:paraId="2E0606FA" w14:textId="7B0D4EE8"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384665A2" w14:textId="62F20DEE"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ia măsuri corespunzătoare pentru a se asigura că materialul respectiv este din nou conform cu cerințele sus-menționate.</w:t>
            </w:r>
          </w:p>
        </w:tc>
      </w:tr>
    </w:tbl>
    <w:p w14:paraId="063C1941" w14:textId="46D0B11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24</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Condițiile pentru materialul CAC în cazul portaltoaielor care nu aparțin unui soi</w:t>
      </w:r>
      <w:r w:rsidR="00E8571D" w:rsidRPr="00B60306">
        <w:rPr>
          <w:rFonts w:eastAsia="Times New Roman"/>
          <w:sz w:val="28"/>
          <w:szCs w:val="28"/>
          <w:lang w:val="ro-RO" w:eastAsia="ro-RO"/>
        </w:rPr>
        <w:t>:</w:t>
      </w:r>
    </w:p>
    <w:p w14:paraId="4AA1985F" w14:textId="4F260775"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În cazul portaltoaielor care nu aparțin unui soi, materialul CAC respectă următoarele cerințe:</w:t>
      </w:r>
    </w:p>
    <w:tbl>
      <w:tblPr>
        <w:tblW w:w="5000" w:type="pct"/>
        <w:tblCellSpacing w:w="0" w:type="dxa"/>
        <w:tblCellMar>
          <w:left w:w="0" w:type="dxa"/>
          <w:right w:w="0" w:type="dxa"/>
        </w:tblCellMar>
        <w:tblLook w:val="04A0" w:firstRow="1" w:lastRow="0" w:firstColumn="1" w:lastColumn="0" w:noHBand="0" w:noVBand="1"/>
      </w:tblPr>
      <w:tblGrid>
        <w:gridCol w:w="300"/>
        <w:gridCol w:w="9055"/>
      </w:tblGrid>
      <w:tr w:rsidR="00697F4A" w:rsidRPr="00B60306" w14:paraId="39C84386" w14:textId="77777777" w:rsidTr="00697F4A">
        <w:trPr>
          <w:tblCellSpacing w:w="0" w:type="dxa"/>
        </w:trPr>
        <w:tc>
          <w:tcPr>
            <w:tcW w:w="0" w:type="auto"/>
            <w:hideMark/>
          </w:tcPr>
          <w:p w14:paraId="345F5279" w14:textId="00F9006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a)</w:t>
            </w:r>
          </w:p>
        </w:tc>
        <w:tc>
          <w:tcPr>
            <w:tcW w:w="0" w:type="auto"/>
            <w:hideMark/>
          </w:tcPr>
          <w:p w14:paraId="47EBBD41"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autentic conform descrierii speciei din care face parte;</w:t>
            </w:r>
          </w:p>
        </w:tc>
      </w:tr>
    </w:tbl>
    <w:p w14:paraId="52D34E82"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45"/>
        <w:gridCol w:w="9010"/>
      </w:tblGrid>
      <w:tr w:rsidR="00697F4A" w:rsidRPr="00B60306" w14:paraId="17021788" w14:textId="77777777" w:rsidTr="00697F4A">
        <w:trPr>
          <w:tblCellSpacing w:w="0" w:type="dxa"/>
        </w:trPr>
        <w:tc>
          <w:tcPr>
            <w:tcW w:w="0" w:type="auto"/>
            <w:hideMark/>
          </w:tcPr>
          <w:p w14:paraId="0F77C179" w14:textId="6B9039C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0045F62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respectă cerințele de sănătate prevăzute la articolul 26;</w:t>
            </w:r>
          </w:p>
        </w:tc>
      </w:tr>
    </w:tbl>
    <w:p w14:paraId="464D8790"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75"/>
        <w:gridCol w:w="9080"/>
      </w:tblGrid>
      <w:tr w:rsidR="00697F4A" w:rsidRPr="00B60306" w14:paraId="2FD08398" w14:textId="77777777" w:rsidTr="00697F4A">
        <w:trPr>
          <w:tblCellSpacing w:w="0" w:type="dxa"/>
        </w:trPr>
        <w:tc>
          <w:tcPr>
            <w:tcW w:w="0" w:type="auto"/>
            <w:hideMark/>
          </w:tcPr>
          <w:p w14:paraId="27566847" w14:textId="1705EF3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38EB23FD"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este în conformitate cu articolul 27 în ceea ce privește defectele.</w:t>
            </w:r>
          </w:p>
        </w:tc>
      </w:tr>
    </w:tbl>
    <w:p w14:paraId="6D551A29" w14:textId="59B63D6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Acțiunile de aducere în conformitate cu cerințele de la alineatul (1) sunt întreprinse de către furnizor.</w:t>
      </w:r>
    </w:p>
    <w:p w14:paraId="74D97CB8" w14:textId="3F5FB73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În cazul în care materialul CAC nu mai este în conformitate cu cerințele de la alineatul (1), furnizorul întreprinde una dintre următoarele acțiuni:</w:t>
      </w:r>
    </w:p>
    <w:tbl>
      <w:tblPr>
        <w:tblW w:w="5000" w:type="pct"/>
        <w:tblCellSpacing w:w="0" w:type="dxa"/>
        <w:tblCellMar>
          <w:left w:w="0" w:type="dxa"/>
          <w:right w:w="0" w:type="dxa"/>
        </w:tblCellMar>
        <w:tblLook w:val="04A0" w:firstRow="1" w:lastRow="0" w:firstColumn="1" w:lastColumn="0" w:noHBand="0" w:noVBand="1"/>
      </w:tblPr>
      <w:tblGrid>
        <w:gridCol w:w="250"/>
        <w:gridCol w:w="9105"/>
      </w:tblGrid>
      <w:tr w:rsidR="00697F4A" w:rsidRPr="00B60306" w14:paraId="376EB97A" w14:textId="77777777" w:rsidTr="00697F4A">
        <w:trPr>
          <w:tblCellSpacing w:w="0" w:type="dxa"/>
        </w:trPr>
        <w:tc>
          <w:tcPr>
            <w:tcW w:w="0" w:type="auto"/>
            <w:hideMark/>
          </w:tcPr>
          <w:p w14:paraId="5692995A" w14:textId="5604CEC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5111EAEF"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elimină materialul respectiv din apropierea celuilalt material CAC; sau</w:t>
            </w:r>
          </w:p>
        </w:tc>
      </w:tr>
    </w:tbl>
    <w:p w14:paraId="2DCE5151"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30D78796" w14:textId="77777777" w:rsidTr="00697F4A">
        <w:trPr>
          <w:tblCellSpacing w:w="0" w:type="dxa"/>
        </w:trPr>
        <w:tc>
          <w:tcPr>
            <w:tcW w:w="0" w:type="auto"/>
            <w:hideMark/>
          </w:tcPr>
          <w:p w14:paraId="5F125BA7" w14:textId="117CEC81"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5E52FD98"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ia măsuri corespunzătoare pentru a se asigura că materialul respectiv este din nou conform cu cerințele sus-menționate.</w:t>
            </w:r>
          </w:p>
        </w:tc>
      </w:tr>
    </w:tbl>
    <w:p w14:paraId="651A5F42" w14:textId="5147F52B"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25</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Autenticitatea conform descrierii soiului</w:t>
      </w:r>
      <w:r w:rsidR="00E8571D" w:rsidRPr="00B60306">
        <w:rPr>
          <w:rFonts w:eastAsia="Times New Roman"/>
          <w:sz w:val="28"/>
          <w:szCs w:val="28"/>
          <w:lang w:val="ro-RO" w:eastAsia="ro-RO"/>
        </w:rPr>
        <w:t xml:space="preserve"> </w:t>
      </w:r>
      <w:r w:rsidR="00E8571D" w:rsidRPr="000C2879">
        <w:rPr>
          <w:rFonts w:eastAsia="Times New Roman"/>
          <w:sz w:val="28"/>
          <w:szCs w:val="28"/>
          <w:lang w:val="ro-RO" w:eastAsia="ro-RO"/>
        </w:rPr>
        <w:t>(Articol aplicabil la momentul aderării RM la UE):</w:t>
      </w:r>
    </w:p>
    <w:p w14:paraId="3FC54F34" w14:textId="0B3A4689"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Autenticitatea materialului CAC conform descrierii soiului din care face parte se stabilește prin observarea manifestării caracteristicilor soiului. Observarea se bazează pe unul dintre următoarele elemente:</w:t>
      </w: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6129EE9D" w14:textId="77777777" w:rsidTr="00697F4A">
        <w:trPr>
          <w:tblCellSpacing w:w="0" w:type="dxa"/>
        </w:trPr>
        <w:tc>
          <w:tcPr>
            <w:tcW w:w="0" w:type="auto"/>
            <w:hideMark/>
          </w:tcPr>
          <w:p w14:paraId="0F7C4AC5" w14:textId="55B0B263"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2E4D28FB" w14:textId="76B857C7"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descrierea oficială a soiurilor înregistrate, astfel cum se menționează în Directiva de punere în aplicare 2014/97/UE, iar pentru soiurile protejate legal, pe un drept de proprietate asupra unui soi de plante; sau</w:t>
            </w:r>
          </w:p>
        </w:tc>
      </w:tr>
    </w:tbl>
    <w:p w14:paraId="20B3D72D"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2160AECA" w14:textId="77777777" w:rsidTr="00697F4A">
        <w:trPr>
          <w:tblCellSpacing w:w="0" w:type="dxa"/>
        </w:trPr>
        <w:tc>
          <w:tcPr>
            <w:tcW w:w="0" w:type="auto"/>
            <w:hideMark/>
          </w:tcPr>
          <w:p w14:paraId="2E52A088" w14:textId="6081A27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32E54A50" w14:textId="650734CE"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descrierea care însoțește cererea pentru soiurile care fac obiectul unei cereri de înregistrare în orice stat membru, astfel cum se menționează în Directiva de punere în aplicare 2014/97/UE;</w:t>
            </w:r>
          </w:p>
        </w:tc>
      </w:tr>
    </w:tbl>
    <w:p w14:paraId="151E390D"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043EA17A" w14:textId="77777777" w:rsidTr="00697F4A">
        <w:trPr>
          <w:tblCellSpacing w:w="0" w:type="dxa"/>
        </w:trPr>
        <w:tc>
          <w:tcPr>
            <w:tcW w:w="0" w:type="auto"/>
            <w:hideMark/>
          </w:tcPr>
          <w:p w14:paraId="437F6E01" w14:textId="6841D79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w:t>
            </w:r>
          </w:p>
        </w:tc>
        <w:tc>
          <w:tcPr>
            <w:tcW w:w="0" w:type="auto"/>
            <w:hideMark/>
          </w:tcPr>
          <w:p w14:paraId="0AAC04BE" w14:textId="40F79B96" w:rsidR="00697F4A" w:rsidRPr="00B60306" w:rsidRDefault="00E8571D"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 xml:space="preserve"> </w:t>
            </w:r>
            <w:r w:rsidR="00697F4A" w:rsidRPr="00B60306">
              <w:rPr>
                <w:rFonts w:eastAsia="Times New Roman"/>
                <w:sz w:val="28"/>
                <w:szCs w:val="28"/>
                <w:lang w:val="ro-RO" w:eastAsia="ro-RO"/>
              </w:rPr>
              <w:t>descrierea care însoțește cererea de înregistrare a unui drept de proprietate asupra unui soi de plante;</w:t>
            </w:r>
          </w:p>
        </w:tc>
      </w:tr>
    </w:tbl>
    <w:p w14:paraId="71C57E7D"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703986BC" w14:textId="77777777" w:rsidTr="00697F4A">
        <w:trPr>
          <w:tblCellSpacing w:w="0" w:type="dxa"/>
        </w:trPr>
        <w:tc>
          <w:tcPr>
            <w:tcW w:w="0" w:type="auto"/>
            <w:hideMark/>
          </w:tcPr>
          <w:p w14:paraId="409271F4" w14:textId="2733C89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r w:rsidR="00E8571D" w:rsidRPr="00B60306">
              <w:rPr>
                <w:rFonts w:eastAsia="Times New Roman"/>
                <w:sz w:val="28"/>
                <w:szCs w:val="28"/>
                <w:lang w:val="ro-RO" w:eastAsia="ro-RO"/>
              </w:rPr>
              <w:t xml:space="preserve"> </w:t>
            </w:r>
          </w:p>
        </w:tc>
        <w:tc>
          <w:tcPr>
            <w:tcW w:w="0" w:type="auto"/>
            <w:hideMark/>
          </w:tcPr>
          <w:p w14:paraId="4D2A70E3"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descrierea recunoscută oficial a unui soi, astfel cum se menționează la articolul 7 alineatul (2) litera (c) punctul (iii) din Directiva 2008/90/CE.</w:t>
            </w:r>
          </w:p>
        </w:tc>
      </w:tr>
    </w:tbl>
    <w:p w14:paraId="69F2C511" w14:textId="67792E3D"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Autenticitatea materialului CAC conform descrierii soiului din care face parte se verifică periodic prin observarea manifestării caracteristicilor soiului la materialul CAC vizat.</w:t>
      </w:r>
    </w:p>
    <w:p w14:paraId="23AB2E84" w14:textId="7314BC10" w:rsidR="00697F4A" w:rsidRPr="00B60306" w:rsidRDefault="00697F4A"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26</w:t>
      </w:r>
      <w:r w:rsidR="00E8571D" w:rsidRPr="00B60306">
        <w:rPr>
          <w:rFonts w:eastAsia="Times New Roman"/>
          <w:sz w:val="28"/>
          <w:szCs w:val="28"/>
          <w:lang w:val="ro-RO" w:eastAsia="ro-RO"/>
        </w:rPr>
        <w:t xml:space="preserve">. </w:t>
      </w:r>
      <w:r w:rsidR="005C691B" w:rsidRPr="00B60306">
        <w:rPr>
          <w:sz w:val="28"/>
          <w:szCs w:val="28"/>
          <w:lang w:val="en-US"/>
        </w:rPr>
        <w:t>Cerințe fitosanitare pentru materialul CAC</w:t>
      </w:r>
      <w:r w:rsidR="00E8571D" w:rsidRPr="00B60306">
        <w:rPr>
          <w:rFonts w:eastAsia="Times New Roman"/>
          <w:sz w:val="28"/>
          <w:szCs w:val="28"/>
          <w:lang w:val="ro-RO" w:eastAsia="ro-RO"/>
        </w:rPr>
        <w:t>:</w:t>
      </w:r>
    </w:p>
    <w:p w14:paraId="3B61BE1D" w14:textId="448D9E4D" w:rsidR="005C691B" w:rsidRPr="00B60306" w:rsidRDefault="005C691B" w:rsidP="005C691B">
      <w:pPr>
        <w:spacing w:after="0" w:line="240" w:lineRule="auto"/>
        <w:jc w:val="both"/>
        <w:rPr>
          <w:rFonts w:eastAsia="Times New Roman"/>
          <w:sz w:val="28"/>
          <w:szCs w:val="28"/>
          <w:lang w:val="ro-RO" w:eastAsia="ro-RO"/>
        </w:rPr>
      </w:pPr>
      <w:r w:rsidRPr="00B60306">
        <w:rPr>
          <w:rFonts w:eastAsia="Times New Roman"/>
          <w:sz w:val="28"/>
          <w:szCs w:val="28"/>
          <w:lang w:val="ro-RO" w:eastAsia="ro-RO"/>
        </w:rPr>
        <w:t>1)   La o inspecție vizuală a instalațiilor, a câmpurilor și a loturilor, efectuată de furnizor în etapa de producție, materialul CAC trebuie să se dovedească a fi efectiv indemn de organismele dăunătoare enumerate în anexele I și II, în ceea ce privește genul sau specia în cauză, cu excepția cazului în care se prevede altfel în anexa IV.</w:t>
      </w:r>
    </w:p>
    <w:p w14:paraId="2FC73A53" w14:textId="77777777"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Furnizorul trebuie să efectueze eșantionarea și testarea sursei identificate de material sau de material CAC pentru ORNC-urile enumerate în anexa II, și în conformitate cu cerințele de la anexa IV, în ceea ce privește genul sau specia în cauză și categoria.</w:t>
      </w:r>
    </w:p>
    <w:p w14:paraId="09154930" w14:textId="77777777"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În cazul unor îndoieli în ceea ce privește prezența ORNC-urilor enumerate în anexa I, furnizorul trebuie să efectueze eșantionarea și testarea sursei identificate de material sau de material CAC în cauză.</w:t>
      </w:r>
    </w:p>
    <w:p w14:paraId="10A57169" w14:textId="77777777"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După etapa de producție, materialul de înmulțire și plantare fructifer CAC din loturi este comercializat numai dacă, la o inspecție vizuală efectuată de furnizor, acesta este declarat a fi indemn de semne sau simptome cauzate de organismele dăunătoare enumerate în anexele I și II.</w:t>
      </w:r>
    </w:p>
    <w:p w14:paraId="35FC7ABF" w14:textId="77777777"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Furnizorul trebuie să aplice măsurile de gestionare a riscurilor pentru a asigura respectarea cerințelor de la alineatul (1) în conformitate cu anexa IV, în ceea ce privește genul sau specia în cauză și categoria.</w:t>
      </w:r>
    </w:p>
    <w:p w14:paraId="7E110DA2" w14:textId="0380D11F" w:rsidR="005C691B" w:rsidRPr="00B60306" w:rsidRDefault="005C691B" w:rsidP="005C691B">
      <w:pPr>
        <w:spacing w:after="0" w:line="240" w:lineRule="auto"/>
        <w:jc w:val="both"/>
        <w:rPr>
          <w:rFonts w:eastAsia="Times New Roman"/>
          <w:sz w:val="28"/>
          <w:szCs w:val="28"/>
          <w:lang w:val="ro-RO" w:eastAsia="ro-RO"/>
        </w:rPr>
      </w:pPr>
      <w:r w:rsidRPr="00B60306">
        <w:rPr>
          <w:rFonts w:eastAsia="Times New Roman"/>
          <w:sz w:val="28"/>
          <w:szCs w:val="28"/>
          <w:lang w:val="ro-RO" w:eastAsia="ro-RO"/>
        </w:rPr>
        <w:t xml:space="preserve"> 2)   Alineatul (1) nu se aplică:</w:t>
      </w:r>
    </w:p>
    <w:p w14:paraId="44B86F7D" w14:textId="7FE34D4D" w:rsidR="005C691B" w:rsidRPr="00B60306" w:rsidRDefault="005C691B" w:rsidP="005C691B">
      <w:pPr>
        <w:spacing w:after="0" w:line="240" w:lineRule="auto"/>
        <w:jc w:val="both"/>
        <w:rPr>
          <w:rFonts w:eastAsia="Times New Roman"/>
          <w:sz w:val="28"/>
          <w:szCs w:val="28"/>
          <w:lang w:val="ro-RO" w:eastAsia="ro-RO"/>
        </w:rPr>
      </w:pPr>
      <w:r w:rsidRPr="00B60306">
        <w:rPr>
          <w:rFonts w:eastAsia="Times New Roman"/>
          <w:sz w:val="28"/>
          <w:szCs w:val="28"/>
          <w:lang w:val="ro-RO" w:eastAsia="ro-RO"/>
        </w:rPr>
        <w:t>a) materialului CAC în timpul crioconservării;</w:t>
      </w:r>
    </w:p>
    <w:p w14:paraId="16636D17" w14:textId="4E198845" w:rsidR="005C691B" w:rsidRPr="00B60306" w:rsidRDefault="005C691B" w:rsidP="005C691B">
      <w:pPr>
        <w:spacing w:after="0" w:line="240" w:lineRule="auto"/>
        <w:jc w:val="both"/>
        <w:rPr>
          <w:rFonts w:eastAsia="Times New Roman"/>
          <w:sz w:val="28"/>
          <w:szCs w:val="28"/>
          <w:lang w:val="ro-RO" w:eastAsia="ro-RO"/>
        </w:rPr>
      </w:pPr>
      <w:r w:rsidRPr="00B60306">
        <w:rPr>
          <w:rFonts w:eastAsia="Times New Roman"/>
          <w:sz w:val="28"/>
          <w:szCs w:val="28"/>
          <w:lang w:val="ro-RO" w:eastAsia="ro-RO"/>
        </w:rPr>
        <w:t>b)  materialului CAC în cazul în care materialul respectiv a fost produs în zone cunoscute sau stabilite ca fiind indemne de organismele dăunătoare relevante în conformitate cu standardele internaționale relevante pentru măsuri fitosanitare (Cerințe pentru stabilirea zonelor indemne de dăunători. ISPM Nr. 4 (1995), Roma, IPPC, FAO 2017).</w:t>
      </w:r>
    </w:p>
    <w:p w14:paraId="75BDD52B" w14:textId="303D565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27</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privind defectele</w:t>
      </w:r>
      <w:r w:rsidR="00E8571D" w:rsidRPr="00B60306">
        <w:rPr>
          <w:rFonts w:eastAsia="Times New Roman"/>
          <w:sz w:val="28"/>
          <w:szCs w:val="28"/>
          <w:lang w:val="ro-RO" w:eastAsia="ro-RO"/>
        </w:rPr>
        <w:t>:</w:t>
      </w:r>
    </w:p>
    <w:p w14:paraId="3ED795B1" w14:textId="77777777" w:rsidR="005C691B" w:rsidRPr="00B60306" w:rsidRDefault="00697F4A"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Materialul CAC trebuie să fie găsit practic liber de defecte, pe baza inspecției vizuale. Leziunile, decolorarea, țesuturile cu cicatrici sau desicarea sunt considerate defecte dacă afectează calitatea și utilitatea materialului de înmulțire.</w:t>
      </w:r>
    </w:p>
    <w:p w14:paraId="69227843" w14:textId="2C82604F"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27a. Cerințe privind situl de producție, locul de producție sau zona:</w:t>
      </w:r>
    </w:p>
    <w:p w14:paraId="6A6CA0D1" w14:textId="77777777" w:rsidR="005C691B" w:rsidRPr="00B60306" w:rsidRDefault="005C691B" w:rsidP="005C691B">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Pe lângă cerințele fitosanitare și cerințele privind solul prevăzute la articolele 9, 10, 11, 16, 17, 21, 22 și 26, materialul de înmulțire și plantare fructifer trebuie să fie produs în conformitate cu cerințele privind situl de producție, locul de producție sau zona, prevăzute în anexa IV, pentru a limita prezența ORNC-urilor enumerate în anexa respectivă pentru genul sau specia în cauză.</w:t>
      </w:r>
    </w:p>
    <w:p w14:paraId="19559DED" w14:textId="62A6109B" w:rsidR="00697F4A" w:rsidRPr="00B60306" w:rsidRDefault="00E8571D" w:rsidP="00E8571D">
      <w:pPr>
        <w:spacing w:before="100" w:beforeAutospacing="1" w:after="100" w:afterAutospacing="1" w:line="240" w:lineRule="auto"/>
        <w:jc w:val="center"/>
        <w:rPr>
          <w:rFonts w:eastAsia="Times New Roman"/>
          <w:b/>
          <w:sz w:val="28"/>
          <w:szCs w:val="28"/>
          <w:lang w:val="ro-RO" w:eastAsia="ro-RO"/>
        </w:rPr>
      </w:pPr>
      <w:r w:rsidRPr="00B60306">
        <w:rPr>
          <w:rFonts w:eastAsia="Times New Roman"/>
          <w:b/>
          <w:sz w:val="28"/>
          <w:szCs w:val="28"/>
          <w:lang w:val="ro-RO" w:eastAsia="ro-RO"/>
        </w:rPr>
        <w:t>III. Cerințe specifice pentru furnizorii implicați în producerea sau reproducerea materialului de înmulțire și plantare fructifer</w:t>
      </w:r>
    </w:p>
    <w:p w14:paraId="62EEB6AC" w14:textId="6C23604A"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28</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Planul de identificare și monitorizare a punctelor critice din procesul de producție</w:t>
      </w:r>
      <w:r w:rsidR="00E8571D" w:rsidRPr="00B60306">
        <w:rPr>
          <w:rFonts w:eastAsia="Times New Roman"/>
          <w:sz w:val="28"/>
          <w:szCs w:val="28"/>
          <w:lang w:val="ro-RO" w:eastAsia="ro-RO"/>
        </w:rPr>
        <w:t xml:space="preserve"> </w:t>
      </w:r>
      <w:r w:rsidR="00E8571D" w:rsidRPr="000C2879">
        <w:rPr>
          <w:rFonts w:eastAsia="Times New Roman"/>
          <w:sz w:val="28"/>
          <w:szCs w:val="28"/>
          <w:lang w:val="ro-RO" w:eastAsia="ro-RO"/>
        </w:rPr>
        <w:t>(Articol aplicabil la momentul aderării RM la UE):</w:t>
      </w:r>
    </w:p>
    <w:p w14:paraId="7AE2CE34"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În timpul producției de material de înmulțire și plantare fructifer, statele membre se asigură că furnizorii dispun de un plan de identificare și monitorizare a punctelor critice din procesul de producție, în funcție de genurile sau speciile relevante. Planul vizează cel puțin următoarele elemente:</w:t>
      </w:r>
    </w:p>
    <w:tbl>
      <w:tblPr>
        <w:tblW w:w="5000" w:type="pct"/>
        <w:tblCellSpacing w:w="0" w:type="dxa"/>
        <w:tblCellMar>
          <w:left w:w="0" w:type="dxa"/>
          <w:right w:w="0" w:type="dxa"/>
        </w:tblCellMar>
        <w:tblLook w:val="04A0" w:firstRow="1" w:lastRow="0" w:firstColumn="1" w:lastColumn="0" w:noHBand="0" w:noVBand="1"/>
      </w:tblPr>
      <w:tblGrid>
        <w:gridCol w:w="601"/>
        <w:gridCol w:w="8754"/>
      </w:tblGrid>
      <w:tr w:rsidR="00697F4A" w:rsidRPr="00B60306" w14:paraId="5EECF5F3" w14:textId="77777777" w:rsidTr="00697F4A">
        <w:trPr>
          <w:tblCellSpacing w:w="0" w:type="dxa"/>
        </w:trPr>
        <w:tc>
          <w:tcPr>
            <w:tcW w:w="0" w:type="auto"/>
            <w:hideMark/>
          </w:tcPr>
          <w:p w14:paraId="6A0DAC68" w14:textId="06C82BA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299BF404"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locația și numărul de plante;</w:t>
            </w:r>
          </w:p>
        </w:tc>
      </w:tr>
    </w:tbl>
    <w:p w14:paraId="43A44378"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617"/>
        <w:gridCol w:w="8738"/>
      </w:tblGrid>
      <w:tr w:rsidR="00697F4A" w:rsidRPr="00B60306" w14:paraId="158D20BA" w14:textId="77777777" w:rsidTr="00697F4A">
        <w:trPr>
          <w:tblCellSpacing w:w="0" w:type="dxa"/>
        </w:trPr>
        <w:tc>
          <w:tcPr>
            <w:tcW w:w="0" w:type="auto"/>
            <w:hideMark/>
          </w:tcPr>
          <w:p w14:paraId="0FBD246B" w14:textId="484079FE"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662ADDD5"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calendarul cultivării acestora;</w:t>
            </w:r>
          </w:p>
        </w:tc>
      </w:tr>
    </w:tbl>
    <w:p w14:paraId="622D4C12"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666"/>
        <w:gridCol w:w="8689"/>
      </w:tblGrid>
      <w:tr w:rsidR="00697F4A" w:rsidRPr="00B60306" w14:paraId="01653EA3" w14:textId="77777777" w:rsidTr="00697F4A">
        <w:trPr>
          <w:tblCellSpacing w:w="0" w:type="dxa"/>
        </w:trPr>
        <w:tc>
          <w:tcPr>
            <w:tcW w:w="0" w:type="auto"/>
            <w:hideMark/>
          </w:tcPr>
          <w:p w14:paraId="7ECC39D5" w14:textId="6C94DF8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lastRenderedPageBreak/>
              <w:t>c)</w:t>
            </w:r>
          </w:p>
        </w:tc>
        <w:tc>
          <w:tcPr>
            <w:tcW w:w="0" w:type="auto"/>
            <w:hideMark/>
          </w:tcPr>
          <w:p w14:paraId="7BD3A4C6"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operațiunile de înmulțire;</w:t>
            </w:r>
          </w:p>
        </w:tc>
      </w:tr>
    </w:tbl>
    <w:p w14:paraId="2420ACB0"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384"/>
        <w:gridCol w:w="8971"/>
      </w:tblGrid>
      <w:tr w:rsidR="00697F4A" w:rsidRPr="00B60306" w14:paraId="4680116D" w14:textId="77777777" w:rsidTr="00697F4A">
        <w:trPr>
          <w:tblCellSpacing w:w="0" w:type="dxa"/>
        </w:trPr>
        <w:tc>
          <w:tcPr>
            <w:tcW w:w="0" w:type="auto"/>
            <w:hideMark/>
          </w:tcPr>
          <w:p w14:paraId="148D9BA1" w14:textId="26516C6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d)</w:t>
            </w:r>
          </w:p>
        </w:tc>
        <w:tc>
          <w:tcPr>
            <w:tcW w:w="0" w:type="auto"/>
            <w:hideMark/>
          </w:tcPr>
          <w:p w14:paraId="17983D9B"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operațiunile de ambalare, depozitare și transport.</w:t>
            </w:r>
          </w:p>
        </w:tc>
      </w:tr>
    </w:tbl>
    <w:p w14:paraId="6185428B" w14:textId="305423B7"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29</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Păstrarea informațiilor referitoare la monitorizare în vederea examinării</w:t>
      </w:r>
      <w:r w:rsidR="00E8571D" w:rsidRPr="00B60306">
        <w:rPr>
          <w:rFonts w:eastAsia="Times New Roman"/>
          <w:sz w:val="28"/>
          <w:szCs w:val="28"/>
          <w:lang w:val="ro-RO" w:eastAsia="ro-RO"/>
        </w:rPr>
        <w:t xml:space="preserve"> </w:t>
      </w:r>
      <w:r w:rsidR="00E8571D" w:rsidRPr="000C2879">
        <w:rPr>
          <w:rFonts w:eastAsia="Times New Roman"/>
          <w:sz w:val="28"/>
          <w:szCs w:val="28"/>
          <w:lang w:val="ro-RO" w:eastAsia="ro-RO"/>
        </w:rPr>
        <w:t>(Articol aplicabil la momentul aderării RM la UE):</w:t>
      </w:r>
    </w:p>
    <w:p w14:paraId="5056BEF6" w14:textId="17D8032C"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Statele membre se asigură că furnizorii țin o evidență cu informațiile privind monitorizarea punctelor critice, astfel cum se menționează la articolul 6 alineatul (1) din Directiva 2008/90/CE și, la cerere, o pun la dispoziție spre examinare.</w:t>
      </w:r>
    </w:p>
    <w:p w14:paraId="2AE8D5DC" w14:textId="54FE61EF"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Evidențele respective rămân disponibile pentru o perioadă de cel puțin trei ani de la producerea materialului vizat.</w:t>
      </w:r>
    </w:p>
    <w:p w14:paraId="41612161" w14:textId="3DFFFB72"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   Statele membre se asigură că furnizorii țin evidențe privind inspecțiile în câmp, eșantionarea și testarea, atât timp cât respectivul material de înmulțire și plantare fructifer este sub controlul lor și pentru o perioadă de cel puțin trei ani după ce respectivul material de înmulțire și plantare fructifer a fost eliminat sau comercializat.</w:t>
      </w:r>
    </w:p>
    <w:p w14:paraId="2C4C6859" w14:textId="4EDBD5CE" w:rsidR="00697F4A" w:rsidRPr="00B60306" w:rsidRDefault="00E8571D" w:rsidP="00E8571D">
      <w:pPr>
        <w:spacing w:before="100" w:beforeAutospacing="1" w:after="100" w:afterAutospacing="1" w:line="240" w:lineRule="auto"/>
        <w:jc w:val="center"/>
        <w:rPr>
          <w:rFonts w:eastAsia="Times New Roman"/>
          <w:b/>
          <w:sz w:val="28"/>
          <w:szCs w:val="28"/>
          <w:lang w:val="ro-RO" w:eastAsia="ro-RO"/>
        </w:rPr>
      </w:pPr>
      <w:r w:rsidRPr="00B60306">
        <w:rPr>
          <w:rFonts w:eastAsia="Times New Roman"/>
          <w:b/>
          <w:sz w:val="28"/>
          <w:szCs w:val="28"/>
          <w:lang w:val="ro-RO" w:eastAsia="ro-RO"/>
        </w:rPr>
        <w:t xml:space="preserve">IV. </w:t>
      </w:r>
      <w:r w:rsidR="00697F4A" w:rsidRPr="00B60306">
        <w:rPr>
          <w:rFonts w:eastAsia="Times New Roman"/>
          <w:b/>
          <w:sz w:val="28"/>
          <w:szCs w:val="28"/>
          <w:lang w:val="ro-RO" w:eastAsia="ro-RO"/>
        </w:rPr>
        <w:t>INSPECȚIILE OFICIALE</w:t>
      </w:r>
    </w:p>
    <w:p w14:paraId="1C38074B" w14:textId="5BB1EE74" w:rsidR="00697F4A" w:rsidRPr="000C2879"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30</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Cerințe generale privind inspecțiile oficiale</w:t>
      </w:r>
      <w:r w:rsidR="005C691B" w:rsidRPr="00B60306">
        <w:rPr>
          <w:rFonts w:eastAsia="Times New Roman"/>
          <w:sz w:val="28"/>
          <w:szCs w:val="28"/>
          <w:lang w:val="ro-RO" w:eastAsia="ro-RO"/>
        </w:rPr>
        <w:t xml:space="preserve"> </w:t>
      </w:r>
      <w:r w:rsidR="005C691B" w:rsidRPr="000C2879">
        <w:rPr>
          <w:rFonts w:eastAsia="Times New Roman"/>
          <w:sz w:val="28"/>
          <w:szCs w:val="28"/>
          <w:lang w:val="ro-RO" w:eastAsia="ro-RO"/>
        </w:rPr>
        <w:t>(Articol aplicabil la momentul aderării RM la UE)</w:t>
      </w:r>
      <w:r w:rsidR="00E8571D" w:rsidRPr="000C2879">
        <w:rPr>
          <w:rFonts w:eastAsia="Times New Roman"/>
          <w:sz w:val="28"/>
          <w:szCs w:val="28"/>
          <w:lang w:val="ro-RO" w:eastAsia="ro-RO"/>
        </w:rPr>
        <w:t>:</w:t>
      </w:r>
    </w:p>
    <w:p w14:paraId="2C7C853D" w14:textId="5415C13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1)   Inspecțiile oficiale constau în inspecții vizuale și, dacă este cazul, în eșantionare și testare.</w:t>
      </w:r>
    </w:p>
    <w:p w14:paraId="40104974" w14:textId="61A1419A"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2)   În cursul inspecțiilor oficiale, organismul oficial competent acordă o atenție deosebită:</w:t>
      </w:r>
    </w:p>
    <w:tbl>
      <w:tblPr>
        <w:tblW w:w="5000" w:type="pct"/>
        <w:tblCellSpacing w:w="0" w:type="dxa"/>
        <w:tblCellMar>
          <w:left w:w="0" w:type="dxa"/>
          <w:right w:w="0" w:type="dxa"/>
        </w:tblCellMar>
        <w:tblLook w:val="04A0" w:firstRow="1" w:lastRow="0" w:firstColumn="1" w:lastColumn="0" w:noHBand="0" w:noVBand="1"/>
      </w:tblPr>
      <w:tblGrid>
        <w:gridCol w:w="218"/>
        <w:gridCol w:w="9137"/>
      </w:tblGrid>
      <w:tr w:rsidR="00697F4A" w:rsidRPr="00B60306" w14:paraId="7D279798" w14:textId="77777777" w:rsidTr="00697F4A">
        <w:trPr>
          <w:tblCellSpacing w:w="0" w:type="dxa"/>
        </w:trPr>
        <w:tc>
          <w:tcPr>
            <w:tcW w:w="0" w:type="auto"/>
            <w:hideMark/>
          </w:tcPr>
          <w:p w14:paraId="4BDECE3E" w14:textId="5D65E310"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a)</w:t>
            </w:r>
          </w:p>
        </w:tc>
        <w:tc>
          <w:tcPr>
            <w:tcW w:w="0" w:type="auto"/>
            <w:hideMark/>
          </w:tcPr>
          <w:p w14:paraId="3D9AF7F7" w14:textId="77777777" w:rsidR="00697F4A" w:rsidRPr="00B60306" w:rsidRDefault="00697F4A" w:rsidP="00E8571D">
            <w:pPr>
              <w:spacing w:before="100" w:beforeAutospacing="1" w:after="100" w:afterAutospacing="1" w:line="240" w:lineRule="auto"/>
              <w:jc w:val="both"/>
              <w:rPr>
                <w:rFonts w:eastAsia="Times New Roman"/>
                <w:sz w:val="28"/>
                <w:szCs w:val="28"/>
                <w:lang w:val="ro-RO" w:eastAsia="ro-RO"/>
              </w:rPr>
            </w:pPr>
            <w:r w:rsidRPr="00B60306">
              <w:rPr>
                <w:rFonts w:eastAsia="Times New Roman"/>
                <w:sz w:val="28"/>
                <w:szCs w:val="28"/>
                <w:lang w:val="ro-RO" w:eastAsia="ro-RO"/>
              </w:rPr>
              <w:t>caracterului adecvat și utilizării efective de către furnizor a metodelor de control pentru fiecare dintre punctele critice din procesul de producție;</w:t>
            </w:r>
          </w:p>
        </w:tc>
      </w:tr>
    </w:tbl>
    <w:p w14:paraId="72EF8C64" w14:textId="77777777" w:rsidR="00697F4A" w:rsidRPr="00B60306" w:rsidRDefault="00697F4A" w:rsidP="00E8571D">
      <w:pPr>
        <w:spacing w:after="0" w:line="240" w:lineRule="auto"/>
        <w:jc w:val="both"/>
        <w:rPr>
          <w:rFonts w:eastAsia="Times New Roman"/>
          <w:vanish/>
          <w:sz w:val="28"/>
          <w:szCs w:val="28"/>
          <w:lang w:val="ro-RO" w:eastAsia="ro-RO"/>
        </w:rPr>
      </w:pPr>
    </w:p>
    <w:tbl>
      <w:tblPr>
        <w:tblW w:w="5000" w:type="pct"/>
        <w:tblCellSpacing w:w="0" w:type="dxa"/>
        <w:tblCellMar>
          <w:left w:w="0" w:type="dxa"/>
          <w:right w:w="0" w:type="dxa"/>
        </w:tblCellMar>
        <w:tblLook w:val="04A0" w:firstRow="1" w:lastRow="0" w:firstColumn="1" w:lastColumn="0" w:noHBand="0" w:noVBand="1"/>
      </w:tblPr>
      <w:tblGrid>
        <w:gridCol w:w="234"/>
        <w:gridCol w:w="9121"/>
      </w:tblGrid>
      <w:tr w:rsidR="00697F4A" w:rsidRPr="00B60306" w14:paraId="5F68F5EE" w14:textId="77777777" w:rsidTr="00697F4A">
        <w:trPr>
          <w:tblCellSpacing w:w="0" w:type="dxa"/>
        </w:trPr>
        <w:tc>
          <w:tcPr>
            <w:tcW w:w="0" w:type="auto"/>
            <w:hideMark/>
          </w:tcPr>
          <w:p w14:paraId="6AE9C100" w14:textId="28C4BDD9" w:rsidR="00697F4A" w:rsidRPr="00B60306" w:rsidRDefault="00697F4A" w:rsidP="00DF2F19">
            <w:pPr>
              <w:spacing w:after="0" w:line="240" w:lineRule="auto"/>
              <w:jc w:val="both"/>
              <w:rPr>
                <w:rFonts w:eastAsia="Times New Roman"/>
                <w:sz w:val="28"/>
                <w:szCs w:val="28"/>
                <w:lang w:val="ro-RO" w:eastAsia="ro-RO"/>
              </w:rPr>
            </w:pPr>
            <w:r w:rsidRPr="00B60306">
              <w:rPr>
                <w:rFonts w:eastAsia="Times New Roman"/>
                <w:sz w:val="28"/>
                <w:szCs w:val="28"/>
                <w:lang w:val="ro-RO" w:eastAsia="ro-RO"/>
              </w:rPr>
              <w:t>b)</w:t>
            </w:r>
          </w:p>
        </w:tc>
        <w:tc>
          <w:tcPr>
            <w:tcW w:w="0" w:type="auto"/>
            <w:hideMark/>
          </w:tcPr>
          <w:p w14:paraId="249E13C3" w14:textId="77777777" w:rsidR="00697F4A" w:rsidRPr="00B60306" w:rsidRDefault="00697F4A" w:rsidP="00DF2F19">
            <w:pPr>
              <w:spacing w:after="0" w:line="240" w:lineRule="auto"/>
              <w:jc w:val="both"/>
              <w:rPr>
                <w:rFonts w:eastAsia="Times New Roman"/>
                <w:sz w:val="28"/>
                <w:szCs w:val="28"/>
                <w:lang w:val="ro-RO" w:eastAsia="ro-RO"/>
              </w:rPr>
            </w:pPr>
            <w:r w:rsidRPr="00B60306">
              <w:rPr>
                <w:rFonts w:eastAsia="Times New Roman"/>
                <w:sz w:val="28"/>
                <w:szCs w:val="28"/>
                <w:lang w:val="ro-RO" w:eastAsia="ro-RO"/>
              </w:rPr>
              <w:t>competenței în ansamblu a personalului angajat de furnizor pentru a efectua activitățile prevăzute la articolul 6 alineatul (1) din Directiva 2008/90/CE.</w:t>
            </w:r>
          </w:p>
        </w:tc>
      </w:tr>
    </w:tbl>
    <w:p w14:paraId="58AFA059" w14:textId="1EB3E9ED" w:rsidR="00697F4A" w:rsidRPr="00B60306" w:rsidRDefault="00697F4A" w:rsidP="00DF2F19">
      <w:pPr>
        <w:spacing w:after="0" w:line="240" w:lineRule="auto"/>
        <w:jc w:val="both"/>
        <w:rPr>
          <w:rFonts w:eastAsia="Times New Roman"/>
          <w:sz w:val="28"/>
          <w:szCs w:val="28"/>
          <w:lang w:val="ro-RO" w:eastAsia="ro-RO"/>
        </w:rPr>
      </w:pPr>
      <w:r w:rsidRPr="00B60306">
        <w:rPr>
          <w:rFonts w:eastAsia="Times New Roman"/>
          <w:sz w:val="28"/>
          <w:szCs w:val="28"/>
          <w:lang w:val="ro-RO" w:eastAsia="ro-RO"/>
        </w:rPr>
        <w:t>3)   Statele membre se asigură că organismele oficiale competente produc și țin o evidență a rezultatelor și a datelor tuturor inspecțiilor în câmp, a eșantionărilor și a testărilor efectuate de acestea.</w:t>
      </w:r>
    </w:p>
    <w:p w14:paraId="3FE868A0" w14:textId="77777777" w:rsidR="00DF2F19" w:rsidRPr="00B60306" w:rsidRDefault="00DF2F19" w:rsidP="00DF2F19">
      <w:pPr>
        <w:spacing w:after="0" w:line="240" w:lineRule="auto"/>
        <w:jc w:val="both"/>
        <w:rPr>
          <w:rFonts w:eastAsia="Times New Roman"/>
          <w:sz w:val="28"/>
          <w:szCs w:val="28"/>
          <w:lang w:val="ro-RO" w:eastAsia="ro-RO"/>
        </w:rPr>
      </w:pPr>
    </w:p>
    <w:p w14:paraId="03CC61DD" w14:textId="386B5F76" w:rsidR="00697F4A" w:rsidRPr="00B60306" w:rsidRDefault="00E8571D" w:rsidP="00E8571D">
      <w:pPr>
        <w:spacing w:before="100" w:beforeAutospacing="1" w:after="100" w:afterAutospacing="1" w:line="240" w:lineRule="auto"/>
        <w:jc w:val="center"/>
        <w:rPr>
          <w:rFonts w:eastAsia="Times New Roman"/>
          <w:b/>
          <w:sz w:val="28"/>
          <w:szCs w:val="28"/>
          <w:lang w:val="ro-RO" w:eastAsia="ro-RO"/>
        </w:rPr>
      </w:pPr>
      <w:r w:rsidRPr="00B60306">
        <w:rPr>
          <w:rFonts w:eastAsia="Times New Roman"/>
          <w:b/>
          <w:sz w:val="28"/>
          <w:szCs w:val="28"/>
          <w:lang w:val="ro-RO" w:eastAsia="ro-RO"/>
        </w:rPr>
        <w:t xml:space="preserve">V. </w:t>
      </w:r>
      <w:r w:rsidR="00697F4A" w:rsidRPr="00B60306">
        <w:rPr>
          <w:rFonts w:eastAsia="Times New Roman"/>
          <w:b/>
          <w:sz w:val="28"/>
          <w:szCs w:val="28"/>
          <w:lang w:val="ro-RO" w:eastAsia="ro-RO"/>
        </w:rPr>
        <w:t>DISPOZIȚII FINALE</w:t>
      </w:r>
    </w:p>
    <w:p w14:paraId="0731D1C6" w14:textId="4476C8B4" w:rsidR="00697F4A" w:rsidRPr="000C2879"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t>31</w:t>
      </w:r>
      <w:r w:rsidR="00E8571D" w:rsidRPr="00B60306">
        <w:rPr>
          <w:rFonts w:eastAsia="Times New Roman"/>
          <w:sz w:val="28"/>
          <w:szCs w:val="28"/>
          <w:lang w:val="ro-RO" w:eastAsia="ro-RO"/>
        </w:rPr>
        <w:t xml:space="preserve">. </w:t>
      </w:r>
      <w:r w:rsidRPr="00B60306">
        <w:rPr>
          <w:rFonts w:eastAsia="Times New Roman"/>
          <w:sz w:val="28"/>
          <w:szCs w:val="28"/>
          <w:lang w:val="ro-RO" w:eastAsia="ro-RO"/>
        </w:rPr>
        <w:t>Transpunere</w:t>
      </w:r>
      <w:r w:rsidR="005C691B" w:rsidRPr="00B60306">
        <w:rPr>
          <w:rFonts w:eastAsia="Times New Roman"/>
          <w:sz w:val="28"/>
          <w:szCs w:val="28"/>
          <w:lang w:val="ro-RO" w:eastAsia="ro-RO"/>
        </w:rPr>
        <w:t xml:space="preserve"> </w:t>
      </w:r>
      <w:r w:rsidR="005C691B" w:rsidRPr="000C2879">
        <w:rPr>
          <w:rFonts w:eastAsia="Times New Roman"/>
          <w:sz w:val="28"/>
          <w:szCs w:val="28"/>
          <w:lang w:val="ro-RO" w:eastAsia="ro-RO"/>
        </w:rPr>
        <w:t>(Articol aplicabil la momentul aderării RM la UE)</w:t>
      </w:r>
      <w:r w:rsidR="00E8571D" w:rsidRPr="000C2879">
        <w:rPr>
          <w:rFonts w:eastAsia="Times New Roman"/>
          <w:sz w:val="28"/>
          <w:szCs w:val="28"/>
          <w:lang w:val="ro-RO" w:eastAsia="ro-RO"/>
        </w:rPr>
        <w:t>:</w:t>
      </w:r>
    </w:p>
    <w:p w14:paraId="1D494284" w14:textId="26B2371A" w:rsidR="00697F4A" w:rsidRPr="00B60306"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t>1)   Statele membre adoptă și publică până la 31 decembrie 2016 actele cu putere de lege și actele administrative necesare pentru a se conforma prezentei directive. Statele membre comunică Comisiei textul acestor acte.</w:t>
      </w:r>
    </w:p>
    <w:p w14:paraId="1E899487" w14:textId="77777777" w:rsidR="00697F4A" w:rsidRPr="00B60306"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t>Statele membre aplică aceste acte începând cu 1 ianuarie 2017.</w:t>
      </w:r>
    </w:p>
    <w:p w14:paraId="1F13B8F7" w14:textId="77777777" w:rsidR="00697F4A" w:rsidRPr="00B60306"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lastRenderedPageBreak/>
        <w:t>Atunci când statele membre adoptă aceste acte, ele cuprind o trimitere la prezenta directivă sau sunt însoțite de o astfel de trimitere la data publicării lor oficiale. Statele membre stabilesc modalitatea de efectuare a acestei trimiteri.</w:t>
      </w:r>
    </w:p>
    <w:p w14:paraId="52AB9EDE" w14:textId="7045F200" w:rsidR="00697F4A" w:rsidRPr="00B60306"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t>2)   Statele membre comunică Comisiei textul principalelor dispoziții de drept intern pe care le adoptă în domeniul r</w:t>
      </w:r>
      <w:r w:rsidR="005C691B" w:rsidRPr="00B60306">
        <w:rPr>
          <w:rFonts w:eastAsia="Times New Roman"/>
          <w:sz w:val="28"/>
          <w:szCs w:val="28"/>
          <w:lang w:val="ro-RO" w:eastAsia="ro-RO"/>
        </w:rPr>
        <w:t>eglementat de prezenta hotărîre</w:t>
      </w:r>
      <w:r w:rsidRPr="00B60306">
        <w:rPr>
          <w:rFonts w:eastAsia="Times New Roman"/>
          <w:sz w:val="28"/>
          <w:szCs w:val="28"/>
          <w:lang w:val="ro-RO" w:eastAsia="ro-RO"/>
        </w:rPr>
        <w:t>.</w:t>
      </w:r>
    </w:p>
    <w:p w14:paraId="504991A3" w14:textId="6A9E6C26" w:rsidR="00697F4A" w:rsidRPr="00B60306" w:rsidRDefault="00697F4A" w:rsidP="00B60306">
      <w:pPr>
        <w:spacing w:after="0" w:line="240" w:lineRule="auto"/>
        <w:jc w:val="both"/>
        <w:rPr>
          <w:rFonts w:eastAsia="Times New Roman"/>
          <w:sz w:val="28"/>
          <w:szCs w:val="28"/>
          <w:lang w:val="ro-RO" w:eastAsia="ro-RO"/>
        </w:rPr>
      </w:pPr>
      <w:r w:rsidRPr="00B60306">
        <w:rPr>
          <w:rFonts w:eastAsia="Times New Roman"/>
          <w:sz w:val="28"/>
          <w:szCs w:val="28"/>
          <w:lang w:val="ro-RO" w:eastAsia="ro-RO"/>
        </w:rPr>
        <w:t>32</w:t>
      </w:r>
      <w:r w:rsidR="005C691B" w:rsidRPr="00B60306">
        <w:rPr>
          <w:rFonts w:eastAsia="Times New Roman"/>
          <w:sz w:val="28"/>
          <w:szCs w:val="28"/>
          <w:lang w:val="ro-RO" w:eastAsia="ro-RO"/>
        </w:rPr>
        <w:t xml:space="preserve">. </w:t>
      </w:r>
      <w:r w:rsidRPr="00B60306">
        <w:rPr>
          <w:rFonts w:eastAsia="Times New Roman"/>
          <w:sz w:val="28"/>
          <w:szCs w:val="28"/>
          <w:lang w:val="ro-RO" w:eastAsia="ro-RO"/>
        </w:rPr>
        <w:t>Măsuri tranzitorii</w:t>
      </w:r>
      <w:r w:rsidR="005C691B" w:rsidRPr="00B60306">
        <w:rPr>
          <w:rFonts w:eastAsia="Times New Roman"/>
          <w:sz w:val="28"/>
          <w:szCs w:val="28"/>
          <w:lang w:val="ro-RO" w:eastAsia="ro-RO"/>
        </w:rPr>
        <w:t xml:space="preserve"> </w:t>
      </w:r>
      <w:bookmarkStart w:id="0" w:name="_GoBack"/>
      <w:r w:rsidR="005C691B" w:rsidRPr="000C2879">
        <w:rPr>
          <w:rFonts w:eastAsia="Times New Roman"/>
          <w:sz w:val="28"/>
          <w:szCs w:val="28"/>
          <w:lang w:val="ro-RO" w:eastAsia="ro-RO"/>
        </w:rPr>
        <w:t>(Articol aplicabil la momentul aderării RM la UE):</w:t>
      </w:r>
      <w:bookmarkEnd w:id="0"/>
    </w:p>
    <w:p w14:paraId="0CB759CB" w14:textId="6A6D4420" w:rsidR="00A703F0" w:rsidRDefault="005C691B" w:rsidP="00B60306">
      <w:pPr>
        <w:tabs>
          <w:tab w:val="left" w:pos="851"/>
          <w:tab w:val="left" w:pos="993"/>
          <w:tab w:val="left" w:pos="1134"/>
          <w:tab w:val="left" w:pos="1276"/>
        </w:tabs>
        <w:spacing w:after="0" w:line="240" w:lineRule="auto"/>
        <w:jc w:val="both"/>
        <w:rPr>
          <w:sz w:val="28"/>
          <w:szCs w:val="28"/>
          <w:lang w:val="en-US"/>
        </w:rPr>
      </w:pPr>
      <w:r w:rsidRPr="00B60306">
        <w:rPr>
          <w:sz w:val="28"/>
          <w:szCs w:val="28"/>
          <w:lang w:val="en-US"/>
        </w:rPr>
        <w:t>Statele membre pot permite, până la 31 decembrie 2029, comercializarea semințelor și a plantulelor produse din plante-mamă prebază, bază și certificate sau din material CAC care existau înainte de 1 ianuarie 2017 și care au fost certificate oficial sau îndeplinesc condițiile pentru a fi calificate drept material CAC înainte de 31 decembrie 2029. Dacă sunt comercializate, aceste materiale se identifică printr-o trimitere la prezentul articol menționată pe etichetă și într-un document.</w:t>
      </w:r>
    </w:p>
    <w:p w14:paraId="74F8C287" w14:textId="77777777" w:rsidR="00B60306" w:rsidRPr="00B60306" w:rsidRDefault="00B60306" w:rsidP="00B60306">
      <w:pPr>
        <w:tabs>
          <w:tab w:val="left" w:pos="851"/>
          <w:tab w:val="left" w:pos="993"/>
          <w:tab w:val="left" w:pos="1134"/>
          <w:tab w:val="left" w:pos="1276"/>
        </w:tabs>
        <w:spacing w:after="0" w:line="240" w:lineRule="auto"/>
        <w:jc w:val="both"/>
        <w:rPr>
          <w:sz w:val="28"/>
          <w:szCs w:val="28"/>
          <w:lang w:val="en-US"/>
        </w:rPr>
      </w:pPr>
    </w:p>
    <w:p w14:paraId="20D4A333" w14:textId="77777777" w:rsidR="00001765" w:rsidRDefault="00001765" w:rsidP="00B60306">
      <w:pPr>
        <w:spacing w:after="0" w:line="240" w:lineRule="auto"/>
        <w:jc w:val="center"/>
        <w:rPr>
          <w:rFonts w:eastAsia="Times New Roman"/>
          <w:b/>
          <w:szCs w:val="24"/>
          <w:lang w:val="ro-RO" w:eastAsia="ro-RO"/>
        </w:rPr>
      </w:pPr>
      <w:r w:rsidRPr="0026686A">
        <w:rPr>
          <w:rFonts w:eastAsia="Times New Roman"/>
          <w:b/>
          <w:szCs w:val="24"/>
          <w:lang w:val="ro-RO" w:eastAsia="ro-RO"/>
        </w:rPr>
        <w:t>ANEXA I</w:t>
      </w:r>
    </w:p>
    <w:p w14:paraId="659FA8A3" w14:textId="77777777" w:rsidR="00DF2F19" w:rsidRPr="00DF2F19" w:rsidRDefault="00DF2F19" w:rsidP="00DF2F19">
      <w:pPr>
        <w:spacing w:after="0" w:line="240" w:lineRule="auto"/>
        <w:jc w:val="center"/>
        <w:rPr>
          <w:rFonts w:eastAsia="Times New Roman"/>
          <w:b/>
          <w:sz w:val="8"/>
          <w:szCs w:val="8"/>
          <w:lang w:val="ro-RO" w:eastAsia="ro-RO"/>
        </w:rPr>
      </w:pPr>
    </w:p>
    <w:p w14:paraId="18859334" w14:textId="7C954147" w:rsidR="00001765" w:rsidRDefault="00001765" w:rsidP="00DF2F19">
      <w:pPr>
        <w:spacing w:after="0" w:line="240" w:lineRule="auto"/>
        <w:jc w:val="center"/>
        <w:rPr>
          <w:rFonts w:eastAsia="Times New Roman"/>
          <w:b/>
          <w:szCs w:val="24"/>
          <w:lang w:val="ro-RO" w:eastAsia="ro-RO"/>
        </w:rPr>
      </w:pPr>
      <w:r w:rsidRPr="0026686A">
        <w:rPr>
          <w:rFonts w:eastAsia="Times New Roman"/>
          <w:b/>
          <w:szCs w:val="24"/>
          <w:lang w:val="ro-RO" w:eastAsia="ro-RO"/>
        </w:rPr>
        <w:t>Lista ORNC-urilor a căror prezență trebuie stabilită prin inspecție vizuală și, în caz de îndoieli, prin eșantionare și testare în temeiul articolului 9 alineatul (1), al articolului 10 alineatul (1), al articolului 16 alineatul (1), al articolului 21 alineatul (1) și al articolului 26 alineatul (1)</w:t>
      </w:r>
    </w:p>
    <w:p w14:paraId="391564A2" w14:textId="77777777" w:rsidR="00DF2F19" w:rsidRPr="0026686A" w:rsidRDefault="00DF2F19" w:rsidP="00DF2F19">
      <w:pPr>
        <w:spacing w:after="0" w:line="240" w:lineRule="auto"/>
        <w:jc w:val="center"/>
        <w:rPr>
          <w:rFonts w:eastAsia="Times New Roman"/>
          <w:b/>
          <w:szCs w:val="24"/>
          <w:lang w:val="ro-RO" w:eastAsia="ro-RO"/>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4"/>
        <w:gridCol w:w="6616"/>
      </w:tblGrid>
      <w:tr w:rsidR="00001765" w:rsidRPr="00001765" w14:paraId="7012B7B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0659F9"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Genul sau specia</w:t>
            </w:r>
          </w:p>
        </w:tc>
        <w:tc>
          <w:tcPr>
            <w:tcW w:w="0" w:type="auto"/>
            <w:tcBorders>
              <w:top w:val="outset" w:sz="6" w:space="0" w:color="auto"/>
              <w:left w:val="outset" w:sz="6" w:space="0" w:color="auto"/>
              <w:bottom w:val="outset" w:sz="6" w:space="0" w:color="auto"/>
              <w:right w:val="outset" w:sz="6" w:space="0" w:color="auto"/>
            </w:tcBorders>
            <w:hideMark/>
          </w:tcPr>
          <w:p w14:paraId="4DB6922D"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ORNC-uri</w:t>
            </w:r>
          </w:p>
        </w:tc>
      </w:tr>
      <w:tr w:rsidR="00001765" w:rsidRPr="00001765" w14:paraId="5963E4A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371F45" w14:textId="77777777" w:rsidR="00943D44"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Castanea sativa</w:t>
            </w:r>
          </w:p>
          <w:p w14:paraId="191DD7FF" w14:textId="38B748F9"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 Mill. </w:t>
            </w:r>
          </w:p>
        </w:tc>
        <w:tc>
          <w:tcPr>
            <w:tcW w:w="0" w:type="auto"/>
            <w:vMerge w:val="restart"/>
            <w:tcBorders>
              <w:top w:val="outset" w:sz="6" w:space="0" w:color="auto"/>
              <w:left w:val="outset" w:sz="6" w:space="0" w:color="auto"/>
              <w:bottom w:val="outset" w:sz="6" w:space="0" w:color="auto"/>
              <w:right w:val="outset" w:sz="6" w:space="0" w:color="auto"/>
            </w:tcBorders>
            <w:hideMark/>
          </w:tcPr>
          <w:p w14:paraId="28F40B4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3560B09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Cryphonectria parasitica (Murrill) Barr [ENDOPA]</w:t>
            </w:r>
          </w:p>
        </w:tc>
      </w:tr>
      <w:tr w:rsidR="00001765" w:rsidRPr="00001765" w14:paraId="027D6B2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48ADC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022A2" w14:textId="77777777" w:rsidR="00001765" w:rsidRPr="00001765" w:rsidRDefault="00001765" w:rsidP="00001765">
            <w:pPr>
              <w:spacing w:after="0" w:line="240" w:lineRule="auto"/>
              <w:rPr>
                <w:rFonts w:eastAsia="Times New Roman"/>
                <w:szCs w:val="24"/>
                <w:lang w:val="ro-RO" w:eastAsia="ro-RO"/>
              </w:rPr>
            </w:pPr>
          </w:p>
        </w:tc>
      </w:tr>
      <w:tr w:rsidR="00001765" w:rsidRPr="00001765" w14:paraId="2BA9261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85A4B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20DEF7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Mycosphaerella punctiformis Verkley &amp; U. Braun [RAMUEN]</w:t>
            </w:r>
          </w:p>
        </w:tc>
      </w:tr>
      <w:tr w:rsidR="00001765" w:rsidRPr="00001765" w14:paraId="1675A1C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27031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AAF69A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cambivora (Petri) Buisman [PHYTCM]</w:t>
            </w:r>
          </w:p>
        </w:tc>
      </w:tr>
      <w:tr w:rsidR="00001765" w:rsidRPr="00001765" w14:paraId="34BF6E1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CD502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487B1D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cinnamomi Rands [PHYTCN]</w:t>
            </w:r>
          </w:p>
        </w:tc>
      </w:tr>
      <w:tr w:rsidR="00001765" w:rsidRPr="00001765" w14:paraId="5159F42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F0078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95EB53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21A15CD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F7CCA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77369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Chestnut mosaic agent</w:t>
            </w:r>
          </w:p>
        </w:tc>
      </w:tr>
      <w:tr w:rsidR="00001765" w:rsidRPr="00001765" w14:paraId="3C4B63A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744D0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Citrus L., Fortunella Swingle, Poncirus Raf. </w:t>
            </w:r>
          </w:p>
        </w:tc>
        <w:tc>
          <w:tcPr>
            <w:tcW w:w="0" w:type="auto"/>
            <w:tcBorders>
              <w:top w:val="outset" w:sz="6" w:space="0" w:color="auto"/>
              <w:left w:val="outset" w:sz="6" w:space="0" w:color="auto"/>
              <w:bottom w:val="outset" w:sz="6" w:space="0" w:color="auto"/>
              <w:right w:val="outset" w:sz="6" w:space="0" w:color="auto"/>
            </w:tcBorders>
            <w:hideMark/>
          </w:tcPr>
          <w:p w14:paraId="76BC992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11A2115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3BB1D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422AF0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citrophthora (R.E.Smith &amp; E.H.Smith) Leonian [PHYTCO ]</w:t>
            </w:r>
          </w:p>
        </w:tc>
      </w:tr>
      <w:tr w:rsidR="00001765" w:rsidRPr="00001765" w14:paraId="197A85B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7FF00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4270F1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nicotianae var. parasitica (Dastur) Waterhouse [PHYTNP]</w:t>
            </w:r>
          </w:p>
        </w:tc>
      </w:tr>
      <w:tr w:rsidR="00001765" w:rsidRPr="00001765" w14:paraId="4783BC0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68F60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1B352F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4DF69DA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D2408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401390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Aleurothrixus floccosus Maskell [ALTHFL]</w:t>
            </w:r>
          </w:p>
        </w:tc>
      </w:tr>
      <w:tr w:rsidR="00001765" w:rsidRPr="00001765" w14:paraId="4FAFBF7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0B327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D9CB3F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Parabemisia myricae Kuwana [PRABMY]</w:t>
            </w:r>
          </w:p>
        </w:tc>
      </w:tr>
      <w:tr w:rsidR="00001765" w:rsidRPr="00001765" w14:paraId="6D60293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5080A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F63A93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70947E2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1A8C6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E885E4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70D1B36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B7EA1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99C6B6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Tylenchulus semipenetrans Cobb [TYLESE]</w:t>
            </w:r>
          </w:p>
        </w:tc>
      </w:tr>
      <w:tr w:rsidR="00001765" w:rsidRPr="00001765" w14:paraId="24B13D4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DC2D7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Corylus avellana L. </w:t>
            </w:r>
          </w:p>
        </w:tc>
        <w:tc>
          <w:tcPr>
            <w:tcW w:w="0" w:type="auto"/>
            <w:tcBorders>
              <w:top w:val="outset" w:sz="6" w:space="0" w:color="auto"/>
              <w:left w:val="outset" w:sz="6" w:space="0" w:color="auto"/>
              <w:bottom w:val="outset" w:sz="6" w:space="0" w:color="auto"/>
              <w:right w:val="outset" w:sz="6" w:space="0" w:color="auto"/>
            </w:tcBorders>
            <w:hideMark/>
          </w:tcPr>
          <w:p w14:paraId="14CA01B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7B664CE2"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8968B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882579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avellanae Janse et al. [PSDMAL]</w:t>
            </w:r>
          </w:p>
        </w:tc>
      </w:tr>
      <w:tr w:rsidR="00001765" w:rsidRPr="00001765" w14:paraId="7AF7D86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A079E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D7274C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Corylina (Miller, Bollen, Simmons, Gross &amp; Barss) Vauterin, Hoste, Kersters &amp; Swings [XANTCY]</w:t>
            </w:r>
          </w:p>
        </w:tc>
      </w:tr>
      <w:tr w:rsidR="00001765" w:rsidRPr="00001765" w14:paraId="2407B74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35D1E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58C1F6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23733B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70F88C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9FFB7B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Armillariella mellea (Vahl) Kummer [ARMIME]</w:t>
            </w:r>
          </w:p>
        </w:tc>
      </w:tr>
      <w:tr w:rsidR="00001765" w:rsidRPr="00001765" w14:paraId="3579F2F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C76CE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FA91AE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albo-atrum Reinke &amp; Berthold [VERTAA]</w:t>
            </w:r>
          </w:p>
        </w:tc>
      </w:tr>
      <w:tr w:rsidR="00001765" w:rsidRPr="00001765" w14:paraId="78BEE55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6B193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1B430C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22E0275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70AE7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3E2122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7065048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52B43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BD75F0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Phytoptus avellanae Nalepa [ERPHAV]</w:t>
            </w:r>
          </w:p>
        </w:tc>
      </w:tr>
      <w:tr w:rsidR="00001765" w:rsidRPr="00001765" w14:paraId="5F0529A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6B945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Cydonia oblonga Mill. și Pyrus L. </w:t>
            </w:r>
          </w:p>
        </w:tc>
        <w:tc>
          <w:tcPr>
            <w:tcW w:w="0" w:type="auto"/>
            <w:tcBorders>
              <w:top w:val="outset" w:sz="6" w:space="0" w:color="auto"/>
              <w:left w:val="outset" w:sz="6" w:space="0" w:color="auto"/>
              <w:bottom w:val="outset" w:sz="6" w:space="0" w:color="auto"/>
              <w:right w:val="outset" w:sz="6" w:space="0" w:color="auto"/>
            </w:tcBorders>
            <w:hideMark/>
          </w:tcPr>
          <w:p w14:paraId="3026E3F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4375F31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1C46E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BD91E8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tc>
      </w:tr>
      <w:tr w:rsidR="00001765" w:rsidRPr="00001765" w14:paraId="1A56A1C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FCB55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FC4C21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Erwinia amylovora (Burrill) Winslow et al. [ERWIAM]</w:t>
            </w:r>
          </w:p>
        </w:tc>
      </w:tr>
      <w:tr w:rsidR="00001765" w:rsidRPr="00001765" w14:paraId="150BE80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893CB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3EA0D4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Syringae van Hall [PSDMSY]</w:t>
            </w:r>
          </w:p>
        </w:tc>
      </w:tr>
      <w:tr w:rsidR="00001765" w:rsidRPr="00001765" w14:paraId="65EA380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D15E3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F1724C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6D105E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7594F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AE037F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Armillariella mellea (Vahl) Kummer [ARMIME]</w:t>
            </w:r>
          </w:p>
        </w:tc>
      </w:tr>
      <w:tr w:rsidR="00001765" w:rsidRPr="00001765" w14:paraId="60FEFFD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DD62A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71DE5A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Chondrostereum purpureum Pouzar [STERPU]</w:t>
            </w:r>
          </w:p>
        </w:tc>
      </w:tr>
      <w:tr w:rsidR="00001765" w:rsidRPr="00001765" w14:paraId="4258FEA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AAD23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14EAD3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Glomerella cingulata (Stoneman) Spaulding &amp; von Schrenk [GLOMCI]</w:t>
            </w:r>
          </w:p>
        </w:tc>
      </w:tr>
      <w:tr w:rsidR="00001765" w:rsidRPr="00001765" w14:paraId="114AF62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2D884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CD1378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Neofabraea alba Desmazières [PEZIAL]</w:t>
            </w:r>
          </w:p>
        </w:tc>
      </w:tr>
      <w:tr w:rsidR="00001765" w:rsidRPr="00001765" w14:paraId="577E209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D2090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BB19A6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Neofabraea malicorticis Jackson [PEZIMA]</w:t>
            </w:r>
          </w:p>
        </w:tc>
      </w:tr>
      <w:tr w:rsidR="00001765" w:rsidRPr="00001765" w14:paraId="40CBF08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B5F8C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C15F10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Neonectria ditissima (Tulasne &amp; C. Tulasne) Samuels &amp; Rossman [NECTGA]</w:t>
            </w:r>
          </w:p>
        </w:tc>
      </w:tr>
      <w:tr w:rsidR="00001765" w:rsidRPr="00001765" w14:paraId="079B0A9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D86A1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B6A49B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tc>
      </w:tr>
      <w:tr w:rsidR="00001765" w:rsidRPr="00001765" w14:paraId="3739AF5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1F0ED4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2CCD5F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Sclerophora pallida Yao &amp; Spooner [SKLPPA]</w:t>
            </w:r>
          </w:p>
        </w:tc>
      </w:tr>
      <w:tr w:rsidR="00001765" w:rsidRPr="00001765" w14:paraId="7127059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08561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9DAFCF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albo-atrum Reinke &amp; Berthold [VERTAA]</w:t>
            </w:r>
          </w:p>
        </w:tc>
      </w:tr>
      <w:tr w:rsidR="00001765" w:rsidRPr="00001765" w14:paraId="02186CF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0F443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1B9705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794109B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19021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073103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6C1DF971"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1F344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B2596F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Eriosoma lanigerum Hausmann [ERISLA]</w:t>
            </w:r>
          </w:p>
        </w:tc>
      </w:tr>
      <w:tr w:rsidR="00001765" w:rsidRPr="00001765" w14:paraId="3547E45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F7515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EF983F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Psylla spp. Geoffroy [1PSYLG]</w:t>
            </w:r>
          </w:p>
        </w:tc>
      </w:tr>
      <w:tr w:rsidR="00001765" w:rsidRPr="00001765" w14:paraId="1B287C21"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0F6FA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53B9DF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36E214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2EBE9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B51FD4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hapla Chitwood [MELGHA]</w:t>
            </w:r>
          </w:p>
        </w:tc>
      </w:tr>
      <w:tr w:rsidR="00001765" w:rsidRPr="00001765" w14:paraId="08FFB102"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FE5E4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373B55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tc>
      </w:tr>
      <w:tr w:rsidR="00001765" w:rsidRPr="00001765" w14:paraId="0A199F0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363F4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025ED9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tc>
      </w:tr>
      <w:tr w:rsidR="00001765" w:rsidRPr="00001765" w14:paraId="475F018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F717E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95CC78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24EA3BB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CB359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Ficus carica L. </w:t>
            </w:r>
          </w:p>
        </w:tc>
        <w:tc>
          <w:tcPr>
            <w:tcW w:w="0" w:type="auto"/>
            <w:tcBorders>
              <w:top w:val="outset" w:sz="6" w:space="0" w:color="auto"/>
              <w:left w:val="outset" w:sz="6" w:space="0" w:color="auto"/>
              <w:bottom w:val="outset" w:sz="6" w:space="0" w:color="auto"/>
              <w:right w:val="outset" w:sz="6" w:space="0" w:color="auto"/>
            </w:tcBorders>
            <w:hideMark/>
          </w:tcPr>
          <w:p w14:paraId="68D3EAF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3B6802D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0256A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9C2A60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campestris pv. fici (Cavara) Dye [XANTFI]</w:t>
            </w:r>
          </w:p>
        </w:tc>
      </w:tr>
      <w:tr w:rsidR="00001765" w:rsidRPr="00001765" w14:paraId="056A8F4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425A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CA65DD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6B2258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070A3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D1F594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Armillariella mellea (Vahl) Kummer [ARMIME]</w:t>
            </w:r>
          </w:p>
        </w:tc>
      </w:tr>
      <w:tr w:rsidR="00001765" w:rsidRPr="00001765" w14:paraId="618FC1C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56B9B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920274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51AFC4C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0AF52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66B693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Ceroplastes rusci Linnaeus [CERPRU]</w:t>
            </w:r>
          </w:p>
        </w:tc>
      </w:tr>
      <w:tr w:rsidR="00001765" w:rsidRPr="00001765" w14:paraId="73AA96D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1D252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C26B2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6D42D50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AB72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3018B1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Heterodera fici Kirjanova [HETDFI]</w:t>
            </w:r>
          </w:p>
        </w:tc>
      </w:tr>
      <w:tr w:rsidR="00001765" w:rsidRPr="00001765" w14:paraId="6A882B2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F3C3F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1DB2AC4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tc>
      </w:tr>
      <w:tr w:rsidR="00001765" w:rsidRPr="00001765" w14:paraId="026CC1C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EC980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39190C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tc>
      </w:tr>
      <w:tr w:rsidR="00001765" w:rsidRPr="00001765" w14:paraId="23AC462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5360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6B7C92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tc>
      </w:tr>
      <w:tr w:rsidR="00001765" w:rsidRPr="00001765" w14:paraId="7F3C8D4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0C9C2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5CFC81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tc>
      </w:tr>
      <w:tr w:rsidR="00001765" w:rsidRPr="00001765" w14:paraId="185CFEB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048B9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66D40D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4A4AD40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A3F24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692015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2330BD4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B5E85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49E2CF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Fig mosaic agent [FGM000]</w:t>
            </w:r>
          </w:p>
        </w:tc>
      </w:tr>
      <w:tr w:rsidR="00001765" w:rsidRPr="00001765" w14:paraId="3A58A3A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DA1EB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Fragaria L. </w:t>
            </w:r>
          </w:p>
        </w:tc>
        <w:tc>
          <w:tcPr>
            <w:tcW w:w="0" w:type="auto"/>
            <w:tcBorders>
              <w:top w:val="outset" w:sz="6" w:space="0" w:color="auto"/>
              <w:left w:val="outset" w:sz="6" w:space="0" w:color="auto"/>
              <w:bottom w:val="outset" w:sz="6" w:space="0" w:color="auto"/>
              <w:right w:val="outset" w:sz="6" w:space="0" w:color="auto"/>
            </w:tcBorders>
            <w:hideMark/>
          </w:tcPr>
          <w:p w14:paraId="0DD8343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7874FCF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58B574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D9FD9D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Phlomobacter fragariae Zreik, Bové &amp; Garnier [PHMBFR]</w:t>
            </w:r>
          </w:p>
        </w:tc>
      </w:tr>
      <w:tr w:rsidR="00001765" w:rsidRPr="00001765" w14:paraId="6E4633B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19BDA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58D06A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677ADD6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3A48D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509792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Podosphaera aphanis (Wallroth) Braun &amp; Takamatsu [PODOAP]</w:t>
            </w:r>
          </w:p>
        </w:tc>
      </w:tr>
      <w:tr w:rsidR="00001765" w:rsidRPr="00001765" w14:paraId="04B306B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8DD19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EAED8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Rhizoctonia fragariae Hussain &amp; W.E.McKeen [RHIZFR]</w:t>
            </w:r>
          </w:p>
        </w:tc>
      </w:tr>
      <w:tr w:rsidR="00001765" w:rsidRPr="00001765" w14:paraId="5F41B75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14E71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3F1D33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albo-atrum Reinke &amp; Berthold [VERTAA]</w:t>
            </w:r>
          </w:p>
        </w:tc>
      </w:tr>
      <w:tr w:rsidR="00001765" w:rsidRPr="00001765" w14:paraId="2266366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2402F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B93711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59C0AB7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42E0D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EB891D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49A8167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7FE34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83FFBB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Chaetosiphon fragaefolii Cockerell [CHTSFR]</w:t>
            </w:r>
          </w:p>
        </w:tc>
      </w:tr>
      <w:tr w:rsidR="00001765" w:rsidRPr="00001765" w14:paraId="0B975F6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72804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3AF6A8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Phytonemus pallidus Banks [TARSPA]</w:t>
            </w:r>
          </w:p>
        </w:tc>
      </w:tr>
      <w:tr w:rsidR="00001765" w:rsidRPr="00001765" w14:paraId="23FB1C9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3353B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11EC1B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387201C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85B2A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B22FD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Ditylenchus dipsaci (Kuehn) Filipjev [DITYDI]</w:t>
            </w:r>
          </w:p>
        </w:tc>
      </w:tr>
      <w:tr w:rsidR="00001765" w:rsidRPr="00001765" w14:paraId="01E6A38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BBA1F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142273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hapla Chitwood [MELGHA]</w:t>
            </w:r>
          </w:p>
        </w:tc>
      </w:tr>
      <w:tr w:rsidR="00001765" w:rsidRPr="00001765" w14:paraId="1339A19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1C16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8A7AA3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2539A2E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F9E3F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1AA819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2E3A08C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2AF16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D7BB7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asteris Lee et al. [PHYPAS]</w:t>
            </w:r>
          </w:p>
        </w:tc>
      </w:tr>
      <w:tr w:rsidR="00001765" w:rsidRPr="00001765" w14:paraId="7AA903E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707FA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DDD378E" w14:textId="7EA78B3B"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w:t>
            </w:r>
            <w:r w:rsidR="0026686A">
              <w:rPr>
                <w:rFonts w:eastAsia="Times New Roman"/>
                <w:szCs w:val="24"/>
                <w:lang w:val="ro-RO" w:eastAsia="ro-RO"/>
              </w:rPr>
              <w:t>andidatus—australiense—et al— </w:t>
            </w:r>
          </w:p>
        </w:tc>
      </w:tr>
      <w:tr w:rsidR="00001765" w:rsidRPr="00001765" w14:paraId="2D0F5F4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085D8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8FA154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fragariae Valiunas, Staniulis &amp; Davis [PHYPFG]</w:t>
            </w:r>
          </w:p>
        </w:tc>
      </w:tr>
      <w:tr w:rsidR="00001765" w:rsidRPr="00001765" w14:paraId="59BC978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C7AF1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493EB7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pruni [PHYPPN]</w:t>
            </w:r>
          </w:p>
        </w:tc>
      </w:tr>
      <w:tr w:rsidR="00001765" w:rsidRPr="00001765" w14:paraId="591AF12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0E26C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0F383F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solani Quaglino et al. [PHYPSO]</w:t>
            </w:r>
          </w:p>
        </w:tc>
      </w:tr>
      <w:tr w:rsidR="00001765" w:rsidRPr="00001765" w14:paraId="17D693A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A31FA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201BDA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Clover phyllody phytoplasma [PHYP03]</w:t>
            </w:r>
          </w:p>
        </w:tc>
      </w:tr>
      <w:tr w:rsidR="00001765" w:rsidRPr="00001765" w14:paraId="5537C3A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EB468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5FDD09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multiplier disease phytoplasma [PHYP75]</w:t>
            </w:r>
          </w:p>
        </w:tc>
      </w:tr>
      <w:tr w:rsidR="00001765" w:rsidRPr="00001765" w14:paraId="3ABD80D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75A1AF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Juglans regia L. </w:t>
            </w:r>
          </w:p>
        </w:tc>
        <w:tc>
          <w:tcPr>
            <w:tcW w:w="0" w:type="auto"/>
            <w:tcBorders>
              <w:top w:val="outset" w:sz="6" w:space="0" w:color="auto"/>
              <w:left w:val="outset" w:sz="6" w:space="0" w:color="auto"/>
              <w:bottom w:val="outset" w:sz="6" w:space="0" w:color="auto"/>
              <w:right w:val="outset" w:sz="6" w:space="0" w:color="auto"/>
            </w:tcBorders>
            <w:hideMark/>
          </w:tcPr>
          <w:p w14:paraId="36C83C4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249F213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051E3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664D07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tc>
      </w:tr>
      <w:tr w:rsidR="00001765" w:rsidRPr="00001765" w14:paraId="640A0AE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C9A0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D2EB60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Juglandi (Pierce) Vauterin et al. [XANTJU]</w:t>
            </w:r>
          </w:p>
        </w:tc>
      </w:tr>
      <w:tr w:rsidR="00001765" w:rsidRPr="00001765" w14:paraId="71812327"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510A0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FFA544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59DAD0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2E81E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D39988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Armillariella mellea (Vahl) Kummer [ARMIME]</w:t>
            </w:r>
          </w:p>
        </w:tc>
      </w:tr>
      <w:tr w:rsidR="00001765" w:rsidRPr="00001765" w14:paraId="027D3CA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035CD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50DEE5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Chondrostereum purpureum Pouzar [STERPU]</w:t>
            </w:r>
          </w:p>
        </w:tc>
      </w:tr>
      <w:tr w:rsidR="00001765" w:rsidRPr="00001765" w14:paraId="41169D5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8D6DC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1B81B5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Neonectria ditissima (Tulasne &amp; C. Tulasne) Samuels &amp; Rossman </w:t>
            </w:r>
            <w:r w:rsidRPr="00001765">
              <w:rPr>
                <w:rFonts w:eastAsia="Times New Roman"/>
                <w:szCs w:val="24"/>
                <w:lang w:val="ro-RO" w:eastAsia="ro-RO"/>
              </w:rPr>
              <w:lastRenderedPageBreak/>
              <w:t>[NECTGA]</w:t>
            </w:r>
          </w:p>
          <w:p w14:paraId="6EFED3F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tc>
      </w:tr>
      <w:tr w:rsidR="00001765" w:rsidRPr="00001765" w14:paraId="6FBE695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A01C0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861170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3F37938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DC5F6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F4618E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Epidiaspis leperii Signoret [EPIDBE]</w:t>
            </w:r>
          </w:p>
        </w:tc>
      </w:tr>
      <w:tr w:rsidR="00001765" w:rsidRPr="00001765" w14:paraId="7617A70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23112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65716E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Pseudaulacaspis pentagona Targioni-Tozzetti [PSEAPE]</w:t>
            </w:r>
          </w:p>
        </w:tc>
      </w:tr>
      <w:tr w:rsidR="00001765" w:rsidRPr="00001765" w14:paraId="53F7727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6F164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4B662C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tc>
      </w:tr>
      <w:tr w:rsidR="00001765" w:rsidRPr="00001765" w14:paraId="71B61D72"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EEE55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Malus Mill. </w:t>
            </w:r>
          </w:p>
        </w:tc>
        <w:tc>
          <w:tcPr>
            <w:tcW w:w="0" w:type="auto"/>
            <w:tcBorders>
              <w:top w:val="outset" w:sz="6" w:space="0" w:color="auto"/>
              <w:left w:val="outset" w:sz="6" w:space="0" w:color="auto"/>
              <w:bottom w:val="outset" w:sz="6" w:space="0" w:color="auto"/>
              <w:right w:val="outset" w:sz="6" w:space="0" w:color="auto"/>
            </w:tcBorders>
            <w:hideMark/>
          </w:tcPr>
          <w:p w14:paraId="25E232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67C0CD0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949D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A5987F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tc>
      </w:tr>
      <w:tr w:rsidR="00001765" w:rsidRPr="00001765" w14:paraId="22FD573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86E41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3E8BF3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Erwinia amylovora (Burrill) Winslow et al. [ERWIAM]</w:t>
            </w:r>
          </w:p>
        </w:tc>
      </w:tr>
      <w:tr w:rsidR="00001765" w:rsidRPr="00001765" w14:paraId="3BDB163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067F9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05A863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Syringae van Hall [PSDMSY]</w:t>
            </w:r>
          </w:p>
        </w:tc>
      </w:tr>
      <w:tr w:rsidR="00001765" w:rsidRPr="00001765" w14:paraId="655BCD6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EF0A1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363590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D1E8FB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E4543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B7FB3B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Armillariella mellea (Vahl) Kummer [ARMIME]</w:t>
            </w:r>
          </w:p>
        </w:tc>
      </w:tr>
      <w:tr w:rsidR="00001765" w:rsidRPr="00001765" w14:paraId="30E061D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7BE1E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395476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Chondrostereum purpureum Pouzar [STERPU]</w:t>
            </w:r>
          </w:p>
        </w:tc>
      </w:tr>
      <w:tr w:rsidR="00001765" w:rsidRPr="00001765" w14:paraId="40063E1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16CD9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4D9510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Glomerella cingulata (Stoneman) Spaulding &amp; von Schrenk [GLOMCI]</w:t>
            </w:r>
          </w:p>
        </w:tc>
      </w:tr>
      <w:tr w:rsidR="00001765" w:rsidRPr="00001765" w14:paraId="308E72E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894D0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05BE5E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Neofabraea alba Desmazières [PEZIAL]</w:t>
            </w:r>
          </w:p>
        </w:tc>
      </w:tr>
      <w:tr w:rsidR="00001765" w:rsidRPr="00001765" w14:paraId="53B5D06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DBE2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59CE54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Neofabraea malicorticis Jackson [PEZIMA]</w:t>
            </w:r>
          </w:p>
          <w:p w14:paraId="6F15A0F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Neonectria ditissima (Tulasne &amp; C. Tulasne) Samuels &amp; Rossman [NECTGA]</w:t>
            </w:r>
          </w:p>
          <w:p w14:paraId="2BCC6C4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p w14:paraId="5C62F67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Sclerophora pallida Yao &amp; Spooner [SKLPPA]</w:t>
            </w:r>
          </w:p>
          <w:p w14:paraId="5B96648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albo-atrum Reinke &amp; Berthold [VERTAA]</w:t>
            </w:r>
          </w:p>
          <w:p w14:paraId="339AC64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5746467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09299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78D00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5343041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0AEEB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474E35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Eriosoma lanigerum Hausmann [ERISLA]Psylla spp. Geoffroy [1PSYLG]</w:t>
            </w:r>
          </w:p>
        </w:tc>
      </w:tr>
      <w:tr w:rsidR="00001765" w:rsidRPr="00001765" w14:paraId="5BFD5AE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00744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57A32D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757682B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94AF2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0111CB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hapla Chitwood [MELGHA]</w:t>
            </w:r>
          </w:p>
          <w:p w14:paraId="0B87DB1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75EC10A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p w14:paraId="7C481C6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2A70C42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829F7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Olea europaea L. </w:t>
            </w:r>
          </w:p>
        </w:tc>
        <w:tc>
          <w:tcPr>
            <w:tcW w:w="0" w:type="auto"/>
            <w:tcBorders>
              <w:top w:val="outset" w:sz="6" w:space="0" w:color="auto"/>
              <w:left w:val="outset" w:sz="6" w:space="0" w:color="auto"/>
              <w:bottom w:val="outset" w:sz="6" w:space="0" w:color="auto"/>
              <w:right w:val="outset" w:sz="6" w:space="0" w:color="auto"/>
            </w:tcBorders>
            <w:hideMark/>
          </w:tcPr>
          <w:p w14:paraId="542BABF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409251C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21C01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0D32DD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savastanoi pv. savastanoi (Smith) Gardan et al. [PSDMSA]</w:t>
            </w:r>
          </w:p>
        </w:tc>
      </w:tr>
      <w:tr w:rsidR="00001765" w:rsidRPr="00001765" w14:paraId="279AEA6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57C3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9E23F1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430868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1F998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4052CD8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p w14:paraId="43A29D8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p w14:paraId="508187A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143DDC1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1C7593F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A63A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81DDB5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3C337F0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BA5D5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99CDBE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Olive leaf yellowing-associated virus [OLYAV0]</w:t>
            </w:r>
          </w:p>
          <w:p w14:paraId="51AD175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Olive vein yellowing-associated virus [OVYAV0]</w:t>
            </w:r>
          </w:p>
          <w:p w14:paraId="7864559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Olive yellow mottling and decline associated virus [OYMDAV]</w:t>
            </w:r>
          </w:p>
        </w:tc>
      </w:tr>
      <w:tr w:rsidR="00001765" w:rsidRPr="00001765" w14:paraId="423244B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9D2A5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Pistacia vera L. </w:t>
            </w:r>
          </w:p>
        </w:tc>
        <w:tc>
          <w:tcPr>
            <w:tcW w:w="0" w:type="auto"/>
            <w:tcBorders>
              <w:top w:val="outset" w:sz="6" w:space="0" w:color="auto"/>
              <w:left w:val="outset" w:sz="6" w:space="0" w:color="auto"/>
              <w:bottom w:val="outset" w:sz="6" w:space="0" w:color="auto"/>
              <w:right w:val="outset" w:sz="6" w:space="0" w:color="auto"/>
            </w:tcBorders>
            <w:hideMark/>
          </w:tcPr>
          <w:p w14:paraId="0E6E8D6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2F75521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82D3B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F01901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cambivora (Petri) Buisman [PHYTCM]</w:t>
            </w:r>
          </w:p>
          <w:p w14:paraId="3A009B9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cryptogea Pethybridge &amp; Lafferty [PHYTCR]</w:t>
            </w:r>
          </w:p>
          <w:p w14:paraId="445CD6C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Rosellinia necatrix Prillieux [ROSLNE]</w:t>
            </w:r>
          </w:p>
          <w:p w14:paraId="38A8669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723F181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DB8AB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B6524B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28F4D1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8CE5E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D5BBE6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p w14:paraId="33A380C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430DFCA1"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8C870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domestica L. , și Prunus dulcis (Miller) Webb </w:t>
            </w:r>
          </w:p>
        </w:tc>
        <w:tc>
          <w:tcPr>
            <w:tcW w:w="0" w:type="auto"/>
            <w:tcBorders>
              <w:top w:val="outset" w:sz="6" w:space="0" w:color="auto"/>
              <w:left w:val="outset" w:sz="6" w:space="0" w:color="auto"/>
              <w:bottom w:val="outset" w:sz="6" w:space="0" w:color="auto"/>
              <w:right w:val="outset" w:sz="6" w:space="0" w:color="auto"/>
            </w:tcBorders>
            <w:hideMark/>
          </w:tcPr>
          <w:p w14:paraId="2024E91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4F18621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A182F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129BC0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p w14:paraId="691E6BB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morsprunorum (Wormald) Young, Dye &amp; Wilkie [PSDMMP]</w:t>
            </w:r>
          </w:p>
        </w:tc>
      </w:tr>
      <w:tr w:rsidR="00001765" w:rsidRPr="00001765" w14:paraId="09BB9F9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578E9A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AA93DF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7BE2315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E598A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C1D243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p w14:paraId="35042A9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4D4B01A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8B3AE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B5EC22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293FA51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8C03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36DE03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Pseudaulacaspis pentagona Targioni-Tozzetti [PSEAPE]</w:t>
            </w:r>
          </w:p>
        </w:tc>
      </w:tr>
      <w:tr w:rsidR="00001765" w:rsidRPr="00001765" w14:paraId="1C29DD2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ACB6D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1EF80B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tc>
      </w:tr>
      <w:tr w:rsidR="00001765" w:rsidRPr="00001765" w14:paraId="416FB90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16C20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D1DF5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DCFAAE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1ACD2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D3E7D6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p w14:paraId="615CF57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p w14:paraId="4640A5A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391EC01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Pratylenchus penetrans (Cobb) Filipjev &amp; Schuurmans-Stekhoven </w:t>
            </w:r>
            <w:r w:rsidRPr="00001765">
              <w:rPr>
                <w:rFonts w:eastAsia="Times New Roman"/>
                <w:szCs w:val="24"/>
                <w:lang w:val="ro-RO" w:eastAsia="ro-RO"/>
              </w:rPr>
              <w:lastRenderedPageBreak/>
              <w:t>[PRATPE]</w:t>
            </w:r>
          </w:p>
          <w:p w14:paraId="6BBC31C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0C68B4C2"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2DCAF3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Prunus armeniaca L. </w:t>
            </w:r>
          </w:p>
        </w:tc>
        <w:tc>
          <w:tcPr>
            <w:tcW w:w="0" w:type="auto"/>
            <w:tcBorders>
              <w:top w:val="outset" w:sz="6" w:space="0" w:color="auto"/>
              <w:left w:val="outset" w:sz="6" w:space="0" w:color="auto"/>
              <w:bottom w:val="outset" w:sz="6" w:space="0" w:color="auto"/>
              <w:right w:val="outset" w:sz="6" w:space="0" w:color="auto"/>
            </w:tcBorders>
            <w:hideMark/>
          </w:tcPr>
          <w:p w14:paraId="373BCE5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66B84A6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EB2A5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3C3A6A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p w14:paraId="03DDB2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morsprunorum (Wormald) Young, Dye &amp; Wilkie [PSDMMP]</w:t>
            </w:r>
          </w:p>
          <w:p w14:paraId="6B253E6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Syringae van Hall [PSDMSY]</w:t>
            </w:r>
          </w:p>
          <w:p w14:paraId="0ED6EFC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viridiflava (Burkholder) Dowson [PSDMVF]</w:t>
            </w:r>
          </w:p>
        </w:tc>
      </w:tr>
      <w:tr w:rsidR="00001765" w:rsidRPr="00001765" w14:paraId="0FFA83DF"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0C21D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77B4B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39F1963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A1AF3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DCAD8F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tc>
      </w:tr>
      <w:tr w:rsidR="00001765" w:rsidRPr="00001765" w14:paraId="42C0D19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1C1E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5B819C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19D8F90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35447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890E61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7A30D6C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D612C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69B2D9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Pseudaulacaspis pentagona Targioni-Tozzetti [PSEAPE]</w:t>
            </w:r>
          </w:p>
        </w:tc>
      </w:tr>
      <w:tr w:rsidR="00001765" w:rsidRPr="00001765" w14:paraId="3976264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AC000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78A233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tc>
      </w:tr>
      <w:tr w:rsidR="00001765" w:rsidRPr="00001765" w14:paraId="5705F25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A6A90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8AFB02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1D7A2F9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2E6DC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235A53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p w14:paraId="5F10CF0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p w14:paraId="22E23BE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5C20AB9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p w14:paraId="6C62985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6DD8008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7FCD4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avium L. și Prunus cerasus L. </w:t>
            </w:r>
          </w:p>
        </w:tc>
        <w:tc>
          <w:tcPr>
            <w:tcW w:w="0" w:type="auto"/>
            <w:tcBorders>
              <w:top w:val="outset" w:sz="6" w:space="0" w:color="auto"/>
              <w:left w:val="outset" w:sz="6" w:space="0" w:color="auto"/>
              <w:bottom w:val="outset" w:sz="6" w:space="0" w:color="auto"/>
              <w:right w:val="outset" w:sz="6" w:space="0" w:color="auto"/>
            </w:tcBorders>
            <w:hideMark/>
          </w:tcPr>
          <w:p w14:paraId="08F303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7939133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29A471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3A7035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tc>
      </w:tr>
      <w:tr w:rsidR="00001765" w:rsidRPr="00001765" w14:paraId="79E0F77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A2748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C5C3EC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morsprunorum (Wormald) Young, Dye &amp; Wilkie [PSDMMP]</w:t>
            </w:r>
          </w:p>
        </w:tc>
      </w:tr>
      <w:tr w:rsidR="00001765" w:rsidRPr="00001765" w14:paraId="7A5D575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82594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1A8234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41628BD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ED9A6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B4A030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tc>
      </w:tr>
      <w:tr w:rsidR="00001765" w:rsidRPr="00001765" w14:paraId="5E381B7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C9C8E3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D08307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5B12DD3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82CD6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A0F614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tc>
      </w:tr>
      <w:tr w:rsidR="00001765" w:rsidRPr="00001765" w14:paraId="6102A9B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BD88A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B31652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392522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369B6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FF41C1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p w14:paraId="62E6E3F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p w14:paraId="4EC36D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3A5AA4E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Pratylenchus penetrans (Cobb) Filipjev &amp; Schuurmans-Stekhoven [PRATPE]</w:t>
            </w:r>
          </w:p>
          <w:p w14:paraId="4275282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52FCCEE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65C6C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Prunus persica (L.) Batsch și Prunus salicina Lindley </w:t>
            </w:r>
          </w:p>
        </w:tc>
        <w:tc>
          <w:tcPr>
            <w:tcW w:w="0" w:type="auto"/>
            <w:tcBorders>
              <w:top w:val="outset" w:sz="6" w:space="0" w:color="auto"/>
              <w:left w:val="outset" w:sz="6" w:space="0" w:color="auto"/>
              <w:bottom w:val="outset" w:sz="6" w:space="0" w:color="auto"/>
              <w:right w:val="outset" w:sz="6" w:space="0" w:color="auto"/>
            </w:tcBorders>
            <w:hideMark/>
          </w:tcPr>
          <w:p w14:paraId="3E86C33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3B7DFABC"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9B5D2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E5148B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p w14:paraId="7F60042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morsprunorum (Wormald) Young, Dye &amp; Wilkie [PSDMMP]</w:t>
            </w:r>
          </w:p>
          <w:p w14:paraId="218D0ED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Pseudomonas syringae pv. persicae (Prunier, Luisetti &amp;. Gardan) Young, Dye &amp; Wilkie [PSDMPE]</w:t>
            </w:r>
          </w:p>
        </w:tc>
      </w:tr>
      <w:tr w:rsidR="00001765" w:rsidRPr="00001765" w14:paraId="50F8A44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08C87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4AFFC36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082E6AB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C331C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4596E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p w14:paraId="25DF723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tc>
      </w:tr>
      <w:tr w:rsidR="00001765" w:rsidRPr="00001765" w14:paraId="6F108AF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C015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EF318F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6CABDE01"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B05FD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515A0F8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Pseudaulacaspis pentagona Targioni-Tozzetti [PSEAPE]</w:t>
            </w:r>
          </w:p>
          <w:p w14:paraId="071286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tc>
      </w:tr>
      <w:tr w:rsidR="00001765" w:rsidRPr="00001765" w14:paraId="52AC23F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70C00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8849DF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0ECDBFD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ED309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66D297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arenaria Chitwood [MELGAR]</w:t>
            </w:r>
          </w:p>
          <w:p w14:paraId="74DC2D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incognita (Kofold &amp; White) Chitwood [MELGIN]</w:t>
            </w:r>
          </w:p>
          <w:p w14:paraId="3DD8789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Meloidogyne javanica Chitwood [MELGJA]</w:t>
            </w:r>
          </w:p>
          <w:p w14:paraId="3497E64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penetrans (Cobb) Filipjev &amp; Schuurmans-Stekhoven [PRATPE]</w:t>
            </w:r>
          </w:p>
          <w:p w14:paraId="426A9B1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Pratylenchus vulnus Allen &amp; Jensen [PRATVU]</w:t>
            </w:r>
          </w:p>
        </w:tc>
      </w:tr>
      <w:tr w:rsidR="00001765" w:rsidRPr="00001765" w14:paraId="0E010B9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4665B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Ribes L. </w:t>
            </w:r>
          </w:p>
        </w:tc>
        <w:tc>
          <w:tcPr>
            <w:tcW w:w="0" w:type="auto"/>
            <w:tcBorders>
              <w:top w:val="outset" w:sz="6" w:space="0" w:color="auto"/>
              <w:left w:val="outset" w:sz="6" w:space="0" w:color="auto"/>
              <w:bottom w:val="outset" w:sz="6" w:space="0" w:color="auto"/>
              <w:right w:val="outset" w:sz="6" w:space="0" w:color="auto"/>
            </w:tcBorders>
            <w:hideMark/>
          </w:tcPr>
          <w:p w14:paraId="55B7FA1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1B76C531"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262FD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90532D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Diaporthe strumella (Fries) Fuckel [DIAPST]</w:t>
            </w:r>
          </w:p>
          <w:p w14:paraId="477CAB7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Microsphaera grossulariae (Wallroth) Léveillé [MCRSGR]</w:t>
            </w:r>
          </w:p>
          <w:p w14:paraId="14C9C42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Podosphaera mors-uvae (Schweinitz) Braun &amp; Takamatsu [SPHRMU]</w:t>
            </w:r>
          </w:p>
        </w:tc>
      </w:tr>
      <w:tr w:rsidR="00001765" w:rsidRPr="00001765" w14:paraId="4A4610D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77A50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2703725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tc>
      </w:tr>
      <w:tr w:rsidR="00001765" w:rsidRPr="00001765" w14:paraId="469E12C0"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0068B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3BDE3D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Cecidophyopsis ribis Westwood [ERPHRI]</w:t>
            </w:r>
          </w:p>
          <w:p w14:paraId="76DA5AC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Dasineura tetensi Rübsaamen [DASYTE]</w:t>
            </w:r>
          </w:p>
          <w:p w14:paraId="31D9CD4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Pseudaulacaspis pentagona Targioni-Tozzetti [PSEAPE]</w:t>
            </w:r>
          </w:p>
          <w:p w14:paraId="0BA3F06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Quadraspidiotus perniciosus Comstock [QUADPE]</w:t>
            </w:r>
          </w:p>
          <w:p w14:paraId="2B49BB2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Tetranychus urticae Koch [TETRUR]</w:t>
            </w:r>
          </w:p>
        </w:tc>
      </w:tr>
      <w:tr w:rsidR="00001765" w:rsidRPr="00001765" w14:paraId="338161D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42171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77C577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p w14:paraId="3834847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Aphelenchoides ritzemabosi (Schwartz) Steiner &amp; Buhrer [APLORI]</w:t>
            </w:r>
          </w:p>
          <w:p w14:paraId="51C9A1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Ditylenchus dipsaci (Kuehn) Filipjev [DITYDI]</w:t>
            </w:r>
          </w:p>
          <w:p w14:paraId="3F4437D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371ECBE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Aucuba mosaic agent și blackcurrant yellows agent, combinate</w:t>
            </w:r>
          </w:p>
        </w:tc>
      </w:tr>
      <w:tr w:rsidR="00001765" w:rsidRPr="00001765" w14:paraId="6CC901FA"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59357C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Rubus L. </w:t>
            </w:r>
          </w:p>
        </w:tc>
        <w:tc>
          <w:tcPr>
            <w:tcW w:w="0" w:type="auto"/>
            <w:tcBorders>
              <w:top w:val="outset" w:sz="6" w:space="0" w:color="auto"/>
              <w:left w:val="outset" w:sz="6" w:space="0" w:color="auto"/>
              <w:bottom w:val="outset" w:sz="6" w:space="0" w:color="auto"/>
              <w:right w:val="outset" w:sz="6" w:space="0" w:color="auto"/>
            </w:tcBorders>
            <w:hideMark/>
          </w:tcPr>
          <w:p w14:paraId="009B9C5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3C3B5A8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5DCE4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7BE715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spp. Conn [1AGRBG]</w:t>
            </w:r>
          </w:p>
          <w:p w14:paraId="300F462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Rhodococcus fascians Tilford [CORBFA]</w:t>
            </w:r>
          </w:p>
          <w:p w14:paraId="5503832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02CAB34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Peronospora rubi Rabenhorst [PERORU]</w:t>
            </w:r>
          </w:p>
          <w:p w14:paraId="354D65C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Insecte și acarieni </w:t>
            </w:r>
          </w:p>
          <w:p w14:paraId="7546E7E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Resseliella theobaldi Barnes [THOMTE]</w:t>
            </w:r>
          </w:p>
        </w:tc>
      </w:tr>
      <w:tr w:rsidR="00001765" w:rsidRPr="00001765" w14:paraId="69DFACF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0C4C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Vaccinium L. </w:t>
            </w:r>
          </w:p>
        </w:tc>
        <w:tc>
          <w:tcPr>
            <w:tcW w:w="0" w:type="auto"/>
            <w:tcBorders>
              <w:top w:val="outset" w:sz="6" w:space="0" w:color="auto"/>
              <w:left w:val="outset" w:sz="6" w:space="0" w:color="auto"/>
              <w:bottom w:val="outset" w:sz="6" w:space="0" w:color="auto"/>
              <w:right w:val="outset" w:sz="6" w:space="0" w:color="auto"/>
            </w:tcBorders>
            <w:hideMark/>
          </w:tcPr>
          <w:p w14:paraId="0EDDB11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0CB8803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FBC2B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968F24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Agrobacterium tumefaciens (Smith &amp; Townsend) Conn [AGRBTU]</w:t>
            </w:r>
          </w:p>
          <w:p w14:paraId="1A22FF1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4BA197E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Diaporthe vaccinii Shear [DIAPVA]</w:t>
            </w:r>
          </w:p>
          <w:p w14:paraId="114E7F9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Exobasidium vaccinii (Fuckel) Woronin [EXOBVA]</w:t>
            </w:r>
          </w:p>
          <w:p w14:paraId="0B81C6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Godronia cassandrae (formă anamorfă Topospora myrtilli) Peck [GODRCA]</w:t>
            </w:r>
          </w:p>
        </w:tc>
      </w:tr>
    </w:tbl>
    <w:p w14:paraId="170A3C05" w14:textId="77777777" w:rsidR="0026686A" w:rsidRDefault="0026686A" w:rsidP="0026686A">
      <w:pPr>
        <w:spacing w:before="100" w:beforeAutospacing="1" w:after="100" w:afterAutospacing="1" w:line="240" w:lineRule="auto"/>
        <w:jc w:val="center"/>
        <w:rPr>
          <w:rFonts w:eastAsia="Times New Roman"/>
          <w:b/>
          <w:szCs w:val="24"/>
          <w:lang w:val="ro-RO" w:eastAsia="ro-RO"/>
        </w:rPr>
      </w:pPr>
    </w:p>
    <w:p w14:paraId="4B856CC2"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58AA1F06"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11750D23"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5285B707"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6ECB7409"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0E2F7E13" w14:textId="77777777" w:rsidR="00F32155" w:rsidRDefault="00F32155" w:rsidP="0026686A">
      <w:pPr>
        <w:spacing w:before="100" w:beforeAutospacing="1" w:after="100" w:afterAutospacing="1" w:line="240" w:lineRule="auto"/>
        <w:jc w:val="center"/>
        <w:rPr>
          <w:rFonts w:eastAsia="Times New Roman"/>
          <w:b/>
          <w:szCs w:val="24"/>
          <w:lang w:val="ro-RO" w:eastAsia="ro-RO"/>
        </w:rPr>
      </w:pPr>
    </w:p>
    <w:p w14:paraId="20D96957" w14:textId="77777777" w:rsidR="00001765" w:rsidRPr="0026686A" w:rsidRDefault="00001765" w:rsidP="0026686A">
      <w:pPr>
        <w:spacing w:before="100" w:beforeAutospacing="1" w:after="100" w:afterAutospacing="1" w:line="240" w:lineRule="auto"/>
        <w:jc w:val="center"/>
        <w:rPr>
          <w:rFonts w:eastAsia="Times New Roman"/>
          <w:b/>
          <w:szCs w:val="24"/>
          <w:lang w:val="ro-RO" w:eastAsia="ro-RO"/>
        </w:rPr>
      </w:pPr>
      <w:r w:rsidRPr="0026686A">
        <w:rPr>
          <w:rFonts w:eastAsia="Times New Roman"/>
          <w:b/>
          <w:szCs w:val="24"/>
          <w:lang w:val="ro-RO" w:eastAsia="ro-RO"/>
        </w:rPr>
        <w:t>ANEXA II:</w:t>
      </w:r>
    </w:p>
    <w:p w14:paraId="4FAAE394" w14:textId="44A20798" w:rsidR="00001765" w:rsidRPr="0026686A" w:rsidRDefault="00001765" w:rsidP="0026686A">
      <w:pPr>
        <w:spacing w:before="100" w:beforeAutospacing="1" w:after="100" w:afterAutospacing="1" w:line="240" w:lineRule="auto"/>
        <w:jc w:val="center"/>
        <w:rPr>
          <w:rFonts w:eastAsia="Times New Roman"/>
          <w:b/>
          <w:szCs w:val="24"/>
          <w:lang w:val="ro-RO" w:eastAsia="ro-RO"/>
        </w:rPr>
      </w:pPr>
      <w:r w:rsidRPr="0026686A">
        <w:rPr>
          <w:rFonts w:eastAsia="Times New Roman"/>
          <w:b/>
          <w:szCs w:val="24"/>
          <w:lang w:val="ro-RO" w:eastAsia="ro-RO"/>
        </w:rPr>
        <w:lastRenderedPageBreak/>
        <w:t>Lista ONRC-urilor a căror prezență trebuie stabilită prin inspecție vizuală și, în anumite cazuri, prin eșantionare și testare în temeiul articolului 9 alineatele (2) și (4), al articolului 10 alineatul (1), al articolului 16 alineatul (1), al articolului 21 alineatul (1), al articolului 26 alineatul (1) și al anexei IV</w:t>
      </w:r>
    </w:p>
    <w:tbl>
      <w:tblPr>
        <w:tblW w:w="1011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62"/>
        <w:gridCol w:w="5148"/>
      </w:tblGrid>
      <w:tr w:rsidR="00001765" w:rsidRPr="00001765" w14:paraId="43D9E8A6"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695210"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Genul sau specia</w:t>
            </w:r>
          </w:p>
        </w:tc>
        <w:tc>
          <w:tcPr>
            <w:tcW w:w="5148" w:type="dxa"/>
            <w:tcBorders>
              <w:top w:val="outset" w:sz="6" w:space="0" w:color="auto"/>
              <w:left w:val="outset" w:sz="6" w:space="0" w:color="auto"/>
              <w:bottom w:val="outset" w:sz="6" w:space="0" w:color="auto"/>
              <w:right w:val="outset" w:sz="6" w:space="0" w:color="auto"/>
            </w:tcBorders>
            <w:hideMark/>
          </w:tcPr>
          <w:p w14:paraId="357E2839"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ORNC-uri</w:t>
            </w:r>
          </w:p>
        </w:tc>
      </w:tr>
      <w:tr w:rsidR="00001765" w:rsidRPr="00001765" w14:paraId="50D1D9E3"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1FEFC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Castanea sativa Mill.</w:t>
            </w:r>
          </w:p>
        </w:tc>
        <w:tc>
          <w:tcPr>
            <w:tcW w:w="5148" w:type="dxa"/>
            <w:tcBorders>
              <w:top w:val="outset" w:sz="6" w:space="0" w:color="auto"/>
              <w:left w:val="outset" w:sz="6" w:space="0" w:color="auto"/>
              <w:bottom w:val="outset" w:sz="6" w:space="0" w:color="auto"/>
              <w:right w:val="outset" w:sz="6" w:space="0" w:color="auto"/>
            </w:tcBorders>
            <w:hideMark/>
          </w:tcPr>
          <w:p w14:paraId="523F01C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56352B7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ramorum (izolate UE) Werres, De Cock &amp; Man in ’t Veld [PHYTRA]</w:t>
            </w:r>
          </w:p>
        </w:tc>
      </w:tr>
      <w:tr w:rsidR="00001765" w:rsidRPr="00001765" w14:paraId="40162316"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586C5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Citrus L., Fortunella Swingle și Poncirus Raf. </w:t>
            </w:r>
          </w:p>
        </w:tc>
        <w:tc>
          <w:tcPr>
            <w:tcW w:w="5148" w:type="dxa"/>
            <w:tcBorders>
              <w:top w:val="outset" w:sz="6" w:space="0" w:color="auto"/>
              <w:left w:val="outset" w:sz="6" w:space="0" w:color="auto"/>
              <w:bottom w:val="outset" w:sz="6" w:space="0" w:color="auto"/>
              <w:right w:val="outset" w:sz="6" w:space="0" w:color="auto"/>
            </w:tcBorders>
            <w:hideMark/>
          </w:tcPr>
          <w:p w14:paraId="1D401FF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42F1107E"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4CE83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1D75956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Spiroplasma citri Saglio et al. [SPIRCI]</w:t>
            </w:r>
          </w:p>
        </w:tc>
      </w:tr>
      <w:tr w:rsidR="00001765" w:rsidRPr="00001765" w14:paraId="7D2E8BF9"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12929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248E2BA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tc>
      </w:tr>
      <w:tr w:rsidR="00001765" w:rsidRPr="00001765" w14:paraId="2CEDAF99"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BCC08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4D32B24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Plenodomus tracheiphilus (Petri) Gruyter, Aveskamp &amp; Verkley [DEUTTR]</w:t>
            </w:r>
          </w:p>
        </w:tc>
      </w:tr>
      <w:tr w:rsidR="00001765" w:rsidRPr="00001765" w14:paraId="64C2ACEE"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7652B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174FA03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2478F292"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711AD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5D1EED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cristacortis agent [CSCC00]</w:t>
            </w:r>
          </w:p>
          <w:p w14:paraId="06980FA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exocortis viroid [CEVD00]</w:t>
            </w:r>
          </w:p>
          <w:p w14:paraId="129C4CE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impietratura agent [CSI000]</w:t>
            </w:r>
          </w:p>
          <w:p w14:paraId="113E593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leaf blotch virus [CLBV00]</w:t>
            </w:r>
          </w:p>
          <w:p w14:paraId="1FF04D2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psorosis virus [CPSV00]</w:t>
            </w:r>
          </w:p>
          <w:p w14:paraId="60CD567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tristeza virus (izolate UE) [CTV000]</w:t>
            </w:r>
          </w:p>
          <w:p w14:paraId="407A158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Citrus variegation virus [CVV000]</w:t>
            </w:r>
          </w:p>
          <w:p w14:paraId="2697B14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Hop stunt viroid [HSVD00]</w:t>
            </w:r>
          </w:p>
        </w:tc>
      </w:tr>
      <w:tr w:rsidR="00001765" w:rsidRPr="00001765" w14:paraId="6440BCD6"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FE959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Corylus avellana L. </w:t>
            </w:r>
          </w:p>
        </w:tc>
        <w:tc>
          <w:tcPr>
            <w:tcW w:w="5148" w:type="dxa"/>
            <w:tcBorders>
              <w:top w:val="outset" w:sz="6" w:space="0" w:color="auto"/>
              <w:left w:val="outset" w:sz="6" w:space="0" w:color="auto"/>
              <w:bottom w:val="outset" w:sz="6" w:space="0" w:color="auto"/>
              <w:right w:val="outset" w:sz="6" w:space="0" w:color="auto"/>
            </w:tcBorders>
            <w:hideMark/>
          </w:tcPr>
          <w:p w14:paraId="17BDB7C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00A08465"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9952A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6F03D21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tc>
      </w:tr>
      <w:tr w:rsidR="00001765" w:rsidRPr="00001765" w14:paraId="7B0D0E73"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03D2D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Cydonia oblonga Mill. </w:t>
            </w:r>
          </w:p>
        </w:tc>
        <w:tc>
          <w:tcPr>
            <w:tcW w:w="5148" w:type="dxa"/>
            <w:tcBorders>
              <w:top w:val="outset" w:sz="6" w:space="0" w:color="auto"/>
              <w:left w:val="outset" w:sz="6" w:space="0" w:color="auto"/>
              <w:bottom w:val="outset" w:sz="6" w:space="0" w:color="auto"/>
              <w:right w:val="outset" w:sz="6" w:space="0" w:color="auto"/>
            </w:tcBorders>
            <w:hideMark/>
          </w:tcPr>
          <w:p w14:paraId="12BD164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4F540B7E"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F05A1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25BDBDD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7B298B0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rubbery wood agent [ARW000]</w:t>
            </w:r>
          </w:p>
          <w:p w14:paraId="03C7207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 grooving virus [ASGV00]</w:t>
            </w:r>
          </w:p>
          <w:p w14:paraId="0934A95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stem-pitting virus [ASPV00]</w:t>
            </w:r>
          </w:p>
          <w:p w14:paraId="4450D54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bark necrosis agent [PRBN00]</w:t>
            </w:r>
          </w:p>
          <w:p w14:paraId="6C12F5D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bark split agent [PRBS00]</w:t>
            </w:r>
          </w:p>
          <w:p w14:paraId="2E6ED66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Pear blister canker viroid [PBCVD0]</w:t>
            </w:r>
          </w:p>
          <w:p w14:paraId="6D252E2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rough bark agent [PRRB00]</w:t>
            </w:r>
          </w:p>
          <w:p w14:paraId="4669439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Quince yellow blotch agent [ARW000]</w:t>
            </w:r>
          </w:p>
        </w:tc>
      </w:tr>
      <w:tr w:rsidR="00001765" w:rsidRPr="00001765" w14:paraId="38C47543"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49CDB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Fragaria L. </w:t>
            </w:r>
          </w:p>
        </w:tc>
        <w:tc>
          <w:tcPr>
            <w:tcW w:w="5148" w:type="dxa"/>
            <w:tcBorders>
              <w:top w:val="outset" w:sz="6" w:space="0" w:color="auto"/>
              <w:left w:val="outset" w:sz="6" w:space="0" w:color="auto"/>
              <w:bottom w:val="outset" w:sz="6" w:space="0" w:color="auto"/>
              <w:right w:val="outset" w:sz="6" w:space="0" w:color="auto"/>
            </w:tcBorders>
            <w:hideMark/>
          </w:tcPr>
          <w:p w14:paraId="3865E9B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tc>
      </w:tr>
      <w:tr w:rsidR="00001765" w:rsidRPr="00001765" w14:paraId="68503B32"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D36C5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40F15AF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fragariae Kennedy &amp; King [XANTFR]</w:t>
            </w:r>
          </w:p>
          <w:p w14:paraId="063BA98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39E238F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Colletotrichum acutatum Simmonds [COLLAC]</w:t>
            </w:r>
          </w:p>
          <w:p w14:paraId="36B02EA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cactorum (Lebert &amp; Cohn) J.Schröter [PHYTCC]</w:t>
            </w:r>
          </w:p>
          <w:p w14:paraId="1FFB7F9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fragariae C.J. Hickman [PHYTFR]</w:t>
            </w:r>
          </w:p>
          <w:p w14:paraId="0E5B589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p w14:paraId="616184C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Aphelenchoides besseyi Christie [APLOBE]</w:t>
            </w:r>
          </w:p>
          <w:p w14:paraId="753062F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Aphelenchoides blastophthorus Franklin [APLOBL]</w:t>
            </w:r>
          </w:p>
          <w:p w14:paraId="5C50B9C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Aphelenchoides fragariae (Ritzema Bos) Christie [APLOFR]</w:t>
            </w:r>
          </w:p>
          <w:p w14:paraId="1FF3D57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Aphelenchoides ritzemabosi (Schwartz) Steiner &amp; Buhrer [APLORI]</w:t>
            </w:r>
          </w:p>
        </w:tc>
      </w:tr>
      <w:tr w:rsidR="00001765" w:rsidRPr="00001765" w14:paraId="3019F6DE"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FBE3A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225851A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31408BE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Arabis mosaic virus [ARMV00]</w:t>
            </w:r>
          </w:p>
          <w:p w14:paraId="1443941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ringspot virus [RPRSV0]</w:t>
            </w:r>
          </w:p>
          <w:p w14:paraId="7F948C7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crinkle virus [SCRV00]</w:t>
            </w:r>
          </w:p>
          <w:p w14:paraId="00DDC33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p w14:paraId="5696025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mild yellow edge virus [SMYEV0]</w:t>
            </w:r>
          </w:p>
          <w:p w14:paraId="53E4D81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mottle virus [SMOV00]</w:t>
            </w:r>
          </w:p>
          <w:p w14:paraId="0D43B64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vein banding virus [SVBV00]</w:t>
            </w:r>
          </w:p>
          <w:p w14:paraId="79B501F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Tomato black ring virus [TBRV00]</w:t>
            </w:r>
          </w:p>
        </w:tc>
      </w:tr>
      <w:tr w:rsidR="00001765" w:rsidRPr="00001765" w14:paraId="7AE2BE26"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205FB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Juglans regia L </w:t>
            </w:r>
          </w:p>
        </w:tc>
        <w:tc>
          <w:tcPr>
            <w:tcW w:w="5148" w:type="dxa"/>
            <w:tcBorders>
              <w:top w:val="outset" w:sz="6" w:space="0" w:color="auto"/>
              <w:left w:val="outset" w:sz="6" w:space="0" w:color="auto"/>
              <w:bottom w:val="outset" w:sz="6" w:space="0" w:color="auto"/>
              <w:right w:val="outset" w:sz="6" w:space="0" w:color="auto"/>
            </w:tcBorders>
            <w:hideMark/>
          </w:tcPr>
          <w:p w14:paraId="4804CAB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tc>
      </w:tr>
      <w:tr w:rsidR="00001765" w:rsidRPr="00001765" w14:paraId="610B04CD"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A5C3E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5D5A01F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Cherry leaf roll virus [CLRV00]</w:t>
            </w:r>
          </w:p>
        </w:tc>
      </w:tr>
      <w:tr w:rsidR="00001765" w:rsidRPr="00001765" w14:paraId="761E3768"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C407A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Malus Mill. </w:t>
            </w:r>
          </w:p>
        </w:tc>
        <w:tc>
          <w:tcPr>
            <w:tcW w:w="5148" w:type="dxa"/>
            <w:tcBorders>
              <w:top w:val="outset" w:sz="6" w:space="0" w:color="auto"/>
              <w:left w:val="outset" w:sz="6" w:space="0" w:color="auto"/>
              <w:bottom w:val="outset" w:sz="6" w:space="0" w:color="auto"/>
              <w:right w:val="outset" w:sz="6" w:space="0" w:color="auto"/>
            </w:tcBorders>
            <w:hideMark/>
          </w:tcPr>
          <w:p w14:paraId="4166BA6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w:t>
            </w:r>
            <w:r w:rsidRPr="00001765">
              <w:rPr>
                <w:rFonts w:eastAsia="Times New Roman"/>
                <w:szCs w:val="24"/>
                <w:lang w:val="ro-RO" w:eastAsia="ro-RO"/>
              </w:rPr>
              <w:lastRenderedPageBreak/>
              <w:t xml:space="preserve">fitoplasme </w:t>
            </w:r>
          </w:p>
          <w:p w14:paraId="1D0A03B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243D7ED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dimple fruit viroid [ADFVD0]</w:t>
            </w:r>
          </w:p>
          <w:p w14:paraId="6636CAA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flat limb agent [AFL000]</w:t>
            </w:r>
          </w:p>
          <w:p w14:paraId="5F09416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011E28D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rubbery wood agent [ARW000]</w:t>
            </w:r>
          </w:p>
          <w:p w14:paraId="7D118A9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scar skin viroid [ASSVD0]</w:t>
            </w:r>
          </w:p>
          <w:p w14:paraId="24FE651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star crack agent [APHW00]</w:t>
            </w:r>
          </w:p>
          <w:p w14:paraId="4E7955E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 grooving virus [ASGV00]</w:t>
            </w:r>
          </w:p>
          <w:p w14:paraId="1FE19FB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stem-pitting virus [ASPV00]</w:t>
            </w:r>
          </w:p>
          <w:p w14:paraId="2DB901A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mali Seemüller &amp; Schneider [PHYPMA]</w:t>
            </w:r>
          </w:p>
          <w:p w14:paraId="2D822DA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Deficiențe ale fructelor: mere mici [APCF00], deformarea verde a merelor [APGC00], fructele cu proeminențe ale lui Ben Davis, pătarea rugoasă a mărului [APRSK0], crăparea stelată a merelor, pătarea inelară ruginie a merelor [APLP00], verucozitatea ruginie a merelor</w:t>
            </w:r>
          </w:p>
        </w:tc>
      </w:tr>
      <w:tr w:rsidR="00001765" w:rsidRPr="00001765" w14:paraId="38668400"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40858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Olea europaea L. </w:t>
            </w:r>
          </w:p>
        </w:tc>
        <w:tc>
          <w:tcPr>
            <w:tcW w:w="5148" w:type="dxa"/>
            <w:tcBorders>
              <w:top w:val="outset" w:sz="6" w:space="0" w:color="auto"/>
              <w:left w:val="outset" w:sz="6" w:space="0" w:color="auto"/>
              <w:bottom w:val="outset" w:sz="6" w:space="0" w:color="auto"/>
              <w:right w:val="outset" w:sz="6" w:space="0" w:color="auto"/>
            </w:tcBorders>
            <w:hideMark/>
          </w:tcPr>
          <w:p w14:paraId="464F192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6384E53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Verticillium dahliae Kleb [VERTDA]</w:t>
            </w:r>
          </w:p>
          <w:p w14:paraId="7C59E3A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1F7FE08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Arabis mosaic virus [ARMV00]</w:t>
            </w:r>
          </w:p>
          <w:p w14:paraId="07D65B5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Cherry leaf roll virus [CLRV00]</w:t>
            </w:r>
          </w:p>
          <w:p w14:paraId="457BC5F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tc>
      </w:tr>
      <w:tr w:rsidR="00001765" w:rsidRPr="00001765" w14:paraId="26A0DD31"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E2C3B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dulcis (Miller) Webb </w:t>
            </w:r>
          </w:p>
        </w:tc>
        <w:tc>
          <w:tcPr>
            <w:tcW w:w="5148" w:type="dxa"/>
            <w:tcBorders>
              <w:top w:val="outset" w:sz="6" w:space="0" w:color="auto"/>
              <w:left w:val="outset" w:sz="6" w:space="0" w:color="auto"/>
              <w:bottom w:val="outset" w:sz="6" w:space="0" w:color="auto"/>
              <w:right w:val="outset" w:sz="6" w:space="0" w:color="auto"/>
            </w:tcBorders>
            <w:hideMark/>
          </w:tcPr>
          <w:p w14:paraId="497B743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p w14:paraId="20270E7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pruni (Smith) Vauterin et al. [XANTPR]</w:t>
            </w:r>
          </w:p>
          <w:p w14:paraId="1561ED6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68DE496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32B320A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Apple mosaic virus [APMV00]</w:t>
            </w:r>
          </w:p>
          <w:p w14:paraId="1CF97D6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prunorum Seemüller &amp; Schneider [PHYPPR]</w:t>
            </w:r>
          </w:p>
          <w:p w14:paraId="2A4C386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Plum pox virus [PPV000]</w:t>
            </w:r>
          </w:p>
          <w:p w14:paraId="491D71E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Prune dwarf virus [PDV000]</w:t>
            </w:r>
          </w:p>
          <w:p w14:paraId="09A8AA7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Prunus necrotic ringspot virus [PNRSV0]</w:t>
            </w:r>
          </w:p>
        </w:tc>
      </w:tr>
      <w:tr w:rsidR="00001765" w:rsidRPr="00001765" w14:paraId="619CD4FB"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52769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Prunus armeniaca L. </w:t>
            </w:r>
          </w:p>
        </w:tc>
        <w:tc>
          <w:tcPr>
            <w:tcW w:w="5148" w:type="dxa"/>
            <w:tcBorders>
              <w:top w:val="outset" w:sz="6" w:space="0" w:color="auto"/>
              <w:left w:val="outset" w:sz="6" w:space="0" w:color="auto"/>
              <w:bottom w:val="outset" w:sz="6" w:space="0" w:color="auto"/>
              <w:right w:val="outset" w:sz="6" w:space="0" w:color="auto"/>
            </w:tcBorders>
            <w:hideMark/>
          </w:tcPr>
          <w:p w14:paraId="6A9C7E3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p w14:paraId="10A3958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pruni (Smith) Vauterin et al. [XANTPR]</w:t>
            </w:r>
          </w:p>
          <w:p w14:paraId="6EACD5D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7794FCA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29ADD1F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0C5C99D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Apricot latent virus [ALV000]</w:t>
            </w:r>
          </w:p>
          <w:p w14:paraId="5787A8C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prunorum Seemüller &amp; Schneider [PHYPPR]</w:t>
            </w:r>
          </w:p>
          <w:p w14:paraId="0A62869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Plum pox virus [PPV000]</w:t>
            </w:r>
          </w:p>
          <w:p w14:paraId="00D19CA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Prune dwarf virus [PDV000]</w:t>
            </w:r>
          </w:p>
          <w:p w14:paraId="0473980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Prunus necrotic ringspot virus [PNRSV0]</w:t>
            </w:r>
          </w:p>
        </w:tc>
      </w:tr>
      <w:tr w:rsidR="00001765" w:rsidRPr="00001765" w14:paraId="1F0EA775"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A3979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avium L. și Prunus cerasus L. </w:t>
            </w:r>
          </w:p>
        </w:tc>
        <w:tc>
          <w:tcPr>
            <w:tcW w:w="5148" w:type="dxa"/>
            <w:tcBorders>
              <w:top w:val="outset" w:sz="6" w:space="0" w:color="auto"/>
              <w:left w:val="outset" w:sz="6" w:space="0" w:color="auto"/>
              <w:bottom w:val="outset" w:sz="6" w:space="0" w:color="auto"/>
              <w:right w:val="outset" w:sz="6" w:space="0" w:color="auto"/>
            </w:tcBorders>
            <w:hideMark/>
          </w:tcPr>
          <w:p w14:paraId="16FBD78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p w14:paraId="5688DF3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pruni (Smith) Vauterin et al. [XANTPR]</w:t>
            </w:r>
          </w:p>
          <w:p w14:paraId="5BE8142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7159E77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2111D57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4437EFA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Arabis mosaic virus [ARMV00]</w:t>
            </w:r>
          </w:p>
          <w:p w14:paraId="30F1D24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prunorum Seemüller &amp; Schneider [PHYPPR] Cherry green ring mottle virus [CGRMV0]</w:t>
            </w:r>
          </w:p>
          <w:p w14:paraId="481DBEB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Cherry leaf roll virus [CLRV00]</w:t>
            </w:r>
          </w:p>
          <w:p w14:paraId="382B790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Cherry mottle leaf virus [CMLV00]</w:t>
            </w:r>
          </w:p>
          <w:p w14:paraId="76CE107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Cherry necrotic rusty mottle virus [CRNRM0]</w:t>
            </w:r>
          </w:p>
          <w:p w14:paraId="5A5AEE7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Little cherry virus 1 și little cherry virus 2 [LCHV10], [LCHV20]</w:t>
            </w:r>
          </w:p>
          <w:p w14:paraId="6D7C070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Plum pox virus [PPV000]</w:t>
            </w:r>
          </w:p>
          <w:p w14:paraId="4A276F2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Prune dwarf virus [PDV000]</w:t>
            </w:r>
          </w:p>
          <w:p w14:paraId="65E0786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Prunus necrotic ringspot virus [PNRSV0]</w:t>
            </w:r>
          </w:p>
          <w:p w14:paraId="6F77A83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ringspot virus [RPRSV0]</w:t>
            </w:r>
          </w:p>
          <w:p w14:paraId="5C7DF51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p w14:paraId="672F5CF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Tomato black ring virus [TBRV00]</w:t>
            </w:r>
          </w:p>
        </w:tc>
      </w:tr>
      <w:tr w:rsidR="00001765" w:rsidRPr="00001765" w14:paraId="3EDC68D0"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3AF5A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Prunus domestica L., Prunus salicina Lindley și alte specii de Prunus L. susceptibile la Plum pox virus în cazul hibrizilor de Prunus L. </w:t>
            </w:r>
          </w:p>
        </w:tc>
        <w:tc>
          <w:tcPr>
            <w:tcW w:w="5148" w:type="dxa"/>
            <w:tcBorders>
              <w:top w:val="outset" w:sz="6" w:space="0" w:color="auto"/>
              <w:left w:val="outset" w:sz="6" w:space="0" w:color="auto"/>
              <w:bottom w:val="outset" w:sz="6" w:space="0" w:color="auto"/>
              <w:right w:val="outset" w:sz="6" w:space="0" w:color="auto"/>
            </w:tcBorders>
            <w:hideMark/>
          </w:tcPr>
          <w:p w14:paraId="40EF638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p w14:paraId="3AC9498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pruni (Smith) Vauterin et al. [XANTPR]</w:t>
            </w:r>
          </w:p>
          <w:p w14:paraId="57163E3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0B5EC2F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4D6959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5D89A50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prunorum Seemüller &amp; Schneider [PHYPPR]</w:t>
            </w:r>
          </w:p>
          <w:p w14:paraId="048CF9E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Myrobalan latent ringspot virus [MLRSV0]</w:t>
            </w:r>
          </w:p>
          <w:p w14:paraId="2F5CC0A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Plum pox virus [PPV000]</w:t>
            </w:r>
          </w:p>
          <w:p w14:paraId="1457B26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Prune dwarf virus [PDV000]</w:t>
            </w:r>
          </w:p>
          <w:p w14:paraId="03646DF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Prunus necrotic ringspot virus [PNRSV0]</w:t>
            </w:r>
          </w:p>
        </w:tc>
      </w:tr>
      <w:tr w:rsidR="00001765" w:rsidRPr="00001765" w14:paraId="0C004E93"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8ADCE9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persica (L.) Batsch </w:t>
            </w:r>
          </w:p>
        </w:tc>
        <w:tc>
          <w:tcPr>
            <w:tcW w:w="5148" w:type="dxa"/>
            <w:tcBorders>
              <w:top w:val="outset" w:sz="6" w:space="0" w:color="auto"/>
              <w:left w:val="outset" w:sz="6" w:space="0" w:color="auto"/>
              <w:bottom w:val="outset" w:sz="6" w:space="0" w:color="auto"/>
              <w:right w:val="outset" w:sz="6" w:space="0" w:color="auto"/>
            </w:tcBorders>
            <w:hideMark/>
          </w:tcPr>
          <w:p w14:paraId="2EDBB80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Bacterii </w:t>
            </w:r>
          </w:p>
          <w:p w14:paraId="3E2F7BF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Xanthomonas arboricola pv. pruni (Smith) Vauterin et al. [XANTPR]</w:t>
            </w:r>
          </w:p>
          <w:p w14:paraId="3EB4B9D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364AE6B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7280EFD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577EC9C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Apricot latent virus [ALV000]</w:t>
            </w:r>
          </w:p>
          <w:p w14:paraId="360F9EB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prunorum Seemüller &amp; Schneider [PHYPPR]</w:t>
            </w:r>
          </w:p>
          <w:p w14:paraId="104816D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Peach latent mosaic viroid [PLMVD0]</w:t>
            </w:r>
          </w:p>
          <w:p w14:paraId="38A0F97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Plum pox virus [PPV000]</w:t>
            </w:r>
          </w:p>
          <w:p w14:paraId="128F2F6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Prune dwarf virus [PDV000]</w:t>
            </w:r>
          </w:p>
          <w:p w14:paraId="1A19A4A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Prunus necrotic ringspot virus [PNRSV0]</w:t>
            </w:r>
          </w:p>
          <w:p w14:paraId="64CF9E7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tc>
      </w:tr>
      <w:tr w:rsidR="00001765" w:rsidRPr="00001765" w14:paraId="1A801240"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D3081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Pyrus L. </w:t>
            </w:r>
          </w:p>
        </w:tc>
        <w:tc>
          <w:tcPr>
            <w:tcW w:w="5148" w:type="dxa"/>
            <w:tcBorders>
              <w:top w:val="outset" w:sz="6" w:space="0" w:color="auto"/>
              <w:left w:val="outset" w:sz="6" w:space="0" w:color="auto"/>
              <w:bottom w:val="outset" w:sz="6" w:space="0" w:color="auto"/>
              <w:right w:val="outset" w:sz="6" w:space="0" w:color="auto"/>
            </w:tcBorders>
            <w:hideMark/>
          </w:tcPr>
          <w:p w14:paraId="74EB088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77B3855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chlorotic leaf spot virus [ACLSV0]</w:t>
            </w:r>
          </w:p>
          <w:p w14:paraId="3D0EC75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rubbery wood agent [ARW000]</w:t>
            </w:r>
          </w:p>
          <w:p w14:paraId="7B02877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 grooving virus [ASGV00]</w:t>
            </w:r>
          </w:p>
          <w:p w14:paraId="2B1383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stem-pitting virus [ASPV00]</w:t>
            </w:r>
          </w:p>
          <w:p w14:paraId="26A694A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pyri Seemüller &amp; Schneider [PHYPPY]</w:t>
            </w:r>
          </w:p>
          <w:p w14:paraId="5FA1247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bark necrosis agent [PRBN00]</w:t>
            </w:r>
          </w:p>
          <w:p w14:paraId="44005DE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bark split agent [PRBS00]</w:t>
            </w:r>
          </w:p>
          <w:p w14:paraId="5D1FC9C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blister canker viroid [PBCVD0]</w:t>
            </w:r>
          </w:p>
          <w:p w14:paraId="278D979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Pear rough bark agent [PRRB00]</w:t>
            </w:r>
          </w:p>
          <w:p w14:paraId="7DFE293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Quince yellow blotch agent [ARW000]</w:t>
            </w:r>
          </w:p>
        </w:tc>
      </w:tr>
      <w:tr w:rsidR="00001765" w:rsidRPr="00001765" w14:paraId="012ACCFC"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48F10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Ribes L. </w:t>
            </w:r>
          </w:p>
        </w:tc>
        <w:tc>
          <w:tcPr>
            <w:tcW w:w="5148" w:type="dxa"/>
            <w:tcBorders>
              <w:top w:val="outset" w:sz="6" w:space="0" w:color="auto"/>
              <w:left w:val="outset" w:sz="6" w:space="0" w:color="auto"/>
              <w:bottom w:val="outset" w:sz="6" w:space="0" w:color="auto"/>
              <w:right w:val="outset" w:sz="6" w:space="0" w:color="auto"/>
            </w:tcBorders>
            <w:hideMark/>
          </w:tcPr>
          <w:p w14:paraId="0F54445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2ECF3F9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Arabis mosaic virus [ARMV00]</w:t>
            </w:r>
          </w:p>
          <w:p w14:paraId="5FC71FE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Blackcurrant reversion virus [BRAV00]</w:t>
            </w:r>
          </w:p>
          <w:p w14:paraId="751ED20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Cucumber mosaic virus [CMV000]</w:t>
            </w:r>
          </w:p>
          <w:p w14:paraId="3A6C47D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Gooseberry vein banding associated virus [GOVB00]</w:t>
            </w:r>
          </w:p>
          <w:p w14:paraId="670CA8C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ringspot virus [RPRSV0]</w:t>
            </w:r>
          </w:p>
          <w:p w14:paraId="6BB45B9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tc>
      </w:tr>
      <w:tr w:rsidR="00001765" w:rsidRPr="00001765" w14:paraId="4706FF36"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068F4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xml:space="preserve">Rubus L. </w:t>
            </w:r>
          </w:p>
        </w:tc>
        <w:tc>
          <w:tcPr>
            <w:tcW w:w="5148" w:type="dxa"/>
            <w:tcBorders>
              <w:top w:val="outset" w:sz="6" w:space="0" w:color="auto"/>
              <w:left w:val="outset" w:sz="6" w:space="0" w:color="auto"/>
              <w:bottom w:val="outset" w:sz="6" w:space="0" w:color="auto"/>
              <w:right w:val="outset" w:sz="6" w:space="0" w:color="auto"/>
            </w:tcBorders>
            <w:hideMark/>
          </w:tcPr>
          <w:p w14:paraId="30B3655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p>
          <w:p w14:paraId="6D42C78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Phytophthora spp. de Bary [1PHYTG]</w:t>
            </w:r>
          </w:p>
          <w:p w14:paraId="35ECECC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Virusuri, viroizi, boli asemănătoare virozelor și fitoplasme </w:t>
            </w:r>
          </w:p>
          <w:p w14:paraId="5D44F97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Apple mosaic virus [APMV00]</w:t>
            </w:r>
          </w:p>
          <w:p w14:paraId="3A24372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Arabis mosaic virus [ARMV00]</w:t>
            </w:r>
          </w:p>
          <w:p w14:paraId="1A63DD7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Black raspberry necrosis virus [BRNV00]</w:t>
            </w:r>
          </w:p>
          <w:p w14:paraId="04339DA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Candidatus Phytoplasma rubi Malembic-Maher et al. [PHYPRU]</w:t>
            </w:r>
          </w:p>
          <w:p w14:paraId="4B33184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Cucumber mosaic virus [CMV000]</w:t>
            </w:r>
          </w:p>
          <w:p w14:paraId="02385AF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bushy dwarf virus [RBDV00]</w:t>
            </w:r>
          </w:p>
        </w:tc>
      </w:tr>
      <w:tr w:rsidR="00001765" w:rsidRPr="00001765" w14:paraId="4EE56B3B"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79A50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5148" w:type="dxa"/>
            <w:tcBorders>
              <w:top w:val="outset" w:sz="6" w:space="0" w:color="auto"/>
              <w:left w:val="outset" w:sz="6" w:space="0" w:color="auto"/>
              <w:bottom w:val="outset" w:sz="6" w:space="0" w:color="auto"/>
              <w:right w:val="outset" w:sz="6" w:space="0" w:color="auto"/>
            </w:tcBorders>
            <w:hideMark/>
          </w:tcPr>
          <w:p w14:paraId="3FBC789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leaf mottle virus [RLMV00]</w:t>
            </w:r>
          </w:p>
          <w:p w14:paraId="3C6B600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ringspot virus [RPRSV0]</w:t>
            </w:r>
          </w:p>
          <w:p w14:paraId="7E4F82D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vein chlorosis virus [RVCV00]</w:t>
            </w:r>
          </w:p>
          <w:p w14:paraId="4B5C83C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Raspberry yellow spot [RYS000]</w:t>
            </w:r>
          </w:p>
          <w:p w14:paraId="3738FA6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Rubus yellow net virus [RYNV00]</w:t>
            </w:r>
          </w:p>
          <w:p w14:paraId="1FEB44B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Strawberry latent ringspot virus [SLRSV0]</w:t>
            </w:r>
          </w:p>
          <w:p w14:paraId="1FB71D2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Tomato black ring virus [TBRV00]</w:t>
            </w:r>
          </w:p>
        </w:tc>
      </w:tr>
      <w:tr w:rsidR="00001765" w:rsidRPr="00001765" w14:paraId="3FCB305E" w14:textId="77777777" w:rsidTr="00F3215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4F940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Vaccinium L. </w:t>
            </w:r>
          </w:p>
        </w:tc>
        <w:tc>
          <w:tcPr>
            <w:tcW w:w="5148" w:type="dxa"/>
            <w:tcBorders>
              <w:top w:val="outset" w:sz="6" w:space="0" w:color="auto"/>
              <w:left w:val="outset" w:sz="6" w:space="0" w:color="auto"/>
              <w:bottom w:val="outset" w:sz="6" w:space="0" w:color="auto"/>
              <w:right w:val="outset" w:sz="6" w:space="0" w:color="auto"/>
            </w:tcBorders>
            <w:hideMark/>
          </w:tcPr>
          <w:p w14:paraId="51EE58A2" w14:textId="420B62C8"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Ciuperci și oomicete </w:t>
            </w:r>
            <w:r w:rsidRPr="00001765">
              <w:rPr>
                <w:rFonts w:eastAsia="Times New Roman"/>
                <w:szCs w:val="24"/>
                <w:lang w:val="ro-RO" w:eastAsia="ro-RO"/>
              </w:rPr>
              <w:br/>
              <w:t>Phytophthora ramorum (izolate UE) Werres, De Co</w:t>
            </w:r>
            <w:r w:rsidR="0026686A">
              <w:rPr>
                <w:rFonts w:eastAsia="Times New Roman"/>
                <w:szCs w:val="24"/>
                <w:lang w:val="ro-RO" w:eastAsia="ro-RO"/>
              </w:rPr>
              <w:t>ck &amp; Man in ’t Veld [PHYTRA]  </w:t>
            </w:r>
            <w:r w:rsidRPr="00001765">
              <w:rPr>
                <w:rFonts w:eastAsia="Times New Roman"/>
                <w:szCs w:val="24"/>
                <w:lang w:val="ro-RO" w:eastAsia="ro-RO"/>
              </w:rPr>
              <w:br/>
              <w:t xml:space="preserve">Virusuri, viroizi, boli asemănătoare virozelor și fitoplasme </w:t>
            </w:r>
            <w:r w:rsidRPr="00001765">
              <w:rPr>
                <w:rFonts w:eastAsia="Times New Roman"/>
                <w:szCs w:val="24"/>
                <w:lang w:val="ro-RO" w:eastAsia="ro-RO"/>
              </w:rPr>
              <w:br/>
              <w:t xml:space="preserve">Blueberry mosaic associated ophiovirus [BLMAV0] </w:t>
            </w:r>
            <w:r w:rsidRPr="00001765">
              <w:rPr>
                <w:rFonts w:eastAsia="Times New Roman"/>
                <w:szCs w:val="24"/>
                <w:lang w:val="ro-RO" w:eastAsia="ro-RO"/>
              </w:rPr>
              <w:br/>
              <w:t xml:space="preserve">Blueberry red ringspot virus [BRRV00] </w:t>
            </w:r>
            <w:r w:rsidRPr="00001765">
              <w:rPr>
                <w:rFonts w:eastAsia="Times New Roman"/>
                <w:szCs w:val="24"/>
                <w:lang w:val="ro-RO" w:eastAsia="ro-RO"/>
              </w:rPr>
              <w:br/>
              <w:t xml:space="preserve">Blueberry scorch virus [BLSCV0] </w:t>
            </w:r>
            <w:r w:rsidRPr="00001765">
              <w:rPr>
                <w:rFonts w:eastAsia="Times New Roman"/>
                <w:szCs w:val="24"/>
                <w:lang w:val="ro-RO" w:eastAsia="ro-RO"/>
              </w:rPr>
              <w:br/>
              <w:t xml:space="preserve">Blueberry shock virus [BLSHV0] </w:t>
            </w:r>
            <w:r w:rsidRPr="00001765">
              <w:rPr>
                <w:rFonts w:eastAsia="Times New Roman"/>
                <w:szCs w:val="24"/>
                <w:lang w:val="ro-RO" w:eastAsia="ro-RO"/>
              </w:rPr>
              <w:br/>
              <w:t xml:space="preserve">Blueberry shoestring virus [BSSV00] </w:t>
            </w:r>
            <w:r w:rsidRPr="00001765">
              <w:rPr>
                <w:rFonts w:eastAsia="Times New Roman"/>
                <w:szCs w:val="24"/>
                <w:lang w:val="ro-RO" w:eastAsia="ro-RO"/>
              </w:rPr>
              <w:br/>
              <w:t xml:space="preserve">Candidatus Phytoplasma asteris Lee et al. [PHYPAS] </w:t>
            </w:r>
            <w:r w:rsidRPr="00001765">
              <w:rPr>
                <w:rFonts w:eastAsia="Times New Roman"/>
                <w:szCs w:val="24"/>
                <w:lang w:val="ro-RO" w:eastAsia="ro-RO"/>
              </w:rPr>
              <w:br/>
              <w:t xml:space="preserve">Candidatus Phytoplasma pruni [PHYPPN] </w:t>
            </w:r>
            <w:r w:rsidRPr="00001765">
              <w:rPr>
                <w:rFonts w:eastAsia="Times New Roman"/>
                <w:szCs w:val="24"/>
                <w:lang w:val="ro-RO" w:eastAsia="ro-RO"/>
              </w:rPr>
              <w:br/>
              <w:t xml:space="preserve">Candidatus Phytoplasma solani Quaglino et al. [PHYPSO] </w:t>
            </w:r>
            <w:r w:rsidRPr="00001765">
              <w:rPr>
                <w:rFonts w:eastAsia="Times New Roman"/>
                <w:szCs w:val="24"/>
                <w:lang w:val="ro-RO" w:eastAsia="ro-RO"/>
              </w:rPr>
              <w:br/>
              <w:t xml:space="preserve">Cranberry false blossom phytoplasma [PHYPFB] </w:t>
            </w:r>
          </w:p>
        </w:tc>
      </w:tr>
    </w:tbl>
    <w:p w14:paraId="5D7F524B" w14:textId="268539CF" w:rsidR="00001765" w:rsidRPr="00001765" w:rsidRDefault="00001765" w:rsidP="00001765">
      <w:pPr>
        <w:spacing w:after="0" w:line="240" w:lineRule="auto"/>
        <w:rPr>
          <w:rFonts w:eastAsia="Times New Roman"/>
          <w:szCs w:val="24"/>
          <w:lang w:val="ro-RO" w:eastAsia="ro-RO"/>
        </w:rPr>
      </w:pPr>
    </w:p>
    <w:p w14:paraId="7D57A5EC" w14:textId="77777777" w:rsidR="0026686A" w:rsidRDefault="0026686A" w:rsidP="00F32155">
      <w:pPr>
        <w:spacing w:before="100" w:beforeAutospacing="1" w:after="100" w:afterAutospacing="1" w:line="240" w:lineRule="auto"/>
        <w:ind w:right="2125"/>
        <w:jc w:val="center"/>
        <w:rPr>
          <w:rFonts w:eastAsia="Times New Roman"/>
          <w:b/>
          <w:szCs w:val="24"/>
          <w:lang w:val="ro-RO" w:eastAsia="ro-RO"/>
        </w:rPr>
      </w:pPr>
    </w:p>
    <w:p w14:paraId="213F66AD" w14:textId="77777777" w:rsidR="00001765" w:rsidRPr="0026686A" w:rsidRDefault="00001765" w:rsidP="0026686A">
      <w:pPr>
        <w:spacing w:before="100" w:beforeAutospacing="1" w:after="100" w:afterAutospacing="1" w:line="240" w:lineRule="auto"/>
        <w:jc w:val="center"/>
        <w:rPr>
          <w:rFonts w:eastAsia="Times New Roman"/>
          <w:b/>
          <w:szCs w:val="24"/>
          <w:lang w:val="ro-RO" w:eastAsia="ro-RO"/>
        </w:rPr>
      </w:pPr>
      <w:r w:rsidRPr="0026686A">
        <w:rPr>
          <w:rFonts w:eastAsia="Times New Roman"/>
          <w:b/>
          <w:szCs w:val="24"/>
          <w:lang w:val="ro-RO" w:eastAsia="ro-RO"/>
        </w:rPr>
        <w:t>ANEXA III:</w:t>
      </w:r>
    </w:p>
    <w:p w14:paraId="1852CD32" w14:textId="5DB17EBB" w:rsidR="00001765" w:rsidRPr="0026686A" w:rsidRDefault="00001765" w:rsidP="00F32155">
      <w:pPr>
        <w:spacing w:before="100" w:beforeAutospacing="1" w:after="100" w:afterAutospacing="1" w:line="240" w:lineRule="auto"/>
        <w:ind w:right="2125"/>
        <w:jc w:val="center"/>
        <w:rPr>
          <w:rFonts w:eastAsia="Times New Roman"/>
          <w:b/>
          <w:szCs w:val="24"/>
          <w:lang w:val="ro-RO" w:eastAsia="ro-RO"/>
        </w:rPr>
      </w:pPr>
      <w:r w:rsidRPr="0026686A">
        <w:rPr>
          <w:rFonts w:eastAsia="Times New Roman"/>
          <w:b/>
          <w:szCs w:val="24"/>
          <w:lang w:val="ro-RO" w:eastAsia="ro-RO"/>
        </w:rPr>
        <w:lastRenderedPageBreak/>
        <w:t>Lista ORNC-urilor a căror prezență în sol este prevăzută la articolul 11 alineatele (1) și (2), la articolul 17 alineatele (1) și (2) și la articolul 22 alineatele (1) și (2)</w:t>
      </w:r>
    </w:p>
    <w:tbl>
      <w:tblPr>
        <w:tblW w:w="72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43"/>
        <w:gridCol w:w="3557"/>
      </w:tblGrid>
      <w:tr w:rsidR="00001765" w:rsidRPr="00001765" w14:paraId="2DE9F94D"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358EC3"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Genul sau specia</w:t>
            </w:r>
          </w:p>
        </w:tc>
        <w:tc>
          <w:tcPr>
            <w:tcW w:w="0" w:type="auto"/>
            <w:tcBorders>
              <w:top w:val="outset" w:sz="6" w:space="0" w:color="auto"/>
              <w:left w:val="outset" w:sz="6" w:space="0" w:color="auto"/>
              <w:bottom w:val="outset" w:sz="6" w:space="0" w:color="auto"/>
              <w:right w:val="outset" w:sz="6" w:space="0" w:color="auto"/>
            </w:tcBorders>
            <w:hideMark/>
          </w:tcPr>
          <w:p w14:paraId="26B2A17D" w14:textId="77777777" w:rsidR="00001765" w:rsidRPr="00001765" w:rsidRDefault="00001765" w:rsidP="00001765">
            <w:pPr>
              <w:spacing w:before="100" w:beforeAutospacing="1" w:after="100" w:afterAutospacing="1" w:line="240" w:lineRule="auto"/>
              <w:rPr>
                <w:rFonts w:eastAsia="Times New Roman"/>
                <w:b/>
                <w:bCs/>
                <w:szCs w:val="24"/>
                <w:lang w:val="ro-RO" w:eastAsia="ro-RO"/>
              </w:rPr>
            </w:pPr>
            <w:r w:rsidRPr="00001765">
              <w:rPr>
                <w:rFonts w:eastAsia="Times New Roman"/>
                <w:b/>
                <w:bCs/>
                <w:szCs w:val="24"/>
                <w:lang w:val="ro-RO" w:eastAsia="ro-RO"/>
              </w:rPr>
              <w:t>ORNC-uri</w:t>
            </w:r>
          </w:p>
        </w:tc>
      </w:tr>
      <w:tr w:rsidR="00001765" w:rsidRPr="00001765" w14:paraId="5A7D435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0DBDF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Fragaria L. </w:t>
            </w:r>
          </w:p>
        </w:tc>
        <w:tc>
          <w:tcPr>
            <w:tcW w:w="0" w:type="auto"/>
            <w:tcBorders>
              <w:top w:val="outset" w:sz="6" w:space="0" w:color="auto"/>
              <w:left w:val="outset" w:sz="6" w:space="0" w:color="auto"/>
              <w:bottom w:val="outset" w:sz="6" w:space="0" w:color="auto"/>
              <w:right w:val="outset" w:sz="6" w:space="0" w:color="auto"/>
            </w:tcBorders>
            <w:hideMark/>
          </w:tcPr>
          <w:p w14:paraId="1E3E638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2816439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28CCF1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EF0D26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attenuatus Hooper [LONGAT]</w:t>
            </w:r>
          </w:p>
          <w:p w14:paraId="37C4DD1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elongatus (de Man) Thorne &amp; Swanger [LONGEL]</w:t>
            </w:r>
          </w:p>
          <w:p w14:paraId="16617D4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macrosoma Hooper [LONGMA]</w:t>
            </w:r>
          </w:p>
          <w:p w14:paraId="350F540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01CC61E9"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2CC00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Juglans regia L. </w:t>
            </w:r>
          </w:p>
        </w:tc>
        <w:tc>
          <w:tcPr>
            <w:tcW w:w="0" w:type="auto"/>
            <w:tcBorders>
              <w:top w:val="outset" w:sz="6" w:space="0" w:color="auto"/>
              <w:left w:val="outset" w:sz="6" w:space="0" w:color="auto"/>
              <w:bottom w:val="outset" w:sz="6" w:space="0" w:color="auto"/>
              <w:right w:val="outset" w:sz="6" w:space="0" w:color="auto"/>
            </w:tcBorders>
            <w:hideMark/>
          </w:tcPr>
          <w:p w14:paraId="44D02FF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13E1936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D4D8F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3893A9B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3A562EAB"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E01D9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Olea europaea L. </w:t>
            </w:r>
          </w:p>
        </w:tc>
        <w:tc>
          <w:tcPr>
            <w:tcW w:w="0" w:type="auto"/>
            <w:tcBorders>
              <w:top w:val="outset" w:sz="6" w:space="0" w:color="auto"/>
              <w:left w:val="outset" w:sz="6" w:space="0" w:color="auto"/>
              <w:bottom w:val="outset" w:sz="6" w:space="0" w:color="auto"/>
              <w:right w:val="outset" w:sz="6" w:space="0" w:color="auto"/>
            </w:tcBorders>
            <w:hideMark/>
          </w:tcPr>
          <w:p w14:paraId="63DD42B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6AEE223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49201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B605D7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3423E558"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A2F07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Pistacia vera L. </w:t>
            </w:r>
          </w:p>
        </w:tc>
        <w:tc>
          <w:tcPr>
            <w:tcW w:w="0" w:type="auto"/>
            <w:tcBorders>
              <w:top w:val="outset" w:sz="6" w:space="0" w:color="auto"/>
              <w:left w:val="outset" w:sz="6" w:space="0" w:color="auto"/>
              <w:bottom w:val="outset" w:sz="6" w:space="0" w:color="auto"/>
              <w:right w:val="outset" w:sz="6" w:space="0" w:color="auto"/>
            </w:tcBorders>
            <w:hideMark/>
          </w:tcPr>
          <w:p w14:paraId="21F0F64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6C284B45"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22309E"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AAFFA7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index Thorne &amp; Allen [XIPHIN]</w:t>
            </w:r>
          </w:p>
        </w:tc>
      </w:tr>
      <w:tr w:rsidR="00001765" w:rsidRPr="00001765" w14:paraId="119ADF5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DC7E1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avium L. și Prunus cerasus L. </w:t>
            </w:r>
          </w:p>
        </w:tc>
        <w:tc>
          <w:tcPr>
            <w:tcW w:w="0" w:type="auto"/>
            <w:tcBorders>
              <w:top w:val="outset" w:sz="6" w:space="0" w:color="auto"/>
              <w:left w:val="outset" w:sz="6" w:space="0" w:color="auto"/>
              <w:bottom w:val="outset" w:sz="6" w:space="0" w:color="auto"/>
              <w:right w:val="outset" w:sz="6" w:space="0" w:color="auto"/>
            </w:tcBorders>
            <w:hideMark/>
          </w:tcPr>
          <w:p w14:paraId="05DD308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419CF70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77E17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B1103D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attenuatus Hooper [LONGAT]</w:t>
            </w:r>
          </w:p>
          <w:p w14:paraId="56CD541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elongatus (de Man) Thorne &amp; Swanger [LONGEL]</w:t>
            </w:r>
          </w:p>
          <w:p w14:paraId="1E20532C"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macrosoma Hooper [LONGMA]</w:t>
            </w:r>
          </w:p>
          <w:p w14:paraId="59237DC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2BF143C1" w14:textId="77777777" w:rsidTr="0000176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DBCFF03"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Prunus domestica L., Prunus persica (L.) Batsch și Prunus salicina Lindley </w:t>
            </w:r>
          </w:p>
        </w:tc>
        <w:tc>
          <w:tcPr>
            <w:tcW w:w="0" w:type="auto"/>
            <w:tcBorders>
              <w:top w:val="outset" w:sz="6" w:space="0" w:color="auto"/>
              <w:left w:val="outset" w:sz="6" w:space="0" w:color="auto"/>
              <w:bottom w:val="outset" w:sz="6" w:space="0" w:color="auto"/>
              <w:right w:val="outset" w:sz="6" w:space="0" w:color="auto"/>
            </w:tcBorders>
            <w:hideMark/>
          </w:tcPr>
          <w:p w14:paraId="168FF687"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709AE414" w14:textId="77777777" w:rsidTr="000017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C10B1E" w14:textId="77777777" w:rsidR="00001765" w:rsidRPr="00001765" w:rsidRDefault="00001765" w:rsidP="00001765">
            <w:pPr>
              <w:spacing w:after="0" w:line="240" w:lineRule="auto"/>
              <w:rPr>
                <w:rFonts w:eastAsia="Times New Roman"/>
                <w:szCs w:val="24"/>
                <w:lang w:val="ro-RO" w:eastAsia="ro-RO"/>
              </w:rPr>
            </w:pPr>
          </w:p>
        </w:tc>
        <w:tc>
          <w:tcPr>
            <w:tcW w:w="0" w:type="auto"/>
            <w:tcBorders>
              <w:top w:val="outset" w:sz="6" w:space="0" w:color="auto"/>
              <w:left w:val="outset" w:sz="6" w:space="0" w:color="auto"/>
              <w:bottom w:val="outset" w:sz="6" w:space="0" w:color="auto"/>
              <w:right w:val="outset" w:sz="6" w:space="0" w:color="auto"/>
            </w:tcBorders>
            <w:hideMark/>
          </w:tcPr>
          <w:p w14:paraId="45D46D18"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attenuatus Hooper [LONGAT]</w:t>
            </w:r>
          </w:p>
          <w:p w14:paraId="0169FA7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elongatus (de Man) Thorne &amp; Swanger [LONGEL]</w:t>
            </w:r>
          </w:p>
          <w:p w14:paraId="59BADC1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243C3EDE"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2CCAA1"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Ribes L. </w:t>
            </w:r>
          </w:p>
        </w:tc>
        <w:tc>
          <w:tcPr>
            <w:tcW w:w="0" w:type="auto"/>
            <w:tcBorders>
              <w:top w:val="outset" w:sz="6" w:space="0" w:color="auto"/>
              <w:left w:val="outset" w:sz="6" w:space="0" w:color="auto"/>
              <w:bottom w:val="outset" w:sz="6" w:space="0" w:color="auto"/>
              <w:right w:val="outset" w:sz="6" w:space="0" w:color="auto"/>
            </w:tcBorders>
            <w:hideMark/>
          </w:tcPr>
          <w:p w14:paraId="2E66439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60089323"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449A69"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00E4827B"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elongatus (de Man) Thorne &amp; Swanger [LONGEL]</w:t>
            </w:r>
          </w:p>
          <w:p w14:paraId="596E59A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macrosoma Hooper [LONGMA]</w:t>
            </w:r>
          </w:p>
          <w:p w14:paraId="797386D5"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r w:rsidR="00001765" w:rsidRPr="00001765" w14:paraId="52C71BF6"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0185FF"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Rubus L. </w:t>
            </w:r>
          </w:p>
        </w:tc>
        <w:tc>
          <w:tcPr>
            <w:tcW w:w="0" w:type="auto"/>
            <w:tcBorders>
              <w:top w:val="outset" w:sz="6" w:space="0" w:color="auto"/>
              <w:left w:val="outset" w:sz="6" w:space="0" w:color="auto"/>
              <w:bottom w:val="outset" w:sz="6" w:space="0" w:color="auto"/>
              <w:right w:val="outset" w:sz="6" w:space="0" w:color="auto"/>
            </w:tcBorders>
            <w:hideMark/>
          </w:tcPr>
          <w:p w14:paraId="097E7124"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xml:space="preserve">Nematozi </w:t>
            </w:r>
          </w:p>
        </w:tc>
      </w:tr>
      <w:tr w:rsidR="00001765" w:rsidRPr="00001765" w14:paraId="33A177A4" w14:textId="77777777" w:rsidTr="0000176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889AD0"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02A7ED5D"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attenuatus Hooper [LONGAT]</w:t>
            </w:r>
          </w:p>
          <w:p w14:paraId="7F49CD6A"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elongatus (de Man) Thorne &amp; Swanger [LONGEL]</w:t>
            </w:r>
          </w:p>
          <w:p w14:paraId="4D5A6A66"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Longidorus macrosoma Hooper [LONGMA]</w:t>
            </w:r>
          </w:p>
          <w:p w14:paraId="20B0A472" w14:textId="77777777" w:rsidR="00001765" w:rsidRPr="00001765" w:rsidRDefault="00001765" w:rsidP="00001765">
            <w:pPr>
              <w:spacing w:before="100" w:beforeAutospacing="1" w:after="100" w:afterAutospacing="1" w:line="240" w:lineRule="auto"/>
              <w:rPr>
                <w:rFonts w:eastAsia="Times New Roman"/>
                <w:szCs w:val="24"/>
                <w:lang w:val="ro-RO" w:eastAsia="ro-RO"/>
              </w:rPr>
            </w:pPr>
            <w:r w:rsidRPr="00001765">
              <w:rPr>
                <w:rFonts w:eastAsia="Times New Roman"/>
                <w:szCs w:val="24"/>
                <w:lang w:val="ro-RO" w:eastAsia="ro-RO"/>
              </w:rPr>
              <w:t>Xiphinema diversicaudatum (Mikoletzky) Thorne [XIPHDI]</w:t>
            </w:r>
          </w:p>
        </w:tc>
      </w:tr>
    </w:tbl>
    <w:p w14:paraId="54779A54" w14:textId="77777777" w:rsidR="00001765" w:rsidRDefault="00001765" w:rsidP="00001765">
      <w:pPr>
        <w:spacing w:before="100" w:beforeAutospacing="1" w:after="100" w:afterAutospacing="1" w:line="240" w:lineRule="auto"/>
        <w:rPr>
          <w:rFonts w:eastAsia="Times New Roman"/>
          <w:szCs w:val="24"/>
          <w:lang w:val="ro-RO" w:eastAsia="ro-RO"/>
        </w:rPr>
      </w:pPr>
    </w:p>
    <w:p w14:paraId="31597041" w14:textId="77777777" w:rsidR="00F32155" w:rsidRDefault="00F32155" w:rsidP="00001765">
      <w:pPr>
        <w:spacing w:before="100" w:beforeAutospacing="1" w:after="100" w:afterAutospacing="1" w:line="240" w:lineRule="auto"/>
        <w:rPr>
          <w:rFonts w:eastAsia="Times New Roman"/>
          <w:szCs w:val="24"/>
          <w:lang w:val="ro-RO" w:eastAsia="ro-RO"/>
        </w:rPr>
      </w:pPr>
    </w:p>
    <w:p w14:paraId="4F342FD9" w14:textId="77777777" w:rsidR="00F32155" w:rsidRDefault="00F32155" w:rsidP="00001765">
      <w:pPr>
        <w:spacing w:before="100" w:beforeAutospacing="1" w:after="100" w:afterAutospacing="1" w:line="240" w:lineRule="auto"/>
        <w:rPr>
          <w:rFonts w:eastAsia="Times New Roman"/>
          <w:szCs w:val="24"/>
          <w:lang w:val="ro-RO" w:eastAsia="ro-RO"/>
        </w:rPr>
      </w:pPr>
    </w:p>
    <w:p w14:paraId="201C878D" w14:textId="77777777" w:rsidR="00F32155" w:rsidRDefault="00F32155" w:rsidP="00001765">
      <w:pPr>
        <w:spacing w:before="100" w:beforeAutospacing="1" w:after="100" w:afterAutospacing="1" w:line="240" w:lineRule="auto"/>
        <w:rPr>
          <w:rFonts w:eastAsia="Times New Roman"/>
          <w:szCs w:val="24"/>
          <w:lang w:val="ro-RO" w:eastAsia="ro-RO"/>
        </w:rPr>
      </w:pPr>
    </w:p>
    <w:p w14:paraId="0188FF66" w14:textId="77777777" w:rsidR="00F32155" w:rsidRDefault="00F32155" w:rsidP="00001765">
      <w:pPr>
        <w:spacing w:before="100" w:beforeAutospacing="1" w:after="100" w:afterAutospacing="1" w:line="240" w:lineRule="auto"/>
        <w:rPr>
          <w:rFonts w:eastAsia="Times New Roman"/>
          <w:szCs w:val="24"/>
          <w:lang w:val="ro-RO" w:eastAsia="ro-RO"/>
        </w:rPr>
      </w:pPr>
    </w:p>
    <w:p w14:paraId="7FBA90FE" w14:textId="77777777" w:rsidR="00F32155" w:rsidRDefault="00F32155" w:rsidP="00001765">
      <w:pPr>
        <w:spacing w:before="100" w:beforeAutospacing="1" w:after="100" w:afterAutospacing="1" w:line="240" w:lineRule="auto"/>
        <w:rPr>
          <w:rFonts w:eastAsia="Times New Roman"/>
          <w:szCs w:val="24"/>
          <w:lang w:val="ro-RO" w:eastAsia="ro-RO"/>
        </w:rPr>
      </w:pPr>
    </w:p>
    <w:p w14:paraId="33594F2B" w14:textId="77777777" w:rsidR="00F32155" w:rsidRDefault="00F32155" w:rsidP="00001765">
      <w:pPr>
        <w:spacing w:before="100" w:beforeAutospacing="1" w:after="100" w:afterAutospacing="1" w:line="240" w:lineRule="auto"/>
        <w:rPr>
          <w:rFonts w:eastAsia="Times New Roman"/>
          <w:szCs w:val="24"/>
          <w:lang w:val="ro-RO" w:eastAsia="ro-RO"/>
        </w:rPr>
      </w:pPr>
    </w:p>
    <w:p w14:paraId="043F0369" w14:textId="77777777" w:rsidR="00F32155" w:rsidRDefault="00F32155" w:rsidP="00001765">
      <w:pPr>
        <w:spacing w:before="100" w:beforeAutospacing="1" w:after="100" w:afterAutospacing="1" w:line="240" w:lineRule="auto"/>
        <w:rPr>
          <w:rFonts w:eastAsia="Times New Roman"/>
          <w:szCs w:val="24"/>
          <w:lang w:val="ro-RO" w:eastAsia="ro-RO"/>
        </w:rPr>
      </w:pPr>
    </w:p>
    <w:p w14:paraId="00727E02" w14:textId="77777777" w:rsidR="00F32155" w:rsidRDefault="00F32155" w:rsidP="00001765">
      <w:pPr>
        <w:spacing w:before="100" w:beforeAutospacing="1" w:after="100" w:afterAutospacing="1" w:line="240" w:lineRule="auto"/>
        <w:rPr>
          <w:rFonts w:eastAsia="Times New Roman"/>
          <w:szCs w:val="24"/>
          <w:lang w:val="ro-RO" w:eastAsia="ro-RO"/>
        </w:rPr>
      </w:pPr>
    </w:p>
    <w:p w14:paraId="4358C24E" w14:textId="77777777" w:rsidR="00F32155" w:rsidRDefault="00F32155" w:rsidP="00001765">
      <w:pPr>
        <w:spacing w:before="100" w:beforeAutospacing="1" w:after="100" w:afterAutospacing="1" w:line="240" w:lineRule="auto"/>
        <w:rPr>
          <w:rFonts w:eastAsia="Times New Roman"/>
          <w:szCs w:val="24"/>
          <w:lang w:val="ro-RO" w:eastAsia="ro-RO"/>
        </w:rPr>
      </w:pPr>
    </w:p>
    <w:p w14:paraId="3F23114A" w14:textId="77777777" w:rsidR="00F32155" w:rsidRDefault="00F32155" w:rsidP="00001765">
      <w:pPr>
        <w:spacing w:before="100" w:beforeAutospacing="1" w:after="100" w:afterAutospacing="1" w:line="240" w:lineRule="auto"/>
        <w:rPr>
          <w:rFonts w:eastAsia="Times New Roman"/>
          <w:szCs w:val="24"/>
          <w:lang w:val="ro-RO" w:eastAsia="ro-RO"/>
        </w:rPr>
      </w:pPr>
    </w:p>
    <w:p w14:paraId="3F5B18DA" w14:textId="77777777" w:rsidR="00F32155" w:rsidRDefault="00F32155" w:rsidP="00001765">
      <w:pPr>
        <w:spacing w:before="100" w:beforeAutospacing="1" w:after="100" w:afterAutospacing="1" w:line="240" w:lineRule="auto"/>
        <w:rPr>
          <w:rFonts w:eastAsia="Times New Roman"/>
          <w:szCs w:val="24"/>
          <w:lang w:val="ro-RO" w:eastAsia="ro-RO"/>
        </w:rPr>
      </w:pPr>
    </w:p>
    <w:p w14:paraId="24D53C49" w14:textId="77777777" w:rsidR="00F32155" w:rsidRPr="00001765" w:rsidRDefault="00F32155" w:rsidP="00001765">
      <w:pPr>
        <w:spacing w:before="100" w:beforeAutospacing="1" w:after="100" w:afterAutospacing="1" w:line="240" w:lineRule="auto"/>
        <w:rPr>
          <w:rFonts w:eastAsia="Times New Roman"/>
          <w:szCs w:val="24"/>
          <w:lang w:val="ro-RO" w:eastAsia="ro-RO"/>
        </w:rPr>
      </w:pPr>
    </w:p>
    <w:p w14:paraId="603D3791" w14:textId="77777777" w:rsidR="00001765" w:rsidRPr="00815B62" w:rsidRDefault="00001765" w:rsidP="00815B62">
      <w:pPr>
        <w:spacing w:before="100" w:beforeAutospacing="1" w:after="100" w:afterAutospacing="1" w:line="240" w:lineRule="auto"/>
        <w:jc w:val="center"/>
        <w:rPr>
          <w:rFonts w:eastAsia="Times New Roman"/>
          <w:b/>
          <w:szCs w:val="24"/>
          <w:lang w:val="ro-RO" w:eastAsia="ro-RO"/>
        </w:rPr>
      </w:pPr>
      <w:r w:rsidRPr="00815B62">
        <w:rPr>
          <w:rFonts w:eastAsia="Times New Roman"/>
          <w:b/>
          <w:szCs w:val="24"/>
          <w:lang w:val="ro-RO" w:eastAsia="ro-RO"/>
        </w:rPr>
        <w:t>ANEXA IV:</w:t>
      </w:r>
    </w:p>
    <w:p w14:paraId="2789B1AF" w14:textId="5369B477" w:rsidR="00001765" w:rsidRPr="00815B62" w:rsidRDefault="00001765" w:rsidP="00815B62">
      <w:pPr>
        <w:spacing w:before="100" w:beforeAutospacing="1" w:after="100" w:afterAutospacing="1" w:line="240" w:lineRule="auto"/>
        <w:jc w:val="center"/>
        <w:rPr>
          <w:rFonts w:eastAsia="Times New Roman"/>
          <w:b/>
          <w:szCs w:val="24"/>
          <w:lang w:val="ro-RO" w:eastAsia="ro-RO"/>
        </w:rPr>
      </w:pPr>
      <w:r w:rsidRPr="00815B62">
        <w:rPr>
          <w:rFonts w:eastAsia="Times New Roman"/>
          <w:b/>
          <w:szCs w:val="24"/>
          <w:lang w:val="ro-RO" w:eastAsia="ro-RO"/>
        </w:rPr>
        <w:t>Cerințe privind măsurile în funcție de gen sau specie și în funcție de categorie în temeiul articolului 10 alineatul (4), al articolului 16 alineatul (4), al articolului 21 alineatul (4) și al articolului 26 alineatul (2)</w:t>
      </w:r>
    </w:p>
    <w:p w14:paraId="687251A6"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Materialul de înmulțire respectă cerințele privind organismele dăunătoare de carantină pentru Uniune și organismele dăunătoare de carantină pentru zone protejate prevăzute în actele de punere în aplicare adoptate în temeiul Regulamentului (UE) 2016/2031, precum și măsurile adoptate în temeiul articolului 30 alineatul (1) din regulamentul respectiv.</w:t>
      </w:r>
    </w:p>
    <w:p w14:paraId="04B34DA9"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plus, acesta respectă următoarele cerințe în funcție de gen sau specie și în funcție de categoria în cauză:</w:t>
      </w:r>
    </w:p>
    <w:p w14:paraId="6DB705A3"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1.    Castanea sativa Mill. </w:t>
      </w:r>
    </w:p>
    <w:p w14:paraId="216035BA"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(a)    Toate categoriile </w:t>
      </w:r>
    </w:p>
    <w:p w14:paraId="02F9EFA0"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496A7270"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13B51E11"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64F2175"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anexa I.</w:t>
      </w:r>
    </w:p>
    <w:p w14:paraId="13F73E1F" w14:textId="193D0DFA" w:rsidR="00001765" w:rsidRPr="00815B62" w:rsidRDefault="00815B62" w:rsidP="00815B62">
      <w:pPr>
        <w:spacing w:before="100" w:beforeAutospacing="1" w:after="100" w:afterAutospacing="1" w:line="240" w:lineRule="auto"/>
        <w:jc w:val="both"/>
        <w:rPr>
          <w:rFonts w:eastAsia="Times New Roman"/>
          <w:b/>
          <w:szCs w:val="24"/>
          <w:lang w:val="ro-RO" w:eastAsia="ro-RO"/>
        </w:rPr>
      </w:pPr>
      <w:r w:rsidRPr="00001765">
        <w:rPr>
          <w:rFonts w:eastAsia="Times New Roman"/>
          <w:szCs w:val="24"/>
          <w:lang w:val="ro-RO" w:eastAsia="ro-RO"/>
        </w:rPr>
        <w:t xml:space="preserve"> </w:t>
      </w:r>
      <w:r w:rsidR="00001765" w:rsidRPr="00815B62">
        <w:rPr>
          <w:rFonts w:eastAsia="Times New Roman"/>
          <w:b/>
          <w:szCs w:val="24"/>
          <w:lang w:val="ro-RO" w:eastAsia="ro-RO"/>
        </w:rPr>
        <w:t xml:space="preserve">(b)    Categoria prebază </w:t>
      </w:r>
    </w:p>
    <w:p w14:paraId="0F16E483"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7C49205F"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derogare permite producerea de material prebază într-un câmp fără protecție contra insectelor, în temeiul Deciziei de punere în aplicare (UE) 2017/925 a Comisiei (</w:t>
      </w:r>
      <w:hyperlink r:id="rId7" w:anchor="E0002" w:history="1">
        <w:r w:rsidRPr="00001765">
          <w:rPr>
            <w:rFonts w:eastAsia="Times New Roman"/>
            <w:color w:val="0000FF"/>
            <w:szCs w:val="24"/>
            <w:u w:val="single"/>
            <w:lang w:val="ro-RO" w:eastAsia="ro-RO"/>
          </w:rPr>
          <w:t xml:space="preserve"> 2 </w:t>
        </w:r>
      </w:hyperlink>
      <w:r w:rsidRPr="00001765">
        <w:rPr>
          <w:rFonts w:eastAsia="Times New Roman"/>
          <w:szCs w:val="24"/>
          <w:lang w:val="ro-RO" w:eastAsia="ro-RO"/>
        </w:rPr>
        <w:t>), se aplică următoarele cerințe:</w:t>
      </w:r>
    </w:p>
    <w:p w14:paraId="6F5E5D0D" w14:textId="564DF401"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  Cryphonectria parasitica (Murrill) Barr:</w:t>
      </w:r>
    </w:p>
    <w:p w14:paraId="25DFE9B5" w14:textId="0796AF72"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prebază se produc în zone declarate de autoritatea competentă ca fiind indemne de Cryphonectria parasitica (Murrill) Barr în conformitate cu standardele internaționale relevante pentru măsuri fitosanitare; sau</w:t>
      </w:r>
    </w:p>
    <w:p w14:paraId="46924B82" w14:textId="3AD55D2A"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Cryphonectria parasitica (Murrill) Barr la situl de producție pe materialul de înmulțire și pe plantele fructifere din categoria prebază în cursul ultimului ciclu complet de vegetație.</w:t>
      </w:r>
    </w:p>
    <w:p w14:paraId="21EFFE9E" w14:textId="2663E94E"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(ii)  Phytophthora ramorum (izolate UE) Werres, De Cock &amp; Man in ’t Veld:</w:t>
      </w:r>
    </w:p>
    <w:p w14:paraId="355A1CDF" w14:textId="61FA0F0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prebază se produc în zone declarate de autoritatea competentă ca fiind indemne de Phytophthora ramorum (izolate UE) Werres, De Cock &amp; Man in ’t Veld în conformitate cu standardele internaționale relevante pentru măsuri fitosanitare; sau</w:t>
      </w:r>
    </w:p>
    <w:p w14:paraId="28D35D9C" w14:textId="511F7A80"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categoria prebază din situl de producție în cursul ultimului ciclu complet de vegetație.</w:t>
      </w:r>
    </w:p>
    <w:p w14:paraId="4FBAE923"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(c)    Categoria bază </w:t>
      </w:r>
    </w:p>
    <w:p w14:paraId="508EB7C9"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7F9D5DC8" w14:textId="3FAB5D1D"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  Cryphonectria parasitica (Murrill) Barr:</w:t>
      </w:r>
    </w:p>
    <w:p w14:paraId="1D806A4B" w14:textId="2C1FE87E"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bază se produc în zone declarate de autoritatea competentă ca fiind indemne de Cryphonectria parasitica (Murrill) Barr în conformitate cu standardele internaționale relevante pentru măsuri fitosanitare; sau</w:t>
      </w:r>
    </w:p>
    <w:p w14:paraId="0F95891D" w14:textId="5F270423"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nu se observă simptome cauzate de Cryphonectria parasitica (Murrill) Barr la situl de producție pe materialul de înmulțire și pe plantele fructifere din categoria bază în cursul ultimului ciclu complet de vegetație.</w:t>
      </w:r>
    </w:p>
    <w:p w14:paraId="52CD83AA" w14:textId="76D68ECC"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(ii)  Phytophthora ramorum (izolate UE) Werres, De Cock &amp; Man in ’t Veld:</w:t>
      </w:r>
    </w:p>
    <w:p w14:paraId="2412AEA2" w14:textId="20313161"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bază se produc în zone declarate de autoritatea competentă ca fiind indemne de Phytophthora ramorum (izolate UE) Werres, De Cock &amp; Man in ’t Veld în conformitate cu standardele internaționale relevante pentru măsuri fitosanitare; sau</w:t>
      </w:r>
    </w:p>
    <w:p w14:paraId="66C175C9" w14:textId="1A40271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categoria bază din situl de producție în cursul ultimului ciclu complet de vegetație.</w:t>
      </w:r>
    </w:p>
    <w:p w14:paraId="26D089BF"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(d)    Categoriile certificată și CAC </w:t>
      </w:r>
    </w:p>
    <w:p w14:paraId="2941232E"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72F9E7E1" w14:textId="2A285075"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  Cryphonectria parasitica (Murrill) Barr:</w:t>
      </w:r>
    </w:p>
    <w:p w14:paraId="0A11BDEC" w14:textId="67A36DB2"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categoriile certificată și CAC se produc în zone declarate de autoritatea competentă ca fiind indemne de Cryphonectria parasitica (Murrill) Barr în conformitate cu standardele internaționale relevante pentru măsuri fitosanitare; sau</w:t>
      </w:r>
    </w:p>
    <w:p w14:paraId="1FE98DEA" w14:textId="03B433AA"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Cryphonectria parasitica (Murrill) Barr la situl de producție pe materialul de înmulțire și pe plantele fructifere din categoriile certificată și CAC în cursul ultimului ciclu complet de vegetație; sau</w:t>
      </w:r>
    </w:p>
    <w:p w14:paraId="43AAF175" w14:textId="332EA6BF"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categoriile certificată și CAC care prezintă simptome cauzate de Cryphonectria parasitica (Murrill) Barr se îndepărtează, materialul de înmulțire și plantele fructifere rămase se inspectează la intervale săptămânale și nu se observă niciun simptom în situl de producție timp de cel puțin trei săptămâni înainte de expediere.</w:t>
      </w:r>
    </w:p>
    <w:p w14:paraId="1AF95E79" w14:textId="1FBFCAC0"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(ii)  Phytophthora ramorum (izolate UE) Werres, De Cock &amp; Man in ’t Veld:</w:t>
      </w:r>
    </w:p>
    <w:p w14:paraId="73FFD8E8" w14:textId="1BD1E7AB"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categoriile certificată și CAC se produc în zone declarate de autoritatea competentă ca fiind indemne de Phytophthora ramorum (izolate UE) Werres, De Cock &amp; Man in ’t Veld în conformitate cu standardele internaționale relevante pentru măsuri fitosanitare; sau</w:t>
      </w:r>
    </w:p>
    <w:p w14:paraId="2EAB4CA9" w14:textId="5EB13C46"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categoriile certificată și CAC din situl de producție în cursul ultimului ciclu complet de vegetație;</w:t>
      </w:r>
    </w:p>
    <w:p w14:paraId="7CA8BBF8" w14:textId="7777777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sau</w:t>
      </w:r>
    </w:p>
    <w:p w14:paraId="076375D5" w14:textId="50622943"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categoriile certificată și CAC care prezintă simptome cauzate de Phytophthora ramorum (izolate UE) Werres, De Cock &amp; Man in ’t Veld în situl de producție și toate plantele aflate pe o rază de 2 m față de materialul de înmulțire simptomatic și de plantele fructifere simptomatice se îndepărtează și se distrug, inclusiv solul aderent;</w:t>
      </w:r>
    </w:p>
    <w:p w14:paraId="0DAC1E22" w14:textId="7777777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și</w:t>
      </w:r>
    </w:p>
    <w:p w14:paraId="488FBB56" w14:textId="60D5D564"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pentru toate plantele situate pe o rază de 10 m de materialul de înmulțire simptomatic și de plantele fructifere simptomatice și pentru orice material de înmulțire și plante fructifere rămase din lotul afectat:</w:t>
      </w:r>
    </w:p>
    <w:p w14:paraId="63181401" w14:textId="0668464E"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în decurs de trei luni de la depistarea materialului de înmulțire simptomatic și a plantelor fructifere simptomatice, nu se observă simptome cauzate de Phytophthora ramorum (izolate UE) Werres, De Cock &amp; Man in ’t Veld pe materialul de înmulțire respectiv și pe plantele fructifere respective în urma a cel puțin două inspecții efectuate la momente adecvate pentru depistarea organismului dăunător, iar în această perioadă de trei luni nu se efectuează tratamente de suprimare a simptomelor cauzate de Phytophthora ramorum (izolate UE) Werres, De Cock &amp; Man in ’t Veld; și</w:t>
      </w:r>
    </w:p>
    <w:p w14:paraId="5D6DD114" w14:textId="695DE42B"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după această perioadă de trei luni:</w:t>
      </w:r>
    </w:p>
    <w:p w14:paraId="29F5EFCE" w14:textId="52072A8C"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nu se observă simptome cauzate de Phytophthora ramorum (izolate UE) Werres, De Cock &amp; Man in ’t Veld pe materialul de înmulțire respectiv și pe plantele fructifere respective din situl de producție; sau</w:t>
      </w:r>
    </w:p>
    <w:p w14:paraId="4BE43D85" w14:textId="77F83065"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un eșantion reprezentativ din materialul de înmulțire respectiv și din plantele fructifere respective care urmează să fie deplasate se testează și se declară indemn de Phytophthora ramorum (izolate UE) Werres, De Cock &amp; Man in ’t Veld; și</w:t>
      </w:r>
    </w:p>
    <w:p w14:paraId="0E18F0B6" w14:textId="7777777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și</w:t>
      </w:r>
    </w:p>
    <w:p w14:paraId="70A5F1EF" w14:textId="07659658"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pentru toate celelalte materiale de înmulțire și plante fructifere din situl de producție:</w:t>
      </w:r>
    </w:p>
    <w:p w14:paraId="7CF61C15" w14:textId="5F4566FD"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respectiv și pe plantele fructifere respective din situl de producție; sau</w:t>
      </w:r>
    </w:p>
    <w:p w14:paraId="09114E79" w14:textId="048CDA85"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  un eșantion reprezentativ din materialul de înmulțire respectiv și din plantele fructifere respective care urmează să fie deplasate a fost testat și declarat indemn de Phytophthora ramorum (izolate UE) Werres, De Cock &amp; Man in ’t Veld.</w:t>
      </w:r>
    </w:p>
    <w:p w14:paraId="1F82B9DA"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2.    Citrus L., Fortunella Swingle și Poncirus Raf. </w:t>
      </w:r>
    </w:p>
    <w:p w14:paraId="7520ADE5" w14:textId="77777777" w:rsidR="00001765" w:rsidRPr="00815B62" w:rsidRDefault="00001765" w:rsidP="00815B62">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(a)    Categoria prebază </w:t>
      </w:r>
    </w:p>
    <w:p w14:paraId="01BC11E5"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270740A8"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w:t>
      </w:r>
    </w:p>
    <w:p w14:paraId="5C4824EE"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56BD9C45"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în fiecare an în ceea ce privește prezența Spiroplasma citri Saglio et al. Fiecare plantă mamă prebază este eșantionată și testată la trei ani de la acceptarea acesteia ca plantă mamă prebază și, ulterior, la intervale de trei ani, în ceea ce privește prezența Citrus tristeza virus (izolate UE).</w:t>
      </w:r>
    </w:p>
    <w:p w14:paraId="4320ECCA" w14:textId="77777777" w:rsidR="00001765" w:rsidRPr="00001765" w:rsidRDefault="00001765" w:rsidP="00815B62">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la șase ani de la acceptarea acesteia ca plantă mamă prebază și, ulterior, la intervale de șase ani în ceea ce privește prezența ORNC-urilor enumerate în anexa II, altele decât Citrus tristeza virus (izolate UE) și Spiroplasma citri Saglio et al., precum și în caz de îndoieli în ceea ce privește prezența ORNC-urilor enumerate în anexa I.</w:t>
      </w:r>
    </w:p>
    <w:p w14:paraId="6128E689" w14:textId="77777777" w:rsidR="00001765" w:rsidRPr="00815B62" w:rsidRDefault="00001765" w:rsidP="003164FE">
      <w:pPr>
        <w:spacing w:before="100" w:beforeAutospacing="1" w:after="100" w:afterAutospacing="1" w:line="240" w:lineRule="auto"/>
        <w:jc w:val="both"/>
        <w:rPr>
          <w:rFonts w:eastAsia="Times New Roman"/>
          <w:b/>
          <w:szCs w:val="24"/>
          <w:lang w:val="ro-RO" w:eastAsia="ro-RO"/>
        </w:rPr>
      </w:pPr>
      <w:r w:rsidRPr="00815B62">
        <w:rPr>
          <w:rFonts w:eastAsia="Times New Roman"/>
          <w:b/>
          <w:szCs w:val="24"/>
          <w:lang w:val="ro-RO" w:eastAsia="ro-RO"/>
        </w:rPr>
        <w:t xml:space="preserve">(b)    Categoria bază </w:t>
      </w:r>
    </w:p>
    <w:p w14:paraId="7920F7D9"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0D1371F"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 în ceea ce privește Citrus tristeza virus (izolate UE), Spiroplasma citri Saglio et al. și Plenodomus tracheiphilus (Petri) Gruyter, Aveskamp &amp; Verkley. Inspecțiile vizuale se efectuează o dată pe an pentru toate ORNC-urile enumerate în anexele I și II, altele decât Spiroplasma citri Saglio et al. și Plenodomus tracheiphilus (Petri) Gruyter, Aveskamp &amp; Verkley.</w:t>
      </w:r>
    </w:p>
    <w:p w14:paraId="753C5A5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7623FF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bază care au fost întreținute în spații cu protecție contra insectelor, fiecare plantă mamă bază este eșantionată și testată la fiecare trei ani în ceea ce privește prezența Citrus tristeza virus (izolate UE). O parte reprezentativă a plantelor mamă bază este eșantionată și testată în fiecare an în ceea ce privește prezența Spiroplasma citri Saglio et al.</w:t>
      </w:r>
    </w:p>
    <w:p w14:paraId="7F3C472F"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În cazul plantelor mamă bază care nu au fost întreținute în spații cu protecție contra insectelor, o parte reprezentativă a plantelor mamă bază este eșantionată și testată în fiecare an în ceea ce privește prezența Citrus tristeza virus (izolate UE) și Spiroplasma citri Saglio et al., pentru a permite testarea tuturor plantelor mamă într-un interval de 2 ani. În cazul unui rezultat pozitiv al testului pentru Citrus tristeza virus (izolate UE), toate plantele mamă bază din situl de producție sunt eșantionate și testate. O parte reprezentativă a plantelor mamă bază care nu au fost întreținute în spații cu protecție contra insectelor este eșantionată și testată la fiecare șase ani pe baza unei evaluări a riscului de infectare a plantelor respective în ceea ce privește prezența ORNC-urilor enumerate în anexele I și II, altele decât Citrus tristeza virus (izolate UE) și Spiroplasma citri Saglio et al..</w:t>
      </w:r>
    </w:p>
    <w:p w14:paraId="4683C438"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(c)    Categoria certificată </w:t>
      </w:r>
    </w:p>
    <w:p w14:paraId="480B72C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7A3F45B5"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 în ceea ce privește Citrus tristeza virus (izolate UE), Spiroplasma citri Saglio et al. și Plenodomus tracheiphilus (Petri) Gruyter, Aveskamp &amp; Verkley. Inspecțiile vizuale se efectuează o dată pe an pentru toate ORNC-urile enumerate în anexele I și II, altele decât Citrus tristeza virus (izolate UE), Spiroplasma citri Saglio et al. și Plenodomus tracheiphilus (Petri) Gruyter, Aveskamp &amp; Verkley.</w:t>
      </w:r>
    </w:p>
    <w:p w14:paraId="686235E6"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1ABAB03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au fost întreținute în spații cu protecție contra insectelor, o parte reprezentativă a plantelor mamă certificate este eșantionată și testată la fiecare patru ani în ceea ce privește prezența Citrus tristeza virus (izolate UE), pentru a permite testarea tuturor plantelor mamă într-un interval de 8 ani.</w:t>
      </w:r>
    </w:p>
    <w:p w14:paraId="07070AE5"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nu au fost întreținute în spații cu protecție contra insectelor, o parte reprezentativă a plantelor mamă bază este eșantionată și testată în fiecare an în ceea ce privește prezența Citrus tristeza virus (izolate), pentru a permite testarea tuturor plantelor mamă într-un interval de 3 ani. O parte reprezentativă a plantelor mamă certificate care nu au fost întreținute în spații cu protecție contra insectelor este eșantionată și testată în caz de îndoieli în ceea ce privește prezența unor organisme dăunătoare enumerate în anexele I și II, altele decât Citrus tristeza virus (izolate UE).</w:t>
      </w:r>
    </w:p>
    <w:p w14:paraId="3439AFA9"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unui rezultat pozitiv al testului pentru Citrus tristeza virus (izolate UE), toate plantele mamă certificate din situl de producție sunt eșantionate și testate.</w:t>
      </w:r>
    </w:p>
    <w:p w14:paraId="2414B047"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(d)    Categoriile bază și certificată </w:t>
      </w:r>
    </w:p>
    <w:p w14:paraId="48BB4B0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43B92195" w14:textId="413B5611"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(i)  materialul de înmulțire și plantare fructifer din categoriile bază și certificată este produs în zone cunoscute ca fiind indemne de Citrus tristeza virus (izolate UE), Spiroplasma citri Saglio et al. și Plenodomus tracheiphilus (Petri) Gruyter, Aveskamp &amp; Verkley; sau</w:t>
      </w:r>
    </w:p>
    <w:p w14:paraId="2970517B" w14:textId="1C61AA29"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(ii)  în cazul materialului de înmulțire și plantare fructifer din categoriile bază și certificată care a fost cultivat în spații cu protecție contra insectelor, nu se observă simptome de Spiroplasma citri Saglio et al. sau de Plenodomus tracheiphilus (Petri) Gruyter, Aveskamp &amp; Verkley pe materialul de înmulțire și plantare fructifer respectiv în cursul ultimei perioade complete de vegetație, iar materialul a făcut obiectul unei eșantionări și testări aleatorii, înainte de comercializare, în ceea ce privește prezența Citrus tristeza virus (izolate UE); sau</w:t>
      </w:r>
    </w:p>
    <w:p w14:paraId="54F2AD34"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(iii)  </w:t>
      </w:r>
    </w:p>
    <w:p w14:paraId="7CEB95B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în cazul materialului de înmulțire și plantare fructifer din categoria certificată care nu a fost cultivat în spații cu protecție contra insectelor, nu se observă simptome de Spiroplasma citri Saglio et al. sau de Plenodomus tracheiphilus (Petri) Gruyter, Aveskamp &amp; Verkley pe materialul de înmulțire și plantare fructifer respectiv în cursul ultimei perioade complete de vegetație, iar o parte reprezentativă a materialului a fost eșantionat și testat, înainte de comercializare, în ceea ce privește prezența Citrus tristeza virus (izolate UE); sau</w:t>
      </w:r>
    </w:p>
    <w:p w14:paraId="74DB1738"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(iv)  </w:t>
      </w:r>
    </w:p>
    <w:p w14:paraId="1416B0DD"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materialului de înmulțire și plantare fructifer din categoria certificată care nu a fost cultivat în spații cu protecție contra insectelor:</w:t>
      </w:r>
    </w:p>
    <w:p w14:paraId="458BC8F4"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p>
    <w:p w14:paraId="1EA91B19"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se observă simptome de Plenodomus tracheiphilus (Petri) Gruyter, Aveskamp &amp; Verkley sau de Spiroplasma citri Saglio et al. pe cel mult 2 %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 și</w:t>
      </w:r>
    </w:p>
    <w:p w14:paraId="58815B7B"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p>
    <w:p w14:paraId="759F6FDF"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materialului de înmulțire și plantare fructifer din categoria certificată a fost eșantionat și testat, înainte de comercializare, în ceea ce privește prezența Citrus tristeza virus (izolate UE) și cel mult 2 % din materialul de înmulțire și plantare fructifer din categoria certificată din situl de producție a fost declarat pozitiv în cursul ultimei perioade complete de vegetație. Materialul de înmulțire și plantare fructifer respectiv a fost scos și distrus imediat. Materialul de înmulțire și plantare fructifer din imediata vecinătate a făcut obiectul unei eșantionări și testări aleatorii, iar toate materialele de înmulțire și plantare fructifere care au fost declarate pozitive au fost scoase și distruse imediat.</w:t>
      </w:r>
    </w:p>
    <w:p w14:paraId="0093B753"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    Categoria CAC </w:t>
      </w:r>
    </w:p>
    <w:p w14:paraId="3DECA1A0"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3A0152FD"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5FD98D5F"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38117112"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categoria CAC provine dintr-o sursă identificată de material care s-a dovedit, pe baza unei inspecții vizuale, a unei eșantionări și a unei testări, a fi indemn de ORNC-urile enumerate în anexa II.</w:t>
      </w:r>
    </w:p>
    <w:p w14:paraId="102B872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sursa identificată de material a fost întreținută în spații cu protecție contra insectelor, o parte reprezentativă a materialului respectiv este eșantionată și testată la fiecare opt ani în ceea ce privește prezența Citrus tristeza virus (izolate UE).</w:t>
      </w:r>
    </w:p>
    <w:p w14:paraId="70ED6F55"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sursa identificată de material nu a fost întreținută în spații cu protecție contra insectelor, o parte reprezentativă a materialului respectiv este eșantionată și testată la fiecare trei ani în ceea ce privește prezența Citrus tristeza virus (izolate UE).</w:t>
      </w:r>
    </w:p>
    <w:p w14:paraId="5FD5139A"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0C5DE160"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089BDEF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materialul de înmulțire și plantare fructifer din categoria CAC este produs în zone cunoscute ca fiind indemne de Citrus tristeza virus (izolate UE), Spiroplasma citri Saglio et al. și Plenodomus tracheiphilus (Petri) Gruyter, Aveskamp &amp; Verkley; sau</w:t>
      </w:r>
    </w:p>
    <w:p w14:paraId="5EC58152"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  </w:t>
      </w:r>
    </w:p>
    <w:p w14:paraId="59FF0D97"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materialului de înmulțire și plantare fructifer din categoria CAC care a fost cultivat în spații cu protecție contra insectelor, nu se observă simptome de Spiroplasma citri Saglio et al. sau de Plenodomus tracheiphilus (Petri) Gruyter, Aveskamp &amp; Verkley pe materialul de înmulțire și plantare fructifer respectiv în cursul ultimei perioade complete de vegetație, iar materialul a făcut obiectul unei eșantionări și testări aleatorii, înainte de comercializare, în ceea ce privește prezența Citrus tristeza virus (izolate UE); sau</w:t>
      </w:r>
    </w:p>
    <w:p w14:paraId="28B93BCA"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(iii)  </w:t>
      </w:r>
    </w:p>
    <w:p w14:paraId="6537775E"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materialului de înmulțire și plantare fructifer din categoria CAC care nu a fost cultivat în spații cu protecție contra insectelor, nu se observă simptome de Spiroplasma citri Saglio et al. sau de Plenodomus tracheiphilus (Petri) Gruyter, Aveskamp &amp; Verkley pe materialul de înmulțire și plantare fructifer din categoria CAC din situl de producție în cursul ultimei perioade complete de vegetație, toate plantele simptomatice din imediata vecinătate au fost scoase și distruse imediat, iar o parte reprezentativă a materialului a fost eșantionat și testat, înainte de comercializare, în ceea ce privește prezența Citrus tristeza virus (izolate UE); sau</w:t>
      </w:r>
    </w:p>
    <w:p w14:paraId="1BEB39D3"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(iv)  </w:t>
      </w:r>
    </w:p>
    <w:p w14:paraId="2A1623FA"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materialului de înmulțire și plantare fructifer din categoria CAC care nu a fost cultivat în spații cu protecție contra insectelor:</w:t>
      </w:r>
    </w:p>
    <w:p w14:paraId="2E6EFCDF"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p>
    <w:p w14:paraId="72E7C2B0"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se observă simptome de Spiroplasma citri Saglio et al. sau de Plenodomus tracheiphilus (Petri) Gruyter, Aveskamp &amp; Verkley pe cel mult 2 % din materialul de înmulțire și plantare fructifer CAC din situl de producție în cursul ultimei perioade complete de vegetație, iar materialul de înmulțire și plantare fructifer respectiv, precum și toate plantele simptomatice din imediata vecinătate au fost scoase și distruse imediat; și</w:t>
      </w:r>
    </w:p>
    <w:p w14:paraId="4024C54F"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p>
    <w:p w14:paraId="5DB24CC7"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materialului de înmulțire și plantare fructifer din categoria CAC a fost eșantionat și testat, înainte de comercializare, în ceea ce privește prezența Citrus tristeza virus (izolate UE) și cel mult 2 % din materialul de înmulțire și plantare fructifer din categoria CAC din situl de producție a fost găsit pozitiv în cursul ultimei perioade complete de vegetație. Materialul de înmulțire și plantare fructifer respectiv a fost scos și distrus imediat. Materialul de înmulțire și plantare fructifer din imediata vecinătate a făcut obiectul unei eșantionări și testări aleatorii, iar toate materialele de înmulțire și plantare fructifere care au fost găsite pozitive au fost scoase și distruse imediat.</w:t>
      </w:r>
    </w:p>
    <w:p w14:paraId="1C384969"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3.    Corylus avellana L. </w:t>
      </w:r>
    </w:p>
    <w:p w14:paraId="3664EFD3"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Toate categoriile </w:t>
      </w:r>
    </w:p>
    <w:p w14:paraId="595151B6"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1FB887B7"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053B2DB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4A5625E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Eșantionarea și testarea se efectuează în caz de îndoieli în ceea ce privește prezența ORNC-urilor enumerate în anexele I și II.</w:t>
      </w:r>
    </w:p>
    <w:p w14:paraId="65F87631"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4.    Cydonia oblonga Mill. </w:t>
      </w:r>
    </w:p>
    <w:p w14:paraId="07DB11E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(a)    Toate categoriile </w:t>
      </w:r>
    </w:p>
    <w:p w14:paraId="7A4A145E"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6FC515D"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Se efectuează inspecții vizuale în cursul ultimei perioade complete de vegetație în ceea ce privește prezența Erwinia amylovora (Burrill) Winslow et al. În ceea ce privește toate ORNC-urile, altele decât Erwinia amylovora (Burrill) Winslow et al., inspecțiile vizuale se efectuează o dată pe an.</w:t>
      </w:r>
    </w:p>
    <w:p w14:paraId="18CA0FF7"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(b)    Categoria prebază </w:t>
      </w:r>
    </w:p>
    <w:p w14:paraId="1AD32C8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326020EB"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după cincisprezece ani de la acceptarea acesteia ca plantă mamă prebază și, ulterior, la intervale de cincisprezece ani, în ceea ce privește prezența ORNC-urilor enumerate în anexa II, altele decât bolile asemănătoare virozelor și viroizii, precum și în caz de îndoieli în ceea ce privește prezența ORNC-urilor enumerate în anexa I.</w:t>
      </w:r>
    </w:p>
    <w:p w14:paraId="234F2B69" w14:textId="380D75DD" w:rsidR="00001765" w:rsidRPr="00001765" w:rsidRDefault="007F6C27"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 </w:t>
      </w:r>
      <w:r w:rsidR="00001765" w:rsidRPr="00001765">
        <w:rPr>
          <w:rFonts w:eastAsia="Times New Roman"/>
          <w:szCs w:val="24"/>
          <w:lang w:val="ro-RO" w:eastAsia="ro-RO"/>
        </w:rPr>
        <w:t xml:space="preserve">(c)    Categoria bază </w:t>
      </w:r>
    </w:p>
    <w:p w14:paraId="2F410E2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6DC987B5"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este eșantionată și testată la fiecare cincisprezece ani, pe baza unei evaluări a riscului de infectare a plantelor respective, în ceea ce privește prezența ORNC-urilor enumerate în anexa II, altele decât bolile asemănătoare virozelor și viroizii, precum și în caz de îndoieli în ceea ce privește prezența ORNC-urilor enumerate în anexa I.</w:t>
      </w:r>
    </w:p>
    <w:p w14:paraId="67682B8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(d)    Categoria certificată </w:t>
      </w:r>
    </w:p>
    <w:p w14:paraId="225A59D2"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F34923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este eșantionată și testată la fiecare cincisprezece ani, pe baza unei evaluări a riscului de infectare a plantelor respective, în ceea ce privește prezența ORNC-urilor enumerate în anexa II, altele decât bolile asemănătoare virozelor și viroizii, precum și în caz de îndoieli în ceea ce privește prezența ORNC-urilor enumerate în anexa I.</w:t>
      </w:r>
    </w:p>
    <w:p w14:paraId="1EDA72BF"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plantare fructifer certificat este eșantionat și testat în caz de îndoieli în ceea ce privește prezența ORNC-urilor enumerate în anexele I și II.</w:t>
      </w:r>
    </w:p>
    <w:p w14:paraId="3D70BB5D"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    Categoriile bază și certificată </w:t>
      </w:r>
    </w:p>
    <w:p w14:paraId="28D0BE8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B2AB994"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611E4FD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materialul de înmulțire și plantare fructifer din categoriile bază și certificată este produs în zone cunoscute ca fiind indemne de Erwinia amylovora (Burrill) Winslow et al.; sau</w:t>
      </w:r>
    </w:p>
    <w:p w14:paraId="62EA96BE"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  </w:t>
      </w:r>
    </w:p>
    <w:p w14:paraId="5CA5DF79"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categoriile bază și certificată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627B06BD"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(f)    Categoria CAC </w:t>
      </w:r>
    </w:p>
    <w:p w14:paraId="24BE5C13"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35DF0F75"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4960CB1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215B945C"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51575BF2"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categoria CAC este produs în zone cunoscute ca fiind indemne de Erwinia amylovora (Burrill) Winslow et al.; sau</w:t>
      </w:r>
    </w:p>
    <w:p w14:paraId="1F6F3A8B"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  </w:t>
      </w:r>
    </w:p>
    <w:p w14:paraId="0925A1FE"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categoria CAC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03C4494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5.    Ficus carica L. </w:t>
      </w:r>
    </w:p>
    <w:p w14:paraId="1C3C88AE"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Toate categoriile </w:t>
      </w:r>
    </w:p>
    <w:p w14:paraId="59544B29"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11D4367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153A538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9A2B216"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anexa I.</w:t>
      </w:r>
    </w:p>
    <w:p w14:paraId="7196EC9A"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6.    Fragaria L. </w:t>
      </w:r>
    </w:p>
    <w:p w14:paraId="45FFBE77"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(a)    Toate categoriile </w:t>
      </w:r>
    </w:p>
    <w:p w14:paraId="7F3AB212"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9CE4A63"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 în timpul perioadei de vegetație. Frunzișul Fragaria L. face obiectul unei inspecții vizuale în ceea ce privește prezența Phytophthora fragariae C.J. Hickman.</w:t>
      </w:r>
    </w:p>
    <w:p w14:paraId="4A08768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Pentru materialul de înmulțire și plantare fructifer produs prin micropropagare, care este întreținut pentru o perioadă mai scurtă de trei luni, este necesară o singură inspecție vizuală în cursul acestei perioade.</w:t>
      </w:r>
    </w:p>
    <w:p w14:paraId="41B80C95"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(b)    Categoria prebază </w:t>
      </w:r>
    </w:p>
    <w:p w14:paraId="4CC78D6A"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1E88FAD2"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la un an de la acceptarea acesteia ca plantă mamă prebază și, ulterior, o dată per perioadă de vegetație în ceea ce privește prezența ORNC-urilor enumerate în anexa II, precum și în caz de îndoieli în ceea ce privește prezența ORNC-urilor enumerate în anexa I.</w:t>
      </w:r>
    </w:p>
    <w:p w14:paraId="080AFF91"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(c)    Categoria bază </w:t>
      </w:r>
    </w:p>
    <w:p w14:paraId="28FB16C6"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43A56D2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Un eșantion reprezentativ de rădăcini este eșantionat și testat în cazul unor simptome de Phytophthora fragariae C.J. Hickman pe frunziș. Eșantionarea și testarea se efectuează dacă simptomele de Arabis mosaic virus, Raspberry ringspot virus, Strawberry crinkle virus, Strawberry latent ringspot virus, Strawberry mild yellow edge virus, Strawberry vein banding virus și de Tomato black ring virus sunt neclare la o inspecție vizuală. Eșantionarea și testarea se efectuează în caz de îndoieli în ceea ce privește prezența ORNC-urilor enumerate în anexele I și II, altele decât Arabis mosaic virus, Phytophthora fragariae C.J. Hickman, Raspberry ringspot virus, Strawberry crinkle virus, Strawberry latent ringspot virus, Strawberry mild yellow edge virus, Strawberry vein banding virus și Tomato black ring virus.</w:t>
      </w:r>
    </w:p>
    <w:p w14:paraId="3C58D54C"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36FB8892"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73DB1417" w14:textId="67DC24D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Phytophthora fragariae C.J. Hickman</w:t>
      </w:r>
    </w:p>
    <w:p w14:paraId="00EB47D8" w14:textId="27183CAB"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bază este produs în zone cunoscute ca fiind indemne de Phytophthora fragariae C.J. Hickman; sau</w:t>
      </w:r>
    </w:p>
    <w:p w14:paraId="0D36C461" w14:textId="35FC3208"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Phytophthora fragariae C.J. Hickman pe frunzișul materialului de înmulțire și plantare fructifer din categoria bază din situl de producție în cursul ultimei perioade complete de vegetație, iar toate materialele de înmulțire și plantare fructifere și toate plantele infectate de pe o rază de cel puțin 5 m au fost marcate, excluse de la extracție și comercializare și distruse după ce materialul de înmulțire și plantare fructifer neinfectat a fost extras;</w:t>
      </w:r>
    </w:p>
    <w:p w14:paraId="0AB72200" w14:textId="1F0FA366"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Xanthomonas fragariae Kennedy &amp; King</w:t>
      </w:r>
    </w:p>
    <w:p w14:paraId="4C90DA3C" w14:textId="280D3DFC"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bază este produs în zone cunoscute ca fiind indemne de Xanthomonas fragariae Kennedy &amp; King; sau</w:t>
      </w:r>
    </w:p>
    <w:p w14:paraId="64B143A0" w14:textId="1EB1DA3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Xanthomonas fragariae Kennedy &amp; King pe materialul de înmulțire și plantare fructifer din categoria bază din situl de producție în cursul ultimei perioade complete de vegetație, iar toate plantele simptomatice din imediata vecinătate au fost scoase și distruse imediat.</w:t>
      </w:r>
    </w:p>
    <w:p w14:paraId="7F7C48A2"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  </w:t>
      </w:r>
    </w:p>
    <w:p w14:paraId="103F70AA" w14:textId="27951E23"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Phytophthora fragariae C.J. Hickman</w:t>
      </w:r>
    </w:p>
    <w:p w14:paraId="49B6BD41" w14:textId="269119BD"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este prevăzută o perioadă de repaus în timpul căreia materialul de înmulțire și plantare fructifer în cauză nu se cultivă, care trebuie să fie de cel puțin zece ani între depistările de Phytophthora fragariae C.J. Hickman și următoarea plantare; sau</w:t>
      </w:r>
    </w:p>
    <w:p w14:paraId="198CB625" w14:textId="6C3E2151"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istoricul culturii și al bolilor transmise prin sol al sitului de producție se înregistrează;</w:t>
      </w:r>
    </w:p>
    <w:p w14:paraId="616A9138" w14:textId="48C29796"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Xanthomonas fragariae Kennedy &amp; King</w:t>
      </w:r>
    </w:p>
    <w:p w14:paraId="72001883" w14:textId="1ED411FB"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este prevăzută o perioadă de repaus în timpul căreia materialul de înmulțire și plantare fructifer în cauză nu se cultivă, care trebuie să fie de cel puțin un an între depistările de Xanthomonas fragariae Kennedy &amp; King și următoarea plantare;</w:t>
      </w:r>
    </w:p>
    <w:p w14:paraId="45B460BD" w14:textId="486D293E"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(iii)  Cerințe pentru ORNC-uri, altele decât Xanthomonas fragariae Kennedy &amp; King și Phytophthora fragariae C.J. Hickman, și altele decât virusurile:</w:t>
      </w:r>
    </w:p>
    <w:p w14:paraId="19648FF6" w14:textId="04F1B9AF"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Procentajul de material de înmulțire și plantare fructifer din categoria bază din situl de producție în cursul ultimei perioade complete de vegetație, care prezintă simptome de fiecare din următoarele ORNC-uri, nu depășește:</w:t>
      </w:r>
    </w:p>
    <w:p w14:paraId="38858B14" w14:textId="06D3C323"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0,05 % în cazul Aphelenchoides besseyi;</w:t>
      </w:r>
    </w:p>
    <w:p w14:paraId="75A78AD1" w14:textId="429FC84B"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0,1 % în cazul Strawberry multiplier disease phytoplasma;</w:t>
      </w:r>
    </w:p>
    <w:p w14:paraId="14213A9F" w14:textId="4B20C12D"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0,2 % în cazul:</w:t>
      </w:r>
    </w:p>
    <w:p w14:paraId="59D2939E"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Candidatus Phytoplasma asteris Lee et al.;</w:t>
      </w:r>
    </w:p>
    <w:p w14:paraId="7E75F487"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Candidatus Phytoplasma pruni;</w:t>
      </w:r>
    </w:p>
    <w:p w14:paraId="0E32E0F9"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Candidatus Phytoplasma solani Quaglino et al.;</w:t>
      </w:r>
    </w:p>
    <w:p w14:paraId="50ED62BC"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Verticillium albo-atrum Reinke &amp; Berthold;</w:t>
      </w:r>
    </w:p>
    <w:p w14:paraId="3DF19B91"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Verticillium dahliae Kleb;</w:t>
      </w:r>
    </w:p>
    <w:p w14:paraId="3E1AE406" w14:textId="65FA371A"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0,5 % în cazul:</w:t>
      </w:r>
    </w:p>
    <w:p w14:paraId="28AA97EB"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Chaetosiphon fragaefolii Cockerell;</w:t>
      </w:r>
    </w:p>
    <w:p w14:paraId="3392CEC4"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Ditylenchus dipsaci (Kuehn) Filipjev;</w:t>
      </w:r>
    </w:p>
    <w:p w14:paraId="2212F81E"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Meloidogyne hapla Chitwood;</w:t>
      </w:r>
    </w:p>
    <w:p w14:paraId="4CC5523E"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Podosphaera aphanis (Wallroth) Braun &amp; Takamatsu;</w:t>
      </w:r>
    </w:p>
    <w:p w14:paraId="5D2640C4" w14:textId="4032552B"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1 % în cazul Pratylenchus vulnus Allen &amp; Jensen; și materialul de înmulțire și plantare fructifer respectiv, precum și toate plantele-gazdă din vecinătate au fost scoase și distruse; și</w:t>
      </w:r>
    </w:p>
    <w:p w14:paraId="624AFCD1" w14:textId="0349C5B5"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În cazul unui rezultat pozitiv la testul pentru materialul de înmulțire și plantare fructifer din categoria bază care prezintă simptome de Arabis mosaic virus, Raspberry ringspot virus, Strawberry crinkle virus, Strawberry latent ringspot virus, Strawberry mild yellow edge virus, Strawberry vein banding virus și de Tomato black ring virus, materialul de înmulțire și plantare fructifer în cauză este scos și distrus imediat.</w:t>
      </w:r>
    </w:p>
    <w:p w14:paraId="16E81BD7" w14:textId="2B15ED9F"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(iv)  Cerințe pentru toate virusurile:</w:t>
      </w:r>
    </w:p>
    <w:p w14:paraId="6180D45B"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s-au observat simptome cauzate de toate virusurile enumerate în anexele I și II pe cel mult 1 % din materialul de înmulțire și plantare fructifer din categoria bază din situl de producție în cursul ultimei perioade complete de vegetație, iar materialul de înmulțire și plantare fructifer respectiv și toate plantele simptomatice din imediata vecinătate au fost scoase și distruse imediat.</w:t>
      </w:r>
    </w:p>
    <w:p w14:paraId="265F8B51" w14:textId="77777777" w:rsidR="00001765" w:rsidRPr="003164FE" w:rsidRDefault="00001765" w:rsidP="003164FE">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(d)    Categoria certificată </w:t>
      </w:r>
    </w:p>
    <w:p w14:paraId="3A705740"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2D00E44"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Un eșantion reprezentativ de rădăcini este eșantionat și testat în cazul unor simptome de Phytophthora fragariae C.J. Hickman pe frunziș. Eșantionarea și testarea se efectuează dacă simptomele de Arabis mosaic virus, Raspberry ringspot virus, Strawberry crinkle virus, Strawberry latent ringspot virus, Strawberry mild yellow edge virus, Strawberry vein banding virus și de Tomato black ring virus sunt neclare la o inspecție vizuală. Eșantionarea și testarea se efectuează în caz de îndoieli în ceea ce privește prezența ORNC-urilor, altele decât Arabis mosaic virus, Phytophthora fragariae C.J. Hickman, Raspberry ringspot virus, Strawberry crinkle virus, Strawberry latent ringspot virus, Strawberry mild yellow edge virus, Strawberry vein banding virus și Tomato black ring virus.</w:t>
      </w:r>
    </w:p>
    <w:p w14:paraId="02BFFC48" w14:textId="77777777" w:rsidR="00001765" w:rsidRPr="00001765" w:rsidRDefault="00001765" w:rsidP="003164FE">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1A3E04C4"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1B161E7D" w14:textId="761BFF16"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Phytophthora fragariae C.J. Hickman</w:t>
      </w:r>
    </w:p>
    <w:p w14:paraId="1C76C2DC" w14:textId="4C51B866"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materialul de înmulțire și plantare fructifer din categoria certificată este produs în zone cunoscute ca fiind indemne de Phytophthora fragariae C.J. Hickman; sau</w:t>
      </w:r>
    </w:p>
    <w:p w14:paraId="0A4DA089" w14:textId="3DC1BBE3"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Phytophthora fragariae C.J. Hickman pe frunzișul materialului de înmulțire și plantare fructifer din categoria certificată din situl de producție în cursul ultimei perioade complete de vegetație, iar toate materialele de înmulțire și plantare fructifere și toate plantele infectate de pe o rază de cel puțin 5 m au fost marcate, excluse de la extracție și comercializare și distruse după ce plantele neinfectate au fost extrase;</w:t>
      </w:r>
    </w:p>
    <w:p w14:paraId="2B9E4A51" w14:textId="14F2B2CA"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Xanthomonas fragariae Kennedy &amp; King</w:t>
      </w:r>
    </w:p>
    <w:p w14:paraId="7A7AC72F" w14:textId="6E5D8636"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certificată este produs în zone cunoscute ca fiind indemne de Xanthomonas fragariae Kennedy &amp; King; sau</w:t>
      </w:r>
    </w:p>
    <w:p w14:paraId="3067552A" w14:textId="16A26085"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Xanthomonas fragariae Kennedy &amp; King pe cel mult 2 %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w:t>
      </w:r>
    </w:p>
    <w:p w14:paraId="073B09EC" w14:textId="77777777"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ml:space="preserve">(ii)  </w:t>
      </w:r>
    </w:p>
    <w:p w14:paraId="185AE3EE" w14:textId="63F05965"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Phytophthora fragariae C.J. Hickman</w:t>
      </w:r>
    </w:p>
    <w:p w14:paraId="40A33FED" w14:textId="3E44795A"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este prevăzută o perioadă de repaus în timpul căreia materialul de înmulțire și plantare fructifer în cauză nu se cultivă, care trebuie să fie de cel puțin zece ani între depistările de Phytophthora fragariae C.J. Hickman și următoarea plantare; sau</w:t>
      </w:r>
    </w:p>
    <w:p w14:paraId="71AFF84E" w14:textId="463D71D3"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istoricul culturii și al bolilor transmise prin sol al sitului de producție se înregistrează;</w:t>
      </w:r>
    </w:p>
    <w:p w14:paraId="4E1A1A51" w14:textId="49831EB2"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Xanthomonas fragariae Kennedy &amp; King</w:t>
      </w:r>
    </w:p>
    <w:p w14:paraId="26C8311C" w14:textId="4F995C9F" w:rsidR="00001765" w:rsidRPr="00001765" w:rsidRDefault="00001765" w:rsidP="003164FE">
      <w:pPr>
        <w:spacing w:after="0" w:line="240" w:lineRule="auto"/>
        <w:jc w:val="both"/>
        <w:rPr>
          <w:rFonts w:eastAsia="Times New Roman"/>
          <w:szCs w:val="24"/>
          <w:lang w:val="ro-RO" w:eastAsia="ro-RO"/>
        </w:rPr>
      </w:pPr>
      <w:r w:rsidRPr="00001765">
        <w:rPr>
          <w:rFonts w:eastAsia="Times New Roman"/>
          <w:szCs w:val="24"/>
          <w:lang w:val="ro-RO" w:eastAsia="ro-RO"/>
        </w:rPr>
        <w:t>—  este prevăzută o perioadă de repaus în timpul căreia materialul de înmulțire și plantare fructifer în cauză nu se cultivă, care trebuie să fie de cel puțin un an între depistările de Xanthomonas fragariae Kennedy &amp; King și următoarea plantare;</w:t>
      </w:r>
    </w:p>
    <w:p w14:paraId="432EDE9F" w14:textId="312766A4"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(iii)  Cerințe pentru ORNC-uri, altele decât Xanthomonas fragariae Kennedy &amp; King și Phytophthora fragariae C.J. Hickman, și altele decât virusurile:</w:t>
      </w:r>
    </w:p>
    <w:p w14:paraId="628F86DE" w14:textId="4EA87F45"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procentajul de material de înmulțire și plantare fructifer din categoria certificată din situl de producție în cursul ultimei perioade complete de vegetație, care prezintă simptome de fiecare din următoarele ORNC-uri, nu depășește:</w:t>
      </w:r>
    </w:p>
    <w:p w14:paraId="2A877452" w14:textId="21442768"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0,1 % în cazul Phytonemus pallidus Banks;</w:t>
      </w:r>
    </w:p>
    <w:p w14:paraId="1AA2B4C6" w14:textId="366379CB"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0,5 % în cazul:</w:t>
      </w:r>
    </w:p>
    <w:p w14:paraId="6EFDCA4C"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Aphelenchoides besseyi Christie;</w:t>
      </w:r>
    </w:p>
    <w:p w14:paraId="1946B28F"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Strawberry multiplier disease phytoplasma;</w:t>
      </w:r>
    </w:p>
    <w:p w14:paraId="5FF5DF07" w14:textId="725B5F49"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1 % în cazul:</w:t>
      </w:r>
    </w:p>
    <w:p w14:paraId="7679E854"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Aphelenchoides fragariae (Ritzema Bos) Christie;</w:t>
      </w:r>
    </w:p>
    <w:p w14:paraId="3DD2E816"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Candidatus Phlomobacter fragariae Zreik, Bové &amp; Garnier;</w:t>
      </w:r>
    </w:p>
    <w:p w14:paraId="5F1E5A59"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Candidatus Phytoplasma asteris Lee et al.;</w:t>
      </w:r>
    </w:p>
    <w:p w14:paraId="20A1540B"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Candidatus Phytoplasma fragariae Valiunas, Staniulis &amp; Davis;</w:t>
      </w:r>
    </w:p>
    <w:p w14:paraId="6821F0A7"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Candidatus Phytoplasma pruni;</w:t>
      </w:r>
    </w:p>
    <w:p w14:paraId="791A1B85"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Candidatus Phytoplasma solani Quaglino et al.;</w:t>
      </w:r>
    </w:p>
    <w:p w14:paraId="799EA9E2"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Chaetosiphon fragaefolii Cockerell;</w:t>
      </w:r>
    </w:p>
    <w:p w14:paraId="56E84AF2"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Clover phyllody phytoplasma;</w:t>
      </w:r>
    </w:p>
    <w:p w14:paraId="28900BE5"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Ditylenchus dipsaci (Kuehn) Filipjev;</w:t>
      </w:r>
    </w:p>
    <w:p w14:paraId="39250BD6"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Meloidogyne hapla Chitwood;</w:t>
      </w:r>
    </w:p>
    <w:p w14:paraId="5D43DAB2"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Podosphaera aphanis (Wallroth) Braun &amp; Takamatsu;</w:t>
      </w:r>
    </w:p>
    <w:p w14:paraId="0F29C339"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Pratylenchus vulnus Allen &amp; Jensen;</w:t>
      </w:r>
    </w:p>
    <w:p w14:paraId="50330C0A"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Rhizoctonia fragariae Hussain &amp; W.E.McKeen;</w:t>
      </w:r>
    </w:p>
    <w:p w14:paraId="30166B1E" w14:textId="7585205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2 % în cazul:</w:t>
      </w:r>
    </w:p>
    <w:p w14:paraId="671824C7"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Verticillium albo-atrum Reinke &amp; Berthold;</w:t>
      </w:r>
    </w:p>
    <w:p w14:paraId="2447E00E"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Verticillium dahliae Kleb; și materialul de înmulțire și plantare fructifer respectiv, precum și toate plantele-gazdă din vecinătate au fost scoase și distruse; și</w:t>
      </w:r>
    </w:p>
    <w:p w14:paraId="4F8DB6FE" w14:textId="0F369FD8"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xml:space="preserve">—  În cazul unui rezultat pozitiv la testul pentru materialul de înmulțire și plantare fructifer din categoria bază care prezintă simptome de Arabis mosaic virus, Raspberry ringspot virus, </w:t>
      </w:r>
      <w:r w:rsidRPr="00001765">
        <w:rPr>
          <w:rFonts w:eastAsia="Times New Roman"/>
          <w:szCs w:val="24"/>
          <w:lang w:val="ro-RO" w:eastAsia="ro-RO"/>
        </w:rPr>
        <w:lastRenderedPageBreak/>
        <w:t>Strawberry crinkle virus, Strawberry latent ringspot virus, Strawberry mild yellow edge virus, Strawberry vein banding virus și de Tomato black ring virus, materialul de înmulțire și plantare fructifer în cauză este scos și distrus imediat.</w:t>
      </w:r>
    </w:p>
    <w:p w14:paraId="6A1F1B84" w14:textId="038DCF6E"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(iv)  Cerințe pentru toate virusurile</w:t>
      </w:r>
    </w:p>
    <w:p w14:paraId="466F8C84"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S-au observat simptome cauzate de toate virusurile enumerate în anexele I și II pe cel mult 2 % din materialul de înmulțire și plantare fructifer din categoria certificată din situl de producție în cursul ultimei perioade complete de vegetație, iar materialul de înmulțire și plantare fructifer respectiv și toate plantele simptomatice din imediata vecinătate au fost scoase și distruse imediat.</w:t>
      </w:r>
    </w:p>
    <w:p w14:paraId="406E7D91" w14:textId="77777777" w:rsidR="00001765" w:rsidRPr="003164FE" w:rsidRDefault="00001765" w:rsidP="0026686A">
      <w:pPr>
        <w:spacing w:before="100" w:beforeAutospacing="1" w:after="100" w:afterAutospacing="1" w:line="240" w:lineRule="auto"/>
        <w:jc w:val="both"/>
        <w:rPr>
          <w:rFonts w:eastAsia="Times New Roman"/>
          <w:b/>
          <w:szCs w:val="24"/>
          <w:lang w:val="ro-RO" w:eastAsia="ro-RO"/>
        </w:rPr>
      </w:pPr>
      <w:r w:rsidRPr="003164FE">
        <w:rPr>
          <w:rFonts w:eastAsia="Times New Roman"/>
          <w:b/>
          <w:szCs w:val="24"/>
          <w:lang w:val="ro-RO" w:eastAsia="ro-RO"/>
        </w:rPr>
        <w:t xml:space="preserve">(e)    Categoria CAC </w:t>
      </w:r>
    </w:p>
    <w:p w14:paraId="69D406CE"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615F298"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Un eșantion reprezentativ de rădăcini este eșantionat și testat în cazul unor simptome de Phytophthora fragariae C.J. Hickman pe frunziș. Eșantionarea și testarea se efectuează dacă simptomele de Arabis mosaic virus, Raspberry ringspot virus, Strawberry crinkle virus, Strawberry latent ringspot virus, Strawberry mild yellow edge virus, Strawberry vein banding virus și de Tomato black ring virus sunt neclare la o inspecție vizuală. Eșantionarea și testarea se efectuează în caz de îndoieli în ceea ce privește prezența ORNC-urilor enumerate în anexele I și II, altele decât Arabis mosaic virus, Phytophthora fragariae C.J. Hickman, Raspberry ringspot virus, Strawberry crinkle virus, Strawberry latent ringspot virus, Strawberry mild yellow edge virus, Strawberry vein banding virus și Tomato black ring virus.</w:t>
      </w:r>
    </w:p>
    <w:p w14:paraId="130857F6"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42232852" w14:textId="77777777"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xml:space="preserve">(i)  </w:t>
      </w:r>
    </w:p>
    <w:p w14:paraId="6A0B009B" w14:textId="063D951B"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Phytophthora fragariae C.J. Hickman</w:t>
      </w:r>
    </w:p>
    <w:p w14:paraId="352777B3" w14:textId="072DE1D6"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Phytophthora fragariae C.J. Hickman; sau</w:t>
      </w:r>
    </w:p>
    <w:p w14:paraId="034A8915" w14:textId="75E5AD14"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Phytophthora fragariae C.J. Hickman pe frunzișul materialului de înmulțire și plantare fructifer din categoria CAC din situl de producție în cursul ultimei perioade complete de vegetație, iar toate materialele de înmulțire și plantare fructifere și toate plantele infectate de pe o rază de cel puțin 5 m au fost marcate, excluse de la extracție și comercializare și distruse după ce materialul de înmulțire și plantare fructifer neinfectat a fost extras;</w:t>
      </w:r>
    </w:p>
    <w:p w14:paraId="203166C6" w14:textId="07B2EAC8"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Xanthomonas fragariae Kennedy &amp; King</w:t>
      </w:r>
    </w:p>
    <w:p w14:paraId="20F36F71" w14:textId="170DCE60"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Xanthomonas fragariae Kennedy &amp; King; sau</w:t>
      </w:r>
    </w:p>
    <w:p w14:paraId="459B5B7B" w14:textId="19F6404F"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Xanthomonas fragariae Kennedy &amp; King pe materialul de înmulțire și plantare fructifer din categoria CAC din situl de producție în cursul ultimei perioade complete de vegetație, iar toate plantele simptomatice din imediata vecinătate au fost scoase; sau</w:t>
      </w:r>
    </w:p>
    <w:p w14:paraId="576EABD3" w14:textId="7A1F330C"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Xanthomonas fragariae Kennedy &amp; King pe cel mult 5 %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w:t>
      </w:r>
    </w:p>
    <w:p w14:paraId="073420AB" w14:textId="69C9B485" w:rsidR="00001765" w:rsidRPr="00001765" w:rsidRDefault="00001765" w:rsidP="0026686A">
      <w:pPr>
        <w:spacing w:after="0" w:line="240" w:lineRule="auto"/>
        <w:jc w:val="both"/>
        <w:rPr>
          <w:rFonts w:eastAsia="Times New Roman"/>
          <w:szCs w:val="24"/>
          <w:lang w:val="ro-RO" w:eastAsia="ro-RO"/>
        </w:rPr>
      </w:pPr>
      <w:r w:rsidRPr="00001765">
        <w:rPr>
          <w:rFonts w:eastAsia="Times New Roman"/>
          <w:szCs w:val="24"/>
          <w:lang w:val="ro-RO" w:eastAsia="ro-RO"/>
        </w:rPr>
        <w:t>(ii)  Cerințe pentru virusuri:</w:t>
      </w:r>
    </w:p>
    <w:p w14:paraId="75D5F218"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unui rezultat pozitiv la testul pentru materialul de înmulțire și plantare fructifer din categoria CAC care prezintă simptome de Arabis mosaic virus, Raspberry ringspot virus, Strawberry crinkle virus, Strawberry latent ringspot virus, Strawberry mild yellow edge virus, Strawberry vein banding virus și de Tomato black ring virus, materialul de înmulțire și plantare fructifer în cauză este scos și distrus imediat.</w:t>
      </w:r>
    </w:p>
    <w:p w14:paraId="2BB588D8"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7.    Juglans regia L. </w:t>
      </w:r>
    </w:p>
    <w:p w14:paraId="6E4F7F56"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lastRenderedPageBreak/>
        <w:t xml:space="preserve">(a)    Toate categoriile </w:t>
      </w:r>
    </w:p>
    <w:p w14:paraId="7AD50145"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589EBE28"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5CF1FBBE"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Categoria prebază </w:t>
      </w:r>
    </w:p>
    <w:p w14:paraId="4A53817D"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09B6D9C"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înflorită este eșantionată și testată la un an de la acceptarea acesteia ca plantă mamă prebază și, ulterior, la intervale de un an, în ceea ce privește prezența ORNC-urilor enumerate în anexa II, precum și în caz de îndoieli în ceea ce privește prezența ORNC-urilor enumerate în anexa I.</w:t>
      </w:r>
    </w:p>
    <w:p w14:paraId="65C89AF0"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5BECDBE7"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8BD15BF"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este eșantionată și testată în fiecare an, pe baza unei evaluări a riscului de infectare a plantelor respective, în ceea ce privește prezența ORNC-urilor enumerate în anexele I și II.</w:t>
      </w:r>
    </w:p>
    <w:p w14:paraId="78F7F848"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5BFCCF53"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CAA9605"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este eșantionată și testată la fiecare trei ani, pe baza unei evaluări a riscului de infectare a plantelor respective, în ceea ce privește prezența ORNC-urilor enumerate în anexele I și II.</w:t>
      </w:r>
    </w:p>
    <w:p w14:paraId="074A02C1"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plantare fructifer certificat este eșantionat și testat în caz de îndoieli în ceea ce privește prezența ORNC-urilor enumerate în anexele I și II.</w:t>
      </w:r>
    </w:p>
    <w:p w14:paraId="3D585DC9" w14:textId="77777777" w:rsidR="00001765" w:rsidRPr="00876D60" w:rsidRDefault="00001765" w:rsidP="0026686A">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(e)    Categoria CAC </w:t>
      </w:r>
    </w:p>
    <w:p w14:paraId="0212C04A" w14:textId="77777777" w:rsidR="00001765" w:rsidRPr="00001765" w:rsidRDefault="00001765" w:rsidP="0026686A">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467895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330B7EE8"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8.    Malus Mill. </w:t>
      </w:r>
    </w:p>
    <w:p w14:paraId="5B1067A4"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Toate categoriile </w:t>
      </w:r>
    </w:p>
    <w:p w14:paraId="1F64E4DC"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7CAC7D1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004721BD"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Categoria prebază </w:t>
      </w:r>
    </w:p>
    <w:p w14:paraId="43E60F6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6BEA922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Fiecare plantă mamă prebază este eșantionată și testată după cincisprezece ani de la acceptarea acesteia ca plantă mamă prebază și, ulterior, la intervale de cincisprezece ani, în ceea ce privește prezența ORNC-urilor enumerate în anexa II, altele decât bolile asemănătoare virozelor și viroizii, precum și în caz de îndoieli în ceea ce privește prezența ORNC-urilor enumerate în anexa I.</w:t>
      </w:r>
    </w:p>
    <w:p w14:paraId="20F6BED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3502EBC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derogare permite producerea de material prebază într-un câmp fără protecție contra insectelor, în temeiul Deciziei de punere în aplicare (UE) 2017/925 a Comisiei, se aplică următoarele cerințe în ceea ce privește Candidatus Phytoplasma mali Seemüller &amp; Schneider și Erwinia amylovora (Burrill) Winslow et al.:</w:t>
      </w:r>
    </w:p>
    <w:p w14:paraId="7169FDE2" w14:textId="40827C9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mali Seemüller &amp; Schneider</w:t>
      </w:r>
    </w:p>
    <w:p w14:paraId="7CA40938" w14:textId="68F2A71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Candidatus Phytoplasma mali Seemüller &amp; Schneider; sau</w:t>
      </w:r>
    </w:p>
    <w:p w14:paraId="4B3DE80E" w14:textId="3FFFF47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Candidatus Phytoplasma mali Seemüller &amp; Schneider pe materialul de înmulțire și plantare fructifer din categoria prebază din situl de producție în cursul ultimei perioade complete de vegetație, iar toate plantele simptomatice din imediata vecinătate au fost scoase și distruse imediat;</w:t>
      </w:r>
    </w:p>
    <w:p w14:paraId="070E8C0B" w14:textId="5952696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(ii)  Erwinia amylovora (Burrill) Winslow et al. </w:t>
      </w:r>
    </w:p>
    <w:p w14:paraId="49A4338A" w14:textId="49A244A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Erwinia amylovora (Burrill) Winslow et al.; sau</w:t>
      </w:r>
    </w:p>
    <w:p w14:paraId="070BEE82" w14:textId="7131536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6FC9944A"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234ADB63"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9CF2C3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bază care au fost întreținute în spații cu protecție contra insectelor, o parte reprezentativă a plantelor mamă bază este eșantionată și testată la fiecare cincisprezece ani în ceea ce privește prezența Candidatus Phytoplasma mali Seemüller &amp; Schneider.</w:t>
      </w:r>
    </w:p>
    <w:p w14:paraId="6BE0569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bază care au fost întreținute în spații cu protecție contra insectelor, o parte reprezentativă a plantelor mamă bază este eșantionată și testată la fiecare trei ani în ceea ce privește prezența Candidatus Phytoplasma mali Seemüller &amp; Schneider; o parte reprezentativă a plantelor mamă bază este eșantionată și testată la fiecare cincisprezece ani, pe baza unei evaluări a riscului de infectare a plantelor respective, în ceea ce privește prezența ORNC-urilor enumerate în anexa II, altele decât Candidatus Phytoplasma mali Seemüller &amp; Schneider și altele decât bolile asemănătoare virozelor și viroizii, precum și în caz de îndoieli în ceea ce privește prezența ORNC-urilor enumerate în anexa I.</w:t>
      </w:r>
    </w:p>
    <w:p w14:paraId="2A26B36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D91FACE" w14:textId="0C5A476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mali Seemüller &amp; Schneider</w:t>
      </w:r>
    </w:p>
    <w:p w14:paraId="50C338E5" w14:textId="7E71128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bază este produs în zone cunoscute ca fiind indemne de Candidatus Phytoplasma mali Seemüller &amp; Schneider; sau</w:t>
      </w:r>
    </w:p>
    <w:p w14:paraId="4BA7CD4C" w14:textId="52DFB68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Candidatus Phytoplasma mali Seemüller &amp; Schneider pe materialul de înmulțire și pe plantele fructifere din categoria prebază din situl de producție în cursul ultimei perioade complete de vegetație, iar orice plante simptomatice din imediata vecinătate se îndepărtează și se distrug imediat;</w:t>
      </w:r>
    </w:p>
    <w:p w14:paraId="4663FED9" w14:textId="6B6A46F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lastRenderedPageBreak/>
        <w:t>(ii)  Erwinia amylovora (Burrill) Winslow et al.</w:t>
      </w:r>
    </w:p>
    <w:p w14:paraId="5033A56E" w14:textId="6731371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bază se produce în zone cunoscute ca fiind indemne de Erwinia amylovora (Burrill) Winslow et al.; sau</w:t>
      </w:r>
    </w:p>
    <w:p w14:paraId="061F1D82" w14:textId="661C352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de bază din situl de producție se inspectează în cursul ultimei perioade complete de vegetație și orice materiale de înmulțire și plante fructifere cu simptome cauzate de Erwinia amylovora (Burrill) Winslow et al. și orice plantele-gazdă din vecinătate se îndepărtează și se distrug imediat.</w:t>
      </w:r>
    </w:p>
    <w:p w14:paraId="25B44F60" w14:textId="56AF11E0"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1155E53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747A34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au fost întreținute în spații cu protecție contra insectelor, o parte reprezentativă a plantelor mamă certificate este eșantionată și testată la fiecare cincisprezece ani în ceea ce privește prezența Candidatus Phytoplasma mali Seemüller &amp; Schneider.</w:t>
      </w:r>
    </w:p>
    <w:p w14:paraId="024EF5D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nu au fost întreținute în spații cu protecție contra insectelor, o parte reprezentativă a plantelor mamă certificate este eșantionată și testată la fiecare cinci ani în ceea ce privește prezența Candidatus Phytoplasma mali Seemüller &amp; Schneider; o parte reprezentativă a plantelor mamă certificate este eșantionată și testată la fiecare cincisprezece ani, pe baza unei evaluări a riscului de infectare a plantelor respective, în ceea ce privește prezența ORNC-urilor enumerate în anexa II, altele decât Candidatus Phytoplasma mali Seemüller &amp; Schneider și altele decât bolile asemănătoare virozelor și viroizii, precum și în caz de îndoieli în ceea ce privește prezența ORNC-urilor enumerate în anexa I.</w:t>
      </w:r>
    </w:p>
    <w:p w14:paraId="2A3B05C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plantare fructifer certificat este eșantionat și testat în caz de îndoieli în ceea ce privește prezența ORNC-urilor enumerate în anexele I și II.</w:t>
      </w:r>
    </w:p>
    <w:p w14:paraId="536AC586"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2754BB9E" w14:textId="154DB39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mali Seemüller &amp; Schneider</w:t>
      </w:r>
    </w:p>
    <w:p w14:paraId="57347CC1" w14:textId="60EE787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certificată se produce în zone cunoscute ca fiind indemne de Candidatus Phytoplasma mali Seemüller &amp; Schneider; sau</w:t>
      </w:r>
    </w:p>
    <w:p w14:paraId="6AAD74AB" w14:textId="378FA52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Candidatus Phytoplasma mali Seemüller &amp; Schneider pe materialul de înmulțire și pe plantele fructifere din categoria certificată din situl de producție în cursul ultimei perioade complete de vegetație și orice plante simptomatice din imediata vecinătate se îndepărtează și se distrug imediat; sau</w:t>
      </w:r>
    </w:p>
    <w:p w14:paraId="0FE67F24" w14:textId="1CBF86B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se observă simptome cauzate de Candidatus Phytoplasma mali Seemüller &amp; Schneider pe cel mult 2 % din materialul de înmulțire și din plantele fructifere din categoria certificată din situl de producție în cursul ultimei perioade complete de vegetație, iar materialul de înmulțire respectiv și plantele fructifere respective, precum și orice plante simptomatice din imediata vecinătate se îndepărtează și se distrug imediat, iar un eșantion reprezentativ din materialul de înmulțire rămas și din plantele fructifere rămase din loturile în care a fost depistate material de înmulțire și plante fructifere simptomatice a fost testat și declarat indemn de Candidatus Phytoplasma mali Seemüller &amp; Schneider;</w:t>
      </w:r>
    </w:p>
    <w:p w14:paraId="07695AA0" w14:textId="7A9EC64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(ii)  Erwinia amylovora (Burrill) Winslow et al. </w:t>
      </w:r>
    </w:p>
    <w:p w14:paraId="29B2D895" w14:textId="3829A8C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certificată se produce în zone cunoscute ca fiind indemne de Erwinia amylovora (Burrill) Winslow et al.; sau</w:t>
      </w:r>
    </w:p>
    <w:p w14:paraId="1CA8027F" w14:textId="313C8E1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certificată din situl de producție se inspectează în cursul ultimei perioade complete de vegetație și orice materiale de înmulțire și plante fructifere cu simptome cauzate de Erwinia amylovora (Burrill) Winslow et al. și orice plantele-gazdă din vecinătate se îndepărtează și se distrug imediat.</w:t>
      </w:r>
    </w:p>
    <w:p w14:paraId="5230402D" w14:textId="7B230FB8" w:rsidR="00001765" w:rsidRPr="00876D60" w:rsidRDefault="00876D60" w:rsidP="00876D60">
      <w:pPr>
        <w:spacing w:before="100" w:beforeAutospacing="1" w:after="100" w:afterAutospacing="1" w:line="240" w:lineRule="auto"/>
        <w:jc w:val="both"/>
        <w:rPr>
          <w:rFonts w:eastAsia="Times New Roman"/>
          <w:b/>
          <w:szCs w:val="24"/>
          <w:lang w:val="ro-RO" w:eastAsia="ro-RO"/>
        </w:rPr>
      </w:pPr>
      <w:r w:rsidRPr="00001765">
        <w:rPr>
          <w:rFonts w:eastAsia="Times New Roman"/>
          <w:szCs w:val="24"/>
          <w:lang w:val="ro-RO" w:eastAsia="ro-RO"/>
        </w:rPr>
        <w:lastRenderedPageBreak/>
        <w:t xml:space="preserve"> </w:t>
      </w:r>
      <w:r w:rsidR="00001765" w:rsidRPr="00876D60">
        <w:rPr>
          <w:rFonts w:eastAsia="Times New Roman"/>
          <w:b/>
          <w:szCs w:val="24"/>
          <w:lang w:val="ro-RO" w:eastAsia="ro-RO"/>
        </w:rPr>
        <w:t xml:space="preserve">(f)    Categoria CAC </w:t>
      </w:r>
    </w:p>
    <w:p w14:paraId="201AD35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4029A38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1872D7AC"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12636EE7" w14:textId="0B1EF51E"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mali Seemüller &amp; Schneider</w:t>
      </w:r>
    </w:p>
    <w:p w14:paraId="6EC45AE4" w14:textId="3DAE295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Candidatus Phytoplasma mali Seemüller &amp; Schneider sau</w:t>
      </w:r>
    </w:p>
    <w:p w14:paraId="0E6EE1D5" w14:textId="5D748CE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Candidatus Phytoplasma mali Seemüller &amp; Schneider pe materialul de înmulțire și plantare fructifer din categoria CAC din situl de producție în cursul ultimei perioade complete de vegetație, iar toate plantele simptomatice din imediata vecinătate au fost scoase și distruse imediat; sau</w:t>
      </w:r>
    </w:p>
    <w:p w14:paraId="299B36E3" w14:textId="5B4D55E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Candidatus Phytoplasma mali Seemüller &amp; Schneider pe cel mult 2 % din materialul de înmulțire și plantare fructifer din categoria CAC din situl de producție în cursul ultimei perioade complete de vegetație, iar toate plantele simptomatice din imediata vecinătate au fost scoase și distruse imediat și un eșantion reprezentativ din restul de material de înmulțire și plantare fructifer asimptomatic din loturile în care a fost depistat material de înmulțire și plantare fructifer simptomatic a fost testat și declarat indemn de Candidatus Phytoplasma mali Seemüller &amp; Schneider;</w:t>
      </w:r>
    </w:p>
    <w:p w14:paraId="7AF9D793" w14:textId="40E5414E"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(ii)  Erwinia amylovora (Burrill) Winslow et al. </w:t>
      </w:r>
    </w:p>
    <w:p w14:paraId="14706A32" w14:textId="360724A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Erwinia amylovora (Burrill) Winslow et al.; sau</w:t>
      </w:r>
    </w:p>
    <w:p w14:paraId="14C46408" w14:textId="4B14FF6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4D3E50A3"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9.    Olea europaea L. </w:t>
      </w:r>
    </w:p>
    <w:p w14:paraId="6AA84CDD"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Toate categoriile </w:t>
      </w:r>
    </w:p>
    <w:p w14:paraId="5599975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04FFBB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1779434D"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Categoria prebază </w:t>
      </w:r>
    </w:p>
    <w:p w14:paraId="221798F3"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E53580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înflorită este eșantionată și testată la zece ani de la acceptarea acesteia ca plantă mamă prebază și, ulterior, la intervale de zece ani, în ceea ce privește prezența ORNC-urilor enumerate în anexa II, precum și în caz de îndoieli în ceea ce privește prezența ORNC-urilor enumerate în anexa I.</w:t>
      </w:r>
    </w:p>
    <w:p w14:paraId="5E6602D3"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0A874EA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3E1ACD3"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O parte reprezentativă a plantelor mamă bază este eșantionată astfel încât toate plantele să fie testate într-un interval de treizeci de ani, pe baza unei evaluări a riscului de infectare a plantelor respective, în ceea ce privește prezența ORNC-urilor enumerate în anexele I și II.</w:t>
      </w:r>
    </w:p>
    <w:p w14:paraId="03AFBEB2"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0833744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39018C4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utilizate pentru producerea de semințe (denumite în continuare „plante mamă semincere”), o parte reprezentativă a plantelor mamă semincere respective este eșantionată astfel încât toate plantele să fie testate într-un interval de patruzeci de ani, pe baza unei evaluări a riscului de infectare a plantelor respective, în ceea ce privește prezența ONRC-urilor enumerate în anexele I și II. În cazul plantelor mamă, altele decât plantele mamă semincere, o parte reprezentativă a plantelor respective este eșantionată astfel încât toate plantele să fie testate într-un interval de treizeci de ani, pe baza unei evaluări a riscului de infectare a plantelor respective, în ceea ce privește prezența ORNC-urilor enumerate în anexele I și II.</w:t>
      </w:r>
    </w:p>
    <w:p w14:paraId="0B70807A"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(e)    Categoria CAC </w:t>
      </w:r>
    </w:p>
    <w:p w14:paraId="75FD90A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1BA22ED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37EB59A7"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10.    Pistacia vera L. </w:t>
      </w:r>
    </w:p>
    <w:p w14:paraId="5ADB1EF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Toate categoriile </w:t>
      </w:r>
    </w:p>
    <w:p w14:paraId="233F54D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4FA608D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2FAE8A1C"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55F511C3"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anexa I.</w:t>
      </w:r>
    </w:p>
    <w:p w14:paraId="35B74B85"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11.    Prunus armeniaca L., Prunus avium L., Prunus cerasifera Ehrh., Prunus cerasus L., Prunus domestica L., Prunus dulcis (Miller) Webb, Prunus persica (L.) Batsch și Prunus salicina Lindley </w:t>
      </w:r>
    </w:p>
    <w:p w14:paraId="53D8F373"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Categoria prebază </w:t>
      </w:r>
    </w:p>
    <w:p w14:paraId="45005D3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3A04EA0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Se efectuează inspecții vizuale de două ori pe an în ceea ce privește Candidatus Phytoplasma prunorum Seemüller &amp; Schneider, Plum pox virus, Xanthomonas arboricola pv. pruni (Smith) Vauterin et al. și Pseudomonas syringae pv. persicae (Prunier, Luisetti &amp; Gardan) Young, Dye &amp; Wilkie (Prunus persica (L.) Batsch și Prunus salicina Lindley). Se efectuează inspecții vizuale o dată pe an pentru toate ORNC-urile enumerate în anexele I și II, altele decât Candidatus Phytoplasma prunorum Seemüller &amp; Schneider, Plum pox virus, Xanthomonas arboricola pv. pruni (Smith) Vauterin et al. și Pseudomonas syringae pv. persicae (Prunier, Luisetti &amp;. Gardan) Young, Dye &amp; Wilkie .</w:t>
      </w:r>
    </w:p>
    <w:p w14:paraId="69933A0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 xml:space="preserve">Eșantionare și testare </w:t>
      </w:r>
    </w:p>
    <w:p w14:paraId="5026FC4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categoria prebază de Prunus armeniaca L., Prunus avium L., Prunus cerasus L., Prunus domestica L., și Prunus dulcis (Miller) Webb provine din plante mamă, care au fost testate în cursul perioadei anterioare de vegetație și care au fost declarate indemne de Plum pox virus.</w:t>
      </w:r>
    </w:p>
    <w:p w14:paraId="02AA38A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Portaltoaiele prebază de Prunus cerasifera Ehrh. și Prunus domestica L. provin din plante mamă, care au fost testate în cursul perioadei anterioare de vegetație și care au fost declarate indemne de Plum pox virus. Portaltoaiele prebază de Prunus cerasifera Ehrh. și de Prunus domestica L. provin de la plantele mamă, care au fost testate în cadrul celor cinci perioade anterioare de vegetație și care au fost declarate indemne de Candidatus Phytoplasma prunorum Seemüller &amp; Schneider.</w:t>
      </w:r>
    </w:p>
    <w:p w14:paraId="574BD28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înflorită este eșantionată și testată la un an de la acceptarea ei ca plantă mamă prebază și, ulterior, la intervale de un an, în ceea ce privește prezența Prune dwarf virus și a Prunus necrotic ringspot virus. În cazul Prunus persica, fiecare plantă mamă prebază înflorită este eșantionată la un an după acceptarea acesteia ca plantă mamă prebază și testată în ceea ce privește prezența Peach latent mosaic viroid. Fiecare pom plantat în mod intenționat pentru polenizare și, după caz, principalii pomi polenizatori din mediu sunt eșantionați și testați în ceea ce privește prezența Prune dwarf virus și a Prunus necrotic ringspot virus.</w:t>
      </w:r>
    </w:p>
    <w:p w14:paraId="12D874E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Fiecare plantă mamă prebază este eșantionată la cinci ani de la acceptarea acesteia ca plantă mamă prebază și, ulterior, la intervale de cinci ani, și testată în ceea ce privește prezența Candidatus Phytoplasma prunorum Seemüller &amp; Schneider și a Plum pox virus. Fiecare plantă mamă prebază este eșantionată și testată la zece ani de la acceptarea acesteia ca plantă mamă prebază și, ulterior, la intervale de zece ani, în ceea ce privește prezența ORNC-urilor, astfel cum sunt enumerate în anexa II, altele decât Prune dwarf virus, Plum pox virus și Prunus necrotic ringspot virus, care afectează specia, precum și testată în caz de îndoieli în ceea ce privește prezența ORNC-urilor enumerate în anexa I. O parte reprezentativă a plantelor mamă prebază este eșantionată și testată în caz de îndoieli în ceea ce privește prezența Xanthomonas arboricola pv. pruni (Smith) Vauterin et al. </w:t>
      </w:r>
    </w:p>
    <w:p w14:paraId="150A06C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3CB1FA7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printr-o derogare, se permite producerea de material prebază într-un câmp fără protecție contra insectelor, în temeiul Deciziei de punere în aplicare (UE) 2017/925 a Comisiei, se aplică următoarele cerințe în ceea ce privește Candidatus Phytoplasma prunorum Seemüller &amp; Schneider, Plum pox virus, Xanthomonas arboricola pv. pruni (Smith) Vauterin et al. și Pseudomonas syringae pv. persicae (Prunier, Luisetti &amp;. Gardan) Young, Dye &amp; Wilkie :</w:t>
      </w:r>
    </w:p>
    <w:p w14:paraId="1FA237F1" w14:textId="7F9777E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prunorum Seemüller &amp; Schneider</w:t>
      </w:r>
    </w:p>
    <w:p w14:paraId="5FECD600" w14:textId="70E0809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Candidatus Phytoplasma prunorum Seemüller &amp; Schneider; sau</w:t>
      </w:r>
    </w:p>
    <w:p w14:paraId="313B6883" w14:textId="6FB1CB0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Candidatus Phytoplasma mali Seemüller &amp; Schneider pe materialul de înmulțire și plantare fructifer din categoria prebază din situl de producție în cursul ultimei perioade complete de vegetație, iar toate plantele simptomatice din imediata vecinătate au fost scoase și distruse imediat; sau</w:t>
      </w:r>
    </w:p>
    <w:p w14:paraId="63312949" w14:textId="12C722A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din situl de producție este izolat de alte plante-gazdă. Distanța de izolare a sitului de producție depinde de circumstanțele regionale, de tipul de material de înmulțire, de prezența Candidatus Phytoplasma prunorum Seemüller &amp; Schneider în zona în cauză, precum și de riscurile relevante, astfel cum sunt stabilite de autoritățile competente pe baza inspecției;</w:t>
      </w:r>
    </w:p>
    <w:p w14:paraId="43843573" w14:textId="7C899A1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Plum pox virus</w:t>
      </w:r>
    </w:p>
    <w:p w14:paraId="14C2C136" w14:textId="45EA39E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materialul de înmulțire și plantare fructifer din categoria prebază este produs în zone cunoscute ca fiind indemne de Plum pox virus; sau</w:t>
      </w:r>
    </w:p>
    <w:p w14:paraId="1E995633" w14:textId="45BB439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Plum pox virus pe materialul de înmulțire și plantare fructifer din categoria prebază din situl de producție în cursul ultimei perioade complete de vegetație, iar toate plantele simptomatice din imediata vecinătate au fost scoase și distruse imediat; sau</w:t>
      </w:r>
    </w:p>
    <w:p w14:paraId="5EAAD045" w14:textId="3C1C729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din situl de producție este izolat de alte plante-gazdă. Distanța de izolare a sitului de producție depinde de circumstanțele regionale, de tipul de material de înmulțire, de prezența Plum pox virus în zona în cauză, precum și de riscurile relevante, astfel cum sunt stabilite de autoritățile competente pe baza inspecției;</w:t>
      </w:r>
    </w:p>
    <w:p w14:paraId="07012C93" w14:textId="2A65AF74"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(iii)  Pseudomonas syringae pv. persicae (Prunier, Luisetti &amp;. Gardan) Young, Dye &amp; Wilkie</w:t>
      </w:r>
    </w:p>
    <w:p w14:paraId="4D968104" w14:textId="1A08B46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Pseudomonas syringae pv. persicae (Prunier, Luisetti &amp;. Gardan) Young, Dye &amp; Wilkie; sau</w:t>
      </w:r>
    </w:p>
    <w:p w14:paraId="36F08DD9" w14:textId="5AFCD2C4"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Pseudomonas syringae pv. persicae (Prunier, Luisetti &amp;. Gardan) Young, Dye &amp; Wilkie pe materialul de înmulțire și plantare fructifer din categoria prebază din situl de producție în cursul ultimei perioade complete de vegetație, iar toate plantele simptomatice din imediata vecinătate au fost scoase și distruse imediat;</w:t>
      </w:r>
    </w:p>
    <w:p w14:paraId="2373BFD5" w14:textId="302E87C4"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(iv)  Xanthomonas arboricola pv. pruni (Smith) Vauterin et al. </w:t>
      </w:r>
    </w:p>
    <w:p w14:paraId="67B1DE16" w14:textId="041B268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Xanthomonas arboricola pv. pruni (Smith) Vauterin et al.; sau</w:t>
      </w:r>
    </w:p>
    <w:p w14:paraId="36B31269" w14:textId="20A19EA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Xanthomonas arboricola pv. pruni (Smith) Vauterin et al. pe materialul de înmulțire și plantare fructifer din categoria prebază din situl de producție în cursul ultimei perioade complete de vegetație, iar toate plantele simptomatice din imediata vecinătate au fost scoase și distruse imediat.</w:t>
      </w:r>
    </w:p>
    <w:p w14:paraId="0ED608E9"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Categoriile bază, certificată și CAC </w:t>
      </w:r>
    </w:p>
    <w:p w14:paraId="4420800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2DDD4F6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1E3C3D13"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07FFB1C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1ADB848" w14:textId="734F1F9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Plantele mamă care au fost întreținute în spații cu protecție contra insectelor</w:t>
      </w:r>
    </w:p>
    <w:p w14:paraId="308384D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este eșantionată la fiecare trei ani și testată în ceea ce privește prezența Prune dwarf virus, Prunus necrotic ringspot virus și Plum pox virus. O parte reprezentativă a plantelor mamă bază este eșantionată la fiecare zece ani și testată în ceea ce privește prezența Candidatus Phytoplasma prunorum Seemüller &amp; Schneider.</w:t>
      </w:r>
    </w:p>
    <w:p w14:paraId="5254DA0F" w14:textId="3D7BB7E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Plante mamă care nu au fost întreținute în spații cu protecție contra insectelor</w:t>
      </w:r>
    </w:p>
    <w:p w14:paraId="1C3E4166"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altele decât cele destinate producției de portaltoaie, este eșantionată în fiecare an și testată în ceea ce privește prezența Plum pox virus, astfel încât toate plantele să fie testate într-un interval de zece ani.</w:t>
      </w:r>
    </w:p>
    <w:p w14:paraId="1B5FB8A1"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destinate producției de portaltoaie este eșantionată în fiecare an și testată în ceea ce privește prezența Plum pox virus și declarată indemnă de ORNC-ul respectiv. O parte reprezentativă a plantelor mamă bază de Prunus domestica L., destinată producției de portaltoaie, trebuie eșantionată și testată în cursul celor cinci perioade anterioare de vegetație, în ceea ce privește prezența Candidatus Phytoplasma prunorum Seemüller &amp; Schneider și trebuie să fie declarată indemnă de ORNC-ul respectiv.</w:t>
      </w:r>
    </w:p>
    <w:p w14:paraId="423AB26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O parte reprezentativă a plantelor mamă bază este eșantionată și testată în caz de îndoieli în ceea ce privește prezența Xanthomonas arboricola pv. pruni (Smith) Vauterin et al. O parte reprezentativă a plantelor mamă bază este eșantionată și testată la fiecare zece ani, pe baza unei evaluări a riscului de infectare a plantelor respective, în ceea ce privește prezența ORNC-urilor enumerate în anexa II, altele decât Candidatus Phytoplasma prunorum Seemüller &amp; Schneider, Prune dwarf virus, Prunus necrotic ringspot virus și Plum pox virus, precum și în caz de îndoieli în ceea ce privește prezența ORNC-urilor enumerate în anexa I.</w:t>
      </w:r>
    </w:p>
    <w:p w14:paraId="52CB7F67" w14:textId="4E4BD17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Plante mamă înflorite</w:t>
      </w:r>
    </w:p>
    <w:p w14:paraId="63E380DC"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înflorite este eșantionată în fiecare an și testată în ceea ce privește prezența Candidatus Phytoplasma prunorum Seemüller &amp; Schneider, Prune dwarf virus și a Prunus necrotic ringspot virus, pe baza unei evaluări a riscului de infectare a plantelor respective.</w:t>
      </w:r>
    </w:p>
    <w:p w14:paraId="29D36E16"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În cazul Prunus persica (L.) Batsch, o parte reprezentativă a plantelor mamă bază înflorite este eșantionată o dată pe an și testată în ceea ce privește prezența Peach latent mosaic viroid, pe baza unei evaluări a riscului de infectare a plantelor respective. O parte reprezentativă a pomilor plantați în mod intenționat pentru polenizare și, după caz, a principalilor pomi polenizatori din mediu este eșantionată și testată în ceea ce privește prezența Prune dwarf virus și a Prunus necrotic ringspot virus, pe baza unei evaluări a riscului de infectare a plantelor respective.</w:t>
      </w:r>
    </w:p>
    <w:p w14:paraId="539210A6" w14:textId="4DAECDC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Plante mamă neînflorite</w:t>
      </w:r>
    </w:p>
    <w:p w14:paraId="2595990E"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plantelor mamă bază neînflorite care nu au fost întreținute în spații cu protecție contra insectelor este eșantionată și testată la fiecare trei ani în ceea ce privește prezența Prune dwarf virus, Prunus necrotic ringspot virus și a Candidatus Phytoplasma prunorum Seemüller &amp; Schneider, pe baza unei evaluări a riscului de infectare a plantelor respective.</w:t>
      </w:r>
    </w:p>
    <w:p w14:paraId="771D8560"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4292A52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0266455" w14:textId="4619B43F"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Plante mamă care au fost întreținute în spații cu protecție contra insectelor</w:t>
      </w:r>
    </w:p>
    <w:p w14:paraId="0BE407A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este eșantionată la fiecare cinci ani și testată în ceea ce privește prezența Prune dwarf virus, Prunus necrotic ringspot virus și a Plum pox virus, astfel încât toate plantele să fie testate într-un interval de cincisprezece ani. O parte reprezentativă a plantelor mamă certificate este eșantionată la fiecare cincisprezece ani și testată în ceea ce privește prezența Candidatus Phytoplasma prunorum Seemüller &amp; Schneider.</w:t>
      </w:r>
    </w:p>
    <w:p w14:paraId="6D883902" w14:textId="6324A40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Plante mamă care nu au fost întreținute în spații cu protecție contra insectelor</w:t>
      </w:r>
    </w:p>
    <w:p w14:paraId="1DFFE95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este eșantionată la fiecare trei ani și testată în ceea ce privește prezența Plum pox virus, astfel încât toate plantele să fie testate într-un interval de cincisprezece ani.</w:t>
      </w:r>
    </w:p>
    <w:p w14:paraId="7DA803A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destinate producției de portaltoaie este eșantionată în fiecare an și testată în ceea ce privește prezența Plum pox virus și declarată indemnă de ORNC-ul respectiv. O parte reprezentativă a plantelor mamă certificate de Prunus cerasifera Ehrh. și de Prunus domestica L., destinată producției de portaltoaie, a fost eșantionată și testată în cursul celor cinci perioade anterioare de vegetație în ceea ce privește prezența Candidatus Phytoplasma prunorum Seemüller &amp; Schneider și a fost declarată indemnă de ORNC-ul respectiv.</w:t>
      </w:r>
    </w:p>
    <w:p w14:paraId="319FFA7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O parte reprezentativă a plantelor mamă certificate este eșantionată și testată în caz de îndoieli în ceea ce privește prezența Xanthomonas arboricola pv. pruni (Smith) Vauterin et al. O parte reprezentativă a plantelor mamă certificate este eșantionată și testată la fiecare cincisprezece ani, </w:t>
      </w:r>
      <w:r w:rsidRPr="00001765">
        <w:rPr>
          <w:rFonts w:eastAsia="Times New Roman"/>
          <w:szCs w:val="24"/>
          <w:lang w:val="ro-RO" w:eastAsia="ro-RO"/>
        </w:rPr>
        <w:lastRenderedPageBreak/>
        <w:t>pe baza unei evaluări a riscului de infectare a plantelor respective, în ceea ce privește prezența ORNC-Prune dwarf virus, Prunus necrotic ringspot virus și Plum pox virus, precum și în caz de îndoieli în ceea ce privește prezența ORNC-urilor enumerate în anexa I.</w:t>
      </w:r>
    </w:p>
    <w:p w14:paraId="291AC2EB" w14:textId="0FB4D9B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Plante mamă înflorite</w:t>
      </w:r>
    </w:p>
    <w:p w14:paraId="02B4782F"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înflorite este eșantionată în fiecare an și testată în ceea ce privește prezența Candidatus Phytoplasma prunorum Seemüller &amp; Schneider, Prune dwarf virus și a Prunus necrotic ringspot virus, pe baza unei evaluări a riscului de infectare a plantelor respective. În cazul Prunus persica (L.) Batsch, o parte reprezentativă a plantelor mamă certificate înflorite este eșantionată o dată pe an și testată în ceea ce privește prezența Peach latent mosaic viroid, pe baza unei evaluări a riscului de infectare a plantelor respective. O parte reprezentativă a pomilor plantați în mod intenționat pentru polenizare și, după caz, a principalilor pomi polenizatori din mediu este eșantionată și testată în ceea ce privește prezența Prune dwarf virus și Prunus necrotic ringspot virus, pe baza unei evaluări a riscului de infectare a plantelor respective.</w:t>
      </w:r>
    </w:p>
    <w:p w14:paraId="41C9A80C" w14:textId="2811E88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Plante mamă neînflorite</w:t>
      </w:r>
    </w:p>
    <w:p w14:paraId="7040A727"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O parte reprezentativă a plantelor mamă certificate neînflorite, care nu au fost întreținute în spații cu protecție contra insectelor, este eșantionată la fiecare trei ani și testată în ceea ce privește prezența Candidatus Phytoplasma prunorum Seemüller &amp; Schneider, Prune dwarf virus și Prunus necrotic ringspot virus, pe baza unei evaluări a riscului de infectare a plantelor respective.</w:t>
      </w:r>
    </w:p>
    <w:p w14:paraId="7B59785A"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(e)    Categoriile bază și certificată </w:t>
      </w:r>
    </w:p>
    <w:p w14:paraId="326B183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040CD686" w14:textId="5213283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prunorum Seemüller &amp; Schneider</w:t>
      </w:r>
    </w:p>
    <w:p w14:paraId="25DA3CE9" w14:textId="43FB7CC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categoriile bază și certificată este produs în zone cunoscute ca fiind indemne de Candidatus Phytoplasma prunorum Seemüller &amp; Schneider; sau</w:t>
      </w:r>
    </w:p>
    <w:p w14:paraId="2CB83C69" w14:textId="28AFF60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Candidatus Phytoplasma prunorum Seemüller &amp; Schneider pe materialul de înmulțire și plantare fructifer din categoriile bază și certificată din situl de producție în cursul ultimei perioade complete de vegetație, iar toate plantele simptomatice din imediata vecinătate au fost scoase și distruse imediat; sau</w:t>
      </w:r>
    </w:p>
    <w:p w14:paraId="1602251A" w14:textId="21EEEF9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Candidatus Phytoplasma prunorum Seemüller &amp; Schneider pe cel mult 1 %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 și un eșantion reprezentativ din restul de material de înmulțire și plantare fructifer asimptomatic din loturile în care au fost depistate plante simptomatice a fost testat și declarat indemn de Candidatus Phytoplasma prunorum Seemüller &amp; Schneider;</w:t>
      </w:r>
    </w:p>
    <w:p w14:paraId="62A447EB" w14:textId="6669E25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Plum pox virus</w:t>
      </w:r>
    </w:p>
    <w:p w14:paraId="52B152B4" w14:textId="071C50A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categoriile bază și certificată este produs în zone cunoscute ca fiind indemne de Plum pox virus; sau</w:t>
      </w:r>
    </w:p>
    <w:p w14:paraId="65B6FCB5" w14:textId="644F3A4F"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Plum pox virus pe materialul de înmulțire și plantare fructifer din categoriile bază și certificată din situl de producție în cursul ultimei perioade complete de vegetație, iar toate plantele simptomatice din imediata vecinătate au fost scoase și distruse imediat; sau</w:t>
      </w:r>
    </w:p>
    <w:p w14:paraId="64EBB520" w14:textId="4E7CDD83"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Plum pox virus pe cel mult 1 %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 și un eșantion reprezentativ din restul de material de înmulțire și plantare fructifer asimptomatic din loturile în care au fost depistate plante simptomatice a fost testat și declarat indemn de Plum pox virus;</w:t>
      </w:r>
    </w:p>
    <w:p w14:paraId="5CA36A4C" w14:textId="274ACB4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(iii)  Pseudomonas syringae pv. persicae (Prunier, Luisetti &amp;. Gardan) Young, Dye &amp; Wilkie</w:t>
      </w:r>
    </w:p>
    <w:p w14:paraId="0492E48E" w14:textId="7B6415D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materialul de înmulțire și plantare fructifer din categoriile bază și certificată este produs în zone cunoscute ca fiind indemne de Pseudomonas syringae pv. persicae (Prunier, Luisetti &amp;. Gardan) Young, Dye &amp; Wilkie; sau</w:t>
      </w:r>
    </w:p>
    <w:p w14:paraId="27EDA381" w14:textId="49A7A14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Pseudomonas syringae pv. persicae (Prunier, Luisetti &amp;. Gardan) Young, Dye &amp; Wilkie pe materialul de înmulțire și plantare fructifer din categoria bază și certificată din situl de producție în cursul ultimei perioade complete de vegetație, iar toate plantele simptomatice din imediata vecinătate au fost scoase și distruse imediat; sau</w:t>
      </w:r>
    </w:p>
    <w:p w14:paraId="1FECB1DD" w14:textId="3EE38433"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Pseudomonas syringae pv. persicae (Prunier, Luisetti &amp;. Gardan) Young, Dye &amp; Wilkie pe cel mult 2 %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w:t>
      </w:r>
    </w:p>
    <w:p w14:paraId="2A3B83C4" w14:textId="39537D1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(iv)  Xanthomonas arboricola pv. pruni (Smith) Vauterin et al. </w:t>
      </w:r>
    </w:p>
    <w:p w14:paraId="12439392" w14:textId="52F25F53"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bază și certificată este produs în zone cunoscute ca fiind indemne de Xanthomonas arboricola pv. pruni (Smith) Vauterin et al.; sau</w:t>
      </w:r>
    </w:p>
    <w:p w14:paraId="7F801128" w14:textId="373FE50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Xanthomonas arboricola pv. pruni (Smith) Vauterin et al. pe materialul de înmulțire și plantare fructifer din categoriile bază și certificată din situl de producție în cursul ultimei perioade complete de vegetație, iar toate plantele simptomatice din imediata vecinătate au fost scoase și distruse imediat; sau</w:t>
      </w:r>
    </w:p>
    <w:p w14:paraId="1A5097E0" w14:textId="2942B46F"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Xanthomonas arboricola pv. pruni (Smith) Vauterin et al. pe cel mult 2 % din materialul de înmulțire și plantare fructifer din categoria certificată din situl de producție în cursul ultimei perioade complete de vegetație, iar materialul de înmulțire și plantare fructifer respectiv, precum și toate plantele simptomatice din imediata vecinătate au fost scoase și distruse imediat.</w:t>
      </w:r>
    </w:p>
    <w:p w14:paraId="20DF1B0F"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(f)    Categoria CAC </w:t>
      </w:r>
    </w:p>
    <w:p w14:paraId="2A1DC82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5394080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înmulțire și plantare fructifer din categoria CAC provine dintr-o sursă identificată de material, din care o parte reprezentativă a fost eșantionată și testată în cursul celor trei perioade anterioare de vegetație și a fost declarată indemnă de Plum pox virus.</w:t>
      </w:r>
    </w:p>
    <w:p w14:paraId="71051DE1"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Portaltoaiele CAC de Prunus cerasifera Ehrh. și de Prunus domestica L. provin dintr-o sursă identificată de material, din care o parte reprezentativă a fost eșantionată și testată în ultimii 5 ani și a fost declarată indemnă de Candidatus Phytoplasma prunorum Seemüller &amp; Schneider și Plum pox virus.</w:t>
      </w:r>
    </w:p>
    <w:p w14:paraId="6C582E0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materialului de înmulțire și plantare fructifer din categoria CAC este eșantionată și testată în caz de îndoieli în ceea ce privește prezența Xanthomonas arboricola pv. pruni (Smith) Vauterin et al.</w:t>
      </w:r>
    </w:p>
    <w:p w14:paraId="0DEBCFE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parte reprezentativă a materialului de plantare fructifer CAC care nu prezintă niciun simptom de Plum pox virus la inspecția vizuală este eșantionată și testată pe baza unei evaluări a riscului de infectare a plantelor respective în ceea ce privește prezența ORNC-ului respectiv, precum și în cazul prezenței unor plante simptomatice în imediata vecinătate.</w:t>
      </w:r>
    </w:p>
    <w:p w14:paraId="2A931A9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Ca urmare a detectării, în urma unei inspecții vizuale, de material de înmulțire și plantare fructifer din categoria CAC din situl de producție care prezintă simptome de Candidatus Phytoplasma prunorum Seemüller &amp; Schneider, o parte reprezentativă a restului de material de înmulțire și plantare fructifer asimptomatic din categoria CAC din loturile în care s-a găsit material de înmulțire și plantare fructifer simptomatic este eșantionată și testată în ceea ce privește prezența Candidatus Phytoplasma prunorum Seemüller &amp; Schneider.</w:t>
      </w:r>
    </w:p>
    <w:p w14:paraId="68701EF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Eșantionarea și testarea se efectuează în caz de îndoieli în ceea ce privește prezența ORNC-urilor, altele decât Candidatus Phytoplasma prunorum Seemüller &amp; Schneider și Plum pox virus, enumerate în anexele I și II.</w:t>
      </w:r>
    </w:p>
    <w:p w14:paraId="3061038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5042322" w14:textId="7F10CD34"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prunorum Seemüller &amp; Schneider</w:t>
      </w:r>
    </w:p>
    <w:p w14:paraId="15D22C05" w14:textId="429D3DA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Candidatus Phytoplasma prunorum Seemüller &amp; Schneider; sau</w:t>
      </w:r>
    </w:p>
    <w:p w14:paraId="0E42A549" w14:textId="2552E99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Candidatus Phytoplasma prunorum Seemüller &amp; Schneider pe materialul de înmulțire și plantare fructifer din categoria CAC din situl de producție în cursul ultimei perioade complete de vegetație, iar toate plantele simptomatice din imediata vecinătate au fost scoase și distruse imediat; sau</w:t>
      </w:r>
    </w:p>
    <w:p w14:paraId="74DDDACA" w14:textId="78D808F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Candidatus Phytoplasma prunorum Seemüller &amp; Schneider pe cel mult 1 %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 și un eșantion reprezentativ din restul de material de înmulțire și plantare fructifer asimptomatic din loturile în care a fost depistat material de înmulțire și plantare fructifer simptomatic a fost testat și declarat indemn de Candidatus Phytoplasma prunorum Seemüller &amp; Schneider; sau</w:t>
      </w:r>
    </w:p>
    <w:p w14:paraId="185845F3" w14:textId="12DDC88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Pseudomonas syringae pv. persicae (Prunier, Luisetti &amp;. Gardan) Young, Dye &amp; Wilkie și Xanthomonas arboricola pv. pruni (Smith) Vauterin et al. pe cel mult 2 %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w:t>
      </w:r>
    </w:p>
    <w:p w14:paraId="0A1E2D53" w14:textId="616284D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Plum pox virus</w:t>
      </w:r>
    </w:p>
    <w:p w14:paraId="782F9781" w14:textId="1B8EDC83"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Plum pox virus; sau</w:t>
      </w:r>
    </w:p>
    <w:p w14:paraId="6B840B13" w14:textId="52AE4E1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Plum pox virus pe materialul de înmulțire și plantare fructifer din categoria CAC din situl de producție în cursul ultimei perioade complete de vegetație, iar toate plantele simptomatice din imediata vecinătate au fost scoase și distruse imediat; sau</w:t>
      </w:r>
    </w:p>
    <w:p w14:paraId="64B7C248" w14:textId="03F72459"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Plum pox virus pe cel mult 1 %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 și un eșantion reprezentativ din restul de material de înmulțire și plantare fructifer asimptomatic din loturile în care a fost depistat material de înmulțire și plantare fructifer simptomatic a fost testat și declarat indemn de Plum pox virus;</w:t>
      </w:r>
    </w:p>
    <w:p w14:paraId="7511880D" w14:textId="3B3A2933"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(iii)  Pseudomonas syringae pv. persicae (Prunier, Luisetti &amp;. Gardan) Young, Dye &amp; Wilkie</w:t>
      </w:r>
    </w:p>
    <w:p w14:paraId="7A1DDA35" w14:textId="414B4C3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Pseudomonas syringae pv. persicae (Prunier, Luisetti &amp;. Gardan) Young, Dye &amp; Wilkie; sau</w:t>
      </w:r>
    </w:p>
    <w:p w14:paraId="1B921754" w14:textId="00B7A6C9"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Pseudomonas syringae pv. persicae (Prunier, Luisetti &amp;. Gardan) Young, Dye &amp; Wilkie pe materialul de înmulțire și plantare fructifer din categoria CAC din situl de producție în cursul ultimei perioade complete de vegetație, iar toate plantele simptomatice din imediata vecinătate au fost scoase și distruse imediat; sau</w:t>
      </w:r>
    </w:p>
    <w:p w14:paraId="61CCE911" w14:textId="20862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Pseudomonas syringae pv. persicae (Prunier, Luisetti &amp;. Gardan) Young, Dye &amp; Wilkie pe cel mult 2 %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w:t>
      </w:r>
    </w:p>
    <w:p w14:paraId="25CA9AEC" w14:textId="55A4CDC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(iv)  Xanthomonas arboricola pv. pruni (Smith) Vauterin et al. </w:t>
      </w:r>
    </w:p>
    <w:p w14:paraId="4850ECB0" w14:textId="2E7756E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materialul de înmulțire și plantare fructifer din categoria CAC este produs în zone cunoscute ca fiind indemne de Xanthomonas arboricola pv. pruni (Smith) Vauterin et al.; sau</w:t>
      </w:r>
    </w:p>
    <w:p w14:paraId="65607C8F" w14:textId="334E750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Xanthomonas arboricola pv. pruni (Smith) Vauterin et al. pe materialul de înmulțire și plantare fructifer din categoria CAC din situl de producție în cursul ultimei perioade complete de vegetație, iar toate plantele simptomatice din imediata vecinătate au fost scoase și distruse imediat; sau</w:t>
      </w:r>
    </w:p>
    <w:p w14:paraId="657EDDAA" w14:textId="63ED3AF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s-au observat simptome de Xanthomonas arboricola pv. pruni (Smith) Vauterin et al. pe cel mult 2 % din materialul de înmulțire și plantare fructifer din categoria CAC din situl de producție în cursul ultimei perioade complete de vegetație, iar materialul de înmulțire și plantare fructifer respectiv, precum și toate plantele simptomatice din imediata vecinătate au fost scoase și distruse imediat.</w:t>
      </w:r>
    </w:p>
    <w:p w14:paraId="4F0AB626"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12.    Pyrus L. </w:t>
      </w:r>
    </w:p>
    <w:p w14:paraId="68FA9F27"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Toate categoriile </w:t>
      </w:r>
    </w:p>
    <w:p w14:paraId="71B882B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4E7BA7B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78DE9782"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Categoria prebază </w:t>
      </w:r>
    </w:p>
    <w:p w14:paraId="0E67499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B8001C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după cincisprezece ani de la acceptarea acesteia ca plantă mamă prebază și, ulterior, la intervale de cincisprezece ani, în ceea ce privește prezența ORNC-urilor enumerate în anexa II, altele decât bolile asemănătoare virozelor și viroizii, precum și în caz de îndoieli în ceea ce privește prezența ORNC-urilor enumerate în anexa I.</w:t>
      </w:r>
    </w:p>
    <w:p w14:paraId="68CFE3E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0A68491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derogare permite producerea de material prebază într-un câmp fără protecție contra insectelor, în temeiul Deciziei de punere în aplicare (UE) 2017/925 a Comisiei, se aplică următoarele cerințe în ceea ce privește Candidatus Phytoplasma pyri Seemüller &amp; Schneider și Erwinia amylovora (Burrill) Winslow et al. :</w:t>
      </w:r>
    </w:p>
    <w:p w14:paraId="66F50FD6" w14:textId="1EFC7F0F"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pyri Seemüller &amp; Schneider</w:t>
      </w:r>
    </w:p>
    <w:p w14:paraId="4625702D" w14:textId="57A32E0D"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prebază se produc în zone declarate de autoritatea competentă ca fiind indemne de Candidatus Phytoplasma pyri Seemüller &amp; Schneider în conformitate cu standardele internaționale relevante pentru măsuri fitosanitare; sau</w:t>
      </w:r>
    </w:p>
    <w:p w14:paraId="2013B3E8" w14:textId="2A2A8D2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Candidatus Phytoplasma pyri Seemüller &amp; Schneider pe materialul de înmulțire și pe plantele fructifere din categoria prebază din situl de producție în cursul ultimelor trei perioade de vegetație și orice plantele simptomatice din imediata vecinătate se îndepărtează și se distrug imediat;</w:t>
      </w:r>
    </w:p>
    <w:p w14:paraId="2EE989FF" w14:textId="3D74EDC0" w:rsidR="00001765" w:rsidRPr="00001765" w:rsidRDefault="00001765" w:rsidP="00876D60">
      <w:pPr>
        <w:spacing w:before="100" w:beforeAutospacing="1" w:after="100" w:afterAutospacing="1" w:line="240" w:lineRule="auto"/>
        <w:jc w:val="both"/>
        <w:rPr>
          <w:rFonts w:eastAsia="Times New Roman"/>
          <w:szCs w:val="24"/>
          <w:lang w:val="ro-RO" w:eastAsia="ro-RO"/>
        </w:rPr>
      </w:pPr>
    </w:p>
    <w:p w14:paraId="07BE58CC" w14:textId="49D1B28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(ii)  Erwinia amylovora (Burrill) Winslow et al. </w:t>
      </w:r>
    </w:p>
    <w:p w14:paraId="2A730A6E" w14:textId="0CBA7502"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prebază este produs în zone cunoscute ca fiind indemne de Erwinia amylovora (Burrill) Winslow et al.; sau</w:t>
      </w:r>
    </w:p>
    <w:p w14:paraId="0890A05D" w14:textId="68277549"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  materialul de înmulțire și plantare fructifer din categoria prebază din situl de producție a fost inspectat în cursul ultimei perioade complete de vegetație, iar toate materialele de înmulțire și </w:t>
      </w:r>
      <w:r w:rsidRPr="00001765">
        <w:rPr>
          <w:rFonts w:eastAsia="Times New Roman"/>
          <w:szCs w:val="24"/>
          <w:lang w:val="ro-RO" w:eastAsia="ro-RO"/>
        </w:rPr>
        <w:lastRenderedPageBreak/>
        <w:t>plantare fructifere care au prezentat simptome de Erwinia amylovora (Burrill) Winslow et al. și toate plantele-gazdă din vecinătate au fost scoase și distruse imediat.</w:t>
      </w:r>
    </w:p>
    <w:p w14:paraId="2F64C3C9"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47B7D21B"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20438B6"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bază care au fost întreținute în spații cu protecție contra insectelor, o parte reprezentativă a plantelor mamă bază este eșantionată și testată la fiecare cincisprezece ani în ceea ce privește prezența Candidatus Phytoplasma pyri Seemüller &amp; Schneider.</w:t>
      </w:r>
    </w:p>
    <w:p w14:paraId="2700955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bază care au fost întreținute în spații cu protecție contra insectelor, o parte reprezentativă a plantelor mamă bază este eșantionată și testată la fiecare trei ani în ceea ce privește prezența Candidatus Phytoplasma pyri Seemüller &amp; Schneider; o parte reprezentativă a plantelor mamă bază este eșantionată și testată la fiecare cincisprezece ani, pe baza unei evaluări a riscului de infectare a plantelor respective, în ceea ce privește prezența ORNC-urilor enumerate în anexa II, altele decât Candidatus Phytoplasma pyri Seemüller &amp; Schneider și altele decât bolile asemănătoare virozelor și viroizii, precum și în caz de îndoieli în ceea ce privește prezența ORNC-urilor enumerate în anexa I.</w:t>
      </w:r>
    </w:p>
    <w:p w14:paraId="5C6D910E"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7262A23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4CF734C3"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au fost întreținute în spații cu protecție contra insectelor, o parte reprezentativă a plantelor mamă certificate este eșantionată și testată la fiecare cincisprezece ani în ceea ce privește prezența Candidatus Phytoplasma pyri Seemüller &amp; Schneider.</w:t>
      </w:r>
    </w:p>
    <w:p w14:paraId="42AFE9A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plantelor mamă certificate care au fost întreținute în spații cu protecție contra insectelor, o parte reprezentativă a plantelor mamă certificate este eșantionată și testată la fiecare cinci ani în ceea ce privește prezența Candidatus Phytoplasma pyri Seemüller &amp; Schneider; o parte reprezentativă a plantelor mamă certificate este eșantionată și testată la fiecare cincisprezece ani, pe baza unei evaluări a riscului de infectare a plantelor respective, în ceea ce privește prezența ORNC-urilor enumerate în anexa II, altele decât Candidatus Phytoplasma pyri Seemüller &amp; Schneider și altele decât bolile asemănătoare virozelor și viroizii, precum și în caz de îndoieli în ceea ce privește prezența ORNC-urilor enumerate în anexa I.</w:t>
      </w:r>
    </w:p>
    <w:p w14:paraId="71A3196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Materialul de plantare fructifer din categoria certificat este eșantionat și testat în caz de îndoieli în ceea ce privește prezența ORNC-urilor enumerate în anexele I și II.</w:t>
      </w:r>
    </w:p>
    <w:p w14:paraId="1911B885"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(e)    Categoriile bază și certificată </w:t>
      </w:r>
    </w:p>
    <w:p w14:paraId="57E079C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4740C42" w14:textId="4CCB6E2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pyri Seemüller &amp; Schneider</w:t>
      </w:r>
    </w:p>
    <w:p w14:paraId="6497C9F0" w14:textId="334C9E16"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de bază și certificată se produc în zone declarate de autoritatea competentă ca fiind indemne de Candidatus Phytoplasma pyri Seemüller &amp; Schneider în conformitate cu standardele internaționale relevante pentru măsuri fitosanitare; sau</w:t>
      </w:r>
    </w:p>
    <w:p w14:paraId="3D6FD00F" w14:textId="1D59916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Candidatus Phytoplasma pyri Seemüller &amp; Schneider pe materialul de înmulțire și pe plantele fructifere din categoria de bază și certificată din situl de producție în cursul ultimei perioade complete de vegetație și orice plante simptomatice din imediata vecinătate se îndepărtează și se distrug imediat; sau</w:t>
      </w:r>
    </w:p>
    <w:p w14:paraId="260354CC" w14:textId="102AF27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materialul de înmulțire și plantele fructifere din categoriile de bază și certificată din situl de producție și orice plante din imediata vecinătate care au prezentat simptome cauzate de Candidatus Phytoplasma pyri Seemüller &amp; Schneider în cursul inspecțiilor vizuale din ultimele trei perioade de vegetație se îndepărtează și se distrug imediat;</w:t>
      </w:r>
    </w:p>
    <w:p w14:paraId="73292D72" w14:textId="0EC98DC5" w:rsidR="00001765" w:rsidRPr="00001765" w:rsidRDefault="00876D60"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r w:rsidR="00001765" w:rsidRPr="00001765">
        <w:rPr>
          <w:rFonts w:eastAsia="Times New Roman"/>
          <w:szCs w:val="24"/>
          <w:lang w:val="ro-RO" w:eastAsia="ro-RO"/>
        </w:rPr>
        <w:t xml:space="preserve">(ii)  Erwinia amylovora (Burrill) Winslow et al. </w:t>
      </w:r>
    </w:p>
    <w:p w14:paraId="4F1CA7F9" w14:textId="65506BE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categoriile bază și certificată este produs în zone cunoscute ca fiind indemne de Erwinia amylovora (Burrill) Winslow et al.; sau</w:t>
      </w:r>
    </w:p>
    <w:p w14:paraId="4BED3B11" w14:textId="59482C45"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categoriile bază și certificată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66FFD397"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(f)    Categoria CAC </w:t>
      </w:r>
    </w:p>
    <w:p w14:paraId="7F652E9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67B8E51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3B3990F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250F644" w14:textId="40D74B7A"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Candidatus Phytoplasma pyri Seemüller &amp; Schneider</w:t>
      </w:r>
    </w:p>
    <w:p w14:paraId="5CF69398" w14:textId="643EDA6B"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CAC se produc în zone declarate de autoritatea competentă ca fiind indemne de Candidatus Phytoplasma pyri Seemüller &amp; Schneider în conformitate cu standardele internaționale relevante pentru măsuri fitosanitare; sau</w:t>
      </w:r>
    </w:p>
    <w:p w14:paraId="76743434" w14:textId="5A4E2ED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Candidatus Phytoplasma pyri Seemüller &amp; Schneider pe materialul de înmulțire și pe plantele fructifere din categoria CAC din situl de producție în cursul ultimei perioade complete de vegetație și orice plante simptomatice din imediata vecinătate se îndepărtează și se distrug imediat; sau</w:t>
      </w:r>
    </w:p>
    <w:p w14:paraId="1ED703AD" w14:textId="04688EA9"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CAC din situl de producție și orice plante din imediata vecinătate care au prezentat simptome cauzate de Candidatus Phytoplasma pyri Seemüller &amp; Schneider în cursul inspecțiilor vizuale din ultimele trei perioade de vegetație se îndepărtează și se distrug imediat;</w:t>
      </w:r>
    </w:p>
    <w:p w14:paraId="65ECD7C8" w14:textId="32ED29E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xml:space="preserve">(ii)  Erwinia amylovora (Burrill) Winslow et al. </w:t>
      </w:r>
    </w:p>
    <w:p w14:paraId="216CDD16" w14:textId="4F6E0D10"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este produs în zone cunoscute ca fiind indemne de Erwinia amylovora (Burrill) Winslow et al.; sau</w:t>
      </w:r>
    </w:p>
    <w:p w14:paraId="5014B925" w14:textId="4BF7FFD8"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CAC din situl de producție a fost inspectat în cursul ultimei perioade complete de vegetație, iar toate materialele de înmulțire și plantare fructifere care au prezentat simptome de Erwinia amylovora (Burrill) Winslow et al. și toate plantele-gazdă din vecinătate au fost scoase și distruse imediat.</w:t>
      </w:r>
    </w:p>
    <w:p w14:paraId="460FA25F"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13.    Ribes L. </w:t>
      </w:r>
    </w:p>
    <w:p w14:paraId="60D4FFDC"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Categoria prebază </w:t>
      </w:r>
    </w:p>
    <w:p w14:paraId="6668839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528D54E8"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w:t>
      </w:r>
    </w:p>
    <w:p w14:paraId="12FF175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5F2EE38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la patru ani de la acceptarea acesteia ca plantă mamă prebază și, ulterior, la intervale de patru ani, în ceea ce privește prezența ORNC-</w:t>
      </w:r>
      <w:r w:rsidRPr="00001765">
        <w:rPr>
          <w:rFonts w:eastAsia="Times New Roman"/>
          <w:szCs w:val="24"/>
          <w:lang w:val="ro-RO" w:eastAsia="ro-RO"/>
        </w:rPr>
        <w:lastRenderedPageBreak/>
        <w:t>urilor enumerate în anexa II, precum și în caz de îndoieli în ceea ce privește prezența ORNC-urilor enumerate în anexa I.</w:t>
      </w:r>
    </w:p>
    <w:p w14:paraId="24DCA9F6"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Categoriile bază, certificată și CAC </w:t>
      </w:r>
    </w:p>
    <w:p w14:paraId="4071010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4A407DD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2729AD2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04E5770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72144605"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(c)    Categoria bază </w:t>
      </w:r>
    </w:p>
    <w:p w14:paraId="0ECF1F0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3AE6616E"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Procentul de material de înmulțire și plantare fructifer din categoria bază din situl de producție în cursul ultimei perioade complete de vegetație, care prezintă simptome de Aphelenchoides ritzemabosi (Schwartz) Steiner &amp; Buhrer nu depășește 0,05 %, iar materialul de înmulțire și plantare respectiv, precum și plantele-gazdă din vecinătate au fost eliminate și distruse.</w:t>
      </w:r>
    </w:p>
    <w:p w14:paraId="3334858A"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(d)    Categoria certificată </w:t>
      </w:r>
    </w:p>
    <w:p w14:paraId="00F3CB0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23C0F22F"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Procentul de material de înmulțire și plantare fructifer din categoria certificată din situl de producție în cursul ultimei perioade complete de vegetație, care prezintă simptome de Aphelenchoides ritzemabosi (Schwartz) Steiner &amp; Buhrer nu depășește 0,5 %, iar materialul de înmulțire și plantare respectiv, precum și plantele-gazdă din vecinătate au fost eliminate și distruse.</w:t>
      </w:r>
    </w:p>
    <w:p w14:paraId="3C17CDB7"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14.    Rubus L. </w:t>
      </w:r>
    </w:p>
    <w:p w14:paraId="783BC63F"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(a)    Categoria prebază </w:t>
      </w:r>
    </w:p>
    <w:p w14:paraId="28316276"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99B2136"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w:t>
      </w:r>
    </w:p>
    <w:p w14:paraId="1F55CE04"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39CD282D"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Fiecare plantă mamă prebază este eșantionată și testată la doi ani de la acceptarea acesteia ca plantă mamă prebază și, ulterior, la intervale de doi ani, în ceea ce privește prezența ORNC-urilor enumerate în anexa II, precum și în caz de îndoieli în ceea ce privește prezența ORNC-urilor enumerate în anexa I.</w:t>
      </w:r>
    </w:p>
    <w:p w14:paraId="0E8B0D15" w14:textId="77777777" w:rsidR="00001765" w:rsidRPr="00876D60" w:rsidRDefault="00001765" w:rsidP="00876D60">
      <w:pPr>
        <w:spacing w:before="100" w:beforeAutospacing="1" w:after="100" w:afterAutospacing="1" w:line="240" w:lineRule="auto"/>
        <w:jc w:val="both"/>
        <w:rPr>
          <w:rFonts w:eastAsia="Times New Roman"/>
          <w:b/>
          <w:szCs w:val="24"/>
          <w:lang w:val="ro-RO" w:eastAsia="ro-RO"/>
        </w:rPr>
      </w:pPr>
      <w:r w:rsidRPr="00876D60">
        <w:rPr>
          <w:rFonts w:eastAsia="Times New Roman"/>
          <w:b/>
          <w:szCs w:val="24"/>
          <w:lang w:val="ro-RO" w:eastAsia="ro-RO"/>
        </w:rPr>
        <w:t xml:space="preserve">(b)    Categoria bază </w:t>
      </w:r>
    </w:p>
    <w:p w14:paraId="0781A417"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1380C87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materialul de înmulțire și plantare fructifer este cultivat în câmp sau în ghivece, inspecțiile vizuale se efectuează de două ori pe an.</w:t>
      </w:r>
    </w:p>
    <w:p w14:paraId="4E9678D5"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Pentru materialul de înmulțire și plantare fructifer produs prin micropropagare și care este întreținut pentru o perioadă mai scurtă de trei luni, este necesară o singură inspecție vizuală în cursul acestei perioade.</w:t>
      </w:r>
    </w:p>
    <w:p w14:paraId="7DA65ECA"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728F5C4C"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dacă simptomele de Arabis mosaic virus, Raspberry ringspot virus, Strawberry latent ringspot virus și Tomato black ring virus sunt neclare la o inspecție vizuală. Eșantionarea și testarea se efectuează în caz de îndoieli în ceea ce privește prezența ORNC-urilor enumerate în anexele I și II, altele decât Arabis mosaic virus, Raspberry ringspot virus, Strawberry latent ringspot virus și Tomato black ring virus.</w:t>
      </w:r>
    </w:p>
    <w:p w14:paraId="00D4C5A0"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2122E5EE" w14:textId="4E433E81"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  În cazul unui rezultat pozitiv la testul pentru materialul de înmulțire și plantare fructifer din categoria bază care prezintă simptome de Arabis mosaic virus, Raspberry ringspot virus, Strawberry latent ringspot virus sau de Tomato black ring virus, materialul de înmulțire și plantare fructifer în cauză este scos și distrus imediat.</w:t>
      </w:r>
    </w:p>
    <w:p w14:paraId="4F43399D" w14:textId="04C1BDFF"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(ii)  Cerințe aplicabile în cazul ORNC-urilor, altele decât Arabis mosaic virus, Raspberry ringspot virus, Strawberry latent ringspot virus și Tomato black ring virus:</w:t>
      </w:r>
    </w:p>
    <w:p w14:paraId="610617D2"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Procentajul de material de înmulțire și plantare fructifer din categoria bază din situl de producție în cursul ultimei perioade complete de vegetație, care prezintă simptome de fiecare din următoarele ORNC-uri, nu depășește:</w:t>
      </w:r>
    </w:p>
    <w:p w14:paraId="6708DAE7" w14:textId="2201F78C"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  0,1 % în cazul:</w:t>
      </w:r>
    </w:p>
    <w:p w14:paraId="59C2CE3F"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Agrobacterium spp. Conn.;</w:t>
      </w:r>
    </w:p>
    <w:p w14:paraId="216F2A2B" w14:textId="77777777" w:rsidR="00001765" w:rsidRPr="00001765" w:rsidRDefault="00001765" w:rsidP="00876D60">
      <w:pPr>
        <w:spacing w:after="0" w:line="240" w:lineRule="auto"/>
        <w:jc w:val="both"/>
        <w:rPr>
          <w:rFonts w:eastAsia="Times New Roman"/>
          <w:szCs w:val="24"/>
          <w:lang w:val="ro-RO" w:eastAsia="ro-RO"/>
        </w:rPr>
      </w:pPr>
      <w:r w:rsidRPr="00001765">
        <w:rPr>
          <w:rFonts w:eastAsia="Times New Roman"/>
          <w:szCs w:val="24"/>
          <w:lang w:val="ro-RO" w:eastAsia="ro-RO"/>
        </w:rPr>
        <w:t>Rhodococcus fascians Tilford; și materialul de înmulțire și plantare fructifer respectiv, precum și toate plantele-gazdă din vecinătate au fost scoase și distruse; și</w:t>
      </w:r>
    </w:p>
    <w:p w14:paraId="74ACAF22" w14:textId="7B9D0F87" w:rsidR="00001765" w:rsidRPr="00001765" w:rsidRDefault="00001765" w:rsidP="00815B62">
      <w:pPr>
        <w:spacing w:after="0" w:line="240" w:lineRule="auto"/>
        <w:jc w:val="both"/>
        <w:rPr>
          <w:rFonts w:eastAsia="Times New Roman"/>
          <w:szCs w:val="24"/>
          <w:lang w:val="ro-RO" w:eastAsia="ro-RO"/>
        </w:rPr>
      </w:pPr>
      <w:r w:rsidRPr="00001765">
        <w:rPr>
          <w:rFonts w:eastAsia="Times New Roman"/>
          <w:szCs w:val="24"/>
          <w:lang w:val="ro-RO" w:eastAsia="ro-RO"/>
        </w:rPr>
        <w:t>(iii)  Cerințe pentru toate virusurile:</w:t>
      </w:r>
    </w:p>
    <w:p w14:paraId="1FC7A8C9" w14:textId="77777777" w:rsidR="00001765" w:rsidRPr="00001765" w:rsidRDefault="00001765" w:rsidP="00876D60">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S-au observat simptome cauzate de toate virusurile enumerate în anexele I și II pe cel mult 0,25 % din materialul de înmulțire și plantare fructifer din categoria bază din situl de producție în cursul ultimei perioade complete de vegetație, iar materialul de înmulțire și plantare fructifer respectiv și toate plantele simptomatice din imediata vecinătate au fost scoase și distruse imediat.</w:t>
      </w:r>
    </w:p>
    <w:p w14:paraId="49A2DD31" w14:textId="77777777" w:rsidR="00001765" w:rsidRPr="00A81739" w:rsidRDefault="00001765" w:rsidP="00417448">
      <w:pPr>
        <w:spacing w:before="100" w:beforeAutospacing="1" w:after="100" w:afterAutospacing="1" w:line="240" w:lineRule="auto"/>
        <w:jc w:val="both"/>
        <w:rPr>
          <w:rFonts w:eastAsia="Times New Roman"/>
          <w:b/>
          <w:szCs w:val="24"/>
          <w:lang w:val="ro-RO" w:eastAsia="ro-RO"/>
        </w:rPr>
      </w:pPr>
      <w:r w:rsidRPr="00A81739">
        <w:rPr>
          <w:rFonts w:eastAsia="Times New Roman"/>
          <w:b/>
          <w:szCs w:val="24"/>
          <w:lang w:val="ro-RO" w:eastAsia="ro-RO"/>
        </w:rPr>
        <w:t xml:space="preserve">(c)    Categoria certificată </w:t>
      </w:r>
    </w:p>
    <w:p w14:paraId="080C8728"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63A9C1A7"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0276FF62"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A3012AB"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dacă simptomele de Arabis mosaic virus, Raspberry ringspot virus, Strawberry latent ringspot virus și Tomato black ring virus sunt neclare la o inspecție vizuală. Eșantionarea și testarea se efectuează în caz de îndoieli în ceea ce privește prezența ORNC-urilor enumerate în anexele I și II, altele decât Arabis mosaic virus, Raspberry ringspot virus, Strawberry latent ringspot virus și Tomato black ring virus.</w:t>
      </w:r>
    </w:p>
    <w:p w14:paraId="1148E937"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4DE0145A" w14:textId="2911E1AE"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 xml:space="preserve">(i)  În cazul unui rezultat pozitiv la testul pentru materialul de înmulțire și plantare fructifer din categoria certificată care prezintă simptome de Arabis mosaic virus, Raspberry ringspot virus, </w:t>
      </w:r>
      <w:r w:rsidRPr="00001765">
        <w:rPr>
          <w:rFonts w:eastAsia="Times New Roman"/>
          <w:szCs w:val="24"/>
          <w:lang w:val="ro-RO" w:eastAsia="ro-RO"/>
        </w:rPr>
        <w:lastRenderedPageBreak/>
        <w:t>Strawberry latent ringspot virus sau de Tomato black ring virus, materialul de înmulțire și plantare fructifer în cauză este scos și distrus imediat;</w:t>
      </w:r>
    </w:p>
    <w:p w14:paraId="5D805C0D" w14:textId="2A8E1D97"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(ii)  Cerințe aplicabile în cazul ORNC-urilor, altele decât Arabis mosaic virus, Raspberry ringspot virus, Strawberry latent ringspot virus și Tomato black ring virus:</w:t>
      </w:r>
    </w:p>
    <w:p w14:paraId="2058406E"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procentajul de material de înmulțire și plantare fructifer din categoria certificată din situl de producție în cursul ultimei perioade complete de vegetație, care prezintă simptome de fiecare din următoarele ORNC-uri, nu depășește:</w:t>
      </w:r>
    </w:p>
    <w:p w14:paraId="1B2CB475" w14:textId="566CE4B0"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0,5 % în cazul Resseliella theobaldi Barnes;</w:t>
      </w:r>
    </w:p>
    <w:p w14:paraId="191A81C0" w14:textId="146DE16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1 % în cazul:</w:t>
      </w:r>
    </w:p>
    <w:p w14:paraId="28F05747"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Agrobacterium spp. Conn.;</w:t>
      </w:r>
    </w:p>
    <w:p w14:paraId="2750FEEF" w14:textId="77777777"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Rhodococcus fascians Tilford; și materialul de înmulțire și plantare fructifer respectiv, precum și toate plantele-gazdă din vecinătate au fost scoase și distruse;</w:t>
      </w:r>
    </w:p>
    <w:p w14:paraId="3269805B" w14:textId="77777777" w:rsidR="00A81739" w:rsidRPr="00001765" w:rsidRDefault="00A81739" w:rsidP="00417448">
      <w:pPr>
        <w:spacing w:after="0" w:line="240" w:lineRule="auto"/>
        <w:jc w:val="both"/>
        <w:rPr>
          <w:rFonts w:eastAsia="Times New Roman"/>
          <w:szCs w:val="24"/>
          <w:lang w:val="ro-RO" w:eastAsia="ro-RO"/>
        </w:rPr>
      </w:pPr>
    </w:p>
    <w:p w14:paraId="5E369D92" w14:textId="0D2A7F7C"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(iii)  Cerințe pentru toate virusurile</w:t>
      </w:r>
    </w:p>
    <w:p w14:paraId="7047D136"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S-au observat simptome cauzate de toate virusurile enumerate în anexele I și II pe cel mult 0,5 % din materialul de înmulțire și plantare fructifer din categoria certificată din situl de producție în cursul ultimei perioade complete de vegetație, iar materialul de înmulțire și plantare fructifer respectiv și toate plantele simptomatice din imediata vecinătate au fost scoase și distruse imediat.</w:t>
      </w:r>
    </w:p>
    <w:p w14:paraId="0E320965" w14:textId="77777777" w:rsidR="00001765" w:rsidRPr="00A81739" w:rsidRDefault="00001765" w:rsidP="00417448">
      <w:pPr>
        <w:spacing w:before="100" w:beforeAutospacing="1" w:after="100" w:afterAutospacing="1" w:line="240" w:lineRule="auto"/>
        <w:jc w:val="both"/>
        <w:rPr>
          <w:rFonts w:eastAsia="Times New Roman"/>
          <w:b/>
          <w:szCs w:val="24"/>
          <w:lang w:val="ro-RO" w:eastAsia="ro-RO"/>
        </w:rPr>
      </w:pPr>
      <w:r w:rsidRPr="00A81739">
        <w:rPr>
          <w:rFonts w:eastAsia="Times New Roman"/>
          <w:b/>
          <w:szCs w:val="24"/>
          <w:lang w:val="ro-RO" w:eastAsia="ro-RO"/>
        </w:rPr>
        <w:t xml:space="preserve">(d)    Categoria CAC </w:t>
      </w:r>
    </w:p>
    <w:p w14:paraId="309F1613"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621E9B16"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4B308012"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1EAE0DA7"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dacă simptomele de Arabis mosaic virus, Raspberry ringspot virus, Strawberry latent ringspot virus și Tomato black ring virus sunt neclare la o inspecție vizuală. Eșantionarea și testarea se efectuează în caz de îndoieli în ceea ce privește prezența ORNC-urilor enumerate în anexele I și II, altele decât Arabis mosaic virus, Raspberry ringspot virus, Strawberry latent ringspot virus și Tomato black ring virus.</w:t>
      </w:r>
    </w:p>
    <w:p w14:paraId="164E94B7"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5FABEA2C"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unui rezultat pozitiv la testul pentru materialul de înmulțire și plantare fructifer din categoria CAC care prezintă simptome de Arabis mosaic virus, Raspberry ringspot virus, Strawberry latent ringspot virus sau de Tomato black ring virus, materialul de înmulțire și plantare fructifer în cauză este scos și distrus imediat.</w:t>
      </w:r>
    </w:p>
    <w:p w14:paraId="614394F1" w14:textId="77777777" w:rsidR="00001765" w:rsidRPr="00417448" w:rsidRDefault="00001765" w:rsidP="00417448">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15.    Vaccinium L. </w:t>
      </w:r>
    </w:p>
    <w:p w14:paraId="78B5BE29" w14:textId="77777777" w:rsidR="00001765" w:rsidRPr="00A81739" w:rsidRDefault="00001765" w:rsidP="00417448">
      <w:pPr>
        <w:spacing w:before="100" w:beforeAutospacing="1" w:after="100" w:afterAutospacing="1" w:line="240" w:lineRule="auto"/>
        <w:jc w:val="both"/>
        <w:rPr>
          <w:rFonts w:eastAsia="Times New Roman"/>
          <w:b/>
          <w:szCs w:val="24"/>
          <w:lang w:val="ro-RO" w:eastAsia="ro-RO"/>
        </w:rPr>
      </w:pPr>
      <w:r w:rsidRPr="00A81739">
        <w:rPr>
          <w:rFonts w:eastAsia="Times New Roman"/>
          <w:b/>
          <w:szCs w:val="24"/>
          <w:lang w:val="ro-RO" w:eastAsia="ro-RO"/>
        </w:rPr>
        <w:t xml:space="preserve">(a)    Categoria prebază </w:t>
      </w:r>
    </w:p>
    <w:p w14:paraId="6F4D1836"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7BA6D06A"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w:t>
      </w:r>
    </w:p>
    <w:p w14:paraId="49967C00"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2D1FF1D4"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Fiecare plantă mamă prebază este eșantionată și testată la cinci ani de la acceptarea acesteia ca plantă mamă prebază și, ulterior, la intervale de cinci ani, în ceea ce privește prezența ORNC-urilor enumerate în anexa II, precum și în caz de îndoieli în ceea ce privește prezența ORNC-urilor enumerate în anexa I.</w:t>
      </w:r>
    </w:p>
    <w:p w14:paraId="3D8D2616" w14:textId="77777777" w:rsidR="00001765" w:rsidRPr="00A81739" w:rsidRDefault="00001765" w:rsidP="00417448">
      <w:pPr>
        <w:spacing w:before="100" w:beforeAutospacing="1" w:after="100" w:afterAutospacing="1" w:line="240" w:lineRule="auto"/>
        <w:jc w:val="both"/>
        <w:rPr>
          <w:rFonts w:eastAsia="Times New Roman"/>
          <w:b/>
          <w:szCs w:val="24"/>
          <w:lang w:val="ro-RO" w:eastAsia="ro-RO"/>
        </w:rPr>
      </w:pPr>
      <w:r w:rsidRPr="00A81739">
        <w:rPr>
          <w:rFonts w:eastAsia="Times New Roman"/>
          <w:b/>
          <w:szCs w:val="24"/>
          <w:lang w:val="ro-RO" w:eastAsia="ro-RO"/>
        </w:rPr>
        <w:t xml:space="preserve">(b)    Categoria bază </w:t>
      </w:r>
    </w:p>
    <w:p w14:paraId="6AFAEC30"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3743D13E"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de două ori pe an.</w:t>
      </w:r>
    </w:p>
    <w:p w14:paraId="3FBF0F44"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1FB97215"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Eșantionarea și testarea se efectuează în caz de îndoieli în ceea ce privește prezența ORNC-urilor enumerate în anexele I și II.</w:t>
      </w:r>
    </w:p>
    <w:p w14:paraId="285A42F5"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63D6584A" w14:textId="37E95339"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(i)  Agrobacterium tumefaciens (Smith &amp; Townsend) Conn</w:t>
      </w:r>
    </w:p>
    <w:p w14:paraId="4EA34601" w14:textId="4466D43F"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Agrobacterium tumefaciens (Smith &amp; Townsend) Conn în situl de producție în cursul ultimei perioade complete de vegetație.</w:t>
      </w:r>
    </w:p>
    <w:p w14:paraId="44607B4B" w14:textId="77777777" w:rsidR="00A81739" w:rsidRPr="00001765" w:rsidRDefault="00A81739" w:rsidP="00417448">
      <w:pPr>
        <w:spacing w:after="0" w:line="240" w:lineRule="auto"/>
        <w:jc w:val="both"/>
        <w:rPr>
          <w:rFonts w:eastAsia="Times New Roman"/>
          <w:szCs w:val="24"/>
          <w:lang w:val="ro-RO" w:eastAsia="ro-RO"/>
        </w:rPr>
      </w:pPr>
    </w:p>
    <w:p w14:paraId="5E070592" w14:textId="31311E34"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(ii)  Diaporthe vaccinii Shear</w:t>
      </w:r>
    </w:p>
    <w:p w14:paraId="6016F4CF" w14:textId="69926B7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bază este produs în zone cunoscute ca fiind indemne de Diaporthe vaccinii Shear; sau</w:t>
      </w:r>
    </w:p>
    <w:p w14:paraId="6DFCBFE5" w14:textId="376CF226"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Diaporthe vaccinii Shear în situl de producție în cursul ultimei perioade complete de vegetație;</w:t>
      </w:r>
    </w:p>
    <w:p w14:paraId="61F60D66" w14:textId="77777777" w:rsidR="00A81739" w:rsidRPr="00001765" w:rsidRDefault="00A81739" w:rsidP="00417448">
      <w:pPr>
        <w:spacing w:after="0" w:line="240" w:lineRule="auto"/>
        <w:jc w:val="both"/>
        <w:rPr>
          <w:rFonts w:eastAsia="Times New Roman"/>
          <w:szCs w:val="24"/>
          <w:lang w:val="ro-RO" w:eastAsia="ro-RO"/>
        </w:rPr>
      </w:pPr>
    </w:p>
    <w:p w14:paraId="76D2D7EB" w14:textId="20E3E5DD" w:rsidR="00001765" w:rsidRPr="00001765" w:rsidRDefault="00001765" w:rsidP="00A81739">
      <w:pPr>
        <w:spacing w:after="0" w:line="240" w:lineRule="auto"/>
        <w:jc w:val="both"/>
        <w:rPr>
          <w:rFonts w:eastAsia="Times New Roman"/>
          <w:szCs w:val="24"/>
          <w:lang w:val="ro-RO" w:eastAsia="ro-RO"/>
        </w:rPr>
      </w:pPr>
      <w:r w:rsidRPr="00001765">
        <w:rPr>
          <w:rFonts w:eastAsia="Times New Roman"/>
          <w:szCs w:val="24"/>
          <w:lang w:val="ro-RO" w:eastAsia="ro-RO"/>
        </w:rPr>
        <w:t>(iii)  Exobasidium vaccinii (Fuckel) Woronin și Godronia cassandrae (formă anamorfă Topospora myrtilli) Peck</w:t>
      </w:r>
    </w:p>
    <w:p w14:paraId="7F98546C" w14:textId="65B30C18"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procentajul de material de înmulțire și plantare fructifer din categoria bază din situl de producție în cursul ultimei perioade complete de vegetație, care prezintă simptome de fiecare din următoarele ORNC-uri, nu depășește:</w:t>
      </w:r>
    </w:p>
    <w:p w14:paraId="183BD970" w14:textId="59607D48"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0,1 % în cazul Godronia cassandrae (formă anamorfă Topospora myrtilli) Peck;</w:t>
      </w:r>
    </w:p>
    <w:p w14:paraId="73AE1B0E" w14:textId="765942B1"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0,5 % în cazul Exobasidium vaccinii (Fuckel) Woronin; și materialul de înmulțire și plantare fructifer respectiv, precum și toate plantele-gazdă din vecinătate au fost scoase și distruse.</w:t>
      </w:r>
    </w:p>
    <w:p w14:paraId="10F08634" w14:textId="77777777" w:rsidR="00A81739" w:rsidRPr="00001765" w:rsidRDefault="00A81739" w:rsidP="00417448">
      <w:pPr>
        <w:spacing w:after="0" w:line="240" w:lineRule="auto"/>
        <w:jc w:val="both"/>
        <w:rPr>
          <w:rFonts w:eastAsia="Times New Roman"/>
          <w:szCs w:val="24"/>
          <w:lang w:val="ro-RO" w:eastAsia="ro-RO"/>
        </w:rPr>
      </w:pPr>
    </w:p>
    <w:p w14:paraId="05A03780" w14:textId="040DCFAB" w:rsidR="00001765" w:rsidRPr="00001765" w:rsidRDefault="00430631" w:rsidP="00430631">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r w:rsidR="00001765" w:rsidRPr="00001765">
        <w:rPr>
          <w:rFonts w:eastAsia="Times New Roman"/>
          <w:szCs w:val="24"/>
          <w:lang w:val="ro-RO" w:eastAsia="ro-RO"/>
        </w:rPr>
        <w:t>(iv)  Phytophthora ramorum (izolate UE) Werres, De Cock &amp; Man in ’t Veld:</w:t>
      </w:r>
    </w:p>
    <w:p w14:paraId="6DE0D0FF" w14:textId="01FCA9F6"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bază se produc în zone declarate de autoritatea competentă ca fiind indemne de Phytophthora ramorum (izolate UE) Werres, De Cock &amp; Man in ’t Veld în conformitate cu standardele internaționale relevante pentru măsuri fitosanitare; sau</w:t>
      </w:r>
    </w:p>
    <w:p w14:paraId="066331E8" w14:textId="7667AA49"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categoria bază din situl de producție în cursul ultimului ciclu complet de vegetație.</w:t>
      </w:r>
    </w:p>
    <w:p w14:paraId="5670E904" w14:textId="38A03D97" w:rsidR="00001765" w:rsidRPr="00417448" w:rsidRDefault="00430631" w:rsidP="00417448">
      <w:pPr>
        <w:spacing w:before="100" w:beforeAutospacing="1" w:after="100" w:afterAutospacing="1" w:line="240" w:lineRule="auto"/>
        <w:jc w:val="both"/>
        <w:rPr>
          <w:rFonts w:eastAsia="Times New Roman"/>
          <w:b/>
          <w:szCs w:val="24"/>
          <w:lang w:val="ro-RO" w:eastAsia="ro-RO"/>
        </w:rPr>
      </w:pPr>
      <w:r w:rsidRPr="00A81739">
        <w:rPr>
          <w:rFonts w:eastAsia="Times New Roman"/>
          <w:b/>
          <w:szCs w:val="24"/>
          <w:lang w:val="ro-RO" w:eastAsia="ro-RO"/>
        </w:rPr>
        <w:t xml:space="preserve"> </w:t>
      </w:r>
      <w:r w:rsidR="00001765" w:rsidRPr="00A81739">
        <w:rPr>
          <w:rFonts w:eastAsia="Times New Roman"/>
          <w:b/>
          <w:szCs w:val="24"/>
          <w:lang w:val="ro-RO" w:eastAsia="ro-RO"/>
        </w:rPr>
        <w:t>(c)</w:t>
      </w:r>
      <w:r w:rsidR="00001765" w:rsidRPr="00001765">
        <w:rPr>
          <w:rFonts w:eastAsia="Times New Roman"/>
          <w:szCs w:val="24"/>
          <w:lang w:val="ro-RO" w:eastAsia="ro-RO"/>
        </w:rPr>
        <w:t xml:space="preserve">    </w:t>
      </w:r>
      <w:r w:rsidR="00001765" w:rsidRPr="00417448">
        <w:rPr>
          <w:rFonts w:eastAsia="Times New Roman"/>
          <w:b/>
          <w:szCs w:val="24"/>
          <w:lang w:val="ro-RO" w:eastAsia="ro-RO"/>
        </w:rPr>
        <w:t xml:space="preserve">Categoriile certificată și CAC </w:t>
      </w:r>
    </w:p>
    <w:p w14:paraId="44A82867"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Inspecție vizuală </w:t>
      </w:r>
    </w:p>
    <w:p w14:paraId="0222CB1E"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Inspecțiile vizuale se efectuează o dată pe an.</w:t>
      </w:r>
    </w:p>
    <w:p w14:paraId="0BD6ED42"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Eșantionare și testare </w:t>
      </w:r>
    </w:p>
    <w:p w14:paraId="4F58A8A9"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lastRenderedPageBreak/>
        <w:t>Eșantionarea și testarea se efectuează în caz de îndoieli în ceea ce privește prezența ORNC-urilor enumerate în anexele I și II.</w:t>
      </w:r>
    </w:p>
    <w:p w14:paraId="174B4842"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417448">
        <w:rPr>
          <w:rFonts w:eastAsia="Times New Roman"/>
          <w:b/>
          <w:szCs w:val="24"/>
          <w:lang w:val="ro-RO" w:eastAsia="ro-RO"/>
        </w:rPr>
        <w:t>(d)</w:t>
      </w:r>
      <w:r w:rsidRPr="00001765">
        <w:rPr>
          <w:rFonts w:eastAsia="Times New Roman"/>
          <w:szCs w:val="24"/>
          <w:lang w:val="ro-RO" w:eastAsia="ro-RO"/>
        </w:rPr>
        <w:t xml:space="preserve">    </w:t>
      </w:r>
      <w:r w:rsidRPr="00417448">
        <w:rPr>
          <w:rFonts w:eastAsia="Times New Roman"/>
          <w:b/>
          <w:szCs w:val="24"/>
          <w:lang w:val="ro-RO" w:eastAsia="ro-RO"/>
        </w:rPr>
        <w:t>Categoria certificată</w:t>
      </w:r>
      <w:r w:rsidRPr="00001765">
        <w:rPr>
          <w:rFonts w:eastAsia="Times New Roman"/>
          <w:szCs w:val="24"/>
          <w:lang w:val="ro-RO" w:eastAsia="ro-RO"/>
        </w:rPr>
        <w:t xml:space="preserve"> </w:t>
      </w:r>
    </w:p>
    <w:p w14:paraId="3E1FD39C"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08A3C78B" w14:textId="6849649E"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(i)  Diaporthe vaccinii Shear</w:t>
      </w:r>
    </w:p>
    <w:p w14:paraId="1DC996AA" w14:textId="2F15898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plantare fructifer din categoria certificată este produs în zone cunoscute ca fiind indemne de Diaporthe vaccinii Shear; sau</w:t>
      </w:r>
    </w:p>
    <w:p w14:paraId="448CE41F" w14:textId="2720C440"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de Diaporthe vaccinii Shear în situl de producție în cursul ultimei perioade complete de vegetație.</w:t>
      </w:r>
    </w:p>
    <w:p w14:paraId="3E4639B6" w14:textId="77777777" w:rsidR="00417448" w:rsidRPr="00001765" w:rsidRDefault="00417448" w:rsidP="00417448">
      <w:pPr>
        <w:spacing w:after="0" w:line="240" w:lineRule="auto"/>
        <w:jc w:val="both"/>
        <w:rPr>
          <w:rFonts w:eastAsia="Times New Roman"/>
          <w:szCs w:val="24"/>
          <w:lang w:val="ro-RO" w:eastAsia="ro-RO"/>
        </w:rPr>
      </w:pPr>
    </w:p>
    <w:p w14:paraId="7E7D83FD" w14:textId="24FDF900"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(ii)  Agrobacterium tumefaciens (Smith &amp; Townsend) Conn, Exobasidium vaccinii (Fuckel) Woronin și Godronia cassandrae (formă anamorfă Topospora myrtilli) Peck</w:t>
      </w:r>
    </w:p>
    <w:p w14:paraId="44387424" w14:textId="165A65BE"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procentajul de material de înmulțire și plantare fructifer din categoria certificată din situl de producție în cursul ultimei perioade complete de vegetație, care prezintă simptome de fiecare din următoarele ORNC-uri, nu depășește:</w:t>
      </w:r>
    </w:p>
    <w:p w14:paraId="718B3110" w14:textId="5C1E6D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0,5 % în cazul:</w:t>
      </w:r>
    </w:p>
    <w:p w14:paraId="03E63531"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Agrobacterium tumefaciens (Smith &amp; Townsend) Conn;</w:t>
      </w:r>
    </w:p>
    <w:p w14:paraId="31934E60"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Godronia cassandrae (formă anamorfă Topospora myrtilli) Peck;</w:t>
      </w:r>
    </w:p>
    <w:p w14:paraId="5D78708F" w14:textId="6F9FAF8B" w:rsid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1 % în cazul Exobasidium vaccinii (Fuckel) Woronin; și materialul de înmulțire și plantare fructifer respectiv, precum și toate plantele-gazdă din vecinătate au fost scoase și distruse.</w:t>
      </w:r>
    </w:p>
    <w:p w14:paraId="4291D4DB" w14:textId="77777777" w:rsidR="00417448" w:rsidRPr="00001765" w:rsidRDefault="00417448" w:rsidP="00417448">
      <w:pPr>
        <w:spacing w:after="0" w:line="240" w:lineRule="auto"/>
        <w:jc w:val="both"/>
        <w:rPr>
          <w:rFonts w:eastAsia="Times New Roman"/>
          <w:szCs w:val="24"/>
          <w:lang w:val="ro-RO" w:eastAsia="ro-RO"/>
        </w:rPr>
      </w:pPr>
    </w:p>
    <w:p w14:paraId="27757202" w14:textId="7E4545C0" w:rsidR="00001765" w:rsidRPr="00001765" w:rsidRDefault="00417448" w:rsidP="00417448">
      <w:pPr>
        <w:spacing w:after="0" w:line="240" w:lineRule="auto"/>
        <w:jc w:val="both"/>
        <w:rPr>
          <w:rFonts w:eastAsia="Times New Roman"/>
          <w:szCs w:val="24"/>
          <w:lang w:val="ro-RO" w:eastAsia="ro-RO"/>
        </w:rPr>
      </w:pPr>
      <w:r w:rsidRPr="00001765">
        <w:rPr>
          <w:rFonts w:eastAsia="Times New Roman"/>
          <w:szCs w:val="24"/>
          <w:lang w:val="ro-RO" w:eastAsia="ro-RO"/>
        </w:rPr>
        <w:t xml:space="preserve"> </w:t>
      </w:r>
      <w:r w:rsidR="00001765" w:rsidRPr="00001765">
        <w:rPr>
          <w:rFonts w:eastAsia="Times New Roman"/>
          <w:szCs w:val="24"/>
          <w:lang w:val="ro-RO" w:eastAsia="ro-RO"/>
        </w:rPr>
        <w:t>(iii)  Phytophthora ramorum (izolate UE) Werres, De Cock &amp; Man in ’t Veld:</w:t>
      </w:r>
    </w:p>
    <w:p w14:paraId="1E69F952" w14:textId="4EF3FC01"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certificată se produc în zone declarate de autoritatea competentă ca fiind indemne de Phytophthora ramorum (izolate UE) Werres, De Cock &amp; Man in ’t Veld în conformitate cu standardele internaționale relevante pentru măsuri fitosanitare; sau</w:t>
      </w:r>
    </w:p>
    <w:p w14:paraId="0E0D2904" w14:textId="4FC18ABB"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categoria certificată din situl de producție în cursul ultimului ciclu complet de vegetație;</w:t>
      </w:r>
    </w:p>
    <w:p w14:paraId="29EB396C"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sau</w:t>
      </w:r>
    </w:p>
    <w:p w14:paraId="7FC07986" w14:textId="37443C1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certificată care prezintă simptome cauzate de Phytophthora ramorum (izolate UE) Werres, De Cock &amp; Man in ’t Veld în situl de producție și toate plantele aflate pe o rază de 2 m față de materialul de înmulțire simptomatic și de plantele fructifere simptomatice se îndepărtează și se distrug, inclusiv solul aderent;</w:t>
      </w:r>
    </w:p>
    <w:p w14:paraId="1602F4E8"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și</w:t>
      </w:r>
    </w:p>
    <w:p w14:paraId="092037CF" w14:textId="6B73099A"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pentru toate plantele situate pe o rază de 10 m de materialul de înmulțire simptomatic și de plantele fructifere simptomatice și pentru orice material de înmulțire și plante fructifere rămase din lotul afectat:</w:t>
      </w:r>
    </w:p>
    <w:p w14:paraId="726A0F16" w14:textId="5D965621"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în decurs de trei luni de la depistarea materialului de înmulțire simptomatic și a plantelor fructifere simptomatice, nu se observă simptome cauzate de Phytophthora ramorum (izolate UE) Werres, De Cock &amp; Man in ’t Veld pe materialul de înmulțire respectiv și pe plantele fructifere respective în urma a cel puțin două inspecții efectuate la momente adecvate pentru depistarea organismului dăunător, iar în această perioadă de trei luni nu se efectuează tratamente de suprimare a simptomelor cauzate de Phytophthora ramorum (izolate UE) Werres, De Cock &amp; Man in ’t Veld; și</w:t>
      </w:r>
    </w:p>
    <w:p w14:paraId="2E44B70D" w14:textId="284797C6"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după această perioadă de trei luni:</w:t>
      </w:r>
    </w:p>
    <w:p w14:paraId="37976AFB" w14:textId="42D609ED"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respectiv și pe plantele fructifere respective din situl de producție; sau</w:t>
      </w:r>
    </w:p>
    <w:p w14:paraId="7CC728A7" w14:textId="28D65DB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lastRenderedPageBreak/>
        <w:t>—  un eșantion reprezentativ din materialul de înmulțire respectiv și din plantele fructifere respective care urmează să fie deplasate a fost testat și declarat indemn de Phytophthora ramorum (izolate UE) Werres, De Cock &amp; Man in ’t Veld;</w:t>
      </w:r>
    </w:p>
    <w:p w14:paraId="7F6F9217"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și</w:t>
      </w:r>
    </w:p>
    <w:p w14:paraId="1B276A67" w14:textId="277EC6F5"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pentru toate celelalte materiale de înmulțire și plante fructifere din situl de producție:</w:t>
      </w:r>
    </w:p>
    <w:p w14:paraId="2722A344" w14:textId="54D26BCF"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respectiv și pe plantele fructifere respective din situl de producție; sau</w:t>
      </w:r>
    </w:p>
    <w:p w14:paraId="42805CFA" w14:textId="5D6A5F2F"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un eșantion reprezentativ din materialul de înmulțire respectiv și din plantele fructifere respective care urmează să fie deplasate a fost testat și declarat indemn de Phytophthora ramorum (izolate UE) Werres, De Cock &amp; Man in ’t Veld.</w:t>
      </w:r>
    </w:p>
    <w:p w14:paraId="517BBCF5" w14:textId="77777777" w:rsidR="00001765" w:rsidRPr="00417448" w:rsidRDefault="00001765" w:rsidP="00417448">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(e)    Categoria CAC </w:t>
      </w:r>
    </w:p>
    <w:p w14:paraId="130CF08D" w14:textId="77777777" w:rsidR="00001765" w:rsidRPr="00001765" w:rsidRDefault="00001765" w:rsidP="00417448">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Cerințe privind situl de producție, locul de producție sau zona </w:t>
      </w:r>
    </w:p>
    <w:p w14:paraId="117833B7" w14:textId="17561B8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Phytophthora ramorum (izolate UE) Werres, De Cock &amp; Man in ’t Veld:</w:t>
      </w:r>
    </w:p>
    <w:p w14:paraId="70ECC516" w14:textId="31369DF2"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CAC se produc în zone declarate de autoritatea competentă ca fiind indemne de Phytophthora ramorum (izolate UE) Werres, De Cock &amp; Man in ’t Veld în conformitate cu standardele internaționale relevante pentru măsuri fitosanitare; sau</w:t>
      </w:r>
    </w:p>
    <w:p w14:paraId="4A0D8209" w14:textId="3F476691"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și pe plantele fructifere din categoria CAC din situl de producție în cursul ultimului ciclu complet de vegetație;</w:t>
      </w:r>
    </w:p>
    <w:p w14:paraId="284666FD" w14:textId="4CDC6CD1" w:rsidR="00001765" w:rsidRPr="00001765" w:rsidRDefault="00417448" w:rsidP="00417448">
      <w:pPr>
        <w:spacing w:after="0" w:line="240" w:lineRule="auto"/>
        <w:jc w:val="both"/>
        <w:rPr>
          <w:rFonts w:eastAsia="Times New Roman"/>
          <w:szCs w:val="24"/>
          <w:lang w:val="ro-RO" w:eastAsia="ro-RO"/>
        </w:rPr>
      </w:pPr>
      <w:r>
        <w:rPr>
          <w:rFonts w:eastAsia="Times New Roman"/>
          <w:szCs w:val="24"/>
          <w:lang w:val="ro-RO" w:eastAsia="ro-RO"/>
        </w:rPr>
        <w:t>sau</w:t>
      </w:r>
      <w:r w:rsidR="00001765" w:rsidRPr="00001765">
        <w:rPr>
          <w:rFonts w:eastAsia="Times New Roman"/>
          <w:szCs w:val="24"/>
          <w:lang w:val="ro-RO" w:eastAsia="ro-RO"/>
        </w:rPr>
        <w:t xml:space="preserve"> </w:t>
      </w:r>
    </w:p>
    <w:p w14:paraId="372C466B" w14:textId="31B1D4E5"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materialul de înmulțire și plantele fructifere din categoria CAC care prezintă simptome cauzate de Phytophthora ramorum (izolate UE) Werres, De Cock &amp; Man in ’t Veld în situl de producție și toate plantele aflate pe o rază de 2 m față de materialul de înmulțire simptomatic și de plantele fructifere simptomatice se îndepărtează și se distrug, inclusiv solul aderent; și</w:t>
      </w:r>
    </w:p>
    <w:p w14:paraId="78F6AF8C" w14:textId="50FA6998"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pentru toate plantele situate pe o rază de 10 m de materialul de înmulțire simptomatic și de plantele fructifere simptomatice și pentru orice material de înmulțire și plante fructifere rămase din lotul afectat:</w:t>
      </w:r>
    </w:p>
    <w:p w14:paraId="284A3311" w14:textId="48611F4B"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în decurs de trei luni de la depistarea materialului de înmulțire simptomatic și a plantelor fructifere simptomatice, nu se observă simptome cauzate de Phytophthora ramorum (izolate UE) Werres, De Cock &amp; Man in ’t Veld pe materialul de înmulțire respectiv și pe plantele fructifere respective în urma a cel puțin două inspecții efectuate la momente adecvate pentru depistarea organismului dăunător, iar în această perioadă de trei luni nu se efectuează tratamente de suprimare a simptomelor cauzate de Phytophthora ramorum (izolate UE) Werres, De Cock &amp; Man in ’t Veld; și după această perioadă de trei luni:</w:t>
      </w:r>
    </w:p>
    <w:p w14:paraId="2BCD1101" w14:textId="30550302"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respectiv și pe plantele fructifere respective din situl de producție; sau</w:t>
      </w:r>
    </w:p>
    <w:p w14:paraId="51214651" w14:textId="440FE1C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un eșantion reprezentativ din materialul de înmulțire respectiv și din plantele fructifere respective care urmează să fie deplasate a fost testat și declarat indemn de Phytophthora ramorum (izolate UE) Werres, De Cock &amp; Man in ’t Veld;</w:t>
      </w:r>
    </w:p>
    <w:p w14:paraId="04937E00" w14:textId="77777777"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și</w:t>
      </w:r>
    </w:p>
    <w:p w14:paraId="504461EE" w14:textId="683E9610"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pentru toate celelalte materiale de înmulțire și plante fructifere din situl de producție:</w:t>
      </w:r>
    </w:p>
    <w:p w14:paraId="10698F77" w14:textId="67028F41"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nu se observă simptome cauzate de Phytophthora ramorum (izolate UE) Werres, De Cock &amp; Man in ’t Veld pe materialul de înmulțire respectiv și pe plantele fructifere respective din situl de producție; sau</w:t>
      </w:r>
    </w:p>
    <w:p w14:paraId="01F76881" w14:textId="632D96E4" w:rsidR="00001765" w:rsidRPr="00001765" w:rsidRDefault="00001765" w:rsidP="00417448">
      <w:pPr>
        <w:spacing w:after="0" w:line="240" w:lineRule="auto"/>
        <w:jc w:val="both"/>
        <w:rPr>
          <w:rFonts w:eastAsia="Times New Roman"/>
          <w:szCs w:val="24"/>
          <w:lang w:val="ro-RO" w:eastAsia="ro-RO"/>
        </w:rPr>
      </w:pPr>
      <w:r w:rsidRPr="00001765">
        <w:rPr>
          <w:rFonts w:eastAsia="Times New Roman"/>
          <w:szCs w:val="24"/>
          <w:lang w:val="ro-RO" w:eastAsia="ro-RO"/>
        </w:rPr>
        <w:t>—  un eșantion reprezentativ din materialul de înmulțire respectiv și din plantele fructifere respective care urmează să fie deplasate a fost testat și declarat indemn de Phytophthora ramorum (izolate UE) Werres, De Cock &amp; Man in ’t Veld.</w:t>
      </w:r>
    </w:p>
    <w:p w14:paraId="715B4FB4" w14:textId="77777777" w:rsidR="00001765" w:rsidRPr="00001765" w:rsidRDefault="00001765" w:rsidP="00001765">
      <w:pPr>
        <w:spacing w:before="100" w:beforeAutospacing="1" w:after="100" w:afterAutospacing="1" w:line="240" w:lineRule="auto"/>
        <w:jc w:val="center"/>
        <w:rPr>
          <w:rFonts w:eastAsia="Times New Roman"/>
          <w:b/>
          <w:szCs w:val="24"/>
          <w:lang w:val="ro-RO" w:eastAsia="ro-RO"/>
        </w:rPr>
      </w:pPr>
      <w:r w:rsidRPr="00001765">
        <w:rPr>
          <w:rFonts w:eastAsia="Times New Roman"/>
          <w:b/>
          <w:szCs w:val="24"/>
          <w:lang w:val="ro-RO" w:eastAsia="ro-RO"/>
        </w:rPr>
        <w:lastRenderedPageBreak/>
        <w:t>ANEXA V</w:t>
      </w:r>
    </w:p>
    <w:p w14:paraId="570D9D88" w14:textId="77777777" w:rsidR="00001765" w:rsidRDefault="00001765" w:rsidP="00001765">
      <w:pPr>
        <w:spacing w:before="100" w:beforeAutospacing="1" w:after="100" w:afterAutospacing="1" w:line="240" w:lineRule="auto"/>
        <w:jc w:val="center"/>
        <w:rPr>
          <w:rFonts w:eastAsia="Times New Roman"/>
          <w:b/>
          <w:szCs w:val="24"/>
          <w:lang w:val="ro-RO" w:eastAsia="ro-RO"/>
        </w:rPr>
      </w:pPr>
      <w:r w:rsidRPr="00001765">
        <w:rPr>
          <w:rFonts w:eastAsia="Times New Roman"/>
          <w:b/>
          <w:szCs w:val="24"/>
          <w:lang w:val="ro-RO" w:eastAsia="ro-RO"/>
        </w:rPr>
        <w:t>Numărul maxim admis de generații cultivate în câmp unde nu există condiții de protecție contra insectelor și durata de viață maximă permisă pentru plantele mamă bază pe genuri sau specii, astfel cum se prevede la articolul 19 alineatul (1)</w:t>
      </w:r>
    </w:p>
    <w:p w14:paraId="30C4DA0B" w14:textId="77777777" w:rsidR="00417448" w:rsidRPr="00001765" w:rsidRDefault="00417448" w:rsidP="00001765">
      <w:pPr>
        <w:spacing w:before="100" w:beforeAutospacing="1" w:after="100" w:afterAutospacing="1" w:line="240" w:lineRule="auto"/>
        <w:jc w:val="center"/>
        <w:rPr>
          <w:rFonts w:eastAsia="Times New Roman"/>
          <w:b/>
          <w:szCs w:val="24"/>
          <w:lang w:val="ro-RO" w:eastAsia="ro-RO"/>
        </w:rPr>
      </w:pPr>
    </w:p>
    <w:p w14:paraId="40614F09"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t xml:space="preserve">Castanea sativa Mill. </w:t>
      </w:r>
    </w:p>
    <w:p w14:paraId="7021E3EF"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5F323598"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243EE61B"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plantă mamă bază în sensul articolului 15 alineatul (2) litera (a) este un portaltoi, aceasta poate fi multiplicată timp de maximum trei generații.</w:t>
      </w:r>
    </w:p>
    <w:p w14:paraId="1C0E6424"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Atunci când portaltoaiele fac parte din plante mamă bază, portaltoaiele respective trebuie să fie materiale bază din prima generație.</w:t>
      </w:r>
    </w:p>
    <w:p w14:paraId="6F2473BF"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t xml:space="preserve">Citrus L., Fortunella Swingle și Poncirus Raf. </w:t>
      </w:r>
    </w:p>
    <w:p w14:paraId="647948D7"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1BEC5406"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o generație.</w:t>
      </w:r>
    </w:p>
    <w:p w14:paraId="54601D94"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plantă mamă bază în sensul articolului 15 alineatul (2) litera (a) este un portaltoi, aceasta poate fi multiplicată timp de maximum trei generații.</w:t>
      </w:r>
    </w:p>
    <w:p w14:paraId="065BA7D6"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Atunci când portaltoaiele fac parte din plante mamă bază, portaltoaiele respective trebuie să fie materiale bază din prima generație.</w:t>
      </w:r>
    </w:p>
    <w:p w14:paraId="054273E5"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Corylus avellana L. </w:t>
      </w:r>
    </w:p>
    <w:p w14:paraId="6164BFAD"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711A457B"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17E886A2"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Cydonia oblonga Mill., Malus Mill., Pyrus L. </w:t>
      </w:r>
    </w:p>
    <w:p w14:paraId="4E81AD92"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5FECA722"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14D4AF2D"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plantă mamă bază în sensul articolului 15 alineatul (2) litera (a) este un portaltoi, aceasta poate fi multiplicată timp de maximum trei generații.</w:t>
      </w:r>
    </w:p>
    <w:p w14:paraId="3E51136F"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Atunci când portaltoaiele fac parte din plante mamă bază, portaltoaiele respective trebuie să fie materiale bază din prima generație.</w:t>
      </w:r>
    </w:p>
    <w:p w14:paraId="47636B1B"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lastRenderedPageBreak/>
        <w:t xml:space="preserve">Ficus carica L. </w:t>
      </w:r>
    </w:p>
    <w:p w14:paraId="4C10C638"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3A914343"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71CE30E9"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Fragaria L. </w:t>
      </w:r>
    </w:p>
    <w:p w14:paraId="0E37571B"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7C154F0B"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cinci generații.</w:t>
      </w:r>
    </w:p>
    <w:p w14:paraId="58864797"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Juglans regia L. </w:t>
      </w:r>
    </w:p>
    <w:p w14:paraId="32754998"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5895089C"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687831F2"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Olea europaea L. </w:t>
      </w:r>
    </w:p>
    <w:p w14:paraId="6620F29E"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19089235"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o generație.</w:t>
      </w:r>
    </w:p>
    <w:p w14:paraId="6F987EA8" w14:textId="77777777" w:rsidR="00001765" w:rsidRPr="00417448" w:rsidRDefault="00001765" w:rsidP="00001765">
      <w:pPr>
        <w:spacing w:before="100" w:beforeAutospacing="1" w:after="100" w:afterAutospacing="1" w:line="240" w:lineRule="auto"/>
        <w:jc w:val="both"/>
        <w:rPr>
          <w:rFonts w:eastAsia="Times New Roman"/>
          <w:b/>
          <w:szCs w:val="24"/>
          <w:lang w:val="ro-RO" w:eastAsia="ro-RO"/>
        </w:rPr>
      </w:pPr>
      <w:r w:rsidRPr="00417448">
        <w:rPr>
          <w:rFonts w:eastAsia="Times New Roman"/>
          <w:b/>
          <w:szCs w:val="24"/>
          <w:lang w:val="ro-RO" w:eastAsia="ro-RO"/>
        </w:rPr>
        <w:t xml:space="preserve">Prunus armeniaca L., Prunus domestica L., Prunus dulcis (Mill.) D. A. Webb, Prunus persica (L.) Batsch și Prunus salicina Lindl. </w:t>
      </w:r>
    </w:p>
    <w:p w14:paraId="585D56CD"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0FD7DF13"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6795A541"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plantă mamă bază în sensul articolului 15 alineatul (2) litera (a) este un portaltoi, aceasta poate fi multiplicată timp de maximum trei generații.</w:t>
      </w:r>
    </w:p>
    <w:p w14:paraId="72F1A825"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Atunci când portaltoaiele fac parte din plante mamă bază, portaltoaiele respective trebuie să fie materiale bază din prima generație.</w:t>
      </w:r>
    </w:p>
    <w:p w14:paraId="301B4BC7"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t xml:space="preserve">Prunus avium L. și Prunus cerasus L. </w:t>
      </w:r>
    </w:p>
    <w:p w14:paraId="2FF5A861"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7E495605"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5E75F447"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În cazul în care o plantă mamă bază în sensul articolului 15 alineatul (2) litera (a) este un portaltoi, aceasta poate fi multiplicată timp de maximum trei generații.</w:t>
      </w:r>
    </w:p>
    <w:p w14:paraId="6E29285F"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Atunci când portaltoaiele fac parte din plante mamă bază, portaltoaiele respective trebuie să fie materiale bază din prima generație.</w:t>
      </w:r>
    </w:p>
    <w:p w14:paraId="3BFEC9E2"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lastRenderedPageBreak/>
        <w:t xml:space="preserve">Ribes L. </w:t>
      </w:r>
    </w:p>
    <w:p w14:paraId="3893C93B"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189BA604"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trei generații. Plantele mamă sunt menținute ca plante mamă pentru o perioadă de maximum șase ani.</w:t>
      </w:r>
    </w:p>
    <w:p w14:paraId="263CA92B"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t xml:space="preserve">Rubus L. </w:t>
      </w:r>
    </w:p>
    <w:p w14:paraId="00329591"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2FA07EF8"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 Plantele mamă din fiecare generație sunt menținute ca plante mamă pentru o perioadă de maximum patru ani.</w:t>
      </w:r>
    </w:p>
    <w:p w14:paraId="3B33B8C7" w14:textId="77777777" w:rsidR="00001765" w:rsidRPr="00001765" w:rsidRDefault="00001765" w:rsidP="00001765">
      <w:pPr>
        <w:spacing w:before="100" w:beforeAutospacing="1" w:after="100" w:afterAutospacing="1" w:line="240" w:lineRule="auto"/>
        <w:jc w:val="both"/>
        <w:rPr>
          <w:rFonts w:eastAsia="Times New Roman"/>
          <w:b/>
          <w:szCs w:val="24"/>
          <w:lang w:val="ro-RO" w:eastAsia="ro-RO"/>
        </w:rPr>
      </w:pPr>
      <w:r w:rsidRPr="00001765">
        <w:rPr>
          <w:rFonts w:eastAsia="Times New Roman"/>
          <w:b/>
          <w:szCs w:val="24"/>
          <w:lang w:val="ro-RO" w:eastAsia="ro-RO"/>
        </w:rPr>
        <w:t xml:space="preserve">Vaccinium L. </w:t>
      </w:r>
    </w:p>
    <w:p w14:paraId="4A44737F"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 xml:space="preserve">Categoria bază </w:t>
      </w:r>
    </w:p>
    <w:p w14:paraId="3F0FBABC"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r w:rsidRPr="00001765">
        <w:rPr>
          <w:rFonts w:eastAsia="Times New Roman"/>
          <w:szCs w:val="24"/>
          <w:lang w:val="ro-RO" w:eastAsia="ro-RO"/>
        </w:rPr>
        <w:t>O plantă mamă bază în sensul articolului 15 alineatul (2) litera (a) poate fi multiplicată timp de maximum două generații.</w:t>
      </w:r>
    </w:p>
    <w:p w14:paraId="597B91D7" w14:textId="77777777" w:rsidR="00001765" w:rsidRPr="00001765" w:rsidRDefault="00001765" w:rsidP="00001765">
      <w:pPr>
        <w:spacing w:before="100" w:beforeAutospacing="1" w:after="100" w:afterAutospacing="1" w:line="240" w:lineRule="auto"/>
        <w:jc w:val="both"/>
        <w:rPr>
          <w:rFonts w:eastAsia="Times New Roman"/>
          <w:szCs w:val="24"/>
          <w:lang w:val="ro-RO" w:eastAsia="ro-RO"/>
        </w:rPr>
      </w:pPr>
    </w:p>
    <w:p w14:paraId="61864F0F" w14:textId="77777777" w:rsidR="005C691B" w:rsidRPr="005C691B" w:rsidRDefault="005C691B" w:rsidP="005C691B">
      <w:pPr>
        <w:tabs>
          <w:tab w:val="left" w:pos="851"/>
          <w:tab w:val="left" w:pos="993"/>
          <w:tab w:val="left" w:pos="1134"/>
          <w:tab w:val="left" w:pos="1276"/>
        </w:tabs>
        <w:spacing w:after="0" w:line="240" w:lineRule="auto"/>
        <w:jc w:val="both"/>
        <w:rPr>
          <w:sz w:val="28"/>
          <w:szCs w:val="28"/>
          <w:lang w:val="en-US"/>
        </w:rPr>
      </w:pPr>
    </w:p>
    <w:p w14:paraId="70FC7412" w14:textId="77777777" w:rsidR="0075275C" w:rsidRPr="0075275C" w:rsidRDefault="00D963D2" w:rsidP="0075275C">
      <w:pPr>
        <w:spacing w:after="0" w:line="240" w:lineRule="auto"/>
        <w:jc w:val="both"/>
        <w:rPr>
          <w:b/>
          <w:bCs/>
          <w:sz w:val="28"/>
          <w:szCs w:val="28"/>
          <w:lang w:val="ro-RO"/>
        </w:rPr>
      </w:pPr>
      <w:r>
        <w:rPr>
          <w:b/>
          <w:sz w:val="28"/>
          <w:szCs w:val="28"/>
          <w:lang w:val="en-US"/>
        </w:rPr>
        <w:t>3</w:t>
      </w:r>
      <w:r w:rsidR="0075275C" w:rsidRPr="0075275C">
        <w:rPr>
          <w:b/>
          <w:sz w:val="28"/>
          <w:szCs w:val="28"/>
          <w:lang w:val="en-US"/>
        </w:rPr>
        <w:t xml:space="preserve">. </w:t>
      </w:r>
      <w:r w:rsidR="0075275C" w:rsidRPr="0075275C">
        <w:rPr>
          <w:b/>
          <w:bCs/>
          <w:sz w:val="28"/>
          <w:szCs w:val="28"/>
          <w:lang w:val="ro-RO"/>
        </w:rPr>
        <w:t>Prezenta Hotărîre întră în vigoare la data publicării în Monitorul Oficial al Republicii Moldova.</w:t>
      </w:r>
    </w:p>
    <w:p w14:paraId="1FFDC0A4" w14:textId="77777777" w:rsidR="00A41F6B" w:rsidRDefault="00A41F6B" w:rsidP="008A1B10">
      <w:pPr>
        <w:spacing w:after="0"/>
        <w:ind w:left="643" w:hanging="643"/>
        <w:jc w:val="both"/>
        <w:rPr>
          <w:b/>
          <w:bCs/>
          <w:iCs/>
          <w:sz w:val="28"/>
          <w:szCs w:val="28"/>
          <w:lang w:val="ro-RO" w:eastAsia="ru-RU"/>
        </w:rPr>
      </w:pPr>
    </w:p>
    <w:p w14:paraId="64D40ED8" w14:textId="77777777" w:rsidR="008A1B10" w:rsidRPr="008A1B10" w:rsidRDefault="008A1B10" w:rsidP="008A1B10">
      <w:pPr>
        <w:spacing w:after="0"/>
        <w:ind w:left="643" w:hanging="643"/>
        <w:jc w:val="both"/>
        <w:rPr>
          <w:b/>
          <w:bCs/>
          <w:iCs/>
          <w:sz w:val="28"/>
          <w:szCs w:val="28"/>
          <w:lang w:val="ro-RO" w:eastAsia="ru-RU"/>
        </w:rPr>
      </w:pPr>
      <w:r w:rsidRPr="008A1B10">
        <w:rPr>
          <w:b/>
          <w:bCs/>
          <w:iCs/>
          <w:sz w:val="28"/>
          <w:szCs w:val="28"/>
          <w:lang w:val="ro-RO" w:eastAsia="ru-RU"/>
        </w:rPr>
        <w:t>PRIM-MINISTRU</w:t>
      </w:r>
      <w:r w:rsidR="00611BEE">
        <w:rPr>
          <w:b/>
          <w:bCs/>
          <w:iCs/>
          <w:sz w:val="28"/>
          <w:szCs w:val="28"/>
          <w:lang w:val="ro-RO" w:eastAsia="ru-RU"/>
        </w:rPr>
        <w:tab/>
      </w:r>
      <w:r w:rsidR="00611BEE">
        <w:rPr>
          <w:b/>
          <w:bCs/>
          <w:iCs/>
          <w:sz w:val="28"/>
          <w:szCs w:val="28"/>
          <w:lang w:val="ro-RO" w:eastAsia="ru-RU"/>
        </w:rPr>
        <w:tab/>
      </w:r>
      <w:r w:rsidR="00611BEE">
        <w:rPr>
          <w:b/>
          <w:bCs/>
          <w:iCs/>
          <w:sz w:val="28"/>
          <w:szCs w:val="28"/>
          <w:lang w:val="ro-RO" w:eastAsia="ru-RU"/>
        </w:rPr>
        <w:tab/>
      </w:r>
      <w:r w:rsidR="00611BEE">
        <w:rPr>
          <w:b/>
          <w:bCs/>
          <w:iCs/>
          <w:sz w:val="28"/>
          <w:szCs w:val="28"/>
          <w:lang w:val="ro-RO" w:eastAsia="ru-RU"/>
        </w:rPr>
        <w:tab/>
      </w:r>
      <w:r w:rsidRPr="008A1B10">
        <w:rPr>
          <w:b/>
          <w:bCs/>
          <w:iCs/>
          <w:sz w:val="28"/>
          <w:szCs w:val="28"/>
          <w:lang w:val="ro-RO" w:eastAsia="ru-RU"/>
        </w:rPr>
        <w:tab/>
      </w:r>
      <w:r w:rsidRPr="008A1B10">
        <w:rPr>
          <w:b/>
          <w:bCs/>
          <w:iCs/>
          <w:sz w:val="28"/>
          <w:szCs w:val="28"/>
          <w:lang w:val="ro-RO" w:eastAsia="ru-RU"/>
        </w:rPr>
        <w:tab/>
      </w:r>
      <w:r w:rsidR="0075275C">
        <w:rPr>
          <w:b/>
          <w:bCs/>
          <w:iCs/>
          <w:sz w:val="28"/>
          <w:szCs w:val="28"/>
          <w:lang w:val="ro-RO" w:eastAsia="ru-RU"/>
        </w:rPr>
        <w:tab/>
        <w:t>Dorin RECEA</w:t>
      </w:r>
      <w:r w:rsidRPr="008A1B10">
        <w:rPr>
          <w:b/>
          <w:bCs/>
          <w:iCs/>
          <w:sz w:val="28"/>
          <w:szCs w:val="28"/>
          <w:lang w:val="ro-RO" w:eastAsia="ru-RU"/>
        </w:rPr>
        <w:t>N</w:t>
      </w:r>
    </w:p>
    <w:p w14:paraId="364A684F" w14:textId="77777777" w:rsidR="008A1B10" w:rsidRPr="008A1B10" w:rsidRDefault="008A1B10" w:rsidP="008A1B10">
      <w:pPr>
        <w:spacing w:after="0"/>
        <w:ind w:left="643" w:hanging="643"/>
        <w:jc w:val="both"/>
        <w:rPr>
          <w:b/>
          <w:bCs/>
          <w:iCs/>
          <w:sz w:val="28"/>
          <w:szCs w:val="28"/>
          <w:lang w:val="ro-RO" w:eastAsia="ru-RU"/>
        </w:rPr>
      </w:pPr>
    </w:p>
    <w:p w14:paraId="5F90717E" w14:textId="77777777" w:rsidR="008A1B10" w:rsidRPr="008A1B10" w:rsidRDefault="008A1B10" w:rsidP="008A1B10">
      <w:pPr>
        <w:spacing w:after="0"/>
        <w:ind w:left="643" w:hanging="643"/>
        <w:jc w:val="both"/>
        <w:rPr>
          <w:b/>
          <w:bCs/>
          <w:iCs/>
          <w:sz w:val="28"/>
          <w:szCs w:val="28"/>
          <w:lang w:val="ro-RO" w:eastAsia="ru-RU"/>
        </w:rPr>
      </w:pPr>
      <w:r w:rsidRPr="008A1B10">
        <w:rPr>
          <w:b/>
          <w:bCs/>
          <w:iCs/>
          <w:sz w:val="28"/>
          <w:szCs w:val="28"/>
          <w:lang w:val="ro-RO" w:eastAsia="ru-RU"/>
        </w:rPr>
        <w:t>Contrasemnează</w:t>
      </w:r>
    </w:p>
    <w:p w14:paraId="435EE3F6" w14:textId="77777777" w:rsidR="008A1B10" w:rsidRPr="008A1B10" w:rsidRDefault="008A1B10" w:rsidP="008A1B10">
      <w:pPr>
        <w:spacing w:after="0"/>
        <w:ind w:hanging="643"/>
        <w:jc w:val="both"/>
        <w:rPr>
          <w:b/>
          <w:bCs/>
          <w:iCs/>
          <w:sz w:val="28"/>
          <w:szCs w:val="28"/>
          <w:lang w:val="en-US" w:eastAsia="ru-RU"/>
        </w:rPr>
      </w:pPr>
    </w:p>
    <w:p w14:paraId="2A5C3181" w14:textId="7526A315" w:rsidR="0075275C" w:rsidRDefault="0075275C" w:rsidP="008A1B10">
      <w:pPr>
        <w:spacing w:after="0"/>
        <w:ind w:left="643" w:hanging="643"/>
        <w:jc w:val="both"/>
        <w:rPr>
          <w:b/>
          <w:sz w:val="28"/>
          <w:szCs w:val="28"/>
          <w:lang w:val="ro-RO" w:eastAsia="ru-RU"/>
        </w:rPr>
      </w:pPr>
      <w:r>
        <w:rPr>
          <w:b/>
          <w:sz w:val="28"/>
          <w:szCs w:val="28"/>
          <w:lang w:val="ro-RO" w:eastAsia="ru-RU"/>
        </w:rPr>
        <w:t>Vicepr</w:t>
      </w:r>
      <w:r w:rsidR="008977B9">
        <w:rPr>
          <w:b/>
          <w:sz w:val="28"/>
          <w:szCs w:val="28"/>
          <w:lang w:val="ro-RO" w:eastAsia="ru-RU"/>
        </w:rPr>
        <w:t>i</w:t>
      </w:r>
      <w:r>
        <w:rPr>
          <w:b/>
          <w:sz w:val="28"/>
          <w:szCs w:val="28"/>
          <w:lang w:val="ro-RO" w:eastAsia="ru-RU"/>
        </w:rPr>
        <w:t>m</w:t>
      </w:r>
      <w:r w:rsidR="008977B9">
        <w:rPr>
          <w:b/>
          <w:sz w:val="28"/>
          <w:szCs w:val="28"/>
          <w:lang w:val="ro-RO" w:eastAsia="ru-RU"/>
        </w:rPr>
        <w:t>-ministru</w:t>
      </w:r>
      <w:r>
        <w:rPr>
          <w:b/>
          <w:sz w:val="28"/>
          <w:szCs w:val="28"/>
          <w:lang w:val="ro-RO" w:eastAsia="ru-RU"/>
        </w:rPr>
        <w:t xml:space="preserve">, </w:t>
      </w:r>
    </w:p>
    <w:p w14:paraId="2DE3F33D" w14:textId="77777777" w:rsidR="008A1B10" w:rsidRPr="008A1B10" w:rsidRDefault="008A1B10" w:rsidP="008A1B10">
      <w:pPr>
        <w:spacing w:after="0"/>
        <w:ind w:left="643" w:hanging="643"/>
        <w:jc w:val="both"/>
        <w:rPr>
          <w:b/>
          <w:sz w:val="28"/>
          <w:szCs w:val="28"/>
          <w:lang w:val="ro-RO" w:eastAsia="ru-RU"/>
        </w:rPr>
      </w:pPr>
      <w:r w:rsidRPr="008A1B10">
        <w:rPr>
          <w:b/>
          <w:sz w:val="28"/>
          <w:szCs w:val="28"/>
          <w:lang w:val="ro-RO" w:eastAsia="ru-RU"/>
        </w:rPr>
        <w:t>Ministrul agriculturii și industriei alimentare</w:t>
      </w:r>
      <w:r w:rsidR="00611BEE">
        <w:rPr>
          <w:b/>
          <w:sz w:val="28"/>
          <w:szCs w:val="28"/>
          <w:lang w:val="ro-RO" w:eastAsia="ru-RU"/>
        </w:rPr>
        <w:tab/>
      </w:r>
      <w:r w:rsidR="00611BEE">
        <w:rPr>
          <w:b/>
          <w:sz w:val="28"/>
          <w:szCs w:val="28"/>
          <w:lang w:val="ro-RO" w:eastAsia="ru-RU"/>
        </w:rPr>
        <w:tab/>
      </w:r>
      <w:r w:rsidR="0075275C">
        <w:rPr>
          <w:b/>
          <w:sz w:val="28"/>
          <w:szCs w:val="28"/>
          <w:lang w:val="ro-RO" w:eastAsia="ru-RU"/>
        </w:rPr>
        <w:tab/>
      </w:r>
      <w:r w:rsidR="003D4E70">
        <w:rPr>
          <w:b/>
          <w:sz w:val="28"/>
          <w:szCs w:val="28"/>
          <w:lang w:val="ro-RO" w:eastAsia="ru-RU"/>
        </w:rPr>
        <w:t xml:space="preserve">Vladimir </w:t>
      </w:r>
      <w:r w:rsidRPr="008A1B10">
        <w:rPr>
          <w:b/>
          <w:sz w:val="28"/>
          <w:szCs w:val="28"/>
          <w:lang w:val="ro-RO" w:eastAsia="ru-RU"/>
        </w:rPr>
        <w:t xml:space="preserve">BOLEA </w:t>
      </w:r>
    </w:p>
    <w:p w14:paraId="1CF728AE" w14:textId="77777777" w:rsidR="003D4E70" w:rsidRDefault="003D4E70" w:rsidP="00611BEE">
      <w:pPr>
        <w:spacing w:after="0"/>
        <w:jc w:val="both"/>
        <w:rPr>
          <w:b/>
          <w:iCs/>
          <w:sz w:val="28"/>
          <w:szCs w:val="28"/>
          <w:lang w:val="ro-RO"/>
        </w:rPr>
      </w:pPr>
    </w:p>
    <w:p w14:paraId="50E0538E" w14:textId="77777777" w:rsidR="008A1B10" w:rsidRPr="008A1B10" w:rsidRDefault="008A1B10" w:rsidP="003D4E70">
      <w:pPr>
        <w:spacing w:after="0"/>
        <w:jc w:val="both"/>
        <w:rPr>
          <w:b/>
          <w:iCs/>
          <w:sz w:val="28"/>
          <w:szCs w:val="28"/>
          <w:lang w:val="ro-RO"/>
        </w:rPr>
      </w:pPr>
      <w:r w:rsidRPr="008A1B10">
        <w:rPr>
          <w:b/>
          <w:iCs/>
          <w:sz w:val="28"/>
          <w:szCs w:val="28"/>
          <w:lang w:val="ro-RO"/>
        </w:rPr>
        <w:t>Ministrul justiției</w:t>
      </w:r>
      <w:r w:rsidR="003D4E70">
        <w:rPr>
          <w:b/>
          <w:iCs/>
          <w:sz w:val="28"/>
          <w:szCs w:val="28"/>
          <w:lang w:val="ro-RO"/>
        </w:rPr>
        <w:tab/>
      </w:r>
      <w:r w:rsidR="003D4E70">
        <w:rPr>
          <w:b/>
          <w:iCs/>
          <w:sz w:val="28"/>
          <w:szCs w:val="28"/>
          <w:lang w:val="ro-RO"/>
        </w:rPr>
        <w:tab/>
      </w:r>
      <w:r w:rsidR="003D4E70">
        <w:rPr>
          <w:b/>
          <w:iCs/>
          <w:sz w:val="28"/>
          <w:szCs w:val="28"/>
          <w:lang w:val="ro-RO"/>
        </w:rPr>
        <w:tab/>
      </w:r>
      <w:r w:rsidR="003D4E70">
        <w:rPr>
          <w:b/>
          <w:iCs/>
          <w:sz w:val="28"/>
          <w:szCs w:val="28"/>
          <w:lang w:val="ro-RO"/>
        </w:rPr>
        <w:tab/>
      </w:r>
      <w:r w:rsidR="003D4E70">
        <w:rPr>
          <w:b/>
          <w:iCs/>
          <w:sz w:val="28"/>
          <w:szCs w:val="28"/>
          <w:lang w:val="ro-RO"/>
        </w:rPr>
        <w:tab/>
        <w:t xml:space="preserve">    </w:t>
      </w:r>
      <w:r w:rsidR="0075275C">
        <w:rPr>
          <w:b/>
          <w:iCs/>
          <w:sz w:val="28"/>
          <w:szCs w:val="28"/>
          <w:lang w:val="ro-RO"/>
        </w:rPr>
        <w:t>Veronica MIHAILOV-MORARU</w:t>
      </w:r>
    </w:p>
    <w:p w14:paraId="48F25F34" w14:textId="77777777" w:rsidR="008A1B10" w:rsidRPr="008A1B10" w:rsidRDefault="008A1B10">
      <w:pPr>
        <w:rPr>
          <w:b/>
          <w:sz w:val="28"/>
          <w:szCs w:val="28"/>
          <w:lang w:val="ro-RO"/>
        </w:rPr>
      </w:pPr>
    </w:p>
    <w:sectPr w:rsidR="008A1B10" w:rsidRPr="008A1B10" w:rsidSect="009B3E25">
      <w:pgSz w:w="11906" w:h="16838"/>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39B"/>
    <w:multiLevelType w:val="hybridMultilevel"/>
    <w:tmpl w:val="83ACC498"/>
    <w:lvl w:ilvl="0" w:tplc="E6D048E2">
      <w:start w:val="2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170E2294"/>
    <w:multiLevelType w:val="hybridMultilevel"/>
    <w:tmpl w:val="63DC705C"/>
    <w:lvl w:ilvl="0" w:tplc="81CCF340">
      <w:start w:val="1"/>
      <w:numFmt w:val="lowerLetter"/>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2">
    <w:nsid w:val="1B373A08"/>
    <w:multiLevelType w:val="hybridMultilevel"/>
    <w:tmpl w:val="5AB06A90"/>
    <w:lvl w:ilvl="0" w:tplc="E77C416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0A104BE"/>
    <w:multiLevelType w:val="hybridMultilevel"/>
    <w:tmpl w:val="9CFC1010"/>
    <w:lvl w:ilvl="0" w:tplc="BA9A36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5170DB1"/>
    <w:multiLevelType w:val="hybridMultilevel"/>
    <w:tmpl w:val="C234C078"/>
    <w:lvl w:ilvl="0" w:tplc="71820812">
      <w:start w:val="1"/>
      <w:numFmt w:val="decimal"/>
      <w:lvlText w:val="%1)"/>
      <w:lvlJc w:val="left"/>
      <w:pPr>
        <w:ind w:left="720" w:hanging="360"/>
      </w:pPr>
      <w:rPr>
        <w:i w:val="0"/>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C655A6"/>
    <w:multiLevelType w:val="hybridMultilevel"/>
    <w:tmpl w:val="4F561418"/>
    <w:lvl w:ilvl="0" w:tplc="AAE221B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D5378F6"/>
    <w:multiLevelType w:val="hybridMultilevel"/>
    <w:tmpl w:val="D90052A6"/>
    <w:lvl w:ilvl="0" w:tplc="17CC4CC2">
      <w:start w:val="1"/>
      <w:numFmt w:val="decimal"/>
      <w:lvlText w:val="%1)"/>
      <w:lvlJc w:val="left"/>
      <w:pPr>
        <w:ind w:left="720" w:hanging="360"/>
      </w:pPr>
      <w:rPr>
        <w:i w:val="0"/>
        <w:sz w:val="28"/>
        <w:szCs w:val="28"/>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D46E5C"/>
    <w:multiLevelType w:val="hybridMultilevel"/>
    <w:tmpl w:val="B9CC388E"/>
    <w:lvl w:ilvl="0" w:tplc="1FF8E054">
      <w:start w:val="1"/>
      <w:numFmt w:val="lowerLetter"/>
      <w:lvlText w:val="%1)"/>
      <w:lvlJc w:val="left"/>
      <w:pPr>
        <w:ind w:left="930" w:hanging="360"/>
      </w:pPr>
      <w:rPr>
        <w:rFonts w:hint="default"/>
        <w:sz w:val="26"/>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8">
    <w:nsid w:val="417E502D"/>
    <w:multiLevelType w:val="hybridMultilevel"/>
    <w:tmpl w:val="96DE6D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450C6C"/>
    <w:multiLevelType w:val="hybridMultilevel"/>
    <w:tmpl w:val="F50C6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2B07C3"/>
    <w:multiLevelType w:val="hybridMultilevel"/>
    <w:tmpl w:val="3F68C270"/>
    <w:lvl w:ilvl="0" w:tplc="F714452E">
      <w:start w:val="1"/>
      <w:numFmt w:val="lowerLetter"/>
      <w:lvlText w:val="%1)"/>
      <w:lvlJc w:val="left"/>
      <w:pPr>
        <w:ind w:left="720" w:hanging="360"/>
      </w:pPr>
      <w:rPr>
        <w:i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0D5477"/>
    <w:multiLevelType w:val="hybridMultilevel"/>
    <w:tmpl w:val="A890416E"/>
    <w:lvl w:ilvl="0" w:tplc="68A63626">
      <w:start w:val="1"/>
      <w:numFmt w:val="decimal"/>
      <w:lvlText w:val="%1."/>
      <w:lvlJc w:val="left"/>
      <w:pPr>
        <w:ind w:left="930" w:hanging="360"/>
      </w:pPr>
      <w:rPr>
        <w:rFonts w:ascii="Times New Roman" w:eastAsia="Calibri" w:hAnsi="Times New Roman" w:cs="Times New Roman"/>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2">
    <w:nsid w:val="618E51D8"/>
    <w:multiLevelType w:val="hybridMultilevel"/>
    <w:tmpl w:val="AFCCD47C"/>
    <w:lvl w:ilvl="0" w:tplc="37263AFA">
      <w:start w:val="14"/>
      <w:numFmt w:val="decimal"/>
      <w:lvlText w:val="%1)"/>
      <w:lvlJc w:val="left"/>
      <w:pPr>
        <w:ind w:left="930" w:hanging="360"/>
      </w:pPr>
      <w:rPr>
        <w:rFonts w:hint="default"/>
        <w:sz w:val="24"/>
        <w:szCs w:val="24"/>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3">
    <w:nsid w:val="6A1202E5"/>
    <w:multiLevelType w:val="hybridMultilevel"/>
    <w:tmpl w:val="7C6CB334"/>
    <w:lvl w:ilvl="0" w:tplc="C85AB22A">
      <w:start w:val="1"/>
      <w:numFmt w:val="lowerLetter"/>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14">
    <w:nsid w:val="6F7C4492"/>
    <w:multiLevelType w:val="hybridMultilevel"/>
    <w:tmpl w:val="54E665AA"/>
    <w:lvl w:ilvl="0" w:tplc="9B048668">
      <w:start w:val="1"/>
      <w:numFmt w:val="decimal"/>
      <w:lvlText w:val="%1."/>
      <w:lvlJc w:val="left"/>
      <w:pPr>
        <w:ind w:left="1452" w:hanging="88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1A93652"/>
    <w:multiLevelType w:val="hybridMultilevel"/>
    <w:tmpl w:val="ACD25F40"/>
    <w:lvl w:ilvl="0" w:tplc="A028B17E">
      <w:start w:val="3"/>
      <w:numFmt w:val="lowerLetter"/>
      <w:lvlText w:val="%1)"/>
      <w:lvlJc w:val="left"/>
      <w:pPr>
        <w:ind w:left="930" w:hanging="360"/>
      </w:pPr>
      <w:rPr>
        <w:rFonts w:hint="default"/>
        <w:i w:val="0"/>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6">
    <w:nsid w:val="7BFC37DA"/>
    <w:multiLevelType w:val="hybridMultilevel"/>
    <w:tmpl w:val="1E367BCC"/>
    <w:lvl w:ilvl="0" w:tplc="CF407178">
      <w:start w:val="1"/>
      <w:numFmt w:val="decimal"/>
      <w:lvlText w:val="%1)"/>
      <w:lvlJc w:val="left"/>
      <w:pPr>
        <w:ind w:left="930" w:hanging="360"/>
      </w:pPr>
      <w:rPr>
        <w:rFonts w:hint="default"/>
        <w:sz w:val="28"/>
        <w:szCs w:val="28"/>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7">
    <w:nsid w:val="7C3E1F9C"/>
    <w:multiLevelType w:val="hybridMultilevel"/>
    <w:tmpl w:val="E8D4B944"/>
    <w:lvl w:ilvl="0" w:tplc="2FA4ECAA">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EF53FD0"/>
    <w:multiLevelType w:val="multilevel"/>
    <w:tmpl w:val="77C8BFC6"/>
    <w:lvl w:ilvl="0">
      <w:start w:val="1"/>
      <w:numFmt w:val="decimal"/>
      <w:lvlText w:val="%1."/>
      <w:lvlJc w:val="left"/>
      <w:pPr>
        <w:ind w:left="927" w:hanging="360"/>
      </w:pPr>
      <w:rPr>
        <w:rFonts w:hint="default"/>
        <w:b/>
      </w:rPr>
    </w:lvl>
    <w:lvl w:ilvl="1">
      <w:start w:val="2"/>
      <w:numFmt w:val="decimal"/>
      <w:isLgl/>
      <w:lvlText w:val="%2)"/>
      <w:lvlJc w:val="left"/>
      <w:pPr>
        <w:ind w:left="1540" w:hanging="405"/>
      </w:pPr>
      <w:rPr>
        <w:rFonts w:ascii="Times New Roman" w:eastAsia="Times New Roman" w:hAnsi="Times New Roman" w:cs="Times New Roman"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nsid w:val="7F123471"/>
    <w:multiLevelType w:val="hybridMultilevel"/>
    <w:tmpl w:val="CFD24A18"/>
    <w:lvl w:ilvl="0" w:tplc="EAAE99B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9"/>
  </w:num>
  <w:num w:numId="3">
    <w:abstractNumId w:val="18"/>
  </w:num>
  <w:num w:numId="4">
    <w:abstractNumId w:val="5"/>
  </w:num>
  <w:num w:numId="5">
    <w:abstractNumId w:val="6"/>
  </w:num>
  <w:num w:numId="6">
    <w:abstractNumId w:val="8"/>
  </w:num>
  <w:num w:numId="7">
    <w:abstractNumId w:val="10"/>
  </w:num>
  <w:num w:numId="8">
    <w:abstractNumId w:val="4"/>
  </w:num>
  <w:num w:numId="9">
    <w:abstractNumId w:val="7"/>
  </w:num>
  <w:num w:numId="10">
    <w:abstractNumId w:val="11"/>
  </w:num>
  <w:num w:numId="11">
    <w:abstractNumId w:val="16"/>
  </w:num>
  <w:num w:numId="12">
    <w:abstractNumId w:val="13"/>
  </w:num>
  <w:num w:numId="13">
    <w:abstractNumId w:val="15"/>
  </w:num>
  <w:num w:numId="14">
    <w:abstractNumId w:val="1"/>
  </w:num>
  <w:num w:numId="15">
    <w:abstractNumId w:val="3"/>
  </w:num>
  <w:num w:numId="16">
    <w:abstractNumId w:val="19"/>
  </w:num>
  <w:num w:numId="17">
    <w:abstractNumId w:val="12"/>
  </w:num>
  <w:num w:numId="18">
    <w:abstractNumId w:val="0"/>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hideSpelling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4A"/>
    <w:rsid w:val="00001765"/>
    <w:rsid w:val="000048A2"/>
    <w:rsid w:val="0000502D"/>
    <w:rsid w:val="00020FC2"/>
    <w:rsid w:val="00022030"/>
    <w:rsid w:val="000236F2"/>
    <w:rsid w:val="00025555"/>
    <w:rsid w:val="00051DAA"/>
    <w:rsid w:val="00060E22"/>
    <w:rsid w:val="0007243A"/>
    <w:rsid w:val="0007413E"/>
    <w:rsid w:val="000770E8"/>
    <w:rsid w:val="000800C3"/>
    <w:rsid w:val="000831D4"/>
    <w:rsid w:val="00091740"/>
    <w:rsid w:val="000A35F1"/>
    <w:rsid w:val="000A377B"/>
    <w:rsid w:val="000A588F"/>
    <w:rsid w:val="000C0754"/>
    <w:rsid w:val="000C0D1D"/>
    <w:rsid w:val="000C2879"/>
    <w:rsid w:val="000D2268"/>
    <w:rsid w:val="000E1988"/>
    <w:rsid w:val="00111BA9"/>
    <w:rsid w:val="00116858"/>
    <w:rsid w:val="00141855"/>
    <w:rsid w:val="00141F9E"/>
    <w:rsid w:val="001426B8"/>
    <w:rsid w:val="00143C61"/>
    <w:rsid w:val="00146298"/>
    <w:rsid w:val="00150BBF"/>
    <w:rsid w:val="001535CA"/>
    <w:rsid w:val="00172988"/>
    <w:rsid w:val="001915B6"/>
    <w:rsid w:val="001C32B9"/>
    <w:rsid w:val="001C7E19"/>
    <w:rsid w:val="001F0DFA"/>
    <w:rsid w:val="0020242A"/>
    <w:rsid w:val="00244AFC"/>
    <w:rsid w:val="00253833"/>
    <w:rsid w:val="00260051"/>
    <w:rsid w:val="00260930"/>
    <w:rsid w:val="0026388A"/>
    <w:rsid w:val="0026686A"/>
    <w:rsid w:val="002D3EFE"/>
    <w:rsid w:val="002F57E1"/>
    <w:rsid w:val="003157C2"/>
    <w:rsid w:val="003164FE"/>
    <w:rsid w:val="003570A8"/>
    <w:rsid w:val="0037459A"/>
    <w:rsid w:val="0039399F"/>
    <w:rsid w:val="003D4E70"/>
    <w:rsid w:val="003E224D"/>
    <w:rsid w:val="003F49F8"/>
    <w:rsid w:val="00411851"/>
    <w:rsid w:val="00417448"/>
    <w:rsid w:val="00426AA9"/>
    <w:rsid w:val="00430631"/>
    <w:rsid w:val="00433C07"/>
    <w:rsid w:val="0044682D"/>
    <w:rsid w:val="00450607"/>
    <w:rsid w:val="00457369"/>
    <w:rsid w:val="00472B4A"/>
    <w:rsid w:val="00474203"/>
    <w:rsid w:val="00482228"/>
    <w:rsid w:val="004C29A6"/>
    <w:rsid w:val="004C51FF"/>
    <w:rsid w:val="004C58BB"/>
    <w:rsid w:val="004C76FD"/>
    <w:rsid w:val="004D5D79"/>
    <w:rsid w:val="004F1F7A"/>
    <w:rsid w:val="004F2BA1"/>
    <w:rsid w:val="00512E9B"/>
    <w:rsid w:val="005227FC"/>
    <w:rsid w:val="00540D0D"/>
    <w:rsid w:val="00567348"/>
    <w:rsid w:val="00570C91"/>
    <w:rsid w:val="00573EDC"/>
    <w:rsid w:val="00583936"/>
    <w:rsid w:val="0059404F"/>
    <w:rsid w:val="005B1EF7"/>
    <w:rsid w:val="005B40EA"/>
    <w:rsid w:val="005C691B"/>
    <w:rsid w:val="005C7017"/>
    <w:rsid w:val="005E6026"/>
    <w:rsid w:val="00611BEE"/>
    <w:rsid w:val="006121D3"/>
    <w:rsid w:val="0061398E"/>
    <w:rsid w:val="0062447E"/>
    <w:rsid w:val="006331FE"/>
    <w:rsid w:val="006379FD"/>
    <w:rsid w:val="00642E21"/>
    <w:rsid w:val="00650477"/>
    <w:rsid w:val="00681034"/>
    <w:rsid w:val="006953C1"/>
    <w:rsid w:val="00697F4A"/>
    <w:rsid w:val="006D21EB"/>
    <w:rsid w:val="006D53A2"/>
    <w:rsid w:val="006D564D"/>
    <w:rsid w:val="006E4CC7"/>
    <w:rsid w:val="00706C78"/>
    <w:rsid w:val="0072455E"/>
    <w:rsid w:val="007441C6"/>
    <w:rsid w:val="0075275C"/>
    <w:rsid w:val="00761ADB"/>
    <w:rsid w:val="0076606F"/>
    <w:rsid w:val="00766730"/>
    <w:rsid w:val="00767F3F"/>
    <w:rsid w:val="0078076C"/>
    <w:rsid w:val="007A214B"/>
    <w:rsid w:val="007B43CA"/>
    <w:rsid w:val="007B5073"/>
    <w:rsid w:val="007E6FAA"/>
    <w:rsid w:val="007F6C27"/>
    <w:rsid w:val="008010AB"/>
    <w:rsid w:val="00815B62"/>
    <w:rsid w:val="00816FA4"/>
    <w:rsid w:val="0083640A"/>
    <w:rsid w:val="00862BC1"/>
    <w:rsid w:val="00876D60"/>
    <w:rsid w:val="00883034"/>
    <w:rsid w:val="008977B9"/>
    <w:rsid w:val="008A1B10"/>
    <w:rsid w:val="008C7F41"/>
    <w:rsid w:val="008D0FD9"/>
    <w:rsid w:val="008E51B2"/>
    <w:rsid w:val="009003F4"/>
    <w:rsid w:val="00912BEC"/>
    <w:rsid w:val="00942862"/>
    <w:rsid w:val="00943D44"/>
    <w:rsid w:val="0096629A"/>
    <w:rsid w:val="00983BA3"/>
    <w:rsid w:val="0098583F"/>
    <w:rsid w:val="00986483"/>
    <w:rsid w:val="009A20C9"/>
    <w:rsid w:val="009B3E25"/>
    <w:rsid w:val="009C0B01"/>
    <w:rsid w:val="009C7535"/>
    <w:rsid w:val="009E1A87"/>
    <w:rsid w:val="009F1A57"/>
    <w:rsid w:val="00A0585B"/>
    <w:rsid w:val="00A14CEF"/>
    <w:rsid w:val="00A37727"/>
    <w:rsid w:val="00A41F6B"/>
    <w:rsid w:val="00A703F0"/>
    <w:rsid w:val="00A80181"/>
    <w:rsid w:val="00A81739"/>
    <w:rsid w:val="00A9013F"/>
    <w:rsid w:val="00AC27F6"/>
    <w:rsid w:val="00AF4717"/>
    <w:rsid w:val="00B0177E"/>
    <w:rsid w:val="00B15583"/>
    <w:rsid w:val="00B34282"/>
    <w:rsid w:val="00B40870"/>
    <w:rsid w:val="00B44FBA"/>
    <w:rsid w:val="00B60306"/>
    <w:rsid w:val="00B7088D"/>
    <w:rsid w:val="00BA0960"/>
    <w:rsid w:val="00BA2E09"/>
    <w:rsid w:val="00BA5DC7"/>
    <w:rsid w:val="00BB158B"/>
    <w:rsid w:val="00BC6406"/>
    <w:rsid w:val="00BD163C"/>
    <w:rsid w:val="00BD4C80"/>
    <w:rsid w:val="00BF7F6F"/>
    <w:rsid w:val="00C10924"/>
    <w:rsid w:val="00C54C13"/>
    <w:rsid w:val="00C84C79"/>
    <w:rsid w:val="00C872E7"/>
    <w:rsid w:val="00C9042F"/>
    <w:rsid w:val="00C91486"/>
    <w:rsid w:val="00CE1EDE"/>
    <w:rsid w:val="00CE4E0F"/>
    <w:rsid w:val="00CE7537"/>
    <w:rsid w:val="00D04577"/>
    <w:rsid w:val="00D04668"/>
    <w:rsid w:val="00D17F2A"/>
    <w:rsid w:val="00D33A5F"/>
    <w:rsid w:val="00D37E22"/>
    <w:rsid w:val="00D65E8D"/>
    <w:rsid w:val="00D80486"/>
    <w:rsid w:val="00D84724"/>
    <w:rsid w:val="00D963D2"/>
    <w:rsid w:val="00DB2AE8"/>
    <w:rsid w:val="00DC1741"/>
    <w:rsid w:val="00DC3E47"/>
    <w:rsid w:val="00DD14A1"/>
    <w:rsid w:val="00DF0E06"/>
    <w:rsid w:val="00DF2B0D"/>
    <w:rsid w:val="00DF2F19"/>
    <w:rsid w:val="00E37060"/>
    <w:rsid w:val="00E64DB3"/>
    <w:rsid w:val="00E75B33"/>
    <w:rsid w:val="00E8571D"/>
    <w:rsid w:val="00E900FE"/>
    <w:rsid w:val="00E95A2D"/>
    <w:rsid w:val="00EA0DFF"/>
    <w:rsid w:val="00EA3C11"/>
    <w:rsid w:val="00EE081C"/>
    <w:rsid w:val="00EF3285"/>
    <w:rsid w:val="00F245DD"/>
    <w:rsid w:val="00F32155"/>
    <w:rsid w:val="00F32AA7"/>
    <w:rsid w:val="00F33EAD"/>
    <w:rsid w:val="00F50A0D"/>
    <w:rsid w:val="00F5688F"/>
    <w:rsid w:val="00F66B9D"/>
    <w:rsid w:val="00F70E1B"/>
    <w:rsid w:val="00F71BC6"/>
    <w:rsid w:val="00FB7D10"/>
    <w:rsid w:val="00FC1D2F"/>
    <w:rsid w:val="00FD233D"/>
    <w:rsid w:val="00FE42CE"/>
    <w:rsid w:val="00FE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1958"/>
  <w15:docId w15:val="{5F13010F-EB26-4559-8B34-2BDED2E5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B4A"/>
    <w:rPr>
      <w:rFonts w:ascii="Times New Roman" w:eastAsia="Calibri" w:hAnsi="Times New Roman" w:cs="Times New Roman"/>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2B4A"/>
    <w:pPr>
      <w:ind w:left="720"/>
      <w:contextualSpacing/>
    </w:pPr>
  </w:style>
  <w:style w:type="paragraph" w:styleId="NormalWeb">
    <w:name w:val="Normal (Web)"/>
    <w:basedOn w:val="Normal"/>
    <w:uiPriority w:val="99"/>
    <w:semiHidden/>
    <w:unhideWhenUsed/>
    <w:rsid w:val="00766730"/>
    <w:pPr>
      <w:spacing w:after="0" w:line="240" w:lineRule="auto"/>
      <w:ind w:firstLine="567"/>
      <w:jc w:val="both"/>
    </w:pPr>
    <w:rPr>
      <w:rFonts w:eastAsiaTheme="minorEastAsia"/>
      <w:szCs w:val="24"/>
      <w:lang w:eastAsia="ru-RU"/>
    </w:rPr>
  </w:style>
  <w:style w:type="paragraph" w:customStyle="1" w:styleId="cn">
    <w:name w:val="cn"/>
    <w:basedOn w:val="Normal"/>
    <w:uiPriority w:val="99"/>
    <w:rsid w:val="00766730"/>
    <w:pPr>
      <w:spacing w:after="0" w:line="240" w:lineRule="auto"/>
      <w:jc w:val="center"/>
    </w:pPr>
    <w:rPr>
      <w:rFonts w:eastAsiaTheme="minorEastAsia"/>
      <w:szCs w:val="24"/>
      <w:lang w:eastAsia="ru-RU"/>
    </w:rPr>
  </w:style>
  <w:style w:type="paragraph" w:styleId="TextnBalon">
    <w:name w:val="Balloon Text"/>
    <w:basedOn w:val="Normal"/>
    <w:link w:val="TextnBalonCaracter"/>
    <w:uiPriority w:val="99"/>
    <w:semiHidden/>
    <w:unhideWhenUsed/>
    <w:rsid w:val="0076673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66730"/>
    <w:rPr>
      <w:rFonts w:ascii="Tahoma" w:eastAsia="Calibri" w:hAnsi="Tahoma" w:cs="Tahoma"/>
      <w:sz w:val="16"/>
      <w:szCs w:val="16"/>
    </w:rPr>
  </w:style>
  <w:style w:type="table" w:customStyle="1" w:styleId="GrilTabel1">
    <w:name w:val="Grilă Tabel1"/>
    <w:basedOn w:val="TabelNormal"/>
    <w:next w:val="Tabelgril"/>
    <w:uiPriority w:val="39"/>
    <w:rsid w:val="004C5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rsid w:val="004C5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obust">
    <w:name w:val="Strong"/>
    <w:basedOn w:val="Fontdeparagrafimplicit"/>
    <w:uiPriority w:val="22"/>
    <w:qFormat/>
    <w:rsid w:val="00BC6406"/>
    <w:rPr>
      <w:b/>
      <w:bCs/>
    </w:rPr>
  </w:style>
  <w:style w:type="character" w:customStyle="1" w:styleId="italic">
    <w:name w:val="italic"/>
    <w:basedOn w:val="Fontdeparagrafimplicit"/>
    <w:rsid w:val="009C7535"/>
  </w:style>
  <w:style w:type="paragraph" w:customStyle="1" w:styleId="Normal1">
    <w:name w:val="Normal1"/>
    <w:basedOn w:val="Normal"/>
    <w:rsid w:val="00F50A0D"/>
    <w:pPr>
      <w:spacing w:before="100" w:beforeAutospacing="1" w:after="100" w:afterAutospacing="1" w:line="240" w:lineRule="auto"/>
    </w:pPr>
    <w:rPr>
      <w:rFonts w:eastAsia="Times New Roman"/>
      <w:szCs w:val="24"/>
      <w:lang w:val="ro-RO" w:eastAsia="ro-RO"/>
    </w:rPr>
  </w:style>
  <w:style w:type="character" w:styleId="Accentuat">
    <w:name w:val="Emphasis"/>
    <w:basedOn w:val="Fontdeparagrafimplicit"/>
    <w:uiPriority w:val="20"/>
    <w:qFormat/>
    <w:rsid w:val="000A35F1"/>
    <w:rPr>
      <w:i/>
      <w:iCs/>
    </w:rPr>
  </w:style>
  <w:style w:type="character" w:customStyle="1" w:styleId="markedcontent">
    <w:name w:val="markedcontent"/>
    <w:basedOn w:val="Fontdeparagrafimplicit"/>
    <w:rsid w:val="003E224D"/>
  </w:style>
  <w:style w:type="paragraph" w:customStyle="1" w:styleId="tbl-hdr">
    <w:name w:val="tbl-hdr"/>
    <w:basedOn w:val="Normal"/>
    <w:rsid w:val="00A0585B"/>
    <w:pPr>
      <w:spacing w:before="100" w:beforeAutospacing="1" w:after="100" w:afterAutospacing="1" w:line="240" w:lineRule="auto"/>
    </w:pPr>
    <w:rPr>
      <w:rFonts w:eastAsia="Times New Roman"/>
      <w:szCs w:val="24"/>
      <w:lang w:val="ro-RO" w:eastAsia="ro-RO"/>
    </w:rPr>
  </w:style>
  <w:style w:type="character" w:customStyle="1" w:styleId="bold">
    <w:name w:val="bold"/>
    <w:basedOn w:val="Fontdeparagrafimplicit"/>
    <w:rsid w:val="00A0585B"/>
  </w:style>
  <w:style w:type="paragraph" w:customStyle="1" w:styleId="ti-grseq-1">
    <w:name w:val="ti-grseq-1"/>
    <w:basedOn w:val="Normal"/>
    <w:rsid w:val="00A0585B"/>
    <w:pPr>
      <w:spacing w:before="100" w:beforeAutospacing="1" w:after="100" w:afterAutospacing="1" w:line="240" w:lineRule="auto"/>
    </w:pPr>
    <w:rPr>
      <w:rFonts w:eastAsia="Times New Roman"/>
      <w:szCs w:val="24"/>
      <w:lang w:val="ro-RO" w:eastAsia="ro-RO"/>
    </w:rPr>
  </w:style>
  <w:style w:type="paragraph" w:customStyle="1" w:styleId="normal0">
    <w:name w:val="normal"/>
    <w:basedOn w:val="Normal"/>
    <w:rsid w:val="00A0585B"/>
    <w:pPr>
      <w:spacing w:before="100" w:beforeAutospacing="1" w:after="100" w:afterAutospacing="1" w:line="240" w:lineRule="auto"/>
    </w:pPr>
    <w:rPr>
      <w:rFonts w:eastAsia="Times New Roman"/>
      <w:szCs w:val="24"/>
      <w:lang w:val="ro-RO" w:eastAsia="ro-RO"/>
    </w:rPr>
  </w:style>
  <w:style w:type="paragraph" w:customStyle="1" w:styleId="tbl-txt">
    <w:name w:val="tbl-txt"/>
    <w:basedOn w:val="Normal"/>
    <w:rsid w:val="00A0585B"/>
    <w:pPr>
      <w:spacing w:before="100" w:beforeAutospacing="1" w:after="100" w:afterAutospacing="1" w:line="240" w:lineRule="auto"/>
    </w:pPr>
    <w:rPr>
      <w:rFonts w:eastAsia="Times New Roman"/>
      <w:szCs w:val="24"/>
      <w:lang w:val="ro-RO" w:eastAsia="ro-RO"/>
    </w:rPr>
  </w:style>
  <w:style w:type="paragraph" w:customStyle="1" w:styleId="tbl-norm">
    <w:name w:val="tbl-norm"/>
    <w:basedOn w:val="Normal"/>
    <w:rsid w:val="00767F3F"/>
    <w:pPr>
      <w:spacing w:before="100" w:beforeAutospacing="1" w:after="100" w:afterAutospacing="1" w:line="240" w:lineRule="auto"/>
    </w:pPr>
    <w:rPr>
      <w:rFonts w:eastAsia="Times New Roman"/>
      <w:szCs w:val="24"/>
      <w:lang w:val="ro-RO" w:eastAsia="ro-RO"/>
    </w:rPr>
  </w:style>
  <w:style w:type="paragraph" w:customStyle="1" w:styleId="tbl-left">
    <w:name w:val="tbl-left"/>
    <w:basedOn w:val="Normal"/>
    <w:rsid w:val="00767F3F"/>
    <w:pPr>
      <w:spacing w:before="100" w:beforeAutospacing="1" w:after="100" w:afterAutospacing="1" w:line="240" w:lineRule="auto"/>
    </w:pPr>
    <w:rPr>
      <w:rFonts w:eastAsia="Times New Roman"/>
      <w:szCs w:val="24"/>
      <w:lang w:val="ro-RO" w:eastAsia="ro-RO"/>
    </w:rPr>
  </w:style>
  <w:style w:type="character" w:customStyle="1" w:styleId="boldface">
    <w:name w:val="boldface"/>
    <w:basedOn w:val="Fontdeparagrafimplicit"/>
    <w:rsid w:val="00767F3F"/>
  </w:style>
  <w:style w:type="character" w:customStyle="1" w:styleId="italics">
    <w:name w:val="italics"/>
    <w:basedOn w:val="Fontdeparagrafimplicit"/>
    <w:rsid w:val="00767F3F"/>
  </w:style>
  <w:style w:type="character" w:styleId="Hyperlink">
    <w:name w:val="Hyperlink"/>
    <w:basedOn w:val="Fontdeparagrafimplicit"/>
    <w:uiPriority w:val="99"/>
    <w:semiHidden/>
    <w:unhideWhenUsed/>
    <w:rsid w:val="00767F3F"/>
    <w:rPr>
      <w:color w:val="0000FF"/>
      <w:u w:val="single"/>
    </w:rPr>
  </w:style>
  <w:style w:type="paragraph" w:customStyle="1" w:styleId="title-annex-1">
    <w:name w:val="title-annex-1"/>
    <w:basedOn w:val="Normal"/>
    <w:rsid w:val="00FD233D"/>
    <w:pPr>
      <w:spacing w:before="100" w:beforeAutospacing="1" w:after="100" w:afterAutospacing="1" w:line="240" w:lineRule="auto"/>
    </w:pPr>
    <w:rPr>
      <w:rFonts w:eastAsia="Times New Roman"/>
      <w:szCs w:val="24"/>
      <w:lang w:val="ro-RO" w:eastAsia="ro-RO"/>
    </w:rPr>
  </w:style>
  <w:style w:type="paragraph" w:customStyle="1" w:styleId="title-gr-seq-level-1">
    <w:name w:val="title-gr-seq-level-1"/>
    <w:basedOn w:val="Normal"/>
    <w:rsid w:val="00FD233D"/>
    <w:pPr>
      <w:spacing w:before="100" w:beforeAutospacing="1" w:after="100" w:afterAutospacing="1" w:line="240" w:lineRule="auto"/>
    </w:pPr>
    <w:rPr>
      <w:rFonts w:eastAsia="Times New Roman"/>
      <w:szCs w:val="24"/>
      <w:lang w:val="ro-RO" w:eastAsia="ro-RO"/>
    </w:rPr>
  </w:style>
  <w:style w:type="paragraph" w:customStyle="1" w:styleId="modref">
    <w:name w:val="modref"/>
    <w:basedOn w:val="Normal"/>
    <w:rsid w:val="00FD233D"/>
    <w:pPr>
      <w:spacing w:before="100" w:beforeAutospacing="1" w:after="100" w:afterAutospacing="1" w:line="240" w:lineRule="auto"/>
    </w:pPr>
    <w:rPr>
      <w:rFonts w:eastAsia="Times New Roman"/>
      <w:szCs w:val="24"/>
      <w:lang w:val="ro-RO" w:eastAsia="ro-RO"/>
    </w:rPr>
  </w:style>
  <w:style w:type="paragraph" w:customStyle="1" w:styleId="norm">
    <w:name w:val="norm"/>
    <w:basedOn w:val="Normal"/>
    <w:rsid w:val="003570A8"/>
    <w:pPr>
      <w:spacing w:before="100" w:beforeAutospacing="1" w:after="100" w:afterAutospacing="1" w:line="240" w:lineRule="auto"/>
    </w:pPr>
    <w:rPr>
      <w:rFonts w:eastAsia="Times New Roman"/>
      <w:szCs w:val="24"/>
      <w:lang w:val="ro-RO" w:eastAsia="ro-RO"/>
    </w:rPr>
  </w:style>
  <w:style w:type="paragraph" w:customStyle="1" w:styleId="title-gr-seq-level-2">
    <w:name w:val="title-gr-seq-level-2"/>
    <w:basedOn w:val="Normal"/>
    <w:rsid w:val="003570A8"/>
    <w:pPr>
      <w:spacing w:before="100" w:beforeAutospacing="1" w:after="100" w:afterAutospacing="1" w:line="240" w:lineRule="auto"/>
    </w:pPr>
    <w:rPr>
      <w:rFonts w:eastAsia="Times New Roman"/>
      <w:szCs w:val="24"/>
      <w:lang w:val="ro-RO" w:eastAsia="ro-RO"/>
    </w:rPr>
  </w:style>
  <w:style w:type="paragraph" w:customStyle="1" w:styleId="title-gr-seq-level-3">
    <w:name w:val="title-gr-seq-level-3"/>
    <w:basedOn w:val="Normal"/>
    <w:rsid w:val="003570A8"/>
    <w:pPr>
      <w:spacing w:before="100" w:beforeAutospacing="1" w:after="100" w:afterAutospacing="1" w:line="240" w:lineRule="auto"/>
    </w:pPr>
    <w:rPr>
      <w:rFonts w:eastAsia="Times New Roman"/>
      <w:szCs w:val="24"/>
      <w:lang w:val="ro-RO" w:eastAsia="ro-RO"/>
    </w:rPr>
  </w:style>
  <w:style w:type="paragraph" w:customStyle="1" w:styleId="title-gr-seq-level-4">
    <w:name w:val="title-gr-seq-level-4"/>
    <w:basedOn w:val="Normal"/>
    <w:rsid w:val="003570A8"/>
    <w:pPr>
      <w:spacing w:before="100" w:beforeAutospacing="1" w:after="100" w:afterAutospacing="1" w:line="240" w:lineRule="auto"/>
    </w:pPr>
    <w:rPr>
      <w:rFonts w:eastAsia="Times New Roman"/>
      <w:szCs w:val="24"/>
      <w:lang w:val="ro-RO" w:eastAsia="ro-RO"/>
    </w:rPr>
  </w:style>
  <w:style w:type="character" w:customStyle="1" w:styleId="superscript">
    <w:name w:val="superscript"/>
    <w:basedOn w:val="Fontdeparagrafimplicit"/>
    <w:rsid w:val="003570A8"/>
  </w:style>
  <w:style w:type="character" w:styleId="Referincomentariu">
    <w:name w:val="annotation reference"/>
    <w:basedOn w:val="Fontdeparagrafimplicit"/>
    <w:uiPriority w:val="99"/>
    <w:semiHidden/>
    <w:unhideWhenUsed/>
    <w:rsid w:val="009B3E25"/>
    <w:rPr>
      <w:sz w:val="16"/>
      <w:szCs w:val="16"/>
    </w:rPr>
  </w:style>
  <w:style w:type="paragraph" w:styleId="Textcomentariu">
    <w:name w:val="annotation text"/>
    <w:basedOn w:val="Normal"/>
    <w:link w:val="TextcomentariuCaracter"/>
    <w:uiPriority w:val="99"/>
    <w:semiHidden/>
    <w:unhideWhenUsed/>
    <w:rsid w:val="009B3E2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B3E25"/>
    <w:rPr>
      <w:rFonts w:ascii="Times New Roman" w:eastAsia="Calibri"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B3E25"/>
    <w:rPr>
      <w:b/>
      <w:bCs/>
    </w:rPr>
  </w:style>
  <w:style w:type="character" w:customStyle="1" w:styleId="SubiectComentariuCaracter">
    <w:name w:val="Subiect Comentariu Caracter"/>
    <w:basedOn w:val="TextcomentariuCaracter"/>
    <w:link w:val="SubiectComentariu"/>
    <w:uiPriority w:val="99"/>
    <w:semiHidden/>
    <w:rsid w:val="009B3E25"/>
    <w:rPr>
      <w:rFonts w:ascii="Times New Roman" w:eastAsia="Calibri" w:hAnsi="Times New Roman" w:cs="Times New Roman"/>
      <w:b/>
      <w:bCs/>
      <w:sz w:val="20"/>
      <w:szCs w:val="20"/>
    </w:rPr>
  </w:style>
  <w:style w:type="paragraph" w:customStyle="1" w:styleId="ti-section-1">
    <w:name w:val="ti-section-1"/>
    <w:basedOn w:val="Normal"/>
    <w:rsid w:val="00697F4A"/>
    <w:pPr>
      <w:spacing w:before="100" w:beforeAutospacing="1" w:after="100" w:afterAutospacing="1" w:line="240" w:lineRule="auto"/>
    </w:pPr>
    <w:rPr>
      <w:rFonts w:eastAsia="Times New Roman"/>
      <w:szCs w:val="24"/>
      <w:lang w:val="ro-RO" w:eastAsia="ro-RO"/>
    </w:rPr>
  </w:style>
  <w:style w:type="paragraph" w:customStyle="1" w:styleId="ti-section-2">
    <w:name w:val="ti-section-2"/>
    <w:basedOn w:val="Normal"/>
    <w:rsid w:val="00697F4A"/>
    <w:pPr>
      <w:spacing w:before="100" w:beforeAutospacing="1" w:after="100" w:afterAutospacing="1" w:line="240" w:lineRule="auto"/>
    </w:pPr>
    <w:rPr>
      <w:rFonts w:eastAsia="Times New Roman"/>
      <w:szCs w:val="24"/>
      <w:lang w:val="ro-RO" w:eastAsia="ro-RO"/>
    </w:rPr>
  </w:style>
  <w:style w:type="paragraph" w:customStyle="1" w:styleId="ti-art">
    <w:name w:val="ti-art"/>
    <w:basedOn w:val="Normal"/>
    <w:rsid w:val="00697F4A"/>
    <w:pPr>
      <w:spacing w:before="100" w:beforeAutospacing="1" w:after="100" w:afterAutospacing="1" w:line="240" w:lineRule="auto"/>
    </w:pPr>
    <w:rPr>
      <w:rFonts w:eastAsia="Times New Roman"/>
      <w:szCs w:val="24"/>
      <w:lang w:val="ro-RO" w:eastAsia="ro-RO"/>
    </w:rPr>
  </w:style>
  <w:style w:type="paragraph" w:customStyle="1" w:styleId="sti-art">
    <w:name w:val="sti-art"/>
    <w:basedOn w:val="Normal"/>
    <w:rsid w:val="00697F4A"/>
    <w:pPr>
      <w:spacing w:before="100" w:beforeAutospacing="1" w:after="100" w:afterAutospacing="1" w:line="240" w:lineRule="auto"/>
    </w:pPr>
    <w:rPr>
      <w:rFonts w:eastAsia="Times New Roman"/>
      <w:szCs w:val="24"/>
      <w:lang w:val="ro-RO" w:eastAsia="ro-RO"/>
    </w:rPr>
  </w:style>
  <w:style w:type="character" w:styleId="HyperlinkParcurs">
    <w:name w:val="FollowedHyperlink"/>
    <w:basedOn w:val="Fontdeparagrafimplicit"/>
    <w:uiPriority w:val="99"/>
    <w:semiHidden/>
    <w:unhideWhenUsed/>
    <w:rsid w:val="00697F4A"/>
    <w:rPr>
      <w:color w:val="800080"/>
      <w:u w:val="single"/>
    </w:rPr>
  </w:style>
  <w:style w:type="character" w:customStyle="1" w:styleId="super">
    <w:name w:val="super"/>
    <w:basedOn w:val="Fontdeparagrafimplicit"/>
    <w:rsid w:val="00697F4A"/>
  </w:style>
  <w:style w:type="paragraph" w:customStyle="1" w:styleId="signatory">
    <w:name w:val="signatory"/>
    <w:basedOn w:val="Normal"/>
    <w:rsid w:val="00697F4A"/>
    <w:pPr>
      <w:spacing w:before="100" w:beforeAutospacing="1" w:after="100" w:afterAutospacing="1" w:line="240" w:lineRule="auto"/>
    </w:pPr>
    <w:rPr>
      <w:rFonts w:eastAsia="Times New Roman"/>
      <w:szCs w:val="24"/>
      <w:lang w:val="ro-RO" w:eastAsia="ro-RO"/>
    </w:rPr>
  </w:style>
  <w:style w:type="paragraph" w:customStyle="1" w:styleId="title-article-norm">
    <w:name w:val="title-article-norm"/>
    <w:basedOn w:val="Normal"/>
    <w:rsid w:val="005C691B"/>
    <w:pPr>
      <w:spacing w:before="100" w:beforeAutospacing="1" w:after="100" w:afterAutospacing="1" w:line="240" w:lineRule="auto"/>
    </w:pPr>
    <w:rPr>
      <w:rFonts w:eastAsia="Times New Roman"/>
      <w:szCs w:val="24"/>
      <w:lang w:val="ro-RO" w:eastAsia="ro-RO"/>
    </w:rPr>
  </w:style>
  <w:style w:type="paragraph" w:customStyle="1" w:styleId="stitle-article-norm">
    <w:name w:val="stitle-article-norm"/>
    <w:basedOn w:val="Normal"/>
    <w:rsid w:val="005C691B"/>
    <w:pPr>
      <w:spacing w:before="100" w:beforeAutospacing="1" w:after="100" w:afterAutospacing="1" w:line="240" w:lineRule="auto"/>
    </w:pPr>
    <w:rPr>
      <w:rFonts w:eastAsia="Times New Roman"/>
      <w:szCs w:val="24"/>
      <w:lang w:val="ro-RO" w:eastAsia="ro-RO"/>
    </w:rPr>
  </w:style>
  <w:style w:type="character" w:customStyle="1" w:styleId="no-parag">
    <w:name w:val="no-parag"/>
    <w:basedOn w:val="Fontdeparagrafimplicit"/>
    <w:rsid w:val="005C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0796">
      <w:bodyDiv w:val="1"/>
      <w:marLeft w:val="0"/>
      <w:marRight w:val="0"/>
      <w:marTop w:val="0"/>
      <w:marBottom w:val="0"/>
      <w:divBdr>
        <w:top w:val="none" w:sz="0" w:space="0" w:color="auto"/>
        <w:left w:val="none" w:sz="0" w:space="0" w:color="auto"/>
        <w:bottom w:val="none" w:sz="0" w:space="0" w:color="auto"/>
        <w:right w:val="none" w:sz="0" w:space="0" w:color="auto"/>
      </w:divBdr>
    </w:div>
    <w:div w:id="213782472">
      <w:bodyDiv w:val="1"/>
      <w:marLeft w:val="0"/>
      <w:marRight w:val="0"/>
      <w:marTop w:val="0"/>
      <w:marBottom w:val="0"/>
      <w:divBdr>
        <w:top w:val="none" w:sz="0" w:space="0" w:color="auto"/>
        <w:left w:val="none" w:sz="0" w:space="0" w:color="auto"/>
        <w:bottom w:val="none" w:sz="0" w:space="0" w:color="auto"/>
        <w:right w:val="none" w:sz="0" w:space="0" w:color="auto"/>
      </w:divBdr>
    </w:div>
    <w:div w:id="290138757">
      <w:bodyDiv w:val="1"/>
      <w:marLeft w:val="0"/>
      <w:marRight w:val="0"/>
      <w:marTop w:val="0"/>
      <w:marBottom w:val="0"/>
      <w:divBdr>
        <w:top w:val="none" w:sz="0" w:space="0" w:color="auto"/>
        <w:left w:val="none" w:sz="0" w:space="0" w:color="auto"/>
        <w:bottom w:val="none" w:sz="0" w:space="0" w:color="auto"/>
        <w:right w:val="none" w:sz="0" w:space="0" w:color="auto"/>
      </w:divBdr>
    </w:div>
    <w:div w:id="298657199">
      <w:bodyDiv w:val="1"/>
      <w:marLeft w:val="0"/>
      <w:marRight w:val="0"/>
      <w:marTop w:val="0"/>
      <w:marBottom w:val="0"/>
      <w:divBdr>
        <w:top w:val="none" w:sz="0" w:space="0" w:color="auto"/>
        <w:left w:val="none" w:sz="0" w:space="0" w:color="auto"/>
        <w:bottom w:val="none" w:sz="0" w:space="0" w:color="auto"/>
        <w:right w:val="none" w:sz="0" w:space="0" w:color="auto"/>
      </w:divBdr>
    </w:div>
    <w:div w:id="319892890">
      <w:bodyDiv w:val="1"/>
      <w:marLeft w:val="0"/>
      <w:marRight w:val="0"/>
      <w:marTop w:val="0"/>
      <w:marBottom w:val="0"/>
      <w:divBdr>
        <w:top w:val="none" w:sz="0" w:space="0" w:color="auto"/>
        <w:left w:val="none" w:sz="0" w:space="0" w:color="auto"/>
        <w:bottom w:val="none" w:sz="0" w:space="0" w:color="auto"/>
        <w:right w:val="none" w:sz="0" w:space="0" w:color="auto"/>
      </w:divBdr>
    </w:div>
    <w:div w:id="347755541">
      <w:bodyDiv w:val="1"/>
      <w:marLeft w:val="0"/>
      <w:marRight w:val="0"/>
      <w:marTop w:val="0"/>
      <w:marBottom w:val="0"/>
      <w:divBdr>
        <w:top w:val="none" w:sz="0" w:space="0" w:color="auto"/>
        <w:left w:val="none" w:sz="0" w:space="0" w:color="auto"/>
        <w:bottom w:val="none" w:sz="0" w:space="0" w:color="auto"/>
        <w:right w:val="none" w:sz="0" w:space="0" w:color="auto"/>
      </w:divBdr>
    </w:div>
    <w:div w:id="372191666">
      <w:bodyDiv w:val="1"/>
      <w:marLeft w:val="0"/>
      <w:marRight w:val="0"/>
      <w:marTop w:val="0"/>
      <w:marBottom w:val="0"/>
      <w:divBdr>
        <w:top w:val="none" w:sz="0" w:space="0" w:color="auto"/>
        <w:left w:val="none" w:sz="0" w:space="0" w:color="auto"/>
        <w:bottom w:val="none" w:sz="0" w:space="0" w:color="auto"/>
        <w:right w:val="none" w:sz="0" w:space="0" w:color="auto"/>
      </w:divBdr>
      <w:divsChild>
        <w:div w:id="188613559">
          <w:marLeft w:val="0"/>
          <w:marRight w:val="0"/>
          <w:marTop w:val="0"/>
          <w:marBottom w:val="0"/>
          <w:divBdr>
            <w:top w:val="none" w:sz="0" w:space="0" w:color="auto"/>
            <w:left w:val="none" w:sz="0" w:space="0" w:color="auto"/>
            <w:bottom w:val="none" w:sz="0" w:space="0" w:color="auto"/>
            <w:right w:val="none" w:sz="0" w:space="0" w:color="auto"/>
          </w:divBdr>
          <w:divsChild>
            <w:div w:id="13391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5025">
      <w:bodyDiv w:val="1"/>
      <w:marLeft w:val="0"/>
      <w:marRight w:val="0"/>
      <w:marTop w:val="0"/>
      <w:marBottom w:val="0"/>
      <w:divBdr>
        <w:top w:val="none" w:sz="0" w:space="0" w:color="auto"/>
        <w:left w:val="none" w:sz="0" w:space="0" w:color="auto"/>
        <w:bottom w:val="none" w:sz="0" w:space="0" w:color="auto"/>
        <w:right w:val="none" w:sz="0" w:space="0" w:color="auto"/>
      </w:divBdr>
      <w:divsChild>
        <w:div w:id="1217622194">
          <w:marLeft w:val="0"/>
          <w:marRight w:val="0"/>
          <w:marTop w:val="0"/>
          <w:marBottom w:val="0"/>
          <w:divBdr>
            <w:top w:val="none" w:sz="0" w:space="0" w:color="auto"/>
            <w:left w:val="none" w:sz="0" w:space="0" w:color="auto"/>
            <w:bottom w:val="none" w:sz="0" w:space="0" w:color="auto"/>
            <w:right w:val="none" w:sz="0" w:space="0" w:color="auto"/>
          </w:divBdr>
          <w:divsChild>
            <w:div w:id="1489981774">
              <w:marLeft w:val="0"/>
              <w:marRight w:val="0"/>
              <w:marTop w:val="0"/>
              <w:marBottom w:val="0"/>
              <w:divBdr>
                <w:top w:val="none" w:sz="0" w:space="0" w:color="auto"/>
                <w:left w:val="none" w:sz="0" w:space="0" w:color="auto"/>
                <w:bottom w:val="none" w:sz="0" w:space="0" w:color="auto"/>
                <w:right w:val="none" w:sz="0" w:space="0" w:color="auto"/>
              </w:divBdr>
            </w:div>
          </w:divsChild>
        </w:div>
        <w:div w:id="236407974">
          <w:marLeft w:val="0"/>
          <w:marRight w:val="0"/>
          <w:marTop w:val="0"/>
          <w:marBottom w:val="0"/>
          <w:divBdr>
            <w:top w:val="none" w:sz="0" w:space="0" w:color="auto"/>
            <w:left w:val="none" w:sz="0" w:space="0" w:color="auto"/>
            <w:bottom w:val="none" w:sz="0" w:space="0" w:color="auto"/>
            <w:right w:val="none" w:sz="0" w:space="0" w:color="auto"/>
          </w:divBdr>
          <w:divsChild>
            <w:div w:id="2003704367">
              <w:marLeft w:val="0"/>
              <w:marRight w:val="0"/>
              <w:marTop w:val="0"/>
              <w:marBottom w:val="0"/>
              <w:divBdr>
                <w:top w:val="none" w:sz="0" w:space="0" w:color="auto"/>
                <w:left w:val="none" w:sz="0" w:space="0" w:color="auto"/>
                <w:bottom w:val="none" w:sz="0" w:space="0" w:color="auto"/>
                <w:right w:val="none" w:sz="0" w:space="0" w:color="auto"/>
              </w:divBdr>
            </w:div>
          </w:divsChild>
        </w:div>
        <w:div w:id="95560640">
          <w:marLeft w:val="0"/>
          <w:marRight w:val="0"/>
          <w:marTop w:val="0"/>
          <w:marBottom w:val="0"/>
          <w:divBdr>
            <w:top w:val="none" w:sz="0" w:space="0" w:color="auto"/>
            <w:left w:val="none" w:sz="0" w:space="0" w:color="auto"/>
            <w:bottom w:val="none" w:sz="0" w:space="0" w:color="auto"/>
            <w:right w:val="none" w:sz="0" w:space="0" w:color="auto"/>
          </w:divBdr>
          <w:divsChild>
            <w:div w:id="288436574">
              <w:marLeft w:val="0"/>
              <w:marRight w:val="0"/>
              <w:marTop w:val="0"/>
              <w:marBottom w:val="0"/>
              <w:divBdr>
                <w:top w:val="none" w:sz="0" w:space="0" w:color="auto"/>
                <w:left w:val="none" w:sz="0" w:space="0" w:color="auto"/>
                <w:bottom w:val="none" w:sz="0" w:space="0" w:color="auto"/>
                <w:right w:val="none" w:sz="0" w:space="0" w:color="auto"/>
              </w:divBdr>
            </w:div>
          </w:divsChild>
        </w:div>
        <w:div w:id="546143496">
          <w:marLeft w:val="0"/>
          <w:marRight w:val="0"/>
          <w:marTop w:val="0"/>
          <w:marBottom w:val="0"/>
          <w:divBdr>
            <w:top w:val="none" w:sz="0" w:space="0" w:color="auto"/>
            <w:left w:val="none" w:sz="0" w:space="0" w:color="auto"/>
            <w:bottom w:val="none" w:sz="0" w:space="0" w:color="auto"/>
            <w:right w:val="none" w:sz="0" w:space="0" w:color="auto"/>
          </w:divBdr>
          <w:divsChild>
            <w:div w:id="33390585">
              <w:marLeft w:val="0"/>
              <w:marRight w:val="0"/>
              <w:marTop w:val="0"/>
              <w:marBottom w:val="0"/>
              <w:divBdr>
                <w:top w:val="none" w:sz="0" w:space="0" w:color="auto"/>
                <w:left w:val="none" w:sz="0" w:space="0" w:color="auto"/>
                <w:bottom w:val="none" w:sz="0" w:space="0" w:color="auto"/>
                <w:right w:val="none" w:sz="0" w:space="0" w:color="auto"/>
              </w:divBdr>
            </w:div>
          </w:divsChild>
        </w:div>
        <w:div w:id="1393239487">
          <w:marLeft w:val="0"/>
          <w:marRight w:val="0"/>
          <w:marTop w:val="0"/>
          <w:marBottom w:val="0"/>
          <w:divBdr>
            <w:top w:val="none" w:sz="0" w:space="0" w:color="auto"/>
            <w:left w:val="none" w:sz="0" w:space="0" w:color="auto"/>
            <w:bottom w:val="none" w:sz="0" w:space="0" w:color="auto"/>
            <w:right w:val="none" w:sz="0" w:space="0" w:color="auto"/>
          </w:divBdr>
          <w:divsChild>
            <w:div w:id="68307295">
              <w:marLeft w:val="0"/>
              <w:marRight w:val="0"/>
              <w:marTop w:val="0"/>
              <w:marBottom w:val="0"/>
              <w:divBdr>
                <w:top w:val="none" w:sz="0" w:space="0" w:color="auto"/>
                <w:left w:val="none" w:sz="0" w:space="0" w:color="auto"/>
                <w:bottom w:val="none" w:sz="0" w:space="0" w:color="auto"/>
                <w:right w:val="none" w:sz="0" w:space="0" w:color="auto"/>
              </w:divBdr>
              <w:divsChild>
                <w:div w:id="1346901936">
                  <w:marLeft w:val="0"/>
                  <w:marRight w:val="0"/>
                  <w:marTop w:val="0"/>
                  <w:marBottom w:val="0"/>
                  <w:divBdr>
                    <w:top w:val="none" w:sz="0" w:space="0" w:color="auto"/>
                    <w:left w:val="none" w:sz="0" w:space="0" w:color="auto"/>
                    <w:bottom w:val="none" w:sz="0" w:space="0" w:color="auto"/>
                    <w:right w:val="none" w:sz="0" w:space="0" w:color="auto"/>
                  </w:divBdr>
                  <w:divsChild>
                    <w:div w:id="1473210578">
                      <w:marLeft w:val="0"/>
                      <w:marRight w:val="0"/>
                      <w:marTop w:val="0"/>
                      <w:marBottom w:val="0"/>
                      <w:divBdr>
                        <w:top w:val="none" w:sz="0" w:space="0" w:color="auto"/>
                        <w:left w:val="none" w:sz="0" w:space="0" w:color="auto"/>
                        <w:bottom w:val="none" w:sz="0" w:space="0" w:color="auto"/>
                        <w:right w:val="none" w:sz="0" w:space="0" w:color="auto"/>
                      </w:divBdr>
                    </w:div>
                    <w:div w:id="2058122841">
                      <w:marLeft w:val="0"/>
                      <w:marRight w:val="0"/>
                      <w:marTop w:val="0"/>
                      <w:marBottom w:val="0"/>
                      <w:divBdr>
                        <w:top w:val="none" w:sz="0" w:space="0" w:color="auto"/>
                        <w:left w:val="none" w:sz="0" w:space="0" w:color="auto"/>
                        <w:bottom w:val="none" w:sz="0" w:space="0" w:color="auto"/>
                        <w:right w:val="none" w:sz="0" w:space="0" w:color="auto"/>
                      </w:divBdr>
                    </w:div>
                  </w:divsChild>
                </w:div>
                <w:div w:id="985474935">
                  <w:marLeft w:val="0"/>
                  <w:marRight w:val="0"/>
                  <w:marTop w:val="0"/>
                  <w:marBottom w:val="0"/>
                  <w:divBdr>
                    <w:top w:val="none" w:sz="0" w:space="0" w:color="auto"/>
                    <w:left w:val="none" w:sz="0" w:space="0" w:color="auto"/>
                    <w:bottom w:val="none" w:sz="0" w:space="0" w:color="auto"/>
                    <w:right w:val="none" w:sz="0" w:space="0" w:color="auto"/>
                  </w:divBdr>
                  <w:divsChild>
                    <w:div w:id="1013341274">
                      <w:marLeft w:val="0"/>
                      <w:marRight w:val="0"/>
                      <w:marTop w:val="0"/>
                      <w:marBottom w:val="0"/>
                      <w:divBdr>
                        <w:top w:val="none" w:sz="0" w:space="0" w:color="auto"/>
                        <w:left w:val="none" w:sz="0" w:space="0" w:color="auto"/>
                        <w:bottom w:val="none" w:sz="0" w:space="0" w:color="auto"/>
                        <w:right w:val="none" w:sz="0" w:space="0" w:color="auto"/>
                      </w:divBdr>
                    </w:div>
                    <w:div w:id="580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51346">
      <w:bodyDiv w:val="1"/>
      <w:marLeft w:val="0"/>
      <w:marRight w:val="0"/>
      <w:marTop w:val="0"/>
      <w:marBottom w:val="0"/>
      <w:divBdr>
        <w:top w:val="none" w:sz="0" w:space="0" w:color="auto"/>
        <w:left w:val="none" w:sz="0" w:space="0" w:color="auto"/>
        <w:bottom w:val="none" w:sz="0" w:space="0" w:color="auto"/>
        <w:right w:val="none" w:sz="0" w:space="0" w:color="auto"/>
      </w:divBdr>
      <w:divsChild>
        <w:div w:id="416442543">
          <w:marLeft w:val="0"/>
          <w:marRight w:val="0"/>
          <w:marTop w:val="0"/>
          <w:marBottom w:val="0"/>
          <w:divBdr>
            <w:top w:val="none" w:sz="0" w:space="0" w:color="auto"/>
            <w:left w:val="none" w:sz="0" w:space="0" w:color="auto"/>
            <w:bottom w:val="none" w:sz="0" w:space="0" w:color="auto"/>
            <w:right w:val="none" w:sz="0" w:space="0" w:color="auto"/>
          </w:divBdr>
          <w:divsChild>
            <w:div w:id="1202475542">
              <w:marLeft w:val="0"/>
              <w:marRight w:val="0"/>
              <w:marTop w:val="0"/>
              <w:marBottom w:val="0"/>
              <w:divBdr>
                <w:top w:val="none" w:sz="0" w:space="0" w:color="auto"/>
                <w:left w:val="none" w:sz="0" w:space="0" w:color="auto"/>
                <w:bottom w:val="none" w:sz="0" w:space="0" w:color="auto"/>
                <w:right w:val="none" w:sz="0" w:space="0" w:color="auto"/>
              </w:divBdr>
            </w:div>
            <w:div w:id="1305503268">
              <w:marLeft w:val="0"/>
              <w:marRight w:val="0"/>
              <w:marTop w:val="0"/>
              <w:marBottom w:val="0"/>
              <w:divBdr>
                <w:top w:val="none" w:sz="0" w:space="0" w:color="auto"/>
                <w:left w:val="none" w:sz="0" w:space="0" w:color="auto"/>
                <w:bottom w:val="none" w:sz="0" w:space="0" w:color="auto"/>
                <w:right w:val="none" w:sz="0" w:space="0" w:color="auto"/>
              </w:divBdr>
              <w:divsChild>
                <w:div w:id="1548294129">
                  <w:marLeft w:val="0"/>
                  <w:marRight w:val="0"/>
                  <w:marTop w:val="0"/>
                  <w:marBottom w:val="0"/>
                  <w:divBdr>
                    <w:top w:val="none" w:sz="0" w:space="0" w:color="auto"/>
                    <w:left w:val="none" w:sz="0" w:space="0" w:color="auto"/>
                    <w:bottom w:val="none" w:sz="0" w:space="0" w:color="auto"/>
                    <w:right w:val="none" w:sz="0" w:space="0" w:color="auto"/>
                  </w:divBdr>
                  <w:divsChild>
                    <w:div w:id="626552008">
                      <w:marLeft w:val="0"/>
                      <w:marRight w:val="0"/>
                      <w:marTop w:val="0"/>
                      <w:marBottom w:val="0"/>
                      <w:divBdr>
                        <w:top w:val="none" w:sz="0" w:space="0" w:color="auto"/>
                        <w:left w:val="none" w:sz="0" w:space="0" w:color="auto"/>
                        <w:bottom w:val="none" w:sz="0" w:space="0" w:color="auto"/>
                        <w:right w:val="none" w:sz="0" w:space="0" w:color="auto"/>
                      </w:divBdr>
                    </w:div>
                    <w:div w:id="242227888">
                      <w:marLeft w:val="0"/>
                      <w:marRight w:val="0"/>
                      <w:marTop w:val="0"/>
                      <w:marBottom w:val="0"/>
                      <w:divBdr>
                        <w:top w:val="none" w:sz="0" w:space="0" w:color="auto"/>
                        <w:left w:val="none" w:sz="0" w:space="0" w:color="auto"/>
                        <w:bottom w:val="none" w:sz="0" w:space="0" w:color="auto"/>
                        <w:right w:val="none" w:sz="0" w:space="0" w:color="auto"/>
                      </w:divBdr>
                      <w:divsChild>
                        <w:div w:id="13533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449">
                  <w:marLeft w:val="0"/>
                  <w:marRight w:val="0"/>
                  <w:marTop w:val="0"/>
                  <w:marBottom w:val="0"/>
                  <w:divBdr>
                    <w:top w:val="none" w:sz="0" w:space="0" w:color="auto"/>
                    <w:left w:val="none" w:sz="0" w:space="0" w:color="auto"/>
                    <w:bottom w:val="none" w:sz="0" w:space="0" w:color="auto"/>
                    <w:right w:val="none" w:sz="0" w:space="0" w:color="auto"/>
                  </w:divBdr>
                  <w:divsChild>
                    <w:div w:id="2082095145">
                      <w:marLeft w:val="0"/>
                      <w:marRight w:val="0"/>
                      <w:marTop w:val="0"/>
                      <w:marBottom w:val="0"/>
                      <w:divBdr>
                        <w:top w:val="none" w:sz="0" w:space="0" w:color="auto"/>
                        <w:left w:val="none" w:sz="0" w:space="0" w:color="auto"/>
                        <w:bottom w:val="none" w:sz="0" w:space="0" w:color="auto"/>
                        <w:right w:val="none" w:sz="0" w:space="0" w:color="auto"/>
                      </w:divBdr>
                    </w:div>
                    <w:div w:id="1158032279">
                      <w:marLeft w:val="0"/>
                      <w:marRight w:val="0"/>
                      <w:marTop w:val="0"/>
                      <w:marBottom w:val="0"/>
                      <w:divBdr>
                        <w:top w:val="none" w:sz="0" w:space="0" w:color="auto"/>
                        <w:left w:val="none" w:sz="0" w:space="0" w:color="auto"/>
                        <w:bottom w:val="none" w:sz="0" w:space="0" w:color="auto"/>
                        <w:right w:val="none" w:sz="0" w:space="0" w:color="auto"/>
                      </w:divBdr>
                      <w:divsChild>
                        <w:div w:id="3216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1366">
          <w:marLeft w:val="0"/>
          <w:marRight w:val="0"/>
          <w:marTop w:val="0"/>
          <w:marBottom w:val="0"/>
          <w:divBdr>
            <w:top w:val="none" w:sz="0" w:space="0" w:color="auto"/>
            <w:left w:val="none" w:sz="0" w:space="0" w:color="auto"/>
            <w:bottom w:val="none" w:sz="0" w:space="0" w:color="auto"/>
            <w:right w:val="none" w:sz="0" w:space="0" w:color="auto"/>
          </w:divBdr>
          <w:divsChild>
            <w:div w:id="797799444">
              <w:marLeft w:val="0"/>
              <w:marRight w:val="0"/>
              <w:marTop w:val="0"/>
              <w:marBottom w:val="0"/>
              <w:divBdr>
                <w:top w:val="none" w:sz="0" w:space="0" w:color="auto"/>
                <w:left w:val="none" w:sz="0" w:space="0" w:color="auto"/>
                <w:bottom w:val="none" w:sz="0" w:space="0" w:color="auto"/>
                <w:right w:val="none" w:sz="0" w:space="0" w:color="auto"/>
              </w:divBdr>
            </w:div>
            <w:div w:id="638537012">
              <w:marLeft w:val="0"/>
              <w:marRight w:val="0"/>
              <w:marTop w:val="0"/>
              <w:marBottom w:val="0"/>
              <w:divBdr>
                <w:top w:val="none" w:sz="0" w:space="0" w:color="auto"/>
                <w:left w:val="none" w:sz="0" w:space="0" w:color="auto"/>
                <w:bottom w:val="none" w:sz="0" w:space="0" w:color="auto"/>
                <w:right w:val="none" w:sz="0" w:space="0" w:color="auto"/>
              </w:divBdr>
              <w:divsChild>
                <w:div w:id="1306396110">
                  <w:marLeft w:val="0"/>
                  <w:marRight w:val="0"/>
                  <w:marTop w:val="0"/>
                  <w:marBottom w:val="0"/>
                  <w:divBdr>
                    <w:top w:val="none" w:sz="0" w:space="0" w:color="auto"/>
                    <w:left w:val="none" w:sz="0" w:space="0" w:color="auto"/>
                    <w:bottom w:val="none" w:sz="0" w:space="0" w:color="auto"/>
                    <w:right w:val="none" w:sz="0" w:space="0" w:color="auto"/>
                  </w:divBdr>
                  <w:divsChild>
                    <w:div w:id="1373457886">
                      <w:marLeft w:val="0"/>
                      <w:marRight w:val="0"/>
                      <w:marTop w:val="0"/>
                      <w:marBottom w:val="0"/>
                      <w:divBdr>
                        <w:top w:val="none" w:sz="0" w:space="0" w:color="auto"/>
                        <w:left w:val="none" w:sz="0" w:space="0" w:color="auto"/>
                        <w:bottom w:val="none" w:sz="0" w:space="0" w:color="auto"/>
                        <w:right w:val="none" w:sz="0" w:space="0" w:color="auto"/>
                      </w:divBdr>
                    </w:div>
                    <w:div w:id="996808090">
                      <w:marLeft w:val="0"/>
                      <w:marRight w:val="0"/>
                      <w:marTop w:val="0"/>
                      <w:marBottom w:val="0"/>
                      <w:divBdr>
                        <w:top w:val="none" w:sz="0" w:space="0" w:color="auto"/>
                        <w:left w:val="none" w:sz="0" w:space="0" w:color="auto"/>
                        <w:bottom w:val="none" w:sz="0" w:space="0" w:color="auto"/>
                        <w:right w:val="none" w:sz="0" w:space="0" w:color="auto"/>
                      </w:divBdr>
                      <w:divsChild>
                        <w:div w:id="12976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676">
                  <w:marLeft w:val="0"/>
                  <w:marRight w:val="0"/>
                  <w:marTop w:val="0"/>
                  <w:marBottom w:val="0"/>
                  <w:divBdr>
                    <w:top w:val="none" w:sz="0" w:space="0" w:color="auto"/>
                    <w:left w:val="none" w:sz="0" w:space="0" w:color="auto"/>
                    <w:bottom w:val="none" w:sz="0" w:space="0" w:color="auto"/>
                    <w:right w:val="none" w:sz="0" w:space="0" w:color="auto"/>
                  </w:divBdr>
                  <w:divsChild>
                    <w:div w:id="854806726">
                      <w:marLeft w:val="0"/>
                      <w:marRight w:val="0"/>
                      <w:marTop w:val="0"/>
                      <w:marBottom w:val="0"/>
                      <w:divBdr>
                        <w:top w:val="none" w:sz="0" w:space="0" w:color="auto"/>
                        <w:left w:val="none" w:sz="0" w:space="0" w:color="auto"/>
                        <w:bottom w:val="none" w:sz="0" w:space="0" w:color="auto"/>
                        <w:right w:val="none" w:sz="0" w:space="0" w:color="auto"/>
                      </w:divBdr>
                    </w:div>
                    <w:div w:id="490603059">
                      <w:marLeft w:val="0"/>
                      <w:marRight w:val="0"/>
                      <w:marTop w:val="0"/>
                      <w:marBottom w:val="0"/>
                      <w:divBdr>
                        <w:top w:val="none" w:sz="0" w:space="0" w:color="auto"/>
                        <w:left w:val="none" w:sz="0" w:space="0" w:color="auto"/>
                        <w:bottom w:val="none" w:sz="0" w:space="0" w:color="auto"/>
                        <w:right w:val="none" w:sz="0" w:space="0" w:color="auto"/>
                      </w:divBdr>
                      <w:divsChild>
                        <w:div w:id="13835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159012">
          <w:marLeft w:val="0"/>
          <w:marRight w:val="0"/>
          <w:marTop w:val="0"/>
          <w:marBottom w:val="0"/>
          <w:divBdr>
            <w:top w:val="none" w:sz="0" w:space="0" w:color="auto"/>
            <w:left w:val="none" w:sz="0" w:space="0" w:color="auto"/>
            <w:bottom w:val="none" w:sz="0" w:space="0" w:color="auto"/>
            <w:right w:val="none" w:sz="0" w:space="0" w:color="auto"/>
          </w:divBdr>
          <w:divsChild>
            <w:div w:id="835072161">
              <w:marLeft w:val="0"/>
              <w:marRight w:val="0"/>
              <w:marTop w:val="0"/>
              <w:marBottom w:val="0"/>
              <w:divBdr>
                <w:top w:val="none" w:sz="0" w:space="0" w:color="auto"/>
                <w:left w:val="none" w:sz="0" w:space="0" w:color="auto"/>
                <w:bottom w:val="none" w:sz="0" w:space="0" w:color="auto"/>
                <w:right w:val="none" w:sz="0" w:space="0" w:color="auto"/>
              </w:divBdr>
            </w:div>
            <w:div w:id="1717776111">
              <w:marLeft w:val="0"/>
              <w:marRight w:val="0"/>
              <w:marTop w:val="0"/>
              <w:marBottom w:val="0"/>
              <w:divBdr>
                <w:top w:val="none" w:sz="0" w:space="0" w:color="auto"/>
                <w:left w:val="none" w:sz="0" w:space="0" w:color="auto"/>
                <w:bottom w:val="none" w:sz="0" w:space="0" w:color="auto"/>
                <w:right w:val="none" w:sz="0" w:space="0" w:color="auto"/>
              </w:divBdr>
              <w:divsChild>
                <w:div w:id="1066149177">
                  <w:marLeft w:val="0"/>
                  <w:marRight w:val="0"/>
                  <w:marTop w:val="0"/>
                  <w:marBottom w:val="0"/>
                  <w:divBdr>
                    <w:top w:val="none" w:sz="0" w:space="0" w:color="auto"/>
                    <w:left w:val="none" w:sz="0" w:space="0" w:color="auto"/>
                    <w:bottom w:val="none" w:sz="0" w:space="0" w:color="auto"/>
                    <w:right w:val="none" w:sz="0" w:space="0" w:color="auto"/>
                  </w:divBdr>
                  <w:divsChild>
                    <w:div w:id="594939988">
                      <w:marLeft w:val="0"/>
                      <w:marRight w:val="0"/>
                      <w:marTop w:val="0"/>
                      <w:marBottom w:val="0"/>
                      <w:divBdr>
                        <w:top w:val="none" w:sz="0" w:space="0" w:color="auto"/>
                        <w:left w:val="none" w:sz="0" w:space="0" w:color="auto"/>
                        <w:bottom w:val="none" w:sz="0" w:space="0" w:color="auto"/>
                        <w:right w:val="none" w:sz="0" w:space="0" w:color="auto"/>
                      </w:divBdr>
                    </w:div>
                    <w:div w:id="1205210491">
                      <w:marLeft w:val="0"/>
                      <w:marRight w:val="0"/>
                      <w:marTop w:val="0"/>
                      <w:marBottom w:val="0"/>
                      <w:divBdr>
                        <w:top w:val="none" w:sz="0" w:space="0" w:color="auto"/>
                        <w:left w:val="none" w:sz="0" w:space="0" w:color="auto"/>
                        <w:bottom w:val="none" w:sz="0" w:space="0" w:color="auto"/>
                        <w:right w:val="none" w:sz="0" w:space="0" w:color="auto"/>
                      </w:divBdr>
                      <w:divsChild>
                        <w:div w:id="17089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4040">
                  <w:marLeft w:val="0"/>
                  <w:marRight w:val="0"/>
                  <w:marTop w:val="0"/>
                  <w:marBottom w:val="0"/>
                  <w:divBdr>
                    <w:top w:val="none" w:sz="0" w:space="0" w:color="auto"/>
                    <w:left w:val="none" w:sz="0" w:space="0" w:color="auto"/>
                    <w:bottom w:val="none" w:sz="0" w:space="0" w:color="auto"/>
                    <w:right w:val="none" w:sz="0" w:space="0" w:color="auto"/>
                  </w:divBdr>
                  <w:divsChild>
                    <w:div w:id="562906424">
                      <w:marLeft w:val="0"/>
                      <w:marRight w:val="0"/>
                      <w:marTop w:val="0"/>
                      <w:marBottom w:val="0"/>
                      <w:divBdr>
                        <w:top w:val="none" w:sz="0" w:space="0" w:color="auto"/>
                        <w:left w:val="none" w:sz="0" w:space="0" w:color="auto"/>
                        <w:bottom w:val="none" w:sz="0" w:space="0" w:color="auto"/>
                        <w:right w:val="none" w:sz="0" w:space="0" w:color="auto"/>
                      </w:divBdr>
                    </w:div>
                    <w:div w:id="107235442">
                      <w:marLeft w:val="0"/>
                      <w:marRight w:val="0"/>
                      <w:marTop w:val="0"/>
                      <w:marBottom w:val="0"/>
                      <w:divBdr>
                        <w:top w:val="none" w:sz="0" w:space="0" w:color="auto"/>
                        <w:left w:val="none" w:sz="0" w:space="0" w:color="auto"/>
                        <w:bottom w:val="none" w:sz="0" w:space="0" w:color="auto"/>
                        <w:right w:val="none" w:sz="0" w:space="0" w:color="auto"/>
                      </w:divBdr>
                      <w:divsChild>
                        <w:div w:id="3718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324">
          <w:marLeft w:val="0"/>
          <w:marRight w:val="0"/>
          <w:marTop w:val="0"/>
          <w:marBottom w:val="0"/>
          <w:divBdr>
            <w:top w:val="none" w:sz="0" w:space="0" w:color="auto"/>
            <w:left w:val="none" w:sz="0" w:space="0" w:color="auto"/>
            <w:bottom w:val="none" w:sz="0" w:space="0" w:color="auto"/>
            <w:right w:val="none" w:sz="0" w:space="0" w:color="auto"/>
          </w:divBdr>
          <w:divsChild>
            <w:div w:id="1835411390">
              <w:marLeft w:val="0"/>
              <w:marRight w:val="0"/>
              <w:marTop w:val="0"/>
              <w:marBottom w:val="0"/>
              <w:divBdr>
                <w:top w:val="none" w:sz="0" w:space="0" w:color="auto"/>
                <w:left w:val="none" w:sz="0" w:space="0" w:color="auto"/>
                <w:bottom w:val="none" w:sz="0" w:space="0" w:color="auto"/>
                <w:right w:val="none" w:sz="0" w:space="0" w:color="auto"/>
              </w:divBdr>
            </w:div>
            <w:div w:id="1314214820">
              <w:marLeft w:val="0"/>
              <w:marRight w:val="0"/>
              <w:marTop w:val="0"/>
              <w:marBottom w:val="0"/>
              <w:divBdr>
                <w:top w:val="none" w:sz="0" w:space="0" w:color="auto"/>
                <w:left w:val="none" w:sz="0" w:space="0" w:color="auto"/>
                <w:bottom w:val="none" w:sz="0" w:space="0" w:color="auto"/>
                <w:right w:val="none" w:sz="0" w:space="0" w:color="auto"/>
              </w:divBdr>
              <w:divsChild>
                <w:div w:id="640964161">
                  <w:marLeft w:val="0"/>
                  <w:marRight w:val="0"/>
                  <w:marTop w:val="0"/>
                  <w:marBottom w:val="0"/>
                  <w:divBdr>
                    <w:top w:val="none" w:sz="0" w:space="0" w:color="auto"/>
                    <w:left w:val="none" w:sz="0" w:space="0" w:color="auto"/>
                    <w:bottom w:val="none" w:sz="0" w:space="0" w:color="auto"/>
                    <w:right w:val="none" w:sz="0" w:space="0" w:color="auto"/>
                  </w:divBdr>
                  <w:divsChild>
                    <w:div w:id="918174257">
                      <w:marLeft w:val="0"/>
                      <w:marRight w:val="0"/>
                      <w:marTop w:val="0"/>
                      <w:marBottom w:val="0"/>
                      <w:divBdr>
                        <w:top w:val="none" w:sz="0" w:space="0" w:color="auto"/>
                        <w:left w:val="none" w:sz="0" w:space="0" w:color="auto"/>
                        <w:bottom w:val="none" w:sz="0" w:space="0" w:color="auto"/>
                        <w:right w:val="none" w:sz="0" w:space="0" w:color="auto"/>
                      </w:divBdr>
                    </w:div>
                    <w:div w:id="1581673193">
                      <w:marLeft w:val="0"/>
                      <w:marRight w:val="0"/>
                      <w:marTop w:val="0"/>
                      <w:marBottom w:val="0"/>
                      <w:divBdr>
                        <w:top w:val="none" w:sz="0" w:space="0" w:color="auto"/>
                        <w:left w:val="none" w:sz="0" w:space="0" w:color="auto"/>
                        <w:bottom w:val="none" w:sz="0" w:space="0" w:color="auto"/>
                        <w:right w:val="none" w:sz="0" w:space="0" w:color="auto"/>
                      </w:divBdr>
                      <w:divsChild>
                        <w:div w:id="19421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51360">
                  <w:marLeft w:val="0"/>
                  <w:marRight w:val="0"/>
                  <w:marTop w:val="0"/>
                  <w:marBottom w:val="0"/>
                  <w:divBdr>
                    <w:top w:val="none" w:sz="0" w:space="0" w:color="auto"/>
                    <w:left w:val="none" w:sz="0" w:space="0" w:color="auto"/>
                    <w:bottom w:val="none" w:sz="0" w:space="0" w:color="auto"/>
                    <w:right w:val="none" w:sz="0" w:space="0" w:color="auto"/>
                  </w:divBdr>
                  <w:divsChild>
                    <w:div w:id="570698166">
                      <w:marLeft w:val="0"/>
                      <w:marRight w:val="0"/>
                      <w:marTop w:val="0"/>
                      <w:marBottom w:val="0"/>
                      <w:divBdr>
                        <w:top w:val="none" w:sz="0" w:space="0" w:color="auto"/>
                        <w:left w:val="none" w:sz="0" w:space="0" w:color="auto"/>
                        <w:bottom w:val="none" w:sz="0" w:space="0" w:color="auto"/>
                        <w:right w:val="none" w:sz="0" w:space="0" w:color="auto"/>
                      </w:divBdr>
                    </w:div>
                    <w:div w:id="49886742">
                      <w:marLeft w:val="0"/>
                      <w:marRight w:val="0"/>
                      <w:marTop w:val="0"/>
                      <w:marBottom w:val="0"/>
                      <w:divBdr>
                        <w:top w:val="none" w:sz="0" w:space="0" w:color="auto"/>
                        <w:left w:val="none" w:sz="0" w:space="0" w:color="auto"/>
                        <w:bottom w:val="none" w:sz="0" w:space="0" w:color="auto"/>
                        <w:right w:val="none" w:sz="0" w:space="0" w:color="auto"/>
                      </w:divBdr>
                      <w:divsChild>
                        <w:div w:id="11909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61018">
      <w:bodyDiv w:val="1"/>
      <w:marLeft w:val="0"/>
      <w:marRight w:val="0"/>
      <w:marTop w:val="0"/>
      <w:marBottom w:val="0"/>
      <w:divBdr>
        <w:top w:val="none" w:sz="0" w:space="0" w:color="auto"/>
        <w:left w:val="none" w:sz="0" w:space="0" w:color="auto"/>
        <w:bottom w:val="none" w:sz="0" w:space="0" w:color="auto"/>
        <w:right w:val="none" w:sz="0" w:space="0" w:color="auto"/>
      </w:divBdr>
    </w:div>
    <w:div w:id="642081707">
      <w:bodyDiv w:val="1"/>
      <w:marLeft w:val="0"/>
      <w:marRight w:val="0"/>
      <w:marTop w:val="0"/>
      <w:marBottom w:val="0"/>
      <w:divBdr>
        <w:top w:val="none" w:sz="0" w:space="0" w:color="auto"/>
        <w:left w:val="none" w:sz="0" w:space="0" w:color="auto"/>
        <w:bottom w:val="none" w:sz="0" w:space="0" w:color="auto"/>
        <w:right w:val="none" w:sz="0" w:space="0" w:color="auto"/>
      </w:divBdr>
      <w:divsChild>
        <w:div w:id="365253652">
          <w:marLeft w:val="0"/>
          <w:marRight w:val="0"/>
          <w:marTop w:val="0"/>
          <w:marBottom w:val="0"/>
          <w:divBdr>
            <w:top w:val="none" w:sz="0" w:space="0" w:color="auto"/>
            <w:left w:val="none" w:sz="0" w:space="0" w:color="auto"/>
            <w:bottom w:val="none" w:sz="0" w:space="0" w:color="auto"/>
            <w:right w:val="none" w:sz="0" w:space="0" w:color="auto"/>
          </w:divBdr>
          <w:divsChild>
            <w:div w:id="2000645572">
              <w:marLeft w:val="0"/>
              <w:marRight w:val="0"/>
              <w:marTop w:val="0"/>
              <w:marBottom w:val="0"/>
              <w:divBdr>
                <w:top w:val="none" w:sz="0" w:space="0" w:color="auto"/>
                <w:left w:val="none" w:sz="0" w:space="0" w:color="auto"/>
                <w:bottom w:val="none" w:sz="0" w:space="0" w:color="auto"/>
                <w:right w:val="none" w:sz="0" w:space="0" w:color="auto"/>
              </w:divBdr>
            </w:div>
          </w:divsChild>
        </w:div>
        <w:div w:id="1499811449">
          <w:marLeft w:val="0"/>
          <w:marRight w:val="0"/>
          <w:marTop w:val="0"/>
          <w:marBottom w:val="0"/>
          <w:divBdr>
            <w:top w:val="none" w:sz="0" w:space="0" w:color="auto"/>
            <w:left w:val="none" w:sz="0" w:space="0" w:color="auto"/>
            <w:bottom w:val="none" w:sz="0" w:space="0" w:color="auto"/>
            <w:right w:val="none" w:sz="0" w:space="0" w:color="auto"/>
          </w:divBdr>
          <w:divsChild>
            <w:div w:id="940262937">
              <w:marLeft w:val="0"/>
              <w:marRight w:val="0"/>
              <w:marTop w:val="0"/>
              <w:marBottom w:val="0"/>
              <w:divBdr>
                <w:top w:val="none" w:sz="0" w:space="0" w:color="auto"/>
                <w:left w:val="none" w:sz="0" w:space="0" w:color="auto"/>
                <w:bottom w:val="none" w:sz="0" w:space="0" w:color="auto"/>
                <w:right w:val="none" w:sz="0" w:space="0" w:color="auto"/>
              </w:divBdr>
              <w:divsChild>
                <w:div w:id="1725519841">
                  <w:marLeft w:val="0"/>
                  <w:marRight w:val="0"/>
                  <w:marTop w:val="0"/>
                  <w:marBottom w:val="0"/>
                  <w:divBdr>
                    <w:top w:val="none" w:sz="0" w:space="0" w:color="auto"/>
                    <w:left w:val="none" w:sz="0" w:space="0" w:color="auto"/>
                    <w:bottom w:val="none" w:sz="0" w:space="0" w:color="auto"/>
                    <w:right w:val="none" w:sz="0" w:space="0" w:color="auto"/>
                  </w:divBdr>
                  <w:divsChild>
                    <w:div w:id="342324485">
                      <w:marLeft w:val="0"/>
                      <w:marRight w:val="0"/>
                      <w:marTop w:val="0"/>
                      <w:marBottom w:val="0"/>
                      <w:divBdr>
                        <w:top w:val="none" w:sz="0" w:space="0" w:color="auto"/>
                        <w:left w:val="none" w:sz="0" w:space="0" w:color="auto"/>
                        <w:bottom w:val="none" w:sz="0" w:space="0" w:color="auto"/>
                        <w:right w:val="none" w:sz="0" w:space="0" w:color="auto"/>
                      </w:divBdr>
                    </w:div>
                    <w:div w:id="1592395499">
                      <w:marLeft w:val="0"/>
                      <w:marRight w:val="0"/>
                      <w:marTop w:val="0"/>
                      <w:marBottom w:val="0"/>
                      <w:divBdr>
                        <w:top w:val="none" w:sz="0" w:space="0" w:color="auto"/>
                        <w:left w:val="none" w:sz="0" w:space="0" w:color="auto"/>
                        <w:bottom w:val="none" w:sz="0" w:space="0" w:color="auto"/>
                        <w:right w:val="none" w:sz="0" w:space="0" w:color="auto"/>
                      </w:divBdr>
                    </w:div>
                  </w:divsChild>
                </w:div>
                <w:div w:id="145973076">
                  <w:marLeft w:val="0"/>
                  <w:marRight w:val="0"/>
                  <w:marTop w:val="0"/>
                  <w:marBottom w:val="0"/>
                  <w:divBdr>
                    <w:top w:val="none" w:sz="0" w:space="0" w:color="auto"/>
                    <w:left w:val="none" w:sz="0" w:space="0" w:color="auto"/>
                    <w:bottom w:val="none" w:sz="0" w:space="0" w:color="auto"/>
                    <w:right w:val="none" w:sz="0" w:space="0" w:color="auto"/>
                  </w:divBdr>
                  <w:divsChild>
                    <w:div w:id="1803116729">
                      <w:marLeft w:val="0"/>
                      <w:marRight w:val="0"/>
                      <w:marTop w:val="0"/>
                      <w:marBottom w:val="0"/>
                      <w:divBdr>
                        <w:top w:val="none" w:sz="0" w:space="0" w:color="auto"/>
                        <w:left w:val="none" w:sz="0" w:space="0" w:color="auto"/>
                        <w:bottom w:val="none" w:sz="0" w:space="0" w:color="auto"/>
                        <w:right w:val="none" w:sz="0" w:space="0" w:color="auto"/>
                      </w:divBdr>
                    </w:div>
                    <w:div w:id="8198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3064">
      <w:bodyDiv w:val="1"/>
      <w:marLeft w:val="0"/>
      <w:marRight w:val="0"/>
      <w:marTop w:val="0"/>
      <w:marBottom w:val="0"/>
      <w:divBdr>
        <w:top w:val="none" w:sz="0" w:space="0" w:color="auto"/>
        <w:left w:val="none" w:sz="0" w:space="0" w:color="auto"/>
        <w:bottom w:val="none" w:sz="0" w:space="0" w:color="auto"/>
        <w:right w:val="none" w:sz="0" w:space="0" w:color="auto"/>
      </w:divBdr>
      <w:divsChild>
        <w:div w:id="1895658688">
          <w:marLeft w:val="0"/>
          <w:marRight w:val="0"/>
          <w:marTop w:val="0"/>
          <w:marBottom w:val="0"/>
          <w:divBdr>
            <w:top w:val="none" w:sz="0" w:space="0" w:color="auto"/>
            <w:left w:val="none" w:sz="0" w:space="0" w:color="auto"/>
            <w:bottom w:val="none" w:sz="0" w:space="0" w:color="auto"/>
            <w:right w:val="none" w:sz="0" w:space="0" w:color="auto"/>
          </w:divBdr>
        </w:div>
      </w:divsChild>
    </w:div>
    <w:div w:id="773405519">
      <w:bodyDiv w:val="1"/>
      <w:marLeft w:val="0"/>
      <w:marRight w:val="0"/>
      <w:marTop w:val="0"/>
      <w:marBottom w:val="0"/>
      <w:divBdr>
        <w:top w:val="none" w:sz="0" w:space="0" w:color="auto"/>
        <w:left w:val="none" w:sz="0" w:space="0" w:color="auto"/>
        <w:bottom w:val="none" w:sz="0" w:space="0" w:color="auto"/>
        <w:right w:val="none" w:sz="0" w:space="0" w:color="auto"/>
      </w:divBdr>
    </w:div>
    <w:div w:id="825245455">
      <w:bodyDiv w:val="1"/>
      <w:marLeft w:val="0"/>
      <w:marRight w:val="0"/>
      <w:marTop w:val="0"/>
      <w:marBottom w:val="0"/>
      <w:divBdr>
        <w:top w:val="none" w:sz="0" w:space="0" w:color="auto"/>
        <w:left w:val="none" w:sz="0" w:space="0" w:color="auto"/>
        <w:bottom w:val="none" w:sz="0" w:space="0" w:color="auto"/>
        <w:right w:val="none" w:sz="0" w:space="0" w:color="auto"/>
      </w:divBdr>
    </w:div>
    <w:div w:id="840050215">
      <w:bodyDiv w:val="1"/>
      <w:marLeft w:val="0"/>
      <w:marRight w:val="0"/>
      <w:marTop w:val="0"/>
      <w:marBottom w:val="0"/>
      <w:divBdr>
        <w:top w:val="none" w:sz="0" w:space="0" w:color="auto"/>
        <w:left w:val="none" w:sz="0" w:space="0" w:color="auto"/>
        <w:bottom w:val="none" w:sz="0" w:space="0" w:color="auto"/>
        <w:right w:val="none" w:sz="0" w:space="0" w:color="auto"/>
      </w:divBdr>
      <w:divsChild>
        <w:div w:id="43215993">
          <w:marLeft w:val="0"/>
          <w:marRight w:val="0"/>
          <w:marTop w:val="0"/>
          <w:marBottom w:val="0"/>
          <w:divBdr>
            <w:top w:val="none" w:sz="0" w:space="0" w:color="auto"/>
            <w:left w:val="none" w:sz="0" w:space="0" w:color="auto"/>
            <w:bottom w:val="none" w:sz="0" w:space="0" w:color="auto"/>
            <w:right w:val="none" w:sz="0" w:space="0" w:color="auto"/>
          </w:divBdr>
          <w:divsChild>
            <w:div w:id="580333304">
              <w:marLeft w:val="0"/>
              <w:marRight w:val="0"/>
              <w:marTop w:val="0"/>
              <w:marBottom w:val="0"/>
              <w:divBdr>
                <w:top w:val="none" w:sz="0" w:space="0" w:color="auto"/>
                <w:left w:val="none" w:sz="0" w:space="0" w:color="auto"/>
                <w:bottom w:val="none" w:sz="0" w:space="0" w:color="auto"/>
                <w:right w:val="none" w:sz="0" w:space="0" w:color="auto"/>
              </w:divBdr>
            </w:div>
          </w:divsChild>
        </w:div>
        <w:div w:id="711425927">
          <w:marLeft w:val="0"/>
          <w:marRight w:val="0"/>
          <w:marTop w:val="0"/>
          <w:marBottom w:val="0"/>
          <w:divBdr>
            <w:top w:val="none" w:sz="0" w:space="0" w:color="auto"/>
            <w:left w:val="none" w:sz="0" w:space="0" w:color="auto"/>
            <w:bottom w:val="none" w:sz="0" w:space="0" w:color="auto"/>
            <w:right w:val="none" w:sz="0" w:space="0" w:color="auto"/>
          </w:divBdr>
          <w:divsChild>
            <w:div w:id="75133154">
              <w:marLeft w:val="0"/>
              <w:marRight w:val="0"/>
              <w:marTop w:val="0"/>
              <w:marBottom w:val="0"/>
              <w:divBdr>
                <w:top w:val="none" w:sz="0" w:space="0" w:color="auto"/>
                <w:left w:val="none" w:sz="0" w:space="0" w:color="auto"/>
                <w:bottom w:val="none" w:sz="0" w:space="0" w:color="auto"/>
                <w:right w:val="none" w:sz="0" w:space="0" w:color="auto"/>
              </w:divBdr>
            </w:div>
          </w:divsChild>
        </w:div>
        <w:div w:id="1497377465">
          <w:marLeft w:val="0"/>
          <w:marRight w:val="0"/>
          <w:marTop w:val="0"/>
          <w:marBottom w:val="0"/>
          <w:divBdr>
            <w:top w:val="none" w:sz="0" w:space="0" w:color="auto"/>
            <w:left w:val="none" w:sz="0" w:space="0" w:color="auto"/>
            <w:bottom w:val="none" w:sz="0" w:space="0" w:color="auto"/>
            <w:right w:val="none" w:sz="0" w:space="0" w:color="auto"/>
          </w:divBdr>
          <w:divsChild>
            <w:div w:id="445390799">
              <w:marLeft w:val="0"/>
              <w:marRight w:val="0"/>
              <w:marTop w:val="0"/>
              <w:marBottom w:val="0"/>
              <w:divBdr>
                <w:top w:val="none" w:sz="0" w:space="0" w:color="auto"/>
                <w:left w:val="none" w:sz="0" w:space="0" w:color="auto"/>
                <w:bottom w:val="none" w:sz="0" w:space="0" w:color="auto"/>
                <w:right w:val="none" w:sz="0" w:space="0" w:color="auto"/>
              </w:divBdr>
            </w:div>
          </w:divsChild>
        </w:div>
        <w:div w:id="1988777062">
          <w:marLeft w:val="0"/>
          <w:marRight w:val="0"/>
          <w:marTop w:val="0"/>
          <w:marBottom w:val="0"/>
          <w:divBdr>
            <w:top w:val="none" w:sz="0" w:space="0" w:color="auto"/>
            <w:left w:val="none" w:sz="0" w:space="0" w:color="auto"/>
            <w:bottom w:val="none" w:sz="0" w:space="0" w:color="auto"/>
            <w:right w:val="none" w:sz="0" w:space="0" w:color="auto"/>
          </w:divBdr>
          <w:divsChild>
            <w:div w:id="175317458">
              <w:marLeft w:val="0"/>
              <w:marRight w:val="0"/>
              <w:marTop w:val="0"/>
              <w:marBottom w:val="0"/>
              <w:divBdr>
                <w:top w:val="none" w:sz="0" w:space="0" w:color="auto"/>
                <w:left w:val="none" w:sz="0" w:space="0" w:color="auto"/>
                <w:bottom w:val="none" w:sz="0" w:space="0" w:color="auto"/>
                <w:right w:val="none" w:sz="0" w:space="0" w:color="auto"/>
              </w:divBdr>
            </w:div>
          </w:divsChild>
        </w:div>
        <w:div w:id="1076897713">
          <w:marLeft w:val="0"/>
          <w:marRight w:val="0"/>
          <w:marTop w:val="0"/>
          <w:marBottom w:val="0"/>
          <w:divBdr>
            <w:top w:val="none" w:sz="0" w:space="0" w:color="auto"/>
            <w:left w:val="none" w:sz="0" w:space="0" w:color="auto"/>
            <w:bottom w:val="none" w:sz="0" w:space="0" w:color="auto"/>
            <w:right w:val="none" w:sz="0" w:space="0" w:color="auto"/>
          </w:divBdr>
          <w:divsChild>
            <w:div w:id="232351032">
              <w:marLeft w:val="0"/>
              <w:marRight w:val="0"/>
              <w:marTop w:val="0"/>
              <w:marBottom w:val="0"/>
              <w:divBdr>
                <w:top w:val="none" w:sz="0" w:space="0" w:color="auto"/>
                <w:left w:val="none" w:sz="0" w:space="0" w:color="auto"/>
                <w:bottom w:val="none" w:sz="0" w:space="0" w:color="auto"/>
                <w:right w:val="none" w:sz="0" w:space="0" w:color="auto"/>
              </w:divBdr>
              <w:divsChild>
                <w:div w:id="1002515134">
                  <w:marLeft w:val="0"/>
                  <w:marRight w:val="0"/>
                  <w:marTop w:val="0"/>
                  <w:marBottom w:val="0"/>
                  <w:divBdr>
                    <w:top w:val="none" w:sz="0" w:space="0" w:color="auto"/>
                    <w:left w:val="none" w:sz="0" w:space="0" w:color="auto"/>
                    <w:bottom w:val="none" w:sz="0" w:space="0" w:color="auto"/>
                    <w:right w:val="none" w:sz="0" w:space="0" w:color="auto"/>
                  </w:divBdr>
                  <w:divsChild>
                    <w:div w:id="2005664186">
                      <w:marLeft w:val="0"/>
                      <w:marRight w:val="0"/>
                      <w:marTop w:val="0"/>
                      <w:marBottom w:val="0"/>
                      <w:divBdr>
                        <w:top w:val="none" w:sz="0" w:space="0" w:color="auto"/>
                        <w:left w:val="none" w:sz="0" w:space="0" w:color="auto"/>
                        <w:bottom w:val="none" w:sz="0" w:space="0" w:color="auto"/>
                        <w:right w:val="none" w:sz="0" w:space="0" w:color="auto"/>
                      </w:divBdr>
                    </w:div>
                    <w:div w:id="1345861621">
                      <w:marLeft w:val="0"/>
                      <w:marRight w:val="0"/>
                      <w:marTop w:val="0"/>
                      <w:marBottom w:val="0"/>
                      <w:divBdr>
                        <w:top w:val="none" w:sz="0" w:space="0" w:color="auto"/>
                        <w:left w:val="none" w:sz="0" w:space="0" w:color="auto"/>
                        <w:bottom w:val="none" w:sz="0" w:space="0" w:color="auto"/>
                        <w:right w:val="none" w:sz="0" w:space="0" w:color="auto"/>
                      </w:divBdr>
                    </w:div>
                  </w:divsChild>
                </w:div>
                <w:div w:id="848104015">
                  <w:marLeft w:val="0"/>
                  <w:marRight w:val="0"/>
                  <w:marTop w:val="0"/>
                  <w:marBottom w:val="0"/>
                  <w:divBdr>
                    <w:top w:val="none" w:sz="0" w:space="0" w:color="auto"/>
                    <w:left w:val="none" w:sz="0" w:space="0" w:color="auto"/>
                    <w:bottom w:val="none" w:sz="0" w:space="0" w:color="auto"/>
                    <w:right w:val="none" w:sz="0" w:space="0" w:color="auto"/>
                  </w:divBdr>
                  <w:divsChild>
                    <w:div w:id="1479805161">
                      <w:marLeft w:val="0"/>
                      <w:marRight w:val="0"/>
                      <w:marTop w:val="0"/>
                      <w:marBottom w:val="0"/>
                      <w:divBdr>
                        <w:top w:val="none" w:sz="0" w:space="0" w:color="auto"/>
                        <w:left w:val="none" w:sz="0" w:space="0" w:color="auto"/>
                        <w:bottom w:val="none" w:sz="0" w:space="0" w:color="auto"/>
                        <w:right w:val="none" w:sz="0" w:space="0" w:color="auto"/>
                      </w:divBdr>
                    </w:div>
                    <w:div w:id="12851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8321">
      <w:bodyDiv w:val="1"/>
      <w:marLeft w:val="0"/>
      <w:marRight w:val="0"/>
      <w:marTop w:val="0"/>
      <w:marBottom w:val="0"/>
      <w:divBdr>
        <w:top w:val="none" w:sz="0" w:space="0" w:color="auto"/>
        <w:left w:val="none" w:sz="0" w:space="0" w:color="auto"/>
        <w:bottom w:val="none" w:sz="0" w:space="0" w:color="auto"/>
        <w:right w:val="none" w:sz="0" w:space="0" w:color="auto"/>
      </w:divBdr>
    </w:div>
    <w:div w:id="956451546">
      <w:bodyDiv w:val="1"/>
      <w:marLeft w:val="0"/>
      <w:marRight w:val="0"/>
      <w:marTop w:val="0"/>
      <w:marBottom w:val="0"/>
      <w:divBdr>
        <w:top w:val="none" w:sz="0" w:space="0" w:color="auto"/>
        <w:left w:val="none" w:sz="0" w:space="0" w:color="auto"/>
        <w:bottom w:val="none" w:sz="0" w:space="0" w:color="auto"/>
        <w:right w:val="none" w:sz="0" w:space="0" w:color="auto"/>
      </w:divBdr>
    </w:div>
    <w:div w:id="974407414">
      <w:bodyDiv w:val="1"/>
      <w:marLeft w:val="0"/>
      <w:marRight w:val="0"/>
      <w:marTop w:val="0"/>
      <w:marBottom w:val="0"/>
      <w:divBdr>
        <w:top w:val="none" w:sz="0" w:space="0" w:color="auto"/>
        <w:left w:val="none" w:sz="0" w:space="0" w:color="auto"/>
        <w:bottom w:val="none" w:sz="0" w:space="0" w:color="auto"/>
        <w:right w:val="none" w:sz="0" w:space="0" w:color="auto"/>
      </w:divBdr>
      <w:divsChild>
        <w:div w:id="1285574009">
          <w:marLeft w:val="0"/>
          <w:marRight w:val="0"/>
          <w:marTop w:val="0"/>
          <w:marBottom w:val="0"/>
          <w:divBdr>
            <w:top w:val="none" w:sz="0" w:space="0" w:color="auto"/>
            <w:left w:val="none" w:sz="0" w:space="0" w:color="auto"/>
            <w:bottom w:val="none" w:sz="0" w:space="0" w:color="auto"/>
            <w:right w:val="none" w:sz="0" w:space="0" w:color="auto"/>
          </w:divBdr>
          <w:divsChild>
            <w:div w:id="495191975">
              <w:marLeft w:val="0"/>
              <w:marRight w:val="0"/>
              <w:marTop w:val="0"/>
              <w:marBottom w:val="0"/>
              <w:divBdr>
                <w:top w:val="none" w:sz="0" w:space="0" w:color="auto"/>
                <w:left w:val="none" w:sz="0" w:space="0" w:color="auto"/>
                <w:bottom w:val="none" w:sz="0" w:space="0" w:color="auto"/>
                <w:right w:val="none" w:sz="0" w:space="0" w:color="auto"/>
              </w:divBdr>
            </w:div>
            <w:div w:id="1693141832">
              <w:marLeft w:val="0"/>
              <w:marRight w:val="0"/>
              <w:marTop w:val="0"/>
              <w:marBottom w:val="0"/>
              <w:divBdr>
                <w:top w:val="none" w:sz="0" w:space="0" w:color="auto"/>
                <w:left w:val="none" w:sz="0" w:space="0" w:color="auto"/>
                <w:bottom w:val="none" w:sz="0" w:space="0" w:color="auto"/>
                <w:right w:val="none" w:sz="0" w:space="0" w:color="auto"/>
              </w:divBdr>
            </w:div>
            <w:div w:id="1538465148">
              <w:marLeft w:val="0"/>
              <w:marRight w:val="0"/>
              <w:marTop w:val="0"/>
              <w:marBottom w:val="0"/>
              <w:divBdr>
                <w:top w:val="none" w:sz="0" w:space="0" w:color="auto"/>
                <w:left w:val="none" w:sz="0" w:space="0" w:color="auto"/>
                <w:bottom w:val="none" w:sz="0" w:space="0" w:color="auto"/>
                <w:right w:val="none" w:sz="0" w:space="0" w:color="auto"/>
              </w:divBdr>
            </w:div>
            <w:div w:id="493228251">
              <w:marLeft w:val="0"/>
              <w:marRight w:val="0"/>
              <w:marTop w:val="0"/>
              <w:marBottom w:val="0"/>
              <w:divBdr>
                <w:top w:val="none" w:sz="0" w:space="0" w:color="auto"/>
                <w:left w:val="none" w:sz="0" w:space="0" w:color="auto"/>
                <w:bottom w:val="none" w:sz="0" w:space="0" w:color="auto"/>
                <w:right w:val="none" w:sz="0" w:space="0" w:color="auto"/>
              </w:divBdr>
              <w:divsChild>
                <w:div w:id="637687537">
                  <w:marLeft w:val="0"/>
                  <w:marRight w:val="0"/>
                  <w:marTop w:val="0"/>
                  <w:marBottom w:val="0"/>
                  <w:divBdr>
                    <w:top w:val="none" w:sz="0" w:space="0" w:color="auto"/>
                    <w:left w:val="none" w:sz="0" w:space="0" w:color="auto"/>
                    <w:bottom w:val="none" w:sz="0" w:space="0" w:color="auto"/>
                    <w:right w:val="none" w:sz="0" w:space="0" w:color="auto"/>
                  </w:divBdr>
                </w:div>
                <w:div w:id="232476121">
                  <w:marLeft w:val="0"/>
                  <w:marRight w:val="0"/>
                  <w:marTop w:val="0"/>
                  <w:marBottom w:val="0"/>
                  <w:divBdr>
                    <w:top w:val="none" w:sz="0" w:space="0" w:color="auto"/>
                    <w:left w:val="none" w:sz="0" w:space="0" w:color="auto"/>
                    <w:bottom w:val="none" w:sz="0" w:space="0" w:color="auto"/>
                    <w:right w:val="none" w:sz="0" w:space="0" w:color="auto"/>
                  </w:divBdr>
                  <w:divsChild>
                    <w:div w:id="1577396852">
                      <w:marLeft w:val="0"/>
                      <w:marRight w:val="0"/>
                      <w:marTop w:val="0"/>
                      <w:marBottom w:val="0"/>
                      <w:divBdr>
                        <w:top w:val="none" w:sz="0" w:space="0" w:color="auto"/>
                        <w:left w:val="none" w:sz="0" w:space="0" w:color="auto"/>
                        <w:bottom w:val="none" w:sz="0" w:space="0" w:color="auto"/>
                        <w:right w:val="none" w:sz="0" w:space="0" w:color="auto"/>
                      </w:divBdr>
                      <w:divsChild>
                        <w:div w:id="1947880401">
                          <w:marLeft w:val="0"/>
                          <w:marRight w:val="0"/>
                          <w:marTop w:val="0"/>
                          <w:marBottom w:val="0"/>
                          <w:divBdr>
                            <w:top w:val="none" w:sz="0" w:space="0" w:color="auto"/>
                            <w:left w:val="none" w:sz="0" w:space="0" w:color="auto"/>
                            <w:bottom w:val="none" w:sz="0" w:space="0" w:color="auto"/>
                            <w:right w:val="none" w:sz="0" w:space="0" w:color="auto"/>
                          </w:divBdr>
                        </w:div>
                        <w:div w:id="1869754644">
                          <w:marLeft w:val="0"/>
                          <w:marRight w:val="0"/>
                          <w:marTop w:val="0"/>
                          <w:marBottom w:val="0"/>
                          <w:divBdr>
                            <w:top w:val="none" w:sz="0" w:space="0" w:color="auto"/>
                            <w:left w:val="none" w:sz="0" w:space="0" w:color="auto"/>
                            <w:bottom w:val="none" w:sz="0" w:space="0" w:color="auto"/>
                            <w:right w:val="none" w:sz="0" w:space="0" w:color="auto"/>
                          </w:divBdr>
                          <w:divsChild>
                            <w:div w:id="8058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6666">
                      <w:marLeft w:val="0"/>
                      <w:marRight w:val="0"/>
                      <w:marTop w:val="0"/>
                      <w:marBottom w:val="0"/>
                      <w:divBdr>
                        <w:top w:val="none" w:sz="0" w:space="0" w:color="auto"/>
                        <w:left w:val="none" w:sz="0" w:space="0" w:color="auto"/>
                        <w:bottom w:val="none" w:sz="0" w:space="0" w:color="auto"/>
                        <w:right w:val="none" w:sz="0" w:space="0" w:color="auto"/>
                      </w:divBdr>
                      <w:divsChild>
                        <w:div w:id="809636862">
                          <w:marLeft w:val="0"/>
                          <w:marRight w:val="0"/>
                          <w:marTop w:val="0"/>
                          <w:marBottom w:val="0"/>
                          <w:divBdr>
                            <w:top w:val="none" w:sz="0" w:space="0" w:color="auto"/>
                            <w:left w:val="none" w:sz="0" w:space="0" w:color="auto"/>
                            <w:bottom w:val="none" w:sz="0" w:space="0" w:color="auto"/>
                            <w:right w:val="none" w:sz="0" w:space="0" w:color="auto"/>
                          </w:divBdr>
                        </w:div>
                        <w:div w:id="1574005736">
                          <w:marLeft w:val="0"/>
                          <w:marRight w:val="0"/>
                          <w:marTop w:val="0"/>
                          <w:marBottom w:val="0"/>
                          <w:divBdr>
                            <w:top w:val="none" w:sz="0" w:space="0" w:color="auto"/>
                            <w:left w:val="none" w:sz="0" w:space="0" w:color="auto"/>
                            <w:bottom w:val="none" w:sz="0" w:space="0" w:color="auto"/>
                            <w:right w:val="none" w:sz="0" w:space="0" w:color="auto"/>
                          </w:divBdr>
                          <w:divsChild>
                            <w:div w:id="19271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9012">
              <w:marLeft w:val="0"/>
              <w:marRight w:val="0"/>
              <w:marTop w:val="0"/>
              <w:marBottom w:val="0"/>
              <w:divBdr>
                <w:top w:val="none" w:sz="0" w:space="0" w:color="auto"/>
                <w:left w:val="none" w:sz="0" w:space="0" w:color="auto"/>
                <w:bottom w:val="none" w:sz="0" w:space="0" w:color="auto"/>
                <w:right w:val="none" w:sz="0" w:space="0" w:color="auto"/>
              </w:divBdr>
              <w:divsChild>
                <w:div w:id="617108195">
                  <w:marLeft w:val="0"/>
                  <w:marRight w:val="0"/>
                  <w:marTop w:val="0"/>
                  <w:marBottom w:val="0"/>
                  <w:divBdr>
                    <w:top w:val="none" w:sz="0" w:space="0" w:color="auto"/>
                    <w:left w:val="none" w:sz="0" w:space="0" w:color="auto"/>
                    <w:bottom w:val="none" w:sz="0" w:space="0" w:color="auto"/>
                    <w:right w:val="none" w:sz="0" w:space="0" w:color="auto"/>
                  </w:divBdr>
                </w:div>
                <w:div w:id="1621842545">
                  <w:marLeft w:val="0"/>
                  <w:marRight w:val="0"/>
                  <w:marTop w:val="0"/>
                  <w:marBottom w:val="0"/>
                  <w:divBdr>
                    <w:top w:val="none" w:sz="0" w:space="0" w:color="auto"/>
                    <w:left w:val="none" w:sz="0" w:space="0" w:color="auto"/>
                    <w:bottom w:val="none" w:sz="0" w:space="0" w:color="auto"/>
                    <w:right w:val="none" w:sz="0" w:space="0" w:color="auto"/>
                  </w:divBdr>
                  <w:divsChild>
                    <w:div w:id="1383555656">
                      <w:marLeft w:val="0"/>
                      <w:marRight w:val="0"/>
                      <w:marTop w:val="0"/>
                      <w:marBottom w:val="0"/>
                      <w:divBdr>
                        <w:top w:val="none" w:sz="0" w:space="0" w:color="auto"/>
                        <w:left w:val="none" w:sz="0" w:space="0" w:color="auto"/>
                        <w:bottom w:val="none" w:sz="0" w:space="0" w:color="auto"/>
                        <w:right w:val="none" w:sz="0" w:space="0" w:color="auto"/>
                      </w:divBdr>
                      <w:divsChild>
                        <w:div w:id="19555764">
                          <w:marLeft w:val="0"/>
                          <w:marRight w:val="0"/>
                          <w:marTop w:val="0"/>
                          <w:marBottom w:val="0"/>
                          <w:divBdr>
                            <w:top w:val="none" w:sz="0" w:space="0" w:color="auto"/>
                            <w:left w:val="none" w:sz="0" w:space="0" w:color="auto"/>
                            <w:bottom w:val="none" w:sz="0" w:space="0" w:color="auto"/>
                            <w:right w:val="none" w:sz="0" w:space="0" w:color="auto"/>
                          </w:divBdr>
                        </w:div>
                        <w:div w:id="2136678351">
                          <w:marLeft w:val="0"/>
                          <w:marRight w:val="0"/>
                          <w:marTop w:val="0"/>
                          <w:marBottom w:val="0"/>
                          <w:divBdr>
                            <w:top w:val="none" w:sz="0" w:space="0" w:color="auto"/>
                            <w:left w:val="none" w:sz="0" w:space="0" w:color="auto"/>
                            <w:bottom w:val="none" w:sz="0" w:space="0" w:color="auto"/>
                            <w:right w:val="none" w:sz="0" w:space="0" w:color="auto"/>
                          </w:divBdr>
                          <w:divsChild>
                            <w:div w:id="11744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7023">
                      <w:marLeft w:val="0"/>
                      <w:marRight w:val="0"/>
                      <w:marTop w:val="0"/>
                      <w:marBottom w:val="0"/>
                      <w:divBdr>
                        <w:top w:val="none" w:sz="0" w:space="0" w:color="auto"/>
                        <w:left w:val="none" w:sz="0" w:space="0" w:color="auto"/>
                        <w:bottom w:val="none" w:sz="0" w:space="0" w:color="auto"/>
                        <w:right w:val="none" w:sz="0" w:space="0" w:color="auto"/>
                      </w:divBdr>
                      <w:divsChild>
                        <w:div w:id="2079477475">
                          <w:marLeft w:val="0"/>
                          <w:marRight w:val="0"/>
                          <w:marTop w:val="0"/>
                          <w:marBottom w:val="0"/>
                          <w:divBdr>
                            <w:top w:val="none" w:sz="0" w:space="0" w:color="auto"/>
                            <w:left w:val="none" w:sz="0" w:space="0" w:color="auto"/>
                            <w:bottom w:val="none" w:sz="0" w:space="0" w:color="auto"/>
                            <w:right w:val="none" w:sz="0" w:space="0" w:color="auto"/>
                          </w:divBdr>
                        </w:div>
                        <w:div w:id="1671760407">
                          <w:marLeft w:val="0"/>
                          <w:marRight w:val="0"/>
                          <w:marTop w:val="0"/>
                          <w:marBottom w:val="0"/>
                          <w:divBdr>
                            <w:top w:val="none" w:sz="0" w:space="0" w:color="auto"/>
                            <w:left w:val="none" w:sz="0" w:space="0" w:color="auto"/>
                            <w:bottom w:val="none" w:sz="0" w:space="0" w:color="auto"/>
                            <w:right w:val="none" w:sz="0" w:space="0" w:color="auto"/>
                          </w:divBdr>
                          <w:divsChild>
                            <w:div w:id="20668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88445">
              <w:marLeft w:val="0"/>
              <w:marRight w:val="0"/>
              <w:marTop w:val="0"/>
              <w:marBottom w:val="0"/>
              <w:divBdr>
                <w:top w:val="none" w:sz="0" w:space="0" w:color="auto"/>
                <w:left w:val="none" w:sz="0" w:space="0" w:color="auto"/>
                <w:bottom w:val="none" w:sz="0" w:space="0" w:color="auto"/>
                <w:right w:val="none" w:sz="0" w:space="0" w:color="auto"/>
              </w:divBdr>
              <w:divsChild>
                <w:div w:id="1451363561">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116485324">
                      <w:marLeft w:val="0"/>
                      <w:marRight w:val="0"/>
                      <w:marTop w:val="0"/>
                      <w:marBottom w:val="0"/>
                      <w:divBdr>
                        <w:top w:val="none" w:sz="0" w:space="0" w:color="auto"/>
                        <w:left w:val="none" w:sz="0" w:space="0" w:color="auto"/>
                        <w:bottom w:val="none" w:sz="0" w:space="0" w:color="auto"/>
                        <w:right w:val="none" w:sz="0" w:space="0" w:color="auto"/>
                      </w:divBdr>
                      <w:divsChild>
                        <w:div w:id="1173649012">
                          <w:marLeft w:val="0"/>
                          <w:marRight w:val="0"/>
                          <w:marTop w:val="0"/>
                          <w:marBottom w:val="0"/>
                          <w:divBdr>
                            <w:top w:val="none" w:sz="0" w:space="0" w:color="auto"/>
                            <w:left w:val="none" w:sz="0" w:space="0" w:color="auto"/>
                            <w:bottom w:val="none" w:sz="0" w:space="0" w:color="auto"/>
                            <w:right w:val="none" w:sz="0" w:space="0" w:color="auto"/>
                          </w:divBdr>
                        </w:div>
                        <w:div w:id="1552613893">
                          <w:marLeft w:val="0"/>
                          <w:marRight w:val="0"/>
                          <w:marTop w:val="0"/>
                          <w:marBottom w:val="0"/>
                          <w:divBdr>
                            <w:top w:val="none" w:sz="0" w:space="0" w:color="auto"/>
                            <w:left w:val="none" w:sz="0" w:space="0" w:color="auto"/>
                            <w:bottom w:val="none" w:sz="0" w:space="0" w:color="auto"/>
                            <w:right w:val="none" w:sz="0" w:space="0" w:color="auto"/>
                          </w:divBdr>
                          <w:divsChild>
                            <w:div w:id="17118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554">
                      <w:marLeft w:val="0"/>
                      <w:marRight w:val="0"/>
                      <w:marTop w:val="0"/>
                      <w:marBottom w:val="0"/>
                      <w:divBdr>
                        <w:top w:val="none" w:sz="0" w:space="0" w:color="auto"/>
                        <w:left w:val="none" w:sz="0" w:space="0" w:color="auto"/>
                        <w:bottom w:val="none" w:sz="0" w:space="0" w:color="auto"/>
                        <w:right w:val="none" w:sz="0" w:space="0" w:color="auto"/>
                      </w:divBdr>
                      <w:divsChild>
                        <w:div w:id="2010329760">
                          <w:marLeft w:val="0"/>
                          <w:marRight w:val="0"/>
                          <w:marTop w:val="0"/>
                          <w:marBottom w:val="0"/>
                          <w:divBdr>
                            <w:top w:val="none" w:sz="0" w:space="0" w:color="auto"/>
                            <w:left w:val="none" w:sz="0" w:space="0" w:color="auto"/>
                            <w:bottom w:val="none" w:sz="0" w:space="0" w:color="auto"/>
                            <w:right w:val="none" w:sz="0" w:space="0" w:color="auto"/>
                          </w:divBdr>
                        </w:div>
                        <w:div w:id="825168088">
                          <w:marLeft w:val="0"/>
                          <w:marRight w:val="0"/>
                          <w:marTop w:val="0"/>
                          <w:marBottom w:val="0"/>
                          <w:divBdr>
                            <w:top w:val="none" w:sz="0" w:space="0" w:color="auto"/>
                            <w:left w:val="none" w:sz="0" w:space="0" w:color="auto"/>
                            <w:bottom w:val="none" w:sz="0" w:space="0" w:color="auto"/>
                            <w:right w:val="none" w:sz="0" w:space="0" w:color="auto"/>
                          </w:divBdr>
                          <w:divsChild>
                            <w:div w:id="12731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03760">
              <w:marLeft w:val="0"/>
              <w:marRight w:val="0"/>
              <w:marTop w:val="0"/>
              <w:marBottom w:val="0"/>
              <w:divBdr>
                <w:top w:val="none" w:sz="0" w:space="0" w:color="auto"/>
                <w:left w:val="none" w:sz="0" w:space="0" w:color="auto"/>
                <w:bottom w:val="none" w:sz="0" w:space="0" w:color="auto"/>
                <w:right w:val="none" w:sz="0" w:space="0" w:color="auto"/>
              </w:divBdr>
              <w:divsChild>
                <w:div w:id="1936548814">
                  <w:marLeft w:val="0"/>
                  <w:marRight w:val="0"/>
                  <w:marTop w:val="0"/>
                  <w:marBottom w:val="0"/>
                  <w:divBdr>
                    <w:top w:val="none" w:sz="0" w:space="0" w:color="auto"/>
                    <w:left w:val="none" w:sz="0" w:space="0" w:color="auto"/>
                    <w:bottom w:val="none" w:sz="0" w:space="0" w:color="auto"/>
                    <w:right w:val="none" w:sz="0" w:space="0" w:color="auto"/>
                  </w:divBdr>
                </w:div>
                <w:div w:id="1656060428">
                  <w:marLeft w:val="0"/>
                  <w:marRight w:val="0"/>
                  <w:marTop w:val="0"/>
                  <w:marBottom w:val="0"/>
                  <w:divBdr>
                    <w:top w:val="none" w:sz="0" w:space="0" w:color="auto"/>
                    <w:left w:val="none" w:sz="0" w:space="0" w:color="auto"/>
                    <w:bottom w:val="none" w:sz="0" w:space="0" w:color="auto"/>
                    <w:right w:val="none" w:sz="0" w:space="0" w:color="auto"/>
                  </w:divBdr>
                  <w:divsChild>
                    <w:div w:id="1042559271">
                      <w:marLeft w:val="0"/>
                      <w:marRight w:val="0"/>
                      <w:marTop w:val="0"/>
                      <w:marBottom w:val="0"/>
                      <w:divBdr>
                        <w:top w:val="none" w:sz="0" w:space="0" w:color="auto"/>
                        <w:left w:val="none" w:sz="0" w:space="0" w:color="auto"/>
                        <w:bottom w:val="none" w:sz="0" w:space="0" w:color="auto"/>
                        <w:right w:val="none" w:sz="0" w:space="0" w:color="auto"/>
                      </w:divBdr>
                      <w:divsChild>
                        <w:div w:id="75178593">
                          <w:marLeft w:val="0"/>
                          <w:marRight w:val="0"/>
                          <w:marTop w:val="0"/>
                          <w:marBottom w:val="0"/>
                          <w:divBdr>
                            <w:top w:val="none" w:sz="0" w:space="0" w:color="auto"/>
                            <w:left w:val="none" w:sz="0" w:space="0" w:color="auto"/>
                            <w:bottom w:val="none" w:sz="0" w:space="0" w:color="auto"/>
                            <w:right w:val="none" w:sz="0" w:space="0" w:color="auto"/>
                          </w:divBdr>
                        </w:div>
                        <w:div w:id="552884959">
                          <w:marLeft w:val="0"/>
                          <w:marRight w:val="0"/>
                          <w:marTop w:val="0"/>
                          <w:marBottom w:val="0"/>
                          <w:divBdr>
                            <w:top w:val="none" w:sz="0" w:space="0" w:color="auto"/>
                            <w:left w:val="none" w:sz="0" w:space="0" w:color="auto"/>
                            <w:bottom w:val="none" w:sz="0" w:space="0" w:color="auto"/>
                            <w:right w:val="none" w:sz="0" w:space="0" w:color="auto"/>
                          </w:divBdr>
                          <w:divsChild>
                            <w:div w:id="17143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3028">
                      <w:marLeft w:val="0"/>
                      <w:marRight w:val="0"/>
                      <w:marTop w:val="0"/>
                      <w:marBottom w:val="0"/>
                      <w:divBdr>
                        <w:top w:val="none" w:sz="0" w:space="0" w:color="auto"/>
                        <w:left w:val="none" w:sz="0" w:space="0" w:color="auto"/>
                        <w:bottom w:val="none" w:sz="0" w:space="0" w:color="auto"/>
                        <w:right w:val="none" w:sz="0" w:space="0" w:color="auto"/>
                      </w:divBdr>
                      <w:divsChild>
                        <w:div w:id="854419890">
                          <w:marLeft w:val="0"/>
                          <w:marRight w:val="0"/>
                          <w:marTop w:val="0"/>
                          <w:marBottom w:val="0"/>
                          <w:divBdr>
                            <w:top w:val="none" w:sz="0" w:space="0" w:color="auto"/>
                            <w:left w:val="none" w:sz="0" w:space="0" w:color="auto"/>
                            <w:bottom w:val="none" w:sz="0" w:space="0" w:color="auto"/>
                            <w:right w:val="none" w:sz="0" w:space="0" w:color="auto"/>
                          </w:divBdr>
                        </w:div>
                        <w:div w:id="1171413510">
                          <w:marLeft w:val="0"/>
                          <w:marRight w:val="0"/>
                          <w:marTop w:val="0"/>
                          <w:marBottom w:val="0"/>
                          <w:divBdr>
                            <w:top w:val="none" w:sz="0" w:space="0" w:color="auto"/>
                            <w:left w:val="none" w:sz="0" w:space="0" w:color="auto"/>
                            <w:bottom w:val="none" w:sz="0" w:space="0" w:color="auto"/>
                            <w:right w:val="none" w:sz="0" w:space="0" w:color="auto"/>
                          </w:divBdr>
                          <w:divsChild>
                            <w:div w:id="1879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7273">
              <w:marLeft w:val="0"/>
              <w:marRight w:val="0"/>
              <w:marTop w:val="0"/>
              <w:marBottom w:val="0"/>
              <w:divBdr>
                <w:top w:val="none" w:sz="0" w:space="0" w:color="auto"/>
                <w:left w:val="none" w:sz="0" w:space="0" w:color="auto"/>
                <w:bottom w:val="none" w:sz="0" w:space="0" w:color="auto"/>
                <w:right w:val="none" w:sz="0" w:space="0" w:color="auto"/>
              </w:divBdr>
              <w:divsChild>
                <w:div w:id="1799373407">
                  <w:marLeft w:val="0"/>
                  <w:marRight w:val="0"/>
                  <w:marTop w:val="0"/>
                  <w:marBottom w:val="0"/>
                  <w:divBdr>
                    <w:top w:val="none" w:sz="0" w:space="0" w:color="auto"/>
                    <w:left w:val="none" w:sz="0" w:space="0" w:color="auto"/>
                    <w:bottom w:val="none" w:sz="0" w:space="0" w:color="auto"/>
                    <w:right w:val="none" w:sz="0" w:space="0" w:color="auto"/>
                  </w:divBdr>
                </w:div>
                <w:div w:id="1532262410">
                  <w:marLeft w:val="0"/>
                  <w:marRight w:val="0"/>
                  <w:marTop w:val="0"/>
                  <w:marBottom w:val="0"/>
                  <w:divBdr>
                    <w:top w:val="none" w:sz="0" w:space="0" w:color="auto"/>
                    <w:left w:val="none" w:sz="0" w:space="0" w:color="auto"/>
                    <w:bottom w:val="none" w:sz="0" w:space="0" w:color="auto"/>
                    <w:right w:val="none" w:sz="0" w:space="0" w:color="auto"/>
                  </w:divBdr>
                  <w:divsChild>
                    <w:div w:id="385568184">
                      <w:marLeft w:val="0"/>
                      <w:marRight w:val="0"/>
                      <w:marTop w:val="0"/>
                      <w:marBottom w:val="0"/>
                      <w:divBdr>
                        <w:top w:val="none" w:sz="0" w:space="0" w:color="auto"/>
                        <w:left w:val="none" w:sz="0" w:space="0" w:color="auto"/>
                        <w:bottom w:val="none" w:sz="0" w:space="0" w:color="auto"/>
                        <w:right w:val="none" w:sz="0" w:space="0" w:color="auto"/>
                      </w:divBdr>
                      <w:divsChild>
                        <w:div w:id="1186559966">
                          <w:marLeft w:val="0"/>
                          <w:marRight w:val="0"/>
                          <w:marTop w:val="0"/>
                          <w:marBottom w:val="0"/>
                          <w:divBdr>
                            <w:top w:val="none" w:sz="0" w:space="0" w:color="auto"/>
                            <w:left w:val="none" w:sz="0" w:space="0" w:color="auto"/>
                            <w:bottom w:val="none" w:sz="0" w:space="0" w:color="auto"/>
                            <w:right w:val="none" w:sz="0" w:space="0" w:color="auto"/>
                          </w:divBdr>
                        </w:div>
                        <w:div w:id="1645349913">
                          <w:marLeft w:val="0"/>
                          <w:marRight w:val="0"/>
                          <w:marTop w:val="0"/>
                          <w:marBottom w:val="0"/>
                          <w:divBdr>
                            <w:top w:val="none" w:sz="0" w:space="0" w:color="auto"/>
                            <w:left w:val="none" w:sz="0" w:space="0" w:color="auto"/>
                            <w:bottom w:val="none" w:sz="0" w:space="0" w:color="auto"/>
                            <w:right w:val="none" w:sz="0" w:space="0" w:color="auto"/>
                          </w:divBdr>
                          <w:divsChild>
                            <w:div w:id="8262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7780">
                      <w:marLeft w:val="0"/>
                      <w:marRight w:val="0"/>
                      <w:marTop w:val="0"/>
                      <w:marBottom w:val="0"/>
                      <w:divBdr>
                        <w:top w:val="none" w:sz="0" w:space="0" w:color="auto"/>
                        <w:left w:val="none" w:sz="0" w:space="0" w:color="auto"/>
                        <w:bottom w:val="none" w:sz="0" w:space="0" w:color="auto"/>
                        <w:right w:val="none" w:sz="0" w:space="0" w:color="auto"/>
                      </w:divBdr>
                      <w:divsChild>
                        <w:div w:id="487749632">
                          <w:marLeft w:val="0"/>
                          <w:marRight w:val="0"/>
                          <w:marTop w:val="0"/>
                          <w:marBottom w:val="0"/>
                          <w:divBdr>
                            <w:top w:val="none" w:sz="0" w:space="0" w:color="auto"/>
                            <w:left w:val="none" w:sz="0" w:space="0" w:color="auto"/>
                            <w:bottom w:val="none" w:sz="0" w:space="0" w:color="auto"/>
                            <w:right w:val="none" w:sz="0" w:space="0" w:color="auto"/>
                          </w:divBdr>
                        </w:div>
                        <w:div w:id="938098735">
                          <w:marLeft w:val="0"/>
                          <w:marRight w:val="0"/>
                          <w:marTop w:val="0"/>
                          <w:marBottom w:val="0"/>
                          <w:divBdr>
                            <w:top w:val="none" w:sz="0" w:space="0" w:color="auto"/>
                            <w:left w:val="none" w:sz="0" w:space="0" w:color="auto"/>
                            <w:bottom w:val="none" w:sz="0" w:space="0" w:color="auto"/>
                            <w:right w:val="none" w:sz="0" w:space="0" w:color="auto"/>
                          </w:divBdr>
                          <w:divsChild>
                            <w:div w:id="9291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8991">
                      <w:marLeft w:val="0"/>
                      <w:marRight w:val="0"/>
                      <w:marTop w:val="0"/>
                      <w:marBottom w:val="0"/>
                      <w:divBdr>
                        <w:top w:val="none" w:sz="0" w:space="0" w:color="auto"/>
                        <w:left w:val="none" w:sz="0" w:space="0" w:color="auto"/>
                        <w:bottom w:val="none" w:sz="0" w:space="0" w:color="auto"/>
                        <w:right w:val="none" w:sz="0" w:space="0" w:color="auto"/>
                      </w:divBdr>
                      <w:divsChild>
                        <w:div w:id="1404067837">
                          <w:marLeft w:val="0"/>
                          <w:marRight w:val="0"/>
                          <w:marTop w:val="0"/>
                          <w:marBottom w:val="0"/>
                          <w:divBdr>
                            <w:top w:val="none" w:sz="0" w:space="0" w:color="auto"/>
                            <w:left w:val="none" w:sz="0" w:space="0" w:color="auto"/>
                            <w:bottom w:val="none" w:sz="0" w:space="0" w:color="auto"/>
                            <w:right w:val="none" w:sz="0" w:space="0" w:color="auto"/>
                          </w:divBdr>
                        </w:div>
                        <w:div w:id="115375132">
                          <w:marLeft w:val="0"/>
                          <w:marRight w:val="0"/>
                          <w:marTop w:val="0"/>
                          <w:marBottom w:val="0"/>
                          <w:divBdr>
                            <w:top w:val="none" w:sz="0" w:space="0" w:color="auto"/>
                            <w:left w:val="none" w:sz="0" w:space="0" w:color="auto"/>
                            <w:bottom w:val="none" w:sz="0" w:space="0" w:color="auto"/>
                            <w:right w:val="none" w:sz="0" w:space="0" w:color="auto"/>
                          </w:divBdr>
                          <w:divsChild>
                            <w:div w:id="837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0705">
              <w:marLeft w:val="0"/>
              <w:marRight w:val="0"/>
              <w:marTop w:val="0"/>
              <w:marBottom w:val="0"/>
              <w:divBdr>
                <w:top w:val="none" w:sz="0" w:space="0" w:color="auto"/>
                <w:left w:val="none" w:sz="0" w:space="0" w:color="auto"/>
                <w:bottom w:val="none" w:sz="0" w:space="0" w:color="auto"/>
                <w:right w:val="none" w:sz="0" w:space="0" w:color="auto"/>
              </w:divBdr>
              <w:divsChild>
                <w:div w:id="1239553485">
                  <w:marLeft w:val="0"/>
                  <w:marRight w:val="0"/>
                  <w:marTop w:val="0"/>
                  <w:marBottom w:val="0"/>
                  <w:divBdr>
                    <w:top w:val="none" w:sz="0" w:space="0" w:color="auto"/>
                    <w:left w:val="none" w:sz="0" w:space="0" w:color="auto"/>
                    <w:bottom w:val="none" w:sz="0" w:space="0" w:color="auto"/>
                    <w:right w:val="none" w:sz="0" w:space="0" w:color="auto"/>
                  </w:divBdr>
                </w:div>
                <w:div w:id="1589650602">
                  <w:marLeft w:val="0"/>
                  <w:marRight w:val="0"/>
                  <w:marTop w:val="0"/>
                  <w:marBottom w:val="0"/>
                  <w:divBdr>
                    <w:top w:val="none" w:sz="0" w:space="0" w:color="auto"/>
                    <w:left w:val="none" w:sz="0" w:space="0" w:color="auto"/>
                    <w:bottom w:val="none" w:sz="0" w:space="0" w:color="auto"/>
                    <w:right w:val="none" w:sz="0" w:space="0" w:color="auto"/>
                  </w:divBdr>
                  <w:divsChild>
                    <w:div w:id="2021009877">
                      <w:marLeft w:val="0"/>
                      <w:marRight w:val="0"/>
                      <w:marTop w:val="0"/>
                      <w:marBottom w:val="0"/>
                      <w:divBdr>
                        <w:top w:val="none" w:sz="0" w:space="0" w:color="auto"/>
                        <w:left w:val="none" w:sz="0" w:space="0" w:color="auto"/>
                        <w:bottom w:val="none" w:sz="0" w:space="0" w:color="auto"/>
                        <w:right w:val="none" w:sz="0" w:space="0" w:color="auto"/>
                      </w:divBdr>
                      <w:divsChild>
                        <w:div w:id="1728871024">
                          <w:marLeft w:val="0"/>
                          <w:marRight w:val="0"/>
                          <w:marTop w:val="0"/>
                          <w:marBottom w:val="0"/>
                          <w:divBdr>
                            <w:top w:val="none" w:sz="0" w:space="0" w:color="auto"/>
                            <w:left w:val="none" w:sz="0" w:space="0" w:color="auto"/>
                            <w:bottom w:val="none" w:sz="0" w:space="0" w:color="auto"/>
                            <w:right w:val="none" w:sz="0" w:space="0" w:color="auto"/>
                          </w:divBdr>
                        </w:div>
                        <w:div w:id="1740322619">
                          <w:marLeft w:val="0"/>
                          <w:marRight w:val="0"/>
                          <w:marTop w:val="0"/>
                          <w:marBottom w:val="0"/>
                          <w:divBdr>
                            <w:top w:val="none" w:sz="0" w:space="0" w:color="auto"/>
                            <w:left w:val="none" w:sz="0" w:space="0" w:color="auto"/>
                            <w:bottom w:val="none" w:sz="0" w:space="0" w:color="auto"/>
                            <w:right w:val="none" w:sz="0" w:space="0" w:color="auto"/>
                          </w:divBdr>
                          <w:divsChild>
                            <w:div w:id="9793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49948">
                      <w:marLeft w:val="0"/>
                      <w:marRight w:val="0"/>
                      <w:marTop w:val="0"/>
                      <w:marBottom w:val="0"/>
                      <w:divBdr>
                        <w:top w:val="none" w:sz="0" w:space="0" w:color="auto"/>
                        <w:left w:val="none" w:sz="0" w:space="0" w:color="auto"/>
                        <w:bottom w:val="none" w:sz="0" w:space="0" w:color="auto"/>
                        <w:right w:val="none" w:sz="0" w:space="0" w:color="auto"/>
                      </w:divBdr>
                      <w:divsChild>
                        <w:div w:id="1934588256">
                          <w:marLeft w:val="0"/>
                          <w:marRight w:val="0"/>
                          <w:marTop w:val="0"/>
                          <w:marBottom w:val="0"/>
                          <w:divBdr>
                            <w:top w:val="none" w:sz="0" w:space="0" w:color="auto"/>
                            <w:left w:val="none" w:sz="0" w:space="0" w:color="auto"/>
                            <w:bottom w:val="none" w:sz="0" w:space="0" w:color="auto"/>
                            <w:right w:val="none" w:sz="0" w:space="0" w:color="auto"/>
                          </w:divBdr>
                        </w:div>
                        <w:div w:id="916936487">
                          <w:marLeft w:val="0"/>
                          <w:marRight w:val="0"/>
                          <w:marTop w:val="0"/>
                          <w:marBottom w:val="0"/>
                          <w:divBdr>
                            <w:top w:val="none" w:sz="0" w:space="0" w:color="auto"/>
                            <w:left w:val="none" w:sz="0" w:space="0" w:color="auto"/>
                            <w:bottom w:val="none" w:sz="0" w:space="0" w:color="auto"/>
                            <w:right w:val="none" w:sz="0" w:space="0" w:color="auto"/>
                          </w:divBdr>
                          <w:divsChild>
                            <w:div w:id="342318208">
                              <w:marLeft w:val="0"/>
                              <w:marRight w:val="0"/>
                              <w:marTop w:val="0"/>
                              <w:marBottom w:val="0"/>
                              <w:divBdr>
                                <w:top w:val="none" w:sz="0" w:space="0" w:color="auto"/>
                                <w:left w:val="none" w:sz="0" w:space="0" w:color="auto"/>
                                <w:bottom w:val="none" w:sz="0" w:space="0" w:color="auto"/>
                                <w:right w:val="none" w:sz="0" w:space="0" w:color="auto"/>
                              </w:divBdr>
                            </w:div>
                            <w:div w:id="10284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7475">
                      <w:marLeft w:val="0"/>
                      <w:marRight w:val="0"/>
                      <w:marTop w:val="0"/>
                      <w:marBottom w:val="0"/>
                      <w:divBdr>
                        <w:top w:val="none" w:sz="0" w:space="0" w:color="auto"/>
                        <w:left w:val="none" w:sz="0" w:space="0" w:color="auto"/>
                        <w:bottom w:val="none" w:sz="0" w:space="0" w:color="auto"/>
                        <w:right w:val="none" w:sz="0" w:space="0" w:color="auto"/>
                      </w:divBdr>
                      <w:divsChild>
                        <w:div w:id="1267350458">
                          <w:marLeft w:val="0"/>
                          <w:marRight w:val="0"/>
                          <w:marTop w:val="0"/>
                          <w:marBottom w:val="0"/>
                          <w:divBdr>
                            <w:top w:val="none" w:sz="0" w:space="0" w:color="auto"/>
                            <w:left w:val="none" w:sz="0" w:space="0" w:color="auto"/>
                            <w:bottom w:val="none" w:sz="0" w:space="0" w:color="auto"/>
                            <w:right w:val="none" w:sz="0" w:space="0" w:color="auto"/>
                          </w:divBdr>
                        </w:div>
                        <w:div w:id="535123376">
                          <w:marLeft w:val="0"/>
                          <w:marRight w:val="0"/>
                          <w:marTop w:val="0"/>
                          <w:marBottom w:val="0"/>
                          <w:divBdr>
                            <w:top w:val="none" w:sz="0" w:space="0" w:color="auto"/>
                            <w:left w:val="none" w:sz="0" w:space="0" w:color="auto"/>
                            <w:bottom w:val="none" w:sz="0" w:space="0" w:color="auto"/>
                            <w:right w:val="none" w:sz="0" w:space="0" w:color="auto"/>
                          </w:divBdr>
                          <w:divsChild>
                            <w:div w:id="1803771634">
                              <w:marLeft w:val="0"/>
                              <w:marRight w:val="0"/>
                              <w:marTop w:val="0"/>
                              <w:marBottom w:val="0"/>
                              <w:divBdr>
                                <w:top w:val="none" w:sz="0" w:space="0" w:color="auto"/>
                                <w:left w:val="none" w:sz="0" w:space="0" w:color="auto"/>
                                <w:bottom w:val="none" w:sz="0" w:space="0" w:color="auto"/>
                                <w:right w:val="none" w:sz="0" w:space="0" w:color="auto"/>
                              </w:divBdr>
                              <w:divsChild>
                                <w:div w:id="1198078969">
                                  <w:marLeft w:val="0"/>
                                  <w:marRight w:val="0"/>
                                  <w:marTop w:val="0"/>
                                  <w:marBottom w:val="0"/>
                                  <w:divBdr>
                                    <w:top w:val="none" w:sz="0" w:space="0" w:color="auto"/>
                                    <w:left w:val="none" w:sz="0" w:space="0" w:color="auto"/>
                                    <w:bottom w:val="none" w:sz="0" w:space="0" w:color="auto"/>
                                    <w:right w:val="none" w:sz="0" w:space="0" w:color="auto"/>
                                  </w:divBdr>
                                  <w:divsChild>
                                    <w:div w:id="1042899554">
                                      <w:marLeft w:val="0"/>
                                      <w:marRight w:val="0"/>
                                      <w:marTop w:val="0"/>
                                      <w:marBottom w:val="0"/>
                                      <w:divBdr>
                                        <w:top w:val="none" w:sz="0" w:space="0" w:color="auto"/>
                                        <w:left w:val="none" w:sz="0" w:space="0" w:color="auto"/>
                                        <w:bottom w:val="none" w:sz="0" w:space="0" w:color="auto"/>
                                        <w:right w:val="none" w:sz="0" w:space="0" w:color="auto"/>
                                      </w:divBdr>
                                      <w:divsChild>
                                        <w:div w:id="1744259633">
                                          <w:marLeft w:val="0"/>
                                          <w:marRight w:val="0"/>
                                          <w:marTop w:val="0"/>
                                          <w:marBottom w:val="0"/>
                                          <w:divBdr>
                                            <w:top w:val="none" w:sz="0" w:space="0" w:color="auto"/>
                                            <w:left w:val="none" w:sz="0" w:space="0" w:color="auto"/>
                                            <w:bottom w:val="none" w:sz="0" w:space="0" w:color="auto"/>
                                            <w:right w:val="none" w:sz="0" w:space="0" w:color="auto"/>
                                          </w:divBdr>
                                        </w:div>
                                        <w:div w:id="384838691">
                                          <w:marLeft w:val="0"/>
                                          <w:marRight w:val="0"/>
                                          <w:marTop w:val="0"/>
                                          <w:marBottom w:val="0"/>
                                          <w:divBdr>
                                            <w:top w:val="none" w:sz="0" w:space="0" w:color="auto"/>
                                            <w:left w:val="none" w:sz="0" w:space="0" w:color="auto"/>
                                            <w:bottom w:val="none" w:sz="0" w:space="0" w:color="auto"/>
                                            <w:right w:val="none" w:sz="0" w:space="0" w:color="auto"/>
                                          </w:divBdr>
                                          <w:divsChild>
                                            <w:div w:id="1206025742">
                                              <w:marLeft w:val="0"/>
                                              <w:marRight w:val="0"/>
                                              <w:marTop w:val="0"/>
                                              <w:marBottom w:val="0"/>
                                              <w:divBdr>
                                                <w:top w:val="none" w:sz="0" w:space="0" w:color="auto"/>
                                                <w:left w:val="none" w:sz="0" w:space="0" w:color="auto"/>
                                                <w:bottom w:val="none" w:sz="0" w:space="0" w:color="auto"/>
                                                <w:right w:val="none" w:sz="0" w:space="0" w:color="auto"/>
                                              </w:divBdr>
                                            </w:div>
                                            <w:div w:id="221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6831">
                                      <w:marLeft w:val="0"/>
                                      <w:marRight w:val="0"/>
                                      <w:marTop w:val="0"/>
                                      <w:marBottom w:val="0"/>
                                      <w:divBdr>
                                        <w:top w:val="none" w:sz="0" w:space="0" w:color="auto"/>
                                        <w:left w:val="none" w:sz="0" w:space="0" w:color="auto"/>
                                        <w:bottom w:val="none" w:sz="0" w:space="0" w:color="auto"/>
                                        <w:right w:val="none" w:sz="0" w:space="0" w:color="auto"/>
                                      </w:divBdr>
                                      <w:divsChild>
                                        <w:div w:id="1542597793">
                                          <w:marLeft w:val="0"/>
                                          <w:marRight w:val="0"/>
                                          <w:marTop w:val="0"/>
                                          <w:marBottom w:val="0"/>
                                          <w:divBdr>
                                            <w:top w:val="none" w:sz="0" w:space="0" w:color="auto"/>
                                            <w:left w:val="none" w:sz="0" w:space="0" w:color="auto"/>
                                            <w:bottom w:val="none" w:sz="0" w:space="0" w:color="auto"/>
                                            <w:right w:val="none" w:sz="0" w:space="0" w:color="auto"/>
                                          </w:divBdr>
                                        </w:div>
                                        <w:div w:id="1253658015">
                                          <w:marLeft w:val="0"/>
                                          <w:marRight w:val="0"/>
                                          <w:marTop w:val="0"/>
                                          <w:marBottom w:val="0"/>
                                          <w:divBdr>
                                            <w:top w:val="none" w:sz="0" w:space="0" w:color="auto"/>
                                            <w:left w:val="none" w:sz="0" w:space="0" w:color="auto"/>
                                            <w:bottom w:val="none" w:sz="0" w:space="0" w:color="auto"/>
                                            <w:right w:val="none" w:sz="0" w:space="0" w:color="auto"/>
                                          </w:divBdr>
                                          <w:divsChild>
                                            <w:div w:id="955673972">
                                              <w:marLeft w:val="0"/>
                                              <w:marRight w:val="0"/>
                                              <w:marTop w:val="0"/>
                                              <w:marBottom w:val="0"/>
                                              <w:divBdr>
                                                <w:top w:val="none" w:sz="0" w:space="0" w:color="auto"/>
                                                <w:left w:val="none" w:sz="0" w:space="0" w:color="auto"/>
                                                <w:bottom w:val="none" w:sz="0" w:space="0" w:color="auto"/>
                                                <w:right w:val="none" w:sz="0" w:space="0" w:color="auto"/>
                                              </w:divBdr>
                                            </w:div>
                                            <w:div w:id="1168517348">
                                              <w:marLeft w:val="0"/>
                                              <w:marRight w:val="0"/>
                                              <w:marTop w:val="0"/>
                                              <w:marBottom w:val="0"/>
                                              <w:divBdr>
                                                <w:top w:val="none" w:sz="0" w:space="0" w:color="auto"/>
                                                <w:left w:val="none" w:sz="0" w:space="0" w:color="auto"/>
                                                <w:bottom w:val="none" w:sz="0" w:space="0" w:color="auto"/>
                                                <w:right w:val="none" w:sz="0" w:space="0" w:color="auto"/>
                                              </w:divBdr>
                                              <w:divsChild>
                                                <w:div w:id="420026859">
                                                  <w:marLeft w:val="0"/>
                                                  <w:marRight w:val="0"/>
                                                  <w:marTop w:val="0"/>
                                                  <w:marBottom w:val="0"/>
                                                  <w:divBdr>
                                                    <w:top w:val="none" w:sz="0" w:space="0" w:color="auto"/>
                                                    <w:left w:val="none" w:sz="0" w:space="0" w:color="auto"/>
                                                    <w:bottom w:val="none" w:sz="0" w:space="0" w:color="auto"/>
                                                    <w:right w:val="none" w:sz="0" w:space="0" w:color="auto"/>
                                                  </w:divBdr>
                                                  <w:divsChild>
                                                    <w:div w:id="883373917">
                                                      <w:marLeft w:val="0"/>
                                                      <w:marRight w:val="0"/>
                                                      <w:marTop w:val="0"/>
                                                      <w:marBottom w:val="0"/>
                                                      <w:divBdr>
                                                        <w:top w:val="none" w:sz="0" w:space="0" w:color="auto"/>
                                                        <w:left w:val="none" w:sz="0" w:space="0" w:color="auto"/>
                                                        <w:bottom w:val="none" w:sz="0" w:space="0" w:color="auto"/>
                                                        <w:right w:val="none" w:sz="0" w:space="0" w:color="auto"/>
                                                      </w:divBdr>
                                                    </w:div>
                                                    <w:div w:id="70012494">
                                                      <w:marLeft w:val="0"/>
                                                      <w:marRight w:val="0"/>
                                                      <w:marTop w:val="0"/>
                                                      <w:marBottom w:val="0"/>
                                                      <w:divBdr>
                                                        <w:top w:val="none" w:sz="0" w:space="0" w:color="auto"/>
                                                        <w:left w:val="none" w:sz="0" w:space="0" w:color="auto"/>
                                                        <w:bottom w:val="none" w:sz="0" w:space="0" w:color="auto"/>
                                                        <w:right w:val="none" w:sz="0" w:space="0" w:color="auto"/>
                                                      </w:divBdr>
                                                      <w:divsChild>
                                                        <w:div w:id="19673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7579">
                                                  <w:marLeft w:val="0"/>
                                                  <w:marRight w:val="0"/>
                                                  <w:marTop w:val="0"/>
                                                  <w:marBottom w:val="0"/>
                                                  <w:divBdr>
                                                    <w:top w:val="none" w:sz="0" w:space="0" w:color="auto"/>
                                                    <w:left w:val="none" w:sz="0" w:space="0" w:color="auto"/>
                                                    <w:bottom w:val="none" w:sz="0" w:space="0" w:color="auto"/>
                                                    <w:right w:val="none" w:sz="0" w:space="0" w:color="auto"/>
                                                  </w:divBdr>
                                                  <w:divsChild>
                                                    <w:div w:id="1763452985">
                                                      <w:marLeft w:val="0"/>
                                                      <w:marRight w:val="0"/>
                                                      <w:marTop w:val="0"/>
                                                      <w:marBottom w:val="0"/>
                                                      <w:divBdr>
                                                        <w:top w:val="none" w:sz="0" w:space="0" w:color="auto"/>
                                                        <w:left w:val="none" w:sz="0" w:space="0" w:color="auto"/>
                                                        <w:bottom w:val="none" w:sz="0" w:space="0" w:color="auto"/>
                                                        <w:right w:val="none" w:sz="0" w:space="0" w:color="auto"/>
                                                      </w:divBdr>
                                                    </w:div>
                                                    <w:div w:id="1957977696">
                                                      <w:marLeft w:val="0"/>
                                                      <w:marRight w:val="0"/>
                                                      <w:marTop w:val="0"/>
                                                      <w:marBottom w:val="0"/>
                                                      <w:divBdr>
                                                        <w:top w:val="none" w:sz="0" w:space="0" w:color="auto"/>
                                                        <w:left w:val="none" w:sz="0" w:space="0" w:color="auto"/>
                                                        <w:bottom w:val="none" w:sz="0" w:space="0" w:color="auto"/>
                                                        <w:right w:val="none" w:sz="0" w:space="0" w:color="auto"/>
                                                      </w:divBdr>
                                                      <w:divsChild>
                                                        <w:div w:id="962887281">
                                                          <w:marLeft w:val="0"/>
                                                          <w:marRight w:val="0"/>
                                                          <w:marTop w:val="0"/>
                                                          <w:marBottom w:val="0"/>
                                                          <w:divBdr>
                                                            <w:top w:val="none" w:sz="0" w:space="0" w:color="auto"/>
                                                            <w:left w:val="none" w:sz="0" w:space="0" w:color="auto"/>
                                                            <w:bottom w:val="none" w:sz="0" w:space="0" w:color="auto"/>
                                                            <w:right w:val="none" w:sz="0" w:space="0" w:color="auto"/>
                                                          </w:divBdr>
                                                        </w:div>
                                                        <w:div w:id="1767454723">
                                                          <w:marLeft w:val="0"/>
                                                          <w:marRight w:val="0"/>
                                                          <w:marTop w:val="0"/>
                                                          <w:marBottom w:val="0"/>
                                                          <w:divBdr>
                                                            <w:top w:val="none" w:sz="0" w:space="0" w:color="auto"/>
                                                            <w:left w:val="none" w:sz="0" w:space="0" w:color="auto"/>
                                                            <w:bottom w:val="none" w:sz="0" w:space="0" w:color="auto"/>
                                                            <w:right w:val="none" w:sz="0" w:space="0" w:color="auto"/>
                                                          </w:divBdr>
                                                          <w:divsChild>
                                                            <w:div w:id="1574582538">
                                                              <w:marLeft w:val="0"/>
                                                              <w:marRight w:val="0"/>
                                                              <w:marTop w:val="0"/>
                                                              <w:marBottom w:val="0"/>
                                                              <w:divBdr>
                                                                <w:top w:val="none" w:sz="0" w:space="0" w:color="auto"/>
                                                                <w:left w:val="none" w:sz="0" w:space="0" w:color="auto"/>
                                                                <w:bottom w:val="none" w:sz="0" w:space="0" w:color="auto"/>
                                                                <w:right w:val="none" w:sz="0" w:space="0" w:color="auto"/>
                                                              </w:divBdr>
                                                              <w:divsChild>
                                                                <w:div w:id="1888561425">
                                                                  <w:marLeft w:val="0"/>
                                                                  <w:marRight w:val="0"/>
                                                                  <w:marTop w:val="0"/>
                                                                  <w:marBottom w:val="0"/>
                                                                  <w:divBdr>
                                                                    <w:top w:val="none" w:sz="0" w:space="0" w:color="auto"/>
                                                                    <w:left w:val="none" w:sz="0" w:space="0" w:color="auto"/>
                                                                    <w:bottom w:val="none" w:sz="0" w:space="0" w:color="auto"/>
                                                                    <w:right w:val="none" w:sz="0" w:space="0" w:color="auto"/>
                                                                  </w:divBdr>
                                                                </w:div>
                                                                <w:div w:id="1537279626">
                                                                  <w:marLeft w:val="0"/>
                                                                  <w:marRight w:val="0"/>
                                                                  <w:marTop w:val="0"/>
                                                                  <w:marBottom w:val="0"/>
                                                                  <w:divBdr>
                                                                    <w:top w:val="none" w:sz="0" w:space="0" w:color="auto"/>
                                                                    <w:left w:val="none" w:sz="0" w:space="0" w:color="auto"/>
                                                                    <w:bottom w:val="none" w:sz="0" w:space="0" w:color="auto"/>
                                                                    <w:right w:val="none" w:sz="0" w:space="0" w:color="auto"/>
                                                                  </w:divBdr>
                                                                  <w:divsChild>
                                                                    <w:div w:id="20476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9939">
                                                              <w:marLeft w:val="0"/>
                                                              <w:marRight w:val="0"/>
                                                              <w:marTop w:val="0"/>
                                                              <w:marBottom w:val="0"/>
                                                              <w:divBdr>
                                                                <w:top w:val="none" w:sz="0" w:space="0" w:color="auto"/>
                                                                <w:left w:val="none" w:sz="0" w:space="0" w:color="auto"/>
                                                                <w:bottom w:val="none" w:sz="0" w:space="0" w:color="auto"/>
                                                                <w:right w:val="none" w:sz="0" w:space="0" w:color="auto"/>
                                                              </w:divBdr>
                                                              <w:divsChild>
                                                                <w:div w:id="1055086626">
                                                                  <w:marLeft w:val="0"/>
                                                                  <w:marRight w:val="0"/>
                                                                  <w:marTop w:val="0"/>
                                                                  <w:marBottom w:val="0"/>
                                                                  <w:divBdr>
                                                                    <w:top w:val="none" w:sz="0" w:space="0" w:color="auto"/>
                                                                    <w:left w:val="none" w:sz="0" w:space="0" w:color="auto"/>
                                                                    <w:bottom w:val="none" w:sz="0" w:space="0" w:color="auto"/>
                                                                    <w:right w:val="none" w:sz="0" w:space="0" w:color="auto"/>
                                                                  </w:divBdr>
                                                                </w:div>
                                                                <w:div w:id="1884630648">
                                                                  <w:marLeft w:val="0"/>
                                                                  <w:marRight w:val="0"/>
                                                                  <w:marTop w:val="0"/>
                                                                  <w:marBottom w:val="0"/>
                                                                  <w:divBdr>
                                                                    <w:top w:val="none" w:sz="0" w:space="0" w:color="auto"/>
                                                                    <w:left w:val="none" w:sz="0" w:space="0" w:color="auto"/>
                                                                    <w:bottom w:val="none" w:sz="0" w:space="0" w:color="auto"/>
                                                                    <w:right w:val="none" w:sz="0" w:space="0" w:color="auto"/>
                                                                  </w:divBdr>
                                                                  <w:divsChild>
                                                                    <w:div w:id="1124157323">
                                                                      <w:marLeft w:val="0"/>
                                                                      <w:marRight w:val="0"/>
                                                                      <w:marTop w:val="0"/>
                                                                      <w:marBottom w:val="0"/>
                                                                      <w:divBdr>
                                                                        <w:top w:val="none" w:sz="0" w:space="0" w:color="auto"/>
                                                                        <w:left w:val="none" w:sz="0" w:space="0" w:color="auto"/>
                                                                        <w:bottom w:val="none" w:sz="0" w:space="0" w:color="auto"/>
                                                                        <w:right w:val="none" w:sz="0" w:space="0" w:color="auto"/>
                                                                      </w:divBdr>
                                                                    </w:div>
                                                                    <w:div w:id="11616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26882">
                                      <w:marLeft w:val="0"/>
                                      <w:marRight w:val="0"/>
                                      <w:marTop w:val="0"/>
                                      <w:marBottom w:val="0"/>
                                      <w:divBdr>
                                        <w:top w:val="none" w:sz="0" w:space="0" w:color="auto"/>
                                        <w:left w:val="none" w:sz="0" w:space="0" w:color="auto"/>
                                        <w:bottom w:val="none" w:sz="0" w:space="0" w:color="auto"/>
                                        <w:right w:val="none" w:sz="0" w:space="0" w:color="auto"/>
                                      </w:divBdr>
                                      <w:divsChild>
                                        <w:div w:id="1961767461">
                                          <w:marLeft w:val="0"/>
                                          <w:marRight w:val="0"/>
                                          <w:marTop w:val="0"/>
                                          <w:marBottom w:val="0"/>
                                          <w:divBdr>
                                            <w:top w:val="none" w:sz="0" w:space="0" w:color="auto"/>
                                            <w:left w:val="none" w:sz="0" w:space="0" w:color="auto"/>
                                            <w:bottom w:val="none" w:sz="0" w:space="0" w:color="auto"/>
                                            <w:right w:val="none" w:sz="0" w:space="0" w:color="auto"/>
                                          </w:divBdr>
                                        </w:div>
                                        <w:div w:id="2097743359">
                                          <w:marLeft w:val="0"/>
                                          <w:marRight w:val="0"/>
                                          <w:marTop w:val="0"/>
                                          <w:marBottom w:val="0"/>
                                          <w:divBdr>
                                            <w:top w:val="none" w:sz="0" w:space="0" w:color="auto"/>
                                            <w:left w:val="none" w:sz="0" w:space="0" w:color="auto"/>
                                            <w:bottom w:val="none" w:sz="0" w:space="0" w:color="auto"/>
                                            <w:right w:val="none" w:sz="0" w:space="0" w:color="auto"/>
                                          </w:divBdr>
                                          <w:divsChild>
                                            <w:div w:id="1447575014">
                                              <w:marLeft w:val="0"/>
                                              <w:marRight w:val="0"/>
                                              <w:marTop w:val="0"/>
                                              <w:marBottom w:val="0"/>
                                              <w:divBdr>
                                                <w:top w:val="none" w:sz="0" w:space="0" w:color="auto"/>
                                                <w:left w:val="none" w:sz="0" w:space="0" w:color="auto"/>
                                                <w:bottom w:val="none" w:sz="0" w:space="0" w:color="auto"/>
                                                <w:right w:val="none" w:sz="0" w:space="0" w:color="auto"/>
                                              </w:divBdr>
                                            </w:div>
                                            <w:div w:id="295840828">
                                              <w:marLeft w:val="0"/>
                                              <w:marRight w:val="0"/>
                                              <w:marTop w:val="0"/>
                                              <w:marBottom w:val="0"/>
                                              <w:divBdr>
                                                <w:top w:val="none" w:sz="0" w:space="0" w:color="auto"/>
                                                <w:left w:val="none" w:sz="0" w:space="0" w:color="auto"/>
                                                <w:bottom w:val="none" w:sz="0" w:space="0" w:color="auto"/>
                                                <w:right w:val="none" w:sz="0" w:space="0" w:color="auto"/>
                                              </w:divBdr>
                                              <w:divsChild>
                                                <w:div w:id="2140799878">
                                                  <w:marLeft w:val="0"/>
                                                  <w:marRight w:val="0"/>
                                                  <w:marTop w:val="0"/>
                                                  <w:marBottom w:val="0"/>
                                                  <w:divBdr>
                                                    <w:top w:val="none" w:sz="0" w:space="0" w:color="auto"/>
                                                    <w:left w:val="none" w:sz="0" w:space="0" w:color="auto"/>
                                                    <w:bottom w:val="none" w:sz="0" w:space="0" w:color="auto"/>
                                                    <w:right w:val="none" w:sz="0" w:space="0" w:color="auto"/>
                                                  </w:divBdr>
                                                  <w:divsChild>
                                                    <w:div w:id="669866339">
                                                      <w:marLeft w:val="0"/>
                                                      <w:marRight w:val="0"/>
                                                      <w:marTop w:val="0"/>
                                                      <w:marBottom w:val="0"/>
                                                      <w:divBdr>
                                                        <w:top w:val="none" w:sz="0" w:space="0" w:color="auto"/>
                                                        <w:left w:val="none" w:sz="0" w:space="0" w:color="auto"/>
                                                        <w:bottom w:val="none" w:sz="0" w:space="0" w:color="auto"/>
                                                        <w:right w:val="none" w:sz="0" w:space="0" w:color="auto"/>
                                                      </w:divBdr>
                                                    </w:div>
                                                    <w:div w:id="2082603442">
                                                      <w:marLeft w:val="0"/>
                                                      <w:marRight w:val="0"/>
                                                      <w:marTop w:val="0"/>
                                                      <w:marBottom w:val="0"/>
                                                      <w:divBdr>
                                                        <w:top w:val="none" w:sz="0" w:space="0" w:color="auto"/>
                                                        <w:left w:val="none" w:sz="0" w:space="0" w:color="auto"/>
                                                        <w:bottom w:val="none" w:sz="0" w:space="0" w:color="auto"/>
                                                        <w:right w:val="none" w:sz="0" w:space="0" w:color="auto"/>
                                                      </w:divBdr>
                                                      <w:divsChild>
                                                        <w:div w:id="1330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9295">
                                                  <w:marLeft w:val="0"/>
                                                  <w:marRight w:val="0"/>
                                                  <w:marTop w:val="0"/>
                                                  <w:marBottom w:val="0"/>
                                                  <w:divBdr>
                                                    <w:top w:val="none" w:sz="0" w:space="0" w:color="auto"/>
                                                    <w:left w:val="none" w:sz="0" w:space="0" w:color="auto"/>
                                                    <w:bottom w:val="none" w:sz="0" w:space="0" w:color="auto"/>
                                                    <w:right w:val="none" w:sz="0" w:space="0" w:color="auto"/>
                                                  </w:divBdr>
                                                  <w:divsChild>
                                                    <w:div w:id="585654636">
                                                      <w:marLeft w:val="0"/>
                                                      <w:marRight w:val="0"/>
                                                      <w:marTop w:val="0"/>
                                                      <w:marBottom w:val="0"/>
                                                      <w:divBdr>
                                                        <w:top w:val="none" w:sz="0" w:space="0" w:color="auto"/>
                                                        <w:left w:val="none" w:sz="0" w:space="0" w:color="auto"/>
                                                        <w:bottom w:val="none" w:sz="0" w:space="0" w:color="auto"/>
                                                        <w:right w:val="none" w:sz="0" w:space="0" w:color="auto"/>
                                                      </w:divBdr>
                                                    </w:div>
                                                    <w:div w:id="1631403620">
                                                      <w:marLeft w:val="0"/>
                                                      <w:marRight w:val="0"/>
                                                      <w:marTop w:val="0"/>
                                                      <w:marBottom w:val="0"/>
                                                      <w:divBdr>
                                                        <w:top w:val="none" w:sz="0" w:space="0" w:color="auto"/>
                                                        <w:left w:val="none" w:sz="0" w:space="0" w:color="auto"/>
                                                        <w:bottom w:val="none" w:sz="0" w:space="0" w:color="auto"/>
                                                        <w:right w:val="none" w:sz="0" w:space="0" w:color="auto"/>
                                                      </w:divBdr>
                                                      <w:divsChild>
                                                        <w:div w:id="2266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193704">
                  <w:marLeft w:val="0"/>
                  <w:marRight w:val="0"/>
                  <w:marTop w:val="0"/>
                  <w:marBottom w:val="0"/>
                  <w:divBdr>
                    <w:top w:val="none" w:sz="0" w:space="0" w:color="auto"/>
                    <w:left w:val="none" w:sz="0" w:space="0" w:color="auto"/>
                    <w:bottom w:val="none" w:sz="0" w:space="0" w:color="auto"/>
                    <w:right w:val="none" w:sz="0" w:space="0" w:color="auto"/>
                  </w:divBdr>
                  <w:divsChild>
                    <w:div w:id="629821018">
                      <w:marLeft w:val="0"/>
                      <w:marRight w:val="0"/>
                      <w:marTop w:val="0"/>
                      <w:marBottom w:val="0"/>
                      <w:divBdr>
                        <w:top w:val="none" w:sz="0" w:space="0" w:color="auto"/>
                        <w:left w:val="none" w:sz="0" w:space="0" w:color="auto"/>
                        <w:bottom w:val="none" w:sz="0" w:space="0" w:color="auto"/>
                        <w:right w:val="none" w:sz="0" w:space="0" w:color="auto"/>
                      </w:divBdr>
                    </w:div>
                    <w:div w:id="1833831780">
                      <w:marLeft w:val="0"/>
                      <w:marRight w:val="0"/>
                      <w:marTop w:val="0"/>
                      <w:marBottom w:val="0"/>
                      <w:divBdr>
                        <w:top w:val="none" w:sz="0" w:space="0" w:color="auto"/>
                        <w:left w:val="none" w:sz="0" w:space="0" w:color="auto"/>
                        <w:bottom w:val="none" w:sz="0" w:space="0" w:color="auto"/>
                        <w:right w:val="none" w:sz="0" w:space="0" w:color="auto"/>
                      </w:divBdr>
                    </w:div>
                  </w:divsChild>
                </w:div>
                <w:div w:id="1478569699">
                  <w:marLeft w:val="0"/>
                  <w:marRight w:val="0"/>
                  <w:marTop w:val="0"/>
                  <w:marBottom w:val="0"/>
                  <w:divBdr>
                    <w:top w:val="none" w:sz="0" w:space="0" w:color="auto"/>
                    <w:left w:val="none" w:sz="0" w:space="0" w:color="auto"/>
                    <w:bottom w:val="none" w:sz="0" w:space="0" w:color="auto"/>
                    <w:right w:val="none" w:sz="0" w:space="0" w:color="auto"/>
                  </w:divBdr>
                  <w:divsChild>
                    <w:div w:id="1299989067">
                      <w:marLeft w:val="0"/>
                      <w:marRight w:val="0"/>
                      <w:marTop w:val="0"/>
                      <w:marBottom w:val="0"/>
                      <w:divBdr>
                        <w:top w:val="none" w:sz="0" w:space="0" w:color="auto"/>
                        <w:left w:val="none" w:sz="0" w:space="0" w:color="auto"/>
                        <w:bottom w:val="none" w:sz="0" w:space="0" w:color="auto"/>
                        <w:right w:val="none" w:sz="0" w:space="0" w:color="auto"/>
                      </w:divBdr>
                    </w:div>
                    <w:div w:id="1441025649">
                      <w:marLeft w:val="0"/>
                      <w:marRight w:val="0"/>
                      <w:marTop w:val="0"/>
                      <w:marBottom w:val="0"/>
                      <w:divBdr>
                        <w:top w:val="none" w:sz="0" w:space="0" w:color="auto"/>
                        <w:left w:val="none" w:sz="0" w:space="0" w:color="auto"/>
                        <w:bottom w:val="none" w:sz="0" w:space="0" w:color="auto"/>
                        <w:right w:val="none" w:sz="0" w:space="0" w:color="auto"/>
                      </w:divBdr>
                    </w:div>
                  </w:divsChild>
                </w:div>
                <w:div w:id="517938010">
                  <w:marLeft w:val="0"/>
                  <w:marRight w:val="0"/>
                  <w:marTop w:val="0"/>
                  <w:marBottom w:val="0"/>
                  <w:divBdr>
                    <w:top w:val="none" w:sz="0" w:space="0" w:color="auto"/>
                    <w:left w:val="none" w:sz="0" w:space="0" w:color="auto"/>
                    <w:bottom w:val="none" w:sz="0" w:space="0" w:color="auto"/>
                    <w:right w:val="none" w:sz="0" w:space="0" w:color="auto"/>
                  </w:divBdr>
                  <w:divsChild>
                    <w:div w:id="1506439717">
                      <w:marLeft w:val="0"/>
                      <w:marRight w:val="0"/>
                      <w:marTop w:val="0"/>
                      <w:marBottom w:val="0"/>
                      <w:divBdr>
                        <w:top w:val="none" w:sz="0" w:space="0" w:color="auto"/>
                        <w:left w:val="none" w:sz="0" w:space="0" w:color="auto"/>
                        <w:bottom w:val="none" w:sz="0" w:space="0" w:color="auto"/>
                        <w:right w:val="none" w:sz="0" w:space="0" w:color="auto"/>
                      </w:divBdr>
                    </w:div>
                    <w:div w:id="287976642">
                      <w:marLeft w:val="0"/>
                      <w:marRight w:val="0"/>
                      <w:marTop w:val="0"/>
                      <w:marBottom w:val="0"/>
                      <w:divBdr>
                        <w:top w:val="none" w:sz="0" w:space="0" w:color="auto"/>
                        <w:left w:val="none" w:sz="0" w:space="0" w:color="auto"/>
                        <w:bottom w:val="none" w:sz="0" w:space="0" w:color="auto"/>
                        <w:right w:val="none" w:sz="0" w:space="0" w:color="auto"/>
                      </w:divBdr>
                    </w:div>
                  </w:divsChild>
                </w:div>
                <w:div w:id="149299847">
                  <w:marLeft w:val="0"/>
                  <w:marRight w:val="0"/>
                  <w:marTop w:val="0"/>
                  <w:marBottom w:val="0"/>
                  <w:divBdr>
                    <w:top w:val="none" w:sz="0" w:space="0" w:color="auto"/>
                    <w:left w:val="none" w:sz="0" w:space="0" w:color="auto"/>
                    <w:bottom w:val="none" w:sz="0" w:space="0" w:color="auto"/>
                    <w:right w:val="none" w:sz="0" w:space="0" w:color="auto"/>
                  </w:divBdr>
                  <w:divsChild>
                    <w:div w:id="1482770141">
                      <w:marLeft w:val="0"/>
                      <w:marRight w:val="0"/>
                      <w:marTop w:val="0"/>
                      <w:marBottom w:val="0"/>
                      <w:divBdr>
                        <w:top w:val="none" w:sz="0" w:space="0" w:color="auto"/>
                        <w:left w:val="none" w:sz="0" w:space="0" w:color="auto"/>
                        <w:bottom w:val="none" w:sz="0" w:space="0" w:color="auto"/>
                        <w:right w:val="none" w:sz="0" w:space="0" w:color="auto"/>
                      </w:divBdr>
                    </w:div>
                    <w:div w:id="237912045">
                      <w:marLeft w:val="0"/>
                      <w:marRight w:val="0"/>
                      <w:marTop w:val="0"/>
                      <w:marBottom w:val="0"/>
                      <w:divBdr>
                        <w:top w:val="none" w:sz="0" w:space="0" w:color="auto"/>
                        <w:left w:val="none" w:sz="0" w:space="0" w:color="auto"/>
                        <w:bottom w:val="none" w:sz="0" w:space="0" w:color="auto"/>
                        <w:right w:val="none" w:sz="0" w:space="0" w:color="auto"/>
                      </w:divBdr>
                      <w:divsChild>
                        <w:div w:id="1817987294">
                          <w:marLeft w:val="0"/>
                          <w:marRight w:val="0"/>
                          <w:marTop w:val="0"/>
                          <w:marBottom w:val="0"/>
                          <w:divBdr>
                            <w:top w:val="none" w:sz="0" w:space="0" w:color="auto"/>
                            <w:left w:val="none" w:sz="0" w:space="0" w:color="auto"/>
                            <w:bottom w:val="none" w:sz="0" w:space="0" w:color="auto"/>
                            <w:right w:val="none" w:sz="0" w:space="0" w:color="auto"/>
                          </w:divBdr>
                          <w:divsChild>
                            <w:div w:id="842164639">
                              <w:marLeft w:val="0"/>
                              <w:marRight w:val="0"/>
                              <w:marTop w:val="0"/>
                              <w:marBottom w:val="0"/>
                              <w:divBdr>
                                <w:top w:val="none" w:sz="0" w:space="0" w:color="auto"/>
                                <w:left w:val="none" w:sz="0" w:space="0" w:color="auto"/>
                                <w:bottom w:val="none" w:sz="0" w:space="0" w:color="auto"/>
                                <w:right w:val="none" w:sz="0" w:space="0" w:color="auto"/>
                              </w:divBdr>
                            </w:div>
                            <w:div w:id="2050299988">
                              <w:marLeft w:val="0"/>
                              <w:marRight w:val="0"/>
                              <w:marTop w:val="0"/>
                              <w:marBottom w:val="0"/>
                              <w:divBdr>
                                <w:top w:val="none" w:sz="0" w:space="0" w:color="auto"/>
                                <w:left w:val="none" w:sz="0" w:space="0" w:color="auto"/>
                                <w:bottom w:val="none" w:sz="0" w:space="0" w:color="auto"/>
                                <w:right w:val="none" w:sz="0" w:space="0" w:color="auto"/>
                              </w:divBdr>
                              <w:divsChild>
                                <w:div w:id="8105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1991">
                          <w:marLeft w:val="0"/>
                          <w:marRight w:val="0"/>
                          <w:marTop w:val="0"/>
                          <w:marBottom w:val="0"/>
                          <w:divBdr>
                            <w:top w:val="none" w:sz="0" w:space="0" w:color="auto"/>
                            <w:left w:val="none" w:sz="0" w:space="0" w:color="auto"/>
                            <w:bottom w:val="none" w:sz="0" w:space="0" w:color="auto"/>
                            <w:right w:val="none" w:sz="0" w:space="0" w:color="auto"/>
                          </w:divBdr>
                          <w:divsChild>
                            <w:div w:id="2089226503">
                              <w:marLeft w:val="0"/>
                              <w:marRight w:val="0"/>
                              <w:marTop w:val="0"/>
                              <w:marBottom w:val="0"/>
                              <w:divBdr>
                                <w:top w:val="none" w:sz="0" w:space="0" w:color="auto"/>
                                <w:left w:val="none" w:sz="0" w:space="0" w:color="auto"/>
                                <w:bottom w:val="none" w:sz="0" w:space="0" w:color="auto"/>
                                <w:right w:val="none" w:sz="0" w:space="0" w:color="auto"/>
                              </w:divBdr>
                            </w:div>
                            <w:div w:id="1595699718">
                              <w:marLeft w:val="0"/>
                              <w:marRight w:val="0"/>
                              <w:marTop w:val="0"/>
                              <w:marBottom w:val="0"/>
                              <w:divBdr>
                                <w:top w:val="none" w:sz="0" w:space="0" w:color="auto"/>
                                <w:left w:val="none" w:sz="0" w:space="0" w:color="auto"/>
                                <w:bottom w:val="none" w:sz="0" w:space="0" w:color="auto"/>
                                <w:right w:val="none" w:sz="0" w:space="0" w:color="auto"/>
                              </w:divBdr>
                              <w:divsChild>
                                <w:div w:id="9995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92073">
                  <w:marLeft w:val="0"/>
                  <w:marRight w:val="0"/>
                  <w:marTop w:val="0"/>
                  <w:marBottom w:val="0"/>
                  <w:divBdr>
                    <w:top w:val="none" w:sz="0" w:space="0" w:color="auto"/>
                    <w:left w:val="none" w:sz="0" w:space="0" w:color="auto"/>
                    <w:bottom w:val="none" w:sz="0" w:space="0" w:color="auto"/>
                    <w:right w:val="none" w:sz="0" w:space="0" w:color="auto"/>
                  </w:divBdr>
                  <w:divsChild>
                    <w:div w:id="515268121">
                      <w:marLeft w:val="0"/>
                      <w:marRight w:val="0"/>
                      <w:marTop w:val="0"/>
                      <w:marBottom w:val="0"/>
                      <w:divBdr>
                        <w:top w:val="none" w:sz="0" w:space="0" w:color="auto"/>
                        <w:left w:val="none" w:sz="0" w:space="0" w:color="auto"/>
                        <w:bottom w:val="none" w:sz="0" w:space="0" w:color="auto"/>
                        <w:right w:val="none" w:sz="0" w:space="0" w:color="auto"/>
                      </w:divBdr>
                    </w:div>
                    <w:div w:id="169830868">
                      <w:marLeft w:val="0"/>
                      <w:marRight w:val="0"/>
                      <w:marTop w:val="0"/>
                      <w:marBottom w:val="0"/>
                      <w:divBdr>
                        <w:top w:val="none" w:sz="0" w:space="0" w:color="auto"/>
                        <w:left w:val="none" w:sz="0" w:space="0" w:color="auto"/>
                        <w:bottom w:val="none" w:sz="0" w:space="0" w:color="auto"/>
                        <w:right w:val="none" w:sz="0" w:space="0" w:color="auto"/>
                      </w:divBdr>
                    </w:div>
                  </w:divsChild>
                </w:div>
                <w:div w:id="1637026447">
                  <w:marLeft w:val="0"/>
                  <w:marRight w:val="0"/>
                  <w:marTop w:val="0"/>
                  <w:marBottom w:val="0"/>
                  <w:divBdr>
                    <w:top w:val="none" w:sz="0" w:space="0" w:color="auto"/>
                    <w:left w:val="none" w:sz="0" w:space="0" w:color="auto"/>
                    <w:bottom w:val="none" w:sz="0" w:space="0" w:color="auto"/>
                    <w:right w:val="none" w:sz="0" w:space="0" w:color="auto"/>
                  </w:divBdr>
                  <w:divsChild>
                    <w:div w:id="1506168349">
                      <w:marLeft w:val="0"/>
                      <w:marRight w:val="0"/>
                      <w:marTop w:val="0"/>
                      <w:marBottom w:val="0"/>
                      <w:divBdr>
                        <w:top w:val="none" w:sz="0" w:space="0" w:color="auto"/>
                        <w:left w:val="none" w:sz="0" w:space="0" w:color="auto"/>
                        <w:bottom w:val="none" w:sz="0" w:space="0" w:color="auto"/>
                        <w:right w:val="none" w:sz="0" w:space="0" w:color="auto"/>
                      </w:divBdr>
                    </w:div>
                    <w:div w:id="1556042890">
                      <w:marLeft w:val="0"/>
                      <w:marRight w:val="0"/>
                      <w:marTop w:val="0"/>
                      <w:marBottom w:val="0"/>
                      <w:divBdr>
                        <w:top w:val="none" w:sz="0" w:space="0" w:color="auto"/>
                        <w:left w:val="none" w:sz="0" w:space="0" w:color="auto"/>
                        <w:bottom w:val="none" w:sz="0" w:space="0" w:color="auto"/>
                        <w:right w:val="none" w:sz="0" w:space="0" w:color="auto"/>
                      </w:divBdr>
                    </w:div>
                  </w:divsChild>
                </w:div>
                <w:div w:id="501313214">
                  <w:marLeft w:val="0"/>
                  <w:marRight w:val="0"/>
                  <w:marTop w:val="0"/>
                  <w:marBottom w:val="0"/>
                  <w:divBdr>
                    <w:top w:val="none" w:sz="0" w:space="0" w:color="auto"/>
                    <w:left w:val="none" w:sz="0" w:space="0" w:color="auto"/>
                    <w:bottom w:val="none" w:sz="0" w:space="0" w:color="auto"/>
                    <w:right w:val="none" w:sz="0" w:space="0" w:color="auto"/>
                  </w:divBdr>
                  <w:divsChild>
                    <w:div w:id="546339206">
                      <w:marLeft w:val="0"/>
                      <w:marRight w:val="0"/>
                      <w:marTop w:val="0"/>
                      <w:marBottom w:val="0"/>
                      <w:divBdr>
                        <w:top w:val="none" w:sz="0" w:space="0" w:color="auto"/>
                        <w:left w:val="none" w:sz="0" w:space="0" w:color="auto"/>
                        <w:bottom w:val="none" w:sz="0" w:space="0" w:color="auto"/>
                        <w:right w:val="none" w:sz="0" w:space="0" w:color="auto"/>
                      </w:divBdr>
                    </w:div>
                    <w:div w:id="664822845">
                      <w:marLeft w:val="0"/>
                      <w:marRight w:val="0"/>
                      <w:marTop w:val="0"/>
                      <w:marBottom w:val="0"/>
                      <w:divBdr>
                        <w:top w:val="none" w:sz="0" w:space="0" w:color="auto"/>
                        <w:left w:val="none" w:sz="0" w:space="0" w:color="auto"/>
                        <w:bottom w:val="none" w:sz="0" w:space="0" w:color="auto"/>
                        <w:right w:val="none" w:sz="0" w:space="0" w:color="auto"/>
                      </w:divBdr>
                    </w:div>
                  </w:divsChild>
                </w:div>
                <w:div w:id="1610774057">
                  <w:marLeft w:val="0"/>
                  <w:marRight w:val="0"/>
                  <w:marTop w:val="0"/>
                  <w:marBottom w:val="0"/>
                  <w:divBdr>
                    <w:top w:val="none" w:sz="0" w:space="0" w:color="auto"/>
                    <w:left w:val="none" w:sz="0" w:space="0" w:color="auto"/>
                    <w:bottom w:val="none" w:sz="0" w:space="0" w:color="auto"/>
                    <w:right w:val="none" w:sz="0" w:space="0" w:color="auto"/>
                  </w:divBdr>
                  <w:divsChild>
                    <w:div w:id="453406649">
                      <w:marLeft w:val="0"/>
                      <w:marRight w:val="0"/>
                      <w:marTop w:val="0"/>
                      <w:marBottom w:val="0"/>
                      <w:divBdr>
                        <w:top w:val="none" w:sz="0" w:space="0" w:color="auto"/>
                        <w:left w:val="none" w:sz="0" w:space="0" w:color="auto"/>
                        <w:bottom w:val="none" w:sz="0" w:space="0" w:color="auto"/>
                        <w:right w:val="none" w:sz="0" w:space="0" w:color="auto"/>
                      </w:divBdr>
                    </w:div>
                    <w:div w:id="408891504">
                      <w:marLeft w:val="0"/>
                      <w:marRight w:val="0"/>
                      <w:marTop w:val="0"/>
                      <w:marBottom w:val="0"/>
                      <w:divBdr>
                        <w:top w:val="none" w:sz="0" w:space="0" w:color="auto"/>
                        <w:left w:val="none" w:sz="0" w:space="0" w:color="auto"/>
                        <w:bottom w:val="none" w:sz="0" w:space="0" w:color="auto"/>
                        <w:right w:val="none" w:sz="0" w:space="0" w:color="auto"/>
                      </w:divBdr>
                      <w:divsChild>
                        <w:div w:id="1889486025">
                          <w:marLeft w:val="0"/>
                          <w:marRight w:val="0"/>
                          <w:marTop w:val="0"/>
                          <w:marBottom w:val="0"/>
                          <w:divBdr>
                            <w:top w:val="none" w:sz="0" w:space="0" w:color="auto"/>
                            <w:left w:val="none" w:sz="0" w:space="0" w:color="auto"/>
                            <w:bottom w:val="none" w:sz="0" w:space="0" w:color="auto"/>
                            <w:right w:val="none" w:sz="0" w:space="0" w:color="auto"/>
                          </w:divBdr>
                          <w:divsChild>
                            <w:div w:id="805246070">
                              <w:marLeft w:val="0"/>
                              <w:marRight w:val="0"/>
                              <w:marTop w:val="0"/>
                              <w:marBottom w:val="0"/>
                              <w:divBdr>
                                <w:top w:val="none" w:sz="0" w:space="0" w:color="auto"/>
                                <w:left w:val="none" w:sz="0" w:space="0" w:color="auto"/>
                                <w:bottom w:val="none" w:sz="0" w:space="0" w:color="auto"/>
                                <w:right w:val="none" w:sz="0" w:space="0" w:color="auto"/>
                              </w:divBdr>
                            </w:div>
                            <w:div w:id="1123841889">
                              <w:marLeft w:val="0"/>
                              <w:marRight w:val="0"/>
                              <w:marTop w:val="0"/>
                              <w:marBottom w:val="0"/>
                              <w:divBdr>
                                <w:top w:val="none" w:sz="0" w:space="0" w:color="auto"/>
                                <w:left w:val="none" w:sz="0" w:space="0" w:color="auto"/>
                                <w:bottom w:val="none" w:sz="0" w:space="0" w:color="auto"/>
                                <w:right w:val="none" w:sz="0" w:space="0" w:color="auto"/>
                              </w:divBdr>
                              <w:divsChild>
                                <w:div w:id="2577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8181">
                          <w:marLeft w:val="0"/>
                          <w:marRight w:val="0"/>
                          <w:marTop w:val="0"/>
                          <w:marBottom w:val="0"/>
                          <w:divBdr>
                            <w:top w:val="none" w:sz="0" w:space="0" w:color="auto"/>
                            <w:left w:val="none" w:sz="0" w:space="0" w:color="auto"/>
                            <w:bottom w:val="none" w:sz="0" w:space="0" w:color="auto"/>
                            <w:right w:val="none" w:sz="0" w:space="0" w:color="auto"/>
                          </w:divBdr>
                          <w:divsChild>
                            <w:div w:id="2032486931">
                              <w:marLeft w:val="0"/>
                              <w:marRight w:val="0"/>
                              <w:marTop w:val="0"/>
                              <w:marBottom w:val="0"/>
                              <w:divBdr>
                                <w:top w:val="none" w:sz="0" w:space="0" w:color="auto"/>
                                <w:left w:val="none" w:sz="0" w:space="0" w:color="auto"/>
                                <w:bottom w:val="none" w:sz="0" w:space="0" w:color="auto"/>
                                <w:right w:val="none" w:sz="0" w:space="0" w:color="auto"/>
                              </w:divBdr>
                            </w:div>
                            <w:div w:id="2026589493">
                              <w:marLeft w:val="0"/>
                              <w:marRight w:val="0"/>
                              <w:marTop w:val="0"/>
                              <w:marBottom w:val="0"/>
                              <w:divBdr>
                                <w:top w:val="none" w:sz="0" w:space="0" w:color="auto"/>
                                <w:left w:val="none" w:sz="0" w:space="0" w:color="auto"/>
                                <w:bottom w:val="none" w:sz="0" w:space="0" w:color="auto"/>
                                <w:right w:val="none" w:sz="0" w:space="0" w:color="auto"/>
                              </w:divBdr>
                              <w:divsChild>
                                <w:div w:id="16481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4512">
                  <w:marLeft w:val="0"/>
                  <w:marRight w:val="0"/>
                  <w:marTop w:val="0"/>
                  <w:marBottom w:val="0"/>
                  <w:divBdr>
                    <w:top w:val="none" w:sz="0" w:space="0" w:color="auto"/>
                    <w:left w:val="none" w:sz="0" w:space="0" w:color="auto"/>
                    <w:bottom w:val="none" w:sz="0" w:space="0" w:color="auto"/>
                    <w:right w:val="none" w:sz="0" w:space="0" w:color="auto"/>
                  </w:divBdr>
                  <w:divsChild>
                    <w:div w:id="775684147">
                      <w:marLeft w:val="0"/>
                      <w:marRight w:val="0"/>
                      <w:marTop w:val="0"/>
                      <w:marBottom w:val="0"/>
                      <w:divBdr>
                        <w:top w:val="none" w:sz="0" w:space="0" w:color="auto"/>
                        <w:left w:val="none" w:sz="0" w:space="0" w:color="auto"/>
                        <w:bottom w:val="none" w:sz="0" w:space="0" w:color="auto"/>
                        <w:right w:val="none" w:sz="0" w:space="0" w:color="auto"/>
                      </w:divBdr>
                    </w:div>
                    <w:div w:id="1061710536">
                      <w:marLeft w:val="0"/>
                      <w:marRight w:val="0"/>
                      <w:marTop w:val="0"/>
                      <w:marBottom w:val="0"/>
                      <w:divBdr>
                        <w:top w:val="none" w:sz="0" w:space="0" w:color="auto"/>
                        <w:left w:val="none" w:sz="0" w:space="0" w:color="auto"/>
                        <w:bottom w:val="none" w:sz="0" w:space="0" w:color="auto"/>
                        <w:right w:val="none" w:sz="0" w:space="0" w:color="auto"/>
                      </w:divBdr>
                    </w:div>
                  </w:divsChild>
                </w:div>
                <w:div w:id="1778326142">
                  <w:marLeft w:val="0"/>
                  <w:marRight w:val="0"/>
                  <w:marTop w:val="0"/>
                  <w:marBottom w:val="0"/>
                  <w:divBdr>
                    <w:top w:val="none" w:sz="0" w:space="0" w:color="auto"/>
                    <w:left w:val="none" w:sz="0" w:space="0" w:color="auto"/>
                    <w:bottom w:val="none" w:sz="0" w:space="0" w:color="auto"/>
                    <w:right w:val="none" w:sz="0" w:space="0" w:color="auto"/>
                  </w:divBdr>
                  <w:divsChild>
                    <w:div w:id="1521898257">
                      <w:marLeft w:val="0"/>
                      <w:marRight w:val="0"/>
                      <w:marTop w:val="0"/>
                      <w:marBottom w:val="0"/>
                      <w:divBdr>
                        <w:top w:val="none" w:sz="0" w:space="0" w:color="auto"/>
                        <w:left w:val="none" w:sz="0" w:space="0" w:color="auto"/>
                        <w:bottom w:val="none" w:sz="0" w:space="0" w:color="auto"/>
                        <w:right w:val="none" w:sz="0" w:space="0" w:color="auto"/>
                      </w:divBdr>
                    </w:div>
                    <w:div w:id="1410348425">
                      <w:marLeft w:val="0"/>
                      <w:marRight w:val="0"/>
                      <w:marTop w:val="0"/>
                      <w:marBottom w:val="0"/>
                      <w:divBdr>
                        <w:top w:val="none" w:sz="0" w:space="0" w:color="auto"/>
                        <w:left w:val="none" w:sz="0" w:space="0" w:color="auto"/>
                        <w:bottom w:val="none" w:sz="0" w:space="0" w:color="auto"/>
                        <w:right w:val="none" w:sz="0" w:space="0" w:color="auto"/>
                      </w:divBdr>
                    </w:div>
                  </w:divsChild>
                </w:div>
                <w:div w:id="1328053828">
                  <w:marLeft w:val="0"/>
                  <w:marRight w:val="0"/>
                  <w:marTop w:val="0"/>
                  <w:marBottom w:val="0"/>
                  <w:divBdr>
                    <w:top w:val="none" w:sz="0" w:space="0" w:color="auto"/>
                    <w:left w:val="none" w:sz="0" w:space="0" w:color="auto"/>
                    <w:bottom w:val="none" w:sz="0" w:space="0" w:color="auto"/>
                    <w:right w:val="none" w:sz="0" w:space="0" w:color="auto"/>
                  </w:divBdr>
                  <w:divsChild>
                    <w:div w:id="1427076842">
                      <w:marLeft w:val="0"/>
                      <w:marRight w:val="0"/>
                      <w:marTop w:val="0"/>
                      <w:marBottom w:val="0"/>
                      <w:divBdr>
                        <w:top w:val="none" w:sz="0" w:space="0" w:color="auto"/>
                        <w:left w:val="none" w:sz="0" w:space="0" w:color="auto"/>
                        <w:bottom w:val="none" w:sz="0" w:space="0" w:color="auto"/>
                        <w:right w:val="none" w:sz="0" w:space="0" w:color="auto"/>
                      </w:divBdr>
                    </w:div>
                    <w:div w:id="477571961">
                      <w:marLeft w:val="0"/>
                      <w:marRight w:val="0"/>
                      <w:marTop w:val="0"/>
                      <w:marBottom w:val="0"/>
                      <w:divBdr>
                        <w:top w:val="none" w:sz="0" w:space="0" w:color="auto"/>
                        <w:left w:val="none" w:sz="0" w:space="0" w:color="auto"/>
                        <w:bottom w:val="none" w:sz="0" w:space="0" w:color="auto"/>
                        <w:right w:val="none" w:sz="0" w:space="0" w:color="auto"/>
                      </w:divBdr>
                    </w:div>
                  </w:divsChild>
                </w:div>
                <w:div w:id="60519604">
                  <w:marLeft w:val="0"/>
                  <w:marRight w:val="0"/>
                  <w:marTop w:val="0"/>
                  <w:marBottom w:val="0"/>
                  <w:divBdr>
                    <w:top w:val="none" w:sz="0" w:space="0" w:color="auto"/>
                    <w:left w:val="none" w:sz="0" w:space="0" w:color="auto"/>
                    <w:bottom w:val="none" w:sz="0" w:space="0" w:color="auto"/>
                    <w:right w:val="none" w:sz="0" w:space="0" w:color="auto"/>
                  </w:divBdr>
                  <w:divsChild>
                    <w:div w:id="315306654">
                      <w:marLeft w:val="0"/>
                      <w:marRight w:val="0"/>
                      <w:marTop w:val="0"/>
                      <w:marBottom w:val="0"/>
                      <w:divBdr>
                        <w:top w:val="none" w:sz="0" w:space="0" w:color="auto"/>
                        <w:left w:val="none" w:sz="0" w:space="0" w:color="auto"/>
                        <w:bottom w:val="none" w:sz="0" w:space="0" w:color="auto"/>
                        <w:right w:val="none" w:sz="0" w:space="0" w:color="auto"/>
                      </w:divBdr>
                    </w:div>
                    <w:div w:id="1824541414">
                      <w:marLeft w:val="0"/>
                      <w:marRight w:val="0"/>
                      <w:marTop w:val="0"/>
                      <w:marBottom w:val="0"/>
                      <w:divBdr>
                        <w:top w:val="none" w:sz="0" w:space="0" w:color="auto"/>
                        <w:left w:val="none" w:sz="0" w:space="0" w:color="auto"/>
                        <w:bottom w:val="none" w:sz="0" w:space="0" w:color="auto"/>
                        <w:right w:val="none" w:sz="0" w:space="0" w:color="auto"/>
                      </w:divBdr>
                    </w:div>
                  </w:divsChild>
                </w:div>
                <w:div w:id="712534983">
                  <w:marLeft w:val="0"/>
                  <w:marRight w:val="0"/>
                  <w:marTop w:val="0"/>
                  <w:marBottom w:val="0"/>
                  <w:divBdr>
                    <w:top w:val="none" w:sz="0" w:space="0" w:color="auto"/>
                    <w:left w:val="none" w:sz="0" w:space="0" w:color="auto"/>
                    <w:bottom w:val="none" w:sz="0" w:space="0" w:color="auto"/>
                    <w:right w:val="none" w:sz="0" w:space="0" w:color="auto"/>
                  </w:divBdr>
                  <w:divsChild>
                    <w:div w:id="1375085393">
                      <w:marLeft w:val="0"/>
                      <w:marRight w:val="0"/>
                      <w:marTop w:val="0"/>
                      <w:marBottom w:val="0"/>
                      <w:divBdr>
                        <w:top w:val="none" w:sz="0" w:space="0" w:color="auto"/>
                        <w:left w:val="none" w:sz="0" w:space="0" w:color="auto"/>
                        <w:bottom w:val="none" w:sz="0" w:space="0" w:color="auto"/>
                        <w:right w:val="none" w:sz="0" w:space="0" w:color="auto"/>
                      </w:divBdr>
                    </w:div>
                    <w:div w:id="257182770">
                      <w:marLeft w:val="0"/>
                      <w:marRight w:val="0"/>
                      <w:marTop w:val="0"/>
                      <w:marBottom w:val="0"/>
                      <w:divBdr>
                        <w:top w:val="none" w:sz="0" w:space="0" w:color="auto"/>
                        <w:left w:val="none" w:sz="0" w:space="0" w:color="auto"/>
                        <w:bottom w:val="none" w:sz="0" w:space="0" w:color="auto"/>
                        <w:right w:val="none" w:sz="0" w:space="0" w:color="auto"/>
                      </w:divBdr>
                      <w:divsChild>
                        <w:div w:id="1779368518">
                          <w:marLeft w:val="0"/>
                          <w:marRight w:val="0"/>
                          <w:marTop w:val="0"/>
                          <w:marBottom w:val="0"/>
                          <w:divBdr>
                            <w:top w:val="none" w:sz="0" w:space="0" w:color="auto"/>
                            <w:left w:val="none" w:sz="0" w:space="0" w:color="auto"/>
                            <w:bottom w:val="none" w:sz="0" w:space="0" w:color="auto"/>
                            <w:right w:val="none" w:sz="0" w:space="0" w:color="auto"/>
                          </w:divBdr>
                          <w:divsChild>
                            <w:div w:id="1907104542">
                              <w:marLeft w:val="0"/>
                              <w:marRight w:val="0"/>
                              <w:marTop w:val="0"/>
                              <w:marBottom w:val="0"/>
                              <w:divBdr>
                                <w:top w:val="none" w:sz="0" w:space="0" w:color="auto"/>
                                <w:left w:val="none" w:sz="0" w:space="0" w:color="auto"/>
                                <w:bottom w:val="none" w:sz="0" w:space="0" w:color="auto"/>
                                <w:right w:val="none" w:sz="0" w:space="0" w:color="auto"/>
                              </w:divBdr>
                            </w:div>
                            <w:div w:id="222372309">
                              <w:marLeft w:val="0"/>
                              <w:marRight w:val="0"/>
                              <w:marTop w:val="0"/>
                              <w:marBottom w:val="0"/>
                              <w:divBdr>
                                <w:top w:val="none" w:sz="0" w:space="0" w:color="auto"/>
                                <w:left w:val="none" w:sz="0" w:space="0" w:color="auto"/>
                                <w:bottom w:val="none" w:sz="0" w:space="0" w:color="auto"/>
                                <w:right w:val="none" w:sz="0" w:space="0" w:color="auto"/>
                              </w:divBdr>
                              <w:divsChild>
                                <w:div w:id="16651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2082">
                          <w:marLeft w:val="0"/>
                          <w:marRight w:val="0"/>
                          <w:marTop w:val="0"/>
                          <w:marBottom w:val="0"/>
                          <w:divBdr>
                            <w:top w:val="none" w:sz="0" w:space="0" w:color="auto"/>
                            <w:left w:val="none" w:sz="0" w:space="0" w:color="auto"/>
                            <w:bottom w:val="none" w:sz="0" w:space="0" w:color="auto"/>
                            <w:right w:val="none" w:sz="0" w:space="0" w:color="auto"/>
                          </w:divBdr>
                          <w:divsChild>
                            <w:div w:id="1063912910">
                              <w:marLeft w:val="0"/>
                              <w:marRight w:val="0"/>
                              <w:marTop w:val="0"/>
                              <w:marBottom w:val="0"/>
                              <w:divBdr>
                                <w:top w:val="none" w:sz="0" w:space="0" w:color="auto"/>
                                <w:left w:val="none" w:sz="0" w:space="0" w:color="auto"/>
                                <w:bottom w:val="none" w:sz="0" w:space="0" w:color="auto"/>
                                <w:right w:val="none" w:sz="0" w:space="0" w:color="auto"/>
                              </w:divBdr>
                            </w:div>
                            <w:div w:id="1131094633">
                              <w:marLeft w:val="0"/>
                              <w:marRight w:val="0"/>
                              <w:marTop w:val="0"/>
                              <w:marBottom w:val="0"/>
                              <w:divBdr>
                                <w:top w:val="none" w:sz="0" w:space="0" w:color="auto"/>
                                <w:left w:val="none" w:sz="0" w:space="0" w:color="auto"/>
                                <w:bottom w:val="none" w:sz="0" w:space="0" w:color="auto"/>
                                <w:right w:val="none" w:sz="0" w:space="0" w:color="auto"/>
                              </w:divBdr>
                              <w:divsChild>
                                <w:div w:id="9476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8756">
                          <w:marLeft w:val="0"/>
                          <w:marRight w:val="0"/>
                          <w:marTop w:val="0"/>
                          <w:marBottom w:val="0"/>
                          <w:divBdr>
                            <w:top w:val="none" w:sz="0" w:space="0" w:color="auto"/>
                            <w:left w:val="none" w:sz="0" w:space="0" w:color="auto"/>
                            <w:bottom w:val="none" w:sz="0" w:space="0" w:color="auto"/>
                            <w:right w:val="none" w:sz="0" w:space="0" w:color="auto"/>
                          </w:divBdr>
                          <w:divsChild>
                            <w:div w:id="313680423">
                              <w:marLeft w:val="0"/>
                              <w:marRight w:val="0"/>
                              <w:marTop w:val="0"/>
                              <w:marBottom w:val="0"/>
                              <w:divBdr>
                                <w:top w:val="none" w:sz="0" w:space="0" w:color="auto"/>
                                <w:left w:val="none" w:sz="0" w:space="0" w:color="auto"/>
                                <w:bottom w:val="none" w:sz="0" w:space="0" w:color="auto"/>
                                <w:right w:val="none" w:sz="0" w:space="0" w:color="auto"/>
                              </w:divBdr>
                            </w:div>
                            <w:div w:id="76951340">
                              <w:marLeft w:val="0"/>
                              <w:marRight w:val="0"/>
                              <w:marTop w:val="0"/>
                              <w:marBottom w:val="0"/>
                              <w:divBdr>
                                <w:top w:val="none" w:sz="0" w:space="0" w:color="auto"/>
                                <w:left w:val="none" w:sz="0" w:space="0" w:color="auto"/>
                                <w:bottom w:val="none" w:sz="0" w:space="0" w:color="auto"/>
                                <w:right w:val="none" w:sz="0" w:space="0" w:color="auto"/>
                              </w:divBdr>
                              <w:divsChild>
                                <w:div w:id="467090854">
                                  <w:marLeft w:val="0"/>
                                  <w:marRight w:val="0"/>
                                  <w:marTop w:val="0"/>
                                  <w:marBottom w:val="0"/>
                                  <w:divBdr>
                                    <w:top w:val="none" w:sz="0" w:space="0" w:color="auto"/>
                                    <w:left w:val="none" w:sz="0" w:space="0" w:color="auto"/>
                                    <w:bottom w:val="none" w:sz="0" w:space="0" w:color="auto"/>
                                    <w:right w:val="none" w:sz="0" w:space="0" w:color="auto"/>
                                  </w:divBdr>
                                </w:div>
                                <w:div w:id="1406607175">
                                  <w:marLeft w:val="0"/>
                                  <w:marRight w:val="0"/>
                                  <w:marTop w:val="0"/>
                                  <w:marBottom w:val="0"/>
                                  <w:divBdr>
                                    <w:top w:val="none" w:sz="0" w:space="0" w:color="auto"/>
                                    <w:left w:val="none" w:sz="0" w:space="0" w:color="auto"/>
                                    <w:bottom w:val="none" w:sz="0" w:space="0" w:color="auto"/>
                                    <w:right w:val="none" w:sz="0" w:space="0" w:color="auto"/>
                                  </w:divBdr>
                                  <w:divsChild>
                                    <w:div w:id="360594458">
                                      <w:marLeft w:val="0"/>
                                      <w:marRight w:val="0"/>
                                      <w:marTop w:val="0"/>
                                      <w:marBottom w:val="0"/>
                                      <w:divBdr>
                                        <w:top w:val="none" w:sz="0" w:space="0" w:color="auto"/>
                                        <w:left w:val="none" w:sz="0" w:space="0" w:color="auto"/>
                                        <w:bottom w:val="none" w:sz="0" w:space="0" w:color="auto"/>
                                        <w:right w:val="none" w:sz="0" w:space="0" w:color="auto"/>
                                      </w:divBdr>
                                      <w:divsChild>
                                        <w:div w:id="835460792">
                                          <w:marLeft w:val="0"/>
                                          <w:marRight w:val="0"/>
                                          <w:marTop w:val="0"/>
                                          <w:marBottom w:val="0"/>
                                          <w:divBdr>
                                            <w:top w:val="none" w:sz="0" w:space="0" w:color="auto"/>
                                            <w:left w:val="none" w:sz="0" w:space="0" w:color="auto"/>
                                            <w:bottom w:val="none" w:sz="0" w:space="0" w:color="auto"/>
                                            <w:right w:val="none" w:sz="0" w:space="0" w:color="auto"/>
                                          </w:divBdr>
                                        </w:div>
                                        <w:div w:id="2136944163">
                                          <w:marLeft w:val="0"/>
                                          <w:marRight w:val="0"/>
                                          <w:marTop w:val="0"/>
                                          <w:marBottom w:val="0"/>
                                          <w:divBdr>
                                            <w:top w:val="none" w:sz="0" w:space="0" w:color="auto"/>
                                            <w:left w:val="none" w:sz="0" w:space="0" w:color="auto"/>
                                            <w:bottom w:val="none" w:sz="0" w:space="0" w:color="auto"/>
                                            <w:right w:val="none" w:sz="0" w:space="0" w:color="auto"/>
                                          </w:divBdr>
                                          <w:divsChild>
                                            <w:div w:id="2972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760545">
                          <w:marLeft w:val="0"/>
                          <w:marRight w:val="0"/>
                          <w:marTop w:val="0"/>
                          <w:marBottom w:val="0"/>
                          <w:divBdr>
                            <w:top w:val="none" w:sz="0" w:space="0" w:color="auto"/>
                            <w:left w:val="none" w:sz="0" w:space="0" w:color="auto"/>
                            <w:bottom w:val="none" w:sz="0" w:space="0" w:color="auto"/>
                            <w:right w:val="none" w:sz="0" w:space="0" w:color="auto"/>
                          </w:divBdr>
                          <w:divsChild>
                            <w:div w:id="1635259862">
                              <w:marLeft w:val="0"/>
                              <w:marRight w:val="0"/>
                              <w:marTop w:val="0"/>
                              <w:marBottom w:val="0"/>
                              <w:divBdr>
                                <w:top w:val="none" w:sz="0" w:space="0" w:color="auto"/>
                                <w:left w:val="none" w:sz="0" w:space="0" w:color="auto"/>
                                <w:bottom w:val="none" w:sz="0" w:space="0" w:color="auto"/>
                                <w:right w:val="none" w:sz="0" w:space="0" w:color="auto"/>
                              </w:divBdr>
                            </w:div>
                            <w:div w:id="914243644">
                              <w:marLeft w:val="0"/>
                              <w:marRight w:val="0"/>
                              <w:marTop w:val="0"/>
                              <w:marBottom w:val="0"/>
                              <w:divBdr>
                                <w:top w:val="none" w:sz="0" w:space="0" w:color="auto"/>
                                <w:left w:val="none" w:sz="0" w:space="0" w:color="auto"/>
                                <w:bottom w:val="none" w:sz="0" w:space="0" w:color="auto"/>
                                <w:right w:val="none" w:sz="0" w:space="0" w:color="auto"/>
                              </w:divBdr>
                              <w:divsChild>
                                <w:div w:id="772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1822">
                          <w:marLeft w:val="0"/>
                          <w:marRight w:val="0"/>
                          <w:marTop w:val="0"/>
                          <w:marBottom w:val="0"/>
                          <w:divBdr>
                            <w:top w:val="none" w:sz="0" w:space="0" w:color="auto"/>
                            <w:left w:val="none" w:sz="0" w:space="0" w:color="auto"/>
                            <w:bottom w:val="none" w:sz="0" w:space="0" w:color="auto"/>
                            <w:right w:val="none" w:sz="0" w:space="0" w:color="auto"/>
                          </w:divBdr>
                          <w:divsChild>
                            <w:div w:id="417753512">
                              <w:marLeft w:val="0"/>
                              <w:marRight w:val="0"/>
                              <w:marTop w:val="0"/>
                              <w:marBottom w:val="0"/>
                              <w:divBdr>
                                <w:top w:val="none" w:sz="0" w:space="0" w:color="auto"/>
                                <w:left w:val="none" w:sz="0" w:space="0" w:color="auto"/>
                                <w:bottom w:val="none" w:sz="0" w:space="0" w:color="auto"/>
                                <w:right w:val="none" w:sz="0" w:space="0" w:color="auto"/>
                              </w:divBdr>
                            </w:div>
                            <w:div w:id="1135686210">
                              <w:marLeft w:val="0"/>
                              <w:marRight w:val="0"/>
                              <w:marTop w:val="0"/>
                              <w:marBottom w:val="0"/>
                              <w:divBdr>
                                <w:top w:val="none" w:sz="0" w:space="0" w:color="auto"/>
                                <w:left w:val="none" w:sz="0" w:space="0" w:color="auto"/>
                                <w:bottom w:val="none" w:sz="0" w:space="0" w:color="auto"/>
                                <w:right w:val="none" w:sz="0" w:space="0" w:color="auto"/>
                              </w:divBdr>
                              <w:divsChild>
                                <w:div w:id="18700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07333">
                  <w:marLeft w:val="0"/>
                  <w:marRight w:val="0"/>
                  <w:marTop w:val="0"/>
                  <w:marBottom w:val="0"/>
                  <w:divBdr>
                    <w:top w:val="none" w:sz="0" w:space="0" w:color="auto"/>
                    <w:left w:val="none" w:sz="0" w:space="0" w:color="auto"/>
                    <w:bottom w:val="none" w:sz="0" w:space="0" w:color="auto"/>
                    <w:right w:val="none" w:sz="0" w:space="0" w:color="auto"/>
                  </w:divBdr>
                  <w:divsChild>
                    <w:div w:id="1741050309">
                      <w:marLeft w:val="0"/>
                      <w:marRight w:val="0"/>
                      <w:marTop w:val="0"/>
                      <w:marBottom w:val="0"/>
                      <w:divBdr>
                        <w:top w:val="none" w:sz="0" w:space="0" w:color="auto"/>
                        <w:left w:val="none" w:sz="0" w:space="0" w:color="auto"/>
                        <w:bottom w:val="none" w:sz="0" w:space="0" w:color="auto"/>
                        <w:right w:val="none" w:sz="0" w:space="0" w:color="auto"/>
                      </w:divBdr>
                    </w:div>
                    <w:div w:id="628171614">
                      <w:marLeft w:val="0"/>
                      <w:marRight w:val="0"/>
                      <w:marTop w:val="0"/>
                      <w:marBottom w:val="0"/>
                      <w:divBdr>
                        <w:top w:val="none" w:sz="0" w:space="0" w:color="auto"/>
                        <w:left w:val="none" w:sz="0" w:space="0" w:color="auto"/>
                        <w:bottom w:val="none" w:sz="0" w:space="0" w:color="auto"/>
                        <w:right w:val="none" w:sz="0" w:space="0" w:color="auto"/>
                      </w:divBdr>
                      <w:divsChild>
                        <w:div w:id="290014716">
                          <w:marLeft w:val="0"/>
                          <w:marRight w:val="0"/>
                          <w:marTop w:val="0"/>
                          <w:marBottom w:val="0"/>
                          <w:divBdr>
                            <w:top w:val="none" w:sz="0" w:space="0" w:color="auto"/>
                            <w:left w:val="none" w:sz="0" w:space="0" w:color="auto"/>
                            <w:bottom w:val="none" w:sz="0" w:space="0" w:color="auto"/>
                            <w:right w:val="none" w:sz="0" w:space="0" w:color="auto"/>
                          </w:divBdr>
                          <w:divsChild>
                            <w:div w:id="63576616">
                              <w:marLeft w:val="0"/>
                              <w:marRight w:val="0"/>
                              <w:marTop w:val="0"/>
                              <w:marBottom w:val="0"/>
                              <w:divBdr>
                                <w:top w:val="none" w:sz="0" w:space="0" w:color="auto"/>
                                <w:left w:val="none" w:sz="0" w:space="0" w:color="auto"/>
                                <w:bottom w:val="none" w:sz="0" w:space="0" w:color="auto"/>
                                <w:right w:val="none" w:sz="0" w:space="0" w:color="auto"/>
                              </w:divBdr>
                            </w:div>
                            <w:div w:id="312176448">
                              <w:marLeft w:val="0"/>
                              <w:marRight w:val="0"/>
                              <w:marTop w:val="0"/>
                              <w:marBottom w:val="0"/>
                              <w:divBdr>
                                <w:top w:val="none" w:sz="0" w:space="0" w:color="auto"/>
                                <w:left w:val="none" w:sz="0" w:space="0" w:color="auto"/>
                                <w:bottom w:val="none" w:sz="0" w:space="0" w:color="auto"/>
                                <w:right w:val="none" w:sz="0" w:space="0" w:color="auto"/>
                              </w:divBdr>
                              <w:divsChild>
                                <w:div w:id="18783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5095">
                          <w:marLeft w:val="0"/>
                          <w:marRight w:val="0"/>
                          <w:marTop w:val="0"/>
                          <w:marBottom w:val="0"/>
                          <w:divBdr>
                            <w:top w:val="none" w:sz="0" w:space="0" w:color="auto"/>
                            <w:left w:val="none" w:sz="0" w:space="0" w:color="auto"/>
                            <w:bottom w:val="none" w:sz="0" w:space="0" w:color="auto"/>
                            <w:right w:val="none" w:sz="0" w:space="0" w:color="auto"/>
                          </w:divBdr>
                          <w:divsChild>
                            <w:div w:id="2133547431">
                              <w:marLeft w:val="0"/>
                              <w:marRight w:val="0"/>
                              <w:marTop w:val="0"/>
                              <w:marBottom w:val="0"/>
                              <w:divBdr>
                                <w:top w:val="none" w:sz="0" w:space="0" w:color="auto"/>
                                <w:left w:val="none" w:sz="0" w:space="0" w:color="auto"/>
                                <w:bottom w:val="none" w:sz="0" w:space="0" w:color="auto"/>
                                <w:right w:val="none" w:sz="0" w:space="0" w:color="auto"/>
                              </w:divBdr>
                            </w:div>
                            <w:div w:id="1934243106">
                              <w:marLeft w:val="0"/>
                              <w:marRight w:val="0"/>
                              <w:marTop w:val="0"/>
                              <w:marBottom w:val="0"/>
                              <w:divBdr>
                                <w:top w:val="none" w:sz="0" w:space="0" w:color="auto"/>
                                <w:left w:val="none" w:sz="0" w:space="0" w:color="auto"/>
                                <w:bottom w:val="none" w:sz="0" w:space="0" w:color="auto"/>
                                <w:right w:val="none" w:sz="0" w:space="0" w:color="auto"/>
                              </w:divBdr>
                              <w:divsChild>
                                <w:div w:id="1851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2723">
                          <w:marLeft w:val="0"/>
                          <w:marRight w:val="0"/>
                          <w:marTop w:val="0"/>
                          <w:marBottom w:val="0"/>
                          <w:divBdr>
                            <w:top w:val="none" w:sz="0" w:space="0" w:color="auto"/>
                            <w:left w:val="none" w:sz="0" w:space="0" w:color="auto"/>
                            <w:bottom w:val="none" w:sz="0" w:space="0" w:color="auto"/>
                            <w:right w:val="none" w:sz="0" w:space="0" w:color="auto"/>
                          </w:divBdr>
                          <w:divsChild>
                            <w:div w:id="304967250">
                              <w:marLeft w:val="0"/>
                              <w:marRight w:val="0"/>
                              <w:marTop w:val="0"/>
                              <w:marBottom w:val="0"/>
                              <w:divBdr>
                                <w:top w:val="none" w:sz="0" w:space="0" w:color="auto"/>
                                <w:left w:val="none" w:sz="0" w:space="0" w:color="auto"/>
                                <w:bottom w:val="none" w:sz="0" w:space="0" w:color="auto"/>
                                <w:right w:val="none" w:sz="0" w:space="0" w:color="auto"/>
                              </w:divBdr>
                            </w:div>
                            <w:div w:id="1925799020">
                              <w:marLeft w:val="0"/>
                              <w:marRight w:val="0"/>
                              <w:marTop w:val="0"/>
                              <w:marBottom w:val="0"/>
                              <w:divBdr>
                                <w:top w:val="none" w:sz="0" w:space="0" w:color="auto"/>
                                <w:left w:val="none" w:sz="0" w:space="0" w:color="auto"/>
                                <w:bottom w:val="none" w:sz="0" w:space="0" w:color="auto"/>
                                <w:right w:val="none" w:sz="0" w:space="0" w:color="auto"/>
                              </w:divBdr>
                              <w:divsChild>
                                <w:div w:id="1457679656">
                                  <w:marLeft w:val="0"/>
                                  <w:marRight w:val="0"/>
                                  <w:marTop w:val="0"/>
                                  <w:marBottom w:val="0"/>
                                  <w:divBdr>
                                    <w:top w:val="none" w:sz="0" w:space="0" w:color="auto"/>
                                    <w:left w:val="none" w:sz="0" w:space="0" w:color="auto"/>
                                    <w:bottom w:val="none" w:sz="0" w:space="0" w:color="auto"/>
                                    <w:right w:val="none" w:sz="0" w:space="0" w:color="auto"/>
                                  </w:divBdr>
                                </w:div>
                                <w:div w:id="304051388">
                                  <w:marLeft w:val="0"/>
                                  <w:marRight w:val="0"/>
                                  <w:marTop w:val="0"/>
                                  <w:marBottom w:val="0"/>
                                  <w:divBdr>
                                    <w:top w:val="none" w:sz="0" w:space="0" w:color="auto"/>
                                    <w:left w:val="none" w:sz="0" w:space="0" w:color="auto"/>
                                    <w:bottom w:val="none" w:sz="0" w:space="0" w:color="auto"/>
                                    <w:right w:val="none" w:sz="0" w:space="0" w:color="auto"/>
                                  </w:divBdr>
                                  <w:divsChild>
                                    <w:div w:id="844520451">
                                      <w:marLeft w:val="0"/>
                                      <w:marRight w:val="0"/>
                                      <w:marTop w:val="0"/>
                                      <w:marBottom w:val="0"/>
                                      <w:divBdr>
                                        <w:top w:val="none" w:sz="0" w:space="0" w:color="auto"/>
                                        <w:left w:val="none" w:sz="0" w:space="0" w:color="auto"/>
                                        <w:bottom w:val="none" w:sz="0" w:space="0" w:color="auto"/>
                                        <w:right w:val="none" w:sz="0" w:space="0" w:color="auto"/>
                                      </w:divBdr>
                                      <w:divsChild>
                                        <w:div w:id="1326056755">
                                          <w:marLeft w:val="0"/>
                                          <w:marRight w:val="0"/>
                                          <w:marTop w:val="0"/>
                                          <w:marBottom w:val="0"/>
                                          <w:divBdr>
                                            <w:top w:val="none" w:sz="0" w:space="0" w:color="auto"/>
                                            <w:left w:val="none" w:sz="0" w:space="0" w:color="auto"/>
                                            <w:bottom w:val="none" w:sz="0" w:space="0" w:color="auto"/>
                                            <w:right w:val="none" w:sz="0" w:space="0" w:color="auto"/>
                                          </w:divBdr>
                                        </w:div>
                                        <w:div w:id="474950981">
                                          <w:marLeft w:val="0"/>
                                          <w:marRight w:val="0"/>
                                          <w:marTop w:val="0"/>
                                          <w:marBottom w:val="0"/>
                                          <w:divBdr>
                                            <w:top w:val="none" w:sz="0" w:space="0" w:color="auto"/>
                                            <w:left w:val="none" w:sz="0" w:space="0" w:color="auto"/>
                                            <w:bottom w:val="none" w:sz="0" w:space="0" w:color="auto"/>
                                            <w:right w:val="none" w:sz="0" w:space="0" w:color="auto"/>
                                          </w:divBdr>
                                          <w:divsChild>
                                            <w:div w:id="1911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7190">
                          <w:marLeft w:val="0"/>
                          <w:marRight w:val="0"/>
                          <w:marTop w:val="0"/>
                          <w:marBottom w:val="0"/>
                          <w:divBdr>
                            <w:top w:val="none" w:sz="0" w:space="0" w:color="auto"/>
                            <w:left w:val="none" w:sz="0" w:space="0" w:color="auto"/>
                            <w:bottom w:val="none" w:sz="0" w:space="0" w:color="auto"/>
                            <w:right w:val="none" w:sz="0" w:space="0" w:color="auto"/>
                          </w:divBdr>
                          <w:divsChild>
                            <w:div w:id="237710884">
                              <w:marLeft w:val="0"/>
                              <w:marRight w:val="0"/>
                              <w:marTop w:val="0"/>
                              <w:marBottom w:val="0"/>
                              <w:divBdr>
                                <w:top w:val="none" w:sz="0" w:space="0" w:color="auto"/>
                                <w:left w:val="none" w:sz="0" w:space="0" w:color="auto"/>
                                <w:bottom w:val="none" w:sz="0" w:space="0" w:color="auto"/>
                                <w:right w:val="none" w:sz="0" w:space="0" w:color="auto"/>
                              </w:divBdr>
                            </w:div>
                            <w:div w:id="718676450">
                              <w:marLeft w:val="0"/>
                              <w:marRight w:val="0"/>
                              <w:marTop w:val="0"/>
                              <w:marBottom w:val="0"/>
                              <w:divBdr>
                                <w:top w:val="none" w:sz="0" w:space="0" w:color="auto"/>
                                <w:left w:val="none" w:sz="0" w:space="0" w:color="auto"/>
                                <w:bottom w:val="none" w:sz="0" w:space="0" w:color="auto"/>
                                <w:right w:val="none" w:sz="0" w:space="0" w:color="auto"/>
                              </w:divBdr>
                              <w:divsChild>
                                <w:div w:id="5799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3424">
                  <w:marLeft w:val="0"/>
                  <w:marRight w:val="0"/>
                  <w:marTop w:val="0"/>
                  <w:marBottom w:val="0"/>
                  <w:divBdr>
                    <w:top w:val="none" w:sz="0" w:space="0" w:color="auto"/>
                    <w:left w:val="none" w:sz="0" w:space="0" w:color="auto"/>
                    <w:bottom w:val="none" w:sz="0" w:space="0" w:color="auto"/>
                    <w:right w:val="none" w:sz="0" w:space="0" w:color="auto"/>
                  </w:divBdr>
                  <w:divsChild>
                    <w:div w:id="1159611208">
                      <w:marLeft w:val="0"/>
                      <w:marRight w:val="0"/>
                      <w:marTop w:val="0"/>
                      <w:marBottom w:val="0"/>
                      <w:divBdr>
                        <w:top w:val="none" w:sz="0" w:space="0" w:color="auto"/>
                        <w:left w:val="none" w:sz="0" w:space="0" w:color="auto"/>
                        <w:bottom w:val="none" w:sz="0" w:space="0" w:color="auto"/>
                        <w:right w:val="none" w:sz="0" w:space="0" w:color="auto"/>
                      </w:divBdr>
                    </w:div>
                    <w:div w:id="2052608772">
                      <w:marLeft w:val="0"/>
                      <w:marRight w:val="0"/>
                      <w:marTop w:val="0"/>
                      <w:marBottom w:val="0"/>
                      <w:divBdr>
                        <w:top w:val="none" w:sz="0" w:space="0" w:color="auto"/>
                        <w:left w:val="none" w:sz="0" w:space="0" w:color="auto"/>
                        <w:bottom w:val="none" w:sz="0" w:space="0" w:color="auto"/>
                        <w:right w:val="none" w:sz="0" w:space="0" w:color="auto"/>
                      </w:divBdr>
                      <w:divsChild>
                        <w:div w:id="1098257577">
                          <w:marLeft w:val="0"/>
                          <w:marRight w:val="0"/>
                          <w:marTop w:val="0"/>
                          <w:marBottom w:val="0"/>
                          <w:divBdr>
                            <w:top w:val="none" w:sz="0" w:space="0" w:color="auto"/>
                            <w:left w:val="none" w:sz="0" w:space="0" w:color="auto"/>
                            <w:bottom w:val="none" w:sz="0" w:space="0" w:color="auto"/>
                            <w:right w:val="none" w:sz="0" w:space="0" w:color="auto"/>
                          </w:divBdr>
                          <w:divsChild>
                            <w:div w:id="910042712">
                              <w:marLeft w:val="0"/>
                              <w:marRight w:val="0"/>
                              <w:marTop w:val="0"/>
                              <w:marBottom w:val="0"/>
                              <w:divBdr>
                                <w:top w:val="none" w:sz="0" w:space="0" w:color="auto"/>
                                <w:left w:val="none" w:sz="0" w:space="0" w:color="auto"/>
                                <w:bottom w:val="none" w:sz="0" w:space="0" w:color="auto"/>
                                <w:right w:val="none" w:sz="0" w:space="0" w:color="auto"/>
                              </w:divBdr>
                            </w:div>
                            <w:div w:id="1213730582">
                              <w:marLeft w:val="0"/>
                              <w:marRight w:val="0"/>
                              <w:marTop w:val="0"/>
                              <w:marBottom w:val="0"/>
                              <w:divBdr>
                                <w:top w:val="none" w:sz="0" w:space="0" w:color="auto"/>
                                <w:left w:val="none" w:sz="0" w:space="0" w:color="auto"/>
                                <w:bottom w:val="none" w:sz="0" w:space="0" w:color="auto"/>
                                <w:right w:val="none" w:sz="0" w:space="0" w:color="auto"/>
                              </w:divBdr>
                              <w:divsChild>
                                <w:div w:id="109859253">
                                  <w:marLeft w:val="0"/>
                                  <w:marRight w:val="0"/>
                                  <w:marTop w:val="0"/>
                                  <w:marBottom w:val="0"/>
                                  <w:divBdr>
                                    <w:top w:val="none" w:sz="0" w:space="0" w:color="auto"/>
                                    <w:left w:val="none" w:sz="0" w:space="0" w:color="auto"/>
                                    <w:bottom w:val="none" w:sz="0" w:space="0" w:color="auto"/>
                                    <w:right w:val="none" w:sz="0" w:space="0" w:color="auto"/>
                                  </w:divBdr>
                                </w:div>
                                <w:div w:id="1621641513">
                                  <w:marLeft w:val="0"/>
                                  <w:marRight w:val="0"/>
                                  <w:marTop w:val="0"/>
                                  <w:marBottom w:val="0"/>
                                  <w:divBdr>
                                    <w:top w:val="none" w:sz="0" w:space="0" w:color="auto"/>
                                    <w:left w:val="none" w:sz="0" w:space="0" w:color="auto"/>
                                    <w:bottom w:val="none" w:sz="0" w:space="0" w:color="auto"/>
                                    <w:right w:val="none" w:sz="0" w:space="0" w:color="auto"/>
                                  </w:divBdr>
                                  <w:divsChild>
                                    <w:div w:id="1126973996">
                                      <w:marLeft w:val="0"/>
                                      <w:marRight w:val="0"/>
                                      <w:marTop w:val="0"/>
                                      <w:marBottom w:val="0"/>
                                      <w:divBdr>
                                        <w:top w:val="none" w:sz="0" w:space="0" w:color="auto"/>
                                        <w:left w:val="none" w:sz="0" w:space="0" w:color="auto"/>
                                        <w:bottom w:val="none" w:sz="0" w:space="0" w:color="auto"/>
                                        <w:right w:val="none" w:sz="0" w:space="0" w:color="auto"/>
                                      </w:divBdr>
                                      <w:divsChild>
                                        <w:div w:id="570652618">
                                          <w:marLeft w:val="0"/>
                                          <w:marRight w:val="0"/>
                                          <w:marTop w:val="0"/>
                                          <w:marBottom w:val="0"/>
                                          <w:divBdr>
                                            <w:top w:val="none" w:sz="0" w:space="0" w:color="auto"/>
                                            <w:left w:val="none" w:sz="0" w:space="0" w:color="auto"/>
                                            <w:bottom w:val="none" w:sz="0" w:space="0" w:color="auto"/>
                                            <w:right w:val="none" w:sz="0" w:space="0" w:color="auto"/>
                                          </w:divBdr>
                                        </w:div>
                                        <w:div w:id="1172330417">
                                          <w:marLeft w:val="0"/>
                                          <w:marRight w:val="0"/>
                                          <w:marTop w:val="0"/>
                                          <w:marBottom w:val="0"/>
                                          <w:divBdr>
                                            <w:top w:val="none" w:sz="0" w:space="0" w:color="auto"/>
                                            <w:left w:val="none" w:sz="0" w:space="0" w:color="auto"/>
                                            <w:bottom w:val="none" w:sz="0" w:space="0" w:color="auto"/>
                                            <w:right w:val="none" w:sz="0" w:space="0" w:color="auto"/>
                                          </w:divBdr>
                                          <w:divsChild>
                                            <w:div w:id="10618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4822">
                                      <w:marLeft w:val="0"/>
                                      <w:marRight w:val="0"/>
                                      <w:marTop w:val="0"/>
                                      <w:marBottom w:val="0"/>
                                      <w:divBdr>
                                        <w:top w:val="none" w:sz="0" w:space="0" w:color="auto"/>
                                        <w:left w:val="none" w:sz="0" w:space="0" w:color="auto"/>
                                        <w:bottom w:val="none" w:sz="0" w:space="0" w:color="auto"/>
                                        <w:right w:val="none" w:sz="0" w:space="0" w:color="auto"/>
                                      </w:divBdr>
                                      <w:divsChild>
                                        <w:div w:id="674695513">
                                          <w:marLeft w:val="0"/>
                                          <w:marRight w:val="0"/>
                                          <w:marTop w:val="0"/>
                                          <w:marBottom w:val="0"/>
                                          <w:divBdr>
                                            <w:top w:val="none" w:sz="0" w:space="0" w:color="auto"/>
                                            <w:left w:val="none" w:sz="0" w:space="0" w:color="auto"/>
                                            <w:bottom w:val="none" w:sz="0" w:space="0" w:color="auto"/>
                                            <w:right w:val="none" w:sz="0" w:space="0" w:color="auto"/>
                                          </w:divBdr>
                                        </w:div>
                                        <w:div w:id="540744916">
                                          <w:marLeft w:val="0"/>
                                          <w:marRight w:val="0"/>
                                          <w:marTop w:val="0"/>
                                          <w:marBottom w:val="0"/>
                                          <w:divBdr>
                                            <w:top w:val="none" w:sz="0" w:space="0" w:color="auto"/>
                                            <w:left w:val="none" w:sz="0" w:space="0" w:color="auto"/>
                                            <w:bottom w:val="none" w:sz="0" w:space="0" w:color="auto"/>
                                            <w:right w:val="none" w:sz="0" w:space="0" w:color="auto"/>
                                          </w:divBdr>
                                          <w:divsChild>
                                            <w:div w:id="7850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6239">
                                      <w:marLeft w:val="0"/>
                                      <w:marRight w:val="0"/>
                                      <w:marTop w:val="0"/>
                                      <w:marBottom w:val="0"/>
                                      <w:divBdr>
                                        <w:top w:val="none" w:sz="0" w:space="0" w:color="auto"/>
                                        <w:left w:val="none" w:sz="0" w:space="0" w:color="auto"/>
                                        <w:bottom w:val="none" w:sz="0" w:space="0" w:color="auto"/>
                                        <w:right w:val="none" w:sz="0" w:space="0" w:color="auto"/>
                                      </w:divBdr>
                                      <w:divsChild>
                                        <w:div w:id="1754617959">
                                          <w:marLeft w:val="0"/>
                                          <w:marRight w:val="0"/>
                                          <w:marTop w:val="0"/>
                                          <w:marBottom w:val="0"/>
                                          <w:divBdr>
                                            <w:top w:val="none" w:sz="0" w:space="0" w:color="auto"/>
                                            <w:left w:val="none" w:sz="0" w:space="0" w:color="auto"/>
                                            <w:bottom w:val="none" w:sz="0" w:space="0" w:color="auto"/>
                                            <w:right w:val="none" w:sz="0" w:space="0" w:color="auto"/>
                                          </w:divBdr>
                                        </w:div>
                                        <w:div w:id="2101442686">
                                          <w:marLeft w:val="0"/>
                                          <w:marRight w:val="0"/>
                                          <w:marTop w:val="0"/>
                                          <w:marBottom w:val="0"/>
                                          <w:divBdr>
                                            <w:top w:val="none" w:sz="0" w:space="0" w:color="auto"/>
                                            <w:left w:val="none" w:sz="0" w:space="0" w:color="auto"/>
                                            <w:bottom w:val="none" w:sz="0" w:space="0" w:color="auto"/>
                                            <w:right w:val="none" w:sz="0" w:space="0" w:color="auto"/>
                                          </w:divBdr>
                                          <w:divsChild>
                                            <w:div w:id="301662228">
                                              <w:marLeft w:val="0"/>
                                              <w:marRight w:val="0"/>
                                              <w:marTop w:val="0"/>
                                              <w:marBottom w:val="0"/>
                                              <w:divBdr>
                                                <w:top w:val="none" w:sz="0" w:space="0" w:color="auto"/>
                                                <w:left w:val="none" w:sz="0" w:space="0" w:color="auto"/>
                                                <w:bottom w:val="none" w:sz="0" w:space="0" w:color="auto"/>
                                                <w:right w:val="none" w:sz="0" w:space="0" w:color="auto"/>
                                              </w:divBdr>
                                            </w:div>
                                            <w:div w:id="886335705">
                                              <w:marLeft w:val="0"/>
                                              <w:marRight w:val="0"/>
                                              <w:marTop w:val="0"/>
                                              <w:marBottom w:val="0"/>
                                              <w:divBdr>
                                                <w:top w:val="none" w:sz="0" w:space="0" w:color="auto"/>
                                                <w:left w:val="none" w:sz="0" w:space="0" w:color="auto"/>
                                                <w:bottom w:val="none" w:sz="0" w:space="0" w:color="auto"/>
                                                <w:right w:val="none" w:sz="0" w:space="0" w:color="auto"/>
                                              </w:divBdr>
                                              <w:divsChild>
                                                <w:div w:id="427195179">
                                                  <w:marLeft w:val="0"/>
                                                  <w:marRight w:val="0"/>
                                                  <w:marTop w:val="0"/>
                                                  <w:marBottom w:val="0"/>
                                                  <w:divBdr>
                                                    <w:top w:val="none" w:sz="0" w:space="0" w:color="auto"/>
                                                    <w:left w:val="none" w:sz="0" w:space="0" w:color="auto"/>
                                                    <w:bottom w:val="none" w:sz="0" w:space="0" w:color="auto"/>
                                                    <w:right w:val="none" w:sz="0" w:space="0" w:color="auto"/>
                                                  </w:divBdr>
                                                </w:div>
                                                <w:div w:id="1377465854">
                                                  <w:marLeft w:val="0"/>
                                                  <w:marRight w:val="0"/>
                                                  <w:marTop w:val="0"/>
                                                  <w:marBottom w:val="0"/>
                                                  <w:divBdr>
                                                    <w:top w:val="none" w:sz="0" w:space="0" w:color="auto"/>
                                                    <w:left w:val="none" w:sz="0" w:space="0" w:color="auto"/>
                                                    <w:bottom w:val="none" w:sz="0" w:space="0" w:color="auto"/>
                                                    <w:right w:val="none" w:sz="0" w:space="0" w:color="auto"/>
                                                  </w:divBdr>
                                                </w:div>
                                                <w:div w:id="717970170">
                                                  <w:marLeft w:val="0"/>
                                                  <w:marRight w:val="0"/>
                                                  <w:marTop w:val="0"/>
                                                  <w:marBottom w:val="0"/>
                                                  <w:divBdr>
                                                    <w:top w:val="none" w:sz="0" w:space="0" w:color="auto"/>
                                                    <w:left w:val="none" w:sz="0" w:space="0" w:color="auto"/>
                                                    <w:bottom w:val="none" w:sz="0" w:space="0" w:color="auto"/>
                                                    <w:right w:val="none" w:sz="0" w:space="0" w:color="auto"/>
                                                  </w:divBdr>
                                                </w:div>
                                                <w:div w:id="984312253">
                                                  <w:marLeft w:val="0"/>
                                                  <w:marRight w:val="0"/>
                                                  <w:marTop w:val="0"/>
                                                  <w:marBottom w:val="0"/>
                                                  <w:divBdr>
                                                    <w:top w:val="none" w:sz="0" w:space="0" w:color="auto"/>
                                                    <w:left w:val="none" w:sz="0" w:space="0" w:color="auto"/>
                                                    <w:bottom w:val="none" w:sz="0" w:space="0" w:color="auto"/>
                                                    <w:right w:val="none" w:sz="0" w:space="0" w:color="auto"/>
                                                  </w:divBdr>
                                                </w:div>
                                                <w:div w:id="2480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1572">
                                      <w:marLeft w:val="0"/>
                                      <w:marRight w:val="0"/>
                                      <w:marTop w:val="0"/>
                                      <w:marBottom w:val="0"/>
                                      <w:divBdr>
                                        <w:top w:val="none" w:sz="0" w:space="0" w:color="auto"/>
                                        <w:left w:val="none" w:sz="0" w:space="0" w:color="auto"/>
                                        <w:bottom w:val="none" w:sz="0" w:space="0" w:color="auto"/>
                                        <w:right w:val="none" w:sz="0" w:space="0" w:color="auto"/>
                                      </w:divBdr>
                                      <w:divsChild>
                                        <w:div w:id="1452088554">
                                          <w:marLeft w:val="0"/>
                                          <w:marRight w:val="0"/>
                                          <w:marTop w:val="0"/>
                                          <w:marBottom w:val="0"/>
                                          <w:divBdr>
                                            <w:top w:val="none" w:sz="0" w:space="0" w:color="auto"/>
                                            <w:left w:val="none" w:sz="0" w:space="0" w:color="auto"/>
                                            <w:bottom w:val="none" w:sz="0" w:space="0" w:color="auto"/>
                                            <w:right w:val="none" w:sz="0" w:space="0" w:color="auto"/>
                                          </w:divBdr>
                                        </w:div>
                                        <w:div w:id="786003047">
                                          <w:marLeft w:val="0"/>
                                          <w:marRight w:val="0"/>
                                          <w:marTop w:val="0"/>
                                          <w:marBottom w:val="0"/>
                                          <w:divBdr>
                                            <w:top w:val="none" w:sz="0" w:space="0" w:color="auto"/>
                                            <w:left w:val="none" w:sz="0" w:space="0" w:color="auto"/>
                                            <w:bottom w:val="none" w:sz="0" w:space="0" w:color="auto"/>
                                            <w:right w:val="none" w:sz="0" w:space="0" w:color="auto"/>
                                          </w:divBdr>
                                          <w:divsChild>
                                            <w:div w:id="1355032959">
                                              <w:marLeft w:val="0"/>
                                              <w:marRight w:val="0"/>
                                              <w:marTop w:val="0"/>
                                              <w:marBottom w:val="0"/>
                                              <w:divBdr>
                                                <w:top w:val="none" w:sz="0" w:space="0" w:color="auto"/>
                                                <w:left w:val="none" w:sz="0" w:space="0" w:color="auto"/>
                                                <w:bottom w:val="none" w:sz="0" w:space="0" w:color="auto"/>
                                                <w:right w:val="none" w:sz="0" w:space="0" w:color="auto"/>
                                              </w:divBdr>
                                            </w:div>
                                            <w:div w:id="1048803057">
                                              <w:marLeft w:val="0"/>
                                              <w:marRight w:val="0"/>
                                              <w:marTop w:val="0"/>
                                              <w:marBottom w:val="0"/>
                                              <w:divBdr>
                                                <w:top w:val="none" w:sz="0" w:space="0" w:color="auto"/>
                                                <w:left w:val="none" w:sz="0" w:space="0" w:color="auto"/>
                                                <w:bottom w:val="none" w:sz="0" w:space="0" w:color="auto"/>
                                                <w:right w:val="none" w:sz="0" w:space="0" w:color="auto"/>
                                              </w:divBdr>
                                              <w:divsChild>
                                                <w:div w:id="308244654">
                                                  <w:marLeft w:val="0"/>
                                                  <w:marRight w:val="0"/>
                                                  <w:marTop w:val="0"/>
                                                  <w:marBottom w:val="0"/>
                                                  <w:divBdr>
                                                    <w:top w:val="none" w:sz="0" w:space="0" w:color="auto"/>
                                                    <w:left w:val="none" w:sz="0" w:space="0" w:color="auto"/>
                                                    <w:bottom w:val="none" w:sz="0" w:space="0" w:color="auto"/>
                                                    <w:right w:val="none" w:sz="0" w:space="0" w:color="auto"/>
                                                  </w:divBdr>
                                                </w:div>
                                                <w:div w:id="1991904952">
                                                  <w:marLeft w:val="0"/>
                                                  <w:marRight w:val="0"/>
                                                  <w:marTop w:val="0"/>
                                                  <w:marBottom w:val="0"/>
                                                  <w:divBdr>
                                                    <w:top w:val="none" w:sz="0" w:space="0" w:color="auto"/>
                                                    <w:left w:val="none" w:sz="0" w:space="0" w:color="auto"/>
                                                    <w:bottom w:val="none" w:sz="0" w:space="0" w:color="auto"/>
                                                    <w:right w:val="none" w:sz="0" w:space="0" w:color="auto"/>
                                                  </w:divBdr>
                                                </w:div>
                                                <w:div w:id="750280077">
                                                  <w:marLeft w:val="0"/>
                                                  <w:marRight w:val="0"/>
                                                  <w:marTop w:val="0"/>
                                                  <w:marBottom w:val="0"/>
                                                  <w:divBdr>
                                                    <w:top w:val="none" w:sz="0" w:space="0" w:color="auto"/>
                                                    <w:left w:val="none" w:sz="0" w:space="0" w:color="auto"/>
                                                    <w:bottom w:val="none" w:sz="0" w:space="0" w:color="auto"/>
                                                    <w:right w:val="none" w:sz="0" w:space="0" w:color="auto"/>
                                                  </w:divBdr>
                                                </w:div>
                                                <w:div w:id="1650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9512">
                                      <w:marLeft w:val="0"/>
                                      <w:marRight w:val="0"/>
                                      <w:marTop w:val="0"/>
                                      <w:marBottom w:val="0"/>
                                      <w:divBdr>
                                        <w:top w:val="none" w:sz="0" w:space="0" w:color="auto"/>
                                        <w:left w:val="none" w:sz="0" w:space="0" w:color="auto"/>
                                        <w:bottom w:val="none" w:sz="0" w:space="0" w:color="auto"/>
                                        <w:right w:val="none" w:sz="0" w:space="0" w:color="auto"/>
                                      </w:divBdr>
                                      <w:divsChild>
                                        <w:div w:id="1635868364">
                                          <w:marLeft w:val="0"/>
                                          <w:marRight w:val="0"/>
                                          <w:marTop w:val="0"/>
                                          <w:marBottom w:val="0"/>
                                          <w:divBdr>
                                            <w:top w:val="none" w:sz="0" w:space="0" w:color="auto"/>
                                            <w:left w:val="none" w:sz="0" w:space="0" w:color="auto"/>
                                            <w:bottom w:val="none" w:sz="0" w:space="0" w:color="auto"/>
                                            <w:right w:val="none" w:sz="0" w:space="0" w:color="auto"/>
                                          </w:divBdr>
                                        </w:div>
                                        <w:div w:id="396435581">
                                          <w:marLeft w:val="0"/>
                                          <w:marRight w:val="0"/>
                                          <w:marTop w:val="0"/>
                                          <w:marBottom w:val="0"/>
                                          <w:divBdr>
                                            <w:top w:val="none" w:sz="0" w:space="0" w:color="auto"/>
                                            <w:left w:val="none" w:sz="0" w:space="0" w:color="auto"/>
                                            <w:bottom w:val="none" w:sz="0" w:space="0" w:color="auto"/>
                                            <w:right w:val="none" w:sz="0" w:space="0" w:color="auto"/>
                                          </w:divBdr>
                                          <w:divsChild>
                                            <w:div w:id="12448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00372">
                          <w:marLeft w:val="0"/>
                          <w:marRight w:val="0"/>
                          <w:marTop w:val="0"/>
                          <w:marBottom w:val="0"/>
                          <w:divBdr>
                            <w:top w:val="none" w:sz="0" w:space="0" w:color="auto"/>
                            <w:left w:val="none" w:sz="0" w:space="0" w:color="auto"/>
                            <w:bottom w:val="none" w:sz="0" w:space="0" w:color="auto"/>
                            <w:right w:val="none" w:sz="0" w:space="0" w:color="auto"/>
                          </w:divBdr>
                          <w:divsChild>
                            <w:div w:id="600794444">
                              <w:marLeft w:val="0"/>
                              <w:marRight w:val="0"/>
                              <w:marTop w:val="0"/>
                              <w:marBottom w:val="0"/>
                              <w:divBdr>
                                <w:top w:val="none" w:sz="0" w:space="0" w:color="auto"/>
                                <w:left w:val="none" w:sz="0" w:space="0" w:color="auto"/>
                                <w:bottom w:val="none" w:sz="0" w:space="0" w:color="auto"/>
                                <w:right w:val="none" w:sz="0" w:space="0" w:color="auto"/>
                              </w:divBdr>
                            </w:div>
                            <w:div w:id="1587494895">
                              <w:marLeft w:val="0"/>
                              <w:marRight w:val="0"/>
                              <w:marTop w:val="0"/>
                              <w:marBottom w:val="0"/>
                              <w:divBdr>
                                <w:top w:val="none" w:sz="0" w:space="0" w:color="auto"/>
                                <w:left w:val="none" w:sz="0" w:space="0" w:color="auto"/>
                                <w:bottom w:val="none" w:sz="0" w:space="0" w:color="auto"/>
                                <w:right w:val="none" w:sz="0" w:space="0" w:color="auto"/>
                              </w:divBdr>
                              <w:divsChild>
                                <w:div w:id="10636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73406">
                  <w:marLeft w:val="0"/>
                  <w:marRight w:val="0"/>
                  <w:marTop w:val="0"/>
                  <w:marBottom w:val="0"/>
                  <w:divBdr>
                    <w:top w:val="none" w:sz="0" w:space="0" w:color="auto"/>
                    <w:left w:val="none" w:sz="0" w:space="0" w:color="auto"/>
                    <w:bottom w:val="none" w:sz="0" w:space="0" w:color="auto"/>
                    <w:right w:val="none" w:sz="0" w:space="0" w:color="auto"/>
                  </w:divBdr>
                  <w:divsChild>
                    <w:div w:id="120925102">
                      <w:marLeft w:val="0"/>
                      <w:marRight w:val="0"/>
                      <w:marTop w:val="0"/>
                      <w:marBottom w:val="0"/>
                      <w:divBdr>
                        <w:top w:val="none" w:sz="0" w:space="0" w:color="auto"/>
                        <w:left w:val="none" w:sz="0" w:space="0" w:color="auto"/>
                        <w:bottom w:val="none" w:sz="0" w:space="0" w:color="auto"/>
                        <w:right w:val="none" w:sz="0" w:space="0" w:color="auto"/>
                      </w:divBdr>
                    </w:div>
                    <w:div w:id="1344086775">
                      <w:marLeft w:val="0"/>
                      <w:marRight w:val="0"/>
                      <w:marTop w:val="0"/>
                      <w:marBottom w:val="0"/>
                      <w:divBdr>
                        <w:top w:val="none" w:sz="0" w:space="0" w:color="auto"/>
                        <w:left w:val="none" w:sz="0" w:space="0" w:color="auto"/>
                        <w:bottom w:val="none" w:sz="0" w:space="0" w:color="auto"/>
                        <w:right w:val="none" w:sz="0" w:space="0" w:color="auto"/>
                      </w:divBdr>
                    </w:div>
                  </w:divsChild>
                </w:div>
                <w:div w:id="1323587123">
                  <w:marLeft w:val="0"/>
                  <w:marRight w:val="0"/>
                  <w:marTop w:val="0"/>
                  <w:marBottom w:val="0"/>
                  <w:divBdr>
                    <w:top w:val="none" w:sz="0" w:space="0" w:color="auto"/>
                    <w:left w:val="none" w:sz="0" w:space="0" w:color="auto"/>
                    <w:bottom w:val="none" w:sz="0" w:space="0" w:color="auto"/>
                    <w:right w:val="none" w:sz="0" w:space="0" w:color="auto"/>
                  </w:divBdr>
                  <w:divsChild>
                    <w:div w:id="65078165">
                      <w:marLeft w:val="0"/>
                      <w:marRight w:val="0"/>
                      <w:marTop w:val="0"/>
                      <w:marBottom w:val="0"/>
                      <w:divBdr>
                        <w:top w:val="none" w:sz="0" w:space="0" w:color="auto"/>
                        <w:left w:val="none" w:sz="0" w:space="0" w:color="auto"/>
                        <w:bottom w:val="none" w:sz="0" w:space="0" w:color="auto"/>
                        <w:right w:val="none" w:sz="0" w:space="0" w:color="auto"/>
                      </w:divBdr>
                    </w:div>
                    <w:div w:id="703023615">
                      <w:marLeft w:val="0"/>
                      <w:marRight w:val="0"/>
                      <w:marTop w:val="0"/>
                      <w:marBottom w:val="0"/>
                      <w:divBdr>
                        <w:top w:val="none" w:sz="0" w:space="0" w:color="auto"/>
                        <w:left w:val="none" w:sz="0" w:space="0" w:color="auto"/>
                        <w:bottom w:val="none" w:sz="0" w:space="0" w:color="auto"/>
                        <w:right w:val="none" w:sz="0" w:space="0" w:color="auto"/>
                      </w:divBdr>
                      <w:divsChild>
                        <w:div w:id="2073693362">
                          <w:marLeft w:val="0"/>
                          <w:marRight w:val="0"/>
                          <w:marTop w:val="0"/>
                          <w:marBottom w:val="0"/>
                          <w:divBdr>
                            <w:top w:val="none" w:sz="0" w:space="0" w:color="auto"/>
                            <w:left w:val="none" w:sz="0" w:space="0" w:color="auto"/>
                            <w:bottom w:val="none" w:sz="0" w:space="0" w:color="auto"/>
                            <w:right w:val="none" w:sz="0" w:space="0" w:color="auto"/>
                          </w:divBdr>
                          <w:divsChild>
                            <w:div w:id="78909295">
                              <w:marLeft w:val="0"/>
                              <w:marRight w:val="0"/>
                              <w:marTop w:val="0"/>
                              <w:marBottom w:val="0"/>
                              <w:divBdr>
                                <w:top w:val="none" w:sz="0" w:space="0" w:color="auto"/>
                                <w:left w:val="none" w:sz="0" w:space="0" w:color="auto"/>
                                <w:bottom w:val="none" w:sz="0" w:space="0" w:color="auto"/>
                                <w:right w:val="none" w:sz="0" w:space="0" w:color="auto"/>
                              </w:divBdr>
                            </w:div>
                            <w:div w:id="838664846">
                              <w:marLeft w:val="0"/>
                              <w:marRight w:val="0"/>
                              <w:marTop w:val="0"/>
                              <w:marBottom w:val="0"/>
                              <w:divBdr>
                                <w:top w:val="none" w:sz="0" w:space="0" w:color="auto"/>
                                <w:left w:val="none" w:sz="0" w:space="0" w:color="auto"/>
                                <w:bottom w:val="none" w:sz="0" w:space="0" w:color="auto"/>
                                <w:right w:val="none" w:sz="0" w:space="0" w:color="auto"/>
                              </w:divBdr>
                              <w:divsChild>
                                <w:div w:id="5538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6291">
                          <w:marLeft w:val="0"/>
                          <w:marRight w:val="0"/>
                          <w:marTop w:val="0"/>
                          <w:marBottom w:val="0"/>
                          <w:divBdr>
                            <w:top w:val="none" w:sz="0" w:space="0" w:color="auto"/>
                            <w:left w:val="none" w:sz="0" w:space="0" w:color="auto"/>
                            <w:bottom w:val="none" w:sz="0" w:space="0" w:color="auto"/>
                            <w:right w:val="none" w:sz="0" w:space="0" w:color="auto"/>
                          </w:divBdr>
                          <w:divsChild>
                            <w:div w:id="199709885">
                              <w:marLeft w:val="0"/>
                              <w:marRight w:val="0"/>
                              <w:marTop w:val="0"/>
                              <w:marBottom w:val="0"/>
                              <w:divBdr>
                                <w:top w:val="none" w:sz="0" w:space="0" w:color="auto"/>
                                <w:left w:val="none" w:sz="0" w:space="0" w:color="auto"/>
                                <w:bottom w:val="none" w:sz="0" w:space="0" w:color="auto"/>
                                <w:right w:val="none" w:sz="0" w:space="0" w:color="auto"/>
                              </w:divBdr>
                            </w:div>
                            <w:div w:id="1847474554">
                              <w:marLeft w:val="0"/>
                              <w:marRight w:val="0"/>
                              <w:marTop w:val="0"/>
                              <w:marBottom w:val="0"/>
                              <w:divBdr>
                                <w:top w:val="none" w:sz="0" w:space="0" w:color="auto"/>
                                <w:left w:val="none" w:sz="0" w:space="0" w:color="auto"/>
                                <w:bottom w:val="none" w:sz="0" w:space="0" w:color="auto"/>
                                <w:right w:val="none" w:sz="0" w:space="0" w:color="auto"/>
                              </w:divBdr>
                              <w:divsChild>
                                <w:div w:id="729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520">
                          <w:marLeft w:val="0"/>
                          <w:marRight w:val="0"/>
                          <w:marTop w:val="0"/>
                          <w:marBottom w:val="0"/>
                          <w:divBdr>
                            <w:top w:val="none" w:sz="0" w:space="0" w:color="auto"/>
                            <w:left w:val="none" w:sz="0" w:space="0" w:color="auto"/>
                            <w:bottom w:val="none" w:sz="0" w:space="0" w:color="auto"/>
                            <w:right w:val="none" w:sz="0" w:space="0" w:color="auto"/>
                          </w:divBdr>
                          <w:divsChild>
                            <w:div w:id="1274173393">
                              <w:marLeft w:val="0"/>
                              <w:marRight w:val="0"/>
                              <w:marTop w:val="0"/>
                              <w:marBottom w:val="0"/>
                              <w:divBdr>
                                <w:top w:val="none" w:sz="0" w:space="0" w:color="auto"/>
                                <w:left w:val="none" w:sz="0" w:space="0" w:color="auto"/>
                                <w:bottom w:val="none" w:sz="0" w:space="0" w:color="auto"/>
                                <w:right w:val="none" w:sz="0" w:space="0" w:color="auto"/>
                              </w:divBdr>
                            </w:div>
                            <w:div w:id="1864896578">
                              <w:marLeft w:val="0"/>
                              <w:marRight w:val="0"/>
                              <w:marTop w:val="0"/>
                              <w:marBottom w:val="0"/>
                              <w:divBdr>
                                <w:top w:val="none" w:sz="0" w:space="0" w:color="auto"/>
                                <w:left w:val="none" w:sz="0" w:space="0" w:color="auto"/>
                                <w:bottom w:val="none" w:sz="0" w:space="0" w:color="auto"/>
                                <w:right w:val="none" w:sz="0" w:space="0" w:color="auto"/>
                              </w:divBdr>
                              <w:divsChild>
                                <w:div w:id="2136605456">
                                  <w:marLeft w:val="0"/>
                                  <w:marRight w:val="0"/>
                                  <w:marTop w:val="0"/>
                                  <w:marBottom w:val="0"/>
                                  <w:divBdr>
                                    <w:top w:val="none" w:sz="0" w:space="0" w:color="auto"/>
                                    <w:left w:val="none" w:sz="0" w:space="0" w:color="auto"/>
                                    <w:bottom w:val="none" w:sz="0" w:space="0" w:color="auto"/>
                                    <w:right w:val="none" w:sz="0" w:space="0" w:color="auto"/>
                                  </w:divBdr>
                                </w:div>
                                <w:div w:id="237061845">
                                  <w:marLeft w:val="0"/>
                                  <w:marRight w:val="0"/>
                                  <w:marTop w:val="0"/>
                                  <w:marBottom w:val="0"/>
                                  <w:divBdr>
                                    <w:top w:val="none" w:sz="0" w:space="0" w:color="auto"/>
                                    <w:left w:val="none" w:sz="0" w:space="0" w:color="auto"/>
                                    <w:bottom w:val="none" w:sz="0" w:space="0" w:color="auto"/>
                                    <w:right w:val="none" w:sz="0" w:space="0" w:color="auto"/>
                                  </w:divBdr>
                                  <w:divsChild>
                                    <w:div w:id="467166409">
                                      <w:marLeft w:val="0"/>
                                      <w:marRight w:val="0"/>
                                      <w:marTop w:val="0"/>
                                      <w:marBottom w:val="0"/>
                                      <w:divBdr>
                                        <w:top w:val="none" w:sz="0" w:space="0" w:color="auto"/>
                                        <w:left w:val="none" w:sz="0" w:space="0" w:color="auto"/>
                                        <w:bottom w:val="none" w:sz="0" w:space="0" w:color="auto"/>
                                        <w:right w:val="none" w:sz="0" w:space="0" w:color="auto"/>
                                      </w:divBdr>
                                      <w:divsChild>
                                        <w:div w:id="2134008437">
                                          <w:marLeft w:val="0"/>
                                          <w:marRight w:val="0"/>
                                          <w:marTop w:val="0"/>
                                          <w:marBottom w:val="0"/>
                                          <w:divBdr>
                                            <w:top w:val="none" w:sz="0" w:space="0" w:color="auto"/>
                                            <w:left w:val="none" w:sz="0" w:space="0" w:color="auto"/>
                                            <w:bottom w:val="none" w:sz="0" w:space="0" w:color="auto"/>
                                            <w:right w:val="none" w:sz="0" w:space="0" w:color="auto"/>
                                          </w:divBdr>
                                        </w:div>
                                        <w:div w:id="1874421875">
                                          <w:marLeft w:val="0"/>
                                          <w:marRight w:val="0"/>
                                          <w:marTop w:val="0"/>
                                          <w:marBottom w:val="0"/>
                                          <w:divBdr>
                                            <w:top w:val="none" w:sz="0" w:space="0" w:color="auto"/>
                                            <w:left w:val="none" w:sz="0" w:space="0" w:color="auto"/>
                                            <w:bottom w:val="none" w:sz="0" w:space="0" w:color="auto"/>
                                            <w:right w:val="none" w:sz="0" w:space="0" w:color="auto"/>
                                          </w:divBdr>
                                          <w:divsChild>
                                            <w:div w:id="10666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21109">
                          <w:marLeft w:val="0"/>
                          <w:marRight w:val="0"/>
                          <w:marTop w:val="0"/>
                          <w:marBottom w:val="0"/>
                          <w:divBdr>
                            <w:top w:val="none" w:sz="0" w:space="0" w:color="auto"/>
                            <w:left w:val="none" w:sz="0" w:space="0" w:color="auto"/>
                            <w:bottom w:val="none" w:sz="0" w:space="0" w:color="auto"/>
                            <w:right w:val="none" w:sz="0" w:space="0" w:color="auto"/>
                          </w:divBdr>
                          <w:divsChild>
                            <w:div w:id="630357809">
                              <w:marLeft w:val="0"/>
                              <w:marRight w:val="0"/>
                              <w:marTop w:val="0"/>
                              <w:marBottom w:val="0"/>
                              <w:divBdr>
                                <w:top w:val="none" w:sz="0" w:space="0" w:color="auto"/>
                                <w:left w:val="none" w:sz="0" w:space="0" w:color="auto"/>
                                <w:bottom w:val="none" w:sz="0" w:space="0" w:color="auto"/>
                                <w:right w:val="none" w:sz="0" w:space="0" w:color="auto"/>
                              </w:divBdr>
                            </w:div>
                            <w:div w:id="1354725258">
                              <w:marLeft w:val="0"/>
                              <w:marRight w:val="0"/>
                              <w:marTop w:val="0"/>
                              <w:marBottom w:val="0"/>
                              <w:divBdr>
                                <w:top w:val="none" w:sz="0" w:space="0" w:color="auto"/>
                                <w:left w:val="none" w:sz="0" w:space="0" w:color="auto"/>
                                <w:bottom w:val="none" w:sz="0" w:space="0" w:color="auto"/>
                                <w:right w:val="none" w:sz="0" w:space="0" w:color="auto"/>
                              </w:divBdr>
                              <w:divsChild>
                                <w:div w:id="10060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908">
                          <w:marLeft w:val="0"/>
                          <w:marRight w:val="0"/>
                          <w:marTop w:val="0"/>
                          <w:marBottom w:val="0"/>
                          <w:divBdr>
                            <w:top w:val="none" w:sz="0" w:space="0" w:color="auto"/>
                            <w:left w:val="none" w:sz="0" w:space="0" w:color="auto"/>
                            <w:bottom w:val="none" w:sz="0" w:space="0" w:color="auto"/>
                            <w:right w:val="none" w:sz="0" w:space="0" w:color="auto"/>
                          </w:divBdr>
                          <w:divsChild>
                            <w:div w:id="877666414">
                              <w:marLeft w:val="0"/>
                              <w:marRight w:val="0"/>
                              <w:marTop w:val="0"/>
                              <w:marBottom w:val="0"/>
                              <w:divBdr>
                                <w:top w:val="none" w:sz="0" w:space="0" w:color="auto"/>
                                <w:left w:val="none" w:sz="0" w:space="0" w:color="auto"/>
                                <w:bottom w:val="none" w:sz="0" w:space="0" w:color="auto"/>
                                <w:right w:val="none" w:sz="0" w:space="0" w:color="auto"/>
                              </w:divBdr>
                            </w:div>
                            <w:div w:id="1511023957">
                              <w:marLeft w:val="0"/>
                              <w:marRight w:val="0"/>
                              <w:marTop w:val="0"/>
                              <w:marBottom w:val="0"/>
                              <w:divBdr>
                                <w:top w:val="none" w:sz="0" w:space="0" w:color="auto"/>
                                <w:left w:val="none" w:sz="0" w:space="0" w:color="auto"/>
                                <w:bottom w:val="none" w:sz="0" w:space="0" w:color="auto"/>
                                <w:right w:val="none" w:sz="0" w:space="0" w:color="auto"/>
                              </w:divBdr>
                              <w:divsChild>
                                <w:div w:id="10651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17247">
                  <w:marLeft w:val="0"/>
                  <w:marRight w:val="0"/>
                  <w:marTop w:val="0"/>
                  <w:marBottom w:val="0"/>
                  <w:divBdr>
                    <w:top w:val="none" w:sz="0" w:space="0" w:color="auto"/>
                    <w:left w:val="none" w:sz="0" w:space="0" w:color="auto"/>
                    <w:bottom w:val="none" w:sz="0" w:space="0" w:color="auto"/>
                    <w:right w:val="none" w:sz="0" w:space="0" w:color="auto"/>
                  </w:divBdr>
                  <w:divsChild>
                    <w:div w:id="2075007535">
                      <w:marLeft w:val="0"/>
                      <w:marRight w:val="0"/>
                      <w:marTop w:val="0"/>
                      <w:marBottom w:val="0"/>
                      <w:divBdr>
                        <w:top w:val="none" w:sz="0" w:space="0" w:color="auto"/>
                        <w:left w:val="none" w:sz="0" w:space="0" w:color="auto"/>
                        <w:bottom w:val="none" w:sz="0" w:space="0" w:color="auto"/>
                        <w:right w:val="none" w:sz="0" w:space="0" w:color="auto"/>
                      </w:divBdr>
                    </w:div>
                    <w:div w:id="1379742521">
                      <w:marLeft w:val="0"/>
                      <w:marRight w:val="0"/>
                      <w:marTop w:val="0"/>
                      <w:marBottom w:val="0"/>
                      <w:divBdr>
                        <w:top w:val="none" w:sz="0" w:space="0" w:color="auto"/>
                        <w:left w:val="none" w:sz="0" w:space="0" w:color="auto"/>
                        <w:bottom w:val="none" w:sz="0" w:space="0" w:color="auto"/>
                        <w:right w:val="none" w:sz="0" w:space="0" w:color="auto"/>
                      </w:divBdr>
                      <w:divsChild>
                        <w:div w:id="542600628">
                          <w:marLeft w:val="0"/>
                          <w:marRight w:val="0"/>
                          <w:marTop w:val="0"/>
                          <w:marBottom w:val="0"/>
                          <w:divBdr>
                            <w:top w:val="none" w:sz="0" w:space="0" w:color="auto"/>
                            <w:left w:val="none" w:sz="0" w:space="0" w:color="auto"/>
                            <w:bottom w:val="none" w:sz="0" w:space="0" w:color="auto"/>
                            <w:right w:val="none" w:sz="0" w:space="0" w:color="auto"/>
                          </w:divBdr>
                          <w:divsChild>
                            <w:div w:id="2121416492">
                              <w:marLeft w:val="0"/>
                              <w:marRight w:val="0"/>
                              <w:marTop w:val="0"/>
                              <w:marBottom w:val="0"/>
                              <w:divBdr>
                                <w:top w:val="none" w:sz="0" w:space="0" w:color="auto"/>
                                <w:left w:val="none" w:sz="0" w:space="0" w:color="auto"/>
                                <w:bottom w:val="none" w:sz="0" w:space="0" w:color="auto"/>
                                <w:right w:val="none" w:sz="0" w:space="0" w:color="auto"/>
                              </w:divBdr>
                            </w:div>
                            <w:div w:id="1359426624">
                              <w:marLeft w:val="0"/>
                              <w:marRight w:val="0"/>
                              <w:marTop w:val="0"/>
                              <w:marBottom w:val="0"/>
                              <w:divBdr>
                                <w:top w:val="none" w:sz="0" w:space="0" w:color="auto"/>
                                <w:left w:val="none" w:sz="0" w:space="0" w:color="auto"/>
                                <w:bottom w:val="none" w:sz="0" w:space="0" w:color="auto"/>
                                <w:right w:val="none" w:sz="0" w:space="0" w:color="auto"/>
                              </w:divBdr>
                              <w:divsChild>
                                <w:div w:id="5530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4870">
                          <w:marLeft w:val="0"/>
                          <w:marRight w:val="0"/>
                          <w:marTop w:val="0"/>
                          <w:marBottom w:val="0"/>
                          <w:divBdr>
                            <w:top w:val="none" w:sz="0" w:space="0" w:color="auto"/>
                            <w:left w:val="none" w:sz="0" w:space="0" w:color="auto"/>
                            <w:bottom w:val="none" w:sz="0" w:space="0" w:color="auto"/>
                            <w:right w:val="none" w:sz="0" w:space="0" w:color="auto"/>
                          </w:divBdr>
                          <w:divsChild>
                            <w:div w:id="1057169084">
                              <w:marLeft w:val="0"/>
                              <w:marRight w:val="0"/>
                              <w:marTop w:val="0"/>
                              <w:marBottom w:val="0"/>
                              <w:divBdr>
                                <w:top w:val="none" w:sz="0" w:space="0" w:color="auto"/>
                                <w:left w:val="none" w:sz="0" w:space="0" w:color="auto"/>
                                <w:bottom w:val="none" w:sz="0" w:space="0" w:color="auto"/>
                                <w:right w:val="none" w:sz="0" w:space="0" w:color="auto"/>
                              </w:divBdr>
                            </w:div>
                            <w:div w:id="713233980">
                              <w:marLeft w:val="0"/>
                              <w:marRight w:val="0"/>
                              <w:marTop w:val="0"/>
                              <w:marBottom w:val="0"/>
                              <w:divBdr>
                                <w:top w:val="none" w:sz="0" w:space="0" w:color="auto"/>
                                <w:left w:val="none" w:sz="0" w:space="0" w:color="auto"/>
                                <w:bottom w:val="none" w:sz="0" w:space="0" w:color="auto"/>
                                <w:right w:val="none" w:sz="0" w:space="0" w:color="auto"/>
                              </w:divBdr>
                              <w:divsChild>
                                <w:div w:id="3006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827">
                          <w:marLeft w:val="0"/>
                          <w:marRight w:val="0"/>
                          <w:marTop w:val="0"/>
                          <w:marBottom w:val="0"/>
                          <w:divBdr>
                            <w:top w:val="none" w:sz="0" w:space="0" w:color="auto"/>
                            <w:left w:val="none" w:sz="0" w:space="0" w:color="auto"/>
                            <w:bottom w:val="none" w:sz="0" w:space="0" w:color="auto"/>
                            <w:right w:val="none" w:sz="0" w:space="0" w:color="auto"/>
                          </w:divBdr>
                          <w:divsChild>
                            <w:div w:id="1577132408">
                              <w:marLeft w:val="0"/>
                              <w:marRight w:val="0"/>
                              <w:marTop w:val="0"/>
                              <w:marBottom w:val="0"/>
                              <w:divBdr>
                                <w:top w:val="none" w:sz="0" w:space="0" w:color="auto"/>
                                <w:left w:val="none" w:sz="0" w:space="0" w:color="auto"/>
                                <w:bottom w:val="none" w:sz="0" w:space="0" w:color="auto"/>
                                <w:right w:val="none" w:sz="0" w:space="0" w:color="auto"/>
                              </w:divBdr>
                            </w:div>
                            <w:div w:id="482166124">
                              <w:marLeft w:val="0"/>
                              <w:marRight w:val="0"/>
                              <w:marTop w:val="0"/>
                              <w:marBottom w:val="0"/>
                              <w:divBdr>
                                <w:top w:val="none" w:sz="0" w:space="0" w:color="auto"/>
                                <w:left w:val="none" w:sz="0" w:space="0" w:color="auto"/>
                                <w:bottom w:val="none" w:sz="0" w:space="0" w:color="auto"/>
                                <w:right w:val="none" w:sz="0" w:space="0" w:color="auto"/>
                              </w:divBdr>
                              <w:divsChild>
                                <w:div w:id="13503448">
                                  <w:marLeft w:val="0"/>
                                  <w:marRight w:val="0"/>
                                  <w:marTop w:val="0"/>
                                  <w:marBottom w:val="0"/>
                                  <w:divBdr>
                                    <w:top w:val="none" w:sz="0" w:space="0" w:color="auto"/>
                                    <w:left w:val="none" w:sz="0" w:space="0" w:color="auto"/>
                                    <w:bottom w:val="none" w:sz="0" w:space="0" w:color="auto"/>
                                    <w:right w:val="none" w:sz="0" w:space="0" w:color="auto"/>
                                  </w:divBdr>
                                </w:div>
                                <w:div w:id="1762753068">
                                  <w:marLeft w:val="0"/>
                                  <w:marRight w:val="0"/>
                                  <w:marTop w:val="0"/>
                                  <w:marBottom w:val="0"/>
                                  <w:divBdr>
                                    <w:top w:val="none" w:sz="0" w:space="0" w:color="auto"/>
                                    <w:left w:val="none" w:sz="0" w:space="0" w:color="auto"/>
                                    <w:bottom w:val="none" w:sz="0" w:space="0" w:color="auto"/>
                                    <w:right w:val="none" w:sz="0" w:space="0" w:color="auto"/>
                                  </w:divBdr>
                                  <w:divsChild>
                                    <w:div w:id="96102887">
                                      <w:marLeft w:val="0"/>
                                      <w:marRight w:val="0"/>
                                      <w:marTop w:val="0"/>
                                      <w:marBottom w:val="0"/>
                                      <w:divBdr>
                                        <w:top w:val="none" w:sz="0" w:space="0" w:color="auto"/>
                                        <w:left w:val="none" w:sz="0" w:space="0" w:color="auto"/>
                                        <w:bottom w:val="none" w:sz="0" w:space="0" w:color="auto"/>
                                        <w:right w:val="none" w:sz="0" w:space="0" w:color="auto"/>
                                      </w:divBdr>
                                      <w:divsChild>
                                        <w:div w:id="1800146894">
                                          <w:marLeft w:val="0"/>
                                          <w:marRight w:val="0"/>
                                          <w:marTop w:val="0"/>
                                          <w:marBottom w:val="0"/>
                                          <w:divBdr>
                                            <w:top w:val="none" w:sz="0" w:space="0" w:color="auto"/>
                                            <w:left w:val="none" w:sz="0" w:space="0" w:color="auto"/>
                                            <w:bottom w:val="none" w:sz="0" w:space="0" w:color="auto"/>
                                            <w:right w:val="none" w:sz="0" w:space="0" w:color="auto"/>
                                          </w:divBdr>
                                        </w:div>
                                        <w:div w:id="2061204462">
                                          <w:marLeft w:val="0"/>
                                          <w:marRight w:val="0"/>
                                          <w:marTop w:val="0"/>
                                          <w:marBottom w:val="0"/>
                                          <w:divBdr>
                                            <w:top w:val="none" w:sz="0" w:space="0" w:color="auto"/>
                                            <w:left w:val="none" w:sz="0" w:space="0" w:color="auto"/>
                                            <w:bottom w:val="none" w:sz="0" w:space="0" w:color="auto"/>
                                            <w:right w:val="none" w:sz="0" w:space="0" w:color="auto"/>
                                          </w:divBdr>
                                          <w:divsChild>
                                            <w:div w:id="18401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143507">
                          <w:marLeft w:val="0"/>
                          <w:marRight w:val="0"/>
                          <w:marTop w:val="0"/>
                          <w:marBottom w:val="0"/>
                          <w:divBdr>
                            <w:top w:val="none" w:sz="0" w:space="0" w:color="auto"/>
                            <w:left w:val="none" w:sz="0" w:space="0" w:color="auto"/>
                            <w:bottom w:val="none" w:sz="0" w:space="0" w:color="auto"/>
                            <w:right w:val="none" w:sz="0" w:space="0" w:color="auto"/>
                          </w:divBdr>
                          <w:divsChild>
                            <w:div w:id="1776516172">
                              <w:marLeft w:val="0"/>
                              <w:marRight w:val="0"/>
                              <w:marTop w:val="0"/>
                              <w:marBottom w:val="0"/>
                              <w:divBdr>
                                <w:top w:val="none" w:sz="0" w:space="0" w:color="auto"/>
                                <w:left w:val="none" w:sz="0" w:space="0" w:color="auto"/>
                                <w:bottom w:val="none" w:sz="0" w:space="0" w:color="auto"/>
                                <w:right w:val="none" w:sz="0" w:space="0" w:color="auto"/>
                              </w:divBdr>
                            </w:div>
                            <w:div w:id="1803301896">
                              <w:marLeft w:val="0"/>
                              <w:marRight w:val="0"/>
                              <w:marTop w:val="0"/>
                              <w:marBottom w:val="0"/>
                              <w:divBdr>
                                <w:top w:val="none" w:sz="0" w:space="0" w:color="auto"/>
                                <w:left w:val="none" w:sz="0" w:space="0" w:color="auto"/>
                                <w:bottom w:val="none" w:sz="0" w:space="0" w:color="auto"/>
                                <w:right w:val="none" w:sz="0" w:space="0" w:color="auto"/>
                              </w:divBdr>
                              <w:divsChild>
                                <w:div w:id="339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7716">
                  <w:marLeft w:val="0"/>
                  <w:marRight w:val="0"/>
                  <w:marTop w:val="0"/>
                  <w:marBottom w:val="0"/>
                  <w:divBdr>
                    <w:top w:val="none" w:sz="0" w:space="0" w:color="auto"/>
                    <w:left w:val="none" w:sz="0" w:space="0" w:color="auto"/>
                    <w:bottom w:val="none" w:sz="0" w:space="0" w:color="auto"/>
                    <w:right w:val="none" w:sz="0" w:space="0" w:color="auto"/>
                  </w:divBdr>
                  <w:divsChild>
                    <w:div w:id="1541433187">
                      <w:marLeft w:val="0"/>
                      <w:marRight w:val="0"/>
                      <w:marTop w:val="0"/>
                      <w:marBottom w:val="0"/>
                      <w:divBdr>
                        <w:top w:val="none" w:sz="0" w:space="0" w:color="auto"/>
                        <w:left w:val="none" w:sz="0" w:space="0" w:color="auto"/>
                        <w:bottom w:val="none" w:sz="0" w:space="0" w:color="auto"/>
                        <w:right w:val="none" w:sz="0" w:space="0" w:color="auto"/>
                      </w:divBdr>
                    </w:div>
                    <w:div w:id="2111199662">
                      <w:marLeft w:val="0"/>
                      <w:marRight w:val="0"/>
                      <w:marTop w:val="0"/>
                      <w:marBottom w:val="0"/>
                      <w:divBdr>
                        <w:top w:val="none" w:sz="0" w:space="0" w:color="auto"/>
                        <w:left w:val="none" w:sz="0" w:space="0" w:color="auto"/>
                        <w:bottom w:val="none" w:sz="0" w:space="0" w:color="auto"/>
                        <w:right w:val="none" w:sz="0" w:space="0" w:color="auto"/>
                      </w:divBdr>
                      <w:divsChild>
                        <w:div w:id="1639526219">
                          <w:marLeft w:val="0"/>
                          <w:marRight w:val="0"/>
                          <w:marTop w:val="0"/>
                          <w:marBottom w:val="0"/>
                          <w:divBdr>
                            <w:top w:val="none" w:sz="0" w:space="0" w:color="auto"/>
                            <w:left w:val="none" w:sz="0" w:space="0" w:color="auto"/>
                            <w:bottom w:val="none" w:sz="0" w:space="0" w:color="auto"/>
                            <w:right w:val="none" w:sz="0" w:space="0" w:color="auto"/>
                          </w:divBdr>
                          <w:divsChild>
                            <w:div w:id="1691643193">
                              <w:marLeft w:val="0"/>
                              <w:marRight w:val="0"/>
                              <w:marTop w:val="0"/>
                              <w:marBottom w:val="0"/>
                              <w:divBdr>
                                <w:top w:val="none" w:sz="0" w:space="0" w:color="auto"/>
                                <w:left w:val="none" w:sz="0" w:space="0" w:color="auto"/>
                                <w:bottom w:val="none" w:sz="0" w:space="0" w:color="auto"/>
                                <w:right w:val="none" w:sz="0" w:space="0" w:color="auto"/>
                              </w:divBdr>
                            </w:div>
                            <w:div w:id="544484391">
                              <w:marLeft w:val="0"/>
                              <w:marRight w:val="0"/>
                              <w:marTop w:val="0"/>
                              <w:marBottom w:val="0"/>
                              <w:divBdr>
                                <w:top w:val="none" w:sz="0" w:space="0" w:color="auto"/>
                                <w:left w:val="none" w:sz="0" w:space="0" w:color="auto"/>
                                <w:bottom w:val="none" w:sz="0" w:space="0" w:color="auto"/>
                                <w:right w:val="none" w:sz="0" w:space="0" w:color="auto"/>
                              </w:divBdr>
                              <w:divsChild>
                                <w:div w:id="1018047696">
                                  <w:marLeft w:val="0"/>
                                  <w:marRight w:val="0"/>
                                  <w:marTop w:val="0"/>
                                  <w:marBottom w:val="0"/>
                                  <w:divBdr>
                                    <w:top w:val="none" w:sz="0" w:space="0" w:color="auto"/>
                                    <w:left w:val="none" w:sz="0" w:space="0" w:color="auto"/>
                                    <w:bottom w:val="none" w:sz="0" w:space="0" w:color="auto"/>
                                    <w:right w:val="none" w:sz="0" w:space="0" w:color="auto"/>
                                  </w:divBdr>
                                </w:div>
                                <w:div w:id="1616862632">
                                  <w:marLeft w:val="0"/>
                                  <w:marRight w:val="0"/>
                                  <w:marTop w:val="0"/>
                                  <w:marBottom w:val="0"/>
                                  <w:divBdr>
                                    <w:top w:val="none" w:sz="0" w:space="0" w:color="auto"/>
                                    <w:left w:val="none" w:sz="0" w:space="0" w:color="auto"/>
                                    <w:bottom w:val="none" w:sz="0" w:space="0" w:color="auto"/>
                                    <w:right w:val="none" w:sz="0" w:space="0" w:color="auto"/>
                                  </w:divBdr>
                                  <w:divsChild>
                                    <w:div w:id="2137601470">
                                      <w:marLeft w:val="0"/>
                                      <w:marRight w:val="0"/>
                                      <w:marTop w:val="0"/>
                                      <w:marBottom w:val="0"/>
                                      <w:divBdr>
                                        <w:top w:val="none" w:sz="0" w:space="0" w:color="auto"/>
                                        <w:left w:val="none" w:sz="0" w:space="0" w:color="auto"/>
                                        <w:bottom w:val="none" w:sz="0" w:space="0" w:color="auto"/>
                                        <w:right w:val="none" w:sz="0" w:space="0" w:color="auto"/>
                                      </w:divBdr>
                                      <w:divsChild>
                                        <w:div w:id="1161509066">
                                          <w:marLeft w:val="0"/>
                                          <w:marRight w:val="0"/>
                                          <w:marTop w:val="0"/>
                                          <w:marBottom w:val="0"/>
                                          <w:divBdr>
                                            <w:top w:val="none" w:sz="0" w:space="0" w:color="auto"/>
                                            <w:left w:val="none" w:sz="0" w:space="0" w:color="auto"/>
                                            <w:bottom w:val="none" w:sz="0" w:space="0" w:color="auto"/>
                                            <w:right w:val="none" w:sz="0" w:space="0" w:color="auto"/>
                                          </w:divBdr>
                                        </w:div>
                                        <w:div w:id="1698239659">
                                          <w:marLeft w:val="0"/>
                                          <w:marRight w:val="0"/>
                                          <w:marTop w:val="0"/>
                                          <w:marBottom w:val="0"/>
                                          <w:divBdr>
                                            <w:top w:val="none" w:sz="0" w:space="0" w:color="auto"/>
                                            <w:left w:val="none" w:sz="0" w:space="0" w:color="auto"/>
                                            <w:bottom w:val="none" w:sz="0" w:space="0" w:color="auto"/>
                                            <w:right w:val="none" w:sz="0" w:space="0" w:color="auto"/>
                                          </w:divBdr>
                                          <w:divsChild>
                                            <w:div w:id="12188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2427">
                                      <w:marLeft w:val="0"/>
                                      <w:marRight w:val="0"/>
                                      <w:marTop w:val="0"/>
                                      <w:marBottom w:val="0"/>
                                      <w:divBdr>
                                        <w:top w:val="none" w:sz="0" w:space="0" w:color="auto"/>
                                        <w:left w:val="none" w:sz="0" w:space="0" w:color="auto"/>
                                        <w:bottom w:val="none" w:sz="0" w:space="0" w:color="auto"/>
                                        <w:right w:val="none" w:sz="0" w:space="0" w:color="auto"/>
                                      </w:divBdr>
                                      <w:divsChild>
                                        <w:div w:id="1120345000">
                                          <w:marLeft w:val="0"/>
                                          <w:marRight w:val="0"/>
                                          <w:marTop w:val="0"/>
                                          <w:marBottom w:val="0"/>
                                          <w:divBdr>
                                            <w:top w:val="none" w:sz="0" w:space="0" w:color="auto"/>
                                            <w:left w:val="none" w:sz="0" w:space="0" w:color="auto"/>
                                            <w:bottom w:val="none" w:sz="0" w:space="0" w:color="auto"/>
                                            <w:right w:val="none" w:sz="0" w:space="0" w:color="auto"/>
                                          </w:divBdr>
                                        </w:div>
                                        <w:div w:id="684286748">
                                          <w:marLeft w:val="0"/>
                                          <w:marRight w:val="0"/>
                                          <w:marTop w:val="0"/>
                                          <w:marBottom w:val="0"/>
                                          <w:divBdr>
                                            <w:top w:val="none" w:sz="0" w:space="0" w:color="auto"/>
                                            <w:left w:val="none" w:sz="0" w:space="0" w:color="auto"/>
                                            <w:bottom w:val="none" w:sz="0" w:space="0" w:color="auto"/>
                                            <w:right w:val="none" w:sz="0" w:space="0" w:color="auto"/>
                                          </w:divBdr>
                                          <w:divsChild>
                                            <w:div w:id="2097939800">
                                              <w:marLeft w:val="0"/>
                                              <w:marRight w:val="0"/>
                                              <w:marTop w:val="0"/>
                                              <w:marBottom w:val="0"/>
                                              <w:divBdr>
                                                <w:top w:val="none" w:sz="0" w:space="0" w:color="auto"/>
                                                <w:left w:val="none" w:sz="0" w:space="0" w:color="auto"/>
                                                <w:bottom w:val="none" w:sz="0" w:space="0" w:color="auto"/>
                                                <w:right w:val="none" w:sz="0" w:space="0" w:color="auto"/>
                                              </w:divBdr>
                                            </w:div>
                                            <w:div w:id="1385135624">
                                              <w:marLeft w:val="0"/>
                                              <w:marRight w:val="0"/>
                                              <w:marTop w:val="0"/>
                                              <w:marBottom w:val="0"/>
                                              <w:divBdr>
                                                <w:top w:val="none" w:sz="0" w:space="0" w:color="auto"/>
                                                <w:left w:val="none" w:sz="0" w:space="0" w:color="auto"/>
                                                <w:bottom w:val="none" w:sz="0" w:space="0" w:color="auto"/>
                                                <w:right w:val="none" w:sz="0" w:space="0" w:color="auto"/>
                                              </w:divBdr>
                                              <w:divsChild>
                                                <w:div w:id="2128505896">
                                                  <w:marLeft w:val="0"/>
                                                  <w:marRight w:val="0"/>
                                                  <w:marTop w:val="0"/>
                                                  <w:marBottom w:val="0"/>
                                                  <w:divBdr>
                                                    <w:top w:val="none" w:sz="0" w:space="0" w:color="auto"/>
                                                    <w:left w:val="none" w:sz="0" w:space="0" w:color="auto"/>
                                                    <w:bottom w:val="none" w:sz="0" w:space="0" w:color="auto"/>
                                                    <w:right w:val="none" w:sz="0" w:space="0" w:color="auto"/>
                                                  </w:divBdr>
                                                </w:div>
                                                <w:div w:id="17871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6186">
                                      <w:marLeft w:val="0"/>
                                      <w:marRight w:val="0"/>
                                      <w:marTop w:val="0"/>
                                      <w:marBottom w:val="0"/>
                                      <w:divBdr>
                                        <w:top w:val="none" w:sz="0" w:space="0" w:color="auto"/>
                                        <w:left w:val="none" w:sz="0" w:space="0" w:color="auto"/>
                                        <w:bottom w:val="none" w:sz="0" w:space="0" w:color="auto"/>
                                        <w:right w:val="none" w:sz="0" w:space="0" w:color="auto"/>
                                      </w:divBdr>
                                      <w:divsChild>
                                        <w:div w:id="465198076">
                                          <w:marLeft w:val="0"/>
                                          <w:marRight w:val="0"/>
                                          <w:marTop w:val="0"/>
                                          <w:marBottom w:val="0"/>
                                          <w:divBdr>
                                            <w:top w:val="none" w:sz="0" w:space="0" w:color="auto"/>
                                            <w:left w:val="none" w:sz="0" w:space="0" w:color="auto"/>
                                            <w:bottom w:val="none" w:sz="0" w:space="0" w:color="auto"/>
                                            <w:right w:val="none" w:sz="0" w:space="0" w:color="auto"/>
                                          </w:divBdr>
                                        </w:div>
                                        <w:div w:id="512376597">
                                          <w:marLeft w:val="0"/>
                                          <w:marRight w:val="0"/>
                                          <w:marTop w:val="0"/>
                                          <w:marBottom w:val="0"/>
                                          <w:divBdr>
                                            <w:top w:val="none" w:sz="0" w:space="0" w:color="auto"/>
                                            <w:left w:val="none" w:sz="0" w:space="0" w:color="auto"/>
                                            <w:bottom w:val="none" w:sz="0" w:space="0" w:color="auto"/>
                                            <w:right w:val="none" w:sz="0" w:space="0" w:color="auto"/>
                                          </w:divBdr>
                                          <w:divsChild>
                                            <w:div w:id="2026396148">
                                              <w:marLeft w:val="0"/>
                                              <w:marRight w:val="0"/>
                                              <w:marTop w:val="0"/>
                                              <w:marBottom w:val="0"/>
                                              <w:divBdr>
                                                <w:top w:val="none" w:sz="0" w:space="0" w:color="auto"/>
                                                <w:left w:val="none" w:sz="0" w:space="0" w:color="auto"/>
                                                <w:bottom w:val="none" w:sz="0" w:space="0" w:color="auto"/>
                                                <w:right w:val="none" w:sz="0" w:space="0" w:color="auto"/>
                                              </w:divBdr>
                                            </w:div>
                                            <w:div w:id="1198929714">
                                              <w:marLeft w:val="0"/>
                                              <w:marRight w:val="0"/>
                                              <w:marTop w:val="0"/>
                                              <w:marBottom w:val="0"/>
                                              <w:divBdr>
                                                <w:top w:val="none" w:sz="0" w:space="0" w:color="auto"/>
                                                <w:left w:val="none" w:sz="0" w:space="0" w:color="auto"/>
                                                <w:bottom w:val="none" w:sz="0" w:space="0" w:color="auto"/>
                                                <w:right w:val="none" w:sz="0" w:space="0" w:color="auto"/>
                                              </w:divBdr>
                                              <w:divsChild>
                                                <w:div w:id="418714169">
                                                  <w:marLeft w:val="0"/>
                                                  <w:marRight w:val="0"/>
                                                  <w:marTop w:val="0"/>
                                                  <w:marBottom w:val="0"/>
                                                  <w:divBdr>
                                                    <w:top w:val="none" w:sz="0" w:space="0" w:color="auto"/>
                                                    <w:left w:val="none" w:sz="0" w:space="0" w:color="auto"/>
                                                    <w:bottom w:val="none" w:sz="0" w:space="0" w:color="auto"/>
                                                    <w:right w:val="none" w:sz="0" w:space="0" w:color="auto"/>
                                                  </w:divBdr>
                                                </w:div>
                                                <w:div w:id="551817240">
                                                  <w:marLeft w:val="0"/>
                                                  <w:marRight w:val="0"/>
                                                  <w:marTop w:val="0"/>
                                                  <w:marBottom w:val="0"/>
                                                  <w:divBdr>
                                                    <w:top w:val="none" w:sz="0" w:space="0" w:color="auto"/>
                                                    <w:left w:val="none" w:sz="0" w:space="0" w:color="auto"/>
                                                    <w:bottom w:val="none" w:sz="0" w:space="0" w:color="auto"/>
                                                    <w:right w:val="none" w:sz="0" w:space="0" w:color="auto"/>
                                                  </w:divBdr>
                                                </w:div>
                                                <w:div w:id="2115248151">
                                                  <w:marLeft w:val="0"/>
                                                  <w:marRight w:val="0"/>
                                                  <w:marTop w:val="0"/>
                                                  <w:marBottom w:val="0"/>
                                                  <w:divBdr>
                                                    <w:top w:val="none" w:sz="0" w:space="0" w:color="auto"/>
                                                    <w:left w:val="none" w:sz="0" w:space="0" w:color="auto"/>
                                                    <w:bottom w:val="none" w:sz="0" w:space="0" w:color="auto"/>
                                                    <w:right w:val="none" w:sz="0" w:space="0" w:color="auto"/>
                                                  </w:divBdr>
                                                </w:div>
                                                <w:div w:id="291252842">
                                                  <w:marLeft w:val="0"/>
                                                  <w:marRight w:val="0"/>
                                                  <w:marTop w:val="0"/>
                                                  <w:marBottom w:val="0"/>
                                                  <w:divBdr>
                                                    <w:top w:val="none" w:sz="0" w:space="0" w:color="auto"/>
                                                    <w:left w:val="none" w:sz="0" w:space="0" w:color="auto"/>
                                                    <w:bottom w:val="none" w:sz="0" w:space="0" w:color="auto"/>
                                                    <w:right w:val="none" w:sz="0" w:space="0" w:color="auto"/>
                                                  </w:divBdr>
                                                </w:div>
                                                <w:div w:id="832796461">
                                                  <w:marLeft w:val="0"/>
                                                  <w:marRight w:val="0"/>
                                                  <w:marTop w:val="0"/>
                                                  <w:marBottom w:val="0"/>
                                                  <w:divBdr>
                                                    <w:top w:val="none" w:sz="0" w:space="0" w:color="auto"/>
                                                    <w:left w:val="none" w:sz="0" w:space="0" w:color="auto"/>
                                                    <w:bottom w:val="none" w:sz="0" w:space="0" w:color="auto"/>
                                                    <w:right w:val="none" w:sz="0" w:space="0" w:color="auto"/>
                                                  </w:divBdr>
                                                </w:div>
                                                <w:div w:id="847060467">
                                                  <w:marLeft w:val="0"/>
                                                  <w:marRight w:val="0"/>
                                                  <w:marTop w:val="0"/>
                                                  <w:marBottom w:val="0"/>
                                                  <w:divBdr>
                                                    <w:top w:val="none" w:sz="0" w:space="0" w:color="auto"/>
                                                    <w:left w:val="none" w:sz="0" w:space="0" w:color="auto"/>
                                                    <w:bottom w:val="none" w:sz="0" w:space="0" w:color="auto"/>
                                                    <w:right w:val="none" w:sz="0" w:space="0" w:color="auto"/>
                                                  </w:divBdr>
                                                </w:div>
                                                <w:div w:id="204682567">
                                                  <w:marLeft w:val="0"/>
                                                  <w:marRight w:val="0"/>
                                                  <w:marTop w:val="0"/>
                                                  <w:marBottom w:val="0"/>
                                                  <w:divBdr>
                                                    <w:top w:val="none" w:sz="0" w:space="0" w:color="auto"/>
                                                    <w:left w:val="none" w:sz="0" w:space="0" w:color="auto"/>
                                                    <w:bottom w:val="none" w:sz="0" w:space="0" w:color="auto"/>
                                                    <w:right w:val="none" w:sz="0" w:space="0" w:color="auto"/>
                                                  </w:divBdr>
                                                </w:div>
                                                <w:div w:id="157691218">
                                                  <w:marLeft w:val="0"/>
                                                  <w:marRight w:val="0"/>
                                                  <w:marTop w:val="0"/>
                                                  <w:marBottom w:val="0"/>
                                                  <w:divBdr>
                                                    <w:top w:val="none" w:sz="0" w:space="0" w:color="auto"/>
                                                    <w:left w:val="none" w:sz="0" w:space="0" w:color="auto"/>
                                                    <w:bottom w:val="none" w:sz="0" w:space="0" w:color="auto"/>
                                                    <w:right w:val="none" w:sz="0" w:space="0" w:color="auto"/>
                                                  </w:divBdr>
                                                </w:div>
                                                <w:div w:id="724529009">
                                                  <w:marLeft w:val="0"/>
                                                  <w:marRight w:val="0"/>
                                                  <w:marTop w:val="0"/>
                                                  <w:marBottom w:val="0"/>
                                                  <w:divBdr>
                                                    <w:top w:val="none" w:sz="0" w:space="0" w:color="auto"/>
                                                    <w:left w:val="none" w:sz="0" w:space="0" w:color="auto"/>
                                                    <w:bottom w:val="none" w:sz="0" w:space="0" w:color="auto"/>
                                                    <w:right w:val="none" w:sz="0" w:space="0" w:color="auto"/>
                                                  </w:divBdr>
                                                </w:div>
                                                <w:div w:id="2004430940">
                                                  <w:marLeft w:val="0"/>
                                                  <w:marRight w:val="0"/>
                                                  <w:marTop w:val="0"/>
                                                  <w:marBottom w:val="0"/>
                                                  <w:divBdr>
                                                    <w:top w:val="none" w:sz="0" w:space="0" w:color="auto"/>
                                                    <w:left w:val="none" w:sz="0" w:space="0" w:color="auto"/>
                                                    <w:bottom w:val="none" w:sz="0" w:space="0" w:color="auto"/>
                                                    <w:right w:val="none" w:sz="0" w:space="0" w:color="auto"/>
                                                  </w:divBdr>
                                                </w:div>
                                                <w:div w:id="1583297931">
                                                  <w:marLeft w:val="0"/>
                                                  <w:marRight w:val="0"/>
                                                  <w:marTop w:val="0"/>
                                                  <w:marBottom w:val="0"/>
                                                  <w:divBdr>
                                                    <w:top w:val="none" w:sz="0" w:space="0" w:color="auto"/>
                                                    <w:left w:val="none" w:sz="0" w:space="0" w:color="auto"/>
                                                    <w:bottom w:val="none" w:sz="0" w:space="0" w:color="auto"/>
                                                    <w:right w:val="none" w:sz="0" w:space="0" w:color="auto"/>
                                                  </w:divBdr>
                                                </w:div>
                                                <w:div w:id="442580098">
                                                  <w:marLeft w:val="0"/>
                                                  <w:marRight w:val="0"/>
                                                  <w:marTop w:val="0"/>
                                                  <w:marBottom w:val="0"/>
                                                  <w:divBdr>
                                                    <w:top w:val="none" w:sz="0" w:space="0" w:color="auto"/>
                                                    <w:left w:val="none" w:sz="0" w:space="0" w:color="auto"/>
                                                    <w:bottom w:val="none" w:sz="0" w:space="0" w:color="auto"/>
                                                    <w:right w:val="none" w:sz="0" w:space="0" w:color="auto"/>
                                                  </w:divBdr>
                                                </w:div>
                                                <w:div w:id="14343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5743">
                                      <w:marLeft w:val="0"/>
                                      <w:marRight w:val="0"/>
                                      <w:marTop w:val="0"/>
                                      <w:marBottom w:val="0"/>
                                      <w:divBdr>
                                        <w:top w:val="none" w:sz="0" w:space="0" w:color="auto"/>
                                        <w:left w:val="none" w:sz="0" w:space="0" w:color="auto"/>
                                        <w:bottom w:val="none" w:sz="0" w:space="0" w:color="auto"/>
                                        <w:right w:val="none" w:sz="0" w:space="0" w:color="auto"/>
                                      </w:divBdr>
                                      <w:divsChild>
                                        <w:div w:id="985163678">
                                          <w:marLeft w:val="0"/>
                                          <w:marRight w:val="0"/>
                                          <w:marTop w:val="0"/>
                                          <w:marBottom w:val="0"/>
                                          <w:divBdr>
                                            <w:top w:val="none" w:sz="0" w:space="0" w:color="auto"/>
                                            <w:left w:val="none" w:sz="0" w:space="0" w:color="auto"/>
                                            <w:bottom w:val="none" w:sz="0" w:space="0" w:color="auto"/>
                                            <w:right w:val="none" w:sz="0" w:space="0" w:color="auto"/>
                                          </w:divBdr>
                                        </w:div>
                                        <w:div w:id="116024888">
                                          <w:marLeft w:val="0"/>
                                          <w:marRight w:val="0"/>
                                          <w:marTop w:val="0"/>
                                          <w:marBottom w:val="0"/>
                                          <w:divBdr>
                                            <w:top w:val="none" w:sz="0" w:space="0" w:color="auto"/>
                                            <w:left w:val="none" w:sz="0" w:space="0" w:color="auto"/>
                                            <w:bottom w:val="none" w:sz="0" w:space="0" w:color="auto"/>
                                            <w:right w:val="none" w:sz="0" w:space="0" w:color="auto"/>
                                          </w:divBdr>
                                          <w:divsChild>
                                            <w:div w:id="1108894904">
                                              <w:marLeft w:val="0"/>
                                              <w:marRight w:val="0"/>
                                              <w:marTop w:val="0"/>
                                              <w:marBottom w:val="0"/>
                                              <w:divBdr>
                                                <w:top w:val="none" w:sz="0" w:space="0" w:color="auto"/>
                                                <w:left w:val="none" w:sz="0" w:space="0" w:color="auto"/>
                                                <w:bottom w:val="none" w:sz="0" w:space="0" w:color="auto"/>
                                                <w:right w:val="none" w:sz="0" w:space="0" w:color="auto"/>
                                              </w:divBdr>
                                            </w:div>
                                            <w:div w:id="1241329140">
                                              <w:marLeft w:val="0"/>
                                              <w:marRight w:val="0"/>
                                              <w:marTop w:val="0"/>
                                              <w:marBottom w:val="0"/>
                                              <w:divBdr>
                                                <w:top w:val="none" w:sz="0" w:space="0" w:color="auto"/>
                                                <w:left w:val="none" w:sz="0" w:space="0" w:color="auto"/>
                                                <w:bottom w:val="none" w:sz="0" w:space="0" w:color="auto"/>
                                                <w:right w:val="none" w:sz="0" w:space="0" w:color="auto"/>
                                              </w:divBdr>
                                              <w:divsChild>
                                                <w:div w:id="439881920">
                                                  <w:marLeft w:val="0"/>
                                                  <w:marRight w:val="0"/>
                                                  <w:marTop w:val="0"/>
                                                  <w:marBottom w:val="0"/>
                                                  <w:divBdr>
                                                    <w:top w:val="none" w:sz="0" w:space="0" w:color="auto"/>
                                                    <w:left w:val="none" w:sz="0" w:space="0" w:color="auto"/>
                                                    <w:bottom w:val="none" w:sz="0" w:space="0" w:color="auto"/>
                                                    <w:right w:val="none" w:sz="0" w:space="0" w:color="auto"/>
                                                  </w:divBdr>
                                                </w:div>
                                                <w:div w:id="4514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189505">
                          <w:marLeft w:val="0"/>
                          <w:marRight w:val="0"/>
                          <w:marTop w:val="0"/>
                          <w:marBottom w:val="0"/>
                          <w:divBdr>
                            <w:top w:val="none" w:sz="0" w:space="0" w:color="auto"/>
                            <w:left w:val="none" w:sz="0" w:space="0" w:color="auto"/>
                            <w:bottom w:val="none" w:sz="0" w:space="0" w:color="auto"/>
                            <w:right w:val="none" w:sz="0" w:space="0" w:color="auto"/>
                          </w:divBdr>
                          <w:divsChild>
                            <w:div w:id="1687712788">
                              <w:marLeft w:val="0"/>
                              <w:marRight w:val="0"/>
                              <w:marTop w:val="0"/>
                              <w:marBottom w:val="0"/>
                              <w:divBdr>
                                <w:top w:val="none" w:sz="0" w:space="0" w:color="auto"/>
                                <w:left w:val="none" w:sz="0" w:space="0" w:color="auto"/>
                                <w:bottom w:val="none" w:sz="0" w:space="0" w:color="auto"/>
                                <w:right w:val="none" w:sz="0" w:space="0" w:color="auto"/>
                              </w:divBdr>
                            </w:div>
                            <w:div w:id="1812284206">
                              <w:marLeft w:val="0"/>
                              <w:marRight w:val="0"/>
                              <w:marTop w:val="0"/>
                              <w:marBottom w:val="0"/>
                              <w:divBdr>
                                <w:top w:val="none" w:sz="0" w:space="0" w:color="auto"/>
                                <w:left w:val="none" w:sz="0" w:space="0" w:color="auto"/>
                                <w:bottom w:val="none" w:sz="0" w:space="0" w:color="auto"/>
                                <w:right w:val="none" w:sz="0" w:space="0" w:color="auto"/>
                              </w:divBdr>
                              <w:divsChild>
                                <w:div w:id="14573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1261">
                  <w:marLeft w:val="0"/>
                  <w:marRight w:val="0"/>
                  <w:marTop w:val="0"/>
                  <w:marBottom w:val="0"/>
                  <w:divBdr>
                    <w:top w:val="none" w:sz="0" w:space="0" w:color="auto"/>
                    <w:left w:val="none" w:sz="0" w:space="0" w:color="auto"/>
                    <w:bottom w:val="none" w:sz="0" w:space="0" w:color="auto"/>
                    <w:right w:val="none" w:sz="0" w:space="0" w:color="auto"/>
                  </w:divBdr>
                  <w:divsChild>
                    <w:div w:id="1565987185">
                      <w:marLeft w:val="0"/>
                      <w:marRight w:val="0"/>
                      <w:marTop w:val="0"/>
                      <w:marBottom w:val="0"/>
                      <w:divBdr>
                        <w:top w:val="none" w:sz="0" w:space="0" w:color="auto"/>
                        <w:left w:val="none" w:sz="0" w:space="0" w:color="auto"/>
                        <w:bottom w:val="none" w:sz="0" w:space="0" w:color="auto"/>
                        <w:right w:val="none" w:sz="0" w:space="0" w:color="auto"/>
                      </w:divBdr>
                    </w:div>
                    <w:div w:id="914973726">
                      <w:marLeft w:val="0"/>
                      <w:marRight w:val="0"/>
                      <w:marTop w:val="0"/>
                      <w:marBottom w:val="0"/>
                      <w:divBdr>
                        <w:top w:val="none" w:sz="0" w:space="0" w:color="auto"/>
                        <w:left w:val="none" w:sz="0" w:space="0" w:color="auto"/>
                        <w:bottom w:val="none" w:sz="0" w:space="0" w:color="auto"/>
                        <w:right w:val="none" w:sz="0" w:space="0" w:color="auto"/>
                      </w:divBdr>
                    </w:div>
                  </w:divsChild>
                </w:div>
                <w:div w:id="1891189097">
                  <w:marLeft w:val="0"/>
                  <w:marRight w:val="0"/>
                  <w:marTop w:val="0"/>
                  <w:marBottom w:val="0"/>
                  <w:divBdr>
                    <w:top w:val="none" w:sz="0" w:space="0" w:color="auto"/>
                    <w:left w:val="none" w:sz="0" w:space="0" w:color="auto"/>
                    <w:bottom w:val="none" w:sz="0" w:space="0" w:color="auto"/>
                    <w:right w:val="none" w:sz="0" w:space="0" w:color="auto"/>
                  </w:divBdr>
                  <w:divsChild>
                    <w:div w:id="1932156961">
                      <w:marLeft w:val="0"/>
                      <w:marRight w:val="0"/>
                      <w:marTop w:val="0"/>
                      <w:marBottom w:val="0"/>
                      <w:divBdr>
                        <w:top w:val="none" w:sz="0" w:space="0" w:color="auto"/>
                        <w:left w:val="none" w:sz="0" w:space="0" w:color="auto"/>
                        <w:bottom w:val="none" w:sz="0" w:space="0" w:color="auto"/>
                        <w:right w:val="none" w:sz="0" w:space="0" w:color="auto"/>
                      </w:divBdr>
                    </w:div>
                    <w:div w:id="2096630210">
                      <w:marLeft w:val="0"/>
                      <w:marRight w:val="0"/>
                      <w:marTop w:val="0"/>
                      <w:marBottom w:val="0"/>
                      <w:divBdr>
                        <w:top w:val="none" w:sz="0" w:space="0" w:color="auto"/>
                        <w:left w:val="none" w:sz="0" w:space="0" w:color="auto"/>
                        <w:bottom w:val="none" w:sz="0" w:space="0" w:color="auto"/>
                        <w:right w:val="none" w:sz="0" w:space="0" w:color="auto"/>
                      </w:divBdr>
                      <w:divsChild>
                        <w:div w:id="852495999">
                          <w:marLeft w:val="0"/>
                          <w:marRight w:val="0"/>
                          <w:marTop w:val="0"/>
                          <w:marBottom w:val="0"/>
                          <w:divBdr>
                            <w:top w:val="none" w:sz="0" w:space="0" w:color="auto"/>
                            <w:left w:val="none" w:sz="0" w:space="0" w:color="auto"/>
                            <w:bottom w:val="none" w:sz="0" w:space="0" w:color="auto"/>
                            <w:right w:val="none" w:sz="0" w:space="0" w:color="auto"/>
                          </w:divBdr>
                          <w:divsChild>
                            <w:div w:id="1885095164">
                              <w:marLeft w:val="0"/>
                              <w:marRight w:val="0"/>
                              <w:marTop w:val="0"/>
                              <w:marBottom w:val="0"/>
                              <w:divBdr>
                                <w:top w:val="none" w:sz="0" w:space="0" w:color="auto"/>
                                <w:left w:val="none" w:sz="0" w:space="0" w:color="auto"/>
                                <w:bottom w:val="none" w:sz="0" w:space="0" w:color="auto"/>
                                <w:right w:val="none" w:sz="0" w:space="0" w:color="auto"/>
                              </w:divBdr>
                            </w:div>
                            <w:div w:id="1308633532">
                              <w:marLeft w:val="0"/>
                              <w:marRight w:val="0"/>
                              <w:marTop w:val="0"/>
                              <w:marBottom w:val="0"/>
                              <w:divBdr>
                                <w:top w:val="none" w:sz="0" w:space="0" w:color="auto"/>
                                <w:left w:val="none" w:sz="0" w:space="0" w:color="auto"/>
                                <w:bottom w:val="none" w:sz="0" w:space="0" w:color="auto"/>
                                <w:right w:val="none" w:sz="0" w:space="0" w:color="auto"/>
                              </w:divBdr>
                              <w:divsChild>
                                <w:div w:id="2053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21975">
                          <w:marLeft w:val="0"/>
                          <w:marRight w:val="0"/>
                          <w:marTop w:val="0"/>
                          <w:marBottom w:val="0"/>
                          <w:divBdr>
                            <w:top w:val="none" w:sz="0" w:space="0" w:color="auto"/>
                            <w:left w:val="none" w:sz="0" w:space="0" w:color="auto"/>
                            <w:bottom w:val="none" w:sz="0" w:space="0" w:color="auto"/>
                            <w:right w:val="none" w:sz="0" w:space="0" w:color="auto"/>
                          </w:divBdr>
                          <w:divsChild>
                            <w:div w:id="474303277">
                              <w:marLeft w:val="0"/>
                              <w:marRight w:val="0"/>
                              <w:marTop w:val="0"/>
                              <w:marBottom w:val="0"/>
                              <w:divBdr>
                                <w:top w:val="none" w:sz="0" w:space="0" w:color="auto"/>
                                <w:left w:val="none" w:sz="0" w:space="0" w:color="auto"/>
                                <w:bottom w:val="none" w:sz="0" w:space="0" w:color="auto"/>
                                <w:right w:val="none" w:sz="0" w:space="0" w:color="auto"/>
                              </w:divBdr>
                            </w:div>
                            <w:div w:id="907568581">
                              <w:marLeft w:val="0"/>
                              <w:marRight w:val="0"/>
                              <w:marTop w:val="0"/>
                              <w:marBottom w:val="0"/>
                              <w:divBdr>
                                <w:top w:val="none" w:sz="0" w:space="0" w:color="auto"/>
                                <w:left w:val="none" w:sz="0" w:space="0" w:color="auto"/>
                                <w:bottom w:val="none" w:sz="0" w:space="0" w:color="auto"/>
                                <w:right w:val="none" w:sz="0" w:space="0" w:color="auto"/>
                              </w:divBdr>
                              <w:divsChild>
                                <w:div w:id="6532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2107">
                          <w:marLeft w:val="0"/>
                          <w:marRight w:val="0"/>
                          <w:marTop w:val="0"/>
                          <w:marBottom w:val="0"/>
                          <w:divBdr>
                            <w:top w:val="none" w:sz="0" w:space="0" w:color="auto"/>
                            <w:left w:val="none" w:sz="0" w:space="0" w:color="auto"/>
                            <w:bottom w:val="none" w:sz="0" w:space="0" w:color="auto"/>
                            <w:right w:val="none" w:sz="0" w:space="0" w:color="auto"/>
                          </w:divBdr>
                          <w:divsChild>
                            <w:div w:id="1762725745">
                              <w:marLeft w:val="0"/>
                              <w:marRight w:val="0"/>
                              <w:marTop w:val="0"/>
                              <w:marBottom w:val="0"/>
                              <w:divBdr>
                                <w:top w:val="none" w:sz="0" w:space="0" w:color="auto"/>
                                <w:left w:val="none" w:sz="0" w:space="0" w:color="auto"/>
                                <w:bottom w:val="none" w:sz="0" w:space="0" w:color="auto"/>
                                <w:right w:val="none" w:sz="0" w:space="0" w:color="auto"/>
                              </w:divBdr>
                            </w:div>
                            <w:div w:id="204872033">
                              <w:marLeft w:val="0"/>
                              <w:marRight w:val="0"/>
                              <w:marTop w:val="0"/>
                              <w:marBottom w:val="0"/>
                              <w:divBdr>
                                <w:top w:val="none" w:sz="0" w:space="0" w:color="auto"/>
                                <w:left w:val="none" w:sz="0" w:space="0" w:color="auto"/>
                                <w:bottom w:val="none" w:sz="0" w:space="0" w:color="auto"/>
                                <w:right w:val="none" w:sz="0" w:space="0" w:color="auto"/>
                              </w:divBdr>
                              <w:divsChild>
                                <w:div w:id="1574972599">
                                  <w:marLeft w:val="0"/>
                                  <w:marRight w:val="0"/>
                                  <w:marTop w:val="0"/>
                                  <w:marBottom w:val="0"/>
                                  <w:divBdr>
                                    <w:top w:val="none" w:sz="0" w:space="0" w:color="auto"/>
                                    <w:left w:val="none" w:sz="0" w:space="0" w:color="auto"/>
                                    <w:bottom w:val="none" w:sz="0" w:space="0" w:color="auto"/>
                                    <w:right w:val="none" w:sz="0" w:space="0" w:color="auto"/>
                                  </w:divBdr>
                                </w:div>
                                <w:div w:id="1097480193">
                                  <w:marLeft w:val="0"/>
                                  <w:marRight w:val="0"/>
                                  <w:marTop w:val="0"/>
                                  <w:marBottom w:val="0"/>
                                  <w:divBdr>
                                    <w:top w:val="none" w:sz="0" w:space="0" w:color="auto"/>
                                    <w:left w:val="none" w:sz="0" w:space="0" w:color="auto"/>
                                    <w:bottom w:val="none" w:sz="0" w:space="0" w:color="auto"/>
                                    <w:right w:val="none" w:sz="0" w:space="0" w:color="auto"/>
                                  </w:divBdr>
                                  <w:divsChild>
                                    <w:div w:id="1701786189">
                                      <w:marLeft w:val="0"/>
                                      <w:marRight w:val="0"/>
                                      <w:marTop w:val="0"/>
                                      <w:marBottom w:val="0"/>
                                      <w:divBdr>
                                        <w:top w:val="none" w:sz="0" w:space="0" w:color="auto"/>
                                        <w:left w:val="none" w:sz="0" w:space="0" w:color="auto"/>
                                        <w:bottom w:val="none" w:sz="0" w:space="0" w:color="auto"/>
                                        <w:right w:val="none" w:sz="0" w:space="0" w:color="auto"/>
                                      </w:divBdr>
                                      <w:divsChild>
                                        <w:div w:id="1873299194">
                                          <w:marLeft w:val="0"/>
                                          <w:marRight w:val="0"/>
                                          <w:marTop w:val="0"/>
                                          <w:marBottom w:val="0"/>
                                          <w:divBdr>
                                            <w:top w:val="none" w:sz="0" w:space="0" w:color="auto"/>
                                            <w:left w:val="none" w:sz="0" w:space="0" w:color="auto"/>
                                            <w:bottom w:val="none" w:sz="0" w:space="0" w:color="auto"/>
                                            <w:right w:val="none" w:sz="0" w:space="0" w:color="auto"/>
                                          </w:divBdr>
                                        </w:div>
                                        <w:div w:id="1768580776">
                                          <w:marLeft w:val="0"/>
                                          <w:marRight w:val="0"/>
                                          <w:marTop w:val="0"/>
                                          <w:marBottom w:val="0"/>
                                          <w:divBdr>
                                            <w:top w:val="none" w:sz="0" w:space="0" w:color="auto"/>
                                            <w:left w:val="none" w:sz="0" w:space="0" w:color="auto"/>
                                            <w:bottom w:val="none" w:sz="0" w:space="0" w:color="auto"/>
                                            <w:right w:val="none" w:sz="0" w:space="0" w:color="auto"/>
                                          </w:divBdr>
                                          <w:divsChild>
                                            <w:div w:id="21466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14547">
                          <w:marLeft w:val="0"/>
                          <w:marRight w:val="0"/>
                          <w:marTop w:val="0"/>
                          <w:marBottom w:val="0"/>
                          <w:divBdr>
                            <w:top w:val="none" w:sz="0" w:space="0" w:color="auto"/>
                            <w:left w:val="none" w:sz="0" w:space="0" w:color="auto"/>
                            <w:bottom w:val="none" w:sz="0" w:space="0" w:color="auto"/>
                            <w:right w:val="none" w:sz="0" w:space="0" w:color="auto"/>
                          </w:divBdr>
                          <w:divsChild>
                            <w:div w:id="2040423064">
                              <w:marLeft w:val="0"/>
                              <w:marRight w:val="0"/>
                              <w:marTop w:val="0"/>
                              <w:marBottom w:val="0"/>
                              <w:divBdr>
                                <w:top w:val="none" w:sz="0" w:space="0" w:color="auto"/>
                                <w:left w:val="none" w:sz="0" w:space="0" w:color="auto"/>
                                <w:bottom w:val="none" w:sz="0" w:space="0" w:color="auto"/>
                                <w:right w:val="none" w:sz="0" w:space="0" w:color="auto"/>
                              </w:divBdr>
                            </w:div>
                            <w:div w:id="1883125673">
                              <w:marLeft w:val="0"/>
                              <w:marRight w:val="0"/>
                              <w:marTop w:val="0"/>
                              <w:marBottom w:val="0"/>
                              <w:divBdr>
                                <w:top w:val="none" w:sz="0" w:space="0" w:color="auto"/>
                                <w:left w:val="none" w:sz="0" w:space="0" w:color="auto"/>
                                <w:bottom w:val="none" w:sz="0" w:space="0" w:color="auto"/>
                                <w:right w:val="none" w:sz="0" w:space="0" w:color="auto"/>
                              </w:divBdr>
                              <w:divsChild>
                                <w:div w:id="3668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961">
                          <w:marLeft w:val="0"/>
                          <w:marRight w:val="0"/>
                          <w:marTop w:val="0"/>
                          <w:marBottom w:val="0"/>
                          <w:divBdr>
                            <w:top w:val="none" w:sz="0" w:space="0" w:color="auto"/>
                            <w:left w:val="none" w:sz="0" w:space="0" w:color="auto"/>
                            <w:bottom w:val="none" w:sz="0" w:space="0" w:color="auto"/>
                            <w:right w:val="none" w:sz="0" w:space="0" w:color="auto"/>
                          </w:divBdr>
                          <w:divsChild>
                            <w:div w:id="548996622">
                              <w:marLeft w:val="0"/>
                              <w:marRight w:val="0"/>
                              <w:marTop w:val="0"/>
                              <w:marBottom w:val="0"/>
                              <w:divBdr>
                                <w:top w:val="none" w:sz="0" w:space="0" w:color="auto"/>
                                <w:left w:val="none" w:sz="0" w:space="0" w:color="auto"/>
                                <w:bottom w:val="none" w:sz="0" w:space="0" w:color="auto"/>
                                <w:right w:val="none" w:sz="0" w:space="0" w:color="auto"/>
                              </w:divBdr>
                            </w:div>
                            <w:div w:id="896816191">
                              <w:marLeft w:val="0"/>
                              <w:marRight w:val="0"/>
                              <w:marTop w:val="0"/>
                              <w:marBottom w:val="0"/>
                              <w:divBdr>
                                <w:top w:val="none" w:sz="0" w:space="0" w:color="auto"/>
                                <w:left w:val="none" w:sz="0" w:space="0" w:color="auto"/>
                                <w:bottom w:val="none" w:sz="0" w:space="0" w:color="auto"/>
                                <w:right w:val="none" w:sz="0" w:space="0" w:color="auto"/>
                              </w:divBdr>
                              <w:divsChild>
                                <w:div w:id="12252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182">
                          <w:marLeft w:val="0"/>
                          <w:marRight w:val="0"/>
                          <w:marTop w:val="0"/>
                          <w:marBottom w:val="0"/>
                          <w:divBdr>
                            <w:top w:val="none" w:sz="0" w:space="0" w:color="auto"/>
                            <w:left w:val="none" w:sz="0" w:space="0" w:color="auto"/>
                            <w:bottom w:val="none" w:sz="0" w:space="0" w:color="auto"/>
                            <w:right w:val="none" w:sz="0" w:space="0" w:color="auto"/>
                          </w:divBdr>
                          <w:divsChild>
                            <w:div w:id="1565096957">
                              <w:marLeft w:val="0"/>
                              <w:marRight w:val="0"/>
                              <w:marTop w:val="0"/>
                              <w:marBottom w:val="0"/>
                              <w:divBdr>
                                <w:top w:val="none" w:sz="0" w:space="0" w:color="auto"/>
                                <w:left w:val="none" w:sz="0" w:space="0" w:color="auto"/>
                                <w:bottom w:val="none" w:sz="0" w:space="0" w:color="auto"/>
                                <w:right w:val="none" w:sz="0" w:space="0" w:color="auto"/>
                              </w:divBdr>
                            </w:div>
                            <w:div w:id="1065840703">
                              <w:marLeft w:val="0"/>
                              <w:marRight w:val="0"/>
                              <w:marTop w:val="0"/>
                              <w:marBottom w:val="0"/>
                              <w:divBdr>
                                <w:top w:val="none" w:sz="0" w:space="0" w:color="auto"/>
                                <w:left w:val="none" w:sz="0" w:space="0" w:color="auto"/>
                                <w:bottom w:val="none" w:sz="0" w:space="0" w:color="auto"/>
                                <w:right w:val="none" w:sz="0" w:space="0" w:color="auto"/>
                              </w:divBdr>
                              <w:divsChild>
                                <w:div w:id="1298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0049">
                  <w:marLeft w:val="0"/>
                  <w:marRight w:val="0"/>
                  <w:marTop w:val="0"/>
                  <w:marBottom w:val="0"/>
                  <w:divBdr>
                    <w:top w:val="none" w:sz="0" w:space="0" w:color="auto"/>
                    <w:left w:val="none" w:sz="0" w:space="0" w:color="auto"/>
                    <w:bottom w:val="none" w:sz="0" w:space="0" w:color="auto"/>
                    <w:right w:val="none" w:sz="0" w:space="0" w:color="auto"/>
                  </w:divBdr>
                  <w:divsChild>
                    <w:div w:id="1641417389">
                      <w:marLeft w:val="0"/>
                      <w:marRight w:val="0"/>
                      <w:marTop w:val="0"/>
                      <w:marBottom w:val="0"/>
                      <w:divBdr>
                        <w:top w:val="none" w:sz="0" w:space="0" w:color="auto"/>
                        <w:left w:val="none" w:sz="0" w:space="0" w:color="auto"/>
                        <w:bottom w:val="none" w:sz="0" w:space="0" w:color="auto"/>
                        <w:right w:val="none" w:sz="0" w:space="0" w:color="auto"/>
                      </w:divBdr>
                    </w:div>
                    <w:div w:id="259803486">
                      <w:marLeft w:val="0"/>
                      <w:marRight w:val="0"/>
                      <w:marTop w:val="0"/>
                      <w:marBottom w:val="0"/>
                      <w:divBdr>
                        <w:top w:val="none" w:sz="0" w:space="0" w:color="auto"/>
                        <w:left w:val="none" w:sz="0" w:space="0" w:color="auto"/>
                        <w:bottom w:val="none" w:sz="0" w:space="0" w:color="auto"/>
                        <w:right w:val="none" w:sz="0" w:space="0" w:color="auto"/>
                      </w:divBdr>
                    </w:div>
                  </w:divsChild>
                </w:div>
                <w:div w:id="1839805025">
                  <w:marLeft w:val="0"/>
                  <w:marRight w:val="0"/>
                  <w:marTop w:val="0"/>
                  <w:marBottom w:val="0"/>
                  <w:divBdr>
                    <w:top w:val="none" w:sz="0" w:space="0" w:color="auto"/>
                    <w:left w:val="none" w:sz="0" w:space="0" w:color="auto"/>
                    <w:bottom w:val="none" w:sz="0" w:space="0" w:color="auto"/>
                    <w:right w:val="none" w:sz="0" w:space="0" w:color="auto"/>
                  </w:divBdr>
                  <w:divsChild>
                    <w:div w:id="1161896676">
                      <w:marLeft w:val="0"/>
                      <w:marRight w:val="0"/>
                      <w:marTop w:val="0"/>
                      <w:marBottom w:val="0"/>
                      <w:divBdr>
                        <w:top w:val="none" w:sz="0" w:space="0" w:color="auto"/>
                        <w:left w:val="none" w:sz="0" w:space="0" w:color="auto"/>
                        <w:bottom w:val="none" w:sz="0" w:space="0" w:color="auto"/>
                        <w:right w:val="none" w:sz="0" w:space="0" w:color="auto"/>
                      </w:divBdr>
                    </w:div>
                    <w:div w:id="1160930410">
                      <w:marLeft w:val="0"/>
                      <w:marRight w:val="0"/>
                      <w:marTop w:val="0"/>
                      <w:marBottom w:val="0"/>
                      <w:divBdr>
                        <w:top w:val="none" w:sz="0" w:space="0" w:color="auto"/>
                        <w:left w:val="none" w:sz="0" w:space="0" w:color="auto"/>
                        <w:bottom w:val="none" w:sz="0" w:space="0" w:color="auto"/>
                        <w:right w:val="none" w:sz="0" w:space="0" w:color="auto"/>
                      </w:divBdr>
                      <w:divsChild>
                        <w:div w:id="1006397510">
                          <w:marLeft w:val="0"/>
                          <w:marRight w:val="0"/>
                          <w:marTop w:val="0"/>
                          <w:marBottom w:val="0"/>
                          <w:divBdr>
                            <w:top w:val="none" w:sz="0" w:space="0" w:color="auto"/>
                            <w:left w:val="none" w:sz="0" w:space="0" w:color="auto"/>
                            <w:bottom w:val="none" w:sz="0" w:space="0" w:color="auto"/>
                            <w:right w:val="none" w:sz="0" w:space="0" w:color="auto"/>
                          </w:divBdr>
                          <w:divsChild>
                            <w:div w:id="527374932">
                              <w:marLeft w:val="0"/>
                              <w:marRight w:val="0"/>
                              <w:marTop w:val="0"/>
                              <w:marBottom w:val="0"/>
                              <w:divBdr>
                                <w:top w:val="none" w:sz="0" w:space="0" w:color="auto"/>
                                <w:left w:val="none" w:sz="0" w:space="0" w:color="auto"/>
                                <w:bottom w:val="none" w:sz="0" w:space="0" w:color="auto"/>
                                <w:right w:val="none" w:sz="0" w:space="0" w:color="auto"/>
                              </w:divBdr>
                            </w:div>
                            <w:div w:id="1345670207">
                              <w:marLeft w:val="0"/>
                              <w:marRight w:val="0"/>
                              <w:marTop w:val="0"/>
                              <w:marBottom w:val="0"/>
                              <w:divBdr>
                                <w:top w:val="none" w:sz="0" w:space="0" w:color="auto"/>
                                <w:left w:val="none" w:sz="0" w:space="0" w:color="auto"/>
                                <w:bottom w:val="none" w:sz="0" w:space="0" w:color="auto"/>
                                <w:right w:val="none" w:sz="0" w:space="0" w:color="auto"/>
                              </w:divBdr>
                              <w:divsChild>
                                <w:div w:id="875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0419">
                          <w:marLeft w:val="0"/>
                          <w:marRight w:val="0"/>
                          <w:marTop w:val="0"/>
                          <w:marBottom w:val="0"/>
                          <w:divBdr>
                            <w:top w:val="none" w:sz="0" w:space="0" w:color="auto"/>
                            <w:left w:val="none" w:sz="0" w:space="0" w:color="auto"/>
                            <w:bottom w:val="none" w:sz="0" w:space="0" w:color="auto"/>
                            <w:right w:val="none" w:sz="0" w:space="0" w:color="auto"/>
                          </w:divBdr>
                          <w:divsChild>
                            <w:div w:id="1525167230">
                              <w:marLeft w:val="0"/>
                              <w:marRight w:val="0"/>
                              <w:marTop w:val="0"/>
                              <w:marBottom w:val="0"/>
                              <w:divBdr>
                                <w:top w:val="none" w:sz="0" w:space="0" w:color="auto"/>
                                <w:left w:val="none" w:sz="0" w:space="0" w:color="auto"/>
                                <w:bottom w:val="none" w:sz="0" w:space="0" w:color="auto"/>
                                <w:right w:val="none" w:sz="0" w:space="0" w:color="auto"/>
                              </w:divBdr>
                            </w:div>
                            <w:div w:id="2104449418">
                              <w:marLeft w:val="0"/>
                              <w:marRight w:val="0"/>
                              <w:marTop w:val="0"/>
                              <w:marBottom w:val="0"/>
                              <w:divBdr>
                                <w:top w:val="none" w:sz="0" w:space="0" w:color="auto"/>
                                <w:left w:val="none" w:sz="0" w:space="0" w:color="auto"/>
                                <w:bottom w:val="none" w:sz="0" w:space="0" w:color="auto"/>
                                <w:right w:val="none" w:sz="0" w:space="0" w:color="auto"/>
                              </w:divBdr>
                              <w:divsChild>
                                <w:div w:id="16413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74532">
                  <w:marLeft w:val="0"/>
                  <w:marRight w:val="0"/>
                  <w:marTop w:val="0"/>
                  <w:marBottom w:val="0"/>
                  <w:divBdr>
                    <w:top w:val="none" w:sz="0" w:space="0" w:color="auto"/>
                    <w:left w:val="none" w:sz="0" w:space="0" w:color="auto"/>
                    <w:bottom w:val="none" w:sz="0" w:space="0" w:color="auto"/>
                    <w:right w:val="none" w:sz="0" w:space="0" w:color="auto"/>
                  </w:divBdr>
                  <w:divsChild>
                    <w:div w:id="1552116028">
                      <w:marLeft w:val="0"/>
                      <w:marRight w:val="0"/>
                      <w:marTop w:val="0"/>
                      <w:marBottom w:val="0"/>
                      <w:divBdr>
                        <w:top w:val="none" w:sz="0" w:space="0" w:color="auto"/>
                        <w:left w:val="none" w:sz="0" w:space="0" w:color="auto"/>
                        <w:bottom w:val="none" w:sz="0" w:space="0" w:color="auto"/>
                        <w:right w:val="none" w:sz="0" w:space="0" w:color="auto"/>
                      </w:divBdr>
                    </w:div>
                    <w:div w:id="1086070237">
                      <w:marLeft w:val="0"/>
                      <w:marRight w:val="0"/>
                      <w:marTop w:val="0"/>
                      <w:marBottom w:val="0"/>
                      <w:divBdr>
                        <w:top w:val="none" w:sz="0" w:space="0" w:color="auto"/>
                        <w:left w:val="none" w:sz="0" w:space="0" w:color="auto"/>
                        <w:bottom w:val="none" w:sz="0" w:space="0" w:color="auto"/>
                        <w:right w:val="none" w:sz="0" w:space="0" w:color="auto"/>
                      </w:divBdr>
                      <w:divsChild>
                        <w:div w:id="1797335929">
                          <w:marLeft w:val="0"/>
                          <w:marRight w:val="0"/>
                          <w:marTop w:val="0"/>
                          <w:marBottom w:val="0"/>
                          <w:divBdr>
                            <w:top w:val="none" w:sz="0" w:space="0" w:color="auto"/>
                            <w:left w:val="none" w:sz="0" w:space="0" w:color="auto"/>
                            <w:bottom w:val="none" w:sz="0" w:space="0" w:color="auto"/>
                            <w:right w:val="none" w:sz="0" w:space="0" w:color="auto"/>
                          </w:divBdr>
                          <w:divsChild>
                            <w:div w:id="1267814565">
                              <w:marLeft w:val="0"/>
                              <w:marRight w:val="0"/>
                              <w:marTop w:val="0"/>
                              <w:marBottom w:val="0"/>
                              <w:divBdr>
                                <w:top w:val="none" w:sz="0" w:space="0" w:color="auto"/>
                                <w:left w:val="none" w:sz="0" w:space="0" w:color="auto"/>
                                <w:bottom w:val="none" w:sz="0" w:space="0" w:color="auto"/>
                                <w:right w:val="none" w:sz="0" w:space="0" w:color="auto"/>
                              </w:divBdr>
                            </w:div>
                            <w:div w:id="656567009">
                              <w:marLeft w:val="0"/>
                              <w:marRight w:val="0"/>
                              <w:marTop w:val="0"/>
                              <w:marBottom w:val="0"/>
                              <w:divBdr>
                                <w:top w:val="none" w:sz="0" w:space="0" w:color="auto"/>
                                <w:left w:val="none" w:sz="0" w:space="0" w:color="auto"/>
                                <w:bottom w:val="none" w:sz="0" w:space="0" w:color="auto"/>
                                <w:right w:val="none" w:sz="0" w:space="0" w:color="auto"/>
                              </w:divBdr>
                              <w:divsChild>
                                <w:div w:id="16760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9725">
                          <w:marLeft w:val="0"/>
                          <w:marRight w:val="0"/>
                          <w:marTop w:val="0"/>
                          <w:marBottom w:val="0"/>
                          <w:divBdr>
                            <w:top w:val="none" w:sz="0" w:space="0" w:color="auto"/>
                            <w:left w:val="none" w:sz="0" w:space="0" w:color="auto"/>
                            <w:bottom w:val="none" w:sz="0" w:space="0" w:color="auto"/>
                            <w:right w:val="none" w:sz="0" w:space="0" w:color="auto"/>
                          </w:divBdr>
                          <w:divsChild>
                            <w:div w:id="1409766212">
                              <w:marLeft w:val="0"/>
                              <w:marRight w:val="0"/>
                              <w:marTop w:val="0"/>
                              <w:marBottom w:val="0"/>
                              <w:divBdr>
                                <w:top w:val="none" w:sz="0" w:space="0" w:color="auto"/>
                                <w:left w:val="none" w:sz="0" w:space="0" w:color="auto"/>
                                <w:bottom w:val="none" w:sz="0" w:space="0" w:color="auto"/>
                                <w:right w:val="none" w:sz="0" w:space="0" w:color="auto"/>
                              </w:divBdr>
                            </w:div>
                            <w:div w:id="546993035">
                              <w:marLeft w:val="0"/>
                              <w:marRight w:val="0"/>
                              <w:marTop w:val="0"/>
                              <w:marBottom w:val="0"/>
                              <w:divBdr>
                                <w:top w:val="none" w:sz="0" w:space="0" w:color="auto"/>
                                <w:left w:val="none" w:sz="0" w:space="0" w:color="auto"/>
                                <w:bottom w:val="none" w:sz="0" w:space="0" w:color="auto"/>
                                <w:right w:val="none" w:sz="0" w:space="0" w:color="auto"/>
                              </w:divBdr>
                              <w:divsChild>
                                <w:div w:id="19486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54323">
                  <w:marLeft w:val="0"/>
                  <w:marRight w:val="0"/>
                  <w:marTop w:val="0"/>
                  <w:marBottom w:val="0"/>
                  <w:divBdr>
                    <w:top w:val="none" w:sz="0" w:space="0" w:color="auto"/>
                    <w:left w:val="none" w:sz="0" w:space="0" w:color="auto"/>
                    <w:bottom w:val="none" w:sz="0" w:space="0" w:color="auto"/>
                    <w:right w:val="none" w:sz="0" w:space="0" w:color="auto"/>
                  </w:divBdr>
                  <w:divsChild>
                    <w:div w:id="1358890733">
                      <w:marLeft w:val="0"/>
                      <w:marRight w:val="0"/>
                      <w:marTop w:val="0"/>
                      <w:marBottom w:val="0"/>
                      <w:divBdr>
                        <w:top w:val="none" w:sz="0" w:space="0" w:color="auto"/>
                        <w:left w:val="none" w:sz="0" w:space="0" w:color="auto"/>
                        <w:bottom w:val="none" w:sz="0" w:space="0" w:color="auto"/>
                        <w:right w:val="none" w:sz="0" w:space="0" w:color="auto"/>
                      </w:divBdr>
                    </w:div>
                    <w:div w:id="46152805">
                      <w:marLeft w:val="0"/>
                      <w:marRight w:val="0"/>
                      <w:marTop w:val="0"/>
                      <w:marBottom w:val="0"/>
                      <w:divBdr>
                        <w:top w:val="none" w:sz="0" w:space="0" w:color="auto"/>
                        <w:left w:val="none" w:sz="0" w:space="0" w:color="auto"/>
                        <w:bottom w:val="none" w:sz="0" w:space="0" w:color="auto"/>
                        <w:right w:val="none" w:sz="0" w:space="0" w:color="auto"/>
                      </w:divBdr>
                      <w:divsChild>
                        <w:div w:id="1400975594">
                          <w:marLeft w:val="0"/>
                          <w:marRight w:val="0"/>
                          <w:marTop w:val="0"/>
                          <w:marBottom w:val="0"/>
                          <w:divBdr>
                            <w:top w:val="none" w:sz="0" w:space="0" w:color="auto"/>
                            <w:left w:val="none" w:sz="0" w:space="0" w:color="auto"/>
                            <w:bottom w:val="none" w:sz="0" w:space="0" w:color="auto"/>
                            <w:right w:val="none" w:sz="0" w:space="0" w:color="auto"/>
                          </w:divBdr>
                          <w:divsChild>
                            <w:div w:id="983772848">
                              <w:marLeft w:val="0"/>
                              <w:marRight w:val="0"/>
                              <w:marTop w:val="0"/>
                              <w:marBottom w:val="0"/>
                              <w:divBdr>
                                <w:top w:val="none" w:sz="0" w:space="0" w:color="auto"/>
                                <w:left w:val="none" w:sz="0" w:space="0" w:color="auto"/>
                                <w:bottom w:val="none" w:sz="0" w:space="0" w:color="auto"/>
                                <w:right w:val="none" w:sz="0" w:space="0" w:color="auto"/>
                              </w:divBdr>
                            </w:div>
                            <w:div w:id="1038359516">
                              <w:marLeft w:val="0"/>
                              <w:marRight w:val="0"/>
                              <w:marTop w:val="0"/>
                              <w:marBottom w:val="0"/>
                              <w:divBdr>
                                <w:top w:val="none" w:sz="0" w:space="0" w:color="auto"/>
                                <w:left w:val="none" w:sz="0" w:space="0" w:color="auto"/>
                                <w:bottom w:val="none" w:sz="0" w:space="0" w:color="auto"/>
                                <w:right w:val="none" w:sz="0" w:space="0" w:color="auto"/>
                              </w:divBdr>
                              <w:divsChild>
                                <w:div w:id="7001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2096">
                          <w:marLeft w:val="0"/>
                          <w:marRight w:val="0"/>
                          <w:marTop w:val="0"/>
                          <w:marBottom w:val="0"/>
                          <w:divBdr>
                            <w:top w:val="none" w:sz="0" w:space="0" w:color="auto"/>
                            <w:left w:val="none" w:sz="0" w:space="0" w:color="auto"/>
                            <w:bottom w:val="none" w:sz="0" w:space="0" w:color="auto"/>
                            <w:right w:val="none" w:sz="0" w:space="0" w:color="auto"/>
                          </w:divBdr>
                          <w:divsChild>
                            <w:div w:id="87698701">
                              <w:marLeft w:val="0"/>
                              <w:marRight w:val="0"/>
                              <w:marTop w:val="0"/>
                              <w:marBottom w:val="0"/>
                              <w:divBdr>
                                <w:top w:val="none" w:sz="0" w:space="0" w:color="auto"/>
                                <w:left w:val="none" w:sz="0" w:space="0" w:color="auto"/>
                                <w:bottom w:val="none" w:sz="0" w:space="0" w:color="auto"/>
                                <w:right w:val="none" w:sz="0" w:space="0" w:color="auto"/>
                              </w:divBdr>
                            </w:div>
                            <w:div w:id="1590039633">
                              <w:marLeft w:val="0"/>
                              <w:marRight w:val="0"/>
                              <w:marTop w:val="0"/>
                              <w:marBottom w:val="0"/>
                              <w:divBdr>
                                <w:top w:val="none" w:sz="0" w:space="0" w:color="auto"/>
                                <w:left w:val="none" w:sz="0" w:space="0" w:color="auto"/>
                                <w:bottom w:val="none" w:sz="0" w:space="0" w:color="auto"/>
                                <w:right w:val="none" w:sz="0" w:space="0" w:color="auto"/>
                              </w:divBdr>
                              <w:divsChild>
                                <w:div w:id="17009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55821">
                  <w:marLeft w:val="0"/>
                  <w:marRight w:val="0"/>
                  <w:marTop w:val="0"/>
                  <w:marBottom w:val="0"/>
                  <w:divBdr>
                    <w:top w:val="none" w:sz="0" w:space="0" w:color="auto"/>
                    <w:left w:val="none" w:sz="0" w:space="0" w:color="auto"/>
                    <w:bottom w:val="none" w:sz="0" w:space="0" w:color="auto"/>
                    <w:right w:val="none" w:sz="0" w:space="0" w:color="auto"/>
                  </w:divBdr>
                  <w:divsChild>
                    <w:div w:id="1498840225">
                      <w:marLeft w:val="0"/>
                      <w:marRight w:val="0"/>
                      <w:marTop w:val="0"/>
                      <w:marBottom w:val="0"/>
                      <w:divBdr>
                        <w:top w:val="none" w:sz="0" w:space="0" w:color="auto"/>
                        <w:left w:val="none" w:sz="0" w:space="0" w:color="auto"/>
                        <w:bottom w:val="none" w:sz="0" w:space="0" w:color="auto"/>
                        <w:right w:val="none" w:sz="0" w:space="0" w:color="auto"/>
                      </w:divBdr>
                    </w:div>
                    <w:div w:id="1932539449">
                      <w:marLeft w:val="0"/>
                      <w:marRight w:val="0"/>
                      <w:marTop w:val="0"/>
                      <w:marBottom w:val="0"/>
                      <w:divBdr>
                        <w:top w:val="none" w:sz="0" w:space="0" w:color="auto"/>
                        <w:left w:val="none" w:sz="0" w:space="0" w:color="auto"/>
                        <w:bottom w:val="none" w:sz="0" w:space="0" w:color="auto"/>
                        <w:right w:val="none" w:sz="0" w:space="0" w:color="auto"/>
                      </w:divBdr>
                      <w:divsChild>
                        <w:div w:id="197091551">
                          <w:marLeft w:val="0"/>
                          <w:marRight w:val="0"/>
                          <w:marTop w:val="0"/>
                          <w:marBottom w:val="0"/>
                          <w:divBdr>
                            <w:top w:val="none" w:sz="0" w:space="0" w:color="auto"/>
                            <w:left w:val="none" w:sz="0" w:space="0" w:color="auto"/>
                            <w:bottom w:val="none" w:sz="0" w:space="0" w:color="auto"/>
                            <w:right w:val="none" w:sz="0" w:space="0" w:color="auto"/>
                          </w:divBdr>
                          <w:divsChild>
                            <w:div w:id="1598908597">
                              <w:marLeft w:val="0"/>
                              <w:marRight w:val="0"/>
                              <w:marTop w:val="0"/>
                              <w:marBottom w:val="0"/>
                              <w:divBdr>
                                <w:top w:val="none" w:sz="0" w:space="0" w:color="auto"/>
                                <w:left w:val="none" w:sz="0" w:space="0" w:color="auto"/>
                                <w:bottom w:val="none" w:sz="0" w:space="0" w:color="auto"/>
                                <w:right w:val="none" w:sz="0" w:space="0" w:color="auto"/>
                              </w:divBdr>
                            </w:div>
                            <w:div w:id="1781488226">
                              <w:marLeft w:val="0"/>
                              <w:marRight w:val="0"/>
                              <w:marTop w:val="0"/>
                              <w:marBottom w:val="0"/>
                              <w:divBdr>
                                <w:top w:val="none" w:sz="0" w:space="0" w:color="auto"/>
                                <w:left w:val="none" w:sz="0" w:space="0" w:color="auto"/>
                                <w:bottom w:val="none" w:sz="0" w:space="0" w:color="auto"/>
                                <w:right w:val="none" w:sz="0" w:space="0" w:color="auto"/>
                              </w:divBdr>
                              <w:divsChild>
                                <w:div w:id="1908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0892">
                          <w:marLeft w:val="0"/>
                          <w:marRight w:val="0"/>
                          <w:marTop w:val="0"/>
                          <w:marBottom w:val="0"/>
                          <w:divBdr>
                            <w:top w:val="none" w:sz="0" w:space="0" w:color="auto"/>
                            <w:left w:val="none" w:sz="0" w:space="0" w:color="auto"/>
                            <w:bottom w:val="none" w:sz="0" w:space="0" w:color="auto"/>
                            <w:right w:val="none" w:sz="0" w:space="0" w:color="auto"/>
                          </w:divBdr>
                          <w:divsChild>
                            <w:div w:id="1691565438">
                              <w:marLeft w:val="0"/>
                              <w:marRight w:val="0"/>
                              <w:marTop w:val="0"/>
                              <w:marBottom w:val="0"/>
                              <w:divBdr>
                                <w:top w:val="none" w:sz="0" w:space="0" w:color="auto"/>
                                <w:left w:val="none" w:sz="0" w:space="0" w:color="auto"/>
                                <w:bottom w:val="none" w:sz="0" w:space="0" w:color="auto"/>
                                <w:right w:val="none" w:sz="0" w:space="0" w:color="auto"/>
                              </w:divBdr>
                            </w:div>
                            <w:div w:id="622267990">
                              <w:marLeft w:val="0"/>
                              <w:marRight w:val="0"/>
                              <w:marTop w:val="0"/>
                              <w:marBottom w:val="0"/>
                              <w:divBdr>
                                <w:top w:val="none" w:sz="0" w:space="0" w:color="auto"/>
                                <w:left w:val="none" w:sz="0" w:space="0" w:color="auto"/>
                                <w:bottom w:val="none" w:sz="0" w:space="0" w:color="auto"/>
                                <w:right w:val="none" w:sz="0" w:space="0" w:color="auto"/>
                              </w:divBdr>
                              <w:divsChild>
                                <w:div w:id="4597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6142">
                  <w:marLeft w:val="0"/>
                  <w:marRight w:val="0"/>
                  <w:marTop w:val="0"/>
                  <w:marBottom w:val="0"/>
                  <w:divBdr>
                    <w:top w:val="none" w:sz="0" w:space="0" w:color="auto"/>
                    <w:left w:val="none" w:sz="0" w:space="0" w:color="auto"/>
                    <w:bottom w:val="none" w:sz="0" w:space="0" w:color="auto"/>
                    <w:right w:val="none" w:sz="0" w:space="0" w:color="auto"/>
                  </w:divBdr>
                  <w:divsChild>
                    <w:div w:id="1555770224">
                      <w:marLeft w:val="0"/>
                      <w:marRight w:val="0"/>
                      <w:marTop w:val="0"/>
                      <w:marBottom w:val="0"/>
                      <w:divBdr>
                        <w:top w:val="none" w:sz="0" w:space="0" w:color="auto"/>
                        <w:left w:val="none" w:sz="0" w:space="0" w:color="auto"/>
                        <w:bottom w:val="none" w:sz="0" w:space="0" w:color="auto"/>
                        <w:right w:val="none" w:sz="0" w:space="0" w:color="auto"/>
                      </w:divBdr>
                    </w:div>
                    <w:div w:id="1423182810">
                      <w:marLeft w:val="0"/>
                      <w:marRight w:val="0"/>
                      <w:marTop w:val="0"/>
                      <w:marBottom w:val="0"/>
                      <w:divBdr>
                        <w:top w:val="none" w:sz="0" w:space="0" w:color="auto"/>
                        <w:left w:val="none" w:sz="0" w:space="0" w:color="auto"/>
                        <w:bottom w:val="none" w:sz="0" w:space="0" w:color="auto"/>
                        <w:right w:val="none" w:sz="0" w:space="0" w:color="auto"/>
                      </w:divBdr>
                      <w:divsChild>
                        <w:div w:id="79449294">
                          <w:marLeft w:val="0"/>
                          <w:marRight w:val="0"/>
                          <w:marTop w:val="0"/>
                          <w:marBottom w:val="0"/>
                          <w:divBdr>
                            <w:top w:val="none" w:sz="0" w:space="0" w:color="auto"/>
                            <w:left w:val="none" w:sz="0" w:space="0" w:color="auto"/>
                            <w:bottom w:val="none" w:sz="0" w:space="0" w:color="auto"/>
                            <w:right w:val="none" w:sz="0" w:space="0" w:color="auto"/>
                          </w:divBdr>
                          <w:divsChild>
                            <w:div w:id="60295963">
                              <w:marLeft w:val="0"/>
                              <w:marRight w:val="0"/>
                              <w:marTop w:val="0"/>
                              <w:marBottom w:val="0"/>
                              <w:divBdr>
                                <w:top w:val="none" w:sz="0" w:space="0" w:color="auto"/>
                                <w:left w:val="none" w:sz="0" w:space="0" w:color="auto"/>
                                <w:bottom w:val="none" w:sz="0" w:space="0" w:color="auto"/>
                                <w:right w:val="none" w:sz="0" w:space="0" w:color="auto"/>
                              </w:divBdr>
                            </w:div>
                            <w:div w:id="343094306">
                              <w:marLeft w:val="0"/>
                              <w:marRight w:val="0"/>
                              <w:marTop w:val="0"/>
                              <w:marBottom w:val="0"/>
                              <w:divBdr>
                                <w:top w:val="none" w:sz="0" w:space="0" w:color="auto"/>
                                <w:left w:val="none" w:sz="0" w:space="0" w:color="auto"/>
                                <w:bottom w:val="none" w:sz="0" w:space="0" w:color="auto"/>
                                <w:right w:val="none" w:sz="0" w:space="0" w:color="auto"/>
                              </w:divBdr>
                              <w:divsChild>
                                <w:div w:id="115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9297">
                          <w:marLeft w:val="0"/>
                          <w:marRight w:val="0"/>
                          <w:marTop w:val="0"/>
                          <w:marBottom w:val="0"/>
                          <w:divBdr>
                            <w:top w:val="none" w:sz="0" w:space="0" w:color="auto"/>
                            <w:left w:val="none" w:sz="0" w:space="0" w:color="auto"/>
                            <w:bottom w:val="none" w:sz="0" w:space="0" w:color="auto"/>
                            <w:right w:val="none" w:sz="0" w:space="0" w:color="auto"/>
                          </w:divBdr>
                          <w:divsChild>
                            <w:div w:id="356932779">
                              <w:marLeft w:val="0"/>
                              <w:marRight w:val="0"/>
                              <w:marTop w:val="0"/>
                              <w:marBottom w:val="0"/>
                              <w:divBdr>
                                <w:top w:val="none" w:sz="0" w:space="0" w:color="auto"/>
                                <w:left w:val="none" w:sz="0" w:space="0" w:color="auto"/>
                                <w:bottom w:val="none" w:sz="0" w:space="0" w:color="auto"/>
                                <w:right w:val="none" w:sz="0" w:space="0" w:color="auto"/>
                              </w:divBdr>
                            </w:div>
                            <w:div w:id="1759475410">
                              <w:marLeft w:val="0"/>
                              <w:marRight w:val="0"/>
                              <w:marTop w:val="0"/>
                              <w:marBottom w:val="0"/>
                              <w:divBdr>
                                <w:top w:val="none" w:sz="0" w:space="0" w:color="auto"/>
                                <w:left w:val="none" w:sz="0" w:space="0" w:color="auto"/>
                                <w:bottom w:val="none" w:sz="0" w:space="0" w:color="auto"/>
                                <w:right w:val="none" w:sz="0" w:space="0" w:color="auto"/>
                              </w:divBdr>
                              <w:divsChild>
                                <w:div w:id="9056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5462">
                          <w:marLeft w:val="0"/>
                          <w:marRight w:val="0"/>
                          <w:marTop w:val="0"/>
                          <w:marBottom w:val="0"/>
                          <w:divBdr>
                            <w:top w:val="none" w:sz="0" w:space="0" w:color="auto"/>
                            <w:left w:val="none" w:sz="0" w:space="0" w:color="auto"/>
                            <w:bottom w:val="none" w:sz="0" w:space="0" w:color="auto"/>
                            <w:right w:val="none" w:sz="0" w:space="0" w:color="auto"/>
                          </w:divBdr>
                          <w:divsChild>
                            <w:div w:id="611976944">
                              <w:marLeft w:val="0"/>
                              <w:marRight w:val="0"/>
                              <w:marTop w:val="0"/>
                              <w:marBottom w:val="0"/>
                              <w:divBdr>
                                <w:top w:val="none" w:sz="0" w:space="0" w:color="auto"/>
                                <w:left w:val="none" w:sz="0" w:space="0" w:color="auto"/>
                                <w:bottom w:val="none" w:sz="0" w:space="0" w:color="auto"/>
                                <w:right w:val="none" w:sz="0" w:space="0" w:color="auto"/>
                              </w:divBdr>
                            </w:div>
                            <w:div w:id="1010567932">
                              <w:marLeft w:val="0"/>
                              <w:marRight w:val="0"/>
                              <w:marTop w:val="0"/>
                              <w:marBottom w:val="0"/>
                              <w:divBdr>
                                <w:top w:val="none" w:sz="0" w:space="0" w:color="auto"/>
                                <w:left w:val="none" w:sz="0" w:space="0" w:color="auto"/>
                                <w:bottom w:val="none" w:sz="0" w:space="0" w:color="auto"/>
                                <w:right w:val="none" w:sz="0" w:space="0" w:color="auto"/>
                              </w:divBdr>
                              <w:divsChild>
                                <w:div w:id="5376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88884">
                  <w:marLeft w:val="0"/>
                  <w:marRight w:val="0"/>
                  <w:marTop w:val="0"/>
                  <w:marBottom w:val="0"/>
                  <w:divBdr>
                    <w:top w:val="none" w:sz="0" w:space="0" w:color="auto"/>
                    <w:left w:val="none" w:sz="0" w:space="0" w:color="auto"/>
                    <w:bottom w:val="none" w:sz="0" w:space="0" w:color="auto"/>
                    <w:right w:val="none" w:sz="0" w:space="0" w:color="auto"/>
                  </w:divBdr>
                  <w:divsChild>
                    <w:div w:id="292908246">
                      <w:marLeft w:val="0"/>
                      <w:marRight w:val="0"/>
                      <w:marTop w:val="0"/>
                      <w:marBottom w:val="0"/>
                      <w:divBdr>
                        <w:top w:val="none" w:sz="0" w:space="0" w:color="auto"/>
                        <w:left w:val="none" w:sz="0" w:space="0" w:color="auto"/>
                        <w:bottom w:val="none" w:sz="0" w:space="0" w:color="auto"/>
                        <w:right w:val="none" w:sz="0" w:space="0" w:color="auto"/>
                      </w:divBdr>
                    </w:div>
                    <w:div w:id="1696615665">
                      <w:marLeft w:val="0"/>
                      <w:marRight w:val="0"/>
                      <w:marTop w:val="0"/>
                      <w:marBottom w:val="0"/>
                      <w:divBdr>
                        <w:top w:val="none" w:sz="0" w:space="0" w:color="auto"/>
                        <w:left w:val="none" w:sz="0" w:space="0" w:color="auto"/>
                        <w:bottom w:val="none" w:sz="0" w:space="0" w:color="auto"/>
                        <w:right w:val="none" w:sz="0" w:space="0" w:color="auto"/>
                      </w:divBdr>
                      <w:divsChild>
                        <w:div w:id="594095338">
                          <w:marLeft w:val="0"/>
                          <w:marRight w:val="0"/>
                          <w:marTop w:val="0"/>
                          <w:marBottom w:val="0"/>
                          <w:divBdr>
                            <w:top w:val="none" w:sz="0" w:space="0" w:color="auto"/>
                            <w:left w:val="none" w:sz="0" w:space="0" w:color="auto"/>
                            <w:bottom w:val="none" w:sz="0" w:space="0" w:color="auto"/>
                            <w:right w:val="none" w:sz="0" w:space="0" w:color="auto"/>
                          </w:divBdr>
                          <w:divsChild>
                            <w:div w:id="1788042274">
                              <w:marLeft w:val="0"/>
                              <w:marRight w:val="0"/>
                              <w:marTop w:val="0"/>
                              <w:marBottom w:val="0"/>
                              <w:divBdr>
                                <w:top w:val="none" w:sz="0" w:space="0" w:color="auto"/>
                                <w:left w:val="none" w:sz="0" w:space="0" w:color="auto"/>
                                <w:bottom w:val="none" w:sz="0" w:space="0" w:color="auto"/>
                                <w:right w:val="none" w:sz="0" w:space="0" w:color="auto"/>
                              </w:divBdr>
                            </w:div>
                            <w:div w:id="1071777626">
                              <w:marLeft w:val="0"/>
                              <w:marRight w:val="0"/>
                              <w:marTop w:val="0"/>
                              <w:marBottom w:val="0"/>
                              <w:divBdr>
                                <w:top w:val="none" w:sz="0" w:space="0" w:color="auto"/>
                                <w:left w:val="none" w:sz="0" w:space="0" w:color="auto"/>
                                <w:bottom w:val="none" w:sz="0" w:space="0" w:color="auto"/>
                                <w:right w:val="none" w:sz="0" w:space="0" w:color="auto"/>
                              </w:divBdr>
                              <w:divsChild>
                                <w:div w:id="7226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613">
                          <w:marLeft w:val="0"/>
                          <w:marRight w:val="0"/>
                          <w:marTop w:val="0"/>
                          <w:marBottom w:val="0"/>
                          <w:divBdr>
                            <w:top w:val="none" w:sz="0" w:space="0" w:color="auto"/>
                            <w:left w:val="none" w:sz="0" w:space="0" w:color="auto"/>
                            <w:bottom w:val="none" w:sz="0" w:space="0" w:color="auto"/>
                            <w:right w:val="none" w:sz="0" w:space="0" w:color="auto"/>
                          </w:divBdr>
                          <w:divsChild>
                            <w:div w:id="309486840">
                              <w:marLeft w:val="0"/>
                              <w:marRight w:val="0"/>
                              <w:marTop w:val="0"/>
                              <w:marBottom w:val="0"/>
                              <w:divBdr>
                                <w:top w:val="none" w:sz="0" w:space="0" w:color="auto"/>
                                <w:left w:val="none" w:sz="0" w:space="0" w:color="auto"/>
                                <w:bottom w:val="none" w:sz="0" w:space="0" w:color="auto"/>
                                <w:right w:val="none" w:sz="0" w:space="0" w:color="auto"/>
                              </w:divBdr>
                            </w:div>
                            <w:div w:id="31852573">
                              <w:marLeft w:val="0"/>
                              <w:marRight w:val="0"/>
                              <w:marTop w:val="0"/>
                              <w:marBottom w:val="0"/>
                              <w:divBdr>
                                <w:top w:val="none" w:sz="0" w:space="0" w:color="auto"/>
                                <w:left w:val="none" w:sz="0" w:space="0" w:color="auto"/>
                                <w:bottom w:val="none" w:sz="0" w:space="0" w:color="auto"/>
                                <w:right w:val="none" w:sz="0" w:space="0" w:color="auto"/>
                              </w:divBdr>
                              <w:divsChild>
                                <w:div w:id="4267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11674">
                  <w:marLeft w:val="0"/>
                  <w:marRight w:val="0"/>
                  <w:marTop w:val="0"/>
                  <w:marBottom w:val="0"/>
                  <w:divBdr>
                    <w:top w:val="none" w:sz="0" w:space="0" w:color="auto"/>
                    <w:left w:val="none" w:sz="0" w:space="0" w:color="auto"/>
                    <w:bottom w:val="none" w:sz="0" w:space="0" w:color="auto"/>
                    <w:right w:val="none" w:sz="0" w:space="0" w:color="auto"/>
                  </w:divBdr>
                  <w:divsChild>
                    <w:div w:id="947395616">
                      <w:marLeft w:val="0"/>
                      <w:marRight w:val="0"/>
                      <w:marTop w:val="0"/>
                      <w:marBottom w:val="0"/>
                      <w:divBdr>
                        <w:top w:val="none" w:sz="0" w:space="0" w:color="auto"/>
                        <w:left w:val="none" w:sz="0" w:space="0" w:color="auto"/>
                        <w:bottom w:val="none" w:sz="0" w:space="0" w:color="auto"/>
                        <w:right w:val="none" w:sz="0" w:space="0" w:color="auto"/>
                      </w:divBdr>
                    </w:div>
                    <w:div w:id="964046596">
                      <w:marLeft w:val="0"/>
                      <w:marRight w:val="0"/>
                      <w:marTop w:val="0"/>
                      <w:marBottom w:val="0"/>
                      <w:divBdr>
                        <w:top w:val="none" w:sz="0" w:space="0" w:color="auto"/>
                        <w:left w:val="none" w:sz="0" w:space="0" w:color="auto"/>
                        <w:bottom w:val="none" w:sz="0" w:space="0" w:color="auto"/>
                        <w:right w:val="none" w:sz="0" w:space="0" w:color="auto"/>
                      </w:divBdr>
                      <w:divsChild>
                        <w:div w:id="839779620">
                          <w:marLeft w:val="0"/>
                          <w:marRight w:val="0"/>
                          <w:marTop w:val="0"/>
                          <w:marBottom w:val="0"/>
                          <w:divBdr>
                            <w:top w:val="none" w:sz="0" w:space="0" w:color="auto"/>
                            <w:left w:val="none" w:sz="0" w:space="0" w:color="auto"/>
                            <w:bottom w:val="none" w:sz="0" w:space="0" w:color="auto"/>
                            <w:right w:val="none" w:sz="0" w:space="0" w:color="auto"/>
                          </w:divBdr>
                          <w:divsChild>
                            <w:div w:id="303629751">
                              <w:marLeft w:val="0"/>
                              <w:marRight w:val="0"/>
                              <w:marTop w:val="0"/>
                              <w:marBottom w:val="0"/>
                              <w:divBdr>
                                <w:top w:val="none" w:sz="0" w:space="0" w:color="auto"/>
                                <w:left w:val="none" w:sz="0" w:space="0" w:color="auto"/>
                                <w:bottom w:val="none" w:sz="0" w:space="0" w:color="auto"/>
                                <w:right w:val="none" w:sz="0" w:space="0" w:color="auto"/>
                              </w:divBdr>
                            </w:div>
                            <w:div w:id="18745256">
                              <w:marLeft w:val="0"/>
                              <w:marRight w:val="0"/>
                              <w:marTop w:val="0"/>
                              <w:marBottom w:val="0"/>
                              <w:divBdr>
                                <w:top w:val="none" w:sz="0" w:space="0" w:color="auto"/>
                                <w:left w:val="none" w:sz="0" w:space="0" w:color="auto"/>
                                <w:bottom w:val="none" w:sz="0" w:space="0" w:color="auto"/>
                                <w:right w:val="none" w:sz="0" w:space="0" w:color="auto"/>
                              </w:divBdr>
                              <w:divsChild>
                                <w:div w:id="9539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30169">
                          <w:marLeft w:val="0"/>
                          <w:marRight w:val="0"/>
                          <w:marTop w:val="0"/>
                          <w:marBottom w:val="0"/>
                          <w:divBdr>
                            <w:top w:val="none" w:sz="0" w:space="0" w:color="auto"/>
                            <w:left w:val="none" w:sz="0" w:space="0" w:color="auto"/>
                            <w:bottom w:val="none" w:sz="0" w:space="0" w:color="auto"/>
                            <w:right w:val="none" w:sz="0" w:space="0" w:color="auto"/>
                          </w:divBdr>
                          <w:divsChild>
                            <w:div w:id="1244218740">
                              <w:marLeft w:val="0"/>
                              <w:marRight w:val="0"/>
                              <w:marTop w:val="0"/>
                              <w:marBottom w:val="0"/>
                              <w:divBdr>
                                <w:top w:val="none" w:sz="0" w:space="0" w:color="auto"/>
                                <w:left w:val="none" w:sz="0" w:space="0" w:color="auto"/>
                                <w:bottom w:val="none" w:sz="0" w:space="0" w:color="auto"/>
                                <w:right w:val="none" w:sz="0" w:space="0" w:color="auto"/>
                              </w:divBdr>
                            </w:div>
                            <w:div w:id="1797865281">
                              <w:marLeft w:val="0"/>
                              <w:marRight w:val="0"/>
                              <w:marTop w:val="0"/>
                              <w:marBottom w:val="0"/>
                              <w:divBdr>
                                <w:top w:val="none" w:sz="0" w:space="0" w:color="auto"/>
                                <w:left w:val="none" w:sz="0" w:space="0" w:color="auto"/>
                                <w:bottom w:val="none" w:sz="0" w:space="0" w:color="auto"/>
                                <w:right w:val="none" w:sz="0" w:space="0" w:color="auto"/>
                              </w:divBdr>
                              <w:divsChild>
                                <w:div w:id="21464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52796">
                          <w:marLeft w:val="0"/>
                          <w:marRight w:val="0"/>
                          <w:marTop w:val="0"/>
                          <w:marBottom w:val="0"/>
                          <w:divBdr>
                            <w:top w:val="none" w:sz="0" w:space="0" w:color="auto"/>
                            <w:left w:val="none" w:sz="0" w:space="0" w:color="auto"/>
                            <w:bottom w:val="none" w:sz="0" w:space="0" w:color="auto"/>
                            <w:right w:val="none" w:sz="0" w:space="0" w:color="auto"/>
                          </w:divBdr>
                          <w:divsChild>
                            <w:div w:id="878472553">
                              <w:marLeft w:val="0"/>
                              <w:marRight w:val="0"/>
                              <w:marTop w:val="0"/>
                              <w:marBottom w:val="0"/>
                              <w:divBdr>
                                <w:top w:val="none" w:sz="0" w:space="0" w:color="auto"/>
                                <w:left w:val="none" w:sz="0" w:space="0" w:color="auto"/>
                                <w:bottom w:val="none" w:sz="0" w:space="0" w:color="auto"/>
                                <w:right w:val="none" w:sz="0" w:space="0" w:color="auto"/>
                              </w:divBdr>
                            </w:div>
                            <w:div w:id="2076122772">
                              <w:marLeft w:val="0"/>
                              <w:marRight w:val="0"/>
                              <w:marTop w:val="0"/>
                              <w:marBottom w:val="0"/>
                              <w:divBdr>
                                <w:top w:val="none" w:sz="0" w:space="0" w:color="auto"/>
                                <w:left w:val="none" w:sz="0" w:space="0" w:color="auto"/>
                                <w:bottom w:val="none" w:sz="0" w:space="0" w:color="auto"/>
                                <w:right w:val="none" w:sz="0" w:space="0" w:color="auto"/>
                              </w:divBdr>
                              <w:divsChild>
                                <w:div w:id="2441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7550">
                  <w:marLeft w:val="0"/>
                  <w:marRight w:val="0"/>
                  <w:marTop w:val="0"/>
                  <w:marBottom w:val="0"/>
                  <w:divBdr>
                    <w:top w:val="none" w:sz="0" w:space="0" w:color="auto"/>
                    <w:left w:val="none" w:sz="0" w:space="0" w:color="auto"/>
                    <w:bottom w:val="none" w:sz="0" w:space="0" w:color="auto"/>
                    <w:right w:val="none" w:sz="0" w:space="0" w:color="auto"/>
                  </w:divBdr>
                  <w:divsChild>
                    <w:div w:id="1302615935">
                      <w:marLeft w:val="0"/>
                      <w:marRight w:val="0"/>
                      <w:marTop w:val="0"/>
                      <w:marBottom w:val="0"/>
                      <w:divBdr>
                        <w:top w:val="none" w:sz="0" w:space="0" w:color="auto"/>
                        <w:left w:val="none" w:sz="0" w:space="0" w:color="auto"/>
                        <w:bottom w:val="none" w:sz="0" w:space="0" w:color="auto"/>
                        <w:right w:val="none" w:sz="0" w:space="0" w:color="auto"/>
                      </w:divBdr>
                    </w:div>
                    <w:div w:id="2078168102">
                      <w:marLeft w:val="0"/>
                      <w:marRight w:val="0"/>
                      <w:marTop w:val="0"/>
                      <w:marBottom w:val="0"/>
                      <w:divBdr>
                        <w:top w:val="none" w:sz="0" w:space="0" w:color="auto"/>
                        <w:left w:val="none" w:sz="0" w:space="0" w:color="auto"/>
                        <w:bottom w:val="none" w:sz="0" w:space="0" w:color="auto"/>
                        <w:right w:val="none" w:sz="0" w:space="0" w:color="auto"/>
                      </w:divBdr>
                      <w:divsChild>
                        <w:div w:id="739132572">
                          <w:marLeft w:val="0"/>
                          <w:marRight w:val="0"/>
                          <w:marTop w:val="0"/>
                          <w:marBottom w:val="0"/>
                          <w:divBdr>
                            <w:top w:val="none" w:sz="0" w:space="0" w:color="auto"/>
                            <w:left w:val="none" w:sz="0" w:space="0" w:color="auto"/>
                            <w:bottom w:val="none" w:sz="0" w:space="0" w:color="auto"/>
                            <w:right w:val="none" w:sz="0" w:space="0" w:color="auto"/>
                          </w:divBdr>
                          <w:divsChild>
                            <w:div w:id="1209610236">
                              <w:marLeft w:val="0"/>
                              <w:marRight w:val="0"/>
                              <w:marTop w:val="0"/>
                              <w:marBottom w:val="0"/>
                              <w:divBdr>
                                <w:top w:val="none" w:sz="0" w:space="0" w:color="auto"/>
                                <w:left w:val="none" w:sz="0" w:space="0" w:color="auto"/>
                                <w:bottom w:val="none" w:sz="0" w:space="0" w:color="auto"/>
                                <w:right w:val="none" w:sz="0" w:space="0" w:color="auto"/>
                              </w:divBdr>
                            </w:div>
                            <w:div w:id="1310592265">
                              <w:marLeft w:val="0"/>
                              <w:marRight w:val="0"/>
                              <w:marTop w:val="0"/>
                              <w:marBottom w:val="0"/>
                              <w:divBdr>
                                <w:top w:val="none" w:sz="0" w:space="0" w:color="auto"/>
                                <w:left w:val="none" w:sz="0" w:space="0" w:color="auto"/>
                                <w:bottom w:val="none" w:sz="0" w:space="0" w:color="auto"/>
                                <w:right w:val="none" w:sz="0" w:space="0" w:color="auto"/>
                              </w:divBdr>
                              <w:divsChild>
                                <w:div w:id="2034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3296">
                          <w:marLeft w:val="0"/>
                          <w:marRight w:val="0"/>
                          <w:marTop w:val="0"/>
                          <w:marBottom w:val="0"/>
                          <w:divBdr>
                            <w:top w:val="none" w:sz="0" w:space="0" w:color="auto"/>
                            <w:left w:val="none" w:sz="0" w:space="0" w:color="auto"/>
                            <w:bottom w:val="none" w:sz="0" w:space="0" w:color="auto"/>
                            <w:right w:val="none" w:sz="0" w:space="0" w:color="auto"/>
                          </w:divBdr>
                          <w:divsChild>
                            <w:div w:id="584608646">
                              <w:marLeft w:val="0"/>
                              <w:marRight w:val="0"/>
                              <w:marTop w:val="0"/>
                              <w:marBottom w:val="0"/>
                              <w:divBdr>
                                <w:top w:val="none" w:sz="0" w:space="0" w:color="auto"/>
                                <w:left w:val="none" w:sz="0" w:space="0" w:color="auto"/>
                                <w:bottom w:val="none" w:sz="0" w:space="0" w:color="auto"/>
                                <w:right w:val="none" w:sz="0" w:space="0" w:color="auto"/>
                              </w:divBdr>
                            </w:div>
                            <w:div w:id="1965892246">
                              <w:marLeft w:val="0"/>
                              <w:marRight w:val="0"/>
                              <w:marTop w:val="0"/>
                              <w:marBottom w:val="0"/>
                              <w:divBdr>
                                <w:top w:val="none" w:sz="0" w:space="0" w:color="auto"/>
                                <w:left w:val="none" w:sz="0" w:space="0" w:color="auto"/>
                                <w:bottom w:val="none" w:sz="0" w:space="0" w:color="auto"/>
                                <w:right w:val="none" w:sz="0" w:space="0" w:color="auto"/>
                              </w:divBdr>
                              <w:divsChild>
                                <w:div w:id="6586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7251">
                  <w:marLeft w:val="0"/>
                  <w:marRight w:val="0"/>
                  <w:marTop w:val="0"/>
                  <w:marBottom w:val="0"/>
                  <w:divBdr>
                    <w:top w:val="none" w:sz="0" w:space="0" w:color="auto"/>
                    <w:left w:val="none" w:sz="0" w:space="0" w:color="auto"/>
                    <w:bottom w:val="none" w:sz="0" w:space="0" w:color="auto"/>
                    <w:right w:val="none" w:sz="0" w:space="0" w:color="auto"/>
                  </w:divBdr>
                  <w:divsChild>
                    <w:div w:id="260724178">
                      <w:marLeft w:val="0"/>
                      <w:marRight w:val="0"/>
                      <w:marTop w:val="0"/>
                      <w:marBottom w:val="0"/>
                      <w:divBdr>
                        <w:top w:val="none" w:sz="0" w:space="0" w:color="auto"/>
                        <w:left w:val="none" w:sz="0" w:space="0" w:color="auto"/>
                        <w:bottom w:val="none" w:sz="0" w:space="0" w:color="auto"/>
                        <w:right w:val="none" w:sz="0" w:space="0" w:color="auto"/>
                      </w:divBdr>
                    </w:div>
                    <w:div w:id="368991817">
                      <w:marLeft w:val="0"/>
                      <w:marRight w:val="0"/>
                      <w:marTop w:val="0"/>
                      <w:marBottom w:val="0"/>
                      <w:divBdr>
                        <w:top w:val="none" w:sz="0" w:space="0" w:color="auto"/>
                        <w:left w:val="none" w:sz="0" w:space="0" w:color="auto"/>
                        <w:bottom w:val="none" w:sz="0" w:space="0" w:color="auto"/>
                        <w:right w:val="none" w:sz="0" w:space="0" w:color="auto"/>
                      </w:divBdr>
                      <w:divsChild>
                        <w:div w:id="1860394061">
                          <w:marLeft w:val="0"/>
                          <w:marRight w:val="0"/>
                          <w:marTop w:val="0"/>
                          <w:marBottom w:val="0"/>
                          <w:divBdr>
                            <w:top w:val="none" w:sz="0" w:space="0" w:color="auto"/>
                            <w:left w:val="none" w:sz="0" w:space="0" w:color="auto"/>
                            <w:bottom w:val="none" w:sz="0" w:space="0" w:color="auto"/>
                            <w:right w:val="none" w:sz="0" w:space="0" w:color="auto"/>
                          </w:divBdr>
                          <w:divsChild>
                            <w:div w:id="140317845">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sChild>
                                <w:div w:id="6286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6395">
                          <w:marLeft w:val="0"/>
                          <w:marRight w:val="0"/>
                          <w:marTop w:val="0"/>
                          <w:marBottom w:val="0"/>
                          <w:divBdr>
                            <w:top w:val="none" w:sz="0" w:space="0" w:color="auto"/>
                            <w:left w:val="none" w:sz="0" w:space="0" w:color="auto"/>
                            <w:bottom w:val="none" w:sz="0" w:space="0" w:color="auto"/>
                            <w:right w:val="none" w:sz="0" w:space="0" w:color="auto"/>
                          </w:divBdr>
                          <w:divsChild>
                            <w:div w:id="440220975">
                              <w:marLeft w:val="0"/>
                              <w:marRight w:val="0"/>
                              <w:marTop w:val="0"/>
                              <w:marBottom w:val="0"/>
                              <w:divBdr>
                                <w:top w:val="none" w:sz="0" w:space="0" w:color="auto"/>
                                <w:left w:val="none" w:sz="0" w:space="0" w:color="auto"/>
                                <w:bottom w:val="none" w:sz="0" w:space="0" w:color="auto"/>
                                <w:right w:val="none" w:sz="0" w:space="0" w:color="auto"/>
                              </w:divBdr>
                            </w:div>
                            <w:div w:id="970595163">
                              <w:marLeft w:val="0"/>
                              <w:marRight w:val="0"/>
                              <w:marTop w:val="0"/>
                              <w:marBottom w:val="0"/>
                              <w:divBdr>
                                <w:top w:val="none" w:sz="0" w:space="0" w:color="auto"/>
                                <w:left w:val="none" w:sz="0" w:space="0" w:color="auto"/>
                                <w:bottom w:val="none" w:sz="0" w:space="0" w:color="auto"/>
                                <w:right w:val="none" w:sz="0" w:space="0" w:color="auto"/>
                              </w:divBdr>
                              <w:divsChild>
                                <w:div w:id="16178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238">
                          <w:marLeft w:val="0"/>
                          <w:marRight w:val="0"/>
                          <w:marTop w:val="0"/>
                          <w:marBottom w:val="0"/>
                          <w:divBdr>
                            <w:top w:val="none" w:sz="0" w:space="0" w:color="auto"/>
                            <w:left w:val="none" w:sz="0" w:space="0" w:color="auto"/>
                            <w:bottom w:val="none" w:sz="0" w:space="0" w:color="auto"/>
                            <w:right w:val="none" w:sz="0" w:space="0" w:color="auto"/>
                          </w:divBdr>
                          <w:divsChild>
                            <w:div w:id="343242902">
                              <w:marLeft w:val="0"/>
                              <w:marRight w:val="0"/>
                              <w:marTop w:val="0"/>
                              <w:marBottom w:val="0"/>
                              <w:divBdr>
                                <w:top w:val="none" w:sz="0" w:space="0" w:color="auto"/>
                                <w:left w:val="none" w:sz="0" w:space="0" w:color="auto"/>
                                <w:bottom w:val="none" w:sz="0" w:space="0" w:color="auto"/>
                                <w:right w:val="none" w:sz="0" w:space="0" w:color="auto"/>
                              </w:divBdr>
                            </w:div>
                            <w:div w:id="672755473">
                              <w:marLeft w:val="0"/>
                              <w:marRight w:val="0"/>
                              <w:marTop w:val="0"/>
                              <w:marBottom w:val="0"/>
                              <w:divBdr>
                                <w:top w:val="none" w:sz="0" w:space="0" w:color="auto"/>
                                <w:left w:val="none" w:sz="0" w:space="0" w:color="auto"/>
                                <w:bottom w:val="none" w:sz="0" w:space="0" w:color="auto"/>
                                <w:right w:val="none" w:sz="0" w:space="0" w:color="auto"/>
                              </w:divBdr>
                              <w:divsChild>
                                <w:div w:id="7392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70372">
                  <w:marLeft w:val="0"/>
                  <w:marRight w:val="0"/>
                  <w:marTop w:val="0"/>
                  <w:marBottom w:val="0"/>
                  <w:divBdr>
                    <w:top w:val="none" w:sz="0" w:space="0" w:color="auto"/>
                    <w:left w:val="none" w:sz="0" w:space="0" w:color="auto"/>
                    <w:bottom w:val="none" w:sz="0" w:space="0" w:color="auto"/>
                    <w:right w:val="none" w:sz="0" w:space="0" w:color="auto"/>
                  </w:divBdr>
                  <w:divsChild>
                    <w:div w:id="193152580">
                      <w:marLeft w:val="0"/>
                      <w:marRight w:val="0"/>
                      <w:marTop w:val="0"/>
                      <w:marBottom w:val="0"/>
                      <w:divBdr>
                        <w:top w:val="none" w:sz="0" w:space="0" w:color="auto"/>
                        <w:left w:val="none" w:sz="0" w:space="0" w:color="auto"/>
                        <w:bottom w:val="none" w:sz="0" w:space="0" w:color="auto"/>
                        <w:right w:val="none" w:sz="0" w:space="0" w:color="auto"/>
                      </w:divBdr>
                    </w:div>
                    <w:div w:id="115875256">
                      <w:marLeft w:val="0"/>
                      <w:marRight w:val="0"/>
                      <w:marTop w:val="0"/>
                      <w:marBottom w:val="0"/>
                      <w:divBdr>
                        <w:top w:val="none" w:sz="0" w:space="0" w:color="auto"/>
                        <w:left w:val="none" w:sz="0" w:space="0" w:color="auto"/>
                        <w:bottom w:val="none" w:sz="0" w:space="0" w:color="auto"/>
                        <w:right w:val="none" w:sz="0" w:space="0" w:color="auto"/>
                      </w:divBdr>
                      <w:divsChild>
                        <w:div w:id="1864129651">
                          <w:marLeft w:val="0"/>
                          <w:marRight w:val="0"/>
                          <w:marTop w:val="0"/>
                          <w:marBottom w:val="0"/>
                          <w:divBdr>
                            <w:top w:val="none" w:sz="0" w:space="0" w:color="auto"/>
                            <w:left w:val="none" w:sz="0" w:space="0" w:color="auto"/>
                            <w:bottom w:val="none" w:sz="0" w:space="0" w:color="auto"/>
                            <w:right w:val="none" w:sz="0" w:space="0" w:color="auto"/>
                          </w:divBdr>
                          <w:divsChild>
                            <w:div w:id="1188103153">
                              <w:marLeft w:val="0"/>
                              <w:marRight w:val="0"/>
                              <w:marTop w:val="0"/>
                              <w:marBottom w:val="0"/>
                              <w:divBdr>
                                <w:top w:val="none" w:sz="0" w:space="0" w:color="auto"/>
                                <w:left w:val="none" w:sz="0" w:space="0" w:color="auto"/>
                                <w:bottom w:val="none" w:sz="0" w:space="0" w:color="auto"/>
                                <w:right w:val="none" w:sz="0" w:space="0" w:color="auto"/>
                              </w:divBdr>
                            </w:div>
                            <w:div w:id="1603604901">
                              <w:marLeft w:val="0"/>
                              <w:marRight w:val="0"/>
                              <w:marTop w:val="0"/>
                              <w:marBottom w:val="0"/>
                              <w:divBdr>
                                <w:top w:val="none" w:sz="0" w:space="0" w:color="auto"/>
                                <w:left w:val="none" w:sz="0" w:space="0" w:color="auto"/>
                                <w:bottom w:val="none" w:sz="0" w:space="0" w:color="auto"/>
                                <w:right w:val="none" w:sz="0" w:space="0" w:color="auto"/>
                              </w:divBdr>
                              <w:divsChild>
                                <w:div w:id="9599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4497">
                          <w:marLeft w:val="0"/>
                          <w:marRight w:val="0"/>
                          <w:marTop w:val="0"/>
                          <w:marBottom w:val="0"/>
                          <w:divBdr>
                            <w:top w:val="none" w:sz="0" w:space="0" w:color="auto"/>
                            <w:left w:val="none" w:sz="0" w:space="0" w:color="auto"/>
                            <w:bottom w:val="none" w:sz="0" w:space="0" w:color="auto"/>
                            <w:right w:val="none" w:sz="0" w:space="0" w:color="auto"/>
                          </w:divBdr>
                          <w:divsChild>
                            <w:div w:id="1114443891">
                              <w:marLeft w:val="0"/>
                              <w:marRight w:val="0"/>
                              <w:marTop w:val="0"/>
                              <w:marBottom w:val="0"/>
                              <w:divBdr>
                                <w:top w:val="none" w:sz="0" w:space="0" w:color="auto"/>
                                <w:left w:val="none" w:sz="0" w:space="0" w:color="auto"/>
                                <w:bottom w:val="none" w:sz="0" w:space="0" w:color="auto"/>
                                <w:right w:val="none" w:sz="0" w:space="0" w:color="auto"/>
                              </w:divBdr>
                            </w:div>
                            <w:div w:id="89281917">
                              <w:marLeft w:val="0"/>
                              <w:marRight w:val="0"/>
                              <w:marTop w:val="0"/>
                              <w:marBottom w:val="0"/>
                              <w:divBdr>
                                <w:top w:val="none" w:sz="0" w:space="0" w:color="auto"/>
                                <w:left w:val="none" w:sz="0" w:space="0" w:color="auto"/>
                                <w:bottom w:val="none" w:sz="0" w:space="0" w:color="auto"/>
                                <w:right w:val="none" w:sz="0" w:space="0" w:color="auto"/>
                              </w:divBdr>
                              <w:divsChild>
                                <w:div w:id="6125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2436">
                          <w:marLeft w:val="0"/>
                          <w:marRight w:val="0"/>
                          <w:marTop w:val="0"/>
                          <w:marBottom w:val="0"/>
                          <w:divBdr>
                            <w:top w:val="none" w:sz="0" w:space="0" w:color="auto"/>
                            <w:left w:val="none" w:sz="0" w:space="0" w:color="auto"/>
                            <w:bottom w:val="none" w:sz="0" w:space="0" w:color="auto"/>
                            <w:right w:val="none" w:sz="0" w:space="0" w:color="auto"/>
                          </w:divBdr>
                          <w:divsChild>
                            <w:div w:id="1980380141">
                              <w:marLeft w:val="0"/>
                              <w:marRight w:val="0"/>
                              <w:marTop w:val="0"/>
                              <w:marBottom w:val="0"/>
                              <w:divBdr>
                                <w:top w:val="none" w:sz="0" w:space="0" w:color="auto"/>
                                <w:left w:val="none" w:sz="0" w:space="0" w:color="auto"/>
                                <w:bottom w:val="none" w:sz="0" w:space="0" w:color="auto"/>
                                <w:right w:val="none" w:sz="0" w:space="0" w:color="auto"/>
                              </w:divBdr>
                            </w:div>
                            <w:div w:id="31082582">
                              <w:marLeft w:val="0"/>
                              <w:marRight w:val="0"/>
                              <w:marTop w:val="0"/>
                              <w:marBottom w:val="0"/>
                              <w:divBdr>
                                <w:top w:val="none" w:sz="0" w:space="0" w:color="auto"/>
                                <w:left w:val="none" w:sz="0" w:space="0" w:color="auto"/>
                                <w:bottom w:val="none" w:sz="0" w:space="0" w:color="auto"/>
                                <w:right w:val="none" w:sz="0" w:space="0" w:color="auto"/>
                              </w:divBdr>
                              <w:divsChild>
                                <w:div w:id="818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2320">
                  <w:marLeft w:val="0"/>
                  <w:marRight w:val="0"/>
                  <w:marTop w:val="0"/>
                  <w:marBottom w:val="0"/>
                  <w:divBdr>
                    <w:top w:val="none" w:sz="0" w:space="0" w:color="auto"/>
                    <w:left w:val="none" w:sz="0" w:space="0" w:color="auto"/>
                    <w:bottom w:val="none" w:sz="0" w:space="0" w:color="auto"/>
                    <w:right w:val="none" w:sz="0" w:space="0" w:color="auto"/>
                  </w:divBdr>
                  <w:divsChild>
                    <w:div w:id="1675448477">
                      <w:marLeft w:val="0"/>
                      <w:marRight w:val="0"/>
                      <w:marTop w:val="0"/>
                      <w:marBottom w:val="0"/>
                      <w:divBdr>
                        <w:top w:val="none" w:sz="0" w:space="0" w:color="auto"/>
                        <w:left w:val="none" w:sz="0" w:space="0" w:color="auto"/>
                        <w:bottom w:val="none" w:sz="0" w:space="0" w:color="auto"/>
                        <w:right w:val="none" w:sz="0" w:space="0" w:color="auto"/>
                      </w:divBdr>
                    </w:div>
                    <w:div w:id="191574005">
                      <w:marLeft w:val="0"/>
                      <w:marRight w:val="0"/>
                      <w:marTop w:val="0"/>
                      <w:marBottom w:val="0"/>
                      <w:divBdr>
                        <w:top w:val="none" w:sz="0" w:space="0" w:color="auto"/>
                        <w:left w:val="none" w:sz="0" w:space="0" w:color="auto"/>
                        <w:bottom w:val="none" w:sz="0" w:space="0" w:color="auto"/>
                        <w:right w:val="none" w:sz="0" w:space="0" w:color="auto"/>
                      </w:divBdr>
                      <w:divsChild>
                        <w:div w:id="1222056102">
                          <w:marLeft w:val="0"/>
                          <w:marRight w:val="0"/>
                          <w:marTop w:val="0"/>
                          <w:marBottom w:val="0"/>
                          <w:divBdr>
                            <w:top w:val="none" w:sz="0" w:space="0" w:color="auto"/>
                            <w:left w:val="none" w:sz="0" w:space="0" w:color="auto"/>
                            <w:bottom w:val="none" w:sz="0" w:space="0" w:color="auto"/>
                            <w:right w:val="none" w:sz="0" w:space="0" w:color="auto"/>
                          </w:divBdr>
                          <w:divsChild>
                            <w:div w:id="935593683">
                              <w:marLeft w:val="0"/>
                              <w:marRight w:val="0"/>
                              <w:marTop w:val="0"/>
                              <w:marBottom w:val="0"/>
                              <w:divBdr>
                                <w:top w:val="none" w:sz="0" w:space="0" w:color="auto"/>
                                <w:left w:val="none" w:sz="0" w:space="0" w:color="auto"/>
                                <w:bottom w:val="none" w:sz="0" w:space="0" w:color="auto"/>
                                <w:right w:val="none" w:sz="0" w:space="0" w:color="auto"/>
                              </w:divBdr>
                            </w:div>
                            <w:div w:id="791943041">
                              <w:marLeft w:val="0"/>
                              <w:marRight w:val="0"/>
                              <w:marTop w:val="0"/>
                              <w:marBottom w:val="0"/>
                              <w:divBdr>
                                <w:top w:val="none" w:sz="0" w:space="0" w:color="auto"/>
                                <w:left w:val="none" w:sz="0" w:space="0" w:color="auto"/>
                                <w:bottom w:val="none" w:sz="0" w:space="0" w:color="auto"/>
                                <w:right w:val="none" w:sz="0" w:space="0" w:color="auto"/>
                              </w:divBdr>
                              <w:divsChild>
                                <w:div w:id="16433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3823">
                          <w:marLeft w:val="0"/>
                          <w:marRight w:val="0"/>
                          <w:marTop w:val="0"/>
                          <w:marBottom w:val="0"/>
                          <w:divBdr>
                            <w:top w:val="none" w:sz="0" w:space="0" w:color="auto"/>
                            <w:left w:val="none" w:sz="0" w:space="0" w:color="auto"/>
                            <w:bottom w:val="none" w:sz="0" w:space="0" w:color="auto"/>
                            <w:right w:val="none" w:sz="0" w:space="0" w:color="auto"/>
                          </w:divBdr>
                          <w:divsChild>
                            <w:div w:id="645669291">
                              <w:marLeft w:val="0"/>
                              <w:marRight w:val="0"/>
                              <w:marTop w:val="0"/>
                              <w:marBottom w:val="0"/>
                              <w:divBdr>
                                <w:top w:val="none" w:sz="0" w:space="0" w:color="auto"/>
                                <w:left w:val="none" w:sz="0" w:space="0" w:color="auto"/>
                                <w:bottom w:val="none" w:sz="0" w:space="0" w:color="auto"/>
                                <w:right w:val="none" w:sz="0" w:space="0" w:color="auto"/>
                              </w:divBdr>
                            </w:div>
                            <w:div w:id="816072250">
                              <w:marLeft w:val="0"/>
                              <w:marRight w:val="0"/>
                              <w:marTop w:val="0"/>
                              <w:marBottom w:val="0"/>
                              <w:divBdr>
                                <w:top w:val="none" w:sz="0" w:space="0" w:color="auto"/>
                                <w:left w:val="none" w:sz="0" w:space="0" w:color="auto"/>
                                <w:bottom w:val="none" w:sz="0" w:space="0" w:color="auto"/>
                                <w:right w:val="none" w:sz="0" w:space="0" w:color="auto"/>
                              </w:divBdr>
                              <w:divsChild>
                                <w:div w:id="8085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46511">
                  <w:marLeft w:val="0"/>
                  <w:marRight w:val="0"/>
                  <w:marTop w:val="0"/>
                  <w:marBottom w:val="0"/>
                  <w:divBdr>
                    <w:top w:val="none" w:sz="0" w:space="0" w:color="auto"/>
                    <w:left w:val="none" w:sz="0" w:space="0" w:color="auto"/>
                    <w:bottom w:val="none" w:sz="0" w:space="0" w:color="auto"/>
                    <w:right w:val="none" w:sz="0" w:space="0" w:color="auto"/>
                  </w:divBdr>
                  <w:divsChild>
                    <w:div w:id="1440369523">
                      <w:marLeft w:val="0"/>
                      <w:marRight w:val="0"/>
                      <w:marTop w:val="0"/>
                      <w:marBottom w:val="0"/>
                      <w:divBdr>
                        <w:top w:val="none" w:sz="0" w:space="0" w:color="auto"/>
                        <w:left w:val="none" w:sz="0" w:space="0" w:color="auto"/>
                        <w:bottom w:val="none" w:sz="0" w:space="0" w:color="auto"/>
                        <w:right w:val="none" w:sz="0" w:space="0" w:color="auto"/>
                      </w:divBdr>
                    </w:div>
                    <w:div w:id="968317099">
                      <w:marLeft w:val="0"/>
                      <w:marRight w:val="0"/>
                      <w:marTop w:val="0"/>
                      <w:marBottom w:val="0"/>
                      <w:divBdr>
                        <w:top w:val="none" w:sz="0" w:space="0" w:color="auto"/>
                        <w:left w:val="none" w:sz="0" w:space="0" w:color="auto"/>
                        <w:bottom w:val="none" w:sz="0" w:space="0" w:color="auto"/>
                        <w:right w:val="none" w:sz="0" w:space="0" w:color="auto"/>
                      </w:divBdr>
                      <w:divsChild>
                        <w:div w:id="847869125">
                          <w:marLeft w:val="0"/>
                          <w:marRight w:val="0"/>
                          <w:marTop w:val="0"/>
                          <w:marBottom w:val="0"/>
                          <w:divBdr>
                            <w:top w:val="none" w:sz="0" w:space="0" w:color="auto"/>
                            <w:left w:val="none" w:sz="0" w:space="0" w:color="auto"/>
                            <w:bottom w:val="none" w:sz="0" w:space="0" w:color="auto"/>
                            <w:right w:val="none" w:sz="0" w:space="0" w:color="auto"/>
                          </w:divBdr>
                          <w:divsChild>
                            <w:div w:id="249509131">
                              <w:marLeft w:val="0"/>
                              <w:marRight w:val="0"/>
                              <w:marTop w:val="0"/>
                              <w:marBottom w:val="0"/>
                              <w:divBdr>
                                <w:top w:val="none" w:sz="0" w:space="0" w:color="auto"/>
                                <w:left w:val="none" w:sz="0" w:space="0" w:color="auto"/>
                                <w:bottom w:val="none" w:sz="0" w:space="0" w:color="auto"/>
                                <w:right w:val="none" w:sz="0" w:space="0" w:color="auto"/>
                              </w:divBdr>
                            </w:div>
                            <w:div w:id="1829975876">
                              <w:marLeft w:val="0"/>
                              <w:marRight w:val="0"/>
                              <w:marTop w:val="0"/>
                              <w:marBottom w:val="0"/>
                              <w:divBdr>
                                <w:top w:val="none" w:sz="0" w:space="0" w:color="auto"/>
                                <w:left w:val="none" w:sz="0" w:space="0" w:color="auto"/>
                                <w:bottom w:val="none" w:sz="0" w:space="0" w:color="auto"/>
                                <w:right w:val="none" w:sz="0" w:space="0" w:color="auto"/>
                              </w:divBdr>
                              <w:divsChild>
                                <w:div w:id="2670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791">
                          <w:marLeft w:val="0"/>
                          <w:marRight w:val="0"/>
                          <w:marTop w:val="0"/>
                          <w:marBottom w:val="0"/>
                          <w:divBdr>
                            <w:top w:val="none" w:sz="0" w:space="0" w:color="auto"/>
                            <w:left w:val="none" w:sz="0" w:space="0" w:color="auto"/>
                            <w:bottom w:val="none" w:sz="0" w:space="0" w:color="auto"/>
                            <w:right w:val="none" w:sz="0" w:space="0" w:color="auto"/>
                          </w:divBdr>
                          <w:divsChild>
                            <w:div w:id="1516192587">
                              <w:marLeft w:val="0"/>
                              <w:marRight w:val="0"/>
                              <w:marTop w:val="0"/>
                              <w:marBottom w:val="0"/>
                              <w:divBdr>
                                <w:top w:val="none" w:sz="0" w:space="0" w:color="auto"/>
                                <w:left w:val="none" w:sz="0" w:space="0" w:color="auto"/>
                                <w:bottom w:val="none" w:sz="0" w:space="0" w:color="auto"/>
                                <w:right w:val="none" w:sz="0" w:space="0" w:color="auto"/>
                              </w:divBdr>
                            </w:div>
                            <w:div w:id="878321802">
                              <w:marLeft w:val="0"/>
                              <w:marRight w:val="0"/>
                              <w:marTop w:val="0"/>
                              <w:marBottom w:val="0"/>
                              <w:divBdr>
                                <w:top w:val="none" w:sz="0" w:space="0" w:color="auto"/>
                                <w:left w:val="none" w:sz="0" w:space="0" w:color="auto"/>
                                <w:bottom w:val="none" w:sz="0" w:space="0" w:color="auto"/>
                                <w:right w:val="none" w:sz="0" w:space="0" w:color="auto"/>
                              </w:divBdr>
                              <w:divsChild>
                                <w:div w:id="599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28659">
                  <w:marLeft w:val="0"/>
                  <w:marRight w:val="0"/>
                  <w:marTop w:val="0"/>
                  <w:marBottom w:val="0"/>
                  <w:divBdr>
                    <w:top w:val="none" w:sz="0" w:space="0" w:color="auto"/>
                    <w:left w:val="none" w:sz="0" w:space="0" w:color="auto"/>
                    <w:bottom w:val="none" w:sz="0" w:space="0" w:color="auto"/>
                    <w:right w:val="none" w:sz="0" w:space="0" w:color="auto"/>
                  </w:divBdr>
                  <w:divsChild>
                    <w:div w:id="909733213">
                      <w:marLeft w:val="0"/>
                      <w:marRight w:val="0"/>
                      <w:marTop w:val="0"/>
                      <w:marBottom w:val="0"/>
                      <w:divBdr>
                        <w:top w:val="none" w:sz="0" w:space="0" w:color="auto"/>
                        <w:left w:val="none" w:sz="0" w:space="0" w:color="auto"/>
                        <w:bottom w:val="none" w:sz="0" w:space="0" w:color="auto"/>
                        <w:right w:val="none" w:sz="0" w:space="0" w:color="auto"/>
                      </w:divBdr>
                    </w:div>
                    <w:div w:id="1123041653">
                      <w:marLeft w:val="0"/>
                      <w:marRight w:val="0"/>
                      <w:marTop w:val="0"/>
                      <w:marBottom w:val="0"/>
                      <w:divBdr>
                        <w:top w:val="none" w:sz="0" w:space="0" w:color="auto"/>
                        <w:left w:val="none" w:sz="0" w:space="0" w:color="auto"/>
                        <w:bottom w:val="none" w:sz="0" w:space="0" w:color="auto"/>
                        <w:right w:val="none" w:sz="0" w:space="0" w:color="auto"/>
                      </w:divBdr>
                    </w:div>
                  </w:divsChild>
                </w:div>
                <w:div w:id="1045837727">
                  <w:marLeft w:val="0"/>
                  <w:marRight w:val="0"/>
                  <w:marTop w:val="0"/>
                  <w:marBottom w:val="0"/>
                  <w:divBdr>
                    <w:top w:val="none" w:sz="0" w:space="0" w:color="auto"/>
                    <w:left w:val="none" w:sz="0" w:space="0" w:color="auto"/>
                    <w:bottom w:val="none" w:sz="0" w:space="0" w:color="auto"/>
                    <w:right w:val="none" w:sz="0" w:space="0" w:color="auto"/>
                  </w:divBdr>
                  <w:divsChild>
                    <w:div w:id="10497583">
                      <w:marLeft w:val="0"/>
                      <w:marRight w:val="0"/>
                      <w:marTop w:val="0"/>
                      <w:marBottom w:val="0"/>
                      <w:divBdr>
                        <w:top w:val="none" w:sz="0" w:space="0" w:color="auto"/>
                        <w:left w:val="none" w:sz="0" w:space="0" w:color="auto"/>
                        <w:bottom w:val="none" w:sz="0" w:space="0" w:color="auto"/>
                        <w:right w:val="none" w:sz="0" w:space="0" w:color="auto"/>
                      </w:divBdr>
                    </w:div>
                    <w:div w:id="1001354223">
                      <w:marLeft w:val="0"/>
                      <w:marRight w:val="0"/>
                      <w:marTop w:val="0"/>
                      <w:marBottom w:val="0"/>
                      <w:divBdr>
                        <w:top w:val="none" w:sz="0" w:space="0" w:color="auto"/>
                        <w:left w:val="none" w:sz="0" w:space="0" w:color="auto"/>
                        <w:bottom w:val="none" w:sz="0" w:space="0" w:color="auto"/>
                        <w:right w:val="none" w:sz="0" w:space="0" w:color="auto"/>
                      </w:divBdr>
                      <w:divsChild>
                        <w:div w:id="1945074024">
                          <w:marLeft w:val="0"/>
                          <w:marRight w:val="0"/>
                          <w:marTop w:val="0"/>
                          <w:marBottom w:val="0"/>
                          <w:divBdr>
                            <w:top w:val="none" w:sz="0" w:space="0" w:color="auto"/>
                            <w:left w:val="none" w:sz="0" w:space="0" w:color="auto"/>
                            <w:bottom w:val="none" w:sz="0" w:space="0" w:color="auto"/>
                            <w:right w:val="none" w:sz="0" w:space="0" w:color="auto"/>
                          </w:divBdr>
                          <w:divsChild>
                            <w:div w:id="1180698993">
                              <w:marLeft w:val="0"/>
                              <w:marRight w:val="0"/>
                              <w:marTop w:val="0"/>
                              <w:marBottom w:val="0"/>
                              <w:divBdr>
                                <w:top w:val="none" w:sz="0" w:space="0" w:color="auto"/>
                                <w:left w:val="none" w:sz="0" w:space="0" w:color="auto"/>
                                <w:bottom w:val="none" w:sz="0" w:space="0" w:color="auto"/>
                                <w:right w:val="none" w:sz="0" w:space="0" w:color="auto"/>
                              </w:divBdr>
                            </w:div>
                            <w:div w:id="685405525">
                              <w:marLeft w:val="0"/>
                              <w:marRight w:val="0"/>
                              <w:marTop w:val="0"/>
                              <w:marBottom w:val="0"/>
                              <w:divBdr>
                                <w:top w:val="none" w:sz="0" w:space="0" w:color="auto"/>
                                <w:left w:val="none" w:sz="0" w:space="0" w:color="auto"/>
                                <w:bottom w:val="none" w:sz="0" w:space="0" w:color="auto"/>
                                <w:right w:val="none" w:sz="0" w:space="0" w:color="auto"/>
                              </w:divBdr>
                              <w:divsChild>
                                <w:div w:id="874543958">
                                  <w:marLeft w:val="0"/>
                                  <w:marRight w:val="0"/>
                                  <w:marTop w:val="0"/>
                                  <w:marBottom w:val="0"/>
                                  <w:divBdr>
                                    <w:top w:val="none" w:sz="0" w:space="0" w:color="auto"/>
                                    <w:left w:val="none" w:sz="0" w:space="0" w:color="auto"/>
                                    <w:bottom w:val="none" w:sz="0" w:space="0" w:color="auto"/>
                                    <w:right w:val="none" w:sz="0" w:space="0" w:color="auto"/>
                                  </w:divBdr>
                                </w:div>
                                <w:div w:id="774208801">
                                  <w:marLeft w:val="0"/>
                                  <w:marRight w:val="0"/>
                                  <w:marTop w:val="0"/>
                                  <w:marBottom w:val="0"/>
                                  <w:divBdr>
                                    <w:top w:val="none" w:sz="0" w:space="0" w:color="auto"/>
                                    <w:left w:val="none" w:sz="0" w:space="0" w:color="auto"/>
                                    <w:bottom w:val="none" w:sz="0" w:space="0" w:color="auto"/>
                                    <w:right w:val="none" w:sz="0" w:space="0" w:color="auto"/>
                                  </w:divBdr>
                                </w:div>
                                <w:div w:id="1566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2835">
                          <w:marLeft w:val="0"/>
                          <w:marRight w:val="0"/>
                          <w:marTop w:val="0"/>
                          <w:marBottom w:val="0"/>
                          <w:divBdr>
                            <w:top w:val="none" w:sz="0" w:space="0" w:color="auto"/>
                            <w:left w:val="none" w:sz="0" w:space="0" w:color="auto"/>
                            <w:bottom w:val="none" w:sz="0" w:space="0" w:color="auto"/>
                            <w:right w:val="none" w:sz="0" w:space="0" w:color="auto"/>
                          </w:divBdr>
                          <w:divsChild>
                            <w:div w:id="640498582">
                              <w:marLeft w:val="0"/>
                              <w:marRight w:val="0"/>
                              <w:marTop w:val="0"/>
                              <w:marBottom w:val="0"/>
                              <w:divBdr>
                                <w:top w:val="none" w:sz="0" w:space="0" w:color="auto"/>
                                <w:left w:val="none" w:sz="0" w:space="0" w:color="auto"/>
                                <w:bottom w:val="none" w:sz="0" w:space="0" w:color="auto"/>
                                <w:right w:val="none" w:sz="0" w:space="0" w:color="auto"/>
                              </w:divBdr>
                            </w:div>
                            <w:div w:id="464198642">
                              <w:marLeft w:val="0"/>
                              <w:marRight w:val="0"/>
                              <w:marTop w:val="0"/>
                              <w:marBottom w:val="0"/>
                              <w:divBdr>
                                <w:top w:val="none" w:sz="0" w:space="0" w:color="auto"/>
                                <w:left w:val="none" w:sz="0" w:space="0" w:color="auto"/>
                                <w:bottom w:val="none" w:sz="0" w:space="0" w:color="auto"/>
                                <w:right w:val="none" w:sz="0" w:space="0" w:color="auto"/>
                              </w:divBdr>
                              <w:divsChild>
                                <w:div w:id="2106072679">
                                  <w:marLeft w:val="0"/>
                                  <w:marRight w:val="0"/>
                                  <w:marTop w:val="0"/>
                                  <w:marBottom w:val="0"/>
                                  <w:divBdr>
                                    <w:top w:val="none" w:sz="0" w:space="0" w:color="auto"/>
                                    <w:left w:val="none" w:sz="0" w:space="0" w:color="auto"/>
                                    <w:bottom w:val="none" w:sz="0" w:space="0" w:color="auto"/>
                                    <w:right w:val="none" w:sz="0" w:space="0" w:color="auto"/>
                                  </w:divBdr>
                                </w:div>
                                <w:div w:id="1460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46324">
                  <w:marLeft w:val="0"/>
                  <w:marRight w:val="0"/>
                  <w:marTop w:val="0"/>
                  <w:marBottom w:val="0"/>
                  <w:divBdr>
                    <w:top w:val="none" w:sz="0" w:space="0" w:color="auto"/>
                    <w:left w:val="none" w:sz="0" w:space="0" w:color="auto"/>
                    <w:bottom w:val="none" w:sz="0" w:space="0" w:color="auto"/>
                    <w:right w:val="none" w:sz="0" w:space="0" w:color="auto"/>
                  </w:divBdr>
                  <w:divsChild>
                    <w:div w:id="1764644639">
                      <w:marLeft w:val="0"/>
                      <w:marRight w:val="0"/>
                      <w:marTop w:val="0"/>
                      <w:marBottom w:val="0"/>
                      <w:divBdr>
                        <w:top w:val="none" w:sz="0" w:space="0" w:color="auto"/>
                        <w:left w:val="none" w:sz="0" w:space="0" w:color="auto"/>
                        <w:bottom w:val="none" w:sz="0" w:space="0" w:color="auto"/>
                        <w:right w:val="none" w:sz="0" w:space="0" w:color="auto"/>
                      </w:divBdr>
                    </w:div>
                    <w:div w:id="1424689903">
                      <w:marLeft w:val="0"/>
                      <w:marRight w:val="0"/>
                      <w:marTop w:val="0"/>
                      <w:marBottom w:val="0"/>
                      <w:divBdr>
                        <w:top w:val="none" w:sz="0" w:space="0" w:color="auto"/>
                        <w:left w:val="none" w:sz="0" w:space="0" w:color="auto"/>
                        <w:bottom w:val="none" w:sz="0" w:space="0" w:color="auto"/>
                        <w:right w:val="none" w:sz="0" w:space="0" w:color="auto"/>
                      </w:divBdr>
                    </w:div>
                  </w:divsChild>
                </w:div>
                <w:div w:id="1206718870">
                  <w:marLeft w:val="0"/>
                  <w:marRight w:val="0"/>
                  <w:marTop w:val="0"/>
                  <w:marBottom w:val="0"/>
                  <w:divBdr>
                    <w:top w:val="none" w:sz="0" w:space="0" w:color="auto"/>
                    <w:left w:val="none" w:sz="0" w:space="0" w:color="auto"/>
                    <w:bottom w:val="none" w:sz="0" w:space="0" w:color="auto"/>
                    <w:right w:val="none" w:sz="0" w:space="0" w:color="auto"/>
                  </w:divBdr>
                  <w:divsChild>
                    <w:div w:id="40792086">
                      <w:marLeft w:val="0"/>
                      <w:marRight w:val="0"/>
                      <w:marTop w:val="0"/>
                      <w:marBottom w:val="0"/>
                      <w:divBdr>
                        <w:top w:val="none" w:sz="0" w:space="0" w:color="auto"/>
                        <w:left w:val="none" w:sz="0" w:space="0" w:color="auto"/>
                        <w:bottom w:val="none" w:sz="0" w:space="0" w:color="auto"/>
                        <w:right w:val="none" w:sz="0" w:space="0" w:color="auto"/>
                      </w:divBdr>
                    </w:div>
                    <w:div w:id="1430005304">
                      <w:marLeft w:val="0"/>
                      <w:marRight w:val="0"/>
                      <w:marTop w:val="0"/>
                      <w:marBottom w:val="0"/>
                      <w:divBdr>
                        <w:top w:val="none" w:sz="0" w:space="0" w:color="auto"/>
                        <w:left w:val="none" w:sz="0" w:space="0" w:color="auto"/>
                        <w:bottom w:val="none" w:sz="0" w:space="0" w:color="auto"/>
                        <w:right w:val="none" w:sz="0" w:space="0" w:color="auto"/>
                      </w:divBdr>
                      <w:divsChild>
                        <w:div w:id="2007317209">
                          <w:marLeft w:val="0"/>
                          <w:marRight w:val="0"/>
                          <w:marTop w:val="0"/>
                          <w:marBottom w:val="0"/>
                          <w:divBdr>
                            <w:top w:val="none" w:sz="0" w:space="0" w:color="auto"/>
                            <w:left w:val="none" w:sz="0" w:space="0" w:color="auto"/>
                            <w:bottom w:val="none" w:sz="0" w:space="0" w:color="auto"/>
                            <w:right w:val="none" w:sz="0" w:space="0" w:color="auto"/>
                          </w:divBdr>
                          <w:divsChild>
                            <w:div w:id="636305683">
                              <w:marLeft w:val="0"/>
                              <w:marRight w:val="0"/>
                              <w:marTop w:val="0"/>
                              <w:marBottom w:val="0"/>
                              <w:divBdr>
                                <w:top w:val="none" w:sz="0" w:space="0" w:color="auto"/>
                                <w:left w:val="none" w:sz="0" w:space="0" w:color="auto"/>
                                <w:bottom w:val="none" w:sz="0" w:space="0" w:color="auto"/>
                                <w:right w:val="none" w:sz="0" w:space="0" w:color="auto"/>
                              </w:divBdr>
                            </w:div>
                            <w:div w:id="340279307">
                              <w:marLeft w:val="0"/>
                              <w:marRight w:val="0"/>
                              <w:marTop w:val="0"/>
                              <w:marBottom w:val="0"/>
                              <w:divBdr>
                                <w:top w:val="none" w:sz="0" w:space="0" w:color="auto"/>
                                <w:left w:val="none" w:sz="0" w:space="0" w:color="auto"/>
                                <w:bottom w:val="none" w:sz="0" w:space="0" w:color="auto"/>
                                <w:right w:val="none" w:sz="0" w:space="0" w:color="auto"/>
                              </w:divBdr>
                              <w:divsChild>
                                <w:div w:id="419110079">
                                  <w:marLeft w:val="0"/>
                                  <w:marRight w:val="0"/>
                                  <w:marTop w:val="0"/>
                                  <w:marBottom w:val="0"/>
                                  <w:divBdr>
                                    <w:top w:val="none" w:sz="0" w:space="0" w:color="auto"/>
                                    <w:left w:val="none" w:sz="0" w:space="0" w:color="auto"/>
                                    <w:bottom w:val="none" w:sz="0" w:space="0" w:color="auto"/>
                                    <w:right w:val="none" w:sz="0" w:space="0" w:color="auto"/>
                                  </w:divBdr>
                                </w:div>
                                <w:div w:id="12777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6498">
                          <w:marLeft w:val="0"/>
                          <w:marRight w:val="0"/>
                          <w:marTop w:val="0"/>
                          <w:marBottom w:val="0"/>
                          <w:divBdr>
                            <w:top w:val="none" w:sz="0" w:space="0" w:color="auto"/>
                            <w:left w:val="none" w:sz="0" w:space="0" w:color="auto"/>
                            <w:bottom w:val="none" w:sz="0" w:space="0" w:color="auto"/>
                            <w:right w:val="none" w:sz="0" w:space="0" w:color="auto"/>
                          </w:divBdr>
                          <w:divsChild>
                            <w:div w:id="856501842">
                              <w:marLeft w:val="0"/>
                              <w:marRight w:val="0"/>
                              <w:marTop w:val="0"/>
                              <w:marBottom w:val="0"/>
                              <w:divBdr>
                                <w:top w:val="none" w:sz="0" w:space="0" w:color="auto"/>
                                <w:left w:val="none" w:sz="0" w:space="0" w:color="auto"/>
                                <w:bottom w:val="none" w:sz="0" w:space="0" w:color="auto"/>
                                <w:right w:val="none" w:sz="0" w:space="0" w:color="auto"/>
                              </w:divBdr>
                            </w:div>
                            <w:div w:id="389117291">
                              <w:marLeft w:val="0"/>
                              <w:marRight w:val="0"/>
                              <w:marTop w:val="0"/>
                              <w:marBottom w:val="0"/>
                              <w:divBdr>
                                <w:top w:val="none" w:sz="0" w:space="0" w:color="auto"/>
                                <w:left w:val="none" w:sz="0" w:space="0" w:color="auto"/>
                                <w:bottom w:val="none" w:sz="0" w:space="0" w:color="auto"/>
                                <w:right w:val="none" w:sz="0" w:space="0" w:color="auto"/>
                              </w:divBdr>
                              <w:divsChild>
                                <w:div w:id="380060388">
                                  <w:marLeft w:val="0"/>
                                  <w:marRight w:val="0"/>
                                  <w:marTop w:val="0"/>
                                  <w:marBottom w:val="0"/>
                                  <w:divBdr>
                                    <w:top w:val="none" w:sz="0" w:space="0" w:color="auto"/>
                                    <w:left w:val="none" w:sz="0" w:space="0" w:color="auto"/>
                                    <w:bottom w:val="none" w:sz="0" w:space="0" w:color="auto"/>
                                    <w:right w:val="none" w:sz="0" w:space="0" w:color="auto"/>
                                  </w:divBdr>
                                </w:div>
                                <w:div w:id="7804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2110">
                  <w:marLeft w:val="0"/>
                  <w:marRight w:val="0"/>
                  <w:marTop w:val="0"/>
                  <w:marBottom w:val="0"/>
                  <w:divBdr>
                    <w:top w:val="none" w:sz="0" w:space="0" w:color="auto"/>
                    <w:left w:val="none" w:sz="0" w:space="0" w:color="auto"/>
                    <w:bottom w:val="none" w:sz="0" w:space="0" w:color="auto"/>
                    <w:right w:val="none" w:sz="0" w:space="0" w:color="auto"/>
                  </w:divBdr>
                  <w:divsChild>
                    <w:div w:id="863445787">
                      <w:marLeft w:val="0"/>
                      <w:marRight w:val="0"/>
                      <w:marTop w:val="0"/>
                      <w:marBottom w:val="0"/>
                      <w:divBdr>
                        <w:top w:val="none" w:sz="0" w:space="0" w:color="auto"/>
                        <w:left w:val="none" w:sz="0" w:space="0" w:color="auto"/>
                        <w:bottom w:val="none" w:sz="0" w:space="0" w:color="auto"/>
                        <w:right w:val="none" w:sz="0" w:space="0" w:color="auto"/>
                      </w:divBdr>
                    </w:div>
                    <w:div w:id="1009530650">
                      <w:marLeft w:val="0"/>
                      <w:marRight w:val="0"/>
                      <w:marTop w:val="0"/>
                      <w:marBottom w:val="0"/>
                      <w:divBdr>
                        <w:top w:val="none" w:sz="0" w:space="0" w:color="auto"/>
                        <w:left w:val="none" w:sz="0" w:space="0" w:color="auto"/>
                        <w:bottom w:val="none" w:sz="0" w:space="0" w:color="auto"/>
                        <w:right w:val="none" w:sz="0" w:space="0" w:color="auto"/>
                      </w:divBdr>
                      <w:divsChild>
                        <w:div w:id="926310638">
                          <w:marLeft w:val="0"/>
                          <w:marRight w:val="0"/>
                          <w:marTop w:val="0"/>
                          <w:marBottom w:val="0"/>
                          <w:divBdr>
                            <w:top w:val="none" w:sz="0" w:space="0" w:color="auto"/>
                            <w:left w:val="none" w:sz="0" w:space="0" w:color="auto"/>
                            <w:bottom w:val="none" w:sz="0" w:space="0" w:color="auto"/>
                            <w:right w:val="none" w:sz="0" w:space="0" w:color="auto"/>
                          </w:divBdr>
                          <w:divsChild>
                            <w:div w:id="1644197787">
                              <w:marLeft w:val="0"/>
                              <w:marRight w:val="0"/>
                              <w:marTop w:val="0"/>
                              <w:marBottom w:val="0"/>
                              <w:divBdr>
                                <w:top w:val="none" w:sz="0" w:space="0" w:color="auto"/>
                                <w:left w:val="none" w:sz="0" w:space="0" w:color="auto"/>
                                <w:bottom w:val="none" w:sz="0" w:space="0" w:color="auto"/>
                                <w:right w:val="none" w:sz="0" w:space="0" w:color="auto"/>
                              </w:divBdr>
                            </w:div>
                            <w:div w:id="489562586">
                              <w:marLeft w:val="0"/>
                              <w:marRight w:val="0"/>
                              <w:marTop w:val="0"/>
                              <w:marBottom w:val="0"/>
                              <w:divBdr>
                                <w:top w:val="none" w:sz="0" w:space="0" w:color="auto"/>
                                <w:left w:val="none" w:sz="0" w:space="0" w:color="auto"/>
                                <w:bottom w:val="none" w:sz="0" w:space="0" w:color="auto"/>
                                <w:right w:val="none" w:sz="0" w:space="0" w:color="auto"/>
                              </w:divBdr>
                              <w:divsChild>
                                <w:div w:id="234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746">
                          <w:marLeft w:val="0"/>
                          <w:marRight w:val="0"/>
                          <w:marTop w:val="0"/>
                          <w:marBottom w:val="0"/>
                          <w:divBdr>
                            <w:top w:val="none" w:sz="0" w:space="0" w:color="auto"/>
                            <w:left w:val="none" w:sz="0" w:space="0" w:color="auto"/>
                            <w:bottom w:val="none" w:sz="0" w:space="0" w:color="auto"/>
                            <w:right w:val="none" w:sz="0" w:space="0" w:color="auto"/>
                          </w:divBdr>
                          <w:divsChild>
                            <w:div w:id="612052467">
                              <w:marLeft w:val="0"/>
                              <w:marRight w:val="0"/>
                              <w:marTop w:val="0"/>
                              <w:marBottom w:val="0"/>
                              <w:divBdr>
                                <w:top w:val="none" w:sz="0" w:space="0" w:color="auto"/>
                                <w:left w:val="none" w:sz="0" w:space="0" w:color="auto"/>
                                <w:bottom w:val="none" w:sz="0" w:space="0" w:color="auto"/>
                                <w:right w:val="none" w:sz="0" w:space="0" w:color="auto"/>
                              </w:divBdr>
                            </w:div>
                            <w:div w:id="1649363572">
                              <w:marLeft w:val="0"/>
                              <w:marRight w:val="0"/>
                              <w:marTop w:val="0"/>
                              <w:marBottom w:val="0"/>
                              <w:divBdr>
                                <w:top w:val="none" w:sz="0" w:space="0" w:color="auto"/>
                                <w:left w:val="none" w:sz="0" w:space="0" w:color="auto"/>
                                <w:bottom w:val="none" w:sz="0" w:space="0" w:color="auto"/>
                                <w:right w:val="none" w:sz="0" w:space="0" w:color="auto"/>
                              </w:divBdr>
                              <w:divsChild>
                                <w:div w:id="16926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1116">
                          <w:marLeft w:val="0"/>
                          <w:marRight w:val="0"/>
                          <w:marTop w:val="0"/>
                          <w:marBottom w:val="0"/>
                          <w:divBdr>
                            <w:top w:val="none" w:sz="0" w:space="0" w:color="auto"/>
                            <w:left w:val="none" w:sz="0" w:space="0" w:color="auto"/>
                            <w:bottom w:val="none" w:sz="0" w:space="0" w:color="auto"/>
                            <w:right w:val="none" w:sz="0" w:space="0" w:color="auto"/>
                          </w:divBdr>
                          <w:divsChild>
                            <w:div w:id="772825862">
                              <w:marLeft w:val="0"/>
                              <w:marRight w:val="0"/>
                              <w:marTop w:val="0"/>
                              <w:marBottom w:val="0"/>
                              <w:divBdr>
                                <w:top w:val="none" w:sz="0" w:space="0" w:color="auto"/>
                                <w:left w:val="none" w:sz="0" w:space="0" w:color="auto"/>
                                <w:bottom w:val="none" w:sz="0" w:space="0" w:color="auto"/>
                                <w:right w:val="none" w:sz="0" w:space="0" w:color="auto"/>
                              </w:divBdr>
                            </w:div>
                            <w:div w:id="997658708">
                              <w:marLeft w:val="0"/>
                              <w:marRight w:val="0"/>
                              <w:marTop w:val="0"/>
                              <w:marBottom w:val="0"/>
                              <w:divBdr>
                                <w:top w:val="none" w:sz="0" w:space="0" w:color="auto"/>
                                <w:left w:val="none" w:sz="0" w:space="0" w:color="auto"/>
                                <w:bottom w:val="none" w:sz="0" w:space="0" w:color="auto"/>
                                <w:right w:val="none" w:sz="0" w:space="0" w:color="auto"/>
                              </w:divBdr>
                              <w:divsChild>
                                <w:div w:id="794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1696">
                  <w:marLeft w:val="0"/>
                  <w:marRight w:val="0"/>
                  <w:marTop w:val="0"/>
                  <w:marBottom w:val="0"/>
                  <w:divBdr>
                    <w:top w:val="none" w:sz="0" w:space="0" w:color="auto"/>
                    <w:left w:val="none" w:sz="0" w:space="0" w:color="auto"/>
                    <w:bottom w:val="none" w:sz="0" w:space="0" w:color="auto"/>
                    <w:right w:val="none" w:sz="0" w:space="0" w:color="auto"/>
                  </w:divBdr>
                  <w:divsChild>
                    <w:div w:id="2145542046">
                      <w:marLeft w:val="0"/>
                      <w:marRight w:val="0"/>
                      <w:marTop w:val="0"/>
                      <w:marBottom w:val="0"/>
                      <w:divBdr>
                        <w:top w:val="none" w:sz="0" w:space="0" w:color="auto"/>
                        <w:left w:val="none" w:sz="0" w:space="0" w:color="auto"/>
                        <w:bottom w:val="none" w:sz="0" w:space="0" w:color="auto"/>
                        <w:right w:val="none" w:sz="0" w:space="0" w:color="auto"/>
                      </w:divBdr>
                    </w:div>
                    <w:div w:id="86388351">
                      <w:marLeft w:val="0"/>
                      <w:marRight w:val="0"/>
                      <w:marTop w:val="0"/>
                      <w:marBottom w:val="0"/>
                      <w:divBdr>
                        <w:top w:val="none" w:sz="0" w:space="0" w:color="auto"/>
                        <w:left w:val="none" w:sz="0" w:space="0" w:color="auto"/>
                        <w:bottom w:val="none" w:sz="0" w:space="0" w:color="auto"/>
                        <w:right w:val="none" w:sz="0" w:space="0" w:color="auto"/>
                      </w:divBdr>
                      <w:divsChild>
                        <w:div w:id="687146705">
                          <w:marLeft w:val="0"/>
                          <w:marRight w:val="0"/>
                          <w:marTop w:val="0"/>
                          <w:marBottom w:val="0"/>
                          <w:divBdr>
                            <w:top w:val="none" w:sz="0" w:space="0" w:color="auto"/>
                            <w:left w:val="none" w:sz="0" w:space="0" w:color="auto"/>
                            <w:bottom w:val="none" w:sz="0" w:space="0" w:color="auto"/>
                            <w:right w:val="none" w:sz="0" w:space="0" w:color="auto"/>
                          </w:divBdr>
                          <w:divsChild>
                            <w:div w:id="1269386404">
                              <w:marLeft w:val="0"/>
                              <w:marRight w:val="0"/>
                              <w:marTop w:val="0"/>
                              <w:marBottom w:val="0"/>
                              <w:divBdr>
                                <w:top w:val="none" w:sz="0" w:space="0" w:color="auto"/>
                                <w:left w:val="none" w:sz="0" w:space="0" w:color="auto"/>
                                <w:bottom w:val="none" w:sz="0" w:space="0" w:color="auto"/>
                                <w:right w:val="none" w:sz="0" w:space="0" w:color="auto"/>
                              </w:divBdr>
                            </w:div>
                            <w:div w:id="1261992369">
                              <w:marLeft w:val="0"/>
                              <w:marRight w:val="0"/>
                              <w:marTop w:val="0"/>
                              <w:marBottom w:val="0"/>
                              <w:divBdr>
                                <w:top w:val="none" w:sz="0" w:space="0" w:color="auto"/>
                                <w:left w:val="none" w:sz="0" w:space="0" w:color="auto"/>
                                <w:bottom w:val="none" w:sz="0" w:space="0" w:color="auto"/>
                                <w:right w:val="none" w:sz="0" w:space="0" w:color="auto"/>
                              </w:divBdr>
                              <w:divsChild>
                                <w:div w:id="12556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1140">
                          <w:marLeft w:val="0"/>
                          <w:marRight w:val="0"/>
                          <w:marTop w:val="0"/>
                          <w:marBottom w:val="0"/>
                          <w:divBdr>
                            <w:top w:val="none" w:sz="0" w:space="0" w:color="auto"/>
                            <w:left w:val="none" w:sz="0" w:space="0" w:color="auto"/>
                            <w:bottom w:val="none" w:sz="0" w:space="0" w:color="auto"/>
                            <w:right w:val="none" w:sz="0" w:space="0" w:color="auto"/>
                          </w:divBdr>
                          <w:divsChild>
                            <w:div w:id="7871346">
                              <w:marLeft w:val="0"/>
                              <w:marRight w:val="0"/>
                              <w:marTop w:val="0"/>
                              <w:marBottom w:val="0"/>
                              <w:divBdr>
                                <w:top w:val="none" w:sz="0" w:space="0" w:color="auto"/>
                                <w:left w:val="none" w:sz="0" w:space="0" w:color="auto"/>
                                <w:bottom w:val="none" w:sz="0" w:space="0" w:color="auto"/>
                                <w:right w:val="none" w:sz="0" w:space="0" w:color="auto"/>
                              </w:divBdr>
                            </w:div>
                            <w:div w:id="1663774733">
                              <w:marLeft w:val="0"/>
                              <w:marRight w:val="0"/>
                              <w:marTop w:val="0"/>
                              <w:marBottom w:val="0"/>
                              <w:divBdr>
                                <w:top w:val="none" w:sz="0" w:space="0" w:color="auto"/>
                                <w:left w:val="none" w:sz="0" w:space="0" w:color="auto"/>
                                <w:bottom w:val="none" w:sz="0" w:space="0" w:color="auto"/>
                                <w:right w:val="none" w:sz="0" w:space="0" w:color="auto"/>
                              </w:divBdr>
                              <w:divsChild>
                                <w:div w:id="721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18386">
                          <w:marLeft w:val="0"/>
                          <w:marRight w:val="0"/>
                          <w:marTop w:val="0"/>
                          <w:marBottom w:val="0"/>
                          <w:divBdr>
                            <w:top w:val="none" w:sz="0" w:space="0" w:color="auto"/>
                            <w:left w:val="none" w:sz="0" w:space="0" w:color="auto"/>
                            <w:bottom w:val="none" w:sz="0" w:space="0" w:color="auto"/>
                            <w:right w:val="none" w:sz="0" w:space="0" w:color="auto"/>
                          </w:divBdr>
                          <w:divsChild>
                            <w:div w:id="1710299099">
                              <w:marLeft w:val="0"/>
                              <w:marRight w:val="0"/>
                              <w:marTop w:val="0"/>
                              <w:marBottom w:val="0"/>
                              <w:divBdr>
                                <w:top w:val="none" w:sz="0" w:space="0" w:color="auto"/>
                                <w:left w:val="none" w:sz="0" w:space="0" w:color="auto"/>
                                <w:bottom w:val="none" w:sz="0" w:space="0" w:color="auto"/>
                                <w:right w:val="none" w:sz="0" w:space="0" w:color="auto"/>
                              </w:divBdr>
                            </w:div>
                            <w:div w:id="608005143">
                              <w:marLeft w:val="0"/>
                              <w:marRight w:val="0"/>
                              <w:marTop w:val="0"/>
                              <w:marBottom w:val="0"/>
                              <w:divBdr>
                                <w:top w:val="none" w:sz="0" w:space="0" w:color="auto"/>
                                <w:left w:val="none" w:sz="0" w:space="0" w:color="auto"/>
                                <w:bottom w:val="none" w:sz="0" w:space="0" w:color="auto"/>
                                <w:right w:val="none" w:sz="0" w:space="0" w:color="auto"/>
                              </w:divBdr>
                              <w:divsChild>
                                <w:div w:id="11924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34769">
                  <w:marLeft w:val="0"/>
                  <w:marRight w:val="0"/>
                  <w:marTop w:val="0"/>
                  <w:marBottom w:val="0"/>
                  <w:divBdr>
                    <w:top w:val="none" w:sz="0" w:space="0" w:color="auto"/>
                    <w:left w:val="none" w:sz="0" w:space="0" w:color="auto"/>
                    <w:bottom w:val="none" w:sz="0" w:space="0" w:color="auto"/>
                    <w:right w:val="none" w:sz="0" w:space="0" w:color="auto"/>
                  </w:divBdr>
                  <w:divsChild>
                    <w:div w:id="1843665197">
                      <w:marLeft w:val="0"/>
                      <w:marRight w:val="0"/>
                      <w:marTop w:val="0"/>
                      <w:marBottom w:val="0"/>
                      <w:divBdr>
                        <w:top w:val="none" w:sz="0" w:space="0" w:color="auto"/>
                        <w:left w:val="none" w:sz="0" w:space="0" w:color="auto"/>
                        <w:bottom w:val="none" w:sz="0" w:space="0" w:color="auto"/>
                        <w:right w:val="none" w:sz="0" w:space="0" w:color="auto"/>
                      </w:divBdr>
                    </w:div>
                    <w:div w:id="207300230">
                      <w:marLeft w:val="0"/>
                      <w:marRight w:val="0"/>
                      <w:marTop w:val="0"/>
                      <w:marBottom w:val="0"/>
                      <w:divBdr>
                        <w:top w:val="none" w:sz="0" w:space="0" w:color="auto"/>
                        <w:left w:val="none" w:sz="0" w:space="0" w:color="auto"/>
                        <w:bottom w:val="none" w:sz="0" w:space="0" w:color="auto"/>
                        <w:right w:val="none" w:sz="0" w:space="0" w:color="auto"/>
                      </w:divBdr>
                      <w:divsChild>
                        <w:div w:id="1235314376">
                          <w:marLeft w:val="0"/>
                          <w:marRight w:val="0"/>
                          <w:marTop w:val="0"/>
                          <w:marBottom w:val="0"/>
                          <w:divBdr>
                            <w:top w:val="none" w:sz="0" w:space="0" w:color="auto"/>
                            <w:left w:val="none" w:sz="0" w:space="0" w:color="auto"/>
                            <w:bottom w:val="none" w:sz="0" w:space="0" w:color="auto"/>
                            <w:right w:val="none" w:sz="0" w:space="0" w:color="auto"/>
                          </w:divBdr>
                          <w:divsChild>
                            <w:div w:id="1926180142">
                              <w:marLeft w:val="0"/>
                              <w:marRight w:val="0"/>
                              <w:marTop w:val="0"/>
                              <w:marBottom w:val="0"/>
                              <w:divBdr>
                                <w:top w:val="none" w:sz="0" w:space="0" w:color="auto"/>
                                <w:left w:val="none" w:sz="0" w:space="0" w:color="auto"/>
                                <w:bottom w:val="none" w:sz="0" w:space="0" w:color="auto"/>
                                <w:right w:val="none" w:sz="0" w:space="0" w:color="auto"/>
                              </w:divBdr>
                            </w:div>
                            <w:div w:id="334113410">
                              <w:marLeft w:val="0"/>
                              <w:marRight w:val="0"/>
                              <w:marTop w:val="0"/>
                              <w:marBottom w:val="0"/>
                              <w:divBdr>
                                <w:top w:val="none" w:sz="0" w:space="0" w:color="auto"/>
                                <w:left w:val="none" w:sz="0" w:space="0" w:color="auto"/>
                                <w:bottom w:val="none" w:sz="0" w:space="0" w:color="auto"/>
                                <w:right w:val="none" w:sz="0" w:space="0" w:color="auto"/>
                              </w:divBdr>
                              <w:divsChild>
                                <w:div w:id="15809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1262">
                          <w:marLeft w:val="0"/>
                          <w:marRight w:val="0"/>
                          <w:marTop w:val="0"/>
                          <w:marBottom w:val="0"/>
                          <w:divBdr>
                            <w:top w:val="none" w:sz="0" w:space="0" w:color="auto"/>
                            <w:left w:val="none" w:sz="0" w:space="0" w:color="auto"/>
                            <w:bottom w:val="none" w:sz="0" w:space="0" w:color="auto"/>
                            <w:right w:val="none" w:sz="0" w:space="0" w:color="auto"/>
                          </w:divBdr>
                          <w:divsChild>
                            <w:div w:id="806630503">
                              <w:marLeft w:val="0"/>
                              <w:marRight w:val="0"/>
                              <w:marTop w:val="0"/>
                              <w:marBottom w:val="0"/>
                              <w:divBdr>
                                <w:top w:val="none" w:sz="0" w:space="0" w:color="auto"/>
                                <w:left w:val="none" w:sz="0" w:space="0" w:color="auto"/>
                                <w:bottom w:val="none" w:sz="0" w:space="0" w:color="auto"/>
                                <w:right w:val="none" w:sz="0" w:space="0" w:color="auto"/>
                              </w:divBdr>
                            </w:div>
                            <w:div w:id="781386496">
                              <w:marLeft w:val="0"/>
                              <w:marRight w:val="0"/>
                              <w:marTop w:val="0"/>
                              <w:marBottom w:val="0"/>
                              <w:divBdr>
                                <w:top w:val="none" w:sz="0" w:space="0" w:color="auto"/>
                                <w:left w:val="none" w:sz="0" w:space="0" w:color="auto"/>
                                <w:bottom w:val="none" w:sz="0" w:space="0" w:color="auto"/>
                                <w:right w:val="none" w:sz="0" w:space="0" w:color="auto"/>
                              </w:divBdr>
                              <w:divsChild>
                                <w:div w:id="15525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824">
                          <w:marLeft w:val="0"/>
                          <w:marRight w:val="0"/>
                          <w:marTop w:val="0"/>
                          <w:marBottom w:val="0"/>
                          <w:divBdr>
                            <w:top w:val="none" w:sz="0" w:space="0" w:color="auto"/>
                            <w:left w:val="none" w:sz="0" w:space="0" w:color="auto"/>
                            <w:bottom w:val="none" w:sz="0" w:space="0" w:color="auto"/>
                            <w:right w:val="none" w:sz="0" w:space="0" w:color="auto"/>
                          </w:divBdr>
                          <w:divsChild>
                            <w:div w:id="186408483">
                              <w:marLeft w:val="0"/>
                              <w:marRight w:val="0"/>
                              <w:marTop w:val="0"/>
                              <w:marBottom w:val="0"/>
                              <w:divBdr>
                                <w:top w:val="none" w:sz="0" w:space="0" w:color="auto"/>
                                <w:left w:val="none" w:sz="0" w:space="0" w:color="auto"/>
                                <w:bottom w:val="none" w:sz="0" w:space="0" w:color="auto"/>
                                <w:right w:val="none" w:sz="0" w:space="0" w:color="auto"/>
                              </w:divBdr>
                            </w:div>
                            <w:div w:id="646588372">
                              <w:marLeft w:val="0"/>
                              <w:marRight w:val="0"/>
                              <w:marTop w:val="0"/>
                              <w:marBottom w:val="0"/>
                              <w:divBdr>
                                <w:top w:val="none" w:sz="0" w:space="0" w:color="auto"/>
                                <w:left w:val="none" w:sz="0" w:space="0" w:color="auto"/>
                                <w:bottom w:val="none" w:sz="0" w:space="0" w:color="auto"/>
                                <w:right w:val="none" w:sz="0" w:space="0" w:color="auto"/>
                              </w:divBdr>
                              <w:divsChild>
                                <w:div w:id="21354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4792">
                  <w:marLeft w:val="0"/>
                  <w:marRight w:val="0"/>
                  <w:marTop w:val="0"/>
                  <w:marBottom w:val="0"/>
                  <w:divBdr>
                    <w:top w:val="none" w:sz="0" w:space="0" w:color="auto"/>
                    <w:left w:val="none" w:sz="0" w:space="0" w:color="auto"/>
                    <w:bottom w:val="none" w:sz="0" w:space="0" w:color="auto"/>
                    <w:right w:val="none" w:sz="0" w:space="0" w:color="auto"/>
                  </w:divBdr>
                  <w:divsChild>
                    <w:div w:id="229312704">
                      <w:marLeft w:val="0"/>
                      <w:marRight w:val="0"/>
                      <w:marTop w:val="0"/>
                      <w:marBottom w:val="0"/>
                      <w:divBdr>
                        <w:top w:val="none" w:sz="0" w:space="0" w:color="auto"/>
                        <w:left w:val="none" w:sz="0" w:space="0" w:color="auto"/>
                        <w:bottom w:val="none" w:sz="0" w:space="0" w:color="auto"/>
                        <w:right w:val="none" w:sz="0" w:space="0" w:color="auto"/>
                      </w:divBdr>
                    </w:div>
                    <w:div w:id="752817898">
                      <w:marLeft w:val="0"/>
                      <w:marRight w:val="0"/>
                      <w:marTop w:val="0"/>
                      <w:marBottom w:val="0"/>
                      <w:divBdr>
                        <w:top w:val="none" w:sz="0" w:space="0" w:color="auto"/>
                        <w:left w:val="none" w:sz="0" w:space="0" w:color="auto"/>
                        <w:bottom w:val="none" w:sz="0" w:space="0" w:color="auto"/>
                        <w:right w:val="none" w:sz="0" w:space="0" w:color="auto"/>
                      </w:divBdr>
                      <w:divsChild>
                        <w:div w:id="1491407346">
                          <w:marLeft w:val="0"/>
                          <w:marRight w:val="0"/>
                          <w:marTop w:val="0"/>
                          <w:marBottom w:val="0"/>
                          <w:divBdr>
                            <w:top w:val="none" w:sz="0" w:space="0" w:color="auto"/>
                            <w:left w:val="none" w:sz="0" w:space="0" w:color="auto"/>
                            <w:bottom w:val="none" w:sz="0" w:space="0" w:color="auto"/>
                            <w:right w:val="none" w:sz="0" w:space="0" w:color="auto"/>
                          </w:divBdr>
                          <w:divsChild>
                            <w:div w:id="1209874282">
                              <w:marLeft w:val="0"/>
                              <w:marRight w:val="0"/>
                              <w:marTop w:val="0"/>
                              <w:marBottom w:val="0"/>
                              <w:divBdr>
                                <w:top w:val="none" w:sz="0" w:space="0" w:color="auto"/>
                                <w:left w:val="none" w:sz="0" w:space="0" w:color="auto"/>
                                <w:bottom w:val="none" w:sz="0" w:space="0" w:color="auto"/>
                                <w:right w:val="none" w:sz="0" w:space="0" w:color="auto"/>
                              </w:divBdr>
                            </w:div>
                            <w:div w:id="1619871895">
                              <w:marLeft w:val="0"/>
                              <w:marRight w:val="0"/>
                              <w:marTop w:val="0"/>
                              <w:marBottom w:val="0"/>
                              <w:divBdr>
                                <w:top w:val="none" w:sz="0" w:space="0" w:color="auto"/>
                                <w:left w:val="none" w:sz="0" w:space="0" w:color="auto"/>
                                <w:bottom w:val="none" w:sz="0" w:space="0" w:color="auto"/>
                                <w:right w:val="none" w:sz="0" w:space="0" w:color="auto"/>
                              </w:divBdr>
                              <w:divsChild>
                                <w:div w:id="19492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499">
                          <w:marLeft w:val="0"/>
                          <w:marRight w:val="0"/>
                          <w:marTop w:val="0"/>
                          <w:marBottom w:val="0"/>
                          <w:divBdr>
                            <w:top w:val="none" w:sz="0" w:space="0" w:color="auto"/>
                            <w:left w:val="none" w:sz="0" w:space="0" w:color="auto"/>
                            <w:bottom w:val="none" w:sz="0" w:space="0" w:color="auto"/>
                            <w:right w:val="none" w:sz="0" w:space="0" w:color="auto"/>
                          </w:divBdr>
                          <w:divsChild>
                            <w:div w:id="1873566344">
                              <w:marLeft w:val="0"/>
                              <w:marRight w:val="0"/>
                              <w:marTop w:val="0"/>
                              <w:marBottom w:val="0"/>
                              <w:divBdr>
                                <w:top w:val="none" w:sz="0" w:space="0" w:color="auto"/>
                                <w:left w:val="none" w:sz="0" w:space="0" w:color="auto"/>
                                <w:bottom w:val="none" w:sz="0" w:space="0" w:color="auto"/>
                                <w:right w:val="none" w:sz="0" w:space="0" w:color="auto"/>
                              </w:divBdr>
                            </w:div>
                            <w:div w:id="1629047393">
                              <w:marLeft w:val="0"/>
                              <w:marRight w:val="0"/>
                              <w:marTop w:val="0"/>
                              <w:marBottom w:val="0"/>
                              <w:divBdr>
                                <w:top w:val="none" w:sz="0" w:space="0" w:color="auto"/>
                                <w:left w:val="none" w:sz="0" w:space="0" w:color="auto"/>
                                <w:bottom w:val="none" w:sz="0" w:space="0" w:color="auto"/>
                                <w:right w:val="none" w:sz="0" w:space="0" w:color="auto"/>
                              </w:divBdr>
                              <w:divsChild>
                                <w:div w:id="8839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83335">
                          <w:marLeft w:val="0"/>
                          <w:marRight w:val="0"/>
                          <w:marTop w:val="0"/>
                          <w:marBottom w:val="0"/>
                          <w:divBdr>
                            <w:top w:val="none" w:sz="0" w:space="0" w:color="auto"/>
                            <w:left w:val="none" w:sz="0" w:space="0" w:color="auto"/>
                            <w:bottom w:val="none" w:sz="0" w:space="0" w:color="auto"/>
                            <w:right w:val="none" w:sz="0" w:space="0" w:color="auto"/>
                          </w:divBdr>
                          <w:divsChild>
                            <w:div w:id="1705599472">
                              <w:marLeft w:val="0"/>
                              <w:marRight w:val="0"/>
                              <w:marTop w:val="0"/>
                              <w:marBottom w:val="0"/>
                              <w:divBdr>
                                <w:top w:val="none" w:sz="0" w:space="0" w:color="auto"/>
                                <w:left w:val="none" w:sz="0" w:space="0" w:color="auto"/>
                                <w:bottom w:val="none" w:sz="0" w:space="0" w:color="auto"/>
                                <w:right w:val="none" w:sz="0" w:space="0" w:color="auto"/>
                              </w:divBdr>
                            </w:div>
                            <w:div w:id="895238949">
                              <w:marLeft w:val="0"/>
                              <w:marRight w:val="0"/>
                              <w:marTop w:val="0"/>
                              <w:marBottom w:val="0"/>
                              <w:divBdr>
                                <w:top w:val="none" w:sz="0" w:space="0" w:color="auto"/>
                                <w:left w:val="none" w:sz="0" w:space="0" w:color="auto"/>
                                <w:bottom w:val="none" w:sz="0" w:space="0" w:color="auto"/>
                                <w:right w:val="none" w:sz="0" w:space="0" w:color="auto"/>
                              </w:divBdr>
                              <w:divsChild>
                                <w:div w:id="1478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89113">
                  <w:marLeft w:val="0"/>
                  <w:marRight w:val="0"/>
                  <w:marTop w:val="0"/>
                  <w:marBottom w:val="0"/>
                  <w:divBdr>
                    <w:top w:val="none" w:sz="0" w:space="0" w:color="auto"/>
                    <w:left w:val="none" w:sz="0" w:space="0" w:color="auto"/>
                    <w:bottom w:val="none" w:sz="0" w:space="0" w:color="auto"/>
                    <w:right w:val="none" w:sz="0" w:space="0" w:color="auto"/>
                  </w:divBdr>
                  <w:divsChild>
                    <w:div w:id="150024138">
                      <w:marLeft w:val="0"/>
                      <w:marRight w:val="0"/>
                      <w:marTop w:val="0"/>
                      <w:marBottom w:val="0"/>
                      <w:divBdr>
                        <w:top w:val="none" w:sz="0" w:space="0" w:color="auto"/>
                        <w:left w:val="none" w:sz="0" w:space="0" w:color="auto"/>
                        <w:bottom w:val="none" w:sz="0" w:space="0" w:color="auto"/>
                        <w:right w:val="none" w:sz="0" w:space="0" w:color="auto"/>
                      </w:divBdr>
                    </w:div>
                    <w:div w:id="303849008">
                      <w:marLeft w:val="0"/>
                      <w:marRight w:val="0"/>
                      <w:marTop w:val="0"/>
                      <w:marBottom w:val="0"/>
                      <w:divBdr>
                        <w:top w:val="none" w:sz="0" w:space="0" w:color="auto"/>
                        <w:left w:val="none" w:sz="0" w:space="0" w:color="auto"/>
                        <w:bottom w:val="none" w:sz="0" w:space="0" w:color="auto"/>
                        <w:right w:val="none" w:sz="0" w:space="0" w:color="auto"/>
                      </w:divBdr>
                      <w:divsChild>
                        <w:div w:id="657466878">
                          <w:marLeft w:val="0"/>
                          <w:marRight w:val="0"/>
                          <w:marTop w:val="0"/>
                          <w:marBottom w:val="0"/>
                          <w:divBdr>
                            <w:top w:val="none" w:sz="0" w:space="0" w:color="auto"/>
                            <w:left w:val="none" w:sz="0" w:space="0" w:color="auto"/>
                            <w:bottom w:val="none" w:sz="0" w:space="0" w:color="auto"/>
                            <w:right w:val="none" w:sz="0" w:space="0" w:color="auto"/>
                          </w:divBdr>
                          <w:divsChild>
                            <w:div w:id="2033141902">
                              <w:marLeft w:val="0"/>
                              <w:marRight w:val="0"/>
                              <w:marTop w:val="0"/>
                              <w:marBottom w:val="0"/>
                              <w:divBdr>
                                <w:top w:val="none" w:sz="0" w:space="0" w:color="auto"/>
                                <w:left w:val="none" w:sz="0" w:space="0" w:color="auto"/>
                                <w:bottom w:val="none" w:sz="0" w:space="0" w:color="auto"/>
                                <w:right w:val="none" w:sz="0" w:space="0" w:color="auto"/>
                              </w:divBdr>
                            </w:div>
                            <w:div w:id="1407462284">
                              <w:marLeft w:val="0"/>
                              <w:marRight w:val="0"/>
                              <w:marTop w:val="0"/>
                              <w:marBottom w:val="0"/>
                              <w:divBdr>
                                <w:top w:val="none" w:sz="0" w:space="0" w:color="auto"/>
                                <w:left w:val="none" w:sz="0" w:space="0" w:color="auto"/>
                                <w:bottom w:val="none" w:sz="0" w:space="0" w:color="auto"/>
                                <w:right w:val="none" w:sz="0" w:space="0" w:color="auto"/>
                              </w:divBdr>
                              <w:divsChild>
                                <w:div w:id="1970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9876">
                          <w:marLeft w:val="0"/>
                          <w:marRight w:val="0"/>
                          <w:marTop w:val="0"/>
                          <w:marBottom w:val="0"/>
                          <w:divBdr>
                            <w:top w:val="none" w:sz="0" w:space="0" w:color="auto"/>
                            <w:left w:val="none" w:sz="0" w:space="0" w:color="auto"/>
                            <w:bottom w:val="none" w:sz="0" w:space="0" w:color="auto"/>
                            <w:right w:val="none" w:sz="0" w:space="0" w:color="auto"/>
                          </w:divBdr>
                          <w:divsChild>
                            <w:div w:id="598803891">
                              <w:marLeft w:val="0"/>
                              <w:marRight w:val="0"/>
                              <w:marTop w:val="0"/>
                              <w:marBottom w:val="0"/>
                              <w:divBdr>
                                <w:top w:val="none" w:sz="0" w:space="0" w:color="auto"/>
                                <w:left w:val="none" w:sz="0" w:space="0" w:color="auto"/>
                                <w:bottom w:val="none" w:sz="0" w:space="0" w:color="auto"/>
                                <w:right w:val="none" w:sz="0" w:space="0" w:color="auto"/>
                              </w:divBdr>
                            </w:div>
                            <w:div w:id="2058508100">
                              <w:marLeft w:val="0"/>
                              <w:marRight w:val="0"/>
                              <w:marTop w:val="0"/>
                              <w:marBottom w:val="0"/>
                              <w:divBdr>
                                <w:top w:val="none" w:sz="0" w:space="0" w:color="auto"/>
                                <w:left w:val="none" w:sz="0" w:space="0" w:color="auto"/>
                                <w:bottom w:val="none" w:sz="0" w:space="0" w:color="auto"/>
                                <w:right w:val="none" w:sz="0" w:space="0" w:color="auto"/>
                              </w:divBdr>
                              <w:divsChild>
                                <w:div w:id="6370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840">
                          <w:marLeft w:val="0"/>
                          <w:marRight w:val="0"/>
                          <w:marTop w:val="0"/>
                          <w:marBottom w:val="0"/>
                          <w:divBdr>
                            <w:top w:val="none" w:sz="0" w:space="0" w:color="auto"/>
                            <w:left w:val="none" w:sz="0" w:space="0" w:color="auto"/>
                            <w:bottom w:val="none" w:sz="0" w:space="0" w:color="auto"/>
                            <w:right w:val="none" w:sz="0" w:space="0" w:color="auto"/>
                          </w:divBdr>
                          <w:divsChild>
                            <w:div w:id="933586786">
                              <w:marLeft w:val="0"/>
                              <w:marRight w:val="0"/>
                              <w:marTop w:val="0"/>
                              <w:marBottom w:val="0"/>
                              <w:divBdr>
                                <w:top w:val="none" w:sz="0" w:space="0" w:color="auto"/>
                                <w:left w:val="none" w:sz="0" w:space="0" w:color="auto"/>
                                <w:bottom w:val="none" w:sz="0" w:space="0" w:color="auto"/>
                                <w:right w:val="none" w:sz="0" w:space="0" w:color="auto"/>
                              </w:divBdr>
                            </w:div>
                            <w:div w:id="1457330323">
                              <w:marLeft w:val="0"/>
                              <w:marRight w:val="0"/>
                              <w:marTop w:val="0"/>
                              <w:marBottom w:val="0"/>
                              <w:divBdr>
                                <w:top w:val="none" w:sz="0" w:space="0" w:color="auto"/>
                                <w:left w:val="none" w:sz="0" w:space="0" w:color="auto"/>
                                <w:bottom w:val="none" w:sz="0" w:space="0" w:color="auto"/>
                                <w:right w:val="none" w:sz="0" w:space="0" w:color="auto"/>
                              </w:divBdr>
                              <w:divsChild>
                                <w:div w:id="12903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48180">
                          <w:marLeft w:val="0"/>
                          <w:marRight w:val="0"/>
                          <w:marTop w:val="0"/>
                          <w:marBottom w:val="0"/>
                          <w:divBdr>
                            <w:top w:val="none" w:sz="0" w:space="0" w:color="auto"/>
                            <w:left w:val="none" w:sz="0" w:space="0" w:color="auto"/>
                            <w:bottom w:val="none" w:sz="0" w:space="0" w:color="auto"/>
                            <w:right w:val="none" w:sz="0" w:space="0" w:color="auto"/>
                          </w:divBdr>
                          <w:divsChild>
                            <w:div w:id="818809110">
                              <w:marLeft w:val="0"/>
                              <w:marRight w:val="0"/>
                              <w:marTop w:val="0"/>
                              <w:marBottom w:val="0"/>
                              <w:divBdr>
                                <w:top w:val="none" w:sz="0" w:space="0" w:color="auto"/>
                                <w:left w:val="none" w:sz="0" w:space="0" w:color="auto"/>
                                <w:bottom w:val="none" w:sz="0" w:space="0" w:color="auto"/>
                                <w:right w:val="none" w:sz="0" w:space="0" w:color="auto"/>
                              </w:divBdr>
                            </w:div>
                            <w:div w:id="1889684145">
                              <w:marLeft w:val="0"/>
                              <w:marRight w:val="0"/>
                              <w:marTop w:val="0"/>
                              <w:marBottom w:val="0"/>
                              <w:divBdr>
                                <w:top w:val="none" w:sz="0" w:space="0" w:color="auto"/>
                                <w:left w:val="none" w:sz="0" w:space="0" w:color="auto"/>
                                <w:bottom w:val="none" w:sz="0" w:space="0" w:color="auto"/>
                                <w:right w:val="none" w:sz="0" w:space="0" w:color="auto"/>
                              </w:divBdr>
                              <w:divsChild>
                                <w:div w:id="3063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8577">
                  <w:marLeft w:val="0"/>
                  <w:marRight w:val="0"/>
                  <w:marTop w:val="0"/>
                  <w:marBottom w:val="0"/>
                  <w:divBdr>
                    <w:top w:val="none" w:sz="0" w:space="0" w:color="auto"/>
                    <w:left w:val="none" w:sz="0" w:space="0" w:color="auto"/>
                    <w:bottom w:val="none" w:sz="0" w:space="0" w:color="auto"/>
                    <w:right w:val="none" w:sz="0" w:space="0" w:color="auto"/>
                  </w:divBdr>
                  <w:divsChild>
                    <w:div w:id="36467251">
                      <w:marLeft w:val="0"/>
                      <w:marRight w:val="0"/>
                      <w:marTop w:val="0"/>
                      <w:marBottom w:val="0"/>
                      <w:divBdr>
                        <w:top w:val="none" w:sz="0" w:space="0" w:color="auto"/>
                        <w:left w:val="none" w:sz="0" w:space="0" w:color="auto"/>
                        <w:bottom w:val="none" w:sz="0" w:space="0" w:color="auto"/>
                        <w:right w:val="none" w:sz="0" w:space="0" w:color="auto"/>
                      </w:divBdr>
                    </w:div>
                    <w:div w:id="1714886821">
                      <w:marLeft w:val="0"/>
                      <w:marRight w:val="0"/>
                      <w:marTop w:val="0"/>
                      <w:marBottom w:val="0"/>
                      <w:divBdr>
                        <w:top w:val="none" w:sz="0" w:space="0" w:color="auto"/>
                        <w:left w:val="none" w:sz="0" w:space="0" w:color="auto"/>
                        <w:bottom w:val="none" w:sz="0" w:space="0" w:color="auto"/>
                        <w:right w:val="none" w:sz="0" w:space="0" w:color="auto"/>
                      </w:divBdr>
                      <w:divsChild>
                        <w:div w:id="1520967487">
                          <w:marLeft w:val="0"/>
                          <w:marRight w:val="0"/>
                          <w:marTop w:val="0"/>
                          <w:marBottom w:val="0"/>
                          <w:divBdr>
                            <w:top w:val="none" w:sz="0" w:space="0" w:color="auto"/>
                            <w:left w:val="none" w:sz="0" w:space="0" w:color="auto"/>
                            <w:bottom w:val="none" w:sz="0" w:space="0" w:color="auto"/>
                            <w:right w:val="none" w:sz="0" w:space="0" w:color="auto"/>
                          </w:divBdr>
                          <w:divsChild>
                            <w:div w:id="732964981">
                              <w:marLeft w:val="0"/>
                              <w:marRight w:val="0"/>
                              <w:marTop w:val="0"/>
                              <w:marBottom w:val="0"/>
                              <w:divBdr>
                                <w:top w:val="none" w:sz="0" w:space="0" w:color="auto"/>
                                <w:left w:val="none" w:sz="0" w:space="0" w:color="auto"/>
                                <w:bottom w:val="none" w:sz="0" w:space="0" w:color="auto"/>
                                <w:right w:val="none" w:sz="0" w:space="0" w:color="auto"/>
                              </w:divBdr>
                            </w:div>
                            <w:div w:id="885457369">
                              <w:marLeft w:val="0"/>
                              <w:marRight w:val="0"/>
                              <w:marTop w:val="0"/>
                              <w:marBottom w:val="0"/>
                              <w:divBdr>
                                <w:top w:val="none" w:sz="0" w:space="0" w:color="auto"/>
                                <w:left w:val="none" w:sz="0" w:space="0" w:color="auto"/>
                                <w:bottom w:val="none" w:sz="0" w:space="0" w:color="auto"/>
                                <w:right w:val="none" w:sz="0" w:space="0" w:color="auto"/>
                              </w:divBdr>
                              <w:divsChild>
                                <w:div w:id="5790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745">
                          <w:marLeft w:val="0"/>
                          <w:marRight w:val="0"/>
                          <w:marTop w:val="0"/>
                          <w:marBottom w:val="0"/>
                          <w:divBdr>
                            <w:top w:val="none" w:sz="0" w:space="0" w:color="auto"/>
                            <w:left w:val="none" w:sz="0" w:space="0" w:color="auto"/>
                            <w:bottom w:val="none" w:sz="0" w:space="0" w:color="auto"/>
                            <w:right w:val="none" w:sz="0" w:space="0" w:color="auto"/>
                          </w:divBdr>
                          <w:divsChild>
                            <w:div w:id="1476682536">
                              <w:marLeft w:val="0"/>
                              <w:marRight w:val="0"/>
                              <w:marTop w:val="0"/>
                              <w:marBottom w:val="0"/>
                              <w:divBdr>
                                <w:top w:val="none" w:sz="0" w:space="0" w:color="auto"/>
                                <w:left w:val="none" w:sz="0" w:space="0" w:color="auto"/>
                                <w:bottom w:val="none" w:sz="0" w:space="0" w:color="auto"/>
                                <w:right w:val="none" w:sz="0" w:space="0" w:color="auto"/>
                              </w:divBdr>
                            </w:div>
                            <w:div w:id="753433521">
                              <w:marLeft w:val="0"/>
                              <w:marRight w:val="0"/>
                              <w:marTop w:val="0"/>
                              <w:marBottom w:val="0"/>
                              <w:divBdr>
                                <w:top w:val="none" w:sz="0" w:space="0" w:color="auto"/>
                                <w:left w:val="none" w:sz="0" w:space="0" w:color="auto"/>
                                <w:bottom w:val="none" w:sz="0" w:space="0" w:color="auto"/>
                                <w:right w:val="none" w:sz="0" w:space="0" w:color="auto"/>
                              </w:divBdr>
                              <w:divsChild>
                                <w:div w:id="5619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2570">
                          <w:marLeft w:val="0"/>
                          <w:marRight w:val="0"/>
                          <w:marTop w:val="0"/>
                          <w:marBottom w:val="0"/>
                          <w:divBdr>
                            <w:top w:val="none" w:sz="0" w:space="0" w:color="auto"/>
                            <w:left w:val="none" w:sz="0" w:space="0" w:color="auto"/>
                            <w:bottom w:val="none" w:sz="0" w:space="0" w:color="auto"/>
                            <w:right w:val="none" w:sz="0" w:space="0" w:color="auto"/>
                          </w:divBdr>
                          <w:divsChild>
                            <w:div w:id="1983346357">
                              <w:marLeft w:val="0"/>
                              <w:marRight w:val="0"/>
                              <w:marTop w:val="0"/>
                              <w:marBottom w:val="0"/>
                              <w:divBdr>
                                <w:top w:val="none" w:sz="0" w:space="0" w:color="auto"/>
                                <w:left w:val="none" w:sz="0" w:space="0" w:color="auto"/>
                                <w:bottom w:val="none" w:sz="0" w:space="0" w:color="auto"/>
                                <w:right w:val="none" w:sz="0" w:space="0" w:color="auto"/>
                              </w:divBdr>
                            </w:div>
                            <w:div w:id="1206255748">
                              <w:marLeft w:val="0"/>
                              <w:marRight w:val="0"/>
                              <w:marTop w:val="0"/>
                              <w:marBottom w:val="0"/>
                              <w:divBdr>
                                <w:top w:val="none" w:sz="0" w:space="0" w:color="auto"/>
                                <w:left w:val="none" w:sz="0" w:space="0" w:color="auto"/>
                                <w:bottom w:val="none" w:sz="0" w:space="0" w:color="auto"/>
                                <w:right w:val="none" w:sz="0" w:space="0" w:color="auto"/>
                              </w:divBdr>
                              <w:divsChild>
                                <w:div w:id="5292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6674">
                  <w:marLeft w:val="0"/>
                  <w:marRight w:val="0"/>
                  <w:marTop w:val="0"/>
                  <w:marBottom w:val="0"/>
                  <w:divBdr>
                    <w:top w:val="none" w:sz="0" w:space="0" w:color="auto"/>
                    <w:left w:val="none" w:sz="0" w:space="0" w:color="auto"/>
                    <w:bottom w:val="none" w:sz="0" w:space="0" w:color="auto"/>
                    <w:right w:val="none" w:sz="0" w:space="0" w:color="auto"/>
                  </w:divBdr>
                  <w:divsChild>
                    <w:div w:id="1479297698">
                      <w:marLeft w:val="0"/>
                      <w:marRight w:val="0"/>
                      <w:marTop w:val="0"/>
                      <w:marBottom w:val="0"/>
                      <w:divBdr>
                        <w:top w:val="none" w:sz="0" w:space="0" w:color="auto"/>
                        <w:left w:val="none" w:sz="0" w:space="0" w:color="auto"/>
                        <w:bottom w:val="none" w:sz="0" w:space="0" w:color="auto"/>
                        <w:right w:val="none" w:sz="0" w:space="0" w:color="auto"/>
                      </w:divBdr>
                    </w:div>
                    <w:div w:id="1249466497">
                      <w:marLeft w:val="0"/>
                      <w:marRight w:val="0"/>
                      <w:marTop w:val="0"/>
                      <w:marBottom w:val="0"/>
                      <w:divBdr>
                        <w:top w:val="none" w:sz="0" w:space="0" w:color="auto"/>
                        <w:left w:val="none" w:sz="0" w:space="0" w:color="auto"/>
                        <w:bottom w:val="none" w:sz="0" w:space="0" w:color="auto"/>
                        <w:right w:val="none" w:sz="0" w:space="0" w:color="auto"/>
                      </w:divBdr>
                      <w:divsChild>
                        <w:div w:id="787625826">
                          <w:marLeft w:val="0"/>
                          <w:marRight w:val="0"/>
                          <w:marTop w:val="0"/>
                          <w:marBottom w:val="0"/>
                          <w:divBdr>
                            <w:top w:val="none" w:sz="0" w:space="0" w:color="auto"/>
                            <w:left w:val="none" w:sz="0" w:space="0" w:color="auto"/>
                            <w:bottom w:val="none" w:sz="0" w:space="0" w:color="auto"/>
                            <w:right w:val="none" w:sz="0" w:space="0" w:color="auto"/>
                          </w:divBdr>
                          <w:divsChild>
                            <w:div w:id="1029381880">
                              <w:marLeft w:val="0"/>
                              <w:marRight w:val="0"/>
                              <w:marTop w:val="0"/>
                              <w:marBottom w:val="0"/>
                              <w:divBdr>
                                <w:top w:val="none" w:sz="0" w:space="0" w:color="auto"/>
                                <w:left w:val="none" w:sz="0" w:space="0" w:color="auto"/>
                                <w:bottom w:val="none" w:sz="0" w:space="0" w:color="auto"/>
                                <w:right w:val="none" w:sz="0" w:space="0" w:color="auto"/>
                              </w:divBdr>
                            </w:div>
                            <w:div w:id="1588415558">
                              <w:marLeft w:val="0"/>
                              <w:marRight w:val="0"/>
                              <w:marTop w:val="0"/>
                              <w:marBottom w:val="0"/>
                              <w:divBdr>
                                <w:top w:val="none" w:sz="0" w:space="0" w:color="auto"/>
                                <w:left w:val="none" w:sz="0" w:space="0" w:color="auto"/>
                                <w:bottom w:val="none" w:sz="0" w:space="0" w:color="auto"/>
                                <w:right w:val="none" w:sz="0" w:space="0" w:color="auto"/>
                              </w:divBdr>
                              <w:divsChild>
                                <w:div w:id="799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9474">
                          <w:marLeft w:val="0"/>
                          <w:marRight w:val="0"/>
                          <w:marTop w:val="0"/>
                          <w:marBottom w:val="0"/>
                          <w:divBdr>
                            <w:top w:val="none" w:sz="0" w:space="0" w:color="auto"/>
                            <w:left w:val="none" w:sz="0" w:space="0" w:color="auto"/>
                            <w:bottom w:val="none" w:sz="0" w:space="0" w:color="auto"/>
                            <w:right w:val="none" w:sz="0" w:space="0" w:color="auto"/>
                          </w:divBdr>
                          <w:divsChild>
                            <w:div w:id="1361398812">
                              <w:marLeft w:val="0"/>
                              <w:marRight w:val="0"/>
                              <w:marTop w:val="0"/>
                              <w:marBottom w:val="0"/>
                              <w:divBdr>
                                <w:top w:val="none" w:sz="0" w:space="0" w:color="auto"/>
                                <w:left w:val="none" w:sz="0" w:space="0" w:color="auto"/>
                                <w:bottom w:val="none" w:sz="0" w:space="0" w:color="auto"/>
                                <w:right w:val="none" w:sz="0" w:space="0" w:color="auto"/>
                              </w:divBdr>
                            </w:div>
                            <w:div w:id="469060889">
                              <w:marLeft w:val="0"/>
                              <w:marRight w:val="0"/>
                              <w:marTop w:val="0"/>
                              <w:marBottom w:val="0"/>
                              <w:divBdr>
                                <w:top w:val="none" w:sz="0" w:space="0" w:color="auto"/>
                                <w:left w:val="none" w:sz="0" w:space="0" w:color="auto"/>
                                <w:bottom w:val="none" w:sz="0" w:space="0" w:color="auto"/>
                                <w:right w:val="none" w:sz="0" w:space="0" w:color="auto"/>
                              </w:divBdr>
                              <w:divsChild>
                                <w:div w:id="20467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4146">
                          <w:marLeft w:val="0"/>
                          <w:marRight w:val="0"/>
                          <w:marTop w:val="0"/>
                          <w:marBottom w:val="0"/>
                          <w:divBdr>
                            <w:top w:val="none" w:sz="0" w:space="0" w:color="auto"/>
                            <w:left w:val="none" w:sz="0" w:space="0" w:color="auto"/>
                            <w:bottom w:val="none" w:sz="0" w:space="0" w:color="auto"/>
                            <w:right w:val="none" w:sz="0" w:space="0" w:color="auto"/>
                          </w:divBdr>
                          <w:divsChild>
                            <w:div w:id="144856707">
                              <w:marLeft w:val="0"/>
                              <w:marRight w:val="0"/>
                              <w:marTop w:val="0"/>
                              <w:marBottom w:val="0"/>
                              <w:divBdr>
                                <w:top w:val="none" w:sz="0" w:space="0" w:color="auto"/>
                                <w:left w:val="none" w:sz="0" w:space="0" w:color="auto"/>
                                <w:bottom w:val="none" w:sz="0" w:space="0" w:color="auto"/>
                                <w:right w:val="none" w:sz="0" w:space="0" w:color="auto"/>
                              </w:divBdr>
                            </w:div>
                            <w:div w:id="517231295">
                              <w:marLeft w:val="0"/>
                              <w:marRight w:val="0"/>
                              <w:marTop w:val="0"/>
                              <w:marBottom w:val="0"/>
                              <w:divBdr>
                                <w:top w:val="none" w:sz="0" w:space="0" w:color="auto"/>
                                <w:left w:val="none" w:sz="0" w:space="0" w:color="auto"/>
                                <w:bottom w:val="none" w:sz="0" w:space="0" w:color="auto"/>
                                <w:right w:val="none" w:sz="0" w:space="0" w:color="auto"/>
                              </w:divBdr>
                              <w:divsChild>
                                <w:div w:id="20101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7705">
                  <w:marLeft w:val="0"/>
                  <w:marRight w:val="0"/>
                  <w:marTop w:val="0"/>
                  <w:marBottom w:val="0"/>
                  <w:divBdr>
                    <w:top w:val="none" w:sz="0" w:space="0" w:color="auto"/>
                    <w:left w:val="none" w:sz="0" w:space="0" w:color="auto"/>
                    <w:bottom w:val="none" w:sz="0" w:space="0" w:color="auto"/>
                    <w:right w:val="none" w:sz="0" w:space="0" w:color="auto"/>
                  </w:divBdr>
                  <w:divsChild>
                    <w:div w:id="1653631005">
                      <w:marLeft w:val="0"/>
                      <w:marRight w:val="0"/>
                      <w:marTop w:val="0"/>
                      <w:marBottom w:val="0"/>
                      <w:divBdr>
                        <w:top w:val="none" w:sz="0" w:space="0" w:color="auto"/>
                        <w:left w:val="none" w:sz="0" w:space="0" w:color="auto"/>
                        <w:bottom w:val="none" w:sz="0" w:space="0" w:color="auto"/>
                        <w:right w:val="none" w:sz="0" w:space="0" w:color="auto"/>
                      </w:divBdr>
                    </w:div>
                    <w:div w:id="1144615108">
                      <w:marLeft w:val="0"/>
                      <w:marRight w:val="0"/>
                      <w:marTop w:val="0"/>
                      <w:marBottom w:val="0"/>
                      <w:divBdr>
                        <w:top w:val="none" w:sz="0" w:space="0" w:color="auto"/>
                        <w:left w:val="none" w:sz="0" w:space="0" w:color="auto"/>
                        <w:bottom w:val="none" w:sz="0" w:space="0" w:color="auto"/>
                        <w:right w:val="none" w:sz="0" w:space="0" w:color="auto"/>
                      </w:divBdr>
                      <w:divsChild>
                        <w:div w:id="991562723">
                          <w:marLeft w:val="0"/>
                          <w:marRight w:val="0"/>
                          <w:marTop w:val="0"/>
                          <w:marBottom w:val="0"/>
                          <w:divBdr>
                            <w:top w:val="none" w:sz="0" w:space="0" w:color="auto"/>
                            <w:left w:val="none" w:sz="0" w:space="0" w:color="auto"/>
                            <w:bottom w:val="none" w:sz="0" w:space="0" w:color="auto"/>
                            <w:right w:val="none" w:sz="0" w:space="0" w:color="auto"/>
                          </w:divBdr>
                          <w:divsChild>
                            <w:div w:id="1060665108">
                              <w:marLeft w:val="0"/>
                              <w:marRight w:val="0"/>
                              <w:marTop w:val="0"/>
                              <w:marBottom w:val="0"/>
                              <w:divBdr>
                                <w:top w:val="none" w:sz="0" w:space="0" w:color="auto"/>
                                <w:left w:val="none" w:sz="0" w:space="0" w:color="auto"/>
                                <w:bottom w:val="none" w:sz="0" w:space="0" w:color="auto"/>
                                <w:right w:val="none" w:sz="0" w:space="0" w:color="auto"/>
                              </w:divBdr>
                            </w:div>
                            <w:div w:id="756632152">
                              <w:marLeft w:val="0"/>
                              <w:marRight w:val="0"/>
                              <w:marTop w:val="0"/>
                              <w:marBottom w:val="0"/>
                              <w:divBdr>
                                <w:top w:val="none" w:sz="0" w:space="0" w:color="auto"/>
                                <w:left w:val="none" w:sz="0" w:space="0" w:color="auto"/>
                                <w:bottom w:val="none" w:sz="0" w:space="0" w:color="auto"/>
                                <w:right w:val="none" w:sz="0" w:space="0" w:color="auto"/>
                              </w:divBdr>
                              <w:divsChild>
                                <w:div w:id="19182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9276">
                          <w:marLeft w:val="0"/>
                          <w:marRight w:val="0"/>
                          <w:marTop w:val="0"/>
                          <w:marBottom w:val="0"/>
                          <w:divBdr>
                            <w:top w:val="none" w:sz="0" w:space="0" w:color="auto"/>
                            <w:left w:val="none" w:sz="0" w:space="0" w:color="auto"/>
                            <w:bottom w:val="none" w:sz="0" w:space="0" w:color="auto"/>
                            <w:right w:val="none" w:sz="0" w:space="0" w:color="auto"/>
                          </w:divBdr>
                          <w:divsChild>
                            <w:div w:id="429858220">
                              <w:marLeft w:val="0"/>
                              <w:marRight w:val="0"/>
                              <w:marTop w:val="0"/>
                              <w:marBottom w:val="0"/>
                              <w:divBdr>
                                <w:top w:val="none" w:sz="0" w:space="0" w:color="auto"/>
                                <w:left w:val="none" w:sz="0" w:space="0" w:color="auto"/>
                                <w:bottom w:val="none" w:sz="0" w:space="0" w:color="auto"/>
                                <w:right w:val="none" w:sz="0" w:space="0" w:color="auto"/>
                              </w:divBdr>
                            </w:div>
                            <w:div w:id="641079898">
                              <w:marLeft w:val="0"/>
                              <w:marRight w:val="0"/>
                              <w:marTop w:val="0"/>
                              <w:marBottom w:val="0"/>
                              <w:divBdr>
                                <w:top w:val="none" w:sz="0" w:space="0" w:color="auto"/>
                                <w:left w:val="none" w:sz="0" w:space="0" w:color="auto"/>
                                <w:bottom w:val="none" w:sz="0" w:space="0" w:color="auto"/>
                                <w:right w:val="none" w:sz="0" w:space="0" w:color="auto"/>
                              </w:divBdr>
                              <w:divsChild>
                                <w:div w:id="1543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5883">
                          <w:marLeft w:val="0"/>
                          <w:marRight w:val="0"/>
                          <w:marTop w:val="0"/>
                          <w:marBottom w:val="0"/>
                          <w:divBdr>
                            <w:top w:val="none" w:sz="0" w:space="0" w:color="auto"/>
                            <w:left w:val="none" w:sz="0" w:space="0" w:color="auto"/>
                            <w:bottom w:val="none" w:sz="0" w:space="0" w:color="auto"/>
                            <w:right w:val="none" w:sz="0" w:space="0" w:color="auto"/>
                          </w:divBdr>
                          <w:divsChild>
                            <w:div w:id="679477771">
                              <w:marLeft w:val="0"/>
                              <w:marRight w:val="0"/>
                              <w:marTop w:val="0"/>
                              <w:marBottom w:val="0"/>
                              <w:divBdr>
                                <w:top w:val="none" w:sz="0" w:space="0" w:color="auto"/>
                                <w:left w:val="none" w:sz="0" w:space="0" w:color="auto"/>
                                <w:bottom w:val="none" w:sz="0" w:space="0" w:color="auto"/>
                                <w:right w:val="none" w:sz="0" w:space="0" w:color="auto"/>
                              </w:divBdr>
                            </w:div>
                            <w:div w:id="131220675">
                              <w:marLeft w:val="0"/>
                              <w:marRight w:val="0"/>
                              <w:marTop w:val="0"/>
                              <w:marBottom w:val="0"/>
                              <w:divBdr>
                                <w:top w:val="none" w:sz="0" w:space="0" w:color="auto"/>
                                <w:left w:val="none" w:sz="0" w:space="0" w:color="auto"/>
                                <w:bottom w:val="none" w:sz="0" w:space="0" w:color="auto"/>
                                <w:right w:val="none" w:sz="0" w:space="0" w:color="auto"/>
                              </w:divBdr>
                              <w:divsChild>
                                <w:div w:id="16704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2751">
                  <w:marLeft w:val="0"/>
                  <w:marRight w:val="0"/>
                  <w:marTop w:val="0"/>
                  <w:marBottom w:val="0"/>
                  <w:divBdr>
                    <w:top w:val="none" w:sz="0" w:space="0" w:color="auto"/>
                    <w:left w:val="none" w:sz="0" w:space="0" w:color="auto"/>
                    <w:bottom w:val="none" w:sz="0" w:space="0" w:color="auto"/>
                    <w:right w:val="none" w:sz="0" w:space="0" w:color="auto"/>
                  </w:divBdr>
                  <w:divsChild>
                    <w:div w:id="97143439">
                      <w:marLeft w:val="0"/>
                      <w:marRight w:val="0"/>
                      <w:marTop w:val="0"/>
                      <w:marBottom w:val="0"/>
                      <w:divBdr>
                        <w:top w:val="none" w:sz="0" w:space="0" w:color="auto"/>
                        <w:left w:val="none" w:sz="0" w:space="0" w:color="auto"/>
                        <w:bottom w:val="none" w:sz="0" w:space="0" w:color="auto"/>
                        <w:right w:val="none" w:sz="0" w:space="0" w:color="auto"/>
                      </w:divBdr>
                    </w:div>
                    <w:div w:id="364870118">
                      <w:marLeft w:val="0"/>
                      <w:marRight w:val="0"/>
                      <w:marTop w:val="0"/>
                      <w:marBottom w:val="0"/>
                      <w:divBdr>
                        <w:top w:val="none" w:sz="0" w:space="0" w:color="auto"/>
                        <w:left w:val="none" w:sz="0" w:space="0" w:color="auto"/>
                        <w:bottom w:val="none" w:sz="0" w:space="0" w:color="auto"/>
                        <w:right w:val="none" w:sz="0" w:space="0" w:color="auto"/>
                      </w:divBdr>
                      <w:divsChild>
                        <w:div w:id="348677073">
                          <w:marLeft w:val="0"/>
                          <w:marRight w:val="0"/>
                          <w:marTop w:val="0"/>
                          <w:marBottom w:val="0"/>
                          <w:divBdr>
                            <w:top w:val="none" w:sz="0" w:space="0" w:color="auto"/>
                            <w:left w:val="none" w:sz="0" w:space="0" w:color="auto"/>
                            <w:bottom w:val="none" w:sz="0" w:space="0" w:color="auto"/>
                            <w:right w:val="none" w:sz="0" w:space="0" w:color="auto"/>
                          </w:divBdr>
                          <w:divsChild>
                            <w:div w:id="2045129073">
                              <w:marLeft w:val="0"/>
                              <w:marRight w:val="0"/>
                              <w:marTop w:val="0"/>
                              <w:marBottom w:val="0"/>
                              <w:divBdr>
                                <w:top w:val="none" w:sz="0" w:space="0" w:color="auto"/>
                                <w:left w:val="none" w:sz="0" w:space="0" w:color="auto"/>
                                <w:bottom w:val="none" w:sz="0" w:space="0" w:color="auto"/>
                                <w:right w:val="none" w:sz="0" w:space="0" w:color="auto"/>
                              </w:divBdr>
                            </w:div>
                            <w:div w:id="1671789193">
                              <w:marLeft w:val="0"/>
                              <w:marRight w:val="0"/>
                              <w:marTop w:val="0"/>
                              <w:marBottom w:val="0"/>
                              <w:divBdr>
                                <w:top w:val="none" w:sz="0" w:space="0" w:color="auto"/>
                                <w:left w:val="none" w:sz="0" w:space="0" w:color="auto"/>
                                <w:bottom w:val="none" w:sz="0" w:space="0" w:color="auto"/>
                                <w:right w:val="none" w:sz="0" w:space="0" w:color="auto"/>
                              </w:divBdr>
                              <w:divsChild>
                                <w:div w:id="15639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0300">
                          <w:marLeft w:val="0"/>
                          <w:marRight w:val="0"/>
                          <w:marTop w:val="0"/>
                          <w:marBottom w:val="0"/>
                          <w:divBdr>
                            <w:top w:val="none" w:sz="0" w:space="0" w:color="auto"/>
                            <w:left w:val="none" w:sz="0" w:space="0" w:color="auto"/>
                            <w:bottom w:val="none" w:sz="0" w:space="0" w:color="auto"/>
                            <w:right w:val="none" w:sz="0" w:space="0" w:color="auto"/>
                          </w:divBdr>
                          <w:divsChild>
                            <w:div w:id="1982729245">
                              <w:marLeft w:val="0"/>
                              <w:marRight w:val="0"/>
                              <w:marTop w:val="0"/>
                              <w:marBottom w:val="0"/>
                              <w:divBdr>
                                <w:top w:val="none" w:sz="0" w:space="0" w:color="auto"/>
                                <w:left w:val="none" w:sz="0" w:space="0" w:color="auto"/>
                                <w:bottom w:val="none" w:sz="0" w:space="0" w:color="auto"/>
                                <w:right w:val="none" w:sz="0" w:space="0" w:color="auto"/>
                              </w:divBdr>
                            </w:div>
                            <w:div w:id="1218008764">
                              <w:marLeft w:val="0"/>
                              <w:marRight w:val="0"/>
                              <w:marTop w:val="0"/>
                              <w:marBottom w:val="0"/>
                              <w:divBdr>
                                <w:top w:val="none" w:sz="0" w:space="0" w:color="auto"/>
                                <w:left w:val="none" w:sz="0" w:space="0" w:color="auto"/>
                                <w:bottom w:val="none" w:sz="0" w:space="0" w:color="auto"/>
                                <w:right w:val="none" w:sz="0" w:space="0" w:color="auto"/>
                              </w:divBdr>
                              <w:divsChild>
                                <w:div w:id="13444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8957">
                  <w:marLeft w:val="0"/>
                  <w:marRight w:val="0"/>
                  <w:marTop w:val="0"/>
                  <w:marBottom w:val="0"/>
                  <w:divBdr>
                    <w:top w:val="none" w:sz="0" w:space="0" w:color="auto"/>
                    <w:left w:val="none" w:sz="0" w:space="0" w:color="auto"/>
                    <w:bottom w:val="none" w:sz="0" w:space="0" w:color="auto"/>
                    <w:right w:val="none" w:sz="0" w:space="0" w:color="auto"/>
                  </w:divBdr>
                  <w:divsChild>
                    <w:div w:id="1771851962">
                      <w:marLeft w:val="0"/>
                      <w:marRight w:val="0"/>
                      <w:marTop w:val="0"/>
                      <w:marBottom w:val="0"/>
                      <w:divBdr>
                        <w:top w:val="none" w:sz="0" w:space="0" w:color="auto"/>
                        <w:left w:val="none" w:sz="0" w:space="0" w:color="auto"/>
                        <w:bottom w:val="none" w:sz="0" w:space="0" w:color="auto"/>
                        <w:right w:val="none" w:sz="0" w:space="0" w:color="auto"/>
                      </w:divBdr>
                    </w:div>
                    <w:div w:id="1592737769">
                      <w:marLeft w:val="0"/>
                      <w:marRight w:val="0"/>
                      <w:marTop w:val="0"/>
                      <w:marBottom w:val="0"/>
                      <w:divBdr>
                        <w:top w:val="none" w:sz="0" w:space="0" w:color="auto"/>
                        <w:left w:val="none" w:sz="0" w:space="0" w:color="auto"/>
                        <w:bottom w:val="none" w:sz="0" w:space="0" w:color="auto"/>
                        <w:right w:val="none" w:sz="0" w:space="0" w:color="auto"/>
                      </w:divBdr>
                      <w:divsChild>
                        <w:div w:id="798761429">
                          <w:marLeft w:val="0"/>
                          <w:marRight w:val="0"/>
                          <w:marTop w:val="0"/>
                          <w:marBottom w:val="0"/>
                          <w:divBdr>
                            <w:top w:val="none" w:sz="0" w:space="0" w:color="auto"/>
                            <w:left w:val="none" w:sz="0" w:space="0" w:color="auto"/>
                            <w:bottom w:val="none" w:sz="0" w:space="0" w:color="auto"/>
                            <w:right w:val="none" w:sz="0" w:space="0" w:color="auto"/>
                          </w:divBdr>
                          <w:divsChild>
                            <w:div w:id="33312406">
                              <w:marLeft w:val="0"/>
                              <w:marRight w:val="0"/>
                              <w:marTop w:val="0"/>
                              <w:marBottom w:val="0"/>
                              <w:divBdr>
                                <w:top w:val="none" w:sz="0" w:space="0" w:color="auto"/>
                                <w:left w:val="none" w:sz="0" w:space="0" w:color="auto"/>
                                <w:bottom w:val="none" w:sz="0" w:space="0" w:color="auto"/>
                                <w:right w:val="none" w:sz="0" w:space="0" w:color="auto"/>
                              </w:divBdr>
                            </w:div>
                            <w:div w:id="411314380">
                              <w:marLeft w:val="0"/>
                              <w:marRight w:val="0"/>
                              <w:marTop w:val="0"/>
                              <w:marBottom w:val="0"/>
                              <w:divBdr>
                                <w:top w:val="none" w:sz="0" w:space="0" w:color="auto"/>
                                <w:left w:val="none" w:sz="0" w:space="0" w:color="auto"/>
                                <w:bottom w:val="none" w:sz="0" w:space="0" w:color="auto"/>
                                <w:right w:val="none" w:sz="0" w:space="0" w:color="auto"/>
                              </w:divBdr>
                              <w:divsChild>
                                <w:div w:id="16814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4590">
                          <w:marLeft w:val="0"/>
                          <w:marRight w:val="0"/>
                          <w:marTop w:val="0"/>
                          <w:marBottom w:val="0"/>
                          <w:divBdr>
                            <w:top w:val="none" w:sz="0" w:space="0" w:color="auto"/>
                            <w:left w:val="none" w:sz="0" w:space="0" w:color="auto"/>
                            <w:bottom w:val="none" w:sz="0" w:space="0" w:color="auto"/>
                            <w:right w:val="none" w:sz="0" w:space="0" w:color="auto"/>
                          </w:divBdr>
                          <w:divsChild>
                            <w:div w:id="1974869270">
                              <w:marLeft w:val="0"/>
                              <w:marRight w:val="0"/>
                              <w:marTop w:val="0"/>
                              <w:marBottom w:val="0"/>
                              <w:divBdr>
                                <w:top w:val="none" w:sz="0" w:space="0" w:color="auto"/>
                                <w:left w:val="none" w:sz="0" w:space="0" w:color="auto"/>
                                <w:bottom w:val="none" w:sz="0" w:space="0" w:color="auto"/>
                                <w:right w:val="none" w:sz="0" w:space="0" w:color="auto"/>
                              </w:divBdr>
                            </w:div>
                            <w:div w:id="892742047">
                              <w:marLeft w:val="0"/>
                              <w:marRight w:val="0"/>
                              <w:marTop w:val="0"/>
                              <w:marBottom w:val="0"/>
                              <w:divBdr>
                                <w:top w:val="none" w:sz="0" w:space="0" w:color="auto"/>
                                <w:left w:val="none" w:sz="0" w:space="0" w:color="auto"/>
                                <w:bottom w:val="none" w:sz="0" w:space="0" w:color="auto"/>
                                <w:right w:val="none" w:sz="0" w:space="0" w:color="auto"/>
                              </w:divBdr>
                              <w:divsChild>
                                <w:div w:id="16593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1230">
                  <w:marLeft w:val="0"/>
                  <w:marRight w:val="0"/>
                  <w:marTop w:val="0"/>
                  <w:marBottom w:val="0"/>
                  <w:divBdr>
                    <w:top w:val="none" w:sz="0" w:space="0" w:color="auto"/>
                    <w:left w:val="none" w:sz="0" w:space="0" w:color="auto"/>
                    <w:bottom w:val="none" w:sz="0" w:space="0" w:color="auto"/>
                    <w:right w:val="none" w:sz="0" w:space="0" w:color="auto"/>
                  </w:divBdr>
                  <w:divsChild>
                    <w:div w:id="1545672868">
                      <w:marLeft w:val="0"/>
                      <w:marRight w:val="0"/>
                      <w:marTop w:val="0"/>
                      <w:marBottom w:val="0"/>
                      <w:divBdr>
                        <w:top w:val="none" w:sz="0" w:space="0" w:color="auto"/>
                        <w:left w:val="none" w:sz="0" w:space="0" w:color="auto"/>
                        <w:bottom w:val="none" w:sz="0" w:space="0" w:color="auto"/>
                        <w:right w:val="none" w:sz="0" w:space="0" w:color="auto"/>
                      </w:divBdr>
                    </w:div>
                    <w:div w:id="1980919191">
                      <w:marLeft w:val="0"/>
                      <w:marRight w:val="0"/>
                      <w:marTop w:val="0"/>
                      <w:marBottom w:val="0"/>
                      <w:divBdr>
                        <w:top w:val="none" w:sz="0" w:space="0" w:color="auto"/>
                        <w:left w:val="none" w:sz="0" w:space="0" w:color="auto"/>
                        <w:bottom w:val="none" w:sz="0" w:space="0" w:color="auto"/>
                        <w:right w:val="none" w:sz="0" w:space="0" w:color="auto"/>
                      </w:divBdr>
                      <w:divsChild>
                        <w:div w:id="15423438">
                          <w:marLeft w:val="0"/>
                          <w:marRight w:val="0"/>
                          <w:marTop w:val="0"/>
                          <w:marBottom w:val="0"/>
                          <w:divBdr>
                            <w:top w:val="none" w:sz="0" w:space="0" w:color="auto"/>
                            <w:left w:val="none" w:sz="0" w:space="0" w:color="auto"/>
                            <w:bottom w:val="none" w:sz="0" w:space="0" w:color="auto"/>
                            <w:right w:val="none" w:sz="0" w:space="0" w:color="auto"/>
                          </w:divBdr>
                          <w:divsChild>
                            <w:div w:id="1700273494">
                              <w:marLeft w:val="0"/>
                              <w:marRight w:val="0"/>
                              <w:marTop w:val="0"/>
                              <w:marBottom w:val="0"/>
                              <w:divBdr>
                                <w:top w:val="none" w:sz="0" w:space="0" w:color="auto"/>
                                <w:left w:val="none" w:sz="0" w:space="0" w:color="auto"/>
                                <w:bottom w:val="none" w:sz="0" w:space="0" w:color="auto"/>
                                <w:right w:val="none" w:sz="0" w:space="0" w:color="auto"/>
                              </w:divBdr>
                            </w:div>
                            <w:div w:id="159388743">
                              <w:marLeft w:val="0"/>
                              <w:marRight w:val="0"/>
                              <w:marTop w:val="0"/>
                              <w:marBottom w:val="0"/>
                              <w:divBdr>
                                <w:top w:val="none" w:sz="0" w:space="0" w:color="auto"/>
                                <w:left w:val="none" w:sz="0" w:space="0" w:color="auto"/>
                                <w:bottom w:val="none" w:sz="0" w:space="0" w:color="auto"/>
                                <w:right w:val="none" w:sz="0" w:space="0" w:color="auto"/>
                              </w:divBdr>
                              <w:divsChild>
                                <w:div w:id="1811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8831">
                          <w:marLeft w:val="0"/>
                          <w:marRight w:val="0"/>
                          <w:marTop w:val="0"/>
                          <w:marBottom w:val="0"/>
                          <w:divBdr>
                            <w:top w:val="none" w:sz="0" w:space="0" w:color="auto"/>
                            <w:left w:val="none" w:sz="0" w:space="0" w:color="auto"/>
                            <w:bottom w:val="none" w:sz="0" w:space="0" w:color="auto"/>
                            <w:right w:val="none" w:sz="0" w:space="0" w:color="auto"/>
                          </w:divBdr>
                          <w:divsChild>
                            <w:div w:id="776020931">
                              <w:marLeft w:val="0"/>
                              <w:marRight w:val="0"/>
                              <w:marTop w:val="0"/>
                              <w:marBottom w:val="0"/>
                              <w:divBdr>
                                <w:top w:val="none" w:sz="0" w:space="0" w:color="auto"/>
                                <w:left w:val="none" w:sz="0" w:space="0" w:color="auto"/>
                                <w:bottom w:val="none" w:sz="0" w:space="0" w:color="auto"/>
                                <w:right w:val="none" w:sz="0" w:space="0" w:color="auto"/>
                              </w:divBdr>
                            </w:div>
                            <w:div w:id="422460229">
                              <w:marLeft w:val="0"/>
                              <w:marRight w:val="0"/>
                              <w:marTop w:val="0"/>
                              <w:marBottom w:val="0"/>
                              <w:divBdr>
                                <w:top w:val="none" w:sz="0" w:space="0" w:color="auto"/>
                                <w:left w:val="none" w:sz="0" w:space="0" w:color="auto"/>
                                <w:bottom w:val="none" w:sz="0" w:space="0" w:color="auto"/>
                                <w:right w:val="none" w:sz="0" w:space="0" w:color="auto"/>
                              </w:divBdr>
                              <w:divsChild>
                                <w:div w:id="3242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0850">
                          <w:marLeft w:val="0"/>
                          <w:marRight w:val="0"/>
                          <w:marTop w:val="0"/>
                          <w:marBottom w:val="0"/>
                          <w:divBdr>
                            <w:top w:val="none" w:sz="0" w:space="0" w:color="auto"/>
                            <w:left w:val="none" w:sz="0" w:space="0" w:color="auto"/>
                            <w:bottom w:val="none" w:sz="0" w:space="0" w:color="auto"/>
                            <w:right w:val="none" w:sz="0" w:space="0" w:color="auto"/>
                          </w:divBdr>
                          <w:divsChild>
                            <w:div w:id="740836308">
                              <w:marLeft w:val="0"/>
                              <w:marRight w:val="0"/>
                              <w:marTop w:val="0"/>
                              <w:marBottom w:val="0"/>
                              <w:divBdr>
                                <w:top w:val="none" w:sz="0" w:space="0" w:color="auto"/>
                                <w:left w:val="none" w:sz="0" w:space="0" w:color="auto"/>
                                <w:bottom w:val="none" w:sz="0" w:space="0" w:color="auto"/>
                                <w:right w:val="none" w:sz="0" w:space="0" w:color="auto"/>
                              </w:divBdr>
                            </w:div>
                            <w:div w:id="1202552184">
                              <w:marLeft w:val="0"/>
                              <w:marRight w:val="0"/>
                              <w:marTop w:val="0"/>
                              <w:marBottom w:val="0"/>
                              <w:divBdr>
                                <w:top w:val="none" w:sz="0" w:space="0" w:color="auto"/>
                                <w:left w:val="none" w:sz="0" w:space="0" w:color="auto"/>
                                <w:bottom w:val="none" w:sz="0" w:space="0" w:color="auto"/>
                                <w:right w:val="none" w:sz="0" w:space="0" w:color="auto"/>
                              </w:divBdr>
                              <w:divsChild>
                                <w:div w:id="11044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49199">
                  <w:marLeft w:val="0"/>
                  <w:marRight w:val="0"/>
                  <w:marTop w:val="0"/>
                  <w:marBottom w:val="0"/>
                  <w:divBdr>
                    <w:top w:val="none" w:sz="0" w:space="0" w:color="auto"/>
                    <w:left w:val="none" w:sz="0" w:space="0" w:color="auto"/>
                    <w:bottom w:val="none" w:sz="0" w:space="0" w:color="auto"/>
                    <w:right w:val="none" w:sz="0" w:space="0" w:color="auto"/>
                  </w:divBdr>
                  <w:divsChild>
                    <w:div w:id="1869290060">
                      <w:marLeft w:val="0"/>
                      <w:marRight w:val="0"/>
                      <w:marTop w:val="0"/>
                      <w:marBottom w:val="0"/>
                      <w:divBdr>
                        <w:top w:val="none" w:sz="0" w:space="0" w:color="auto"/>
                        <w:left w:val="none" w:sz="0" w:space="0" w:color="auto"/>
                        <w:bottom w:val="none" w:sz="0" w:space="0" w:color="auto"/>
                        <w:right w:val="none" w:sz="0" w:space="0" w:color="auto"/>
                      </w:divBdr>
                    </w:div>
                    <w:div w:id="29183988">
                      <w:marLeft w:val="0"/>
                      <w:marRight w:val="0"/>
                      <w:marTop w:val="0"/>
                      <w:marBottom w:val="0"/>
                      <w:divBdr>
                        <w:top w:val="none" w:sz="0" w:space="0" w:color="auto"/>
                        <w:left w:val="none" w:sz="0" w:space="0" w:color="auto"/>
                        <w:bottom w:val="none" w:sz="0" w:space="0" w:color="auto"/>
                        <w:right w:val="none" w:sz="0" w:space="0" w:color="auto"/>
                      </w:divBdr>
                      <w:divsChild>
                        <w:div w:id="673608398">
                          <w:marLeft w:val="0"/>
                          <w:marRight w:val="0"/>
                          <w:marTop w:val="0"/>
                          <w:marBottom w:val="0"/>
                          <w:divBdr>
                            <w:top w:val="none" w:sz="0" w:space="0" w:color="auto"/>
                            <w:left w:val="none" w:sz="0" w:space="0" w:color="auto"/>
                            <w:bottom w:val="none" w:sz="0" w:space="0" w:color="auto"/>
                            <w:right w:val="none" w:sz="0" w:space="0" w:color="auto"/>
                          </w:divBdr>
                          <w:divsChild>
                            <w:div w:id="1954633004">
                              <w:marLeft w:val="0"/>
                              <w:marRight w:val="0"/>
                              <w:marTop w:val="0"/>
                              <w:marBottom w:val="0"/>
                              <w:divBdr>
                                <w:top w:val="none" w:sz="0" w:space="0" w:color="auto"/>
                                <w:left w:val="none" w:sz="0" w:space="0" w:color="auto"/>
                                <w:bottom w:val="none" w:sz="0" w:space="0" w:color="auto"/>
                                <w:right w:val="none" w:sz="0" w:space="0" w:color="auto"/>
                              </w:divBdr>
                            </w:div>
                            <w:div w:id="968826259">
                              <w:marLeft w:val="0"/>
                              <w:marRight w:val="0"/>
                              <w:marTop w:val="0"/>
                              <w:marBottom w:val="0"/>
                              <w:divBdr>
                                <w:top w:val="none" w:sz="0" w:space="0" w:color="auto"/>
                                <w:left w:val="none" w:sz="0" w:space="0" w:color="auto"/>
                                <w:bottom w:val="none" w:sz="0" w:space="0" w:color="auto"/>
                                <w:right w:val="none" w:sz="0" w:space="0" w:color="auto"/>
                              </w:divBdr>
                              <w:divsChild>
                                <w:div w:id="5275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1508">
                          <w:marLeft w:val="0"/>
                          <w:marRight w:val="0"/>
                          <w:marTop w:val="0"/>
                          <w:marBottom w:val="0"/>
                          <w:divBdr>
                            <w:top w:val="none" w:sz="0" w:space="0" w:color="auto"/>
                            <w:left w:val="none" w:sz="0" w:space="0" w:color="auto"/>
                            <w:bottom w:val="none" w:sz="0" w:space="0" w:color="auto"/>
                            <w:right w:val="none" w:sz="0" w:space="0" w:color="auto"/>
                          </w:divBdr>
                          <w:divsChild>
                            <w:div w:id="64034308">
                              <w:marLeft w:val="0"/>
                              <w:marRight w:val="0"/>
                              <w:marTop w:val="0"/>
                              <w:marBottom w:val="0"/>
                              <w:divBdr>
                                <w:top w:val="none" w:sz="0" w:space="0" w:color="auto"/>
                                <w:left w:val="none" w:sz="0" w:space="0" w:color="auto"/>
                                <w:bottom w:val="none" w:sz="0" w:space="0" w:color="auto"/>
                                <w:right w:val="none" w:sz="0" w:space="0" w:color="auto"/>
                              </w:divBdr>
                            </w:div>
                            <w:div w:id="1343780681">
                              <w:marLeft w:val="0"/>
                              <w:marRight w:val="0"/>
                              <w:marTop w:val="0"/>
                              <w:marBottom w:val="0"/>
                              <w:divBdr>
                                <w:top w:val="none" w:sz="0" w:space="0" w:color="auto"/>
                                <w:left w:val="none" w:sz="0" w:space="0" w:color="auto"/>
                                <w:bottom w:val="none" w:sz="0" w:space="0" w:color="auto"/>
                                <w:right w:val="none" w:sz="0" w:space="0" w:color="auto"/>
                              </w:divBdr>
                              <w:divsChild>
                                <w:div w:id="616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99067">
                  <w:marLeft w:val="0"/>
                  <w:marRight w:val="0"/>
                  <w:marTop w:val="0"/>
                  <w:marBottom w:val="0"/>
                  <w:divBdr>
                    <w:top w:val="none" w:sz="0" w:space="0" w:color="auto"/>
                    <w:left w:val="none" w:sz="0" w:space="0" w:color="auto"/>
                    <w:bottom w:val="none" w:sz="0" w:space="0" w:color="auto"/>
                    <w:right w:val="none" w:sz="0" w:space="0" w:color="auto"/>
                  </w:divBdr>
                  <w:divsChild>
                    <w:div w:id="237716515">
                      <w:marLeft w:val="0"/>
                      <w:marRight w:val="0"/>
                      <w:marTop w:val="0"/>
                      <w:marBottom w:val="0"/>
                      <w:divBdr>
                        <w:top w:val="none" w:sz="0" w:space="0" w:color="auto"/>
                        <w:left w:val="none" w:sz="0" w:space="0" w:color="auto"/>
                        <w:bottom w:val="none" w:sz="0" w:space="0" w:color="auto"/>
                        <w:right w:val="none" w:sz="0" w:space="0" w:color="auto"/>
                      </w:divBdr>
                    </w:div>
                    <w:div w:id="670530213">
                      <w:marLeft w:val="0"/>
                      <w:marRight w:val="0"/>
                      <w:marTop w:val="0"/>
                      <w:marBottom w:val="0"/>
                      <w:divBdr>
                        <w:top w:val="none" w:sz="0" w:space="0" w:color="auto"/>
                        <w:left w:val="none" w:sz="0" w:space="0" w:color="auto"/>
                        <w:bottom w:val="none" w:sz="0" w:space="0" w:color="auto"/>
                        <w:right w:val="none" w:sz="0" w:space="0" w:color="auto"/>
                      </w:divBdr>
                      <w:divsChild>
                        <w:div w:id="896628535">
                          <w:marLeft w:val="0"/>
                          <w:marRight w:val="0"/>
                          <w:marTop w:val="0"/>
                          <w:marBottom w:val="0"/>
                          <w:divBdr>
                            <w:top w:val="none" w:sz="0" w:space="0" w:color="auto"/>
                            <w:left w:val="none" w:sz="0" w:space="0" w:color="auto"/>
                            <w:bottom w:val="none" w:sz="0" w:space="0" w:color="auto"/>
                            <w:right w:val="none" w:sz="0" w:space="0" w:color="auto"/>
                          </w:divBdr>
                          <w:divsChild>
                            <w:div w:id="316345093">
                              <w:marLeft w:val="0"/>
                              <w:marRight w:val="0"/>
                              <w:marTop w:val="0"/>
                              <w:marBottom w:val="0"/>
                              <w:divBdr>
                                <w:top w:val="none" w:sz="0" w:space="0" w:color="auto"/>
                                <w:left w:val="none" w:sz="0" w:space="0" w:color="auto"/>
                                <w:bottom w:val="none" w:sz="0" w:space="0" w:color="auto"/>
                                <w:right w:val="none" w:sz="0" w:space="0" w:color="auto"/>
                              </w:divBdr>
                            </w:div>
                            <w:div w:id="1542353219">
                              <w:marLeft w:val="0"/>
                              <w:marRight w:val="0"/>
                              <w:marTop w:val="0"/>
                              <w:marBottom w:val="0"/>
                              <w:divBdr>
                                <w:top w:val="none" w:sz="0" w:space="0" w:color="auto"/>
                                <w:left w:val="none" w:sz="0" w:space="0" w:color="auto"/>
                                <w:bottom w:val="none" w:sz="0" w:space="0" w:color="auto"/>
                                <w:right w:val="none" w:sz="0" w:space="0" w:color="auto"/>
                              </w:divBdr>
                              <w:divsChild>
                                <w:div w:id="9270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4673">
                          <w:marLeft w:val="0"/>
                          <w:marRight w:val="0"/>
                          <w:marTop w:val="0"/>
                          <w:marBottom w:val="0"/>
                          <w:divBdr>
                            <w:top w:val="none" w:sz="0" w:space="0" w:color="auto"/>
                            <w:left w:val="none" w:sz="0" w:space="0" w:color="auto"/>
                            <w:bottom w:val="none" w:sz="0" w:space="0" w:color="auto"/>
                            <w:right w:val="none" w:sz="0" w:space="0" w:color="auto"/>
                          </w:divBdr>
                          <w:divsChild>
                            <w:div w:id="497815919">
                              <w:marLeft w:val="0"/>
                              <w:marRight w:val="0"/>
                              <w:marTop w:val="0"/>
                              <w:marBottom w:val="0"/>
                              <w:divBdr>
                                <w:top w:val="none" w:sz="0" w:space="0" w:color="auto"/>
                                <w:left w:val="none" w:sz="0" w:space="0" w:color="auto"/>
                                <w:bottom w:val="none" w:sz="0" w:space="0" w:color="auto"/>
                                <w:right w:val="none" w:sz="0" w:space="0" w:color="auto"/>
                              </w:divBdr>
                            </w:div>
                            <w:div w:id="1798060358">
                              <w:marLeft w:val="0"/>
                              <w:marRight w:val="0"/>
                              <w:marTop w:val="0"/>
                              <w:marBottom w:val="0"/>
                              <w:divBdr>
                                <w:top w:val="none" w:sz="0" w:space="0" w:color="auto"/>
                                <w:left w:val="none" w:sz="0" w:space="0" w:color="auto"/>
                                <w:bottom w:val="none" w:sz="0" w:space="0" w:color="auto"/>
                                <w:right w:val="none" w:sz="0" w:space="0" w:color="auto"/>
                              </w:divBdr>
                              <w:divsChild>
                                <w:div w:id="12903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475">
                          <w:marLeft w:val="0"/>
                          <w:marRight w:val="0"/>
                          <w:marTop w:val="0"/>
                          <w:marBottom w:val="0"/>
                          <w:divBdr>
                            <w:top w:val="none" w:sz="0" w:space="0" w:color="auto"/>
                            <w:left w:val="none" w:sz="0" w:space="0" w:color="auto"/>
                            <w:bottom w:val="none" w:sz="0" w:space="0" w:color="auto"/>
                            <w:right w:val="none" w:sz="0" w:space="0" w:color="auto"/>
                          </w:divBdr>
                          <w:divsChild>
                            <w:div w:id="530384558">
                              <w:marLeft w:val="0"/>
                              <w:marRight w:val="0"/>
                              <w:marTop w:val="0"/>
                              <w:marBottom w:val="0"/>
                              <w:divBdr>
                                <w:top w:val="none" w:sz="0" w:space="0" w:color="auto"/>
                                <w:left w:val="none" w:sz="0" w:space="0" w:color="auto"/>
                                <w:bottom w:val="none" w:sz="0" w:space="0" w:color="auto"/>
                                <w:right w:val="none" w:sz="0" w:space="0" w:color="auto"/>
                              </w:divBdr>
                            </w:div>
                            <w:div w:id="1989018219">
                              <w:marLeft w:val="0"/>
                              <w:marRight w:val="0"/>
                              <w:marTop w:val="0"/>
                              <w:marBottom w:val="0"/>
                              <w:divBdr>
                                <w:top w:val="none" w:sz="0" w:space="0" w:color="auto"/>
                                <w:left w:val="none" w:sz="0" w:space="0" w:color="auto"/>
                                <w:bottom w:val="none" w:sz="0" w:space="0" w:color="auto"/>
                                <w:right w:val="none" w:sz="0" w:space="0" w:color="auto"/>
                              </w:divBdr>
                              <w:divsChild>
                                <w:div w:id="1188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636382">
                  <w:marLeft w:val="0"/>
                  <w:marRight w:val="0"/>
                  <w:marTop w:val="0"/>
                  <w:marBottom w:val="0"/>
                  <w:divBdr>
                    <w:top w:val="none" w:sz="0" w:space="0" w:color="auto"/>
                    <w:left w:val="none" w:sz="0" w:space="0" w:color="auto"/>
                    <w:bottom w:val="none" w:sz="0" w:space="0" w:color="auto"/>
                    <w:right w:val="none" w:sz="0" w:space="0" w:color="auto"/>
                  </w:divBdr>
                  <w:divsChild>
                    <w:div w:id="1695417989">
                      <w:marLeft w:val="0"/>
                      <w:marRight w:val="0"/>
                      <w:marTop w:val="0"/>
                      <w:marBottom w:val="0"/>
                      <w:divBdr>
                        <w:top w:val="none" w:sz="0" w:space="0" w:color="auto"/>
                        <w:left w:val="none" w:sz="0" w:space="0" w:color="auto"/>
                        <w:bottom w:val="none" w:sz="0" w:space="0" w:color="auto"/>
                        <w:right w:val="none" w:sz="0" w:space="0" w:color="auto"/>
                      </w:divBdr>
                    </w:div>
                    <w:div w:id="2031301391">
                      <w:marLeft w:val="0"/>
                      <w:marRight w:val="0"/>
                      <w:marTop w:val="0"/>
                      <w:marBottom w:val="0"/>
                      <w:divBdr>
                        <w:top w:val="none" w:sz="0" w:space="0" w:color="auto"/>
                        <w:left w:val="none" w:sz="0" w:space="0" w:color="auto"/>
                        <w:bottom w:val="none" w:sz="0" w:space="0" w:color="auto"/>
                        <w:right w:val="none" w:sz="0" w:space="0" w:color="auto"/>
                      </w:divBdr>
                      <w:divsChild>
                        <w:div w:id="5442621">
                          <w:marLeft w:val="0"/>
                          <w:marRight w:val="0"/>
                          <w:marTop w:val="0"/>
                          <w:marBottom w:val="0"/>
                          <w:divBdr>
                            <w:top w:val="none" w:sz="0" w:space="0" w:color="auto"/>
                            <w:left w:val="none" w:sz="0" w:space="0" w:color="auto"/>
                            <w:bottom w:val="none" w:sz="0" w:space="0" w:color="auto"/>
                            <w:right w:val="none" w:sz="0" w:space="0" w:color="auto"/>
                          </w:divBdr>
                          <w:divsChild>
                            <w:div w:id="692652324">
                              <w:marLeft w:val="0"/>
                              <w:marRight w:val="0"/>
                              <w:marTop w:val="0"/>
                              <w:marBottom w:val="0"/>
                              <w:divBdr>
                                <w:top w:val="none" w:sz="0" w:space="0" w:color="auto"/>
                                <w:left w:val="none" w:sz="0" w:space="0" w:color="auto"/>
                                <w:bottom w:val="none" w:sz="0" w:space="0" w:color="auto"/>
                                <w:right w:val="none" w:sz="0" w:space="0" w:color="auto"/>
                              </w:divBdr>
                            </w:div>
                            <w:div w:id="695930050">
                              <w:marLeft w:val="0"/>
                              <w:marRight w:val="0"/>
                              <w:marTop w:val="0"/>
                              <w:marBottom w:val="0"/>
                              <w:divBdr>
                                <w:top w:val="none" w:sz="0" w:space="0" w:color="auto"/>
                                <w:left w:val="none" w:sz="0" w:space="0" w:color="auto"/>
                                <w:bottom w:val="none" w:sz="0" w:space="0" w:color="auto"/>
                                <w:right w:val="none" w:sz="0" w:space="0" w:color="auto"/>
                              </w:divBdr>
                              <w:divsChild>
                                <w:div w:id="577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723">
                          <w:marLeft w:val="0"/>
                          <w:marRight w:val="0"/>
                          <w:marTop w:val="0"/>
                          <w:marBottom w:val="0"/>
                          <w:divBdr>
                            <w:top w:val="none" w:sz="0" w:space="0" w:color="auto"/>
                            <w:left w:val="none" w:sz="0" w:space="0" w:color="auto"/>
                            <w:bottom w:val="none" w:sz="0" w:space="0" w:color="auto"/>
                            <w:right w:val="none" w:sz="0" w:space="0" w:color="auto"/>
                          </w:divBdr>
                          <w:divsChild>
                            <w:div w:id="222449437">
                              <w:marLeft w:val="0"/>
                              <w:marRight w:val="0"/>
                              <w:marTop w:val="0"/>
                              <w:marBottom w:val="0"/>
                              <w:divBdr>
                                <w:top w:val="none" w:sz="0" w:space="0" w:color="auto"/>
                                <w:left w:val="none" w:sz="0" w:space="0" w:color="auto"/>
                                <w:bottom w:val="none" w:sz="0" w:space="0" w:color="auto"/>
                                <w:right w:val="none" w:sz="0" w:space="0" w:color="auto"/>
                              </w:divBdr>
                            </w:div>
                            <w:div w:id="280771257">
                              <w:marLeft w:val="0"/>
                              <w:marRight w:val="0"/>
                              <w:marTop w:val="0"/>
                              <w:marBottom w:val="0"/>
                              <w:divBdr>
                                <w:top w:val="none" w:sz="0" w:space="0" w:color="auto"/>
                                <w:left w:val="none" w:sz="0" w:space="0" w:color="auto"/>
                                <w:bottom w:val="none" w:sz="0" w:space="0" w:color="auto"/>
                                <w:right w:val="none" w:sz="0" w:space="0" w:color="auto"/>
                              </w:divBdr>
                              <w:divsChild>
                                <w:div w:id="8151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433">
                  <w:marLeft w:val="0"/>
                  <w:marRight w:val="0"/>
                  <w:marTop w:val="0"/>
                  <w:marBottom w:val="0"/>
                  <w:divBdr>
                    <w:top w:val="none" w:sz="0" w:space="0" w:color="auto"/>
                    <w:left w:val="none" w:sz="0" w:space="0" w:color="auto"/>
                    <w:bottom w:val="none" w:sz="0" w:space="0" w:color="auto"/>
                    <w:right w:val="none" w:sz="0" w:space="0" w:color="auto"/>
                  </w:divBdr>
                  <w:divsChild>
                    <w:div w:id="502352696">
                      <w:marLeft w:val="0"/>
                      <w:marRight w:val="0"/>
                      <w:marTop w:val="0"/>
                      <w:marBottom w:val="0"/>
                      <w:divBdr>
                        <w:top w:val="none" w:sz="0" w:space="0" w:color="auto"/>
                        <w:left w:val="none" w:sz="0" w:space="0" w:color="auto"/>
                        <w:bottom w:val="none" w:sz="0" w:space="0" w:color="auto"/>
                        <w:right w:val="none" w:sz="0" w:space="0" w:color="auto"/>
                      </w:divBdr>
                    </w:div>
                    <w:div w:id="1124274297">
                      <w:marLeft w:val="0"/>
                      <w:marRight w:val="0"/>
                      <w:marTop w:val="0"/>
                      <w:marBottom w:val="0"/>
                      <w:divBdr>
                        <w:top w:val="none" w:sz="0" w:space="0" w:color="auto"/>
                        <w:left w:val="none" w:sz="0" w:space="0" w:color="auto"/>
                        <w:bottom w:val="none" w:sz="0" w:space="0" w:color="auto"/>
                        <w:right w:val="none" w:sz="0" w:space="0" w:color="auto"/>
                      </w:divBdr>
                    </w:div>
                  </w:divsChild>
                </w:div>
                <w:div w:id="1299996075">
                  <w:marLeft w:val="0"/>
                  <w:marRight w:val="0"/>
                  <w:marTop w:val="0"/>
                  <w:marBottom w:val="0"/>
                  <w:divBdr>
                    <w:top w:val="none" w:sz="0" w:space="0" w:color="auto"/>
                    <w:left w:val="none" w:sz="0" w:space="0" w:color="auto"/>
                    <w:bottom w:val="none" w:sz="0" w:space="0" w:color="auto"/>
                    <w:right w:val="none" w:sz="0" w:space="0" w:color="auto"/>
                  </w:divBdr>
                  <w:divsChild>
                    <w:div w:id="1411536462">
                      <w:marLeft w:val="0"/>
                      <w:marRight w:val="0"/>
                      <w:marTop w:val="0"/>
                      <w:marBottom w:val="0"/>
                      <w:divBdr>
                        <w:top w:val="none" w:sz="0" w:space="0" w:color="auto"/>
                        <w:left w:val="none" w:sz="0" w:space="0" w:color="auto"/>
                        <w:bottom w:val="none" w:sz="0" w:space="0" w:color="auto"/>
                        <w:right w:val="none" w:sz="0" w:space="0" w:color="auto"/>
                      </w:divBdr>
                    </w:div>
                    <w:div w:id="820660575">
                      <w:marLeft w:val="0"/>
                      <w:marRight w:val="0"/>
                      <w:marTop w:val="0"/>
                      <w:marBottom w:val="0"/>
                      <w:divBdr>
                        <w:top w:val="none" w:sz="0" w:space="0" w:color="auto"/>
                        <w:left w:val="none" w:sz="0" w:space="0" w:color="auto"/>
                        <w:bottom w:val="none" w:sz="0" w:space="0" w:color="auto"/>
                        <w:right w:val="none" w:sz="0" w:space="0" w:color="auto"/>
                      </w:divBdr>
                      <w:divsChild>
                        <w:div w:id="1973749545">
                          <w:marLeft w:val="0"/>
                          <w:marRight w:val="0"/>
                          <w:marTop w:val="0"/>
                          <w:marBottom w:val="0"/>
                          <w:divBdr>
                            <w:top w:val="none" w:sz="0" w:space="0" w:color="auto"/>
                            <w:left w:val="none" w:sz="0" w:space="0" w:color="auto"/>
                            <w:bottom w:val="none" w:sz="0" w:space="0" w:color="auto"/>
                            <w:right w:val="none" w:sz="0" w:space="0" w:color="auto"/>
                          </w:divBdr>
                          <w:divsChild>
                            <w:div w:id="133763445">
                              <w:marLeft w:val="0"/>
                              <w:marRight w:val="0"/>
                              <w:marTop w:val="0"/>
                              <w:marBottom w:val="0"/>
                              <w:divBdr>
                                <w:top w:val="none" w:sz="0" w:space="0" w:color="auto"/>
                                <w:left w:val="none" w:sz="0" w:space="0" w:color="auto"/>
                                <w:bottom w:val="none" w:sz="0" w:space="0" w:color="auto"/>
                                <w:right w:val="none" w:sz="0" w:space="0" w:color="auto"/>
                              </w:divBdr>
                            </w:div>
                            <w:div w:id="1540239890">
                              <w:marLeft w:val="0"/>
                              <w:marRight w:val="0"/>
                              <w:marTop w:val="0"/>
                              <w:marBottom w:val="0"/>
                              <w:divBdr>
                                <w:top w:val="none" w:sz="0" w:space="0" w:color="auto"/>
                                <w:left w:val="none" w:sz="0" w:space="0" w:color="auto"/>
                                <w:bottom w:val="none" w:sz="0" w:space="0" w:color="auto"/>
                                <w:right w:val="none" w:sz="0" w:space="0" w:color="auto"/>
                              </w:divBdr>
                              <w:divsChild>
                                <w:div w:id="1165314917">
                                  <w:marLeft w:val="0"/>
                                  <w:marRight w:val="0"/>
                                  <w:marTop w:val="0"/>
                                  <w:marBottom w:val="0"/>
                                  <w:divBdr>
                                    <w:top w:val="none" w:sz="0" w:space="0" w:color="auto"/>
                                    <w:left w:val="none" w:sz="0" w:space="0" w:color="auto"/>
                                    <w:bottom w:val="none" w:sz="0" w:space="0" w:color="auto"/>
                                    <w:right w:val="none" w:sz="0" w:space="0" w:color="auto"/>
                                  </w:divBdr>
                                </w:div>
                                <w:div w:id="1381595263">
                                  <w:marLeft w:val="0"/>
                                  <w:marRight w:val="0"/>
                                  <w:marTop w:val="0"/>
                                  <w:marBottom w:val="0"/>
                                  <w:divBdr>
                                    <w:top w:val="none" w:sz="0" w:space="0" w:color="auto"/>
                                    <w:left w:val="none" w:sz="0" w:space="0" w:color="auto"/>
                                    <w:bottom w:val="none" w:sz="0" w:space="0" w:color="auto"/>
                                    <w:right w:val="none" w:sz="0" w:space="0" w:color="auto"/>
                                  </w:divBdr>
                                  <w:divsChild>
                                    <w:div w:id="194974016">
                                      <w:marLeft w:val="0"/>
                                      <w:marRight w:val="0"/>
                                      <w:marTop w:val="0"/>
                                      <w:marBottom w:val="0"/>
                                      <w:divBdr>
                                        <w:top w:val="none" w:sz="0" w:space="0" w:color="auto"/>
                                        <w:left w:val="none" w:sz="0" w:space="0" w:color="auto"/>
                                        <w:bottom w:val="none" w:sz="0" w:space="0" w:color="auto"/>
                                        <w:right w:val="none" w:sz="0" w:space="0" w:color="auto"/>
                                      </w:divBdr>
                                    </w:div>
                                    <w:div w:id="14072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418354">
                  <w:marLeft w:val="0"/>
                  <w:marRight w:val="0"/>
                  <w:marTop w:val="0"/>
                  <w:marBottom w:val="0"/>
                  <w:divBdr>
                    <w:top w:val="none" w:sz="0" w:space="0" w:color="auto"/>
                    <w:left w:val="none" w:sz="0" w:space="0" w:color="auto"/>
                    <w:bottom w:val="none" w:sz="0" w:space="0" w:color="auto"/>
                    <w:right w:val="none" w:sz="0" w:space="0" w:color="auto"/>
                  </w:divBdr>
                  <w:divsChild>
                    <w:div w:id="288516844">
                      <w:marLeft w:val="0"/>
                      <w:marRight w:val="0"/>
                      <w:marTop w:val="0"/>
                      <w:marBottom w:val="0"/>
                      <w:divBdr>
                        <w:top w:val="none" w:sz="0" w:space="0" w:color="auto"/>
                        <w:left w:val="none" w:sz="0" w:space="0" w:color="auto"/>
                        <w:bottom w:val="none" w:sz="0" w:space="0" w:color="auto"/>
                        <w:right w:val="none" w:sz="0" w:space="0" w:color="auto"/>
                      </w:divBdr>
                    </w:div>
                    <w:div w:id="2055424754">
                      <w:marLeft w:val="0"/>
                      <w:marRight w:val="0"/>
                      <w:marTop w:val="0"/>
                      <w:marBottom w:val="0"/>
                      <w:divBdr>
                        <w:top w:val="none" w:sz="0" w:space="0" w:color="auto"/>
                        <w:left w:val="none" w:sz="0" w:space="0" w:color="auto"/>
                        <w:bottom w:val="none" w:sz="0" w:space="0" w:color="auto"/>
                        <w:right w:val="none" w:sz="0" w:space="0" w:color="auto"/>
                      </w:divBdr>
                    </w:div>
                  </w:divsChild>
                </w:div>
                <w:div w:id="1263958050">
                  <w:marLeft w:val="0"/>
                  <w:marRight w:val="0"/>
                  <w:marTop w:val="0"/>
                  <w:marBottom w:val="0"/>
                  <w:divBdr>
                    <w:top w:val="none" w:sz="0" w:space="0" w:color="auto"/>
                    <w:left w:val="none" w:sz="0" w:space="0" w:color="auto"/>
                    <w:bottom w:val="none" w:sz="0" w:space="0" w:color="auto"/>
                    <w:right w:val="none" w:sz="0" w:space="0" w:color="auto"/>
                  </w:divBdr>
                  <w:divsChild>
                    <w:div w:id="1510287330">
                      <w:marLeft w:val="0"/>
                      <w:marRight w:val="0"/>
                      <w:marTop w:val="0"/>
                      <w:marBottom w:val="0"/>
                      <w:divBdr>
                        <w:top w:val="none" w:sz="0" w:space="0" w:color="auto"/>
                        <w:left w:val="none" w:sz="0" w:space="0" w:color="auto"/>
                        <w:bottom w:val="none" w:sz="0" w:space="0" w:color="auto"/>
                        <w:right w:val="none" w:sz="0" w:space="0" w:color="auto"/>
                      </w:divBdr>
                    </w:div>
                    <w:div w:id="386032439">
                      <w:marLeft w:val="0"/>
                      <w:marRight w:val="0"/>
                      <w:marTop w:val="0"/>
                      <w:marBottom w:val="0"/>
                      <w:divBdr>
                        <w:top w:val="none" w:sz="0" w:space="0" w:color="auto"/>
                        <w:left w:val="none" w:sz="0" w:space="0" w:color="auto"/>
                        <w:bottom w:val="none" w:sz="0" w:space="0" w:color="auto"/>
                        <w:right w:val="none" w:sz="0" w:space="0" w:color="auto"/>
                      </w:divBdr>
                    </w:div>
                  </w:divsChild>
                </w:div>
                <w:div w:id="1095321843">
                  <w:marLeft w:val="0"/>
                  <w:marRight w:val="0"/>
                  <w:marTop w:val="0"/>
                  <w:marBottom w:val="0"/>
                  <w:divBdr>
                    <w:top w:val="none" w:sz="0" w:space="0" w:color="auto"/>
                    <w:left w:val="none" w:sz="0" w:space="0" w:color="auto"/>
                    <w:bottom w:val="none" w:sz="0" w:space="0" w:color="auto"/>
                    <w:right w:val="none" w:sz="0" w:space="0" w:color="auto"/>
                  </w:divBdr>
                  <w:divsChild>
                    <w:div w:id="1337072734">
                      <w:marLeft w:val="0"/>
                      <w:marRight w:val="0"/>
                      <w:marTop w:val="0"/>
                      <w:marBottom w:val="0"/>
                      <w:divBdr>
                        <w:top w:val="none" w:sz="0" w:space="0" w:color="auto"/>
                        <w:left w:val="none" w:sz="0" w:space="0" w:color="auto"/>
                        <w:bottom w:val="none" w:sz="0" w:space="0" w:color="auto"/>
                        <w:right w:val="none" w:sz="0" w:space="0" w:color="auto"/>
                      </w:divBdr>
                    </w:div>
                    <w:div w:id="1927610713">
                      <w:marLeft w:val="0"/>
                      <w:marRight w:val="0"/>
                      <w:marTop w:val="0"/>
                      <w:marBottom w:val="0"/>
                      <w:divBdr>
                        <w:top w:val="none" w:sz="0" w:space="0" w:color="auto"/>
                        <w:left w:val="none" w:sz="0" w:space="0" w:color="auto"/>
                        <w:bottom w:val="none" w:sz="0" w:space="0" w:color="auto"/>
                        <w:right w:val="none" w:sz="0" w:space="0" w:color="auto"/>
                      </w:divBdr>
                      <w:divsChild>
                        <w:div w:id="2093427901">
                          <w:marLeft w:val="0"/>
                          <w:marRight w:val="0"/>
                          <w:marTop w:val="0"/>
                          <w:marBottom w:val="0"/>
                          <w:divBdr>
                            <w:top w:val="none" w:sz="0" w:space="0" w:color="auto"/>
                            <w:left w:val="none" w:sz="0" w:space="0" w:color="auto"/>
                            <w:bottom w:val="none" w:sz="0" w:space="0" w:color="auto"/>
                            <w:right w:val="none" w:sz="0" w:space="0" w:color="auto"/>
                          </w:divBdr>
                          <w:divsChild>
                            <w:div w:id="1229146488">
                              <w:marLeft w:val="0"/>
                              <w:marRight w:val="0"/>
                              <w:marTop w:val="0"/>
                              <w:marBottom w:val="0"/>
                              <w:divBdr>
                                <w:top w:val="none" w:sz="0" w:space="0" w:color="auto"/>
                                <w:left w:val="none" w:sz="0" w:space="0" w:color="auto"/>
                                <w:bottom w:val="none" w:sz="0" w:space="0" w:color="auto"/>
                                <w:right w:val="none" w:sz="0" w:space="0" w:color="auto"/>
                              </w:divBdr>
                            </w:div>
                            <w:div w:id="498346694">
                              <w:marLeft w:val="0"/>
                              <w:marRight w:val="0"/>
                              <w:marTop w:val="0"/>
                              <w:marBottom w:val="0"/>
                              <w:divBdr>
                                <w:top w:val="none" w:sz="0" w:space="0" w:color="auto"/>
                                <w:left w:val="none" w:sz="0" w:space="0" w:color="auto"/>
                                <w:bottom w:val="none" w:sz="0" w:space="0" w:color="auto"/>
                                <w:right w:val="none" w:sz="0" w:space="0" w:color="auto"/>
                              </w:divBdr>
                              <w:divsChild>
                                <w:div w:id="5086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1889">
                          <w:marLeft w:val="0"/>
                          <w:marRight w:val="0"/>
                          <w:marTop w:val="0"/>
                          <w:marBottom w:val="0"/>
                          <w:divBdr>
                            <w:top w:val="none" w:sz="0" w:space="0" w:color="auto"/>
                            <w:left w:val="none" w:sz="0" w:space="0" w:color="auto"/>
                            <w:bottom w:val="none" w:sz="0" w:space="0" w:color="auto"/>
                            <w:right w:val="none" w:sz="0" w:space="0" w:color="auto"/>
                          </w:divBdr>
                          <w:divsChild>
                            <w:div w:id="1731615059">
                              <w:marLeft w:val="0"/>
                              <w:marRight w:val="0"/>
                              <w:marTop w:val="0"/>
                              <w:marBottom w:val="0"/>
                              <w:divBdr>
                                <w:top w:val="none" w:sz="0" w:space="0" w:color="auto"/>
                                <w:left w:val="none" w:sz="0" w:space="0" w:color="auto"/>
                                <w:bottom w:val="none" w:sz="0" w:space="0" w:color="auto"/>
                                <w:right w:val="none" w:sz="0" w:space="0" w:color="auto"/>
                              </w:divBdr>
                            </w:div>
                            <w:div w:id="696278867">
                              <w:marLeft w:val="0"/>
                              <w:marRight w:val="0"/>
                              <w:marTop w:val="0"/>
                              <w:marBottom w:val="0"/>
                              <w:divBdr>
                                <w:top w:val="none" w:sz="0" w:space="0" w:color="auto"/>
                                <w:left w:val="none" w:sz="0" w:space="0" w:color="auto"/>
                                <w:bottom w:val="none" w:sz="0" w:space="0" w:color="auto"/>
                                <w:right w:val="none" w:sz="0" w:space="0" w:color="auto"/>
                              </w:divBdr>
                              <w:divsChild>
                                <w:div w:id="1495491755">
                                  <w:marLeft w:val="0"/>
                                  <w:marRight w:val="0"/>
                                  <w:marTop w:val="0"/>
                                  <w:marBottom w:val="0"/>
                                  <w:divBdr>
                                    <w:top w:val="none" w:sz="0" w:space="0" w:color="auto"/>
                                    <w:left w:val="none" w:sz="0" w:space="0" w:color="auto"/>
                                    <w:bottom w:val="none" w:sz="0" w:space="0" w:color="auto"/>
                                    <w:right w:val="none" w:sz="0" w:space="0" w:color="auto"/>
                                  </w:divBdr>
                                </w:div>
                                <w:div w:id="560410074">
                                  <w:marLeft w:val="0"/>
                                  <w:marRight w:val="0"/>
                                  <w:marTop w:val="0"/>
                                  <w:marBottom w:val="0"/>
                                  <w:divBdr>
                                    <w:top w:val="none" w:sz="0" w:space="0" w:color="auto"/>
                                    <w:left w:val="none" w:sz="0" w:space="0" w:color="auto"/>
                                    <w:bottom w:val="none" w:sz="0" w:space="0" w:color="auto"/>
                                    <w:right w:val="none" w:sz="0" w:space="0" w:color="auto"/>
                                  </w:divBdr>
                                  <w:divsChild>
                                    <w:div w:id="584874526">
                                      <w:marLeft w:val="0"/>
                                      <w:marRight w:val="0"/>
                                      <w:marTop w:val="0"/>
                                      <w:marBottom w:val="0"/>
                                      <w:divBdr>
                                        <w:top w:val="none" w:sz="0" w:space="0" w:color="auto"/>
                                        <w:left w:val="none" w:sz="0" w:space="0" w:color="auto"/>
                                        <w:bottom w:val="none" w:sz="0" w:space="0" w:color="auto"/>
                                        <w:right w:val="none" w:sz="0" w:space="0" w:color="auto"/>
                                      </w:divBdr>
                                    </w:div>
                                    <w:div w:id="1494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744016">
                  <w:marLeft w:val="0"/>
                  <w:marRight w:val="0"/>
                  <w:marTop w:val="0"/>
                  <w:marBottom w:val="0"/>
                  <w:divBdr>
                    <w:top w:val="none" w:sz="0" w:space="0" w:color="auto"/>
                    <w:left w:val="none" w:sz="0" w:space="0" w:color="auto"/>
                    <w:bottom w:val="none" w:sz="0" w:space="0" w:color="auto"/>
                    <w:right w:val="none" w:sz="0" w:space="0" w:color="auto"/>
                  </w:divBdr>
                  <w:divsChild>
                    <w:div w:id="707921732">
                      <w:marLeft w:val="0"/>
                      <w:marRight w:val="0"/>
                      <w:marTop w:val="0"/>
                      <w:marBottom w:val="0"/>
                      <w:divBdr>
                        <w:top w:val="none" w:sz="0" w:space="0" w:color="auto"/>
                        <w:left w:val="none" w:sz="0" w:space="0" w:color="auto"/>
                        <w:bottom w:val="none" w:sz="0" w:space="0" w:color="auto"/>
                        <w:right w:val="none" w:sz="0" w:space="0" w:color="auto"/>
                      </w:divBdr>
                    </w:div>
                    <w:div w:id="1458178303">
                      <w:marLeft w:val="0"/>
                      <w:marRight w:val="0"/>
                      <w:marTop w:val="0"/>
                      <w:marBottom w:val="0"/>
                      <w:divBdr>
                        <w:top w:val="none" w:sz="0" w:space="0" w:color="auto"/>
                        <w:left w:val="none" w:sz="0" w:space="0" w:color="auto"/>
                        <w:bottom w:val="none" w:sz="0" w:space="0" w:color="auto"/>
                        <w:right w:val="none" w:sz="0" w:space="0" w:color="auto"/>
                      </w:divBdr>
                    </w:div>
                  </w:divsChild>
                </w:div>
                <w:div w:id="2134051509">
                  <w:marLeft w:val="0"/>
                  <w:marRight w:val="0"/>
                  <w:marTop w:val="0"/>
                  <w:marBottom w:val="0"/>
                  <w:divBdr>
                    <w:top w:val="none" w:sz="0" w:space="0" w:color="auto"/>
                    <w:left w:val="none" w:sz="0" w:space="0" w:color="auto"/>
                    <w:bottom w:val="none" w:sz="0" w:space="0" w:color="auto"/>
                    <w:right w:val="none" w:sz="0" w:space="0" w:color="auto"/>
                  </w:divBdr>
                  <w:divsChild>
                    <w:div w:id="1300064607">
                      <w:marLeft w:val="0"/>
                      <w:marRight w:val="0"/>
                      <w:marTop w:val="0"/>
                      <w:marBottom w:val="0"/>
                      <w:divBdr>
                        <w:top w:val="none" w:sz="0" w:space="0" w:color="auto"/>
                        <w:left w:val="none" w:sz="0" w:space="0" w:color="auto"/>
                        <w:bottom w:val="none" w:sz="0" w:space="0" w:color="auto"/>
                        <w:right w:val="none" w:sz="0" w:space="0" w:color="auto"/>
                      </w:divBdr>
                    </w:div>
                    <w:div w:id="340592961">
                      <w:marLeft w:val="0"/>
                      <w:marRight w:val="0"/>
                      <w:marTop w:val="0"/>
                      <w:marBottom w:val="0"/>
                      <w:divBdr>
                        <w:top w:val="none" w:sz="0" w:space="0" w:color="auto"/>
                        <w:left w:val="none" w:sz="0" w:space="0" w:color="auto"/>
                        <w:bottom w:val="none" w:sz="0" w:space="0" w:color="auto"/>
                        <w:right w:val="none" w:sz="0" w:space="0" w:color="auto"/>
                      </w:divBdr>
                      <w:divsChild>
                        <w:div w:id="1075324891">
                          <w:marLeft w:val="0"/>
                          <w:marRight w:val="0"/>
                          <w:marTop w:val="0"/>
                          <w:marBottom w:val="0"/>
                          <w:divBdr>
                            <w:top w:val="none" w:sz="0" w:space="0" w:color="auto"/>
                            <w:left w:val="none" w:sz="0" w:space="0" w:color="auto"/>
                            <w:bottom w:val="none" w:sz="0" w:space="0" w:color="auto"/>
                            <w:right w:val="none" w:sz="0" w:space="0" w:color="auto"/>
                          </w:divBdr>
                          <w:divsChild>
                            <w:div w:id="75053525">
                              <w:marLeft w:val="0"/>
                              <w:marRight w:val="0"/>
                              <w:marTop w:val="0"/>
                              <w:marBottom w:val="0"/>
                              <w:divBdr>
                                <w:top w:val="none" w:sz="0" w:space="0" w:color="auto"/>
                                <w:left w:val="none" w:sz="0" w:space="0" w:color="auto"/>
                                <w:bottom w:val="none" w:sz="0" w:space="0" w:color="auto"/>
                                <w:right w:val="none" w:sz="0" w:space="0" w:color="auto"/>
                              </w:divBdr>
                            </w:div>
                            <w:div w:id="266086988">
                              <w:marLeft w:val="0"/>
                              <w:marRight w:val="0"/>
                              <w:marTop w:val="0"/>
                              <w:marBottom w:val="0"/>
                              <w:divBdr>
                                <w:top w:val="none" w:sz="0" w:space="0" w:color="auto"/>
                                <w:left w:val="none" w:sz="0" w:space="0" w:color="auto"/>
                                <w:bottom w:val="none" w:sz="0" w:space="0" w:color="auto"/>
                                <w:right w:val="none" w:sz="0" w:space="0" w:color="auto"/>
                              </w:divBdr>
                              <w:divsChild>
                                <w:div w:id="11259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87202">
                  <w:marLeft w:val="0"/>
                  <w:marRight w:val="0"/>
                  <w:marTop w:val="0"/>
                  <w:marBottom w:val="0"/>
                  <w:divBdr>
                    <w:top w:val="none" w:sz="0" w:space="0" w:color="auto"/>
                    <w:left w:val="none" w:sz="0" w:space="0" w:color="auto"/>
                    <w:bottom w:val="none" w:sz="0" w:space="0" w:color="auto"/>
                    <w:right w:val="none" w:sz="0" w:space="0" w:color="auto"/>
                  </w:divBdr>
                  <w:divsChild>
                    <w:div w:id="1376733393">
                      <w:marLeft w:val="0"/>
                      <w:marRight w:val="0"/>
                      <w:marTop w:val="0"/>
                      <w:marBottom w:val="0"/>
                      <w:divBdr>
                        <w:top w:val="none" w:sz="0" w:space="0" w:color="auto"/>
                        <w:left w:val="none" w:sz="0" w:space="0" w:color="auto"/>
                        <w:bottom w:val="none" w:sz="0" w:space="0" w:color="auto"/>
                        <w:right w:val="none" w:sz="0" w:space="0" w:color="auto"/>
                      </w:divBdr>
                    </w:div>
                    <w:div w:id="280184783">
                      <w:marLeft w:val="0"/>
                      <w:marRight w:val="0"/>
                      <w:marTop w:val="0"/>
                      <w:marBottom w:val="0"/>
                      <w:divBdr>
                        <w:top w:val="none" w:sz="0" w:space="0" w:color="auto"/>
                        <w:left w:val="none" w:sz="0" w:space="0" w:color="auto"/>
                        <w:bottom w:val="none" w:sz="0" w:space="0" w:color="auto"/>
                        <w:right w:val="none" w:sz="0" w:space="0" w:color="auto"/>
                      </w:divBdr>
                      <w:divsChild>
                        <w:div w:id="862011528">
                          <w:marLeft w:val="0"/>
                          <w:marRight w:val="0"/>
                          <w:marTop w:val="0"/>
                          <w:marBottom w:val="0"/>
                          <w:divBdr>
                            <w:top w:val="none" w:sz="0" w:space="0" w:color="auto"/>
                            <w:left w:val="none" w:sz="0" w:space="0" w:color="auto"/>
                            <w:bottom w:val="none" w:sz="0" w:space="0" w:color="auto"/>
                            <w:right w:val="none" w:sz="0" w:space="0" w:color="auto"/>
                          </w:divBdr>
                          <w:divsChild>
                            <w:div w:id="153765327">
                              <w:marLeft w:val="0"/>
                              <w:marRight w:val="0"/>
                              <w:marTop w:val="0"/>
                              <w:marBottom w:val="0"/>
                              <w:divBdr>
                                <w:top w:val="none" w:sz="0" w:space="0" w:color="auto"/>
                                <w:left w:val="none" w:sz="0" w:space="0" w:color="auto"/>
                                <w:bottom w:val="none" w:sz="0" w:space="0" w:color="auto"/>
                                <w:right w:val="none" w:sz="0" w:space="0" w:color="auto"/>
                              </w:divBdr>
                            </w:div>
                            <w:div w:id="342704591">
                              <w:marLeft w:val="0"/>
                              <w:marRight w:val="0"/>
                              <w:marTop w:val="0"/>
                              <w:marBottom w:val="0"/>
                              <w:divBdr>
                                <w:top w:val="none" w:sz="0" w:space="0" w:color="auto"/>
                                <w:left w:val="none" w:sz="0" w:space="0" w:color="auto"/>
                                <w:bottom w:val="none" w:sz="0" w:space="0" w:color="auto"/>
                                <w:right w:val="none" w:sz="0" w:space="0" w:color="auto"/>
                              </w:divBdr>
                              <w:divsChild>
                                <w:div w:id="8780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5015">
                          <w:marLeft w:val="0"/>
                          <w:marRight w:val="0"/>
                          <w:marTop w:val="0"/>
                          <w:marBottom w:val="0"/>
                          <w:divBdr>
                            <w:top w:val="none" w:sz="0" w:space="0" w:color="auto"/>
                            <w:left w:val="none" w:sz="0" w:space="0" w:color="auto"/>
                            <w:bottom w:val="none" w:sz="0" w:space="0" w:color="auto"/>
                            <w:right w:val="none" w:sz="0" w:space="0" w:color="auto"/>
                          </w:divBdr>
                          <w:divsChild>
                            <w:div w:id="851651677">
                              <w:marLeft w:val="0"/>
                              <w:marRight w:val="0"/>
                              <w:marTop w:val="0"/>
                              <w:marBottom w:val="0"/>
                              <w:divBdr>
                                <w:top w:val="none" w:sz="0" w:space="0" w:color="auto"/>
                                <w:left w:val="none" w:sz="0" w:space="0" w:color="auto"/>
                                <w:bottom w:val="none" w:sz="0" w:space="0" w:color="auto"/>
                                <w:right w:val="none" w:sz="0" w:space="0" w:color="auto"/>
                              </w:divBdr>
                            </w:div>
                            <w:div w:id="489827642">
                              <w:marLeft w:val="0"/>
                              <w:marRight w:val="0"/>
                              <w:marTop w:val="0"/>
                              <w:marBottom w:val="0"/>
                              <w:divBdr>
                                <w:top w:val="none" w:sz="0" w:space="0" w:color="auto"/>
                                <w:left w:val="none" w:sz="0" w:space="0" w:color="auto"/>
                                <w:bottom w:val="none" w:sz="0" w:space="0" w:color="auto"/>
                                <w:right w:val="none" w:sz="0" w:space="0" w:color="auto"/>
                              </w:divBdr>
                              <w:divsChild>
                                <w:div w:id="20641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7239">
                  <w:marLeft w:val="0"/>
                  <w:marRight w:val="0"/>
                  <w:marTop w:val="0"/>
                  <w:marBottom w:val="0"/>
                  <w:divBdr>
                    <w:top w:val="none" w:sz="0" w:space="0" w:color="auto"/>
                    <w:left w:val="none" w:sz="0" w:space="0" w:color="auto"/>
                    <w:bottom w:val="none" w:sz="0" w:space="0" w:color="auto"/>
                    <w:right w:val="none" w:sz="0" w:space="0" w:color="auto"/>
                  </w:divBdr>
                  <w:divsChild>
                    <w:div w:id="1201672615">
                      <w:marLeft w:val="0"/>
                      <w:marRight w:val="0"/>
                      <w:marTop w:val="0"/>
                      <w:marBottom w:val="0"/>
                      <w:divBdr>
                        <w:top w:val="none" w:sz="0" w:space="0" w:color="auto"/>
                        <w:left w:val="none" w:sz="0" w:space="0" w:color="auto"/>
                        <w:bottom w:val="none" w:sz="0" w:space="0" w:color="auto"/>
                        <w:right w:val="none" w:sz="0" w:space="0" w:color="auto"/>
                      </w:divBdr>
                    </w:div>
                    <w:div w:id="546380882">
                      <w:marLeft w:val="0"/>
                      <w:marRight w:val="0"/>
                      <w:marTop w:val="0"/>
                      <w:marBottom w:val="0"/>
                      <w:divBdr>
                        <w:top w:val="none" w:sz="0" w:space="0" w:color="auto"/>
                        <w:left w:val="none" w:sz="0" w:space="0" w:color="auto"/>
                        <w:bottom w:val="none" w:sz="0" w:space="0" w:color="auto"/>
                        <w:right w:val="none" w:sz="0" w:space="0" w:color="auto"/>
                      </w:divBdr>
                      <w:divsChild>
                        <w:div w:id="1399670703">
                          <w:marLeft w:val="0"/>
                          <w:marRight w:val="0"/>
                          <w:marTop w:val="0"/>
                          <w:marBottom w:val="0"/>
                          <w:divBdr>
                            <w:top w:val="none" w:sz="0" w:space="0" w:color="auto"/>
                            <w:left w:val="none" w:sz="0" w:space="0" w:color="auto"/>
                            <w:bottom w:val="none" w:sz="0" w:space="0" w:color="auto"/>
                            <w:right w:val="none" w:sz="0" w:space="0" w:color="auto"/>
                          </w:divBdr>
                          <w:divsChild>
                            <w:div w:id="1113744570">
                              <w:marLeft w:val="0"/>
                              <w:marRight w:val="0"/>
                              <w:marTop w:val="0"/>
                              <w:marBottom w:val="0"/>
                              <w:divBdr>
                                <w:top w:val="none" w:sz="0" w:space="0" w:color="auto"/>
                                <w:left w:val="none" w:sz="0" w:space="0" w:color="auto"/>
                                <w:bottom w:val="none" w:sz="0" w:space="0" w:color="auto"/>
                                <w:right w:val="none" w:sz="0" w:space="0" w:color="auto"/>
                              </w:divBdr>
                            </w:div>
                            <w:div w:id="1677227315">
                              <w:marLeft w:val="0"/>
                              <w:marRight w:val="0"/>
                              <w:marTop w:val="0"/>
                              <w:marBottom w:val="0"/>
                              <w:divBdr>
                                <w:top w:val="none" w:sz="0" w:space="0" w:color="auto"/>
                                <w:left w:val="none" w:sz="0" w:space="0" w:color="auto"/>
                                <w:bottom w:val="none" w:sz="0" w:space="0" w:color="auto"/>
                                <w:right w:val="none" w:sz="0" w:space="0" w:color="auto"/>
                              </w:divBdr>
                              <w:divsChild>
                                <w:div w:id="1391731105">
                                  <w:marLeft w:val="0"/>
                                  <w:marRight w:val="0"/>
                                  <w:marTop w:val="0"/>
                                  <w:marBottom w:val="0"/>
                                  <w:divBdr>
                                    <w:top w:val="none" w:sz="0" w:space="0" w:color="auto"/>
                                    <w:left w:val="none" w:sz="0" w:space="0" w:color="auto"/>
                                    <w:bottom w:val="none" w:sz="0" w:space="0" w:color="auto"/>
                                    <w:right w:val="none" w:sz="0" w:space="0" w:color="auto"/>
                                  </w:divBdr>
                                </w:div>
                                <w:div w:id="1208178853">
                                  <w:marLeft w:val="0"/>
                                  <w:marRight w:val="0"/>
                                  <w:marTop w:val="0"/>
                                  <w:marBottom w:val="0"/>
                                  <w:divBdr>
                                    <w:top w:val="none" w:sz="0" w:space="0" w:color="auto"/>
                                    <w:left w:val="none" w:sz="0" w:space="0" w:color="auto"/>
                                    <w:bottom w:val="none" w:sz="0" w:space="0" w:color="auto"/>
                                    <w:right w:val="none" w:sz="0" w:space="0" w:color="auto"/>
                                  </w:divBdr>
                                  <w:divsChild>
                                    <w:div w:id="579755009">
                                      <w:marLeft w:val="0"/>
                                      <w:marRight w:val="0"/>
                                      <w:marTop w:val="0"/>
                                      <w:marBottom w:val="0"/>
                                      <w:divBdr>
                                        <w:top w:val="none" w:sz="0" w:space="0" w:color="auto"/>
                                        <w:left w:val="none" w:sz="0" w:space="0" w:color="auto"/>
                                        <w:bottom w:val="none" w:sz="0" w:space="0" w:color="auto"/>
                                        <w:right w:val="none" w:sz="0" w:space="0" w:color="auto"/>
                                      </w:divBdr>
                                      <w:divsChild>
                                        <w:div w:id="631448369">
                                          <w:marLeft w:val="0"/>
                                          <w:marRight w:val="0"/>
                                          <w:marTop w:val="0"/>
                                          <w:marBottom w:val="0"/>
                                          <w:divBdr>
                                            <w:top w:val="none" w:sz="0" w:space="0" w:color="auto"/>
                                            <w:left w:val="none" w:sz="0" w:space="0" w:color="auto"/>
                                            <w:bottom w:val="none" w:sz="0" w:space="0" w:color="auto"/>
                                            <w:right w:val="none" w:sz="0" w:space="0" w:color="auto"/>
                                          </w:divBdr>
                                        </w:div>
                                        <w:div w:id="258608497">
                                          <w:marLeft w:val="0"/>
                                          <w:marRight w:val="0"/>
                                          <w:marTop w:val="0"/>
                                          <w:marBottom w:val="0"/>
                                          <w:divBdr>
                                            <w:top w:val="none" w:sz="0" w:space="0" w:color="auto"/>
                                            <w:left w:val="none" w:sz="0" w:space="0" w:color="auto"/>
                                            <w:bottom w:val="none" w:sz="0" w:space="0" w:color="auto"/>
                                            <w:right w:val="none" w:sz="0" w:space="0" w:color="auto"/>
                                          </w:divBdr>
                                          <w:divsChild>
                                            <w:div w:id="4241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5375">
                                      <w:marLeft w:val="0"/>
                                      <w:marRight w:val="0"/>
                                      <w:marTop w:val="0"/>
                                      <w:marBottom w:val="0"/>
                                      <w:divBdr>
                                        <w:top w:val="none" w:sz="0" w:space="0" w:color="auto"/>
                                        <w:left w:val="none" w:sz="0" w:space="0" w:color="auto"/>
                                        <w:bottom w:val="none" w:sz="0" w:space="0" w:color="auto"/>
                                        <w:right w:val="none" w:sz="0" w:space="0" w:color="auto"/>
                                      </w:divBdr>
                                      <w:divsChild>
                                        <w:div w:id="1128401730">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sChild>
                                            <w:div w:id="1842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520804">
                  <w:marLeft w:val="0"/>
                  <w:marRight w:val="0"/>
                  <w:marTop w:val="0"/>
                  <w:marBottom w:val="0"/>
                  <w:divBdr>
                    <w:top w:val="none" w:sz="0" w:space="0" w:color="auto"/>
                    <w:left w:val="none" w:sz="0" w:space="0" w:color="auto"/>
                    <w:bottom w:val="none" w:sz="0" w:space="0" w:color="auto"/>
                    <w:right w:val="none" w:sz="0" w:space="0" w:color="auto"/>
                  </w:divBdr>
                  <w:divsChild>
                    <w:div w:id="94175792">
                      <w:marLeft w:val="0"/>
                      <w:marRight w:val="0"/>
                      <w:marTop w:val="0"/>
                      <w:marBottom w:val="0"/>
                      <w:divBdr>
                        <w:top w:val="none" w:sz="0" w:space="0" w:color="auto"/>
                        <w:left w:val="none" w:sz="0" w:space="0" w:color="auto"/>
                        <w:bottom w:val="none" w:sz="0" w:space="0" w:color="auto"/>
                        <w:right w:val="none" w:sz="0" w:space="0" w:color="auto"/>
                      </w:divBdr>
                    </w:div>
                    <w:div w:id="582496737">
                      <w:marLeft w:val="0"/>
                      <w:marRight w:val="0"/>
                      <w:marTop w:val="0"/>
                      <w:marBottom w:val="0"/>
                      <w:divBdr>
                        <w:top w:val="none" w:sz="0" w:space="0" w:color="auto"/>
                        <w:left w:val="none" w:sz="0" w:space="0" w:color="auto"/>
                        <w:bottom w:val="none" w:sz="0" w:space="0" w:color="auto"/>
                        <w:right w:val="none" w:sz="0" w:space="0" w:color="auto"/>
                      </w:divBdr>
                      <w:divsChild>
                        <w:div w:id="968634369">
                          <w:marLeft w:val="0"/>
                          <w:marRight w:val="0"/>
                          <w:marTop w:val="0"/>
                          <w:marBottom w:val="0"/>
                          <w:divBdr>
                            <w:top w:val="none" w:sz="0" w:space="0" w:color="auto"/>
                            <w:left w:val="none" w:sz="0" w:space="0" w:color="auto"/>
                            <w:bottom w:val="none" w:sz="0" w:space="0" w:color="auto"/>
                            <w:right w:val="none" w:sz="0" w:space="0" w:color="auto"/>
                          </w:divBdr>
                          <w:divsChild>
                            <w:div w:id="1773427065">
                              <w:marLeft w:val="0"/>
                              <w:marRight w:val="0"/>
                              <w:marTop w:val="0"/>
                              <w:marBottom w:val="0"/>
                              <w:divBdr>
                                <w:top w:val="none" w:sz="0" w:space="0" w:color="auto"/>
                                <w:left w:val="none" w:sz="0" w:space="0" w:color="auto"/>
                                <w:bottom w:val="none" w:sz="0" w:space="0" w:color="auto"/>
                                <w:right w:val="none" w:sz="0" w:space="0" w:color="auto"/>
                              </w:divBdr>
                            </w:div>
                            <w:div w:id="852838883">
                              <w:marLeft w:val="0"/>
                              <w:marRight w:val="0"/>
                              <w:marTop w:val="0"/>
                              <w:marBottom w:val="0"/>
                              <w:divBdr>
                                <w:top w:val="none" w:sz="0" w:space="0" w:color="auto"/>
                                <w:left w:val="none" w:sz="0" w:space="0" w:color="auto"/>
                                <w:bottom w:val="none" w:sz="0" w:space="0" w:color="auto"/>
                                <w:right w:val="none" w:sz="0" w:space="0" w:color="auto"/>
                              </w:divBdr>
                              <w:divsChild>
                                <w:div w:id="1613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50792">
                          <w:marLeft w:val="0"/>
                          <w:marRight w:val="0"/>
                          <w:marTop w:val="0"/>
                          <w:marBottom w:val="0"/>
                          <w:divBdr>
                            <w:top w:val="none" w:sz="0" w:space="0" w:color="auto"/>
                            <w:left w:val="none" w:sz="0" w:space="0" w:color="auto"/>
                            <w:bottom w:val="none" w:sz="0" w:space="0" w:color="auto"/>
                            <w:right w:val="none" w:sz="0" w:space="0" w:color="auto"/>
                          </w:divBdr>
                          <w:divsChild>
                            <w:div w:id="1026716405">
                              <w:marLeft w:val="0"/>
                              <w:marRight w:val="0"/>
                              <w:marTop w:val="0"/>
                              <w:marBottom w:val="0"/>
                              <w:divBdr>
                                <w:top w:val="none" w:sz="0" w:space="0" w:color="auto"/>
                                <w:left w:val="none" w:sz="0" w:space="0" w:color="auto"/>
                                <w:bottom w:val="none" w:sz="0" w:space="0" w:color="auto"/>
                                <w:right w:val="none" w:sz="0" w:space="0" w:color="auto"/>
                              </w:divBdr>
                            </w:div>
                            <w:div w:id="220021607">
                              <w:marLeft w:val="0"/>
                              <w:marRight w:val="0"/>
                              <w:marTop w:val="0"/>
                              <w:marBottom w:val="0"/>
                              <w:divBdr>
                                <w:top w:val="none" w:sz="0" w:space="0" w:color="auto"/>
                                <w:left w:val="none" w:sz="0" w:space="0" w:color="auto"/>
                                <w:bottom w:val="none" w:sz="0" w:space="0" w:color="auto"/>
                                <w:right w:val="none" w:sz="0" w:space="0" w:color="auto"/>
                              </w:divBdr>
                              <w:divsChild>
                                <w:div w:id="11317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84066">
                  <w:marLeft w:val="0"/>
                  <w:marRight w:val="0"/>
                  <w:marTop w:val="0"/>
                  <w:marBottom w:val="0"/>
                  <w:divBdr>
                    <w:top w:val="none" w:sz="0" w:space="0" w:color="auto"/>
                    <w:left w:val="none" w:sz="0" w:space="0" w:color="auto"/>
                    <w:bottom w:val="none" w:sz="0" w:space="0" w:color="auto"/>
                    <w:right w:val="none" w:sz="0" w:space="0" w:color="auto"/>
                  </w:divBdr>
                  <w:divsChild>
                    <w:div w:id="961614235">
                      <w:marLeft w:val="0"/>
                      <w:marRight w:val="0"/>
                      <w:marTop w:val="0"/>
                      <w:marBottom w:val="0"/>
                      <w:divBdr>
                        <w:top w:val="none" w:sz="0" w:space="0" w:color="auto"/>
                        <w:left w:val="none" w:sz="0" w:space="0" w:color="auto"/>
                        <w:bottom w:val="none" w:sz="0" w:space="0" w:color="auto"/>
                        <w:right w:val="none" w:sz="0" w:space="0" w:color="auto"/>
                      </w:divBdr>
                    </w:div>
                    <w:div w:id="1847674435">
                      <w:marLeft w:val="0"/>
                      <w:marRight w:val="0"/>
                      <w:marTop w:val="0"/>
                      <w:marBottom w:val="0"/>
                      <w:divBdr>
                        <w:top w:val="none" w:sz="0" w:space="0" w:color="auto"/>
                        <w:left w:val="none" w:sz="0" w:space="0" w:color="auto"/>
                        <w:bottom w:val="none" w:sz="0" w:space="0" w:color="auto"/>
                        <w:right w:val="none" w:sz="0" w:space="0" w:color="auto"/>
                      </w:divBdr>
                      <w:divsChild>
                        <w:div w:id="927232044">
                          <w:marLeft w:val="0"/>
                          <w:marRight w:val="0"/>
                          <w:marTop w:val="0"/>
                          <w:marBottom w:val="0"/>
                          <w:divBdr>
                            <w:top w:val="none" w:sz="0" w:space="0" w:color="auto"/>
                            <w:left w:val="none" w:sz="0" w:space="0" w:color="auto"/>
                            <w:bottom w:val="none" w:sz="0" w:space="0" w:color="auto"/>
                            <w:right w:val="none" w:sz="0" w:space="0" w:color="auto"/>
                          </w:divBdr>
                          <w:divsChild>
                            <w:div w:id="1648628729">
                              <w:marLeft w:val="0"/>
                              <w:marRight w:val="0"/>
                              <w:marTop w:val="0"/>
                              <w:marBottom w:val="0"/>
                              <w:divBdr>
                                <w:top w:val="none" w:sz="0" w:space="0" w:color="auto"/>
                                <w:left w:val="none" w:sz="0" w:space="0" w:color="auto"/>
                                <w:bottom w:val="none" w:sz="0" w:space="0" w:color="auto"/>
                                <w:right w:val="none" w:sz="0" w:space="0" w:color="auto"/>
                              </w:divBdr>
                            </w:div>
                            <w:div w:id="1836535455">
                              <w:marLeft w:val="0"/>
                              <w:marRight w:val="0"/>
                              <w:marTop w:val="0"/>
                              <w:marBottom w:val="0"/>
                              <w:divBdr>
                                <w:top w:val="none" w:sz="0" w:space="0" w:color="auto"/>
                                <w:left w:val="none" w:sz="0" w:space="0" w:color="auto"/>
                                <w:bottom w:val="none" w:sz="0" w:space="0" w:color="auto"/>
                                <w:right w:val="none" w:sz="0" w:space="0" w:color="auto"/>
                              </w:divBdr>
                              <w:divsChild>
                                <w:div w:id="11821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602">
                          <w:marLeft w:val="0"/>
                          <w:marRight w:val="0"/>
                          <w:marTop w:val="0"/>
                          <w:marBottom w:val="0"/>
                          <w:divBdr>
                            <w:top w:val="none" w:sz="0" w:space="0" w:color="auto"/>
                            <w:left w:val="none" w:sz="0" w:space="0" w:color="auto"/>
                            <w:bottom w:val="none" w:sz="0" w:space="0" w:color="auto"/>
                            <w:right w:val="none" w:sz="0" w:space="0" w:color="auto"/>
                          </w:divBdr>
                          <w:divsChild>
                            <w:div w:id="1662269431">
                              <w:marLeft w:val="0"/>
                              <w:marRight w:val="0"/>
                              <w:marTop w:val="0"/>
                              <w:marBottom w:val="0"/>
                              <w:divBdr>
                                <w:top w:val="none" w:sz="0" w:space="0" w:color="auto"/>
                                <w:left w:val="none" w:sz="0" w:space="0" w:color="auto"/>
                                <w:bottom w:val="none" w:sz="0" w:space="0" w:color="auto"/>
                                <w:right w:val="none" w:sz="0" w:space="0" w:color="auto"/>
                              </w:divBdr>
                            </w:div>
                            <w:div w:id="1058896229">
                              <w:marLeft w:val="0"/>
                              <w:marRight w:val="0"/>
                              <w:marTop w:val="0"/>
                              <w:marBottom w:val="0"/>
                              <w:divBdr>
                                <w:top w:val="none" w:sz="0" w:space="0" w:color="auto"/>
                                <w:left w:val="none" w:sz="0" w:space="0" w:color="auto"/>
                                <w:bottom w:val="none" w:sz="0" w:space="0" w:color="auto"/>
                                <w:right w:val="none" w:sz="0" w:space="0" w:color="auto"/>
                              </w:divBdr>
                              <w:divsChild>
                                <w:div w:id="5215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3376">
                  <w:marLeft w:val="0"/>
                  <w:marRight w:val="0"/>
                  <w:marTop w:val="0"/>
                  <w:marBottom w:val="0"/>
                  <w:divBdr>
                    <w:top w:val="none" w:sz="0" w:space="0" w:color="auto"/>
                    <w:left w:val="none" w:sz="0" w:space="0" w:color="auto"/>
                    <w:bottom w:val="none" w:sz="0" w:space="0" w:color="auto"/>
                    <w:right w:val="none" w:sz="0" w:space="0" w:color="auto"/>
                  </w:divBdr>
                  <w:divsChild>
                    <w:div w:id="144050354">
                      <w:marLeft w:val="0"/>
                      <w:marRight w:val="0"/>
                      <w:marTop w:val="0"/>
                      <w:marBottom w:val="0"/>
                      <w:divBdr>
                        <w:top w:val="none" w:sz="0" w:space="0" w:color="auto"/>
                        <w:left w:val="none" w:sz="0" w:space="0" w:color="auto"/>
                        <w:bottom w:val="none" w:sz="0" w:space="0" w:color="auto"/>
                        <w:right w:val="none" w:sz="0" w:space="0" w:color="auto"/>
                      </w:divBdr>
                    </w:div>
                    <w:div w:id="1472752075">
                      <w:marLeft w:val="0"/>
                      <w:marRight w:val="0"/>
                      <w:marTop w:val="0"/>
                      <w:marBottom w:val="0"/>
                      <w:divBdr>
                        <w:top w:val="none" w:sz="0" w:space="0" w:color="auto"/>
                        <w:left w:val="none" w:sz="0" w:space="0" w:color="auto"/>
                        <w:bottom w:val="none" w:sz="0" w:space="0" w:color="auto"/>
                        <w:right w:val="none" w:sz="0" w:space="0" w:color="auto"/>
                      </w:divBdr>
                      <w:divsChild>
                        <w:div w:id="1032730310">
                          <w:marLeft w:val="0"/>
                          <w:marRight w:val="0"/>
                          <w:marTop w:val="0"/>
                          <w:marBottom w:val="0"/>
                          <w:divBdr>
                            <w:top w:val="none" w:sz="0" w:space="0" w:color="auto"/>
                            <w:left w:val="none" w:sz="0" w:space="0" w:color="auto"/>
                            <w:bottom w:val="none" w:sz="0" w:space="0" w:color="auto"/>
                            <w:right w:val="none" w:sz="0" w:space="0" w:color="auto"/>
                          </w:divBdr>
                          <w:divsChild>
                            <w:div w:id="508830517">
                              <w:marLeft w:val="0"/>
                              <w:marRight w:val="0"/>
                              <w:marTop w:val="0"/>
                              <w:marBottom w:val="0"/>
                              <w:divBdr>
                                <w:top w:val="none" w:sz="0" w:space="0" w:color="auto"/>
                                <w:left w:val="none" w:sz="0" w:space="0" w:color="auto"/>
                                <w:bottom w:val="none" w:sz="0" w:space="0" w:color="auto"/>
                                <w:right w:val="none" w:sz="0" w:space="0" w:color="auto"/>
                              </w:divBdr>
                            </w:div>
                            <w:div w:id="1206332798">
                              <w:marLeft w:val="0"/>
                              <w:marRight w:val="0"/>
                              <w:marTop w:val="0"/>
                              <w:marBottom w:val="0"/>
                              <w:divBdr>
                                <w:top w:val="none" w:sz="0" w:space="0" w:color="auto"/>
                                <w:left w:val="none" w:sz="0" w:space="0" w:color="auto"/>
                                <w:bottom w:val="none" w:sz="0" w:space="0" w:color="auto"/>
                                <w:right w:val="none" w:sz="0" w:space="0" w:color="auto"/>
                              </w:divBdr>
                              <w:divsChild>
                                <w:div w:id="1286350782">
                                  <w:marLeft w:val="0"/>
                                  <w:marRight w:val="0"/>
                                  <w:marTop w:val="0"/>
                                  <w:marBottom w:val="0"/>
                                  <w:divBdr>
                                    <w:top w:val="none" w:sz="0" w:space="0" w:color="auto"/>
                                    <w:left w:val="none" w:sz="0" w:space="0" w:color="auto"/>
                                    <w:bottom w:val="none" w:sz="0" w:space="0" w:color="auto"/>
                                    <w:right w:val="none" w:sz="0" w:space="0" w:color="auto"/>
                                  </w:divBdr>
                                </w:div>
                                <w:div w:id="1357390118">
                                  <w:marLeft w:val="0"/>
                                  <w:marRight w:val="0"/>
                                  <w:marTop w:val="0"/>
                                  <w:marBottom w:val="0"/>
                                  <w:divBdr>
                                    <w:top w:val="none" w:sz="0" w:space="0" w:color="auto"/>
                                    <w:left w:val="none" w:sz="0" w:space="0" w:color="auto"/>
                                    <w:bottom w:val="none" w:sz="0" w:space="0" w:color="auto"/>
                                    <w:right w:val="none" w:sz="0" w:space="0" w:color="auto"/>
                                  </w:divBdr>
                                  <w:divsChild>
                                    <w:div w:id="660812736">
                                      <w:marLeft w:val="0"/>
                                      <w:marRight w:val="0"/>
                                      <w:marTop w:val="0"/>
                                      <w:marBottom w:val="0"/>
                                      <w:divBdr>
                                        <w:top w:val="none" w:sz="0" w:space="0" w:color="auto"/>
                                        <w:left w:val="none" w:sz="0" w:space="0" w:color="auto"/>
                                        <w:bottom w:val="none" w:sz="0" w:space="0" w:color="auto"/>
                                        <w:right w:val="none" w:sz="0" w:space="0" w:color="auto"/>
                                      </w:divBdr>
                                      <w:divsChild>
                                        <w:div w:id="1236548405">
                                          <w:marLeft w:val="0"/>
                                          <w:marRight w:val="0"/>
                                          <w:marTop w:val="0"/>
                                          <w:marBottom w:val="0"/>
                                          <w:divBdr>
                                            <w:top w:val="none" w:sz="0" w:space="0" w:color="auto"/>
                                            <w:left w:val="none" w:sz="0" w:space="0" w:color="auto"/>
                                            <w:bottom w:val="none" w:sz="0" w:space="0" w:color="auto"/>
                                            <w:right w:val="none" w:sz="0" w:space="0" w:color="auto"/>
                                          </w:divBdr>
                                        </w:div>
                                        <w:div w:id="1282032058">
                                          <w:marLeft w:val="0"/>
                                          <w:marRight w:val="0"/>
                                          <w:marTop w:val="0"/>
                                          <w:marBottom w:val="0"/>
                                          <w:divBdr>
                                            <w:top w:val="none" w:sz="0" w:space="0" w:color="auto"/>
                                            <w:left w:val="none" w:sz="0" w:space="0" w:color="auto"/>
                                            <w:bottom w:val="none" w:sz="0" w:space="0" w:color="auto"/>
                                            <w:right w:val="none" w:sz="0" w:space="0" w:color="auto"/>
                                          </w:divBdr>
                                          <w:divsChild>
                                            <w:div w:id="2011055715">
                                              <w:marLeft w:val="0"/>
                                              <w:marRight w:val="0"/>
                                              <w:marTop w:val="0"/>
                                              <w:marBottom w:val="0"/>
                                              <w:divBdr>
                                                <w:top w:val="none" w:sz="0" w:space="0" w:color="auto"/>
                                                <w:left w:val="none" w:sz="0" w:space="0" w:color="auto"/>
                                                <w:bottom w:val="none" w:sz="0" w:space="0" w:color="auto"/>
                                                <w:right w:val="none" w:sz="0" w:space="0" w:color="auto"/>
                                              </w:divBdr>
                                            </w:div>
                                            <w:div w:id="735131444">
                                              <w:marLeft w:val="0"/>
                                              <w:marRight w:val="0"/>
                                              <w:marTop w:val="0"/>
                                              <w:marBottom w:val="0"/>
                                              <w:divBdr>
                                                <w:top w:val="none" w:sz="0" w:space="0" w:color="auto"/>
                                                <w:left w:val="none" w:sz="0" w:space="0" w:color="auto"/>
                                                <w:bottom w:val="none" w:sz="0" w:space="0" w:color="auto"/>
                                                <w:right w:val="none" w:sz="0" w:space="0" w:color="auto"/>
                                              </w:divBdr>
                                              <w:divsChild>
                                                <w:div w:id="1930700421">
                                                  <w:marLeft w:val="0"/>
                                                  <w:marRight w:val="0"/>
                                                  <w:marTop w:val="0"/>
                                                  <w:marBottom w:val="0"/>
                                                  <w:divBdr>
                                                    <w:top w:val="none" w:sz="0" w:space="0" w:color="auto"/>
                                                    <w:left w:val="none" w:sz="0" w:space="0" w:color="auto"/>
                                                    <w:bottom w:val="none" w:sz="0" w:space="0" w:color="auto"/>
                                                    <w:right w:val="none" w:sz="0" w:space="0" w:color="auto"/>
                                                  </w:divBdr>
                                                </w:div>
                                                <w:div w:id="16506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6488">
                                      <w:marLeft w:val="0"/>
                                      <w:marRight w:val="0"/>
                                      <w:marTop w:val="0"/>
                                      <w:marBottom w:val="0"/>
                                      <w:divBdr>
                                        <w:top w:val="none" w:sz="0" w:space="0" w:color="auto"/>
                                        <w:left w:val="none" w:sz="0" w:space="0" w:color="auto"/>
                                        <w:bottom w:val="none" w:sz="0" w:space="0" w:color="auto"/>
                                        <w:right w:val="none" w:sz="0" w:space="0" w:color="auto"/>
                                      </w:divBdr>
                                      <w:divsChild>
                                        <w:div w:id="1534222807">
                                          <w:marLeft w:val="0"/>
                                          <w:marRight w:val="0"/>
                                          <w:marTop w:val="0"/>
                                          <w:marBottom w:val="0"/>
                                          <w:divBdr>
                                            <w:top w:val="none" w:sz="0" w:space="0" w:color="auto"/>
                                            <w:left w:val="none" w:sz="0" w:space="0" w:color="auto"/>
                                            <w:bottom w:val="none" w:sz="0" w:space="0" w:color="auto"/>
                                            <w:right w:val="none" w:sz="0" w:space="0" w:color="auto"/>
                                          </w:divBdr>
                                        </w:div>
                                        <w:div w:id="311493011">
                                          <w:marLeft w:val="0"/>
                                          <w:marRight w:val="0"/>
                                          <w:marTop w:val="0"/>
                                          <w:marBottom w:val="0"/>
                                          <w:divBdr>
                                            <w:top w:val="none" w:sz="0" w:space="0" w:color="auto"/>
                                            <w:left w:val="none" w:sz="0" w:space="0" w:color="auto"/>
                                            <w:bottom w:val="none" w:sz="0" w:space="0" w:color="auto"/>
                                            <w:right w:val="none" w:sz="0" w:space="0" w:color="auto"/>
                                          </w:divBdr>
                                          <w:divsChild>
                                            <w:div w:id="5216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683266">
                  <w:marLeft w:val="0"/>
                  <w:marRight w:val="0"/>
                  <w:marTop w:val="0"/>
                  <w:marBottom w:val="0"/>
                  <w:divBdr>
                    <w:top w:val="none" w:sz="0" w:space="0" w:color="auto"/>
                    <w:left w:val="none" w:sz="0" w:space="0" w:color="auto"/>
                    <w:bottom w:val="none" w:sz="0" w:space="0" w:color="auto"/>
                    <w:right w:val="none" w:sz="0" w:space="0" w:color="auto"/>
                  </w:divBdr>
                  <w:divsChild>
                    <w:div w:id="92408231">
                      <w:marLeft w:val="0"/>
                      <w:marRight w:val="0"/>
                      <w:marTop w:val="0"/>
                      <w:marBottom w:val="0"/>
                      <w:divBdr>
                        <w:top w:val="none" w:sz="0" w:space="0" w:color="auto"/>
                        <w:left w:val="none" w:sz="0" w:space="0" w:color="auto"/>
                        <w:bottom w:val="none" w:sz="0" w:space="0" w:color="auto"/>
                        <w:right w:val="none" w:sz="0" w:space="0" w:color="auto"/>
                      </w:divBdr>
                    </w:div>
                    <w:div w:id="1062022903">
                      <w:marLeft w:val="0"/>
                      <w:marRight w:val="0"/>
                      <w:marTop w:val="0"/>
                      <w:marBottom w:val="0"/>
                      <w:divBdr>
                        <w:top w:val="none" w:sz="0" w:space="0" w:color="auto"/>
                        <w:left w:val="none" w:sz="0" w:space="0" w:color="auto"/>
                        <w:bottom w:val="none" w:sz="0" w:space="0" w:color="auto"/>
                        <w:right w:val="none" w:sz="0" w:space="0" w:color="auto"/>
                      </w:divBdr>
                      <w:divsChild>
                        <w:div w:id="423385262">
                          <w:marLeft w:val="0"/>
                          <w:marRight w:val="0"/>
                          <w:marTop w:val="0"/>
                          <w:marBottom w:val="0"/>
                          <w:divBdr>
                            <w:top w:val="none" w:sz="0" w:space="0" w:color="auto"/>
                            <w:left w:val="none" w:sz="0" w:space="0" w:color="auto"/>
                            <w:bottom w:val="none" w:sz="0" w:space="0" w:color="auto"/>
                            <w:right w:val="none" w:sz="0" w:space="0" w:color="auto"/>
                          </w:divBdr>
                          <w:divsChild>
                            <w:div w:id="1479419910">
                              <w:marLeft w:val="0"/>
                              <w:marRight w:val="0"/>
                              <w:marTop w:val="0"/>
                              <w:marBottom w:val="0"/>
                              <w:divBdr>
                                <w:top w:val="none" w:sz="0" w:space="0" w:color="auto"/>
                                <w:left w:val="none" w:sz="0" w:space="0" w:color="auto"/>
                                <w:bottom w:val="none" w:sz="0" w:space="0" w:color="auto"/>
                                <w:right w:val="none" w:sz="0" w:space="0" w:color="auto"/>
                              </w:divBdr>
                            </w:div>
                            <w:div w:id="624625058">
                              <w:marLeft w:val="0"/>
                              <w:marRight w:val="0"/>
                              <w:marTop w:val="0"/>
                              <w:marBottom w:val="0"/>
                              <w:divBdr>
                                <w:top w:val="none" w:sz="0" w:space="0" w:color="auto"/>
                                <w:left w:val="none" w:sz="0" w:space="0" w:color="auto"/>
                                <w:bottom w:val="none" w:sz="0" w:space="0" w:color="auto"/>
                                <w:right w:val="none" w:sz="0" w:space="0" w:color="auto"/>
                              </w:divBdr>
                              <w:divsChild>
                                <w:div w:id="1362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21">
                          <w:marLeft w:val="0"/>
                          <w:marRight w:val="0"/>
                          <w:marTop w:val="0"/>
                          <w:marBottom w:val="0"/>
                          <w:divBdr>
                            <w:top w:val="none" w:sz="0" w:space="0" w:color="auto"/>
                            <w:left w:val="none" w:sz="0" w:space="0" w:color="auto"/>
                            <w:bottom w:val="none" w:sz="0" w:space="0" w:color="auto"/>
                            <w:right w:val="none" w:sz="0" w:space="0" w:color="auto"/>
                          </w:divBdr>
                          <w:divsChild>
                            <w:div w:id="529925038">
                              <w:marLeft w:val="0"/>
                              <w:marRight w:val="0"/>
                              <w:marTop w:val="0"/>
                              <w:marBottom w:val="0"/>
                              <w:divBdr>
                                <w:top w:val="none" w:sz="0" w:space="0" w:color="auto"/>
                                <w:left w:val="none" w:sz="0" w:space="0" w:color="auto"/>
                                <w:bottom w:val="none" w:sz="0" w:space="0" w:color="auto"/>
                                <w:right w:val="none" w:sz="0" w:space="0" w:color="auto"/>
                              </w:divBdr>
                            </w:div>
                            <w:div w:id="940727483">
                              <w:marLeft w:val="0"/>
                              <w:marRight w:val="0"/>
                              <w:marTop w:val="0"/>
                              <w:marBottom w:val="0"/>
                              <w:divBdr>
                                <w:top w:val="none" w:sz="0" w:space="0" w:color="auto"/>
                                <w:left w:val="none" w:sz="0" w:space="0" w:color="auto"/>
                                <w:bottom w:val="none" w:sz="0" w:space="0" w:color="auto"/>
                                <w:right w:val="none" w:sz="0" w:space="0" w:color="auto"/>
                              </w:divBdr>
                              <w:divsChild>
                                <w:div w:id="1015964152">
                                  <w:marLeft w:val="0"/>
                                  <w:marRight w:val="0"/>
                                  <w:marTop w:val="0"/>
                                  <w:marBottom w:val="0"/>
                                  <w:divBdr>
                                    <w:top w:val="none" w:sz="0" w:space="0" w:color="auto"/>
                                    <w:left w:val="none" w:sz="0" w:space="0" w:color="auto"/>
                                    <w:bottom w:val="none" w:sz="0" w:space="0" w:color="auto"/>
                                    <w:right w:val="none" w:sz="0" w:space="0" w:color="auto"/>
                                  </w:divBdr>
                                </w:div>
                                <w:div w:id="4683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7235">
                          <w:marLeft w:val="0"/>
                          <w:marRight w:val="0"/>
                          <w:marTop w:val="0"/>
                          <w:marBottom w:val="0"/>
                          <w:divBdr>
                            <w:top w:val="none" w:sz="0" w:space="0" w:color="auto"/>
                            <w:left w:val="none" w:sz="0" w:space="0" w:color="auto"/>
                            <w:bottom w:val="none" w:sz="0" w:space="0" w:color="auto"/>
                            <w:right w:val="none" w:sz="0" w:space="0" w:color="auto"/>
                          </w:divBdr>
                          <w:divsChild>
                            <w:div w:id="1557544581">
                              <w:marLeft w:val="0"/>
                              <w:marRight w:val="0"/>
                              <w:marTop w:val="0"/>
                              <w:marBottom w:val="0"/>
                              <w:divBdr>
                                <w:top w:val="none" w:sz="0" w:space="0" w:color="auto"/>
                                <w:left w:val="none" w:sz="0" w:space="0" w:color="auto"/>
                                <w:bottom w:val="none" w:sz="0" w:space="0" w:color="auto"/>
                                <w:right w:val="none" w:sz="0" w:space="0" w:color="auto"/>
                              </w:divBdr>
                            </w:div>
                            <w:div w:id="1286931253">
                              <w:marLeft w:val="0"/>
                              <w:marRight w:val="0"/>
                              <w:marTop w:val="0"/>
                              <w:marBottom w:val="0"/>
                              <w:divBdr>
                                <w:top w:val="none" w:sz="0" w:space="0" w:color="auto"/>
                                <w:left w:val="none" w:sz="0" w:space="0" w:color="auto"/>
                                <w:bottom w:val="none" w:sz="0" w:space="0" w:color="auto"/>
                                <w:right w:val="none" w:sz="0" w:space="0" w:color="auto"/>
                              </w:divBdr>
                              <w:divsChild>
                                <w:div w:id="893809214">
                                  <w:marLeft w:val="0"/>
                                  <w:marRight w:val="0"/>
                                  <w:marTop w:val="0"/>
                                  <w:marBottom w:val="0"/>
                                  <w:divBdr>
                                    <w:top w:val="none" w:sz="0" w:space="0" w:color="auto"/>
                                    <w:left w:val="none" w:sz="0" w:space="0" w:color="auto"/>
                                    <w:bottom w:val="none" w:sz="0" w:space="0" w:color="auto"/>
                                    <w:right w:val="none" w:sz="0" w:space="0" w:color="auto"/>
                                  </w:divBdr>
                                  <w:divsChild>
                                    <w:div w:id="691565778">
                                      <w:marLeft w:val="0"/>
                                      <w:marRight w:val="0"/>
                                      <w:marTop w:val="0"/>
                                      <w:marBottom w:val="0"/>
                                      <w:divBdr>
                                        <w:top w:val="none" w:sz="0" w:space="0" w:color="auto"/>
                                        <w:left w:val="none" w:sz="0" w:space="0" w:color="auto"/>
                                        <w:bottom w:val="none" w:sz="0" w:space="0" w:color="auto"/>
                                        <w:right w:val="none" w:sz="0" w:space="0" w:color="auto"/>
                                      </w:divBdr>
                                      <w:divsChild>
                                        <w:div w:id="882671140">
                                          <w:marLeft w:val="0"/>
                                          <w:marRight w:val="0"/>
                                          <w:marTop w:val="0"/>
                                          <w:marBottom w:val="0"/>
                                          <w:divBdr>
                                            <w:top w:val="none" w:sz="0" w:space="0" w:color="auto"/>
                                            <w:left w:val="none" w:sz="0" w:space="0" w:color="auto"/>
                                            <w:bottom w:val="none" w:sz="0" w:space="0" w:color="auto"/>
                                            <w:right w:val="none" w:sz="0" w:space="0" w:color="auto"/>
                                          </w:divBdr>
                                          <w:divsChild>
                                            <w:div w:id="351690956">
                                              <w:marLeft w:val="0"/>
                                              <w:marRight w:val="0"/>
                                              <w:marTop w:val="0"/>
                                              <w:marBottom w:val="0"/>
                                              <w:divBdr>
                                                <w:top w:val="none" w:sz="0" w:space="0" w:color="auto"/>
                                                <w:left w:val="none" w:sz="0" w:space="0" w:color="auto"/>
                                                <w:bottom w:val="none" w:sz="0" w:space="0" w:color="auto"/>
                                                <w:right w:val="none" w:sz="0" w:space="0" w:color="auto"/>
                                              </w:divBdr>
                                            </w:div>
                                            <w:div w:id="2046565783">
                                              <w:marLeft w:val="0"/>
                                              <w:marRight w:val="0"/>
                                              <w:marTop w:val="0"/>
                                              <w:marBottom w:val="0"/>
                                              <w:divBdr>
                                                <w:top w:val="none" w:sz="0" w:space="0" w:color="auto"/>
                                                <w:left w:val="none" w:sz="0" w:space="0" w:color="auto"/>
                                                <w:bottom w:val="none" w:sz="0" w:space="0" w:color="auto"/>
                                                <w:right w:val="none" w:sz="0" w:space="0" w:color="auto"/>
                                              </w:divBdr>
                                              <w:divsChild>
                                                <w:div w:id="366107598">
                                                  <w:marLeft w:val="0"/>
                                                  <w:marRight w:val="0"/>
                                                  <w:marTop w:val="0"/>
                                                  <w:marBottom w:val="0"/>
                                                  <w:divBdr>
                                                    <w:top w:val="none" w:sz="0" w:space="0" w:color="auto"/>
                                                    <w:left w:val="none" w:sz="0" w:space="0" w:color="auto"/>
                                                    <w:bottom w:val="none" w:sz="0" w:space="0" w:color="auto"/>
                                                    <w:right w:val="none" w:sz="0" w:space="0" w:color="auto"/>
                                                  </w:divBdr>
                                                </w:div>
                                                <w:div w:id="1044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01370">
                                          <w:marLeft w:val="0"/>
                                          <w:marRight w:val="0"/>
                                          <w:marTop w:val="0"/>
                                          <w:marBottom w:val="0"/>
                                          <w:divBdr>
                                            <w:top w:val="none" w:sz="0" w:space="0" w:color="auto"/>
                                            <w:left w:val="none" w:sz="0" w:space="0" w:color="auto"/>
                                            <w:bottom w:val="none" w:sz="0" w:space="0" w:color="auto"/>
                                            <w:right w:val="none" w:sz="0" w:space="0" w:color="auto"/>
                                          </w:divBdr>
                                          <w:divsChild>
                                            <w:div w:id="1721438575">
                                              <w:marLeft w:val="0"/>
                                              <w:marRight w:val="0"/>
                                              <w:marTop w:val="0"/>
                                              <w:marBottom w:val="0"/>
                                              <w:divBdr>
                                                <w:top w:val="none" w:sz="0" w:space="0" w:color="auto"/>
                                                <w:left w:val="none" w:sz="0" w:space="0" w:color="auto"/>
                                                <w:bottom w:val="none" w:sz="0" w:space="0" w:color="auto"/>
                                                <w:right w:val="none" w:sz="0" w:space="0" w:color="auto"/>
                                              </w:divBdr>
                                            </w:div>
                                            <w:div w:id="1941715016">
                                              <w:marLeft w:val="0"/>
                                              <w:marRight w:val="0"/>
                                              <w:marTop w:val="0"/>
                                              <w:marBottom w:val="0"/>
                                              <w:divBdr>
                                                <w:top w:val="none" w:sz="0" w:space="0" w:color="auto"/>
                                                <w:left w:val="none" w:sz="0" w:space="0" w:color="auto"/>
                                                <w:bottom w:val="none" w:sz="0" w:space="0" w:color="auto"/>
                                                <w:right w:val="none" w:sz="0" w:space="0" w:color="auto"/>
                                              </w:divBdr>
                                              <w:divsChild>
                                                <w:div w:id="1858734152">
                                                  <w:marLeft w:val="0"/>
                                                  <w:marRight w:val="0"/>
                                                  <w:marTop w:val="0"/>
                                                  <w:marBottom w:val="0"/>
                                                  <w:divBdr>
                                                    <w:top w:val="none" w:sz="0" w:space="0" w:color="auto"/>
                                                    <w:left w:val="none" w:sz="0" w:space="0" w:color="auto"/>
                                                    <w:bottom w:val="none" w:sz="0" w:space="0" w:color="auto"/>
                                                    <w:right w:val="none" w:sz="0" w:space="0" w:color="auto"/>
                                                  </w:divBdr>
                                                </w:div>
                                                <w:div w:id="18896782">
                                                  <w:marLeft w:val="0"/>
                                                  <w:marRight w:val="0"/>
                                                  <w:marTop w:val="0"/>
                                                  <w:marBottom w:val="0"/>
                                                  <w:divBdr>
                                                    <w:top w:val="none" w:sz="0" w:space="0" w:color="auto"/>
                                                    <w:left w:val="none" w:sz="0" w:space="0" w:color="auto"/>
                                                    <w:bottom w:val="none" w:sz="0" w:space="0" w:color="auto"/>
                                                    <w:right w:val="none" w:sz="0" w:space="0" w:color="auto"/>
                                                  </w:divBdr>
                                                  <w:divsChild>
                                                    <w:div w:id="625282000">
                                                      <w:marLeft w:val="0"/>
                                                      <w:marRight w:val="0"/>
                                                      <w:marTop w:val="0"/>
                                                      <w:marBottom w:val="0"/>
                                                      <w:divBdr>
                                                        <w:top w:val="none" w:sz="0" w:space="0" w:color="auto"/>
                                                        <w:left w:val="none" w:sz="0" w:space="0" w:color="auto"/>
                                                        <w:bottom w:val="none" w:sz="0" w:space="0" w:color="auto"/>
                                                        <w:right w:val="none" w:sz="0" w:space="0" w:color="auto"/>
                                                      </w:divBdr>
                                                      <w:divsChild>
                                                        <w:div w:id="1051072528">
                                                          <w:marLeft w:val="0"/>
                                                          <w:marRight w:val="0"/>
                                                          <w:marTop w:val="0"/>
                                                          <w:marBottom w:val="0"/>
                                                          <w:divBdr>
                                                            <w:top w:val="none" w:sz="0" w:space="0" w:color="auto"/>
                                                            <w:left w:val="none" w:sz="0" w:space="0" w:color="auto"/>
                                                            <w:bottom w:val="none" w:sz="0" w:space="0" w:color="auto"/>
                                                            <w:right w:val="none" w:sz="0" w:space="0" w:color="auto"/>
                                                          </w:divBdr>
                                                        </w:div>
                                                        <w:div w:id="1598637629">
                                                          <w:marLeft w:val="0"/>
                                                          <w:marRight w:val="0"/>
                                                          <w:marTop w:val="0"/>
                                                          <w:marBottom w:val="0"/>
                                                          <w:divBdr>
                                                            <w:top w:val="none" w:sz="0" w:space="0" w:color="auto"/>
                                                            <w:left w:val="none" w:sz="0" w:space="0" w:color="auto"/>
                                                            <w:bottom w:val="none" w:sz="0" w:space="0" w:color="auto"/>
                                                            <w:right w:val="none" w:sz="0" w:space="0" w:color="auto"/>
                                                          </w:divBdr>
                                                          <w:divsChild>
                                                            <w:div w:id="7131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3107">
                                                      <w:marLeft w:val="0"/>
                                                      <w:marRight w:val="0"/>
                                                      <w:marTop w:val="0"/>
                                                      <w:marBottom w:val="0"/>
                                                      <w:divBdr>
                                                        <w:top w:val="none" w:sz="0" w:space="0" w:color="auto"/>
                                                        <w:left w:val="none" w:sz="0" w:space="0" w:color="auto"/>
                                                        <w:bottom w:val="none" w:sz="0" w:space="0" w:color="auto"/>
                                                        <w:right w:val="none" w:sz="0" w:space="0" w:color="auto"/>
                                                      </w:divBdr>
                                                      <w:divsChild>
                                                        <w:div w:id="913973996">
                                                          <w:marLeft w:val="0"/>
                                                          <w:marRight w:val="0"/>
                                                          <w:marTop w:val="0"/>
                                                          <w:marBottom w:val="0"/>
                                                          <w:divBdr>
                                                            <w:top w:val="none" w:sz="0" w:space="0" w:color="auto"/>
                                                            <w:left w:val="none" w:sz="0" w:space="0" w:color="auto"/>
                                                            <w:bottom w:val="none" w:sz="0" w:space="0" w:color="auto"/>
                                                            <w:right w:val="none" w:sz="0" w:space="0" w:color="auto"/>
                                                          </w:divBdr>
                                                        </w:div>
                                                        <w:div w:id="264850160">
                                                          <w:marLeft w:val="0"/>
                                                          <w:marRight w:val="0"/>
                                                          <w:marTop w:val="0"/>
                                                          <w:marBottom w:val="0"/>
                                                          <w:divBdr>
                                                            <w:top w:val="none" w:sz="0" w:space="0" w:color="auto"/>
                                                            <w:left w:val="none" w:sz="0" w:space="0" w:color="auto"/>
                                                            <w:bottom w:val="none" w:sz="0" w:space="0" w:color="auto"/>
                                                            <w:right w:val="none" w:sz="0" w:space="0" w:color="auto"/>
                                                          </w:divBdr>
                                                          <w:divsChild>
                                                            <w:div w:id="1363283183">
                                                              <w:marLeft w:val="0"/>
                                                              <w:marRight w:val="0"/>
                                                              <w:marTop w:val="0"/>
                                                              <w:marBottom w:val="0"/>
                                                              <w:divBdr>
                                                                <w:top w:val="none" w:sz="0" w:space="0" w:color="auto"/>
                                                                <w:left w:val="none" w:sz="0" w:space="0" w:color="auto"/>
                                                                <w:bottom w:val="none" w:sz="0" w:space="0" w:color="auto"/>
                                                                <w:right w:val="none" w:sz="0" w:space="0" w:color="auto"/>
                                                              </w:divBdr>
                                                            </w:div>
                                                            <w:div w:id="481774531">
                                                              <w:marLeft w:val="0"/>
                                                              <w:marRight w:val="0"/>
                                                              <w:marTop w:val="0"/>
                                                              <w:marBottom w:val="0"/>
                                                              <w:divBdr>
                                                                <w:top w:val="none" w:sz="0" w:space="0" w:color="auto"/>
                                                                <w:left w:val="none" w:sz="0" w:space="0" w:color="auto"/>
                                                                <w:bottom w:val="none" w:sz="0" w:space="0" w:color="auto"/>
                                                                <w:right w:val="none" w:sz="0" w:space="0" w:color="auto"/>
                                                              </w:divBdr>
                                                              <w:divsChild>
                                                                <w:div w:id="824972168">
                                                                  <w:marLeft w:val="0"/>
                                                                  <w:marRight w:val="0"/>
                                                                  <w:marTop w:val="0"/>
                                                                  <w:marBottom w:val="0"/>
                                                                  <w:divBdr>
                                                                    <w:top w:val="none" w:sz="0" w:space="0" w:color="auto"/>
                                                                    <w:left w:val="none" w:sz="0" w:space="0" w:color="auto"/>
                                                                    <w:bottom w:val="none" w:sz="0" w:space="0" w:color="auto"/>
                                                                    <w:right w:val="none" w:sz="0" w:space="0" w:color="auto"/>
                                                                  </w:divBdr>
                                                                  <w:divsChild>
                                                                    <w:div w:id="801457012">
                                                                      <w:marLeft w:val="0"/>
                                                                      <w:marRight w:val="0"/>
                                                                      <w:marTop w:val="0"/>
                                                                      <w:marBottom w:val="0"/>
                                                                      <w:divBdr>
                                                                        <w:top w:val="none" w:sz="0" w:space="0" w:color="auto"/>
                                                                        <w:left w:val="none" w:sz="0" w:space="0" w:color="auto"/>
                                                                        <w:bottom w:val="none" w:sz="0" w:space="0" w:color="auto"/>
                                                                        <w:right w:val="none" w:sz="0" w:space="0" w:color="auto"/>
                                                                      </w:divBdr>
                                                                    </w:div>
                                                                    <w:div w:id="2106999817">
                                                                      <w:marLeft w:val="0"/>
                                                                      <w:marRight w:val="0"/>
                                                                      <w:marTop w:val="0"/>
                                                                      <w:marBottom w:val="0"/>
                                                                      <w:divBdr>
                                                                        <w:top w:val="none" w:sz="0" w:space="0" w:color="auto"/>
                                                                        <w:left w:val="none" w:sz="0" w:space="0" w:color="auto"/>
                                                                        <w:bottom w:val="none" w:sz="0" w:space="0" w:color="auto"/>
                                                                        <w:right w:val="none" w:sz="0" w:space="0" w:color="auto"/>
                                                                      </w:divBdr>
                                                                      <w:divsChild>
                                                                        <w:div w:id="1504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6133">
                                                                  <w:marLeft w:val="0"/>
                                                                  <w:marRight w:val="0"/>
                                                                  <w:marTop w:val="0"/>
                                                                  <w:marBottom w:val="0"/>
                                                                  <w:divBdr>
                                                                    <w:top w:val="none" w:sz="0" w:space="0" w:color="auto"/>
                                                                    <w:left w:val="none" w:sz="0" w:space="0" w:color="auto"/>
                                                                    <w:bottom w:val="none" w:sz="0" w:space="0" w:color="auto"/>
                                                                    <w:right w:val="none" w:sz="0" w:space="0" w:color="auto"/>
                                                                  </w:divBdr>
                                                                  <w:divsChild>
                                                                    <w:div w:id="1591545692">
                                                                      <w:marLeft w:val="0"/>
                                                                      <w:marRight w:val="0"/>
                                                                      <w:marTop w:val="0"/>
                                                                      <w:marBottom w:val="0"/>
                                                                      <w:divBdr>
                                                                        <w:top w:val="none" w:sz="0" w:space="0" w:color="auto"/>
                                                                        <w:left w:val="none" w:sz="0" w:space="0" w:color="auto"/>
                                                                        <w:bottom w:val="none" w:sz="0" w:space="0" w:color="auto"/>
                                                                        <w:right w:val="none" w:sz="0" w:space="0" w:color="auto"/>
                                                                      </w:divBdr>
                                                                    </w:div>
                                                                    <w:div w:id="922490499">
                                                                      <w:marLeft w:val="0"/>
                                                                      <w:marRight w:val="0"/>
                                                                      <w:marTop w:val="0"/>
                                                                      <w:marBottom w:val="0"/>
                                                                      <w:divBdr>
                                                                        <w:top w:val="none" w:sz="0" w:space="0" w:color="auto"/>
                                                                        <w:left w:val="none" w:sz="0" w:space="0" w:color="auto"/>
                                                                        <w:bottom w:val="none" w:sz="0" w:space="0" w:color="auto"/>
                                                                        <w:right w:val="none" w:sz="0" w:space="0" w:color="auto"/>
                                                                      </w:divBdr>
                                                                      <w:divsChild>
                                                                        <w:div w:id="967322327">
                                                                          <w:marLeft w:val="0"/>
                                                                          <w:marRight w:val="0"/>
                                                                          <w:marTop w:val="0"/>
                                                                          <w:marBottom w:val="0"/>
                                                                          <w:divBdr>
                                                                            <w:top w:val="none" w:sz="0" w:space="0" w:color="auto"/>
                                                                            <w:left w:val="none" w:sz="0" w:space="0" w:color="auto"/>
                                                                            <w:bottom w:val="none" w:sz="0" w:space="0" w:color="auto"/>
                                                                            <w:right w:val="none" w:sz="0" w:space="0" w:color="auto"/>
                                                                          </w:divBdr>
                                                                        </w:div>
                                                                        <w:div w:id="2432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85010">
                                          <w:marLeft w:val="0"/>
                                          <w:marRight w:val="0"/>
                                          <w:marTop w:val="0"/>
                                          <w:marBottom w:val="0"/>
                                          <w:divBdr>
                                            <w:top w:val="none" w:sz="0" w:space="0" w:color="auto"/>
                                            <w:left w:val="none" w:sz="0" w:space="0" w:color="auto"/>
                                            <w:bottom w:val="none" w:sz="0" w:space="0" w:color="auto"/>
                                            <w:right w:val="none" w:sz="0" w:space="0" w:color="auto"/>
                                          </w:divBdr>
                                          <w:divsChild>
                                            <w:div w:id="1287272168">
                                              <w:marLeft w:val="0"/>
                                              <w:marRight w:val="0"/>
                                              <w:marTop w:val="0"/>
                                              <w:marBottom w:val="0"/>
                                              <w:divBdr>
                                                <w:top w:val="none" w:sz="0" w:space="0" w:color="auto"/>
                                                <w:left w:val="none" w:sz="0" w:space="0" w:color="auto"/>
                                                <w:bottom w:val="none" w:sz="0" w:space="0" w:color="auto"/>
                                                <w:right w:val="none" w:sz="0" w:space="0" w:color="auto"/>
                                              </w:divBdr>
                                            </w:div>
                                            <w:div w:id="1440294660">
                                              <w:marLeft w:val="0"/>
                                              <w:marRight w:val="0"/>
                                              <w:marTop w:val="0"/>
                                              <w:marBottom w:val="0"/>
                                              <w:divBdr>
                                                <w:top w:val="none" w:sz="0" w:space="0" w:color="auto"/>
                                                <w:left w:val="none" w:sz="0" w:space="0" w:color="auto"/>
                                                <w:bottom w:val="none" w:sz="0" w:space="0" w:color="auto"/>
                                                <w:right w:val="none" w:sz="0" w:space="0" w:color="auto"/>
                                              </w:divBdr>
                                              <w:divsChild>
                                                <w:div w:id="1465732667">
                                                  <w:marLeft w:val="0"/>
                                                  <w:marRight w:val="0"/>
                                                  <w:marTop w:val="0"/>
                                                  <w:marBottom w:val="0"/>
                                                  <w:divBdr>
                                                    <w:top w:val="none" w:sz="0" w:space="0" w:color="auto"/>
                                                    <w:left w:val="none" w:sz="0" w:space="0" w:color="auto"/>
                                                    <w:bottom w:val="none" w:sz="0" w:space="0" w:color="auto"/>
                                                    <w:right w:val="none" w:sz="0" w:space="0" w:color="auto"/>
                                                  </w:divBdr>
                                                  <w:divsChild>
                                                    <w:div w:id="1183546946">
                                                      <w:marLeft w:val="0"/>
                                                      <w:marRight w:val="0"/>
                                                      <w:marTop w:val="0"/>
                                                      <w:marBottom w:val="0"/>
                                                      <w:divBdr>
                                                        <w:top w:val="none" w:sz="0" w:space="0" w:color="auto"/>
                                                        <w:left w:val="none" w:sz="0" w:space="0" w:color="auto"/>
                                                        <w:bottom w:val="none" w:sz="0" w:space="0" w:color="auto"/>
                                                        <w:right w:val="none" w:sz="0" w:space="0" w:color="auto"/>
                                                      </w:divBdr>
                                                      <w:divsChild>
                                                        <w:div w:id="1074208909">
                                                          <w:marLeft w:val="0"/>
                                                          <w:marRight w:val="0"/>
                                                          <w:marTop w:val="0"/>
                                                          <w:marBottom w:val="0"/>
                                                          <w:divBdr>
                                                            <w:top w:val="none" w:sz="0" w:space="0" w:color="auto"/>
                                                            <w:left w:val="none" w:sz="0" w:space="0" w:color="auto"/>
                                                            <w:bottom w:val="none" w:sz="0" w:space="0" w:color="auto"/>
                                                            <w:right w:val="none" w:sz="0" w:space="0" w:color="auto"/>
                                                          </w:divBdr>
                                                          <w:divsChild>
                                                            <w:div w:id="1786149712">
                                                              <w:marLeft w:val="0"/>
                                                              <w:marRight w:val="0"/>
                                                              <w:marTop w:val="0"/>
                                                              <w:marBottom w:val="0"/>
                                                              <w:divBdr>
                                                                <w:top w:val="none" w:sz="0" w:space="0" w:color="auto"/>
                                                                <w:left w:val="none" w:sz="0" w:space="0" w:color="auto"/>
                                                                <w:bottom w:val="none" w:sz="0" w:space="0" w:color="auto"/>
                                                                <w:right w:val="none" w:sz="0" w:space="0" w:color="auto"/>
                                                              </w:divBdr>
                                                            </w:div>
                                                            <w:div w:id="1774091558">
                                                              <w:marLeft w:val="0"/>
                                                              <w:marRight w:val="0"/>
                                                              <w:marTop w:val="0"/>
                                                              <w:marBottom w:val="0"/>
                                                              <w:divBdr>
                                                                <w:top w:val="none" w:sz="0" w:space="0" w:color="auto"/>
                                                                <w:left w:val="none" w:sz="0" w:space="0" w:color="auto"/>
                                                                <w:bottom w:val="none" w:sz="0" w:space="0" w:color="auto"/>
                                                                <w:right w:val="none" w:sz="0" w:space="0" w:color="auto"/>
                                                              </w:divBdr>
                                                              <w:divsChild>
                                                                <w:div w:id="1202013420">
                                                                  <w:marLeft w:val="0"/>
                                                                  <w:marRight w:val="0"/>
                                                                  <w:marTop w:val="0"/>
                                                                  <w:marBottom w:val="0"/>
                                                                  <w:divBdr>
                                                                    <w:top w:val="none" w:sz="0" w:space="0" w:color="auto"/>
                                                                    <w:left w:val="none" w:sz="0" w:space="0" w:color="auto"/>
                                                                    <w:bottom w:val="none" w:sz="0" w:space="0" w:color="auto"/>
                                                                    <w:right w:val="none" w:sz="0" w:space="0" w:color="auto"/>
                                                                  </w:divBdr>
                                                                </w:div>
                                                                <w:div w:id="1448504997">
                                                                  <w:marLeft w:val="0"/>
                                                                  <w:marRight w:val="0"/>
                                                                  <w:marTop w:val="0"/>
                                                                  <w:marBottom w:val="0"/>
                                                                  <w:divBdr>
                                                                    <w:top w:val="none" w:sz="0" w:space="0" w:color="auto"/>
                                                                    <w:left w:val="none" w:sz="0" w:space="0" w:color="auto"/>
                                                                    <w:bottom w:val="none" w:sz="0" w:space="0" w:color="auto"/>
                                                                    <w:right w:val="none" w:sz="0" w:space="0" w:color="auto"/>
                                                                  </w:divBdr>
                                                                  <w:divsChild>
                                                                    <w:div w:id="1489442937">
                                                                      <w:marLeft w:val="0"/>
                                                                      <w:marRight w:val="0"/>
                                                                      <w:marTop w:val="0"/>
                                                                      <w:marBottom w:val="0"/>
                                                                      <w:divBdr>
                                                                        <w:top w:val="none" w:sz="0" w:space="0" w:color="auto"/>
                                                                        <w:left w:val="none" w:sz="0" w:space="0" w:color="auto"/>
                                                                        <w:bottom w:val="none" w:sz="0" w:space="0" w:color="auto"/>
                                                                        <w:right w:val="none" w:sz="0" w:space="0" w:color="auto"/>
                                                                      </w:divBdr>
                                                                      <w:divsChild>
                                                                        <w:div w:id="890505365">
                                                                          <w:marLeft w:val="0"/>
                                                                          <w:marRight w:val="0"/>
                                                                          <w:marTop w:val="0"/>
                                                                          <w:marBottom w:val="0"/>
                                                                          <w:divBdr>
                                                                            <w:top w:val="none" w:sz="0" w:space="0" w:color="auto"/>
                                                                            <w:left w:val="none" w:sz="0" w:space="0" w:color="auto"/>
                                                                            <w:bottom w:val="none" w:sz="0" w:space="0" w:color="auto"/>
                                                                            <w:right w:val="none" w:sz="0" w:space="0" w:color="auto"/>
                                                                          </w:divBdr>
                                                                        </w:div>
                                                                        <w:div w:id="593785029">
                                                                          <w:marLeft w:val="0"/>
                                                                          <w:marRight w:val="0"/>
                                                                          <w:marTop w:val="0"/>
                                                                          <w:marBottom w:val="0"/>
                                                                          <w:divBdr>
                                                                            <w:top w:val="none" w:sz="0" w:space="0" w:color="auto"/>
                                                                            <w:left w:val="none" w:sz="0" w:space="0" w:color="auto"/>
                                                                            <w:bottom w:val="none" w:sz="0" w:space="0" w:color="auto"/>
                                                                            <w:right w:val="none" w:sz="0" w:space="0" w:color="auto"/>
                                                                          </w:divBdr>
                                                                          <w:divsChild>
                                                                            <w:div w:id="10850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2661">
                                                                      <w:marLeft w:val="0"/>
                                                                      <w:marRight w:val="0"/>
                                                                      <w:marTop w:val="0"/>
                                                                      <w:marBottom w:val="0"/>
                                                                      <w:divBdr>
                                                                        <w:top w:val="none" w:sz="0" w:space="0" w:color="auto"/>
                                                                        <w:left w:val="none" w:sz="0" w:space="0" w:color="auto"/>
                                                                        <w:bottom w:val="none" w:sz="0" w:space="0" w:color="auto"/>
                                                                        <w:right w:val="none" w:sz="0" w:space="0" w:color="auto"/>
                                                                      </w:divBdr>
                                                                      <w:divsChild>
                                                                        <w:div w:id="2016611819">
                                                                          <w:marLeft w:val="0"/>
                                                                          <w:marRight w:val="0"/>
                                                                          <w:marTop w:val="0"/>
                                                                          <w:marBottom w:val="0"/>
                                                                          <w:divBdr>
                                                                            <w:top w:val="none" w:sz="0" w:space="0" w:color="auto"/>
                                                                            <w:left w:val="none" w:sz="0" w:space="0" w:color="auto"/>
                                                                            <w:bottom w:val="none" w:sz="0" w:space="0" w:color="auto"/>
                                                                            <w:right w:val="none" w:sz="0" w:space="0" w:color="auto"/>
                                                                          </w:divBdr>
                                                                        </w:div>
                                                                        <w:div w:id="1530994743">
                                                                          <w:marLeft w:val="0"/>
                                                                          <w:marRight w:val="0"/>
                                                                          <w:marTop w:val="0"/>
                                                                          <w:marBottom w:val="0"/>
                                                                          <w:divBdr>
                                                                            <w:top w:val="none" w:sz="0" w:space="0" w:color="auto"/>
                                                                            <w:left w:val="none" w:sz="0" w:space="0" w:color="auto"/>
                                                                            <w:bottom w:val="none" w:sz="0" w:space="0" w:color="auto"/>
                                                                            <w:right w:val="none" w:sz="0" w:space="0" w:color="auto"/>
                                                                          </w:divBdr>
                                                                          <w:divsChild>
                                                                            <w:div w:id="17952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227322">
                          <w:marLeft w:val="0"/>
                          <w:marRight w:val="0"/>
                          <w:marTop w:val="0"/>
                          <w:marBottom w:val="0"/>
                          <w:divBdr>
                            <w:top w:val="none" w:sz="0" w:space="0" w:color="auto"/>
                            <w:left w:val="none" w:sz="0" w:space="0" w:color="auto"/>
                            <w:bottom w:val="none" w:sz="0" w:space="0" w:color="auto"/>
                            <w:right w:val="none" w:sz="0" w:space="0" w:color="auto"/>
                          </w:divBdr>
                          <w:divsChild>
                            <w:div w:id="698313598">
                              <w:marLeft w:val="0"/>
                              <w:marRight w:val="0"/>
                              <w:marTop w:val="0"/>
                              <w:marBottom w:val="0"/>
                              <w:divBdr>
                                <w:top w:val="none" w:sz="0" w:space="0" w:color="auto"/>
                                <w:left w:val="none" w:sz="0" w:space="0" w:color="auto"/>
                                <w:bottom w:val="none" w:sz="0" w:space="0" w:color="auto"/>
                                <w:right w:val="none" w:sz="0" w:space="0" w:color="auto"/>
                              </w:divBdr>
                            </w:div>
                            <w:div w:id="1461455443">
                              <w:marLeft w:val="0"/>
                              <w:marRight w:val="0"/>
                              <w:marTop w:val="0"/>
                              <w:marBottom w:val="0"/>
                              <w:divBdr>
                                <w:top w:val="none" w:sz="0" w:space="0" w:color="auto"/>
                                <w:left w:val="none" w:sz="0" w:space="0" w:color="auto"/>
                                <w:bottom w:val="none" w:sz="0" w:space="0" w:color="auto"/>
                                <w:right w:val="none" w:sz="0" w:space="0" w:color="auto"/>
                              </w:divBdr>
                              <w:divsChild>
                                <w:div w:id="1867210794">
                                  <w:marLeft w:val="0"/>
                                  <w:marRight w:val="0"/>
                                  <w:marTop w:val="0"/>
                                  <w:marBottom w:val="0"/>
                                  <w:divBdr>
                                    <w:top w:val="none" w:sz="0" w:space="0" w:color="auto"/>
                                    <w:left w:val="none" w:sz="0" w:space="0" w:color="auto"/>
                                    <w:bottom w:val="none" w:sz="0" w:space="0" w:color="auto"/>
                                    <w:right w:val="none" w:sz="0" w:space="0" w:color="auto"/>
                                  </w:divBdr>
                                </w:div>
                                <w:div w:id="249583661">
                                  <w:marLeft w:val="0"/>
                                  <w:marRight w:val="0"/>
                                  <w:marTop w:val="0"/>
                                  <w:marBottom w:val="0"/>
                                  <w:divBdr>
                                    <w:top w:val="none" w:sz="0" w:space="0" w:color="auto"/>
                                    <w:left w:val="none" w:sz="0" w:space="0" w:color="auto"/>
                                    <w:bottom w:val="none" w:sz="0" w:space="0" w:color="auto"/>
                                    <w:right w:val="none" w:sz="0" w:space="0" w:color="auto"/>
                                  </w:divBdr>
                                  <w:divsChild>
                                    <w:div w:id="2028019192">
                                      <w:marLeft w:val="0"/>
                                      <w:marRight w:val="0"/>
                                      <w:marTop w:val="0"/>
                                      <w:marBottom w:val="0"/>
                                      <w:divBdr>
                                        <w:top w:val="none" w:sz="0" w:space="0" w:color="auto"/>
                                        <w:left w:val="none" w:sz="0" w:space="0" w:color="auto"/>
                                        <w:bottom w:val="none" w:sz="0" w:space="0" w:color="auto"/>
                                        <w:right w:val="none" w:sz="0" w:space="0" w:color="auto"/>
                                      </w:divBdr>
                                      <w:divsChild>
                                        <w:div w:id="1581060591">
                                          <w:marLeft w:val="0"/>
                                          <w:marRight w:val="0"/>
                                          <w:marTop w:val="0"/>
                                          <w:marBottom w:val="0"/>
                                          <w:divBdr>
                                            <w:top w:val="none" w:sz="0" w:space="0" w:color="auto"/>
                                            <w:left w:val="none" w:sz="0" w:space="0" w:color="auto"/>
                                            <w:bottom w:val="none" w:sz="0" w:space="0" w:color="auto"/>
                                            <w:right w:val="none" w:sz="0" w:space="0" w:color="auto"/>
                                          </w:divBdr>
                                        </w:div>
                                        <w:div w:id="2074891246">
                                          <w:marLeft w:val="0"/>
                                          <w:marRight w:val="0"/>
                                          <w:marTop w:val="0"/>
                                          <w:marBottom w:val="0"/>
                                          <w:divBdr>
                                            <w:top w:val="none" w:sz="0" w:space="0" w:color="auto"/>
                                            <w:left w:val="none" w:sz="0" w:space="0" w:color="auto"/>
                                            <w:bottom w:val="none" w:sz="0" w:space="0" w:color="auto"/>
                                            <w:right w:val="none" w:sz="0" w:space="0" w:color="auto"/>
                                          </w:divBdr>
                                          <w:divsChild>
                                            <w:div w:id="3552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0690">
                                      <w:marLeft w:val="0"/>
                                      <w:marRight w:val="0"/>
                                      <w:marTop w:val="0"/>
                                      <w:marBottom w:val="0"/>
                                      <w:divBdr>
                                        <w:top w:val="none" w:sz="0" w:space="0" w:color="auto"/>
                                        <w:left w:val="none" w:sz="0" w:space="0" w:color="auto"/>
                                        <w:bottom w:val="none" w:sz="0" w:space="0" w:color="auto"/>
                                        <w:right w:val="none" w:sz="0" w:space="0" w:color="auto"/>
                                      </w:divBdr>
                                      <w:divsChild>
                                        <w:div w:id="1188173693">
                                          <w:marLeft w:val="0"/>
                                          <w:marRight w:val="0"/>
                                          <w:marTop w:val="0"/>
                                          <w:marBottom w:val="0"/>
                                          <w:divBdr>
                                            <w:top w:val="none" w:sz="0" w:space="0" w:color="auto"/>
                                            <w:left w:val="none" w:sz="0" w:space="0" w:color="auto"/>
                                            <w:bottom w:val="none" w:sz="0" w:space="0" w:color="auto"/>
                                            <w:right w:val="none" w:sz="0" w:space="0" w:color="auto"/>
                                          </w:divBdr>
                                        </w:div>
                                        <w:div w:id="1453865608">
                                          <w:marLeft w:val="0"/>
                                          <w:marRight w:val="0"/>
                                          <w:marTop w:val="0"/>
                                          <w:marBottom w:val="0"/>
                                          <w:divBdr>
                                            <w:top w:val="none" w:sz="0" w:space="0" w:color="auto"/>
                                            <w:left w:val="none" w:sz="0" w:space="0" w:color="auto"/>
                                            <w:bottom w:val="none" w:sz="0" w:space="0" w:color="auto"/>
                                            <w:right w:val="none" w:sz="0" w:space="0" w:color="auto"/>
                                          </w:divBdr>
                                          <w:divsChild>
                                            <w:div w:id="416439479">
                                              <w:marLeft w:val="0"/>
                                              <w:marRight w:val="0"/>
                                              <w:marTop w:val="0"/>
                                              <w:marBottom w:val="0"/>
                                              <w:divBdr>
                                                <w:top w:val="none" w:sz="0" w:space="0" w:color="auto"/>
                                                <w:left w:val="none" w:sz="0" w:space="0" w:color="auto"/>
                                                <w:bottom w:val="none" w:sz="0" w:space="0" w:color="auto"/>
                                                <w:right w:val="none" w:sz="0" w:space="0" w:color="auto"/>
                                              </w:divBdr>
                                            </w:div>
                                            <w:div w:id="215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4464">
                                      <w:marLeft w:val="0"/>
                                      <w:marRight w:val="0"/>
                                      <w:marTop w:val="0"/>
                                      <w:marBottom w:val="0"/>
                                      <w:divBdr>
                                        <w:top w:val="none" w:sz="0" w:space="0" w:color="auto"/>
                                        <w:left w:val="none" w:sz="0" w:space="0" w:color="auto"/>
                                        <w:bottom w:val="none" w:sz="0" w:space="0" w:color="auto"/>
                                        <w:right w:val="none" w:sz="0" w:space="0" w:color="auto"/>
                                      </w:divBdr>
                                      <w:divsChild>
                                        <w:div w:id="38207958">
                                          <w:marLeft w:val="0"/>
                                          <w:marRight w:val="0"/>
                                          <w:marTop w:val="0"/>
                                          <w:marBottom w:val="0"/>
                                          <w:divBdr>
                                            <w:top w:val="none" w:sz="0" w:space="0" w:color="auto"/>
                                            <w:left w:val="none" w:sz="0" w:space="0" w:color="auto"/>
                                            <w:bottom w:val="none" w:sz="0" w:space="0" w:color="auto"/>
                                            <w:right w:val="none" w:sz="0" w:space="0" w:color="auto"/>
                                          </w:divBdr>
                                        </w:div>
                                        <w:div w:id="2098673605">
                                          <w:marLeft w:val="0"/>
                                          <w:marRight w:val="0"/>
                                          <w:marTop w:val="0"/>
                                          <w:marBottom w:val="0"/>
                                          <w:divBdr>
                                            <w:top w:val="none" w:sz="0" w:space="0" w:color="auto"/>
                                            <w:left w:val="none" w:sz="0" w:space="0" w:color="auto"/>
                                            <w:bottom w:val="none" w:sz="0" w:space="0" w:color="auto"/>
                                            <w:right w:val="none" w:sz="0" w:space="0" w:color="auto"/>
                                          </w:divBdr>
                                          <w:divsChild>
                                            <w:div w:id="578443230">
                                              <w:marLeft w:val="0"/>
                                              <w:marRight w:val="0"/>
                                              <w:marTop w:val="0"/>
                                              <w:marBottom w:val="0"/>
                                              <w:divBdr>
                                                <w:top w:val="none" w:sz="0" w:space="0" w:color="auto"/>
                                                <w:left w:val="none" w:sz="0" w:space="0" w:color="auto"/>
                                                <w:bottom w:val="none" w:sz="0" w:space="0" w:color="auto"/>
                                                <w:right w:val="none" w:sz="0" w:space="0" w:color="auto"/>
                                              </w:divBdr>
                                              <w:divsChild>
                                                <w:div w:id="1641036959">
                                                  <w:marLeft w:val="0"/>
                                                  <w:marRight w:val="0"/>
                                                  <w:marTop w:val="0"/>
                                                  <w:marBottom w:val="0"/>
                                                  <w:divBdr>
                                                    <w:top w:val="none" w:sz="0" w:space="0" w:color="auto"/>
                                                    <w:left w:val="none" w:sz="0" w:space="0" w:color="auto"/>
                                                    <w:bottom w:val="none" w:sz="0" w:space="0" w:color="auto"/>
                                                    <w:right w:val="none" w:sz="0" w:space="0" w:color="auto"/>
                                                  </w:divBdr>
                                                  <w:divsChild>
                                                    <w:div w:id="2067072076">
                                                      <w:marLeft w:val="0"/>
                                                      <w:marRight w:val="0"/>
                                                      <w:marTop w:val="0"/>
                                                      <w:marBottom w:val="0"/>
                                                      <w:divBdr>
                                                        <w:top w:val="none" w:sz="0" w:space="0" w:color="auto"/>
                                                        <w:left w:val="none" w:sz="0" w:space="0" w:color="auto"/>
                                                        <w:bottom w:val="none" w:sz="0" w:space="0" w:color="auto"/>
                                                        <w:right w:val="none" w:sz="0" w:space="0" w:color="auto"/>
                                                      </w:divBdr>
                                                    </w:div>
                                                    <w:div w:id="1292324245">
                                                      <w:marLeft w:val="0"/>
                                                      <w:marRight w:val="0"/>
                                                      <w:marTop w:val="0"/>
                                                      <w:marBottom w:val="0"/>
                                                      <w:divBdr>
                                                        <w:top w:val="none" w:sz="0" w:space="0" w:color="auto"/>
                                                        <w:left w:val="none" w:sz="0" w:space="0" w:color="auto"/>
                                                        <w:bottom w:val="none" w:sz="0" w:space="0" w:color="auto"/>
                                                        <w:right w:val="none" w:sz="0" w:space="0" w:color="auto"/>
                                                      </w:divBdr>
                                                      <w:divsChild>
                                                        <w:div w:id="14636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7315">
                                                  <w:marLeft w:val="0"/>
                                                  <w:marRight w:val="0"/>
                                                  <w:marTop w:val="0"/>
                                                  <w:marBottom w:val="0"/>
                                                  <w:divBdr>
                                                    <w:top w:val="none" w:sz="0" w:space="0" w:color="auto"/>
                                                    <w:left w:val="none" w:sz="0" w:space="0" w:color="auto"/>
                                                    <w:bottom w:val="none" w:sz="0" w:space="0" w:color="auto"/>
                                                    <w:right w:val="none" w:sz="0" w:space="0" w:color="auto"/>
                                                  </w:divBdr>
                                                  <w:divsChild>
                                                    <w:div w:id="1257177384">
                                                      <w:marLeft w:val="0"/>
                                                      <w:marRight w:val="0"/>
                                                      <w:marTop w:val="0"/>
                                                      <w:marBottom w:val="0"/>
                                                      <w:divBdr>
                                                        <w:top w:val="none" w:sz="0" w:space="0" w:color="auto"/>
                                                        <w:left w:val="none" w:sz="0" w:space="0" w:color="auto"/>
                                                        <w:bottom w:val="none" w:sz="0" w:space="0" w:color="auto"/>
                                                        <w:right w:val="none" w:sz="0" w:space="0" w:color="auto"/>
                                                      </w:divBdr>
                                                    </w:div>
                                                    <w:div w:id="1951468808">
                                                      <w:marLeft w:val="0"/>
                                                      <w:marRight w:val="0"/>
                                                      <w:marTop w:val="0"/>
                                                      <w:marBottom w:val="0"/>
                                                      <w:divBdr>
                                                        <w:top w:val="none" w:sz="0" w:space="0" w:color="auto"/>
                                                        <w:left w:val="none" w:sz="0" w:space="0" w:color="auto"/>
                                                        <w:bottom w:val="none" w:sz="0" w:space="0" w:color="auto"/>
                                                        <w:right w:val="none" w:sz="0" w:space="0" w:color="auto"/>
                                                      </w:divBdr>
                                                      <w:divsChild>
                                                        <w:div w:id="1907718970">
                                                          <w:marLeft w:val="0"/>
                                                          <w:marRight w:val="0"/>
                                                          <w:marTop w:val="0"/>
                                                          <w:marBottom w:val="0"/>
                                                          <w:divBdr>
                                                            <w:top w:val="none" w:sz="0" w:space="0" w:color="auto"/>
                                                            <w:left w:val="none" w:sz="0" w:space="0" w:color="auto"/>
                                                            <w:bottom w:val="none" w:sz="0" w:space="0" w:color="auto"/>
                                                            <w:right w:val="none" w:sz="0" w:space="0" w:color="auto"/>
                                                          </w:divBdr>
                                                        </w:div>
                                                        <w:div w:id="1451780984">
                                                          <w:marLeft w:val="0"/>
                                                          <w:marRight w:val="0"/>
                                                          <w:marTop w:val="0"/>
                                                          <w:marBottom w:val="0"/>
                                                          <w:divBdr>
                                                            <w:top w:val="none" w:sz="0" w:space="0" w:color="auto"/>
                                                            <w:left w:val="none" w:sz="0" w:space="0" w:color="auto"/>
                                                            <w:bottom w:val="none" w:sz="0" w:space="0" w:color="auto"/>
                                                            <w:right w:val="none" w:sz="0" w:space="0" w:color="auto"/>
                                                          </w:divBdr>
                                                          <w:divsChild>
                                                            <w:div w:id="1837920656">
                                                              <w:marLeft w:val="0"/>
                                                              <w:marRight w:val="0"/>
                                                              <w:marTop w:val="0"/>
                                                              <w:marBottom w:val="0"/>
                                                              <w:divBdr>
                                                                <w:top w:val="none" w:sz="0" w:space="0" w:color="auto"/>
                                                                <w:left w:val="none" w:sz="0" w:space="0" w:color="auto"/>
                                                                <w:bottom w:val="none" w:sz="0" w:space="0" w:color="auto"/>
                                                                <w:right w:val="none" w:sz="0" w:space="0" w:color="auto"/>
                                                              </w:divBdr>
                                                              <w:divsChild>
                                                                <w:div w:id="459685812">
                                                                  <w:marLeft w:val="0"/>
                                                                  <w:marRight w:val="0"/>
                                                                  <w:marTop w:val="0"/>
                                                                  <w:marBottom w:val="0"/>
                                                                  <w:divBdr>
                                                                    <w:top w:val="none" w:sz="0" w:space="0" w:color="auto"/>
                                                                    <w:left w:val="none" w:sz="0" w:space="0" w:color="auto"/>
                                                                    <w:bottom w:val="none" w:sz="0" w:space="0" w:color="auto"/>
                                                                    <w:right w:val="none" w:sz="0" w:space="0" w:color="auto"/>
                                                                  </w:divBdr>
                                                                </w:div>
                                                                <w:div w:id="2032955132">
                                                                  <w:marLeft w:val="0"/>
                                                                  <w:marRight w:val="0"/>
                                                                  <w:marTop w:val="0"/>
                                                                  <w:marBottom w:val="0"/>
                                                                  <w:divBdr>
                                                                    <w:top w:val="none" w:sz="0" w:space="0" w:color="auto"/>
                                                                    <w:left w:val="none" w:sz="0" w:space="0" w:color="auto"/>
                                                                    <w:bottom w:val="none" w:sz="0" w:space="0" w:color="auto"/>
                                                                    <w:right w:val="none" w:sz="0" w:space="0" w:color="auto"/>
                                                                  </w:divBdr>
                                                                  <w:divsChild>
                                                                    <w:div w:id="2098478538">
                                                                      <w:marLeft w:val="0"/>
                                                                      <w:marRight w:val="0"/>
                                                                      <w:marTop w:val="0"/>
                                                                      <w:marBottom w:val="0"/>
                                                                      <w:divBdr>
                                                                        <w:top w:val="none" w:sz="0" w:space="0" w:color="auto"/>
                                                                        <w:left w:val="none" w:sz="0" w:space="0" w:color="auto"/>
                                                                        <w:bottom w:val="none" w:sz="0" w:space="0" w:color="auto"/>
                                                                        <w:right w:val="none" w:sz="0" w:space="0" w:color="auto"/>
                                                                      </w:divBdr>
                                                                    </w:div>
                                                                    <w:div w:id="1196312090">
                                                                      <w:marLeft w:val="0"/>
                                                                      <w:marRight w:val="0"/>
                                                                      <w:marTop w:val="0"/>
                                                                      <w:marBottom w:val="0"/>
                                                                      <w:divBdr>
                                                                        <w:top w:val="none" w:sz="0" w:space="0" w:color="auto"/>
                                                                        <w:left w:val="none" w:sz="0" w:space="0" w:color="auto"/>
                                                                        <w:bottom w:val="none" w:sz="0" w:space="0" w:color="auto"/>
                                                                        <w:right w:val="none" w:sz="0" w:space="0" w:color="auto"/>
                                                                      </w:divBdr>
                                                                      <w:divsChild>
                                                                        <w:div w:id="194658728">
                                                                          <w:marLeft w:val="0"/>
                                                                          <w:marRight w:val="0"/>
                                                                          <w:marTop w:val="0"/>
                                                                          <w:marBottom w:val="0"/>
                                                                          <w:divBdr>
                                                                            <w:top w:val="none" w:sz="0" w:space="0" w:color="auto"/>
                                                                            <w:left w:val="none" w:sz="0" w:space="0" w:color="auto"/>
                                                                            <w:bottom w:val="none" w:sz="0" w:space="0" w:color="auto"/>
                                                                            <w:right w:val="none" w:sz="0" w:space="0" w:color="auto"/>
                                                                          </w:divBdr>
                                                                          <w:divsChild>
                                                                            <w:div w:id="1981301758">
                                                                              <w:marLeft w:val="0"/>
                                                                              <w:marRight w:val="0"/>
                                                                              <w:marTop w:val="0"/>
                                                                              <w:marBottom w:val="0"/>
                                                                              <w:divBdr>
                                                                                <w:top w:val="none" w:sz="0" w:space="0" w:color="auto"/>
                                                                                <w:left w:val="none" w:sz="0" w:space="0" w:color="auto"/>
                                                                                <w:bottom w:val="none" w:sz="0" w:space="0" w:color="auto"/>
                                                                                <w:right w:val="none" w:sz="0" w:space="0" w:color="auto"/>
                                                                              </w:divBdr>
                                                                            </w:div>
                                                                            <w:div w:id="709307465">
                                                                              <w:marLeft w:val="0"/>
                                                                              <w:marRight w:val="0"/>
                                                                              <w:marTop w:val="0"/>
                                                                              <w:marBottom w:val="0"/>
                                                                              <w:divBdr>
                                                                                <w:top w:val="none" w:sz="0" w:space="0" w:color="auto"/>
                                                                                <w:left w:val="none" w:sz="0" w:space="0" w:color="auto"/>
                                                                                <w:bottom w:val="none" w:sz="0" w:space="0" w:color="auto"/>
                                                                                <w:right w:val="none" w:sz="0" w:space="0" w:color="auto"/>
                                                                              </w:divBdr>
                                                                              <w:divsChild>
                                                                                <w:div w:id="3646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772">
                                                                          <w:marLeft w:val="0"/>
                                                                          <w:marRight w:val="0"/>
                                                                          <w:marTop w:val="0"/>
                                                                          <w:marBottom w:val="0"/>
                                                                          <w:divBdr>
                                                                            <w:top w:val="none" w:sz="0" w:space="0" w:color="auto"/>
                                                                            <w:left w:val="none" w:sz="0" w:space="0" w:color="auto"/>
                                                                            <w:bottom w:val="none" w:sz="0" w:space="0" w:color="auto"/>
                                                                            <w:right w:val="none" w:sz="0" w:space="0" w:color="auto"/>
                                                                          </w:divBdr>
                                                                          <w:divsChild>
                                                                            <w:div w:id="2018341942">
                                                                              <w:marLeft w:val="0"/>
                                                                              <w:marRight w:val="0"/>
                                                                              <w:marTop w:val="0"/>
                                                                              <w:marBottom w:val="0"/>
                                                                              <w:divBdr>
                                                                                <w:top w:val="none" w:sz="0" w:space="0" w:color="auto"/>
                                                                                <w:left w:val="none" w:sz="0" w:space="0" w:color="auto"/>
                                                                                <w:bottom w:val="none" w:sz="0" w:space="0" w:color="auto"/>
                                                                                <w:right w:val="none" w:sz="0" w:space="0" w:color="auto"/>
                                                                              </w:divBdr>
                                                                            </w:div>
                                                                            <w:div w:id="1141115769">
                                                                              <w:marLeft w:val="0"/>
                                                                              <w:marRight w:val="0"/>
                                                                              <w:marTop w:val="0"/>
                                                                              <w:marBottom w:val="0"/>
                                                                              <w:divBdr>
                                                                                <w:top w:val="none" w:sz="0" w:space="0" w:color="auto"/>
                                                                                <w:left w:val="none" w:sz="0" w:space="0" w:color="auto"/>
                                                                                <w:bottom w:val="none" w:sz="0" w:space="0" w:color="auto"/>
                                                                                <w:right w:val="none" w:sz="0" w:space="0" w:color="auto"/>
                                                                              </w:divBdr>
                                                                              <w:divsChild>
                                                                                <w:div w:id="1443068023">
                                                                                  <w:marLeft w:val="0"/>
                                                                                  <w:marRight w:val="0"/>
                                                                                  <w:marTop w:val="0"/>
                                                                                  <w:marBottom w:val="0"/>
                                                                                  <w:divBdr>
                                                                                    <w:top w:val="none" w:sz="0" w:space="0" w:color="auto"/>
                                                                                    <w:left w:val="none" w:sz="0" w:space="0" w:color="auto"/>
                                                                                    <w:bottom w:val="none" w:sz="0" w:space="0" w:color="auto"/>
                                                                                    <w:right w:val="none" w:sz="0" w:space="0" w:color="auto"/>
                                                                                  </w:divBdr>
                                                                                </w:div>
                                                                                <w:div w:id="19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292305">
                                                  <w:marLeft w:val="0"/>
                                                  <w:marRight w:val="0"/>
                                                  <w:marTop w:val="0"/>
                                                  <w:marBottom w:val="0"/>
                                                  <w:divBdr>
                                                    <w:top w:val="none" w:sz="0" w:space="0" w:color="auto"/>
                                                    <w:left w:val="none" w:sz="0" w:space="0" w:color="auto"/>
                                                    <w:bottom w:val="none" w:sz="0" w:space="0" w:color="auto"/>
                                                    <w:right w:val="none" w:sz="0" w:space="0" w:color="auto"/>
                                                  </w:divBdr>
                                                  <w:divsChild>
                                                    <w:div w:id="349527927">
                                                      <w:marLeft w:val="0"/>
                                                      <w:marRight w:val="0"/>
                                                      <w:marTop w:val="0"/>
                                                      <w:marBottom w:val="0"/>
                                                      <w:divBdr>
                                                        <w:top w:val="none" w:sz="0" w:space="0" w:color="auto"/>
                                                        <w:left w:val="none" w:sz="0" w:space="0" w:color="auto"/>
                                                        <w:bottom w:val="none" w:sz="0" w:space="0" w:color="auto"/>
                                                        <w:right w:val="none" w:sz="0" w:space="0" w:color="auto"/>
                                                      </w:divBdr>
                                                    </w:div>
                                                    <w:div w:id="818687634">
                                                      <w:marLeft w:val="0"/>
                                                      <w:marRight w:val="0"/>
                                                      <w:marTop w:val="0"/>
                                                      <w:marBottom w:val="0"/>
                                                      <w:divBdr>
                                                        <w:top w:val="none" w:sz="0" w:space="0" w:color="auto"/>
                                                        <w:left w:val="none" w:sz="0" w:space="0" w:color="auto"/>
                                                        <w:bottom w:val="none" w:sz="0" w:space="0" w:color="auto"/>
                                                        <w:right w:val="none" w:sz="0" w:space="0" w:color="auto"/>
                                                      </w:divBdr>
                                                      <w:divsChild>
                                                        <w:div w:id="10568036">
                                                          <w:marLeft w:val="0"/>
                                                          <w:marRight w:val="0"/>
                                                          <w:marTop w:val="0"/>
                                                          <w:marBottom w:val="0"/>
                                                          <w:divBdr>
                                                            <w:top w:val="none" w:sz="0" w:space="0" w:color="auto"/>
                                                            <w:left w:val="none" w:sz="0" w:space="0" w:color="auto"/>
                                                            <w:bottom w:val="none" w:sz="0" w:space="0" w:color="auto"/>
                                                            <w:right w:val="none" w:sz="0" w:space="0" w:color="auto"/>
                                                          </w:divBdr>
                                                        </w:div>
                                                        <w:div w:id="831217942">
                                                          <w:marLeft w:val="0"/>
                                                          <w:marRight w:val="0"/>
                                                          <w:marTop w:val="0"/>
                                                          <w:marBottom w:val="0"/>
                                                          <w:divBdr>
                                                            <w:top w:val="none" w:sz="0" w:space="0" w:color="auto"/>
                                                            <w:left w:val="none" w:sz="0" w:space="0" w:color="auto"/>
                                                            <w:bottom w:val="none" w:sz="0" w:space="0" w:color="auto"/>
                                                            <w:right w:val="none" w:sz="0" w:space="0" w:color="auto"/>
                                                          </w:divBdr>
                                                          <w:divsChild>
                                                            <w:div w:id="1907566416">
                                                              <w:marLeft w:val="0"/>
                                                              <w:marRight w:val="0"/>
                                                              <w:marTop w:val="0"/>
                                                              <w:marBottom w:val="0"/>
                                                              <w:divBdr>
                                                                <w:top w:val="none" w:sz="0" w:space="0" w:color="auto"/>
                                                                <w:left w:val="none" w:sz="0" w:space="0" w:color="auto"/>
                                                                <w:bottom w:val="none" w:sz="0" w:space="0" w:color="auto"/>
                                                                <w:right w:val="none" w:sz="0" w:space="0" w:color="auto"/>
                                                              </w:divBdr>
                                                              <w:divsChild>
                                                                <w:div w:id="1119179668">
                                                                  <w:marLeft w:val="0"/>
                                                                  <w:marRight w:val="0"/>
                                                                  <w:marTop w:val="0"/>
                                                                  <w:marBottom w:val="0"/>
                                                                  <w:divBdr>
                                                                    <w:top w:val="none" w:sz="0" w:space="0" w:color="auto"/>
                                                                    <w:left w:val="none" w:sz="0" w:space="0" w:color="auto"/>
                                                                    <w:bottom w:val="none" w:sz="0" w:space="0" w:color="auto"/>
                                                                    <w:right w:val="none" w:sz="0" w:space="0" w:color="auto"/>
                                                                  </w:divBdr>
                                                                </w:div>
                                                                <w:div w:id="1879665474">
                                                                  <w:marLeft w:val="0"/>
                                                                  <w:marRight w:val="0"/>
                                                                  <w:marTop w:val="0"/>
                                                                  <w:marBottom w:val="0"/>
                                                                  <w:divBdr>
                                                                    <w:top w:val="none" w:sz="0" w:space="0" w:color="auto"/>
                                                                    <w:left w:val="none" w:sz="0" w:space="0" w:color="auto"/>
                                                                    <w:bottom w:val="none" w:sz="0" w:space="0" w:color="auto"/>
                                                                    <w:right w:val="none" w:sz="0" w:space="0" w:color="auto"/>
                                                                  </w:divBdr>
                                                                  <w:divsChild>
                                                                    <w:div w:id="17615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4183">
                                                              <w:marLeft w:val="0"/>
                                                              <w:marRight w:val="0"/>
                                                              <w:marTop w:val="0"/>
                                                              <w:marBottom w:val="0"/>
                                                              <w:divBdr>
                                                                <w:top w:val="none" w:sz="0" w:space="0" w:color="auto"/>
                                                                <w:left w:val="none" w:sz="0" w:space="0" w:color="auto"/>
                                                                <w:bottom w:val="none" w:sz="0" w:space="0" w:color="auto"/>
                                                                <w:right w:val="none" w:sz="0" w:space="0" w:color="auto"/>
                                                              </w:divBdr>
                                                              <w:divsChild>
                                                                <w:div w:id="811021014">
                                                                  <w:marLeft w:val="0"/>
                                                                  <w:marRight w:val="0"/>
                                                                  <w:marTop w:val="0"/>
                                                                  <w:marBottom w:val="0"/>
                                                                  <w:divBdr>
                                                                    <w:top w:val="none" w:sz="0" w:space="0" w:color="auto"/>
                                                                    <w:left w:val="none" w:sz="0" w:space="0" w:color="auto"/>
                                                                    <w:bottom w:val="none" w:sz="0" w:space="0" w:color="auto"/>
                                                                    <w:right w:val="none" w:sz="0" w:space="0" w:color="auto"/>
                                                                  </w:divBdr>
                                                                </w:div>
                                                                <w:div w:id="2134984661">
                                                                  <w:marLeft w:val="0"/>
                                                                  <w:marRight w:val="0"/>
                                                                  <w:marTop w:val="0"/>
                                                                  <w:marBottom w:val="0"/>
                                                                  <w:divBdr>
                                                                    <w:top w:val="none" w:sz="0" w:space="0" w:color="auto"/>
                                                                    <w:left w:val="none" w:sz="0" w:space="0" w:color="auto"/>
                                                                    <w:bottom w:val="none" w:sz="0" w:space="0" w:color="auto"/>
                                                                    <w:right w:val="none" w:sz="0" w:space="0" w:color="auto"/>
                                                                  </w:divBdr>
                                                                  <w:divsChild>
                                                                    <w:div w:id="1706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9360247">
      <w:bodyDiv w:val="1"/>
      <w:marLeft w:val="0"/>
      <w:marRight w:val="0"/>
      <w:marTop w:val="0"/>
      <w:marBottom w:val="0"/>
      <w:divBdr>
        <w:top w:val="none" w:sz="0" w:space="0" w:color="auto"/>
        <w:left w:val="none" w:sz="0" w:space="0" w:color="auto"/>
        <w:bottom w:val="none" w:sz="0" w:space="0" w:color="auto"/>
        <w:right w:val="none" w:sz="0" w:space="0" w:color="auto"/>
      </w:divBdr>
      <w:divsChild>
        <w:div w:id="261650582">
          <w:marLeft w:val="0"/>
          <w:marRight w:val="0"/>
          <w:marTop w:val="0"/>
          <w:marBottom w:val="0"/>
          <w:divBdr>
            <w:top w:val="none" w:sz="0" w:space="0" w:color="auto"/>
            <w:left w:val="none" w:sz="0" w:space="0" w:color="auto"/>
            <w:bottom w:val="none" w:sz="0" w:space="0" w:color="auto"/>
            <w:right w:val="none" w:sz="0" w:space="0" w:color="auto"/>
          </w:divBdr>
        </w:div>
      </w:divsChild>
    </w:div>
    <w:div w:id="1021321901">
      <w:bodyDiv w:val="1"/>
      <w:marLeft w:val="0"/>
      <w:marRight w:val="0"/>
      <w:marTop w:val="0"/>
      <w:marBottom w:val="0"/>
      <w:divBdr>
        <w:top w:val="none" w:sz="0" w:space="0" w:color="auto"/>
        <w:left w:val="none" w:sz="0" w:space="0" w:color="auto"/>
        <w:bottom w:val="none" w:sz="0" w:space="0" w:color="auto"/>
        <w:right w:val="none" w:sz="0" w:space="0" w:color="auto"/>
      </w:divBdr>
    </w:div>
    <w:div w:id="1068727171">
      <w:bodyDiv w:val="1"/>
      <w:marLeft w:val="0"/>
      <w:marRight w:val="0"/>
      <w:marTop w:val="0"/>
      <w:marBottom w:val="0"/>
      <w:divBdr>
        <w:top w:val="none" w:sz="0" w:space="0" w:color="auto"/>
        <w:left w:val="none" w:sz="0" w:space="0" w:color="auto"/>
        <w:bottom w:val="none" w:sz="0" w:space="0" w:color="auto"/>
        <w:right w:val="none" w:sz="0" w:space="0" w:color="auto"/>
      </w:divBdr>
    </w:div>
    <w:div w:id="1181823727">
      <w:bodyDiv w:val="1"/>
      <w:marLeft w:val="0"/>
      <w:marRight w:val="0"/>
      <w:marTop w:val="0"/>
      <w:marBottom w:val="0"/>
      <w:divBdr>
        <w:top w:val="none" w:sz="0" w:space="0" w:color="auto"/>
        <w:left w:val="none" w:sz="0" w:space="0" w:color="auto"/>
        <w:bottom w:val="none" w:sz="0" w:space="0" w:color="auto"/>
        <w:right w:val="none" w:sz="0" w:space="0" w:color="auto"/>
      </w:divBdr>
      <w:divsChild>
        <w:div w:id="1981691786">
          <w:marLeft w:val="0"/>
          <w:marRight w:val="0"/>
          <w:marTop w:val="0"/>
          <w:marBottom w:val="0"/>
          <w:divBdr>
            <w:top w:val="none" w:sz="0" w:space="0" w:color="auto"/>
            <w:left w:val="none" w:sz="0" w:space="0" w:color="auto"/>
            <w:bottom w:val="none" w:sz="0" w:space="0" w:color="auto"/>
            <w:right w:val="none" w:sz="0" w:space="0" w:color="auto"/>
          </w:divBdr>
        </w:div>
      </w:divsChild>
    </w:div>
    <w:div w:id="1264613488">
      <w:bodyDiv w:val="1"/>
      <w:marLeft w:val="0"/>
      <w:marRight w:val="0"/>
      <w:marTop w:val="0"/>
      <w:marBottom w:val="0"/>
      <w:divBdr>
        <w:top w:val="none" w:sz="0" w:space="0" w:color="auto"/>
        <w:left w:val="none" w:sz="0" w:space="0" w:color="auto"/>
        <w:bottom w:val="none" w:sz="0" w:space="0" w:color="auto"/>
        <w:right w:val="none" w:sz="0" w:space="0" w:color="auto"/>
      </w:divBdr>
    </w:div>
    <w:div w:id="1353804876">
      <w:bodyDiv w:val="1"/>
      <w:marLeft w:val="0"/>
      <w:marRight w:val="0"/>
      <w:marTop w:val="0"/>
      <w:marBottom w:val="0"/>
      <w:divBdr>
        <w:top w:val="none" w:sz="0" w:space="0" w:color="auto"/>
        <w:left w:val="none" w:sz="0" w:space="0" w:color="auto"/>
        <w:bottom w:val="none" w:sz="0" w:space="0" w:color="auto"/>
        <w:right w:val="none" w:sz="0" w:space="0" w:color="auto"/>
      </w:divBdr>
    </w:div>
    <w:div w:id="1362586272">
      <w:bodyDiv w:val="1"/>
      <w:marLeft w:val="0"/>
      <w:marRight w:val="0"/>
      <w:marTop w:val="0"/>
      <w:marBottom w:val="0"/>
      <w:divBdr>
        <w:top w:val="none" w:sz="0" w:space="0" w:color="auto"/>
        <w:left w:val="none" w:sz="0" w:space="0" w:color="auto"/>
        <w:bottom w:val="none" w:sz="0" w:space="0" w:color="auto"/>
        <w:right w:val="none" w:sz="0" w:space="0" w:color="auto"/>
      </w:divBdr>
    </w:div>
    <w:div w:id="1374381253">
      <w:bodyDiv w:val="1"/>
      <w:marLeft w:val="0"/>
      <w:marRight w:val="0"/>
      <w:marTop w:val="0"/>
      <w:marBottom w:val="0"/>
      <w:divBdr>
        <w:top w:val="none" w:sz="0" w:space="0" w:color="auto"/>
        <w:left w:val="none" w:sz="0" w:space="0" w:color="auto"/>
        <w:bottom w:val="none" w:sz="0" w:space="0" w:color="auto"/>
        <w:right w:val="none" w:sz="0" w:space="0" w:color="auto"/>
      </w:divBdr>
    </w:div>
    <w:div w:id="1379091512">
      <w:bodyDiv w:val="1"/>
      <w:marLeft w:val="0"/>
      <w:marRight w:val="0"/>
      <w:marTop w:val="0"/>
      <w:marBottom w:val="0"/>
      <w:divBdr>
        <w:top w:val="none" w:sz="0" w:space="0" w:color="auto"/>
        <w:left w:val="none" w:sz="0" w:space="0" w:color="auto"/>
        <w:bottom w:val="none" w:sz="0" w:space="0" w:color="auto"/>
        <w:right w:val="none" w:sz="0" w:space="0" w:color="auto"/>
      </w:divBdr>
    </w:div>
    <w:div w:id="1408384565">
      <w:bodyDiv w:val="1"/>
      <w:marLeft w:val="0"/>
      <w:marRight w:val="0"/>
      <w:marTop w:val="0"/>
      <w:marBottom w:val="0"/>
      <w:divBdr>
        <w:top w:val="none" w:sz="0" w:space="0" w:color="auto"/>
        <w:left w:val="none" w:sz="0" w:space="0" w:color="auto"/>
        <w:bottom w:val="none" w:sz="0" w:space="0" w:color="auto"/>
        <w:right w:val="none" w:sz="0" w:space="0" w:color="auto"/>
      </w:divBdr>
      <w:divsChild>
        <w:div w:id="1316840320">
          <w:marLeft w:val="0"/>
          <w:marRight w:val="0"/>
          <w:marTop w:val="0"/>
          <w:marBottom w:val="0"/>
          <w:divBdr>
            <w:top w:val="none" w:sz="0" w:space="0" w:color="auto"/>
            <w:left w:val="none" w:sz="0" w:space="0" w:color="auto"/>
            <w:bottom w:val="none" w:sz="0" w:space="0" w:color="auto"/>
            <w:right w:val="none" w:sz="0" w:space="0" w:color="auto"/>
          </w:divBdr>
          <w:divsChild>
            <w:div w:id="534464088">
              <w:marLeft w:val="0"/>
              <w:marRight w:val="0"/>
              <w:marTop w:val="0"/>
              <w:marBottom w:val="0"/>
              <w:divBdr>
                <w:top w:val="none" w:sz="0" w:space="0" w:color="auto"/>
                <w:left w:val="none" w:sz="0" w:space="0" w:color="auto"/>
                <w:bottom w:val="none" w:sz="0" w:space="0" w:color="auto"/>
                <w:right w:val="none" w:sz="0" w:space="0" w:color="auto"/>
              </w:divBdr>
              <w:divsChild>
                <w:div w:id="1695426567">
                  <w:marLeft w:val="0"/>
                  <w:marRight w:val="0"/>
                  <w:marTop w:val="0"/>
                  <w:marBottom w:val="0"/>
                  <w:divBdr>
                    <w:top w:val="none" w:sz="0" w:space="0" w:color="auto"/>
                    <w:left w:val="none" w:sz="0" w:space="0" w:color="auto"/>
                    <w:bottom w:val="none" w:sz="0" w:space="0" w:color="auto"/>
                    <w:right w:val="none" w:sz="0" w:space="0" w:color="auto"/>
                  </w:divBdr>
                </w:div>
                <w:div w:id="473643313">
                  <w:marLeft w:val="0"/>
                  <w:marRight w:val="0"/>
                  <w:marTop w:val="0"/>
                  <w:marBottom w:val="0"/>
                  <w:divBdr>
                    <w:top w:val="none" w:sz="0" w:space="0" w:color="auto"/>
                    <w:left w:val="none" w:sz="0" w:space="0" w:color="auto"/>
                    <w:bottom w:val="none" w:sz="0" w:space="0" w:color="auto"/>
                    <w:right w:val="none" w:sz="0" w:space="0" w:color="auto"/>
                  </w:divBdr>
                  <w:divsChild>
                    <w:div w:id="1483698464">
                      <w:marLeft w:val="0"/>
                      <w:marRight w:val="0"/>
                      <w:marTop w:val="0"/>
                      <w:marBottom w:val="0"/>
                      <w:divBdr>
                        <w:top w:val="none" w:sz="0" w:space="0" w:color="auto"/>
                        <w:left w:val="none" w:sz="0" w:space="0" w:color="auto"/>
                        <w:bottom w:val="none" w:sz="0" w:space="0" w:color="auto"/>
                        <w:right w:val="none" w:sz="0" w:space="0" w:color="auto"/>
                      </w:divBdr>
                      <w:divsChild>
                        <w:div w:id="519512876">
                          <w:marLeft w:val="0"/>
                          <w:marRight w:val="0"/>
                          <w:marTop w:val="0"/>
                          <w:marBottom w:val="0"/>
                          <w:divBdr>
                            <w:top w:val="none" w:sz="0" w:space="0" w:color="auto"/>
                            <w:left w:val="none" w:sz="0" w:space="0" w:color="auto"/>
                            <w:bottom w:val="none" w:sz="0" w:space="0" w:color="auto"/>
                            <w:right w:val="none" w:sz="0" w:space="0" w:color="auto"/>
                          </w:divBdr>
                        </w:div>
                        <w:div w:id="89589409">
                          <w:marLeft w:val="0"/>
                          <w:marRight w:val="0"/>
                          <w:marTop w:val="0"/>
                          <w:marBottom w:val="0"/>
                          <w:divBdr>
                            <w:top w:val="none" w:sz="0" w:space="0" w:color="auto"/>
                            <w:left w:val="none" w:sz="0" w:space="0" w:color="auto"/>
                            <w:bottom w:val="none" w:sz="0" w:space="0" w:color="auto"/>
                            <w:right w:val="none" w:sz="0" w:space="0" w:color="auto"/>
                          </w:divBdr>
                          <w:divsChild>
                            <w:div w:id="1333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3126">
                      <w:marLeft w:val="0"/>
                      <w:marRight w:val="0"/>
                      <w:marTop w:val="0"/>
                      <w:marBottom w:val="0"/>
                      <w:divBdr>
                        <w:top w:val="none" w:sz="0" w:space="0" w:color="auto"/>
                        <w:left w:val="none" w:sz="0" w:space="0" w:color="auto"/>
                        <w:bottom w:val="none" w:sz="0" w:space="0" w:color="auto"/>
                        <w:right w:val="none" w:sz="0" w:space="0" w:color="auto"/>
                      </w:divBdr>
                      <w:divsChild>
                        <w:div w:id="313264392">
                          <w:marLeft w:val="0"/>
                          <w:marRight w:val="0"/>
                          <w:marTop w:val="0"/>
                          <w:marBottom w:val="0"/>
                          <w:divBdr>
                            <w:top w:val="none" w:sz="0" w:space="0" w:color="auto"/>
                            <w:left w:val="none" w:sz="0" w:space="0" w:color="auto"/>
                            <w:bottom w:val="none" w:sz="0" w:space="0" w:color="auto"/>
                            <w:right w:val="none" w:sz="0" w:space="0" w:color="auto"/>
                          </w:divBdr>
                        </w:div>
                        <w:div w:id="129711503">
                          <w:marLeft w:val="0"/>
                          <w:marRight w:val="0"/>
                          <w:marTop w:val="0"/>
                          <w:marBottom w:val="0"/>
                          <w:divBdr>
                            <w:top w:val="none" w:sz="0" w:space="0" w:color="auto"/>
                            <w:left w:val="none" w:sz="0" w:space="0" w:color="auto"/>
                            <w:bottom w:val="none" w:sz="0" w:space="0" w:color="auto"/>
                            <w:right w:val="none" w:sz="0" w:space="0" w:color="auto"/>
                          </w:divBdr>
                          <w:divsChild>
                            <w:div w:id="3265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8161">
                      <w:marLeft w:val="0"/>
                      <w:marRight w:val="0"/>
                      <w:marTop w:val="0"/>
                      <w:marBottom w:val="0"/>
                      <w:divBdr>
                        <w:top w:val="none" w:sz="0" w:space="0" w:color="auto"/>
                        <w:left w:val="none" w:sz="0" w:space="0" w:color="auto"/>
                        <w:bottom w:val="none" w:sz="0" w:space="0" w:color="auto"/>
                        <w:right w:val="none" w:sz="0" w:space="0" w:color="auto"/>
                      </w:divBdr>
                      <w:divsChild>
                        <w:div w:id="30618664">
                          <w:marLeft w:val="0"/>
                          <w:marRight w:val="0"/>
                          <w:marTop w:val="0"/>
                          <w:marBottom w:val="0"/>
                          <w:divBdr>
                            <w:top w:val="none" w:sz="0" w:space="0" w:color="auto"/>
                            <w:left w:val="none" w:sz="0" w:space="0" w:color="auto"/>
                            <w:bottom w:val="none" w:sz="0" w:space="0" w:color="auto"/>
                            <w:right w:val="none" w:sz="0" w:space="0" w:color="auto"/>
                          </w:divBdr>
                        </w:div>
                        <w:div w:id="1470396049">
                          <w:marLeft w:val="0"/>
                          <w:marRight w:val="0"/>
                          <w:marTop w:val="0"/>
                          <w:marBottom w:val="0"/>
                          <w:divBdr>
                            <w:top w:val="none" w:sz="0" w:space="0" w:color="auto"/>
                            <w:left w:val="none" w:sz="0" w:space="0" w:color="auto"/>
                            <w:bottom w:val="none" w:sz="0" w:space="0" w:color="auto"/>
                            <w:right w:val="none" w:sz="0" w:space="0" w:color="auto"/>
                          </w:divBdr>
                          <w:divsChild>
                            <w:div w:id="19990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188">
              <w:marLeft w:val="0"/>
              <w:marRight w:val="0"/>
              <w:marTop w:val="0"/>
              <w:marBottom w:val="0"/>
              <w:divBdr>
                <w:top w:val="none" w:sz="0" w:space="0" w:color="auto"/>
                <w:left w:val="none" w:sz="0" w:space="0" w:color="auto"/>
                <w:bottom w:val="none" w:sz="0" w:space="0" w:color="auto"/>
                <w:right w:val="none" w:sz="0" w:space="0" w:color="auto"/>
              </w:divBdr>
              <w:divsChild>
                <w:div w:id="684675201">
                  <w:marLeft w:val="0"/>
                  <w:marRight w:val="0"/>
                  <w:marTop w:val="0"/>
                  <w:marBottom w:val="0"/>
                  <w:divBdr>
                    <w:top w:val="none" w:sz="0" w:space="0" w:color="auto"/>
                    <w:left w:val="none" w:sz="0" w:space="0" w:color="auto"/>
                    <w:bottom w:val="none" w:sz="0" w:space="0" w:color="auto"/>
                    <w:right w:val="none" w:sz="0" w:space="0" w:color="auto"/>
                  </w:divBdr>
                </w:div>
                <w:div w:id="981035253">
                  <w:marLeft w:val="0"/>
                  <w:marRight w:val="0"/>
                  <w:marTop w:val="0"/>
                  <w:marBottom w:val="0"/>
                  <w:divBdr>
                    <w:top w:val="none" w:sz="0" w:space="0" w:color="auto"/>
                    <w:left w:val="none" w:sz="0" w:space="0" w:color="auto"/>
                    <w:bottom w:val="none" w:sz="0" w:space="0" w:color="auto"/>
                    <w:right w:val="none" w:sz="0" w:space="0" w:color="auto"/>
                  </w:divBdr>
                  <w:divsChild>
                    <w:div w:id="334572138">
                      <w:marLeft w:val="0"/>
                      <w:marRight w:val="0"/>
                      <w:marTop w:val="0"/>
                      <w:marBottom w:val="0"/>
                      <w:divBdr>
                        <w:top w:val="none" w:sz="0" w:space="0" w:color="auto"/>
                        <w:left w:val="none" w:sz="0" w:space="0" w:color="auto"/>
                        <w:bottom w:val="none" w:sz="0" w:space="0" w:color="auto"/>
                        <w:right w:val="none" w:sz="0" w:space="0" w:color="auto"/>
                      </w:divBdr>
                      <w:divsChild>
                        <w:div w:id="196355259">
                          <w:marLeft w:val="0"/>
                          <w:marRight w:val="0"/>
                          <w:marTop w:val="0"/>
                          <w:marBottom w:val="0"/>
                          <w:divBdr>
                            <w:top w:val="none" w:sz="0" w:space="0" w:color="auto"/>
                            <w:left w:val="none" w:sz="0" w:space="0" w:color="auto"/>
                            <w:bottom w:val="none" w:sz="0" w:space="0" w:color="auto"/>
                            <w:right w:val="none" w:sz="0" w:space="0" w:color="auto"/>
                          </w:divBdr>
                        </w:div>
                        <w:div w:id="148332024">
                          <w:marLeft w:val="0"/>
                          <w:marRight w:val="0"/>
                          <w:marTop w:val="0"/>
                          <w:marBottom w:val="0"/>
                          <w:divBdr>
                            <w:top w:val="none" w:sz="0" w:space="0" w:color="auto"/>
                            <w:left w:val="none" w:sz="0" w:space="0" w:color="auto"/>
                            <w:bottom w:val="none" w:sz="0" w:space="0" w:color="auto"/>
                            <w:right w:val="none" w:sz="0" w:space="0" w:color="auto"/>
                          </w:divBdr>
                          <w:divsChild>
                            <w:div w:id="9894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2681">
                      <w:marLeft w:val="0"/>
                      <w:marRight w:val="0"/>
                      <w:marTop w:val="0"/>
                      <w:marBottom w:val="0"/>
                      <w:divBdr>
                        <w:top w:val="none" w:sz="0" w:space="0" w:color="auto"/>
                        <w:left w:val="none" w:sz="0" w:space="0" w:color="auto"/>
                        <w:bottom w:val="none" w:sz="0" w:space="0" w:color="auto"/>
                        <w:right w:val="none" w:sz="0" w:space="0" w:color="auto"/>
                      </w:divBdr>
                      <w:divsChild>
                        <w:div w:id="663705100">
                          <w:marLeft w:val="0"/>
                          <w:marRight w:val="0"/>
                          <w:marTop w:val="0"/>
                          <w:marBottom w:val="0"/>
                          <w:divBdr>
                            <w:top w:val="none" w:sz="0" w:space="0" w:color="auto"/>
                            <w:left w:val="none" w:sz="0" w:space="0" w:color="auto"/>
                            <w:bottom w:val="none" w:sz="0" w:space="0" w:color="auto"/>
                            <w:right w:val="none" w:sz="0" w:space="0" w:color="auto"/>
                          </w:divBdr>
                        </w:div>
                        <w:div w:id="1679119297">
                          <w:marLeft w:val="0"/>
                          <w:marRight w:val="0"/>
                          <w:marTop w:val="0"/>
                          <w:marBottom w:val="0"/>
                          <w:divBdr>
                            <w:top w:val="none" w:sz="0" w:space="0" w:color="auto"/>
                            <w:left w:val="none" w:sz="0" w:space="0" w:color="auto"/>
                            <w:bottom w:val="none" w:sz="0" w:space="0" w:color="auto"/>
                            <w:right w:val="none" w:sz="0" w:space="0" w:color="auto"/>
                          </w:divBdr>
                          <w:divsChild>
                            <w:div w:id="609162395">
                              <w:marLeft w:val="0"/>
                              <w:marRight w:val="0"/>
                              <w:marTop w:val="0"/>
                              <w:marBottom w:val="0"/>
                              <w:divBdr>
                                <w:top w:val="none" w:sz="0" w:space="0" w:color="auto"/>
                                <w:left w:val="none" w:sz="0" w:space="0" w:color="auto"/>
                                <w:bottom w:val="none" w:sz="0" w:space="0" w:color="auto"/>
                                <w:right w:val="none" w:sz="0" w:space="0" w:color="auto"/>
                              </w:divBdr>
                            </w:div>
                            <w:div w:id="2969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0059">
                      <w:marLeft w:val="0"/>
                      <w:marRight w:val="0"/>
                      <w:marTop w:val="0"/>
                      <w:marBottom w:val="0"/>
                      <w:divBdr>
                        <w:top w:val="none" w:sz="0" w:space="0" w:color="auto"/>
                        <w:left w:val="none" w:sz="0" w:space="0" w:color="auto"/>
                        <w:bottom w:val="none" w:sz="0" w:space="0" w:color="auto"/>
                        <w:right w:val="none" w:sz="0" w:space="0" w:color="auto"/>
                      </w:divBdr>
                      <w:divsChild>
                        <w:div w:id="2072849752">
                          <w:marLeft w:val="0"/>
                          <w:marRight w:val="0"/>
                          <w:marTop w:val="0"/>
                          <w:marBottom w:val="0"/>
                          <w:divBdr>
                            <w:top w:val="none" w:sz="0" w:space="0" w:color="auto"/>
                            <w:left w:val="none" w:sz="0" w:space="0" w:color="auto"/>
                            <w:bottom w:val="none" w:sz="0" w:space="0" w:color="auto"/>
                            <w:right w:val="none" w:sz="0" w:space="0" w:color="auto"/>
                          </w:divBdr>
                        </w:div>
                        <w:div w:id="1401639070">
                          <w:marLeft w:val="0"/>
                          <w:marRight w:val="0"/>
                          <w:marTop w:val="0"/>
                          <w:marBottom w:val="0"/>
                          <w:divBdr>
                            <w:top w:val="none" w:sz="0" w:space="0" w:color="auto"/>
                            <w:left w:val="none" w:sz="0" w:space="0" w:color="auto"/>
                            <w:bottom w:val="none" w:sz="0" w:space="0" w:color="auto"/>
                            <w:right w:val="none" w:sz="0" w:space="0" w:color="auto"/>
                          </w:divBdr>
                          <w:divsChild>
                            <w:div w:id="956761724">
                              <w:marLeft w:val="0"/>
                              <w:marRight w:val="0"/>
                              <w:marTop w:val="0"/>
                              <w:marBottom w:val="0"/>
                              <w:divBdr>
                                <w:top w:val="none" w:sz="0" w:space="0" w:color="auto"/>
                                <w:left w:val="none" w:sz="0" w:space="0" w:color="auto"/>
                                <w:bottom w:val="none" w:sz="0" w:space="0" w:color="auto"/>
                                <w:right w:val="none" w:sz="0" w:space="0" w:color="auto"/>
                              </w:divBdr>
                              <w:divsChild>
                                <w:div w:id="1343389556">
                                  <w:marLeft w:val="0"/>
                                  <w:marRight w:val="0"/>
                                  <w:marTop w:val="0"/>
                                  <w:marBottom w:val="0"/>
                                  <w:divBdr>
                                    <w:top w:val="none" w:sz="0" w:space="0" w:color="auto"/>
                                    <w:left w:val="none" w:sz="0" w:space="0" w:color="auto"/>
                                    <w:bottom w:val="none" w:sz="0" w:space="0" w:color="auto"/>
                                    <w:right w:val="none" w:sz="0" w:space="0" w:color="auto"/>
                                  </w:divBdr>
                                  <w:divsChild>
                                    <w:div w:id="653141889">
                                      <w:marLeft w:val="0"/>
                                      <w:marRight w:val="0"/>
                                      <w:marTop w:val="0"/>
                                      <w:marBottom w:val="0"/>
                                      <w:divBdr>
                                        <w:top w:val="none" w:sz="0" w:space="0" w:color="auto"/>
                                        <w:left w:val="none" w:sz="0" w:space="0" w:color="auto"/>
                                        <w:bottom w:val="none" w:sz="0" w:space="0" w:color="auto"/>
                                        <w:right w:val="none" w:sz="0" w:space="0" w:color="auto"/>
                                      </w:divBdr>
                                      <w:divsChild>
                                        <w:div w:id="693267449">
                                          <w:marLeft w:val="0"/>
                                          <w:marRight w:val="0"/>
                                          <w:marTop w:val="0"/>
                                          <w:marBottom w:val="0"/>
                                          <w:divBdr>
                                            <w:top w:val="none" w:sz="0" w:space="0" w:color="auto"/>
                                            <w:left w:val="none" w:sz="0" w:space="0" w:color="auto"/>
                                            <w:bottom w:val="none" w:sz="0" w:space="0" w:color="auto"/>
                                            <w:right w:val="none" w:sz="0" w:space="0" w:color="auto"/>
                                          </w:divBdr>
                                        </w:div>
                                        <w:div w:id="804006192">
                                          <w:marLeft w:val="0"/>
                                          <w:marRight w:val="0"/>
                                          <w:marTop w:val="0"/>
                                          <w:marBottom w:val="0"/>
                                          <w:divBdr>
                                            <w:top w:val="none" w:sz="0" w:space="0" w:color="auto"/>
                                            <w:left w:val="none" w:sz="0" w:space="0" w:color="auto"/>
                                            <w:bottom w:val="none" w:sz="0" w:space="0" w:color="auto"/>
                                            <w:right w:val="none" w:sz="0" w:space="0" w:color="auto"/>
                                          </w:divBdr>
                                          <w:divsChild>
                                            <w:div w:id="1508402718">
                                              <w:marLeft w:val="0"/>
                                              <w:marRight w:val="0"/>
                                              <w:marTop w:val="0"/>
                                              <w:marBottom w:val="0"/>
                                              <w:divBdr>
                                                <w:top w:val="none" w:sz="0" w:space="0" w:color="auto"/>
                                                <w:left w:val="none" w:sz="0" w:space="0" w:color="auto"/>
                                                <w:bottom w:val="none" w:sz="0" w:space="0" w:color="auto"/>
                                                <w:right w:val="none" w:sz="0" w:space="0" w:color="auto"/>
                                              </w:divBdr>
                                            </w:div>
                                            <w:div w:id="1152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5283">
                                      <w:marLeft w:val="0"/>
                                      <w:marRight w:val="0"/>
                                      <w:marTop w:val="0"/>
                                      <w:marBottom w:val="0"/>
                                      <w:divBdr>
                                        <w:top w:val="none" w:sz="0" w:space="0" w:color="auto"/>
                                        <w:left w:val="none" w:sz="0" w:space="0" w:color="auto"/>
                                        <w:bottom w:val="none" w:sz="0" w:space="0" w:color="auto"/>
                                        <w:right w:val="none" w:sz="0" w:space="0" w:color="auto"/>
                                      </w:divBdr>
                                      <w:divsChild>
                                        <w:div w:id="260913178">
                                          <w:marLeft w:val="0"/>
                                          <w:marRight w:val="0"/>
                                          <w:marTop w:val="0"/>
                                          <w:marBottom w:val="0"/>
                                          <w:divBdr>
                                            <w:top w:val="none" w:sz="0" w:space="0" w:color="auto"/>
                                            <w:left w:val="none" w:sz="0" w:space="0" w:color="auto"/>
                                            <w:bottom w:val="none" w:sz="0" w:space="0" w:color="auto"/>
                                            <w:right w:val="none" w:sz="0" w:space="0" w:color="auto"/>
                                          </w:divBdr>
                                        </w:div>
                                        <w:div w:id="518474784">
                                          <w:marLeft w:val="0"/>
                                          <w:marRight w:val="0"/>
                                          <w:marTop w:val="0"/>
                                          <w:marBottom w:val="0"/>
                                          <w:divBdr>
                                            <w:top w:val="none" w:sz="0" w:space="0" w:color="auto"/>
                                            <w:left w:val="none" w:sz="0" w:space="0" w:color="auto"/>
                                            <w:bottom w:val="none" w:sz="0" w:space="0" w:color="auto"/>
                                            <w:right w:val="none" w:sz="0" w:space="0" w:color="auto"/>
                                          </w:divBdr>
                                          <w:divsChild>
                                            <w:div w:id="1170025734">
                                              <w:marLeft w:val="0"/>
                                              <w:marRight w:val="0"/>
                                              <w:marTop w:val="0"/>
                                              <w:marBottom w:val="0"/>
                                              <w:divBdr>
                                                <w:top w:val="none" w:sz="0" w:space="0" w:color="auto"/>
                                                <w:left w:val="none" w:sz="0" w:space="0" w:color="auto"/>
                                                <w:bottom w:val="none" w:sz="0" w:space="0" w:color="auto"/>
                                                <w:right w:val="none" w:sz="0" w:space="0" w:color="auto"/>
                                              </w:divBdr>
                                            </w:div>
                                            <w:div w:id="67389292">
                                              <w:marLeft w:val="0"/>
                                              <w:marRight w:val="0"/>
                                              <w:marTop w:val="0"/>
                                              <w:marBottom w:val="0"/>
                                              <w:divBdr>
                                                <w:top w:val="none" w:sz="0" w:space="0" w:color="auto"/>
                                                <w:left w:val="none" w:sz="0" w:space="0" w:color="auto"/>
                                                <w:bottom w:val="none" w:sz="0" w:space="0" w:color="auto"/>
                                                <w:right w:val="none" w:sz="0" w:space="0" w:color="auto"/>
                                              </w:divBdr>
                                              <w:divsChild>
                                                <w:div w:id="914359017">
                                                  <w:marLeft w:val="0"/>
                                                  <w:marRight w:val="0"/>
                                                  <w:marTop w:val="0"/>
                                                  <w:marBottom w:val="0"/>
                                                  <w:divBdr>
                                                    <w:top w:val="none" w:sz="0" w:space="0" w:color="auto"/>
                                                    <w:left w:val="none" w:sz="0" w:space="0" w:color="auto"/>
                                                    <w:bottom w:val="none" w:sz="0" w:space="0" w:color="auto"/>
                                                    <w:right w:val="none" w:sz="0" w:space="0" w:color="auto"/>
                                                  </w:divBdr>
                                                  <w:divsChild>
                                                    <w:div w:id="1438915342">
                                                      <w:marLeft w:val="0"/>
                                                      <w:marRight w:val="0"/>
                                                      <w:marTop w:val="0"/>
                                                      <w:marBottom w:val="0"/>
                                                      <w:divBdr>
                                                        <w:top w:val="none" w:sz="0" w:space="0" w:color="auto"/>
                                                        <w:left w:val="none" w:sz="0" w:space="0" w:color="auto"/>
                                                        <w:bottom w:val="none" w:sz="0" w:space="0" w:color="auto"/>
                                                        <w:right w:val="none" w:sz="0" w:space="0" w:color="auto"/>
                                                      </w:divBdr>
                                                    </w:div>
                                                    <w:div w:id="1323852648">
                                                      <w:marLeft w:val="0"/>
                                                      <w:marRight w:val="0"/>
                                                      <w:marTop w:val="0"/>
                                                      <w:marBottom w:val="0"/>
                                                      <w:divBdr>
                                                        <w:top w:val="none" w:sz="0" w:space="0" w:color="auto"/>
                                                        <w:left w:val="none" w:sz="0" w:space="0" w:color="auto"/>
                                                        <w:bottom w:val="none" w:sz="0" w:space="0" w:color="auto"/>
                                                        <w:right w:val="none" w:sz="0" w:space="0" w:color="auto"/>
                                                      </w:divBdr>
                                                      <w:divsChild>
                                                        <w:div w:id="18333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2999">
                                                  <w:marLeft w:val="0"/>
                                                  <w:marRight w:val="0"/>
                                                  <w:marTop w:val="0"/>
                                                  <w:marBottom w:val="0"/>
                                                  <w:divBdr>
                                                    <w:top w:val="none" w:sz="0" w:space="0" w:color="auto"/>
                                                    <w:left w:val="none" w:sz="0" w:space="0" w:color="auto"/>
                                                    <w:bottom w:val="none" w:sz="0" w:space="0" w:color="auto"/>
                                                    <w:right w:val="none" w:sz="0" w:space="0" w:color="auto"/>
                                                  </w:divBdr>
                                                  <w:divsChild>
                                                    <w:div w:id="598562550">
                                                      <w:marLeft w:val="0"/>
                                                      <w:marRight w:val="0"/>
                                                      <w:marTop w:val="0"/>
                                                      <w:marBottom w:val="0"/>
                                                      <w:divBdr>
                                                        <w:top w:val="none" w:sz="0" w:space="0" w:color="auto"/>
                                                        <w:left w:val="none" w:sz="0" w:space="0" w:color="auto"/>
                                                        <w:bottom w:val="none" w:sz="0" w:space="0" w:color="auto"/>
                                                        <w:right w:val="none" w:sz="0" w:space="0" w:color="auto"/>
                                                      </w:divBdr>
                                                    </w:div>
                                                    <w:div w:id="885096394">
                                                      <w:marLeft w:val="0"/>
                                                      <w:marRight w:val="0"/>
                                                      <w:marTop w:val="0"/>
                                                      <w:marBottom w:val="0"/>
                                                      <w:divBdr>
                                                        <w:top w:val="none" w:sz="0" w:space="0" w:color="auto"/>
                                                        <w:left w:val="none" w:sz="0" w:space="0" w:color="auto"/>
                                                        <w:bottom w:val="none" w:sz="0" w:space="0" w:color="auto"/>
                                                        <w:right w:val="none" w:sz="0" w:space="0" w:color="auto"/>
                                                      </w:divBdr>
                                                      <w:divsChild>
                                                        <w:div w:id="812991014">
                                                          <w:marLeft w:val="0"/>
                                                          <w:marRight w:val="0"/>
                                                          <w:marTop w:val="0"/>
                                                          <w:marBottom w:val="0"/>
                                                          <w:divBdr>
                                                            <w:top w:val="none" w:sz="0" w:space="0" w:color="auto"/>
                                                            <w:left w:val="none" w:sz="0" w:space="0" w:color="auto"/>
                                                            <w:bottom w:val="none" w:sz="0" w:space="0" w:color="auto"/>
                                                            <w:right w:val="none" w:sz="0" w:space="0" w:color="auto"/>
                                                          </w:divBdr>
                                                        </w:div>
                                                        <w:div w:id="1043552924">
                                                          <w:marLeft w:val="0"/>
                                                          <w:marRight w:val="0"/>
                                                          <w:marTop w:val="0"/>
                                                          <w:marBottom w:val="0"/>
                                                          <w:divBdr>
                                                            <w:top w:val="none" w:sz="0" w:space="0" w:color="auto"/>
                                                            <w:left w:val="none" w:sz="0" w:space="0" w:color="auto"/>
                                                            <w:bottom w:val="none" w:sz="0" w:space="0" w:color="auto"/>
                                                            <w:right w:val="none" w:sz="0" w:space="0" w:color="auto"/>
                                                          </w:divBdr>
                                                          <w:divsChild>
                                                            <w:div w:id="511918389">
                                                              <w:marLeft w:val="0"/>
                                                              <w:marRight w:val="0"/>
                                                              <w:marTop w:val="0"/>
                                                              <w:marBottom w:val="0"/>
                                                              <w:divBdr>
                                                                <w:top w:val="none" w:sz="0" w:space="0" w:color="auto"/>
                                                                <w:left w:val="none" w:sz="0" w:space="0" w:color="auto"/>
                                                                <w:bottom w:val="none" w:sz="0" w:space="0" w:color="auto"/>
                                                                <w:right w:val="none" w:sz="0" w:space="0" w:color="auto"/>
                                                              </w:divBdr>
                                                              <w:divsChild>
                                                                <w:div w:id="1517189955">
                                                                  <w:marLeft w:val="0"/>
                                                                  <w:marRight w:val="0"/>
                                                                  <w:marTop w:val="0"/>
                                                                  <w:marBottom w:val="0"/>
                                                                  <w:divBdr>
                                                                    <w:top w:val="none" w:sz="0" w:space="0" w:color="auto"/>
                                                                    <w:left w:val="none" w:sz="0" w:space="0" w:color="auto"/>
                                                                    <w:bottom w:val="none" w:sz="0" w:space="0" w:color="auto"/>
                                                                    <w:right w:val="none" w:sz="0" w:space="0" w:color="auto"/>
                                                                  </w:divBdr>
                                                                </w:div>
                                                                <w:div w:id="719942198">
                                                                  <w:marLeft w:val="0"/>
                                                                  <w:marRight w:val="0"/>
                                                                  <w:marTop w:val="0"/>
                                                                  <w:marBottom w:val="0"/>
                                                                  <w:divBdr>
                                                                    <w:top w:val="none" w:sz="0" w:space="0" w:color="auto"/>
                                                                    <w:left w:val="none" w:sz="0" w:space="0" w:color="auto"/>
                                                                    <w:bottom w:val="none" w:sz="0" w:space="0" w:color="auto"/>
                                                                    <w:right w:val="none" w:sz="0" w:space="0" w:color="auto"/>
                                                                  </w:divBdr>
                                                                  <w:divsChild>
                                                                    <w:div w:id="1586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253">
                                                              <w:marLeft w:val="0"/>
                                                              <w:marRight w:val="0"/>
                                                              <w:marTop w:val="0"/>
                                                              <w:marBottom w:val="0"/>
                                                              <w:divBdr>
                                                                <w:top w:val="none" w:sz="0" w:space="0" w:color="auto"/>
                                                                <w:left w:val="none" w:sz="0" w:space="0" w:color="auto"/>
                                                                <w:bottom w:val="none" w:sz="0" w:space="0" w:color="auto"/>
                                                                <w:right w:val="none" w:sz="0" w:space="0" w:color="auto"/>
                                                              </w:divBdr>
                                                              <w:divsChild>
                                                                <w:div w:id="817456503">
                                                                  <w:marLeft w:val="0"/>
                                                                  <w:marRight w:val="0"/>
                                                                  <w:marTop w:val="0"/>
                                                                  <w:marBottom w:val="0"/>
                                                                  <w:divBdr>
                                                                    <w:top w:val="none" w:sz="0" w:space="0" w:color="auto"/>
                                                                    <w:left w:val="none" w:sz="0" w:space="0" w:color="auto"/>
                                                                    <w:bottom w:val="none" w:sz="0" w:space="0" w:color="auto"/>
                                                                    <w:right w:val="none" w:sz="0" w:space="0" w:color="auto"/>
                                                                  </w:divBdr>
                                                                </w:div>
                                                                <w:div w:id="4989543">
                                                                  <w:marLeft w:val="0"/>
                                                                  <w:marRight w:val="0"/>
                                                                  <w:marTop w:val="0"/>
                                                                  <w:marBottom w:val="0"/>
                                                                  <w:divBdr>
                                                                    <w:top w:val="none" w:sz="0" w:space="0" w:color="auto"/>
                                                                    <w:left w:val="none" w:sz="0" w:space="0" w:color="auto"/>
                                                                    <w:bottom w:val="none" w:sz="0" w:space="0" w:color="auto"/>
                                                                    <w:right w:val="none" w:sz="0" w:space="0" w:color="auto"/>
                                                                  </w:divBdr>
                                                                  <w:divsChild>
                                                                    <w:div w:id="930745232">
                                                                      <w:marLeft w:val="0"/>
                                                                      <w:marRight w:val="0"/>
                                                                      <w:marTop w:val="0"/>
                                                                      <w:marBottom w:val="0"/>
                                                                      <w:divBdr>
                                                                        <w:top w:val="none" w:sz="0" w:space="0" w:color="auto"/>
                                                                        <w:left w:val="none" w:sz="0" w:space="0" w:color="auto"/>
                                                                        <w:bottom w:val="none" w:sz="0" w:space="0" w:color="auto"/>
                                                                        <w:right w:val="none" w:sz="0" w:space="0" w:color="auto"/>
                                                                      </w:divBdr>
                                                                    </w:div>
                                                                    <w:div w:id="3590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507711">
                                      <w:marLeft w:val="0"/>
                                      <w:marRight w:val="0"/>
                                      <w:marTop w:val="0"/>
                                      <w:marBottom w:val="0"/>
                                      <w:divBdr>
                                        <w:top w:val="none" w:sz="0" w:space="0" w:color="auto"/>
                                        <w:left w:val="none" w:sz="0" w:space="0" w:color="auto"/>
                                        <w:bottom w:val="none" w:sz="0" w:space="0" w:color="auto"/>
                                        <w:right w:val="none" w:sz="0" w:space="0" w:color="auto"/>
                                      </w:divBdr>
                                      <w:divsChild>
                                        <w:div w:id="1012679473">
                                          <w:marLeft w:val="0"/>
                                          <w:marRight w:val="0"/>
                                          <w:marTop w:val="0"/>
                                          <w:marBottom w:val="0"/>
                                          <w:divBdr>
                                            <w:top w:val="none" w:sz="0" w:space="0" w:color="auto"/>
                                            <w:left w:val="none" w:sz="0" w:space="0" w:color="auto"/>
                                            <w:bottom w:val="none" w:sz="0" w:space="0" w:color="auto"/>
                                            <w:right w:val="none" w:sz="0" w:space="0" w:color="auto"/>
                                          </w:divBdr>
                                        </w:div>
                                        <w:div w:id="1019887569">
                                          <w:marLeft w:val="0"/>
                                          <w:marRight w:val="0"/>
                                          <w:marTop w:val="0"/>
                                          <w:marBottom w:val="0"/>
                                          <w:divBdr>
                                            <w:top w:val="none" w:sz="0" w:space="0" w:color="auto"/>
                                            <w:left w:val="none" w:sz="0" w:space="0" w:color="auto"/>
                                            <w:bottom w:val="none" w:sz="0" w:space="0" w:color="auto"/>
                                            <w:right w:val="none" w:sz="0" w:space="0" w:color="auto"/>
                                          </w:divBdr>
                                          <w:divsChild>
                                            <w:div w:id="1426153825">
                                              <w:marLeft w:val="0"/>
                                              <w:marRight w:val="0"/>
                                              <w:marTop w:val="0"/>
                                              <w:marBottom w:val="0"/>
                                              <w:divBdr>
                                                <w:top w:val="none" w:sz="0" w:space="0" w:color="auto"/>
                                                <w:left w:val="none" w:sz="0" w:space="0" w:color="auto"/>
                                                <w:bottom w:val="none" w:sz="0" w:space="0" w:color="auto"/>
                                                <w:right w:val="none" w:sz="0" w:space="0" w:color="auto"/>
                                              </w:divBdr>
                                            </w:div>
                                            <w:div w:id="1602835760">
                                              <w:marLeft w:val="0"/>
                                              <w:marRight w:val="0"/>
                                              <w:marTop w:val="0"/>
                                              <w:marBottom w:val="0"/>
                                              <w:divBdr>
                                                <w:top w:val="none" w:sz="0" w:space="0" w:color="auto"/>
                                                <w:left w:val="none" w:sz="0" w:space="0" w:color="auto"/>
                                                <w:bottom w:val="none" w:sz="0" w:space="0" w:color="auto"/>
                                                <w:right w:val="none" w:sz="0" w:space="0" w:color="auto"/>
                                              </w:divBdr>
                                              <w:divsChild>
                                                <w:div w:id="1893300664">
                                                  <w:marLeft w:val="0"/>
                                                  <w:marRight w:val="0"/>
                                                  <w:marTop w:val="0"/>
                                                  <w:marBottom w:val="0"/>
                                                  <w:divBdr>
                                                    <w:top w:val="none" w:sz="0" w:space="0" w:color="auto"/>
                                                    <w:left w:val="none" w:sz="0" w:space="0" w:color="auto"/>
                                                    <w:bottom w:val="none" w:sz="0" w:space="0" w:color="auto"/>
                                                    <w:right w:val="none" w:sz="0" w:space="0" w:color="auto"/>
                                                  </w:divBdr>
                                                  <w:divsChild>
                                                    <w:div w:id="1753428842">
                                                      <w:marLeft w:val="0"/>
                                                      <w:marRight w:val="0"/>
                                                      <w:marTop w:val="0"/>
                                                      <w:marBottom w:val="0"/>
                                                      <w:divBdr>
                                                        <w:top w:val="none" w:sz="0" w:space="0" w:color="auto"/>
                                                        <w:left w:val="none" w:sz="0" w:space="0" w:color="auto"/>
                                                        <w:bottom w:val="none" w:sz="0" w:space="0" w:color="auto"/>
                                                        <w:right w:val="none" w:sz="0" w:space="0" w:color="auto"/>
                                                      </w:divBdr>
                                                    </w:div>
                                                    <w:div w:id="1593200008">
                                                      <w:marLeft w:val="0"/>
                                                      <w:marRight w:val="0"/>
                                                      <w:marTop w:val="0"/>
                                                      <w:marBottom w:val="0"/>
                                                      <w:divBdr>
                                                        <w:top w:val="none" w:sz="0" w:space="0" w:color="auto"/>
                                                        <w:left w:val="none" w:sz="0" w:space="0" w:color="auto"/>
                                                        <w:bottom w:val="none" w:sz="0" w:space="0" w:color="auto"/>
                                                        <w:right w:val="none" w:sz="0" w:space="0" w:color="auto"/>
                                                      </w:divBdr>
                                                      <w:divsChild>
                                                        <w:div w:id="881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898">
                                                  <w:marLeft w:val="0"/>
                                                  <w:marRight w:val="0"/>
                                                  <w:marTop w:val="0"/>
                                                  <w:marBottom w:val="0"/>
                                                  <w:divBdr>
                                                    <w:top w:val="none" w:sz="0" w:space="0" w:color="auto"/>
                                                    <w:left w:val="none" w:sz="0" w:space="0" w:color="auto"/>
                                                    <w:bottom w:val="none" w:sz="0" w:space="0" w:color="auto"/>
                                                    <w:right w:val="none" w:sz="0" w:space="0" w:color="auto"/>
                                                  </w:divBdr>
                                                  <w:divsChild>
                                                    <w:div w:id="926571463">
                                                      <w:marLeft w:val="0"/>
                                                      <w:marRight w:val="0"/>
                                                      <w:marTop w:val="0"/>
                                                      <w:marBottom w:val="0"/>
                                                      <w:divBdr>
                                                        <w:top w:val="none" w:sz="0" w:space="0" w:color="auto"/>
                                                        <w:left w:val="none" w:sz="0" w:space="0" w:color="auto"/>
                                                        <w:bottom w:val="none" w:sz="0" w:space="0" w:color="auto"/>
                                                        <w:right w:val="none" w:sz="0" w:space="0" w:color="auto"/>
                                                      </w:divBdr>
                                                    </w:div>
                                                    <w:div w:id="797332991">
                                                      <w:marLeft w:val="0"/>
                                                      <w:marRight w:val="0"/>
                                                      <w:marTop w:val="0"/>
                                                      <w:marBottom w:val="0"/>
                                                      <w:divBdr>
                                                        <w:top w:val="none" w:sz="0" w:space="0" w:color="auto"/>
                                                        <w:left w:val="none" w:sz="0" w:space="0" w:color="auto"/>
                                                        <w:bottom w:val="none" w:sz="0" w:space="0" w:color="auto"/>
                                                        <w:right w:val="none" w:sz="0" w:space="0" w:color="auto"/>
                                                      </w:divBdr>
                                                      <w:divsChild>
                                                        <w:div w:id="3429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229890">
                  <w:marLeft w:val="0"/>
                  <w:marRight w:val="0"/>
                  <w:marTop w:val="0"/>
                  <w:marBottom w:val="0"/>
                  <w:divBdr>
                    <w:top w:val="none" w:sz="0" w:space="0" w:color="auto"/>
                    <w:left w:val="none" w:sz="0" w:space="0" w:color="auto"/>
                    <w:bottom w:val="none" w:sz="0" w:space="0" w:color="auto"/>
                    <w:right w:val="none" w:sz="0" w:space="0" w:color="auto"/>
                  </w:divBdr>
                  <w:divsChild>
                    <w:div w:id="550965432">
                      <w:marLeft w:val="0"/>
                      <w:marRight w:val="0"/>
                      <w:marTop w:val="0"/>
                      <w:marBottom w:val="0"/>
                      <w:divBdr>
                        <w:top w:val="none" w:sz="0" w:space="0" w:color="auto"/>
                        <w:left w:val="none" w:sz="0" w:space="0" w:color="auto"/>
                        <w:bottom w:val="none" w:sz="0" w:space="0" w:color="auto"/>
                        <w:right w:val="none" w:sz="0" w:space="0" w:color="auto"/>
                      </w:divBdr>
                    </w:div>
                    <w:div w:id="31611398">
                      <w:marLeft w:val="0"/>
                      <w:marRight w:val="0"/>
                      <w:marTop w:val="0"/>
                      <w:marBottom w:val="0"/>
                      <w:divBdr>
                        <w:top w:val="none" w:sz="0" w:space="0" w:color="auto"/>
                        <w:left w:val="none" w:sz="0" w:space="0" w:color="auto"/>
                        <w:bottom w:val="none" w:sz="0" w:space="0" w:color="auto"/>
                        <w:right w:val="none" w:sz="0" w:space="0" w:color="auto"/>
                      </w:divBdr>
                    </w:div>
                  </w:divsChild>
                </w:div>
                <w:div w:id="153421360">
                  <w:marLeft w:val="0"/>
                  <w:marRight w:val="0"/>
                  <w:marTop w:val="0"/>
                  <w:marBottom w:val="0"/>
                  <w:divBdr>
                    <w:top w:val="none" w:sz="0" w:space="0" w:color="auto"/>
                    <w:left w:val="none" w:sz="0" w:space="0" w:color="auto"/>
                    <w:bottom w:val="none" w:sz="0" w:space="0" w:color="auto"/>
                    <w:right w:val="none" w:sz="0" w:space="0" w:color="auto"/>
                  </w:divBdr>
                  <w:divsChild>
                    <w:div w:id="1509439299">
                      <w:marLeft w:val="0"/>
                      <w:marRight w:val="0"/>
                      <w:marTop w:val="0"/>
                      <w:marBottom w:val="0"/>
                      <w:divBdr>
                        <w:top w:val="none" w:sz="0" w:space="0" w:color="auto"/>
                        <w:left w:val="none" w:sz="0" w:space="0" w:color="auto"/>
                        <w:bottom w:val="none" w:sz="0" w:space="0" w:color="auto"/>
                        <w:right w:val="none" w:sz="0" w:space="0" w:color="auto"/>
                      </w:divBdr>
                    </w:div>
                    <w:div w:id="652025705">
                      <w:marLeft w:val="0"/>
                      <w:marRight w:val="0"/>
                      <w:marTop w:val="0"/>
                      <w:marBottom w:val="0"/>
                      <w:divBdr>
                        <w:top w:val="none" w:sz="0" w:space="0" w:color="auto"/>
                        <w:left w:val="none" w:sz="0" w:space="0" w:color="auto"/>
                        <w:bottom w:val="none" w:sz="0" w:space="0" w:color="auto"/>
                        <w:right w:val="none" w:sz="0" w:space="0" w:color="auto"/>
                      </w:divBdr>
                    </w:div>
                  </w:divsChild>
                </w:div>
                <w:div w:id="1129517391">
                  <w:marLeft w:val="0"/>
                  <w:marRight w:val="0"/>
                  <w:marTop w:val="0"/>
                  <w:marBottom w:val="0"/>
                  <w:divBdr>
                    <w:top w:val="none" w:sz="0" w:space="0" w:color="auto"/>
                    <w:left w:val="none" w:sz="0" w:space="0" w:color="auto"/>
                    <w:bottom w:val="none" w:sz="0" w:space="0" w:color="auto"/>
                    <w:right w:val="none" w:sz="0" w:space="0" w:color="auto"/>
                  </w:divBdr>
                  <w:divsChild>
                    <w:div w:id="1495992671">
                      <w:marLeft w:val="0"/>
                      <w:marRight w:val="0"/>
                      <w:marTop w:val="0"/>
                      <w:marBottom w:val="0"/>
                      <w:divBdr>
                        <w:top w:val="none" w:sz="0" w:space="0" w:color="auto"/>
                        <w:left w:val="none" w:sz="0" w:space="0" w:color="auto"/>
                        <w:bottom w:val="none" w:sz="0" w:space="0" w:color="auto"/>
                        <w:right w:val="none" w:sz="0" w:space="0" w:color="auto"/>
                      </w:divBdr>
                    </w:div>
                    <w:div w:id="522204779">
                      <w:marLeft w:val="0"/>
                      <w:marRight w:val="0"/>
                      <w:marTop w:val="0"/>
                      <w:marBottom w:val="0"/>
                      <w:divBdr>
                        <w:top w:val="none" w:sz="0" w:space="0" w:color="auto"/>
                        <w:left w:val="none" w:sz="0" w:space="0" w:color="auto"/>
                        <w:bottom w:val="none" w:sz="0" w:space="0" w:color="auto"/>
                        <w:right w:val="none" w:sz="0" w:space="0" w:color="auto"/>
                      </w:divBdr>
                    </w:div>
                  </w:divsChild>
                </w:div>
                <w:div w:id="179708708">
                  <w:marLeft w:val="0"/>
                  <w:marRight w:val="0"/>
                  <w:marTop w:val="0"/>
                  <w:marBottom w:val="0"/>
                  <w:divBdr>
                    <w:top w:val="none" w:sz="0" w:space="0" w:color="auto"/>
                    <w:left w:val="none" w:sz="0" w:space="0" w:color="auto"/>
                    <w:bottom w:val="none" w:sz="0" w:space="0" w:color="auto"/>
                    <w:right w:val="none" w:sz="0" w:space="0" w:color="auto"/>
                  </w:divBdr>
                  <w:divsChild>
                    <w:div w:id="426582143">
                      <w:marLeft w:val="0"/>
                      <w:marRight w:val="0"/>
                      <w:marTop w:val="0"/>
                      <w:marBottom w:val="0"/>
                      <w:divBdr>
                        <w:top w:val="none" w:sz="0" w:space="0" w:color="auto"/>
                        <w:left w:val="none" w:sz="0" w:space="0" w:color="auto"/>
                        <w:bottom w:val="none" w:sz="0" w:space="0" w:color="auto"/>
                        <w:right w:val="none" w:sz="0" w:space="0" w:color="auto"/>
                      </w:divBdr>
                    </w:div>
                    <w:div w:id="1029374840">
                      <w:marLeft w:val="0"/>
                      <w:marRight w:val="0"/>
                      <w:marTop w:val="0"/>
                      <w:marBottom w:val="0"/>
                      <w:divBdr>
                        <w:top w:val="none" w:sz="0" w:space="0" w:color="auto"/>
                        <w:left w:val="none" w:sz="0" w:space="0" w:color="auto"/>
                        <w:bottom w:val="none" w:sz="0" w:space="0" w:color="auto"/>
                        <w:right w:val="none" w:sz="0" w:space="0" w:color="auto"/>
                      </w:divBdr>
                      <w:divsChild>
                        <w:div w:id="1400254164">
                          <w:marLeft w:val="0"/>
                          <w:marRight w:val="0"/>
                          <w:marTop w:val="0"/>
                          <w:marBottom w:val="0"/>
                          <w:divBdr>
                            <w:top w:val="none" w:sz="0" w:space="0" w:color="auto"/>
                            <w:left w:val="none" w:sz="0" w:space="0" w:color="auto"/>
                            <w:bottom w:val="none" w:sz="0" w:space="0" w:color="auto"/>
                            <w:right w:val="none" w:sz="0" w:space="0" w:color="auto"/>
                          </w:divBdr>
                          <w:divsChild>
                            <w:div w:id="925531795">
                              <w:marLeft w:val="0"/>
                              <w:marRight w:val="0"/>
                              <w:marTop w:val="0"/>
                              <w:marBottom w:val="0"/>
                              <w:divBdr>
                                <w:top w:val="none" w:sz="0" w:space="0" w:color="auto"/>
                                <w:left w:val="none" w:sz="0" w:space="0" w:color="auto"/>
                                <w:bottom w:val="none" w:sz="0" w:space="0" w:color="auto"/>
                                <w:right w:val="none" w:sz="0" w:space="0" w:color="auto"/>
                              </w:divBdr>
                            </w:div>
                            <w:div w:id="2059816928">
                              <w:marLeft w:val="0"/>
                              <w:marRight w:val="0"/>
                              <w:marTop w:val="0"/>
                              <w:marBottom w:val="0"/>
                              <w:divBdr>
                                <w:top w:val="none" w:sz="0" w:space="0" w:color="auto"/>
                                <w:left w:val="none" w:sz="0" w:space="0" w:color="auto"/>
                                <w:bottom w:val="none" w:sz="0" w:space="0" w:color="auto"/>
                                <w:right w:val="none" w:sz="0" w:space="0" w:color="auto"/>
                              </w:divBdr>
                              <w:divsChild>
                                <w:div w:id="20160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7332">
                          <w:marLeft w:val="0"/>
                          <w:marRight w:val="0"/>
                          <w:marTop w:val="0"/>
                          <w:marBottom w:val="0"/>
                          <w:divBdr>
                            <w:top w:val="none" w:sz="0" w:space="0" w:color="auto"/>
                            <w:left w:val="none" w:sz="0" w:space="0" w:color="auto"/>
                            <w:bottom w:val="none" w:sz="0" w:space="0" w:color="auto"/>
                            <w:right w:val="none" w:sz="0" w:space="0" w:color="auto"/>
                          </w:divBdr>
                          <w:divsChild>
                            <w:div w:id="81342265">
                              <w:marLeft w:val="0"/>
                              <w:marRight w:val="0"/>
                              <w:marTop w:val="0"/>
                              <w:marBottom w:val="0"/>
                              <w:divBdr>
                                <w:top w:val="none" w:sz="0" w:space="0" w:color="auto"/>
                                <w:left w:val="none" w:sz="0" w:space="0" w:color="auto"/>
                                <w:bottom w:val="none" w:sz="0" w:space="0" w:color="auto"/>
                                <w:right w:val="none" w:sz="0" w:space="0" w:color="auto"/>
                              </w:divBdr>
                            </w:div>
                            <w:div w:id="496189697">
                              <w:marLeft w:val="0"/>
                              <w:marRight w:val="0"/>
                              <w:marTop w:val="0"/>
                              <w:marBottom w:val="0"/>
                              <w:divBdr>
                                <w:top w:val="none" w:sz="0" w:space="0" w:color="auto"/>
                                <w:left w:val="none" w:sz="0" w:space="0" w:color="auto"/>
                                <w:bottom w:val="none" w:sz="0" w:space="0" w:color="auto"/>
                                <w:right w:val="none" w:sz="0" w:space="0" w:color="auto"/>
                              </w:divBdr>
                              <w:divsChild>
                                <w:div w:id="11582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0305">
                  <w:marLeft w:val="0"/>
                  <w:marRight w:val="0"/>
                  <w:marTop w:val="0"/>
                  <w:marBottom w:val="0"/>
                  <w:divBdr>
                    <w:top w:val="none" w:sz="0" w:space="0" w:color="auto"/>
                    <w:left w:val="none" w:sz="0" w:space="0" w:color="auto"/>
                    <w:bottom w:val="none" w:sz="0" w:space="0" w:color="auto"/>
                    <w:right w:val="none" w:sz="0" w:space="0" w:color="auto"/>
                  </w:divBdr>
                  <w:divsChild>
                    <w:div w:id="1086074627">
                      <w:marLeft w:val="0"/>
                      <w:marRight w:val="0"/>
                      <w:marTop w:val="0"/>
                      <w:marBottom w:val="0"/>
                      <w:divBdr>
                        <w:top w:val="none" w:sz="0" w:space="0" w:color="auto"/>
                        <w:left w:val="none" w:sz="0" w:space="0" w:color="auto"/>
                        <w:bottom w:val="none" w:sz="0" w:space="0" w:color="auto"/>
                        <w:right w:val="none" w:sz="0" w:space="0" w:color="auto"/>
                      </w:divBdr>
                    </w:div>
                    <w:div w:id="463237203">
                      <w:marLeft w:val="0"/>
                      <w:marRight w:val="0"/>
                      <w:marTop w:val="0"/>
                      <w:marBottom w:val="0"/>
                      <w:divBdr>
                        <w:top w:val="none" w:sz="0" w:space="0" w:color="auto"/>
                        <w:left w:val="none" w:sz="0" w:space="0" w:color="auto"/>
                        <w:bottom w:val="none" w:sz="0" w:space="0" w:color="auto"/>
                        <w:right w:val="none" w:sz="0" w:space="0" w:color="auto"/>
                      </w:divBdr>
                    </w:div>
                  </w:divsChild>
                </w:div>
                <w:div w:id="914977705">
                  <w:marLeft w:val="0"/>
                  <w:marRight w:val="0"/>
                  <w:marTop w:val="0"/>
                  <w:marBottom w:val="0"/>
                  <w:divBdr>
                    <w:top w:val="none" w:sz="0" w:space="0" w:color="auto"/>
                    <w:left w:val="none" w:sz="0" w:space="0" w:color="auto"/>
                    <w:bottom w:val="none" w:sz="0" w:space="0" w:color="auto"/>
                    <w:right w:val="none" w:sz="0" w:space="0" w:color="auto"/>
                  </w:divBdr>
                  <w:divsChild>
                    <w:div w:id="2074311628">
                      <w:marLeft w:val="0"/>
                      <w:marRight w:val="0"/>
                      <w:marTop w:val="0"/>
                      <w:marBottom w:val="0"/>
                      <w:divBdr>
                        <w:top w:val="none" w:sz="0" w:space="0" w:color="auto"/>
                        <w:left w:val="none" w:sz="0" w:space="0" w:color="auto"/>
                        <w:bottom w:val="none" w:sz="0" w:space="0" w:color="auto"/>
                        <w:right w:val="none" w:sz="0" w:space="0" w:color="auto"/>
                      </w:divBdr>
                    </w:div>
                    <w:div w:id="1940603683">
                      <w:marLeft w:val="0"/>
                      <w:marRight w:val="0"/>
                      <w:marTop w:val="0"/>
                      <w:marBottom w:val="0"/>
                      <w:divBdr>
                        <w:top w:val="none" w:sz="0" w:space="0" w:color="auto"/>
                        <w:left w:val="none" w:sz="0" w:space="0" w:color="auto"/>
                        <w:bottom w:val="none" w:sz="0" w:space="0" w:color="auto"/>
                        <w:right w:val="none" w:sz="0" w:space="0" w:color="auto"/>
                      </w:divBdr>
                    </w:div>
                  </w:divsChild>
                </w:div>
                <w:div w:id="804084160">
                  <w:marLeft w:val="0"/>
                  <w:marRight w:val="0"/>
                  <w:marTop w:val="0"/>
                  <w:marBottom w:val="0"/>
                  <w:divBdr>
                    <w:top w:val="none" w:sz="0" w:space="0" w:color="auto"/>
                    <w:left w:val="none" w:sz="0" w:space="0" w:color="auto"/>
                    <w:bottom w:val="none" w:sz="0" w:space="0" w:color="auto"/>
                    <w:right w:val="none" w:sz="0" w:space="0" w:color="auto"/>
                  </w:divBdr>
                  <w:divsChild>
                    <w:div w:id="1237977996">
                      <w:marLeft w:val="0"/>
                      <w:marRight w:val="0"/>
                      <w:marTop w:val="0"/>
                      <w:marBottom w:val="0"/>
                      <w:divBdr>
                        <w:top w:val="none" w:sz="0" w:space="0" w:color="auto"/>
                        <w:left w:val="none" w:sz="0" w:space="0" w:color="auto"/>
                        <w:bottom w:val="none" w:sz="0" w:space="0" w:color="auto"/>
                        <w:right w:val="none" w:sz="0" w:space="0" w:color="auto"/>
                      </w:divBdr>
                    </w:div>
                    <w:div w:id="1960794803">
                      <w:marLeft w:val="0"/>
                      <w:marRight w:val="0"/>
                      <w:marTop w:val="0"/>
                      <w:marBottom w:val="0"/>
                      <w:divBdr>
                        <w:top w:val="none" w:sz="0" w:space="0" w:color="auto"/>
                        <w:left w:val="none" w:sz="0" w:space="0" w:color="auto"/>
                        <w:bottom w:val="none" w:sz="0" w:space="0" w:color="auto"/>
                        <w:right w:val="none" w:sz="0" w:space="0" w:color="auto"/>
                      </w:divBdr>
                    </w:div>
                  </w:divsChild>
                </w:div>
                <w:div w:id="1269897099">
                  <w:marLeft w:val="0"/>
                  <w:marRight w:val="0"/>
                  <w:marTop w:val="0"/>
                  <w:marBottom w:val="0"/>
                  <w:divBdr>
                    <w:top w:val="none" w:sz="0" w:space="0" w:color="auto"/>
                    <w:left w:val="none" w:sz="0" w:space="0" w:color="auto"/>
                    <w:bottom w:val="none" w:sz="0" w:space="0" w:color="auto"/>
                    <w:right w:val="none" w:sz="0" w:space="0" w:color="auto"/>
                  </w:divBdr>
                  <w:divsChild>
                    <w:div w:id="1203831714">
                      <w:marLeft w:val="0"/>
                      <w:marRight w:val="0"/>
                      <w:marTop w:val="0"/>
                      <w:marBottom w:val="0"/>
                      <w:divBdr>
                        <w:top w:val="none" w:sz="0" w:space="0" w:color="auto"/>
                        <w:left w:val="none" w:sz="0" w:space="0" w:color="auto"/>
                        <w:bottom w:val="none" w:sz="0" w:space="0" w:color="auto"/>
                        <w:right w:val="none" w:sz="0" w:space="0" w:color="auto"/>
                      </w:divBdr>
                    </w:div>
                    <w:div w:id="2079478755">
                      <w:marLeft w:val="0"/>
                      <w:marRight w:val="0"/>
                      <w:marTop w:val="0"/>
                      <w:marBottom w:val="0"/>
                      <w:divBdr>
                        <w:top w:val="none" w:sz="0" w:space="0" w:color="auto"/>
                        <w:left w:val="none" w:sz="0" w:space="0" w:color="auto"/>
                        <w:bottom w:val="none" w:sz="0" w:space="0" w:color="auto"/>
                        <w:right w:val="none" w:sz="0" w:space="0" w:color="auto"/>
                      </w:divBdr>
                      <w:divsChild>
                        <w:div w:id="1887639354">
                          <w:marLeft w:val="0"/>
                          <w:marRight w:val="0"/>
                          <w:marTop w:val="0"/>
                          <w:marBottom w:val="0"/>
                          <w:divBdr>
                            <w:top w:val="none" w:sz="0" w:space="0" w:color="auto"/>
                            <w:left w:val="none" w:sz="0" w:space="0" w:color="auto"/>
                            <w:bottom w:val="none" w:sz="0" w:space="0" w:color="auto"/>
                            <w:right w:val="none" w:sz="0" w:space="0" w:color="auto"/>
                          </w:divBdr>
                          <w:divsChild>
                            <w:div w:id="1682657080">
                              <w:marLeft w:val="0"/>
                              <w:marRight w:val="0"/>
                              <w:marTop w:val="0"/>
                              <w:marBottom w:val="0"/>
                              <w:divBdr>
                                <w:top w:val="none" w:sz="0" w:space="0" w:color="auto"/>
                                <w:left w:val="none" w:sz="0" w:space="0" w:color="auto"/>
                                <w:bottom w:val="none" w:sz="0" w:space="0" w:color="auto"/>
                                <w:right w:val="none" w:sz="0" w:space="0" w:color="auto"/>
                              </w:divBdr>
                            </w:div>
                            <w:div w:id="418793803">
                              <w:marLeft w:val="0"/>
                              <w:marRight w:val="0"/>
                              <w:marTop w:val="0"/>
                              <w:marBottom w:val="0"/>
                              <w:divBdr>
                                <w:top w:val="none" w:sz="0" w:space="0" w:color="auto"/>
                                <w:left w:val="none" w:sz="0" w:space="0" w:color="auto"/>
                                <w:bottom w:val="none" w:sz="0" w:space="0" w:color="auto"/>
                                <w:right w:val="none" w:sz="0" w:space="0" w:color="auto"/>
                              </w:divBdr>
                              <w:divsChild>
                                <w:div w:id="7766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1358">
                          <w:marLeft w:val="0"/>
                          <w:marRight w:val="0"/>
                          <w:marTop w:val="0"/>
                          <w:marBottom w:val="0"/>
                          <w:divBdr>
                            <w:top w:val="none" w:sz="0" w:space="0" w:color="auto"/>
                            <w:left w:val="none" w:sz="0" w:space="0" w:color="auto"/>
                            <w:bottom w:val="none" w:sz="0" w:space="0" w:color="auto"/>
                            <w:right w:val="none" w:sz="0" w:space="0" w:color="auto"/>
                          </w:divBdr>
                          <w:divsChild>
                            <w:div w:id="431705979">
                              <w:marLeft w:val="0"/>
                              <w:marRight w:val="0"/>
                              <w:marTop w:val="0"/>
                              <w:marBottom w:val="0"/>
                              <w:divBdr>
                                <w:top w:val="none" w:sz="0" w:space="0" w:color="auto"/>
                                <w:left w:val="none" w:sz="0" w:space="0" w:color="auto"/>
                                <w:bottom w:val="none" w:sz="0" w:space="0" w:color="auto"/>
                                <w:right w:val="none" w:sz="0" w:space="0" w:color="auto"/>
                              </w:divBdr>
                            </w:div>
                            <w:div w:id="1808164676">
                              <w:marLeft w:val="0"/>
                              <w:marRight w:val="0"/>
                              <w:marTop w:val="0"/>
                              <w:marBottom w:val="0"/>
                              <w:divBdr>
                                <w:top w:val="none" w:sz="0" w:space="0" w:color="auto"/>
                                <w:left w:val="none" w:sz="0" w:space="0" w:color="auto"/>
                                <w:bottom w:val="none" w:sz="0" w:space="0" w:color="auto"/>
                                <w:right w:val="none" w:sz="0" w:space="0" w:color="auto"/>
                              </w:divBdr>
                              <w:divsChild>
                                <w:div w:id="9724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6738">
                  <w:marLeft w:val="0"/>
                  <w:marRight w:val="0"/>
                  <w:marTop w:val="0"/>
                  <w:marBottom w:val="0"/>
                  <w:divBdr>
                    <w:top w:val="none" w:sz="0" w:space="0" w:color="auto"/>
                    <w:left w:val="none" w:sz="0" w:space="0" w:color="auto"/>
                    <w:bottom w:val="none" w:sz="0" w:space="0" w:color="auto"/>
                    <w:right w:val="none" w:sz="0" w:space="0" w:color="auto"/>
                  </w:divBdr>
                  <w:divsChild>
                    <w:div w:id="1048603160">
                      <w:marLeft w:val="0"/>
                      <w:marRight w:val="0"/>
                      <w:marTop w:val="0"/>
                      <w:marBottom w:val="0"/>
                      <w:divBdr>
                        <w:top w:val="none" w:sz="0" w:space="0" w:color="auto"/>
                        <w:left w:val="none" w:sz="0" w:space="0" w:color="auto"/>
                        <w:bottom w:val="none" w:sz="0" w:space="0" w:color="auto"/>
                        <w:right w:val="none" w:sz="0" w:space="0" w:color="auto"/>
                      </w:divBdr>
                    </w:div>
                    <w:div w:id="1312756180">
                      <w:marLeft w:val="0"/>
                      <w:marRight w:val="0"/>
                      <w:marTop w:val="0"/>
                      <w:marBottom w:val="0"/>
                      <w:divBdr>
                        <w:top w:val="none" w:sz="0" w:space="0" w:color="auto"/>
                        <w:left w:val="none" w:sz="0" w:space="0" w:color="auto"/>
                        <w:bottom w:val="none" w:sz="0" w:space="0" w:color="auto"/>
                        <w:right w:val="none" w:sz="0" w:space="0" w:color="auto"/>
                      </w:divBdr>
                    </w:div>
                  </w:divsChild>
                </w:div>
                <w:div w:id="759568926">
                  <w:marLeft w:val="0"/>
                  <w:marRight w:val="0"/>
                  <w:marTop w:val="0"/>
                  <w:marBottom w:val="0"/>
                  <w:divBdr>
                    <w:top w:val="none" w:sz="0" w:space="0" w:color="auto"/>
                    <w:left w:val="none" w:sz="0" w:space="0" w:color="auto"/>
                    <w:bottom w:val="none" w:sz="0" w:space="0" w:color="auto"/>
                    <w:right w:val="none" w:sz="0" w:space="0" w:color="auto"/>
                  </w:divBdr>
                  <w:divsChild>
                    <w:div w:id="1721199453">
                      <w:marLeft w:val="0"/>
                      <w:marRight w:val="0"/>
                      <w:marTop w:val="0"/>
                      <w:marBottom w:val="0"/>
                      <w:divBdr>
                        <w:top w:val="none" w:sz="0" w:space="0" w:color="auto"/>
                        <w:left w:val="none" w:sz="0" w:space="0" w:color="auto"/>
                        <w:bottom w:val="none" w:sz="0" w:space="0" w:color="auto"/>
                        <w:right w:val="none" w:sz="0" w:space="0" w:color="auto"/>
                      </w:divBdr>
                    </w:div>
                    <w:div w:id="2143961297">
                      <w:marLeft w:val="0"/>
                      <w:marRight w:val="0"/>
                      <w:marTop w:val="0"/>
                      <w:marBottom w:val="0"/>
                      <w:divBdr>
                        <w:top w:val="none" w:sz="0" w:space="0" w:color="auto"/>
                        <w:left w:val="none" w:sz="0" w:space="0" w:color="auto"/>
                        <w:bottom w:val="none" w:sz="0" w:space="0" w:color="auto"/>
                        <w:right w:val="none" w:sz="0" w:space="0" w:color="auto"/>
                      </w:divBdr>
                    </w:div>
                  </w:divsChild>
                </w:div>
                <w:div w:id="1911963626">
                  <w:marLeft w:val="0"/>
                  <w:marRight w:val="0"/>
                  <w:marTop w:val="0"/>
                  <w:marBottom w:val="0"/>
                  <w:divBdr>
                    <w:top w:val="none" w:sz="0" w:space="0" w:color="auto"/>
                    <w:left w:val="none" w:sz="0" w:space="0" w:color="auto"/>
                    <w:bottom w:val="none" w:sz="0" w:space="0" w:color="auto"/>
                    <w:right w:val="none" w:sz="0" w:space="0" w:color="auto"/>
                  </w:divBdr>
                  <w:divsChild>
                    <w:div w:id="109739758">
                      <w:marLeft w:val="0"/>
                      <w:marRight w:val="0"/>
                      <w:marTop w:val="0"/>
                      <w:marBottom w:val="0"/>
                      <w:divBdr>
                        <w:top w:val="none" w:sz="0" w:space="0" w:color="auto"/>
                        <w:left w:val="none" w:sz="0" w:space="0" w:color="auto"/>
                        <w:bottom w:val="none" w:sz="0" w:space="0" w:color="auto"/>
                        <w:right w:val="none" w:sz="0" w:space="0" w:color="auto"/>
                      </w:divBdr>
                    </w:div>
                    <w:div w:id="687223017">
                      <w:marLeft w:val="0"/>
                      <w:marRight w:val="0"/>
                      <w:marTop w:val="0"/>
                      <w:marBottom w:val="0"/>
                      <w:divBdr>
                        <w:top w:val="none" w:sz="0" w:space="0" w:color="auto"/>
                        <w:left w:val="none" w:sz="0" w:space="0" w:color="auto"/>
                        <w:bottom w:val="none" w:sz="0" w:space="0" w:color="auto"/>
                        <w:right w:val="none" w:sz="0" w:space="0" w:color="auto"/>
                      </w:divBdr>
                    </w:div>
                  </w:divsChild>
                </w:div>
                <w:div w:id="1927419510">
                  <w:marLeft w:val="0"/>
                  <w:marRight w:val="0"/>
                  <w:marTop w:val="0"/>
                  <w:marBottom w:val="0"/>
                  <w:divBdr>
                    <w:top w:val="none" w:sz="0" w:space="0" w:color="auto"/>
                    <w:left w:val="none" w:sz="0" w:space="0" w:color="auto"/>
                    <w:bottom w:val="none" w:sz="0" w:space="0" w:color="auto"/>
                    <w:right w:val="none" w:sz="0" w:space="0" w:color="auto"/>
                  </w:divBdr>
                  <w:divsChild>
                    <w:div w:id="193159609">
                      <w:marLeft w:val="0"/>
                      <w:marRight w:val="0"/>
                      <w:marTop w:val="0"/>
                      <w:marBottom w:val="0"/>
                      <w:divBdr>
                        <w:top w:val="none" w:sz="0" w:space="0" w:color="auto"/>
                        <w:left w:val="none" w:sz="0" w:space="0" w:color="auto"/>
                        <w:bottom w:val="none" w:sz="0" w:space="0" w:color="auto"/>
                        <w:right w:val="none" w:sz="0" w:space="0" w:color="auto"/>
                      </w:divBdr>
                    </w:div>
                    <w:div w:id="677735141">
                      <w:marLeft w:val="0"/>
                      <w:marRight w:val="0"/>
                      <w:marTop w:val="0"/>
                      <w:marBottom w:val="0"/>
                      <w:divBdr>
                        <w:top w:val="none" w:sz="0" w:space="0" w:color="auto"/>
                        <w:left w:val="none" w:sz="0" w:space="0" w:color="auto"/>
                        <w:bottom w:val="none" w:sz="0" w:space="0" w:color="auto"/>
                        <w:right w:val="none" w:sz="0" w:space="0" w:color="auto"/>
                      </w:divBdr>
                    </w:div>
                  </w:divsChild>
                </w:div>
                <w:div w:id="594289437">
                  <w:marLeft w:val="0"/>
                  <w:marRight w:val="0"/>
                  <w:marTop w:val="0"/>
                  <w:marBottom w:val="0"/>
                  <w:divBdr>
                    <w:top w:val="none" w:sz="0" w:space="0" w:color="auto"/>
                    <w:left w:val="none" w:sz="0" w:space="0" w:color="auto"/>
                    <w:bottom w:val="none" w:sz="0" w:space="0" w:color="auto"/>
                    <w:right w:val="none" w:sz="0" w:space="0" w:color="auto"/>
                  </w:divBdr>
                  <w:divsChild>
                    <w:div w:id="1092169620">
                      <w:marLeft w:val="0"/>
                      <w:marRight w:val="0"/>
                      <w:marTop w:val="0"/>
                      <w:marBottom w:val="0"/>
                      <w:divBdr>
                        <w:top w:val="none" w:sz="0" w:space="0" w:color="auto"/>
                        <w:left w:val="none" w:sz="0" w:space="0" w:color="auto"/>
                        <w:bottom w:val="none" w:sz="0" w:space="0" w:color="auto"/>
                        <w:right w:val="none" w:sz="0" w:space="0" w:color="auto"/>
                      </w:divBdr>
                    </w:div>
                    <w:div w:id="2078551241">
                      <w:marLeft w:val="0"/>
                      <w:marRight w:val="0"/>
                      <w:marTop w:val="0"/>
                      <w:marBottom w:val="0"/>
                      <w:divBdr>
                        <w:top w:val="none" w:sz="0" w:space="0" w:color="auto"/>
                        <w:left w:val="none" w:sz="0" w:space="0" w:color="auto"/>
                        <w:bottom w:val="none" w:sz="0" w:space="0" w:color="auto"/>
                        <w:right w:val="none" w:sz="0" w:space="0" w:color="auto"/>
                      </w:divBdr>
                      <w:divsChild>
                        <w:div w:id="979461510">
                          <w:marLeft w:val="0"/>
                          <w:marRight w:val="0"/>
                          <w:marTop w:val="0"/>
                          <w:marBottom w:val="0"/>
                          <w:divBdr>
                            <w:top w:val="none" w:sz="0" w:space="0" w:color="auto"/>
                            <w:left w:val="none" w:sz="0" w:space="0" w:color="auto"/>
                            <w:bottom w:val="none" w:sz="0" w:space="0" w:color="auto"/>
                            <w:right w:val="none" w:sz="0" w:space="0" w:color="auto"/>
                          </w:divBdr>
                          <w:divsChild>
                            <w:div w:id="1322348707">
                              <w:marLeft w:val="0"/>
                              <w:marRight w:val="0"/>
                              <w:marTop w:val="0"/>
                              <w:marBottom w:val="0"/>
                              <w:divBdr>
                                <w:top w:val="none" w:sz="0" w:space="0" w:color="auto"/>
                                <w:left w:val="none" w:sz="0" w:space="0" w:color="auto"/>
                                <w:bottom w:val="none" w:sz="0" w:space="0" w:color="auto"/>
                                <w:right w:val="none" w:sz="0" w:space="0" w:color="auto"/>
                              </w:divBdr>
                            </w:div>
                            <w:div w:id="1003242168">
                              <w:marLeft w:val="0"/>
                              <w:marRight w:val="0"/>
                              <w:marTop w:val="0"/>
                              <w:marBottom w:val="0"/>
                              <w:divBdr>
                                <w:top w:val="none" w:sz="0" w:space="0" w:color="auto"/>
                                <w:left w:val="none" w:sz="0" w:space="0" w:color="auto"/>
                                <w:bottom w:val="none" w:sz="0" w:space="0" w:color="auto"/>
                                <w:right w:val="none" w:sz="0" w:space="0" w:color="auto"/>
                              </w:divBdr>
                              <w:divsChild>
                                <w:div w:id="12148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sChild>
                            <w:div w:id="1914241372">
                              <w:marLeft w:val="0"/>
                              <w:marRight w:val="0"/>
                              <w:marTop w:val="0"/>
                              <w:marBottom w:val="0"/>
                              <w:divBdr>
                                <w:top w:val="none" w:sz="0" w:space="0" w:color="auto"/>
                                <w:left w:val="none" w:sz="0" w:space="0" w:color="auto"/>
                                <w:bottom w:val="none" w:sz="0" w:space="0" w:color="auto"/>
                                <w:right w:val="none" w:sz="0" w:space="0" w:color="auto"/>
                              </w:divBdr>
                            </w:div>
                            <w:div w:id="1145119539">
                              <w:marLeft w:val="0"/>
                              <w:marRight w:val="0"/>
                              <w:marTop w:val="0"/>
                              <w:marBottom w:val="0"/>
                              <w:divBdr>
                                <w:top w:val="none" w:sz="0" w:space="0" w:color="auto"/>
                                <w:left w:val="none" w:sz="0" w:space="0" w:color="auto"/>
                                <w:bottom w:val="none" w:sz="0" w:space="0" w:color="auto"/>
                                <w:right w:val="none" w:sz="0" w:space="0" w:color="auto"/>
                              </w:divBdr>
                              <w:divsChild>
                                <w:div w:id="58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0865">
                          <w:marLeft w:val="0"/>
                          <w:marRight w:val="0"/>
                          <w:marTop w:val="0"/>
                          <w:marBottom w:val="0"/>
                          <w:divBdr>
                            <w:top w:val="none" w:sz="0" w:space="0" w:color="auto"/>
                            <w:left w:val="none" w:sz="0" w:space="0" w:color="auto"/>
                            <w:bottom w:val="none" w:sz="0" w:space="0" w:color="auto"/>
                            <w:right w:val="none" w:sz="0" w:space="0" w:color="auto"/>
                          </w:divBdr>
                          <w:divsChild>
                            <w:div w:id="1013266860">
                              <w:marLeft w:val="0"/>
                              <w:marRight w:val="0"/>
                              <w:marTop w:val="0"/>
                              <w:marBottom w:val="0"/>
                              <w:divBdr>
                                <w:top w:val="none" w:sz="0" w:space="0" w:color="auto"/>
                                <w:left w:val="none" w:sz="0" w:space="0" w:color="auto"/>
                                <w:bottom w:val="none" w:sz="0" w:space="0" w:color="auto"/>
                                <w:right w:val="none" w:sz="0" w:space="0" w:color="auto"/>
                              </w:divBdr>
                            </w:div>
                            <w:div w:id="1039553562">
                              <w:marLeft w:val="0"/>
                              <w:marRight w:val="0"/>
                              <w:marTop w:val="0"/>
                              <w:marBottom w:val="0"/>
                              <w:divBdr>
                                <w:top w:val="none" w:sz="0" w:space="0" w:color="auto"/>
                                <w:left w:val="none" w:sz="0" w:space="0" w:color="auto"/>
                                <w:bottom w:val="none" w:sz="0" w:space="0" w:color="auto"/>
                                <w:right w:val="none" w:sz="0" w:space="0" w:color="auto"/>
                              </w:divBdr>
                              <w:divsChild>
                                <w:div w:id="263002851">
                                  <w:marLeft w:val="0"/>
                                  <w:marRight w:val="0"/>
                                  <w:marTop w:val="0"/>
                                  <w:marBottom w:val="0"/>
                                  <w:divBdr>
                                    <w:top w:val="none" w:sz="0" w:space="0" w:color="auto"/>
                                    <w:left w:val="none" w:sz="0" w:space="0" w:color="auto"/>
                                    <w:bottom w:val="none" w:sz="0" w:space="0" w:color="auto"/>
                                    <w:right w:val="none" w:sz="0" w:space="0" w:color="auto"/>
                                  </w:divBdr>
                                </w:div>
                                <w:div w:id="549272942">
                                  <w:marLeft w:val="0"/>
                                  <w:marRight w:val="0"/>
                                  <w:marTop w:val="0"/>
                                  <w:marBottom w:val="0"/>
                                  <w:divBdr>
                                    <w:top w:val="none" w:sz="0" w:space="0" w:color="auto"/>
                                    <w:left w:val="none" w:sz="0" w:space="0" w:color="auto"/>
                                    <w:bottom w:val="none" w:sz="0" w:space="0" w:color="auto"/>
                                    <w:right w:val="none" w:sz="0" w:space="0" w:color="auto"/>
                                  </w:divBdr>
                                  <w:divsChild>
                                    <w:div w:id="870532478">
                                      <w:marLeft w:val="0"/>
                                      <w:marRight w:val="0"/>
                                      <w:marTop w:val="0"/>
                                      <w:marBottom w:val="0"/>
                                      <w:divBdr>
                                        <w:top w:val="none" w:sz="0" w:space="0" w:color="auto"/>
                                        <w:left w:val="none" w:sz="0" w:space="0" w:color="auto"/>
                                        <w:bottom w:val="none" w:sz="0" w:space="0" w:color="auto"/>
                                        <w:right w:val="none" w:sz="0" w:space="0" w:color="auto"/>
                                      </w:divBdr>
                                      <w:divsChild>
                                        <w:div w:id="307638175">
                                          <w:marLeft w:val="0"/>
                                          <w:marRight w:val="0"/>
                                          <w:marTop w:val="0"/>
                                          <w:marBottom w:val="0"/>
                                          <w:divBdr>
                                            <w:top w:val="none" w:sz="0" w:space="0" w:color="auto"/>
                                            <w:left w:val="none" w:sz="0" w:space="0" w:color="auto"/>
                                            <w:bottom w:val="none" w:sz="0" w:space="0" w:color="auto"/>
                                            <w:right w:val="none" w:sz="0" w:space="0" w:color="auto"/>
                                          </w:divBdr>
                                        </w:div>
                                        <w:div w:id="524759035">
                                          <w:marLeft w:val="0"/>
                                          <w:marRight w:val="0"/>
                                          <w:marTop w:val="0"/>
                                          <w:marBottom w:val="0"/>
                                          <w:divBdr>
                                            <w:top w:val="none" w:sz="0" w:space="0" w:color="auto"/>
                                            <w:left w:val="none" w:sz="0" w:space="0" w:color="auto"/>
                                            <w:bottom w:val="none" w:sz="0" w:space="0" w:color="auto"/>
                                            <w:right w:val="none" w:sz="0" w:space="0" w:color="auto"/>
                                          </w:divBdr>
                                          <w:divsChild>
                                            <w:div w:id="1169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414409">
                          <w:marLeft w:val="0"/>
                          <w:marRight w:val="0"/>
                          <w:marTop w:val="0"/>
                          <w:marBottom w:val="0"/>
                          <w:divBdr>
                            <w:top w:val="none" w:sz="0" w:space="0" w:color="auto"/>
                            <w:left w:val="none" w:sz="0" w:space="0" w:color="auto"/>
                            <w:bottom w:val="none" w:sz="0" w:space="0" w:color="auto"/>
                            <w:right w:val="none" w:sz="0" w:space="0" w:color="auto"/>
                          </w:divBdr>
                          <w:divsChild>
                            <w:div w:id="2081174283">
                              <w:marLeft w:val="0"/>
                              <w:marRight w:val="0"/>
                              <w:marTop w:val="0"/>
                              <w:marBottom w:val="0"/>
                              <w:divBdr>
                                <w:top w:val="none" w:sz="0" w:space="0" w:color="auto"/>
                                <w:left w:val="none" w:sz="0" w:space="0" w:color="auto"/>
                                <w:bottom w:val="none" w:sz="0" w:space="0" w:color="auto"/>
                                <w:right w:val="none" w:sz="0" w:space="0" w:color="auto"/>
                              </w:divBdr>
                            </w:div>
                            <w:div w:id="1573781767">
                              <w:marLeft w:val="0"/>
                              <w:marRight w:val="0"/>
                              <w:marTop w:val="0"/>
                              <w:marBottom w:val="0"/>
                              <w:divBdr>
                                <w:top w:val="none" w:sz="0" w:space="0" w:color="auto"/>
                                <w:left w:val="none" w:sz="0" w:space="0" w:color="auto"/>
                                <w:bottom w:val="none" w:sz="0" w:space="0" w:color="auto"/>
                                <w:right w:val="none" w:sz="0" w:space="0" w:color="auto"/>
                              </w:divBdr>
                              <w:divsChild>
                                <w:div w:id="12030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3164">
                          <w:marLeft w:val="0"/>
                          <w:marRight w:val="0"/>
                          <w:marTop w:val="0"/>
                          <w:marBottom w:val="0"/>
                          <w:divBdr>
                            <w:top w:val="none" w:sz="0" w:space="0" w:color="auto"/>
                            <w:left w:val="none" w:sz="0" w:space="0" w:color="auto"/>
                            <w:bottom w:val="none" w:sz="0" w:space="0" w:color="auto"/>
                            <w:right w:val="none" w:sz="0" w:space="0" w:color="auto"/>
                          </w:divBdr>
                          <w:divsChild>
                            <w:div w:id="553391831">
                              <w:marLeft w:val="0"/>
                              <w:marRight w:val="0"/>
                              <w:marTop w:val="0"/>
                              <w:marBottom w:val="0"/>
                              <w:divBdr>
                                <w:top w:val="none" w:sz="0" w:space="0" w:color="auto"/>
                                <w:left w:val="none" w:sz="0" w:space="0" w:color="auto"/>
                                <w:bottom w:val="none" w:sz="0" w:space="0" w:color="auto"/>
                                <w:right w:val="none" w:sz="0" w:space="0" w:color="auto"/>
                              </w:divBdr>
                            </w:div>
                            <w:div w:id="1104492764">
                              <w:marLeft w:val="0"/>
                              <w:marRight w:val="0"/>
                              <w:marTop w:val="0"/>
                              <w:marBottom w:val="0"/>
                              <w:divBdr>
                                <w:top w:val="none" w:sz="0" w:space="0" w:color="auto"/>
                                <w:left w:val="none" w:sz="0" w:space="0" w:color="auto"/>
                                <w:bottom w:val="none" w:sz="0" w:space="0" w:color="auto"/>
                                <w:right w:val="none" w:sz="0" w:space="0" w:color="auto"/>
                              </w:divBdr>
                              <w:divsChild>
                                <w:div w:id="10391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4618">
                  <w:marLeft w:val="0"/>
                  <w:marRight w:val="0"/>
                  <w:marTop w:val="0"/>
                  <w:marBottom w:val="0"/>
                  <w:divBdr>
                    <w:top w:val="none" w:sz="0" w:space="0" w:color="auto"/>
                    <w:left w:val="none" w:sz="0" w:space="0" w:color="auto"/>
                    <w:bottom w:val="none" w:sz="0" w:space="0" w:color="auto"/>
                    <w:right w:val="none" w:sz="0" w:space="0" w:color="auto"/>
                  </w:divBdr>
                  <w:divsChild>
                    <w:div w:id="709651471">
                      <w:marLeft w:val="0"/>
                      <w:marRight w:val="0"/>
                      <w:marTop w:val="0"/>
                      <w:marBottom w:val="0"/>
                      <w:divBdr>
                        <w:top w:val="none" w:sz="0" w:space="0" w:color="auto"/>
                        <w:left w:val="none" w:sz="0" w:space="0" w:color="auto"/>
                        <w:bottom w:val="none" w:sz="0" w:space="0" w:color="auto"/>
                        <w:right w:val="none" w:sz="0" w:space="0" w:color="auto"/>
                      </w:divBdr>
                    </w:div>
                    <w:div w:id="1102458268">
                      <w:marLeft w:val="0"/>
                      <w:marRight w:val="0"/>
                      <w:marTop w:val="0"/>
                      <w:marBottom w:val="0"/>
                      <w:divBdr>
                        <w:top w:val="none" w:sz="0" w:space="0" w:color="auto"/>
                        <w:left w:val="none" w:sz="0" w:space="0" w:color="auto"/>
                        <w:bottom w:val="none" w:sz="0" w:space="0" w:color="auto"/>
                        <w:right w:val="none" w:sz="0" w:space="0" w:color="auto"/>
                      </w:divBdr>
                      <w:divsChild>
                        <w:div w:id="2054847906">
                          <w:marLeft w:val="0"/>
                          <w:marRight w:val="0"/>
                          <w:marTop w:val="0"/>
                          <w:marBottom w:val="0"/>
                          <w:divBdr>
                            <w:top w:val="none" w:sz="0" w:space="0" w:color="auto"/>
                            <w:left w:val="none" w:sz="0" w:space="0" w:color="auto"/>
                            <w:bottom w:val="none" w:sz="0" w:space="0" w:color="auto"/>
                            <w:right w:val="none" w:sz="0" w:space="0" w:color="auto"/>
                          </w:divBdr>
                          <w:divsChild>
                            <w:div w:id="463698856">
                              <w:marLeft w:val="0"/>
                              <w:marRight w:val="0"/>
                              <w:marTop w:val="0"/>
                              <w:marBottom w:val="0"/>
                              <w:divBdr>
                                <w:top w:val="none" w:sz="0" w:space="0" w:color="auto"/>
                                <w:left w:val="none" w:sz="0" w:space="0" w:color="auto"/>
                                <w:bottom w:val="none" w:sz="0" w:space="0" w:color="auto"/>
                                <w:right w:val="none" w:sz="0" w:space="0" w:color="auto"/>
                              </w:divBdr>
                            </w:div>
                            <w:div w:id="210117814">
                              <w:marLeft w:val="0"/>
                              <w:marRight w:val="0"/>
                              <w:marTop w:val="0"/>
                              <w:marBottom w:val="0"/>
                              <w:divBdr>
                                <w:top w:val="none" w:sz="0" w:space="0" w:color="auto"/>
                                <w:left w:val="none" w:sz="0" w:space="0" w:color="auto"/>
                                <w:bottom w:val="none" w:sz="0" w:space="0" w:color="auto"/>
                                <w:right w:val="none" w:sz="0" w:space="0" w:color="auto"/>
                              </w:divBdr>
                              <w:divsChild>
                                <w:div w:id="360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8728">
                          <w:marLeft w:val="0"/>
                          <w:marRight w:val="0"/>
                          <w:marTop w:val="0"/>
                          <w:marBottom w:val="0"/>
                          <w:divBdr>
                            <w:top w:val="none" w:sz="0" w:space="0" w:color="auto"/>
                            <w:left w:val="none" w:sz="0" w:space="0" w:color="auto"/>
                            <w:bottom w:val="none" w:sz="0" w:space="0" w:color="auto"/>
                            <w:right w:val="none" w:sz="0" w:space="0" w:color="auto"/>
                          </w:divBdr>
                          <w:divsChild>
                            <w:div w:id="1648587808">
                              <w:marLeft w:val="0"/>
                              <w:marRight w:val="0"/>
                              <w:marTop w:val="0"/>
                              <w:marBottom w:val="0"/>
                              <w:divBdr>
                                <w:top w:val="none" w:sz="0" w:space="0" w:color="auto"/>
                                <w:left w:val="none" w:sz="0" w:space="0" w:color="auto"/>
                                <w:bottom w:val="none" w:sz="0" w:space="0" w:color="auto"/>
                                <w:right w:val="none" w:sz="0" w:space="0" w:color="auto"/>
                              </w:divBdr>
                            </w:div>
                            <w:div w:id="2003462553">
                              <w:marLeft w:val="0"/>
                              <w:marRight w:val="0"/>
                              <w:marTop w:val="0"/>
                              <w:marBottom w:val="0"/>
                              <w:divBdr>
                                <w:top w:val="none" w:sz="0" w:space="0" w:color="auto"/>
                                <w:left w:val="none" w:sz="0" w:space="0" w:color="auto"/>
                                <w:bottom w:val="none" w:sz="0" w:space="0" w:color="auto"/>
                                <w:right w:val="none" w:sz="0" w:space="0" w:color="auto"/>
                              </w:divBdr>
                              <w:divsChild>
                                <w:div w:id="3648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6741">
                          <w:marLeft w:val="0"/>
                          <w:marRight w:val="0"/>
                          <w:marTop w:val="0"/>
                          <w:marBottom w:val="0"/>
                          <w:divBdr>
                            <w:top w:val="none" w:sz="0" w:space="0" w:color="auto"/>
                            <w:left w:val="none" w:sz="0" w:space="0" w:color="auto"/>
                            <w:bottom w:val="none" w:sz="0" w:space="0" w:color="auto"/>
                            <w:right w:val="none" w:sz="0" w:space="0" w:color="auto"/>
                          </w:divBdr>
                          <w:divsChild>
                            <w:div w:id="1370297815">
                              <w:marLeft w:val="0"/>
                              <w:marRight w:val="0"/>
                              <w:marTop w:val="0"/>
                              <w:marBottom w:val="0"/>
                              <w:divBdr>
                                <w:top w:val="none" w:sz="0" w:space="0" w:color="auto"/>
                                <w:left w:val="none" w:sz="0" w:space="0" w:color="auto"/>
                                <w:bottom w:val="none" w:sz="0" w:space="0" w:color="auto"/>
                                <w:right w:val="none" w:sz="0" w:space="0" w:color="auto"/>
                              </w:divBdr>
                            </w:div>
                            <w:div w:id="90200872">
                              <w:marLeft w:val="0"/>
                              <w:marRight w:val="0"/>
                              <w:marTop w:val="0"/>
                              <w:marBottom w:val="0"/>
                              <w:divBdr>
                                <w:top w:val="none" w:sz="0" w:space="0" w:color="auto"/>
                                <w:left w:val="none" w:sz="0" w:space="0" w:color="auto"/>
                                <w:bottom w:val="none" w:sz="0" w:space="0" w:color="auto"/>
                                <w:right w:val="none" w:sz="0" w:space="0" w:color="auto"/>
                              </w:divBdr>
                              <w:divsChild>
                                <w:div w:id="1876891367">
                                  <w:marLeft w:val="0"/>
                                  <w:marRight w:val="0"/>
                                  <w:marTop w:val="0"/>
                                  <w:marBottom w:val="0"/>
                                  <w:divBdr>
                                    <w:top w:val="none" w:sz="0" w:space="0" w:color="auto"/>
                                    <w:left w:val="none" w:sz="0" w:space="0" w:color="auto"/>
                                    <w:bottom w:val="none" w:sz="0" w:space="0" w:color="auto"/>
                                    <w:right w:val="none" w:sz="0" w:space="0" w:color="auto"/>
                                  </w:divBdr>
                                </w:div>
                                <w:div w:id="435365801">
                                  <w:marLeft w:val="0"/>
                                  <w:marRight w:val="0"/>
                                  <w:marTop w:val="0"/>
                                  <w:marBottom w:val="0"/>
                                  <w:divBdr>
                                    <w:top w:val="none" w:sz="0" w:space="0" w:color="auto"/>
                                    <w:left w:val="none" w:sz="0" w:space="0" w:color="auto"/>
                                    <w:bottom w:val="none" w:sz="0" w:space="0" w:color="auto"/>
                                    <w:right w:val="none" w:sz="0" w:space="0" w:color="auto"/>
                                  </w:divBdr>
                                  <w:divsChild>
                                    <w:div w:id="595479368">
                                      <w:marLeft w:val="0"/>
                                      <w:marRight w:val="0"/>
                                      <w:marTop w:val="0"/>
                                      <w:marBottom w:val="0"/>
                                      <w:divBdr>
                                        <w:top w:val="none" w:sz="0" w:space="0" w:color="auto"/>
                                        <w:left w:val="none" w:sz="0" w:space="0" w:color="auto"/>
                                        <w:bottom w:val="none" w:sz="0" w:space="0" w:color="auto"/>
                                        <w:right w:val="none" w:sz="0" w:space="0" w:color="auto"/>
                                      </w:divBdr>
                                      <w:divsChild>
                                        <w:div w:id="598803313">
                                          <w:marLeft w:val="0"/>
                                          <w:marRight w:val="0"/>
                                          <w:marTop w:val="0"/>
                                          <w:marBottom w:val="0"/>
                                          <w:divBdr>
                                            <w:top w:val="none" w:sz="0" w:space="0" w:color="auto"/>
                                            <w:left w:val="none" w:sz="0" w:space="0" w:color="auto"/>
                                            <w:bottom w:val="none" w:sz="0" w:space="0" w:color="auto"/>
                                            <w:right w:val="none" w:sz="0" w:space="0" w:color="auto"/>
                                          </w:divBdr>
                                        </w:div>
                                        <w:div w:id="1684942555">
                                          <w:marLeft w:val="0"/>
                                          <w:marRight w:val="0"/>
                                          <w:marTop w:val="0"/>
                                          <w:marBottom w:val="0"/>
                                          <w:divBdr>
                                            <w:top w:val="none" w:sz="0" w:space="0" w:color="auto"/>
                                            <w:left w:val="none" w:sz="0" w:space="0" w:color="auto"/>
                                            <w:bottom w:val="none" w:sz="0" w:space="0" w:color="auto"/>
                                            <w:right w:val="none" w:sz="0" w:space="0" w:color="auto"/>
                                          </w:divBdr>
                                          <w:divsChild>
                                            <w:div w:id="2085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966498">
                          <w:marLeft w:val="0"/>
                          <w:marRight w:val="0"/>
                          <w:marTop w:val="0"/>
                          <w:marBottom w:val="0"/>
                          <w:divBdr>
                            <w:top w:val="none" w:sz="0" w:space="0" w:color="auto"/>
                            <w:left w:val="none" w:sz="0" w:space="0" w:color="auto"/>
                            <w:bottom w:val="none" w:sz="0" w:space="0" w:color="auto"/>
                            <w:right w:val="none" w:sz="0" w:space="0" w:color="auto"/>
                          </w:divBdr>
                          <w:divsChild>
                            <w:div w:id="2097052600">
                              <w:marLeft w:val="0"/>
                              <w:marRight w:val="0"/>
                              <w:marTop w:val="0"/>
                              <w:marBottom w:val="0"/>
                              <w:divBdr>
                                <w:top w:val="none" w:sz="0" w:space="0" w:color="auto"/>
                                <w:left w:val="none" w:sz="0" w:space="0" w:color="auto"/>
                                <w:bottom w:val="none" w:sz="0" w:space="0" w:color="auto"/>
                                <w:right w:val="none" w:sz="0" w:space="0" w:color="auto"/>
                              </w:divBdr>
                            </w:div>
                            <w:div w:id="291639449">
                              <w:marLeft w:val="0"/>
                              <w:marRight w:val="0"/>
                              <w:marTop w:val="0"/>
                              <w:marBottom w:val="0"/>
                              <w:divBdr>
                                <w:top w:val="none" w:sz="0" w:space="0" w:color="auto"/>
                                <w:left w:val="none" w:sz="0" w:space="0" w:color="auto"/>
                                <w:bottom w:val="none" w:sz="0" w:space="0" w:color="auto"/>
                                <w:right w:val="none" w:sz="0" w:space="0" w:color="auto"/>
                              </w:divBdr>
                              <w:divsChild>
                                <w:div w:id="15760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9162">
                  <w:marLeft w:val="0"/>
                  <w:marRight w:val="0"/>
                  <w:marTop w:val="0"/>
                  <w:marBottom w:val="0"/>
                  <w:divBdr>
                    <w:top w:val="none" w:sz="0" w:space="0" w:color="auto"/>
                    <w:left w:val="none" w:sz="0" w:space="0" w:color="auto"/>
                    <w:bottom w:val="none" w:sz="0" w:space="0" w:color="auto"/>
                    <w:right w:val="none" w:sz="0" w:space="0" w:color="auto"/>
                  </w:divBdr>
                  <w:divsChild>
                    <w:div w:id="316030897">
                      <w:marLeft w:val="0"/>
                      <w:marRight w:val="0"/>
                      <w:marTop w:val="0"/>
                      <w:marBottom w:val="0"/>
                      <w:divBdr>
                        <w:top w:val="none" w:sz="0" w:space="0" w:color="auto"/>
                        <w:left w:val="none" w:sz="0" w:space="0" w:color="auto"/>
                        <w:bottom w:val="none" w:sz="0" w:space="0" w:color="auto"/>
                        <w:right w:val="none" w:sz="0" w:space="0" w:color="auto"/>
                      </w:divBdr>
                    </w:div>
                    <w:div w:id="628164868">
                      <w:marLeft w:val="0"/>
                      <w:marRight w:val="0"/>
                      <w:marTop w:val="0"/>
                      <w:marBottom w:val="0"/>
                      <w:divBdr>
                        <w:top w:val="none" w:sz="0" w:space="0" w:color="auto"/>
                        <w:left w:val="none" w:sz="0" w:space="0" w:color="auto"/>
                        <w:bottom w:val="none" w:sz="0" w:space="0" w:color="auto"/>
                        <w:right w:val="none" w:sz="0" w:space="0" w:color="auto"/>
                      </w:divBdr>
                      <w:divsChild>
                        <w:div w:id="809975318">
                          <w:marLeft w:val="0"/>
                          <w:marRight w:val="0"/>
                          <w:marTop w:val="0"/>
                          <w:marBottom w:val="0"/>
                          <w:divBdr>
                            <w:top w:val="none" w:sz="0" w:space="0" w:color="auto"/>
                            <w:left w:val="none" w:sz="0" w:space="0" w:color="auto"/>
                            <w:bottom w:val="none" w:sz="0" w:space="0" w:color="auto"/>
                            <w:right w:val="none" w:sz="0" w:space="0" w:color="auto"/>
                          </w:divBdr>
                          <w:divsChild>
                            <w:div w:id="2110198626">
                              <w:marLeft w:val="0"/>
                              <w:marRight w:val="0"/>
                              <w:marTop w:val="0"/>
                              <w:marBottom w:val="0"/>
                              <w:divBdr>
                                <w:top w:val="none" w:sz="0" w:space="0" w:color="auto"/>
                                <w:left w:val="none" w:sz="0" w:space="0" w:color="auto"/>
                                <w:bottom w:val="none" w:sz="0" w:space="0" w:color="auto"/>
                                <w:right w:val="none" w:sz="0" w:space="0" w:color="auto"/>
                              </w:divBdr>
                            </w:div>
                            <w:div w:id="964849129">
                              <w:marLeft w:val="0"/>
                              <w:marRight w:val="0"/>
                              <w:marTop w:val="0"/>
                              <w:marBottom w:val="0"/>
                              <w:divBdr>
                                <w:top w:val="none" w:sz="0" w:space="0" w:color="auto"/>
                                <w:left w:val="none" w:sz="0" w:space="0" w:color="auto"/>
                                <w:bottom w:val="none" w:sz="0" w:space="0" w:color="auto"/>
                                <w:right w:val="none" w:sz="0" w:space="0" w:color="auto"/>
                              </w:divBdr>
                              <w:divsChild>
                                <w:div w:id="731195984">
                                  <w:marLeft w:val="0"/>
                                  <w:marRight w:val="0"/>
                                  <w:marTop w:val="0"/>
                                  <w:marBottom w:val="0"/>
                                  <w:divBdr>
                                    <w:top w:val="none" w:sz="0" w:space="0" w:color="auto"/>
                                    <w:left w:val="none" w:sz="0" w:space="0" w:color="auto"/>
                                    <w:bottom w:val="none" w:sz="0" w:space="0" w:color="auto"/>
                                    <w:right w:val="none" w:sz="0" w:space="0" w:color="auto"/>
                                  </w:divBdr>
                                </w:div>
                                <w:div w:id="178006057">
                                  <w:marLeft w:val="0"/>
                                  <w:marRight w:val="0"/>
                                  <w:marTop w:val="0"/>
                                  <w:marBottom w:val="0"/>
                                  <w:divBdr>
                                    <w:top w:val="none" w:sz="0" w:space="0" w:color="auto"/>
                                    <w:left w:val="none" w:sz="0" w:space="0" w:color="auto"/>
                                    <w:bottom w:val="none" w:sz="0" w:space="0" w:color="auto"/>
                                    <w:right w:val="none" w:sz="0" w:space="0" w:color="auto"/>
                                  </w:divBdr>
                                  <w:divsChild>
                                    <w:div w:id="285233224">
                                      <w:marLeft w:val="0"/>
                                      <w:marRight w:val="0"/>
                                      <w:marTop w:val="0"/>
                                      <w:marBottom w:val="0"/>
                                      <w:divBdr>
                                        <w:top w:val="none" w:sz="0" w:space="0" w:color="auto"/>
                                        <w:left w:val="none" w:sz="0" w:space="0" w:color="auto"/>
                                        <w:bottom w:val="none" w:sz="0" w:space="0" w:color="auto"/>
                                        <w:right w:val="none" w:sz="0" w:space="0" w:color="auto"/>
                                      </w:divBdr>
                                      <w:divsChild>
                                        <w:div w:id="1700928701">
                                          <w:marLeft w:val="0"/>
                                          <w:marRight w:val="0"/>
                                          <w:marTop w:val="0"/>
                                          <w:marBottom w:val="0"/>
                                          <w:divBdr>
                                            <w:top w:val="none" w:sz="0" w:space="0" w:color="auto"/>
                                            <w:left w:val="none" w:sz="0" w:space="0" w:color="auto"/>
                                            <w:bottom w:val="none" w:sz="0" w:space="0" w:color="auto"/>
                                            <w:right w:val="none" w:sz="0" w:space="0" w:color="auto"/>
                                          </w:divBdr>
                                        </w:div>
                                        <w:div w:id="892039199">
                                          <w:marLeft w:val="0"/>
                                          <w:marRight w:val="0"/>
                                          <w:marTop w:val="0"/>
                                          <w:marBottom w:val="0"/>
                                          <w:divBdr>
                                            <w:top w:val="none" w:sz="0" w:space="0" w:color="auto"/>
                                            <w:left w:val="none" w:sz="0" w:space="0" w:color="auto"/>
                                            <w:bottom w:val="none" w:sz="0" w:space="0" w:color="auto"/>
                                            <w:right w:val="none" w:sz="0" w:space="0" w:color="auto"/>
                                          </w:divBdr>
                                          <w:divsChild>
                                            <w:div w:id="5136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24440">
                                      <w:marLeft w:val="0"/>
                                      <w:marRight w:val="0"/>
                                      <w:marTop w:val="0"/>
                                      <w:marBottom w:val="0"/>
                                      <w:divBdr>
                                        <w:top w:val="none" w:sz="0" w:space="0" w:color="auto"/>
                                        <w:left w:val="none" w:sz="0" w:space="0" w:color="auto"/>
                                        <w:bottom w:val="none" w:sz="0" w:space="0" w:color="auto"/>
                                        <w:right w:val="none" w:sz="0" w:space="0" w:color="auto"/>
                                      </w:divBdr>
                                      <w:divsChild>
                                        <w:div w:id="1878855332">
                                          <w:marLeft w:val="0"/>
                                          <w:marRight w:val="0"/>
                                          <w:marTop w:val="0"/>
                                          <w:marBottom w:val="0"/>
                                          <w:divBdr>
                                            <w:top w:val="none" w:sz="0" w:space="0" w:color="auto"/>
                                            <w:left w:val="none" w:sz="0" w:space="0" w:color="auto"/>
                                            <w:bottom w:val="none" w:sz="0" w:space="0" w:color="auto"/>
                                            <w:right w:val="none" w:sz="0" w:space="0" w:color="auto"/>
                                          </w:divBdr>
                                        </w:div>
                                        <w:div w:id="883099471">
                                          <w:marLeft w:val="0"/>
                                          <w:marRight w:val="0"/>
                                          <w:marTop w:val="0"/>
                                          <w:marBottom w:val="0"/>
                                          <w:divBdr>
                                            <w:top w:val="none" w:sz="0" w:space="0" w:color="auto"/>
                                            <w:left w:val="none" w:sz="0" w:space="0" w:color="auto"/>
                                            <w:bottom w:val="none" w:sz="0" w:space="0" w:color="auto"/>
                                            <w:right w:val="none" w:sz="0" w:space="0" w:color="auto"/>
                                          </w:divBdr>
                                          <w:divsChild>
                                            <w:div w:id="1124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6241">
                                      <w:marLeft w:val="0"/>
                                      <w:marRight w:val="0"/>
                                      <w:marTop w:val="0"/>
                                      <w:marBottom w:val="0"/>
                                      <w:divBdr>
                                        <w:top w:val="none" w:sz="0" w:space="0" w:color="auto"/>
                                        <w:left w:val="none" w:sz="0" w:space="0" w:color="auto"/>
                                        <w:bottom w:val="none" w:sz="0" w:space="0" w:color="auto"/>
                                        <w:right w:val="none" w:sz="0" w:space="0" w:color="auto"/>
                                      </w:divBdr>
                                      <w:divsChild>
                                        <w:div w:id="1720012354">
                                          <w:marLeft w:val="0"/>
                                          <w:marRight w:val="0"/>
                                          <w:marTop w:val="0"/>
                                          <w:marBottom w:val="0"/>
                                          <w:divBdr>
                                            <w:top w:val="none" w:sz="0" w:space="0" w:color="auto"/>
                                            <w:left w:val="none" w:sz="0" w:space="0" w:color="auto"/>
                                            <w:bottom w:val="none" w:sz="0" w:space="0" w:color="auto"/>
                                            <w:right w:val="none" w:sz="0" w:space="0" w:color="auto"/>
                                          </w:divBdr>
                                        </w:div>
                                        <w:div w:id="1342511065">
                                          <w:marLeft w:val="0"/>
                                          <w:marRight w:val="0"/>
                                          <w:marTop w:val="0"/>
                                          <w:marBottom w:val="0"/>
                                          <w:divBdr>
                                            <w:top w:val="none" w:sz="0" w:space="0" w:color="auto"/>
                                            <w:left w:val="none" w:sz="0" w:space="0" w:color="auto"/>
                                            <w:bottom w:val="none" w:sz="0" w:space="0" w:color="auto"/>
                                            <w:right w:val="none" w:sz="0" w:space="0" w:color="auto"/>
                                          </w:divBdr>
                                          <w:divsChild>
                                            <w:div w:id="1688023254">
                                              <w:marLeft w:val="0"/>
                                              <w:marRight w:val="0"/>
                                              <w:marTop w:val="0"/>
                                              <w:marBottom w:val="0"/>
                                              <w:divBdr>
                                                <w:top w:val="none" w:sz="0" w:space="0" w:color="auto"/>
                                                <w:left w:val="none" w:sz="0" w:space="0" w:color="auto"/>
                                                <w:bottom w:val="none" w:sz="0" w:space="0" w:color="auto"/>
                                                <w:right w:val="none" w:sz="0" w:space="0" w:color="auto"/>
                                              </w:divBdr>
                                            </w:div>
                                            <w:div w:id="1958947501">
                                              <w:marLeft w:val="0"/>
                                              <w:marRight w:val="0"/>
                                              <w:marTop w:val="0"/>
                                              <w:marBottom w:val="0"/>
                                              <w:divBdr>
                                                <w:top w:val="none" w:sz="0" w:space="0" w:color="auto"/>
                                                <w:left w:val="none" w:sz="0" w:space="0" w:color="auto"/>
                                                <w:bottom w:val="none" w:sz="0" w:space="0" w:color="auto"/>
                                                <w:right w:val="none" w:sz="0" w:space="0" w:color="auto"/>
                                              </w:divBdr>
                                              <w:divsChild>
                                                <w:div w:id="562445630">
                                                  <w:marLeft w:val="0"/>
                                                  <w:marRight w:val="0"/>
                                                  <w:marTop w:val="0"/>
                                                  <w:marBottom w:val="0"/>
                                                  <w:divBdr>
                                                    <w:top w:val="none" w:sz="0" w:space="0" w:color="auto"/>
                                                    <w:left w:val="none" w:sz="0" w:space="0" w:color="auto"/>
                                                    <w:bottom w:val="none" w:sz="0" w:space="0" w:color="auto"/>
                                                    <w:right w:val="none" w:sz="0" w:space="0" w:color="auto"/>
                                                  </w:divBdr>
                                                </w:div>
                                                <w:div w:id="446974064">
                                                  <w:marLeft w:val="0"/>
                                                  <w:marRight w:val="0"/>
                                                  <w:marTop w:val="0"/>
                                                  <w:marBottom w:val="0"/>
                                                  <w:divBdr>
                                                    <w:top w:val="none" w:sz="0" w:space="0" w:color="auto"/>
                                                    <w:left w:val="none" w:sz="0" w:space="0" w:color="auto"/>
                                                    <w:bottom w:val="none" w:sz="0" w:space="0" w:color="auto"/>
                                                    <w:right w:val="none" w:sz="0" w:space="0" w:color="auto"/>
                                                  </w:divBdr>
                                                </w:div>
                                                <w:div w:id="2085251985">
                                                  <w:marLeft w:val="0"/>
                                                  <w:marRight w:val="0"/>
                                                  <w:marTop w:val="0"/>
                                                  <w:marBottom w:val="0"/>
                                                  <w:divBdr>
                                                    <w:top w:val="none" w:sz="0" w:space="0" w:color="auto"/>
                                                    <w:left w:val="none" w:sz="0" w:space="0" w:color="auto"/>
                                                    <w:bottom w:val="none" w:sz="0" w:space="0" w:color="auto"/>
                                                    <w:right w:val="none" w:sz="0" w:space="0" w:color="auto"/>
                                                  </w:divBdr>
                                                </w:div>
                                                <w:div w:id="882209170">
                                                  <w:marLeft w:val="0"/>
                                                  <w:marRight w:val="0"/>
                                                  <w:marTop w:val="0"/>
                                                  <w:marBottom w:val="0"/>
                                                  <w:divBdr>
                                                    <w:top w:val="none" w:sz="0" w:space="0" w:color="auto"/>
                                                    <w:left w:val="none" w:sz="0" w:space="0" w:color="auto"/>
                                                    <w:bottom w:val="none" w:sz="0" w:space="0" w:color="auto"/>
                                                    <w:right w:val="none" w:sz="0" w:space="0" w:color="auto"/>
                                                  </w:divBdr>
                                                </w:div>
                                                <w:div w:id="7044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30747">
                                      <w:marLeft w:val="0"/>
                                      <w:marRight w:val="0"/>
                                      <w:marTop w:val="0"/>
                                      <w:marBottom w:val="0"/>
                                      <w:divBdr>
                                        <w:top w:val="none" w:sz="0" w:space="0" w:color="auto"/>
                                        <w:left w:val="none" w:sz="0" w:space="0" w:color="auto"/>
                                        <w:bottom w:val="none" w:sz="0" w:space="0" w:color="auto"/>
                                        <w:right w:val="none" w:sz="0" w:space="0" w:color="auto"/>
                                      </w:divBdr>
                                      <w:divsChild>
                                        <w:div w:id="837355380">
                                          <w:marLeft w:val="0"/>
                                          <w:marRight w:val="0"/>
                                          <w:marTop w:val="0"/>
                                          <w:marBottom w:val="0"/>
                                          <w:divBdr>
                                            <w:top w:val="none" w:sz="0" w:space="0" w:color="auto"/>
                                            <w:left w:val="none" w:sz="0" w:space="0" w:color="auto"/>
                                            <w:bottom w:val="none" w:sz="0" w:space="0" w:color="auto"/>
                                            <w:right w:val="none" w:sz="0" w:space="0" w:color="auto"/>
                                          </w:divBdr>
                                        </w:div>
                                        <w:div w:id="1707872480">
                                          <w:marLeft w:val="0"/>
                                          <w:marRight w:val="0"/>
                                          <w:marTop w:val="0"/>
                                          <w:marBottom w:val="0"/>
                                          <w:divBdr>
                                            <w:top w:val="none" w:sz="0" w:space="0" w:color="auto"/>
                                            <w:left w:val="none" w:sz="0" w:space="0" w:color="auto"/>
                                            <w:bottom w:val="none" w:sz="0" w:space="0" w:color="auto"/>
                                            <w:right w:val="none" w:sz="0" w:space="0" w:color="auto"/>
                                          </w:divBdr>
                                          <w:divsChild>
                                            <w:div w:id="1731264901">
                                              <w:marLeft w:val="0"/>
                                              <w:marRight w:val="0"/>
                                              <w:marTop w:val="0"/>
                                              <w:marBottom w:val="0"/>
                                              <w:divBdr>
                                                <w:top w:val="none" w:sz="0" w:space="0" w:color="auto"/>
                                                <w:left w:val="none" w:sz="0" w:space="0" w:color="auto"/>
                                                <w:bottom w:val="none" w:sz="0" w:space="0" w:color="auto"/>
                                                <w:right w:val="none" w:sz="0" w:space="0" w:color="auto"/>
                                              </w:divBdr>
                                            </w:div>
                                            <w:div w:id="1490632831">
                                              <w:marLeft w:val="0"/>
                                              <w:marRight w:val="0"/>
                                              <w:marTop w:val="0"/>
                                              <w:marBottom w:val="0"/>
                                              <w:divBdr>
                                                <w:top w:val="none" w:sz="0" w:space="0" w:color="auto"/>
                                                <w:left w:val="none" w:sz="0" w:space="0" w:color="auto"/>
                                                <w:bottom w:val="none" w:sz="0" w:space="0" w:color="auto"/>
                                                <w:right w:val="none" w:sz="0" w:space="0" w:color="auto"/>
                                              </w:divBdr>
                                              <w:divsChild>
                                                <w:div w:id="1374116243">
                                                  <w:marLeft w:val="0"/>
                                                  <w:marRight w:val="0"/>
                                                  <w:marTop w:val="0"/>
                                                  <w:marBottom w:val="0"/>
                                                  <w:divBdr>
                                                    <w:top w:val="none" w:sz="0" w:space="0" w:color="auto"/>
                                                    <w:left w:val="none" w:sz="0" w:space="0" w:color="auto"/>
                                                    <w:bottom w:val="none" w:sz="0" w:space="0" w:color="auto"/>
                                                    <w:right w:val="none" w:sz="0" w:space="0" w:color="auto"/>
                                                  </w:divBdr>
                                                </w:div>
                                                <w:div w:id="1862818798">
                                                  <w:marLeft w:val="0"/>
                                                  <w:marRight w:val="0"/>
                                                  <w:marTop w:val="0"/>
                                                  <w:marBottom w:val="0"/>
                                                  <w:divBdr>
                                                    <w:top w:val="none" w:sz="0" w:space="0" w:color="auto"/>
                                                    <w:left w:val="none" w:sz="0" w:space="0" w:color="auto"/>
                                                    <w:bottom w:val="none" w:sz="0" w:space="0" w:color="auto"/>
                                                    <w:right w:val="none" w:sz="0" w:space="0" w:color="auto"/>
                                                  </w:divBdr>
                                                </w:div>
                                                <w:div w:id="1308782544">
                                                  <w:marLeft w:val="0"/>
                                                  <w:marRight w:val="0"/>
                                                  <w:marTop w:val="0"/>
                                                  <w:marBottom w:val="0"/>
                                                  <w:divBdr>
                                                    <w:top w:val="none" w:sz="0" w:space="0" w:color="auto"/>
                                                    <w:left w:val="none" w:sz="0" w:space="0" w:color="auto"/>
                                                    <w:bottom w:val="none" w:sz="0" w:space="0" w:color="auto"/>
                                                    <w:right w:val="none" w:sz="0" w:space="0" w:color="auto"/>
                                                  </w:divBdr>
                                                </w:div>
                                                <w:div w:id="683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3705">
                                      <w:marLeft w:val="0"/>
                                      <w:marRight w:val="0"/>
                                      <w:marTop w:val="0"/>
                                      <w:marBottom w:val="0"/>
                                      <w:divBdr>
                                        <w:top w:val="none" w:sz="0" w:space="0" w:color="auto"/>
                                        <w:left w:val="none" w:sz="0" w:space="0" w:color="auto"/>
                                        <w:bottom w:val="none" w:sz="0" w:space="0" w:color="auto"/>
                                        <w:right w:val="none" w:sz="0" w:space="0" w:color="auto"/>
                                      </w:divBdr>
                                      <w:divsChild>
                                        <w:div w:id="1007053566">
                                          <w:marLeft w:val="0"/>
                                          <w:marRight w:val="0"/>
                                          <w:marTop w:val="0"/>
                                          <w:marBottom w:val="0"/>
                                          <w:divBdr>
                                            <w:top w:val="none" w:sz="0" w:space="0" w:color="auto"/>
                                            <w:left w:val="none" w:sz="0" w:space="0" w:color="auto"/>
                                            <w:bottom w:val="none" w:sz="0" w:space="0" w:color="auto"/>
                                            <w:right w:val="none" w:sz="0" w:space="0" w:color="auto"/>
                                          </w:divBdr>
                                        </w:div>
                                        <w:div w:id="175769862">
                                          <w:marLeft w:val="0"/>
                                          <w:marRight w:val="0"/>
                                          <w:marTop w:val="0"/>
                                          <w:marBottom w:val="0"/>
                                          <w:divBdr>
                                            <w:top w:val="none" w:sz="0" w:space="0" w:color="auto"/>
                                            <w:left w:val="none" w:sz="0" w:space="0" w:color="auto"/>
                                            <w:bottom w:val="none" w:sz="0" w:space="0" w:color="auto"/>
                                            <w:right w:val="none" w:sz="0" w:space="0" w:color="auto"/>
                                          </w:divBdr>
                                          <w:divsChild>
                                            <w:div w:id="1198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264387">
                          <w:marLeft w:val="0"/>
                          <w:marRight w:val="0"/>
                          <w:marTop w:val="0"/>
                          <w:marBottom w:val="0"/>
                          <w:divBdr>
                            <w:top w:val="none" w:sz="0" w:space="0" w:color="auto"/>
                            <w:left w:val="none" w:sz="0" w:space="0" w:color="auto"/>
                            <w:bottom w:val="none" w:sz="0" w:space="0" w:color="auto"/>
                            <w:right w:val="none" w:sz="0" w:space="0" w:color="auto"/>
                          </w:divBdr>
                          <w:divsChild>
                            <w:div w:id="1891919890">
                              <w:marLeft w:val="0"/>
                              <w:marRight w:val="0"/>
                              <w:marTop w:val="0"/>
                              <w:marBottom w:val="0"/>
                              <w:divBdr>
                                <w:top w:val="none" w:sz="0" w:space="0" w:color="auto"/>
                                <w:left w:val="none" w:sz="0" w:space="0" w:color="auto"/>
                                <w:bottom w:val="none" w:sz="0" w:space="0" w:color="auto"/>
                                <w:right w:val="none" w:sz="0" w:space="0" w:color="auto"/>
                              </w:divBdr>
                            </w:div>
                            <w:div w:id="105468449">
                              <w:marLeft w:val="0"/>
                              <w:marRight w:val="0"/>
                              <w:marTop w:val="0"/>
                              <w:marBottom w:val="0"/>
                              <w:divBdr>
                                <w:top w:val="none" w:sz="0" w:space="0" w:color="auto"/>
                                <w:left w:val="none" w:sz="0" w:space="0" w:color="auto"/>
                                <w:bottom w:val="none" w:sz="0" w:space="0" w:color="auto"/>
                                <w:right w:val="none" w:sz="0" w:space="0" w:color="auto"/>
                              </w:divBdr>
                              <w:divsChild>
                                <w:div w:id="7374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30680">
                  <w:marLeft w:val="0"/>
                  <w:marRight w:val="0"/>
                  <w:marTop w:val="0"/>
                  <w:marBottom w:val="0"/>
                  <w:divBdr>
                    <w:top w:val="none" w:sz="0" w:space="0" w:color="auto"/>
                    <w:left w:val="none" w:sz="0" w:space="0" w:color="auto"/>
                    <w:bottom w:val="none" w:sz="0" w:space="0" w:color="auto"/>
                    <w:right w:val="none" w:sz="0" w:space="0" w:color="auto"/>
                  </w:divBdr>
                  <w:divsChild>
                    <w:div w:id="1930502460">
                      <w:marLeft w:val="0"/>
                      <w:marRight w:val="0"/>
                      <w:marTop w:val="0"/>
                      <w:marBottom w:val="0"/>
                      <w:divBdr>
                        <w:top w:val="none" w:sz="0" w:space="0" w:color="auto"/>
                        <w:left w:val="none" w:sz="0" w:space="0" w:color="auto"/>
                        <w:bottom w:val="none" w:sz="0" w:space="0" w:color="auto"/>
                        <w:right w:val="none" w:sz="0" w:space="0" w:color="auto"/>
                      </w:divBdr>
                    </w:div>
                    <w:div w:id="101151600">
                      <w:marLeft w:val="0"/>
                      <w:marRight w:val="0"/>
                      <w:marTop w:val="0"/>
                      <w:marBottom w:val="0"/>
                      <w:divBdr>
                        <w:top w:val="none" w:sz="0" w:space="0" w:color="auto"/>
                        <w:left w:val="none" w:sz="0" w:space="0" w:color="auto"/>
                        <w:bottom w:val="none" w:sz="0" w:space="0" w:color="auto"/>
                        <w:right w:val="none" w:sz="0" w:space="0" w:color="auto"/>
                      </w:divBdr>
                    </w:div>
                  </w:divsChild>
                </w:div>
                <w:div w:id="1221675937">
                  <w:marLeft w:val="0"/>
                  <w:marRight w:val="0"/>
                  <w:marTop w:val="0"/>
                  <w:marBottom w:val="0"/>
                  <w:divBdr>
                    <w:top w:val="none" w:sz="0" w:space="0" w:color="auto"/>
                    <w:left w:val="none" w:sz="0" w:space="0" w:color="auto"/>
                    <w:bottom w:val="none" w:sz="0" w:space="0" w:color="auto"/>
                    <w:right w:val="none" w:sz="0" w:space="0" w:color="auto"/>
                  </w:divBdr>
                  <w:divsChild>
                    <w:div w:id="2079160133">
                      <w:marLeft w:val="0"/>
                      <w:marRight w:val="0"/>
                      <w:marTop w:val="0"/>
                      <w:marBottom w:val="0"/>
                      <w:divBdr>
                        <w:top w:val="none" w:sz="0" w:space="0" w:color="auto"/>
                        <w:left w:val="none" w:sz="0" w:space="0" w:color="auto"/>
                        <w:bottom w:val="none" w:sz="0" w:space="0" w:color="auto"/>
                        <w:right w:val="none" w:sz="0" w:space="0" w:color="auto"/>
                      </w:divBdr>
                    </w:div>
                    <w:div w:id="1090154235">
                      <w:marLeft w:val="0"/>
                      <w:marRight w:val="0"/>
                      <w:marTop w:val="0"/>
                      <w:marBottom w:val="0"/>
                      <w:divBdr>
                        <w:top w:val="none" w:sz="0" w:space="0" w:color="auto"/>
                        <w:left w:val="none" w:sz="0" w:space="0" w:color="auto"/>
                        <w:bottom w:val="none" w:sz="0" w:space="0" w:color="auto"/>
                        <w:right w:val="none" w:sz="0" w:space="0" w:color="auto"/>
                      </w:divBdr>
                      <w:divsChild>
                        <w:div w:id="834030907">
                          <w:marLeft w:val="0"/>
                          <w:marRight w:val="0"/>
                          <w:marTop w:val="0"/>
                          <w:marBottom w:val="0"/>
                          <w:divBdr>
                            <w:top w:val="none" w:sz="0" w:space="0" w:color="auto"/>
                            <w:left w:val="none" w:sz="0" w:space="0" w:color="auto"/>
                            <w:bottom w:val="none" w:sz="0" w:space="0" w:color="auto"/>
                            <w:right w:val="none" w:sz="0" w:space="0" w:color="auto"/>
                          </w:divBdr>
                          <w:divsChild>
                            <w:div w:id="1319505122">
                              <w:marLeft w:val="0"/>
                              <w:marRight w:val="0"/>
                              <w:marTop w:val="0"/>
                              <w:marBottom w:val="0"/>
                              <w:divBdr>
                                <w:top w:val="none" w:sz="0" w:space="0" w:color="auto"/>
                                <w:left w:val="none" w:sz="0" w:space="0" w:color="auto"/>
                                <w:bottom w:val="none" w:sz="0" w:space="0" w:color="auto"/>
                                <w:right w:val="none" w:sz="0" w:space="0" w:color="auto"/>
                              </w:divBdr>
                            </w:div>
                            <w:div w:id="1302923269">
                              <w:marLeft w:val="0"/>
                              <w:marRight w:val="0"/>
                              <w:marTop w:val="0"/>
                              <w:marBottom w:val="0"/>
                              <w:divBdr>
                                <w:top w:val="none" w:sz="0" w:space="0" w:color="auto"/>
                                <w:left w:val="none" w:sz="0" w:space="0" w:color="auto"/>
                                <w:bottom w:val="none" w:sz="0" w:space="0" w:color="auto"/>
                                <w:right w:val="none" w:sz="0" w:space="0" w:color="auto"/>
                              </w:divBdr>
                              <w:divsChild>
                                <w:div w:id="1101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4127">
                          <w:marLeft w:val="0"/>
                          <w:marRight w:val="0"/>
                          <w:marTop w:val="0"/>
                          <w:marBottom w:val="0"/>
                          <w:divBdr>
                            <w:top w:val="none" w:sz="0" w:space="0" w:color="auto"/>
                            <w:left w:val="none" w:sz="0" w:space="0" w:color="auto"/>
                            <w:bottom w:val="none" w:sz="0" w:space="0" w:color="auto"/>
                            <w:right w:val="none" w:sz="0" w:space="0" w:color="auto"/>
                          </w:divBdr>
                          <w:divsChild>
                            <w:div w:id="1746486444">
                              <w:marLeft w:val="0"/>
                              <w:marRight w:val="0"/>
                              <w:marTop w:val="0"/>
                              <w:marBottom w:val="0"/>
                              <w:divBdr>
                                <w:top w:val="none" w:sz="0" w:space="0" w:color="auto"/>
                                <w:left w:val="none" w:sz="0" w:space="0" w:color="auto"/>
                                <w:bottom w:val="none" w:sz="0" w:space="0" w:color="auto"/>
                                <w:right w:val="none" w:sz="0" w:space="0" w:color="auto"/>
                              </w:divBdr>
                            </w:div>
                            <w:div w:id="89010605">
                              <w:marLeft w:val="0"/>
                              <w:marRight w:val="0"/>
                              <w:marTop w:val="0"/>
                              <w:marBottom w:val="0"/>
                              <w:divBdr>
                                <w:top w:val="none" w:sz="0" w:space="0" w:color="auto"/>
                                <w:left w:val="none" w:sz="0" w:space="0" w:color="auto"/>
                                <w:bottom w:val="none" w:sz="0" w:space="0" w:color="auto"/>
                                <w:right w:val="none" w:sz="0" w:space="0" w:color="auto"/>
                              </w:divBdr>
                              <w:divsChild>
                                <w:div w:id="6006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20658">
                          <w:marLeft w:val="0"/>
                          <w:marRight w:val="0"/>
                          <w:marTop w:val="0"/>
                          <w:marBottom w:val="0"/>
                          <w:divBdr>
                            <w:top w:val="none" w:sz="0" w:space="0" w:color="auto"/>
                            <w:left w:val="none" w:sz="0" w:space="0" w:color="auto"/>
                            <w:bottom w:val="none" w:sz="0" w:space="0" w:color="auto"/>
                            <w:right w:val="none" w:sz="0" w:space="0" w:color="auto"/>
                          </w:divBdr>
                          <w:divsChild>
                            <w:div w:id="200048537">
                              <w:marLeft w:val="0"/>
                              <w:marRight w:val="0"/>
                              <w:marTop w:val="0"/>
                              <w:marBottom w:val="0"/>
                              <w:divBdr>
                                <w:top w:val="none" w:sz="0" w:space="0" w:color="auto"/>
                                <w:left w:val="none" w:sz="0" w:space="0" w:color="auto"/>
                                <w:bottom w:val="none" w:sz="0" w:space="0" w:color="auto"/>
                                <w:right w:val="none" w:sz="0" w:space="0" w:color="auto"/>
                              </w:divBdr>
                            </w:div>
                            <w:div w:id="624315867">
                              <w:marLeft w:val="0"/>
                              <w:marRight w:val="0"/>
                              <w:marTop w:val="0"/>
                              <w:marBottom w:val="0"/>
                              <w:divBdr>
                                <w:top w:val="none" w:sz="0" w:space="0" w:color="auto"/>
                                <w:left w:val="none" w:sz="0" w:space="0" w:color="auto"/>
                                <w:bottom w:val="none" w:sz="0" w:space="0" w:color="auto"/>
                                <w:right w:val="none" w:sz="0" w:space="0" w:color="auto"/>
                              </w:divBdr>
                              <w:divsChild>
                                <w:div w:id="767040298">
                                  <w:marLeft w:val="0"/>
                                  <w:marRight w:val="0"/>
                                  <w:marTop w:val="0"/>
                                  <w:marBottom w:val="0"/>
                                  <w:divBdr>
                                    <w:top w:val="none" w:sz="0" w:space="0" w:color="auto"/>
                                    <w:left w:val="none" w:sz="0" w:space="0" w:color="auto"/>
                                    <w:bottom w:val="none" w:sz="0" w:space="0" w:color="auto"/>
                                    <w:right w:val="none" w:sz="0" w:space="0" w:color="auto"/>
                                  </w:divBdr>
                                </w:div>
                                <w:div w:id="1523280387">
                                  <w:marLeft w:val="0"/>
                                  <w:marRight w:val="0"/>
                                  <w:marTop w:val="0"/>
                                  <w:marBottom w:val="0"/>
                                  <w:divBdr>
                                    <w:top w:val="none" w:sz="0" w:space="0" w:color="auto"/>
                                    <w:left w:val="none" w:sz="0" w:space="0" w:color="auto"/>
                                    <w:bottom w:val="none" w:sz="0" w:space="0" w:color="auto"/>
                                    <w:right w:val="none" w:sz="0" w:space="0" w:color="auto"/>
                                  </w:divBdr>
                                  <w:divsChild>
                                    <w:div w:id="1236277168">
                                      <w:marLeft w:val="0"/>
                                      <w:marRight w:val="0"/>
                                      <w:marTop w:val="0"/>
                                      <w:marBottom w:val="0"/>
                                      <w:divBdr>
                                        <w:top w:val="none" w:sz="0" w:space="0" w:color="auto"/>
                                        <w:left w:val="none" w:sz="0" w:space="0" w:color="auto"/>
                                        <w:bottom w:val="none" w:sz="0" w:space="0" w:color="auto"/>
                                        <w:right w:val="none" w:sz="0" w:space="0" w:color="auto"/>
                                      </w:divBdr>
                                      <w:divsChild>
                                        <w:div w:id="665936103">
                                          <w:marLeft w:val="0"/>
                                          <w:marRight w:val="0"/>
                                          <w:marTop w:val="0"/>
                                          <w:marBottom w:val="0"/>
                                          <w:divBdr>
                                            <w:top w:val="none" w:sz="0" w:space="0" w:color="auto"/>
                                            <w:left w:val="none" w:sz="0" w:space="0" w:color="auto"/>
                                            <w:bottom w:val="none" w:sz="0" w:space="0" w:color="auto"/>
                                            <w:right w:val="none" w:sz="0" w:space="0" w:color="auto"/>
                                          </w:divBdr>
                                        </w:div>
                                        <w:div w:id="594365457">
                                          <w:marLeft w:val="0"/>
                                          <w:marRight w:val="0"/>
                                          <w:marTop w:val="0"/>
                                          <w:marBottom w:val="0"/>
                                          <w:divBdr>
                                            <w:top w:val="none" w:sz="0" w:space="0" w:color="auto"/>
                                            <w:left w:val="none" w:sz="0" w:space="0" w:color="auto"/>
                                            <w:bottom w:val="none" w:sz="0" w:space="0" w:color="auto"/>
                                            <w:right w:val="none" w:sz="0" w:space="0" w:color="auto"/>
                                          </w:divBdr>
                                          <w:divsChild>
                                            <w:div w:id="8261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65123">
                          <w:marLeft w:val="0"/>
                          <w:marRight w:val="0"/>
                          <w:marTop w:val="0"/>
                          <w:marBottom w:val="0"/>
                          <w:divBdr>
                            <w:top w:val="none" w:sz="0" w:space="0" w:color="auto"/>
                            <w:left w:val="none" w:sz="0" w:space="0" w:color="auto"/>
                            <w:bottom w:val="none" w:sz="0" w:space="0" w:color="auto"/>
                            <w:right w:val="none" w:sz="0" w:space="0" w:color="auto"/>
                          </w:divBdr>
                          <w:divsChild>
                            <w:div w:id="543639025">
                              <w:marLeft w:val="0"/>
                              <w:marRight w:val="0"/>
                              <w:marTop w:val="0"/>
                              <w:marBottom w:val="0"/>
                              <w:divBdr>
                                <w:top w:val="none" w:sz="0" w:space="0" w:color="auto"/>
                                <w:left w:val="none" w:sz="0" w:space="0" w:color="auto"/>
                                <w:bottom w:val="none" w:sz="0" w:space="0" w:color="auto"/>
                                <w:right w:val="none" w:sz="0" w:space="0" w:color="auto"/>
                              </w:divBdr>
                            </w:div>
                            <w:div w:id="766803792">
                              <w:marLeft w:val="0"/>
                              <w:marRight w:val="0"/>
                              <w:marTop w:val="0"/>
                              <w:marBottom w:val="0"/>
                              <w:divBdr>
                                <w:top w:val="none" w:sz="0" w:space="0" w:color="auto"/>
                                <w:left w:val="none" w:sz="0" w:space="0" w:color="auto"/>
                                <w:bottom w:val="none" w:sz="0" w:space="0" w:color="auto"/>
                                <w:right w:val="none" w:sz="0" w:space="0" w:color="auto"/>
                              </w:divBdr>
                              <w:divsChild>
                                <w:div w:id="14754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3457">
                          <w:marLeft w:val="0"/>
                          <w:marRight w:val="0"/>
                          <w:marTop w:val="0"/>
                          <w:marBottom w:val="0"/>
                          <w:divBdr>
                            <w:top w:val="none" w:sz="0" w:space="0" w:color="auto"/>
                            <w:left w:val="none" w:sz="0" w:space="0" w:color="auto"/>
                            <w:bottom w:val="none" w:sz="0" w:space="0" w:color="auto"/>
                            <w:right w:val="none" w:sz="0" w:space="0" w:color="auto"/>
                          </w:divBdr>
                          <w:divsChild>
                            <w:div w:id="221797109">
                              <w:marLeft w:val="0"/>
                              <w:marRight w:val="0"/>
                              <w:marTop w:val="0"/>
                              <w:marBottom w:val="0"/>
                              <w:divBdr>
                                <w:top w:val="none" w:sz="0" w:space="0" w:color="auto"/>
                                <w:left w:val="none" w:sz="0" w:space="0" w:color="auto"/>
                                <w:bottom w:val="none" w:sz="0" w:space="0" w:color="auto"/>
                                <w:right w:val="none" w:sz="0" w:space="0" w:color="auto"/>
                              </w:divBdr>
                            </w:div>
                            <w:div w:id="2088914408">
                              <w:marLeft w:val="0"/>
                              <w:marRight w:val="0"/>
                              <w:marTop w:val="0"/>
                              <w:marBottom w:val="0"/>
                              <w:divBdr>
                                <w:top w:val="none" w:sz="0" w:space="0" w:color="auto"/>
                                <w:left w:val="none" w:sz="0" w:space="0" w:color="auto"/>
                                <w:bottom w:val="none" w:sz="0" w:space="0" w:color="auto"/>
                                <w:right w:val="none" w:sz="0" w:space="0" w:color="auto"/>
                              </w:divBdr>
                              <w:divsChild>
                                <w:div w:id="3597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359182">
                  <w:marLeft w:val="0"/>
                  <w:marRight w:val="0"/>
                  <w:marTop w:val="0"/>
                  <w:marBottom w:val="0"/>
                  <w:divBdr>
                    <w:top w:val="none" w:sz="0" w:space="0" w:color="auto"/>
                    <w:left w:val="none" w:sz="0" w:space="0" w:color="auto"/>
                    <w:bottom w:val="none" w:sz="0" w:space="0" w:color="auto"/>
                    <w:right w:val="none" w:sz="0" w:space="0" w:color="auto"/>
                  </w:divBdr>
                  <w:divsChild>
                    <w:div w:id="2059746686">
                      <w:marLeft w:val="0"/>
                      <w:marRight w:val="0"/>
                      <w:marTop w:val="0"/>
                      <w:marBottom w:val="0"/>
                      <w:divBdr>
                        <w:top w:val="none" w:sz="0" w:space="0" w:color="auto"/>
                        <w:left w:val="none" w:sz="0" w:space="0" w:color="auto"/>
                        <w:bottom w:val="none" w:sz="0" w:space="0" w:color="auto"/>
                        <w:right w:val="none" w:sz="0" w:space="0" w:color="auto"/>
                      </w:divBdr>
                    </w:div>
                    <w:div w:id="1529681409">
                      <w:marLeft w:val="0"/>
                      <w:marRight w:val="0"/>
                      <w:marTop w:val="0"/>
                      <w:marBottom w:val="0"/>
                      <w:divBdr>
                        <w:top w:val="none" w:sz="0" w:space="0" w:color="auto"/>
                        <w:left w:val="none" w:sz="0" w:space="0" w:color="auto"/>
                        <w:bottom w:val="none" w:sz="0" w:space="0" w:color="auto"/>
                        <w:right w:val="none" w:sz="0" w:space="0" w:color="auto"/>
                      </w:divBdr>
                      <w:divsChild>
                        <w:div w:id="488595348">
                          <w:marLeft w:val="0"/>
                          <w:marRight w:val="0"/>
                          <w:marTop w:val="0"/>
                          <w:marBottom w:val="0"/>
                          <w:divBdr>
                            <w:top w:val="none" w:sz="0" w:space="0" w:color="auto"/>
                            <w:left w:val="none" w:sz="0" w:space="0" w:color="auto"/>
                            <w:bottom w:val="none" w:sz="0" w:space="0" w:color="auto"/>
                            <w:right w:val="none" w:sz="0" w:space="0" w:color="auto"/>
                          </w:divBdr>
                          <w:divsChild>
                            <w:div w:id="496501373">
                              <w:marLeft w:val="0"/>
                              <w:marRight w:val="0"/>
                              <w:marTop w:val="0"/>
                              <w:marBottom w:val="0"/>
                              <w:divBdr>
                                <w:top w:val="none" w:sz="0" w:space="0" w:color="auto"/>
                                <w:left w:val="none" w:sz="0" w:space="0" w:color="auto"/>
                                <w:bottom w:val="none" w:sz="0" w:space="0" w:color="auto"/>
                                <w:right w:val="none" w:sz="0" w:space="0" w:color="auto"/>
                              </w:divBdr>
                            </w:div>
                            <w:div w:id="2077511042">
                              <w:marLeft w:val="0"/>
                              <w:marRight w:val="0"/>
                              <w:marTop w:val="0"/>
                              <w:marBottom w:val="0"/>
                              <w:divBdr>
                                <w:top w:val="none" w:sz="0" w:space="0" w:color="auto"/>
                                <w:left w:val="none" w:sz="0" w:space="0" w:color="auto"/>
                                <w:bottom w:val="none" w:sz="0" w:space="0" w:color="auto"/>
                                <w:right w:val="none" w:sz="0" w:space="0" w:color="auto"/>
                              </w:divBdr>
                              <w:divsChild>
                                <w:div w:id="19347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6055">
                          <w:marLeft w:val="0"/>
                          <w:marRight w:val="0"/>
                          <w:marTop w:val="0"/>
                          <w:marBottom w:val="0"/>
                          <w:divBdr>
                            <w:top w:val="none" w:sz="0" w:space="0" w:color="auto"/>
                            <w:left w:val="none" w:sz="0" w:space="0" w:color="auto"/>
                            <w:bottom w:val="none" w:sz="0" w:space="0" w:color="auto"/>
                            <w:right w:val="none" w:sz="0" w:space="0" w:color="auto"/>
                          </w:divBdr>
                          <w:divsChild>
                            <w:div w:id="1390152917">
                              <w:marLeft w:val="0"/>
                              <w:marRight w:val="0"/>
                              <w:marTop w:val="0"/>
                              <w:marBottom w:val="0"/>
                              <w:divBdr>
                                <w:top w:val="none" w:sz="0" w:space="0" w:color="auto"/>
                                <w:left w:val="none" w:sz="0" w:space="0" w:color="auto"/>
                                <w:bottom w:val="none" w:sz="0" w:space="0" w:color="auto"/>
                                <w:right w:val="none" w:sz="0" w:space="0" w:color="auto"/>
                              </w:divBdr>
                            </w:div>
                            <w:div w:id="1797481159">
                              <w:marLeft w:val="0"/>
                              <w:marRight w:val="0"/>
                              <w:marTop w:val="0"/>
                              <w:marBottom w:val="0"/>
                              <w:divBdr>
                                <w:top w:val="none" w:sz="0" w:space="0" w:color="auto"/>
                                <w:left w:val="none" w:sz="0" w:space="0" w:color="auto"/>
                                <w:bottom w:val="none" w:sz="0" w:space="0" w:color="auto"/>
                                <w:right w:val="none" w:sz="0" w:space="0" w:color="auto"/>
                              </w:divBdr>
                              <w:divsChild>
                                <w:div w:id="14840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8603">
                          <w:marLeft w:val="0"/>
                          <w:marRight w:val="0"/>
                          <w:marTop w:val="0"/>
                          <w:marBottom w:val="0"/>
                          <w:divBdr>
                            <w:top w:val="none" w:sz="0" w:space="0" w:color="auto"/>
                            <w:left w:val="none" w:sz="0" w:space="0" w:color="auto"/>
                            <w:bottom w:val="none" w:sz="0" w:space="0" w:color="auto"/>
                            <w:right w:val="none" w:sz="0" w:space="0" w:color="auto"/>
                          </w:divBdr>
                          <w:divsChild>
                            <w:div w:id="1902984888">
                              <w:marLeft w:val="0"/>
                              <w:marRight w:val="0"/>
                              <w:marTop w:val="0"/>
                              <w:marBottom w:val="0"/>
                              <w:divBdr>
                                <w:top w:val="none" w:sz="0" w:space="0" w:color="auto"/>
                                <w:left w:val="none" w:sz="0" w:space="0" w:color="auto"/>
                                <w:bottom w:val="none" w:sz="0" w:space="0" w:color="auto"/>
                                <w:right w:val="none" w:sz="0" w:space="0" w:color="auto"/>
                              </w:divBdr>
                            </w:div>
                            <w:div w:id="445927984">
                              <w:marLeft w:val="0"/>
                              <w:marRight w:val="0"/>
                              <w:marTop w:val="0"/>
                              <w:marBottom w:val="0"/>
                              <w:divBdr>
                                <w:top w:val="none" w:sz="0" w:space="0" w:color="auto"/>
                                <w:left w:val="none" w:sz="0" w:space="0" w:color="auto"/>
                                <w:bottom w:val="none" w:sz="0" w:space="0" w:color="auto"/>
                                <w:right w:val="none" w:sz="0" w:space="0" w:color="auto"/>
                              </w:divBdr>
                              <w:divsChild>
                                <w:div w:id="1065571035">
                                  <w:marLeft w:val="0"/>
                                  <w:marRight w:val="0"/>
                                  <w:marTop w:val="0"/>
                                  <w:marBottom w:val="0"/>
                                  <w:divBdr>
                                    <w:top w:val="none" w:sz="0" w:space="0" w:color="auto"/>
                                    <w:left w:val="none" w:sz="0" w:space="0" w:color="auto"/>
                                    <w:bottom w:val="none" w:sz="0" w:space="0" w:color="auto"/>
                                    <w:right w:val="none" w:sz="0" w:space="0" w:color="auto"/>
                                  </w:divBdr>
                                </w:div>
                                <w:div w:id="830100773">
                                  <w:marLeft w:val="0"/>
                                  <w:marRight w:val="0"/>
                                  <w:marTop w:val="0"/>
                                  <w:marBottom w:val="0"/>
                                  <w:divBdr>
                                    <w:top w:val="none" w:sz="0" w:space="0" w:color="auto"/>
                                    <w:left w:val="none" w:sz="0" w:space="0" w:color="auto"/>
                                    <w:bottom w:val="none" w:sz="0" w:space="0" w:color="auto"/>
                                    <w:right w:val="none" w:sz="0" w:space="0" w:color="auto"/>
                                  </w:divBdr>
                                  <w:divsChild>
                                    <w:div w:id="414665407">
                                      <w:marLeft w:val="0"/>
                                      <w:marRight w:val="0"/>
                                      <w:marTop w:val="0"/>
                                      <w:marBottom w:val="0"/>
                                      <w:divBdr>
                                        <w:top w:val="none" w:sz="0" w:space="0" w:color="auto"/>
                                        <w:left w:val="none" w:sz="0" w:space="0" w:color="auto"/>
                                        <w:bottom w:val="none" w:sz="0" w:space="0" w:color="auto"/>
                                        <w:right w:val="none" w:sz="0" w:space="0" w:color="auto"/>
                                      </w:divBdr>
                                      <w:divsChild>
                                        <w:div w:id="1043947606">
                                          <w:marLeft w:val="0"/>
                                          <w:marRight w:val="0"/>
                                          <w:marTop w:val="0"/>
                                          <w:marBottom w:val="0"/>
                                          <w:divBdr>
                                            <w:top w:val="none" w:sz="0" w:space="0" w:color="auto"/>
                                            <w:left w:val="none" w:sz="0" w:space="0" w:color="auto"/>
                                            <w:bottom w:val="none" w:sz="0" w:space="0" w:color="auto"/>
                                            <w:right w:val="none" w:sz="0" w:space="0" w:color="auto"/>
                                          </w:divBdr>
                                        </w:div>
                                        <w:div w:id="335886317">
                                          <w:marLeft w:val="0"/>
                                          <w:marRight w:val="0"/>
                                          <w:marTop w:val="0"/>
                                          <w:marBottom w:val="0"/>
                                          <w:divBdr>
                                            <w:top w:val="none" w:sz="0" w:space="0" w:color="auto"/>
                                            <w:left w:val="none" w:sz="0" w:space="0" w:color="auto"/>
                                            <w:bottom w:val="none" w:sz="0" w:space="0" w:color="auto"/>
                                            <w:right w:val="none" w:sz="0" w:space="0" w:color="auto"/>
                                          </w:divBdr>
                                          <w:divsChild>
                                            <w:div w:id="16028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750630">
                          <w:marLeft w:val="0"/>
                          <w:marRight w:val="0"/>
                          <w:marTop w:val="0"/>
                          <w:marBottom w:val="0"/>
                          <w:divBdr>
                            <w:top w:val="none" w:sz="0" w:space="0" w:color="auto"/>
                            <w:left w:val="none" w:sz="0" w:space="0" w:color="auto"/>
                            <w:bottom w:val="none" w:sz="0" w:space="0" w:color="auto"/>
                            <w:right w:val="none" w:sz="0" w:space="0" w:color="auto"/>
                          </w:divBdr>
                          <w:divsChild>
                            <w:div w:id="1367102863">
                              <w:marLeft w:val="0"/>
                              <w:marRight w:val="0"/>
                              <w:marTop w:val="0"/>
                              <w:marBottom w:val="0"/>
                              <w:divBdr>
                                <w:top w:val="none" w:sz="0" w:space="0" w:color="auto"/>
                                <w:left w:val="none" w:sz="0" w:space="0" w:color="auto"/>
                                <w:bottom w:val="none" w:sz="0" w:space="0" w:color="auto"/>
                                <w:right w:val="none" w:sz="0" w:space="0" w:color="auto"/>
                              </w:divBdr>
                            </w:div>
                            <w:div w:id="1232930001">
                              <w:marLeft w:val="0"/>
                              <w:marRight w:val="0"/>
                              <w:marTop w:val="0"/>
                              <w:marBottom w:val="0"/>
                              <w:divBdr>
                                <w:top w:val="none" w:sz="0" w:space="0" w:color="auto"/>
                                <w:left w:val="none" w:sz="0" w:space="0" w:color="auto"/>
                                <w:bottom w:val="none" w:sz="0" w:space="0" w:color="auto"/>
                                <w:right w:val="none" w:sz="0" w:space="0" w:color="auto"/>
                              </w:divBdr>
                              <w:divsChild>
                                <w:div w:id="18341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5341">
                  <w:marLeft w:val="0"/>
                  <w:marRight w:val="0"/>
                  <w:marTop w:val="0"/>
                  <w:marBottom w:val="0"/>
                  <w:divBdr>
                    <w:top w:val="none" w:sz="0" w:space="0" w:color="auto"/>
                    <w:left w:val="none" w:sz="0" w:space="0" w:color="auto"/>
                    <w:bottom w:val="none" w:sz="0" w:space="0" w:color="auto"/>
                    <w:right w:val="none" w:sz="0" w:space="0" w:color="auto"/>
                  </w:divBdr>
                  <w:divsChild>
                    <w:div w:id="403845111">
                      <w:marLeft w:val="0"/>
                      <w:marRight w:val="0"/>
                      <w:marTop w:val="0"/>
                      <w:marBottom w:val="0"/>
                      <w:divBdr>
                        <w:top w:val="none" w:sz="0" w:space="0" w:color="auto"/>
                        <w:left w:val="none" w:sz="0" w:space="0" w:color="auto"/>
                        <w:bottom w:val="none" w:sz="0" w:space="0" w:color="auto"/>
                        <w:right w:val="none" w:sz="0" w:space="0" w:color="auto"/>
                      </w:divBdr>
                    </w:div>
                    <w:div w:id="988479671">
                      <w:marLeft w:val="0"/>
                      <w:marRight w:val="0"/>
                      <w:marTop w:val="0"/>
                      <w:marBottom w:val="0"/>
                      <w:divBdr>
                        <w:top w:val="none" w:sz="0" w:space="0" w:color="auto"/>
                        <w:left w:val="none" w:sz="0" w:space="0" w:color="auto"/>
                        <w:bottom w:val="none" w:sz="0" w:space="0" w:color="auto"/>
                        <w:right w:val="none" w:sz="0" w:space="0" w:color="auto"/>
                      </w:divBdr>
                      <w:divsChild>
                        <w:div w:id="1099447277">
                          <w:marLeft w:val="0"/>
                          <w:marRight w:val="0"/>
                          <w:marTop w:val="0"/>
                          <w:marBottom w:val="0"/>
                          <w:divBdr>
                            <w:top w:val="none" w:sz="0" w:space="0" w:color="auto"/>
                            <w:left w:val="none" w:sz="0" w:space="0" w:color="auto"/>
                            <w:bottom w:val="none" w:sz="0" w:space="0" w:color="auto"/>
                            <w:right w:val="none" w:sz="0" w:space="0" w:color="auto"/>
                          </w:divBdr>
                          <w:divsChild>
                            <w:div w:id="957447016">
                              <w:marLeft w:val="0"/>
                              <w:marRight w:val="0"/>
                              <w:marTop w:val="0"/>
                              <w:marBottom w:val="0"/>
                              <w:divBdr>
                                <w:top w:val="none" w:sz="0" w:space="0" w:color="auto"/>
                                <w:left w:val="none" w:sz="0" w:space="0" w:color="auto"/>
                                <w:bottom w:val="none" w:sz="0" w:space="0" w:color="auto"/>
                                <w:right w:val="none" w:sz="0" w:space="0" w:color="auto"/>
                              </w:divBdr>
                            </w:div>
                            <w:div w:id="315451241">
                              <w:marLeft w:val="0"/>
                              <w:marRight w:val="0"/>
                              <w:marTop w:val="0"/>
                              <w:marBottom w:val="0"/>
                              <w:divBdr>
                                <w:top w:val="none" w:sz="0" w:space="0" w:color="auto"/>
                                <w:left w:val="none" w:sz="0" w:space="0" w:color="auto"/>
                                <w:bottom w:val="none" w:sz="0" w:space="0" w:color="auto"/>
                                <w:right w:val="none" w:sz="0" w:space="0" w:color="auto"/>
                              </w:divBdr>
                              <w:divsChild>
                                <w:div w:id="1915822244">
                                  <w:marLeft w:val="0"/>
                                  <w:marRight w:val="0"/>
                                  <w:marTop w:val="0"/>
                                  <w:marBottom w:val="0"/>
                                  <w:divBdr>
                                    <w:top w:val="none" w:sz="0" w:space="0" w:color="auto"/>
                                    <w:left w:val="none" w:sz="0" w:space="0" w:color="auto"/>
                                    <w:bottom w:val="none" w:sz="0" w:space="0" w:color="auto"/>
                                    <w:right w:val="none" w:sz="0" w:space="0" w:color="auto"/>
                                  </w:divBdr>
                                </w:div>
                                <w:div w:id="392001271">
                                  <w:marLeft w:val="0"/>
                                  <w:marRight w:val="0"/>
                                  <w:marTop w:val="0"/>
                                  <w:marBottom w:val="0"/>
                                  <w:divBdr>
                                    <w:top w:val="none" w:sz="0" w:space="0" w:color="auto"/>
                                    <w:left w:val="none" w:sz="0" w:space="0" w:color="auto"/>
                                    <w:bottom w:val="none" w:sz="0" w:space="0" w:color="auto"/>
                                    <w:right w:val="none" w:sz="0" w:space="0" w:color="auto"/>
                                  </w:divBdr>
                                  <w:divsChild>
                                    <w:div w:id="857431147">
                                      <w:marLeft w:val="0"/>
                                      <w:marRight w:val="0"/>
                                      <w:marTop w:val="0"/>
                                      <w:marBottom w:val="0"/>
                                      <w:divBdr>
                                        <w:top w:val="none" w:sz="0" w:space="0" w:color="auto"/>
                                        <w:left w:val="none" w:sz="0" w:space="0" w:color="auto"/>
                                        <w:bottom w:val="none" w:sz="0" w:space="0" w:color="auto"/>
                                        <w:right w:val="none" w:sz="0" w:space="0" w:color="auto"/>
                                      </w:divBdr>
                                      <w:divsChild>
                                        <w:div w:id="923538026">
                                          <w:marLeft w:val="0"/>
                                          <w:marRight w:val="0"/>
                                          <w:marTop w:val="0"/>
                                          <w:marBottom w:val="0"/>
                                          <w:divBdr>
                                            <w:top w:val="none" w:sz="0" w:space="0" w:color="auto"/>
                                            <w:left w:val="none" w:sz="0" w:space="0" w:color="auto"/>
                                            <w:bottom w:val="none" w:sz="0" w:space="0" w:color="auto"/>
                                            <w:right w:val="none" w:sz="0" w:space="0" w:color="auto"/>
                                          </w:divBdr>
                                        </w:div>
                                        <w:div w:id="851141327">
                                          <w:marLeft w:val="0"/>
                                          <w:marRight w:val="0"/>
                                          <w:marTop w:val="0"/>
                                          <w:marBottom w:val="0"/>
                                          <w:divBdr>
                                            <w:top w:val="none" w:sz="0" w:space="0" w:color="auto"/>
                                            <w:left w:val="none" w:sz="0" w:space="0" w:color="auto"/>
                                            <w:bottom w:val="none" w:sz="0" w:space="0" w:color="auto"/>
                                            <w:right w:val="none" w:sz="0" w:space="0" w:color="auto"/>
                                          </w:divBdr>
                                          <w:divsChild>
                                            <w:div w:id="18152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1737">
                                      <w:marLeft w:val="0"/>
                                      <w:marRight w:val="0"/>
                                      <w:marTop w:val="0"/>
                                      <w:marBottom w:val="0"/>
                                      <w:divBdr>
                                        <w:top w:val="none" w:sz="0" w:space="0" w:color="auto"/>
                                        <w:left w:val="none" w:sz="0" w:space="0" w:color="auto"/>
                                        <w:bottom w:val="none" w:sz="0" w:space="0" w:color="auto"/>
                                        <w:right w:val="none" w:sz="0" w:space="0" w:color="auto"/>
                                      </w:divBdr>
                                      <w:divsChild>
                                        <w:div w:id="661936566">
                                          <w:marLeft w:val="0"/>
                                          <w:marRight w:val="0"/>
                                          <w:marTop w:val="0"/>
                                          <w:marBottom w:val="0"/>
                                          <w:divBdr>
                                            <w:top w:val="none" w:sz="0" w:space="0" w:color="auto"/>
                                            <w:left w:val="none" w:sz="0" w:space="0" w:color="auto"/>
                                            <w:bottom w:val="none" w:sz="0" w:space="0" w:color="auto"/>
                                            <w:right w:val="none" w:sz="0" w:space="0" w:color="auto"/>
                                          </w:divBdr>
                                        </w:div>
                                        <w:div w:id="279729713">
                                          <w:marLeft w:val="0"/>
                                          <w:marRight w:val="0"/>
                                          <w:marTop w:val="0"/>
                                          <w:marBottom w:val="0"/>
                                          <w:divBdr>
                                            <w:top w:val="none" w:sz="0" w:space="0" w:color="auto"/>
                                            <w:left w:val="none" w:sz="0" w:space="0" w:color="auto"/>
                                            <w:bottom w:val="none" w:sz="0" w:space="0" w:color="auto"/>
                                            <w:right w:val="none" w:sz="0" w:space="0" w:color="auto"/>
                                          </w:divBdr>
                                          <w:divsChild>
                                            <w:div w:id="901792007">
                                              <w:marLeft w:val="0"/>
                                              <w:marRight w:val="0"/>
                                              <w:marTop w:val="0"/>
                                              <w:marBottom w:val="0"/>
                                              <w:divBdr>
                                                <w:top w:val="none" w:sz="0" w:space="0" w:color="auto"/>
                                                <w:left w:val="none" w:sz="0" w:space="0" w:color="auto"/>
                                                <w:bottom w:val="none" w:sz="0" w:space="0" w:color="auto"/>
                                                <w:right w:val="none" w:sz="0" w:space="0" w:color="auto"/>
                                              </w:divBdr>
                                            </w:div>
                                            <w:div w:id="2010987918">
                                              <w:marLeft w:val="0"/>
                                              <w:marRight w:val="0"/>
                                              <w:marTop w:val="0"/>
                                              <w:marBottom w:val="0"/>
                                              <w:divBdr>
                                                <w:top w:val="none" w:sz="0" w:space="0" w:color="auto"/>
                                                <w:left w:val="none" w:sz="0" w:space="0" w:color="auto"/>
                                                <w:bottom w:val="none" w:sz="0" w:space="0" w:color="auto"/>
                                                <w:right w:val="none" w:sz="0" w:space="0" w:color="auto"/>
                                              </w:divBdr>
                                              <w:divsChild>
                                                <w:div w:id="918755427">
                                                  <w:marLeft w:val="0"/>
                                                  <w:marRight w:val="0"/>
                                                  <w:marTop w:val="0"/>
                                                  <w:marBottom w:val="0"/>
                                                  <w:divBdr>
                                                    <w:top w:val="none" w:sz="0" w:space="0" w:color="auto"/>
                                                    <w:left w:val="none" w:sz="0" w:space="0" w:color="auto"/>
                                                    <w:bottom w:val="none" w:sz="0" w:space="0" w:color="auto"/>
                                                    <w:right w:val="none" w:sz="0" w:space="0" w:color="auto"/>
                                                  </w:divBdr>
                                                </w:div>
                                                <w:div w:id="7719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1719">
                                      <w:marLeft w:val="0"/>
                                      <w:marRight w:val="0"/>
                                      <w:marTop w:val="0"/>
                                      <w:marBottom w:val="0"/>
                                      <w:divBdr>
                                        <w:top w:val="none" w:sz="0" w:space="0" w:color="auto"/>
                                        <w:left w:val="none" w:sz="0" w:space="0" w:color="auto"/>
                                        <w:bottom w:val="none" w:sz="0" w:space="0" w:color="auto"/>
                                        <w:right w:val="none" w:sz="0" w:space="0" w:color="auto"/>
                                      </w:divBdr>
                                      <w:divsChild>
                                        <w:div w:id="1525552086">
                                          <w:marLeft w:val="0"/>
                                          <w:marRight w:val="0"/>
                                          <w:marTop w:val="0"/>
                                          <w:marBottom w:val="0"/>
                                          <w:divBdr>
                                            <w:top w:val="none" w:sz="0" w:space="0" w:color="auto"/>
                                            <w:left w:val="none" w:sz="0" w:space="0" w:color="auto"/>
                                            <w:bottom w:val="none" w:sz="0" w:space="0" w:color="auto"/>
                                            <w:right w:val="none" w:sz="0" w:space="0" w:color="auto"/>
                                          </w:divBdr>
                                        </w:div>
                                        <w:div w:id="713582664">
                                          <w:marLeft w:val="0"/>
                                          <w:marRight w:val="0"/>
                                          <w:marTop w:val="0"/>
                                          <w:marBottom w:val="0"/>
                                          <w:divBdr>
                                            <w:top w:val="none" w:sz="0" w:space="0" w:color="auto"/>
                                            <w:left w:val="none" w:sz="0" w:space="0" w:color="auto"/>
                                            <w:bottom w:val="none" w:sz="0" w:space="0" w:color="auto"/>
                                            <w:right w:val="none" w:sz="0" w:space="0" w:color="auto"/>
                                          </w:divBdr>
                                          <w:divsChild>
                                            <w:div w:id="1969432639">
                                              <w:marLeft w:val="0"/>
                                              <w:marRight w:val="0"/>
                                              <w:marTop w:val="0"/>
                                              <w:marBottom w:val="0"/>
                                              <w:divBdr>
                                                <w:top w:val="none" w:sz="0" w:space="0" w:color="auto"/>
                                                <w:left w:val="none" w:sz="0" w:space="0" w:color="auto"/>
                                                <w:bottom w:val="none" w:sz="0" w:space="0" w:color="auto"/>
                                                <w:right w:val="none" w:sz="0" w:space="0" w:color="auto"/>
                                              </w:divBdr>
                                            </w:div>
                                            <w:div w:id="647441752">
                                              <w:marLeft w:val="0"/>
                                              <w:marRight w:val="0"/>
                                              <w:marTop w:val="0"/>
                                              <w:marBottom w:val="0"/>
                                              <w:divBdr>
                                                <w:top w:val="none" w:sz="0" w:space="0" w:color="auto"/>
                                                <w:left w:val="none" w:sz="0" w:space="0" w:color="auto"/>
                                                <w:bottom w:val="none" w:sz="0" w:space="0" w:color="auto"/>
                                                <w:right w:val="none" w:sz="0" w:space="0" w:color="auto"/>
                                              </w:divBdr>
                                              <w:divsChild>
                                                <w:div w:id="379866656">
                                                  <w:marLeft w:val="0"/>
                                                  <w:marRight w:val="0"/>
                                                  <w:marTop w:val="0"/>
                                                  <w:marBottom w:val="0"/>
                                                  <w:divBdr>
                                                    <w:top w:val="none" w:sz="0" w:space="0" w:color="auto"/>
                                                    <w:left w:val="none" w:sz="0" w:space="0" w:color="auto"/>
                                                    <w:bottom w:val="none" w:sz="0" w:space="0" w:color="auto"/>
                                                    <w:right w:val="none" w:sz="0" w:space="0" w:color="auto"/>
                                                  </w:divBdr>
                                                </w:div>
                                                <w:div w:id="1157648544">
                                                  <w:marLeft w:val="0"/>
                                                  <w:marRight w:val="0"/>
                                                  <w:marTop w:val="0"/>
                                                  <w:marBottom w:val="0"/>
                                                  <w:divBdr>
                                                    <w:top w:val="none" w:sz="0" w:space="0" w:color="auto"/>
                                                    <w:left w:val="none" w:sz="0" w:space="0" w:color="auto"/>
                                                    <w:bottom w:val="none" w:sz="0" w:space="0" w:color="auto"/>
                                                    <w:right w:val="none" w:sz="0" w:space="0" w:color="auto"/>
                                                  </w:divBdr>
                                                </w:div>
                                                <w:div w:id="701784871">
                                                  <w:marLeft w:val="0"/>
                                                  <w:marRight w:val="0"/>
                                                  <w:marTop w:val="0"/>
                                                  <w:marBottom w:val="0"/>
                                                  <w:divBdr>
                                                    <w:top w:val="none" w:sz="0" w:space="0" w:color="auto"/>
                                                    <w:left w:val="none" w:sz="0" w:space="0" w:color="auto"/>
                                                    <w:bottom w:val="none" w:sz="0" w:space="0" w:color="auto"/>
                                                    <w:right w:val="none" w:sz="0" w:space="0" w:color="auto"/>
                                                  </w:divBdr>
                                                </w:div>
                                                <w:div w:id="19939344">
                                                  <w:marLeft w:val="0"/>
                                                  <w:marRight w:val="0"/>
                                                  <w:marTop w:val="0"/>
                                                  <w:marBottom w:val="0"/>
                                                  <w:divBdr>
                                                    <w:top w:val="none" w:sz="0" w:space="0" w:color="auto"/>
                                                    <w:left w:val="none" w:sz="0" w:space="0" w:color="auto"/>
                                                    <w:bottom w:val="none" w:sz="0" w:space="0" w:color="auto"/>
                                                    <w:right w:val="none" w:sz="0" w:space="0" w:color="auto"/>
                                                  </w:divBdr>
                                                </w:div>
                                                <w:div w:id="1406538099">
                                                  <w:marLeft w:val="0"/>
                                                  <w:marRight w:val="0"/>
                                                  <w:marTop w:val="0"/>
                                                  <w:marBottom w:val="0"/>
                                                  <w:divBdr>
                                                    <w:top w:val="none" w:sz="0" w:space="0" w:color="auto"/>
                                                    <w:left w:val="none" w:sz="0" w:space="0" w:color="auto"/>
                                                    <w:bottom w:val="none" w:sz="0" w:space="0" w:color="auto"/>
                                                    <w:right w:val="none" w:sz="0" w:space="0" w:color="auto"/>
                                                  </w:divBdr>
                                                </w:div>
                                                <w:div w:id="1712605334">
                                                  <w:marLeft w:val="0"/>
                                                  <w:marRight w:val="0"/>
                                                  <w:marTop w:val="0"/>
                                                  <w:marBottom w:val="0"/>
                                                  <w:divBdr>
                                                    <w:top w:val="none" w:sz="0" w:space="0" w:color="auto"/>
                                                    <w:left w:val="none" w:sz="0" w:space="0" w:color="auto"/>
                                                    <w:bottom w:val="none" w:sz="0" w:space="0" w:color="auto"/>
                                                    <w:right w:val="none" w:sz="0" w:space="0" w:color="auto"/>
                                                  </w:divBdr>
                                                </w:div>
                                                <w:div w:id="1010836391">
                                                  <w:marLeft w:val="0"/>
                                                  <w:marRight w:val="0"/>
                                                  <w:marTop w:val="0"/>
                                                  <w:marBottom w:val="0"/>
                                                  <w:divBdr>
                                                    <w:top w:val="none" w:sz="0" w:space="0" w:color="auto"/>
                                                    <w:left w:val="none" w:sz="0" w:space="0" w:color="auto"/>
                                                    <w:bottom w:val="none" w:sz="0" w:space="0" w:color="auto"/>
                                                    <w:right w:val="none" w:sz="0" w:space="0" w:color="auto"/>
                                                  </w:divBdr>
                                                </w:div>
                                                <w:div w:id="1238631514">
                                                  <w:marLeft w:val="0"/>
                                                  <w:marRight w:val="0"/>
                                                  <w:marTop w:val="0"/>
                                                  <w:marBottom w:val="0"/>
                                                  <w:divBdr>
                                                    <w:top w:val="none" w:sz="0" w:space="0" w:color="auto"/>
                                                    <w:left w:val="none" w:sz="0" w:space="0" w:color="auto"/>
                                                    <w:bottom w:val="none" w:sz="0" w:space="0" w:color="auto"/>
                                                    <w:right w:val="none" w:sz="0" w:space="0" w:color="auto"/>
                                                  </w:divBdr>
                                                </w:div>
                                                <w:div w:id="84113617">
                                                  <w:marLeft w:val="0"/>
                                                  <w:marRight w:val="0"/>
                                                  <w:marTop w:val="0"/>
                                                  <w:marBottom w:val="0"/>
                                                  <w:divBdr>
                                                    <w:top w:val="none" w:sz="0" w:space="0" w:color="auto"/>
                                                    <w:left w:val="none" w:sz="0" w:space="0" w:color="auto"/>
                                                    <w:bottom w:val="none" w:sz="0" w:space="0" w:color="auto"/>
                                                    <w:right w:val="none" w:sz="0" w:space="0" w:color="auto"/>
                                                  </w:divBdr>
                                                </w:div>
                                                <w:div w:id="50427029">
                                                  <w:marLeft w:val="0"/>
                                                  <w:marRight w:val="0"/>
                                                  <w:marTop w:val="0"/>
                                                  <w:marBottom w:val="0"/>
                                                  <w:divBdr>
                                                    <w:top w:val="none" w:sz="0" w:space="0" w:color="auto"/>
                                                    <w:left w:val="none" w:sz="0" w:space="0" w:color="auto"/>
                                                    <w:bottom w:val="none" w:sz="0" w:space="0" w:color="auto"/>
                                                    <w:right w:val="none" w:sz="0" w:space="0" w:color="auto"/>
                                                  </w:divBdr>
                                                </w:div>
                                                <w:div w:id="707070994">
                                                  <w:marLeft w:val="0"/>
                                                  <w:marRight w:val="0"/>
                                                  <w:marTop w:val="0"/>
                                                  <w:marBottom w:val="0"/>
                                                  <w:divBdr>
                                                    <w:top w:val="none" w:sz="0" w:space="0" w:color="auto"/>
                                                    <w:left w:val="none" w:sz="0" w:space="0" w:color="auto"/>
                                                    <w:bottom w:val="none" w:sz="0" w:space="0" w:color="auto"/>
                                                    <w:right w:val="none" w:sz="0" w:space="0" w:color="auto"/>
                                                  </w:divBdr>
                                                </w:div>
                                                <w:div w:id="119152784">
                                                  <w:marLeft w:val="0"/>
                                                  <w:marRight w:val="0"/>
                                                  <w:marTop w:val="0"/>
                                                  <w:marBottom w:val="0"/>
                                                  <w:divBdr>
                                                    <w:top w:val="none" w:sz="0" w:space="0" w:color="auto"/>
                                                    <w:left w:val="none" w:sz="0" w:space="0" w:color="auto"/>
                                                    <w:bottom w:val="none" w:sz="0" w:space="0" w:color="auto"/>
                                                    <w:right w:val="none" w:sz="0" w:space="0" w:color="auto"/>
                                                  </w:divBdr>
                                                </w:div>
                                                <w:div w:id="12366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9389">
                                      <w:marLeft w:val="0"/>
                                      <w:marRight w:val="0"/>
                                      <w:marTop w:val="0"/>
                                      <w:marBottom w:val="0"/>
                                      <w:divBdr>
                                        <w:top w:val="none" w:sz="0" w:space="0" w:color="auto"/>
                                        <w:left w:val="none" w:sz="0" w:space="0" w:color="auto"/>
                                        <w:bottom w:val="none" w:sz="0" w:space="0" w:color="auto"/>
                                        <w:right w:val="none" w:sz="0" w:space="0" w:color="auto"/>
                                      </w:divBdr>
                                      <w:divsChild>
                                        <w:div w:id="603341021">
                                          <w:marLeft w:val="0"/>
                                          <w:marRight w:val="0"/>
                                          <w:marTop w:val="0"/>
                                          <w:marBottom w:val="0"/>
                                          <w:divBdr>
                                            <w:top w:val="none" w:sz="0" w:space="0" w:color="auto"/>
                                            <w:left w:val="none" w:sz="0" w:space="0" w:color="auto"/>
                                            <w:bottom w:val="none" w:sz="0" w:space="0" w:color="auto"/>
                                            <w:right w:val="none" w:sz="0" w:space="0" w:color="auto"/>
                                          </w:divBdr>
                                        </w:div>
                                        <w:div w:id="963998144">
                                          <w:marLeft w:val="0"/>
                                          <w:marRight w:val="0"/>
                                          <w:marTop w:val="0"/>
                                          <w:marBottom w:val="0"/>
                                          <w:divBdr>
                                            <w:top w:val="none" w:sz="0" w:space="0" w:color="auto"/>
                                            <w:left w:val="none" w:sz="0" w:space="0" w:color="auto"/>
                                            <w:bottom w:val="none" w:sz="0" w:space="0" w:color="auto"/>
                                            <w:right w:val="none" w:sz="0" w:space="0" w:color="auto"/>
                                          </w:divBdr>
                                          <w:divsChild>
                                            <w:div w:id="1818525567">
                                              <w:marLeft w:val="0"/>
                                              <w:marRight w:val="0"/>
                                              <w:marTop w:val="0"/>
                                              <w:marBottom w:val="0"/>
                                              <w:divBdr>
                                                <w:top w:val="none" w:sz="0" w:space="0" w:color="auto"/>
                                                <w:left w:val="none" w:sz="0" w:space="0" w:color="auto"/>
                                                <w:bottom w:val="none" w:sz="0" w:space="0" w:color="auto"/>
                                                <w:right w:val="none" w:sz="0" w:space="0" w:color="auto"/>
                                              </w:divBdr>
                                            </w:div>
                                            <w:div w:id="1107505744">
                                              <w:marLeft w:val="0"/>
                                              <w:marRight w:val="0"/>
                                              <w:marTop w:val="0"/>
                                              <w:marBottom w:val="0"/>
                                              <w:divBdr>
                                                <w:top w:val="none" w:sz="0" w:space="0" w:color="auto"/>
                                                <w:left w:val="none" w:sz="0" w:space="0" w:color="auto"/>
                                                <w:bottom w:val="none" w:sz="0" w:space="0" w:color="auto"/>
                                                <w:right w:val="none" w:sz="0" w:space="0" w:color="auto"/>
                                              </w:divBdr>
                                              <w:divsChild>
                                                <w:div w:id="1468013544">
                                                  <w:marLeft w:val="0"/>
                                                  <w:marRight w:val="0"/>
                                                  <w:marTop w:val="0"/>
                                                  <w:marBottom w:val="0"/>
                                                  <w:divBdr>
                                                    <w:top w:val="none" w:sz="0" w:space="0" w:color="auto"/>
                                                    <w:left w:val="none" w:sz="0" w:space="0" w:color="auto"/>
                                                    <w:bottom w:val="none" w:sz="0" w:space="0" w:color="auto"/>
                                                    <w:right w:val="none" w:sz="0" w:space="0" w:color="auto"/>
                                                  </w:divBdr>
                                                </w:div>
                                                <w:div w:id="7846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1003">
                          <w:marLeft w:val="0"/>
                          <w:marRight w:val="0"/>
                          <w:marTop w:val="0"/>
                          <w:marBottom w:val="0"/>
                          <w:divBdr>
                            <w:top w:val="none" w:sz="0" w:space="0" w:color="auto"/>
                            <w:left w:val="none" w:sz="0" w:space="0" w:color="auto"/>
                            <w:bottom w:val="none" w:sz="0" w:space="0" w:color="auto"/>
                            <w:right w:val="none" w:sz="0" w:space="0" w:color="auto"/>
                          </w:divBdr>
                          <w:divsChild>
                            <w:div w:id="144930585">
                              <w:marLeft w:val="0"/>
                              <w:marRight w:val="0"/>
                              <w:marTop w:val="0"/>
                              <w:marBottom w:val="0"/>
                              <w:divBdr>
                                <w:top w:val="none" w:sz="0" w:space="0" w:color="auto"/>
                                <w:left w:val="none" w:sz="0" w:space="0" w:color="auto"/>
                                <w:bottom w:val="none" w:sz="0" w:space="0" w:color="auto"/>
                                <w:right w:val="none" w:sz="0" w:space="0" w:color="auto"/>
                              </w:divBdr>
                            </w:div>
                            <w:div w:id="633752015">
                              <w:marLeft w:val="0"/>
                              <w:marRight w:val="0"/>
                              <w:marTop w:val="0"/>
                              <w:marBottom w:val="0"/>
                              <w:divBdr>
                                <w:top w:val="none" w:sz="0" w:space="0" w:color="auto"/>
                                <w:left w:val="none" w:sz="0" w:space="0" w:color="auto"/>
                                <w:bottom w:val="none" w:sz="0" w:space="0" w:color="auto"/>
                                <w:right w:val="none" w:sz="0" w:space="0" w:color="auto"/>
                              </w:divBdr>
                              <w:divsChild>
                                <w:div w:id="8756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23471">
                  <w:marLeft w:val="0"/>
                  <w:marRight w:val="0"/>
                  <w:marTop w:val="0"/>
                  <w:marBottom w:val="0"/>
                  <w:divBdr>
                    <w:top w:val="none" w:sz="0" w:space="0" w:color="auto"/>
                    <w:left w:val="none" w:sz="0" w:space="0" w:color="auto"/>
                    <w:bottom w:val="none" w:sz="0" w:space="0" w:color="auto"/>
                    <w:right w:val="none" w:sz="0" w:space="0" w:color="auto"/>
                  </w:divBdr>
                  <w:divsChild>
                    <w:div w:id="1084760888">
                      <w:marLeft w:val="0"/>
                      <w:marRight w:val="0"/>
                      <w:marTop w:val="0"/>
                      <w:marBottom w:val="0"/>
                      <w:divBdr>
                        <w:top w:val="none" w:sz="0" w:space="0" w:color="auto"/>
                        <w:left w:val="none" w:sz="0" w:space="0" w:color="auto"/>
                        <w:bottom w:val="none" w:sz="0" w:space="0" w:color="auto"/>
                        <w:right w:val="none" w:sz="0" w:space="0" w:color="auto"/>
                      </w:divBdr>
                    </w:div>
                    <w:div w:id="661081928">
                      <w:marLeft w:val="0"/>
                      <w:marRight w:val="0"/>
                      <w:marTop w:val="0"/>
                      <w:marBottom w:val="0"/>
                      <w:divBdr>
                        <w:top w:val="none" w:sz="0" w:space="0" w:color="auto"/>
                        <w:left w:val="none" w:sz="0" w:space="0" w:color="auto"/>
                        <w:bottom w:val="none" w:sz="0" w:space="0" w:color="auto"/>
                        <w:right w:val="none" w:sz="0" w:space="0" w:color="auto"/>
                      </w:divBdr>
                    </w:div>
                  </w:divsChild>
                </w:div>
                <w:div w:id="22943914">
                  <w:marLeft w:val="0"/>
                  <w:marRight w:val="0"/>
                  <w:marTop w:val="0"/>
                  <w:marBottom w:val="0"/>
                  <w:divBdr>
                    <w:top w:val="none" w:sz="0" w:space="0" w:color="auto"/>
                    <w:left w:val="none" w:sz="0" w:space="0" w:color="auto"/>
                    <w:bottom w:val="none" w:sz="0" w:space="0" w:color="auto"/>
                    <w:right w:val="none" w:sz="0" w:space="0" w:color="auto"/>
                  </w:divBdr>
                  <w:divsChild>
                    <w:div w:id="2018992773">
                      <w:marLeft w:val="0"/>
                      <w:marRight w:val="0"/>
                      <w:marTop w:val="0"/>
                      <w:marBottom w:val="0"/>
                      <w:divBdr>
                        <w:top w:val="none" w:sz="0" w:space="0" w:color="auto"/>
                        <w:left w:val="none" w:sz="0" w:space="0" w:color="auto"/>
                        <w:bottom w:val="none" w:sz="0" w:space="0" w:color="auto"/>
                        <w:right w:val="none" w:sz="0" w:space="0" w:color="auto"/>
                      </w:divBdr>
                    </w:div>
                    <w:div w:id="435058653">
                      <w:marLeft w:val="0"/>
                      <w:marRight w:val="0"/>
                      <w:marTop w:val="0"/>
                      <w:marBottom w:val="0"/>
                      <w:divBdr>
                        <w:top w:val="none" w:sz="0" w:space="0" w:color="auto"/>
                        <w:left w:val="none" w:sz="0" w:space="0" w:color="auto"/>
                        <w:bottom w:val="none" w:sz="0" w:space="0" w:color="auto"/>
                        <w:right w:val="none" w:sz="0" w:space="0" w:color="auto"/>
                      </w:divBdr>
                      <w:divsChild>
                        <w:div w:id="1171411687">
                          <w:marLeft w:val="0"/>
                          <w:marRight w:val="0"/>
                          <w:marTop w:val="0"/>
                          <w:marBottom w:val="0"/>
                          <w:divBdr>
                            <w:top w:val="none" w:sz="0" w:space="0" w:color="auto"/>
                            <w:left w:val="none" w:sz="0" w:space="0" w:color="auto"/>
                            <w:bottom w:val="none" w:sz="0" w:space="0" w:color="auto"/>
                            <w:right w:val="none" w:sz="0" w:space="0" w:color="auto"/>
                          </w:divBdr>
                          <w:divsChild>
                            <w:div w:id="454375301">
                              <w:marLeft w:val="0"/>
                              <w:marRight w:val="0"/>
                              <w:marTop w:val="0"/>
                              <w:marBottom w:val="0"/>
                              <w:divBdr>
                                <w:top w:val="none" w:sz="0" w:space="0" w:color="auto"/>
                                <w:left w:val="none" w:sz="0" w:space="0" w:color="auto"/>
                                <w:bottom w:val="none" w:sz="0" w:space="0" w:color="auto"/>
                                <w:right w:val="none" w:sz="0" w:space="0" w:color="auto"/>
                              </w:divBdr>
                            </w:div>
                            <w:div w:id="1157383178">
                              <w:marLeft w:val="0"/>
                              <w:marRight w:val="0"/>
                              <w:marTop w:val="0"/>
                              <w:marBottom w:val="0"/>
                              <w:divBdr>
                                <w:top w:val="none" w:sz="0" w:space="0" w:color="auto"/>
                                <w:left w:val="none" w:sz="0" w:space="0" w:color="auto"/>
                                <w:bottom w:val="none" w:sz="0" w:space="0" w:color="auto"/>
                                <w:right w:val="none" w:sz="0" w:space="0" w:color="auto"/>
                              </w:divBdr>
                              <w:divsChild>
                                <w:div w:id="1999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9325">
                          <w:marLeft w:val="0"/>
                          <w:marRight w:val="0"/>
                          <w:marTop w:val="0"/>
                          <w:marBottom w:val="0"/>
                          <w:divBdr>
                            <w:top w:val="none" w:sz="0" w:space="0" w:color="auto"/>
                            <w:left w:val="none" w:sz="0" w:space="0" w:color="auto"/>
                            <w:bottom w:val="none" w:sz="0" w:space="0" w:color="auto"/>
                            <w:right w:val="none" w:sz="0" w:space="0" w:color="auto"/>
                          </w:divBdr>
                          <w:divsChild>
                            <w:div w:id="82844356">
                              <w:marLeft w:val="0"/>
                              <w:marRight w:val="0"/>
                              <w:marTop w:val="0"/>
                              <w:marBottom w:val="0"/>
                              <w:divBdr>
                                <w:top w:val="none" w:sz="0" w:space="0" w:color="auto"/>
                                <w:left w:val="none" w:sz="0" w:space="0" w:color="auto"/>
                                <w:bottom w:val="none" w:sz="0" w:space="0" w:color="auto"/>
                                <w:right w:val="none" w:sz="0" w:space="0" w:color="auto"/>
                              </w:divBdr>
                            </w:div>
                            <w:div w:id="1345936297">
                              <w:marLeft w:val="0"/>
                              <w:marRight w:val="0"/>
                              <w:marTop w:val="0"/>
                              <w:marBottom w:val="0"/>
                              <w:divBdr>
                                <w:top w:val="none" w:sz="0" w:space="0" w:color="auto"/>
                                <w:left w:val="none" w:sz="0" w:space="0" w:color="auto"/>
                                <w:bottom w:val="none" w:sz="0" w:space="0" w:color="auto"/>
                                <w:right w:val="none" w:sz="0" w:space="0" w:color="auto"/>
                              </w:divBdr>
                              <w:divsChild>
                                <w:div w:id="16795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619">
                          <w:marLeft w:val="0"/>
                          <w:marRight w:val="0"/>
                          <w:marTop w:val="0"/>
                          <w:marBottom w:val="0"/>
                          <w:divBdr>
                            <w:top w:val="none" w:sz="0" w:space="0" w:color="auto"/>
                            <w:left w:val="none" w:sz="0" w:space="0" w:color="auto"/>
                            <w:bottom w:val="none" w:sz="0" w:space="0" w:color="auto"/>
                            <w:right w:val="none" w:sz="0" w:space="0" w:color="auto"/>
                          </w:divBdr>
                          <w:divsChild>
                            <w:div w:id="1717578513">
                              <w:marLeft w:val="0"/>
                              <w:marRight w:val="0"/>
                              <w:marTop w:val="0"/>
                              <w:marBottom w:val="0"/>
                              <w:divBdr>
                                <w:top w:val="none" w:sz="0" w:space="0" w:color="auto"/>
                                <w:left w:val="none" w:sz="0" w:space="0" w:color="auto"/>
                                <w:bottom w:val="none" w:sz="0" w:space="0" w:color="auto"/>
                                <w:right w:val="none" w:sz="0" w:space="0" w:color="auto"/>
                              </w:divBdr>
                            </w:div>
                            <w:div w:id="873691848">
                              <w:marLeft w:val="0"/>
                              <w:marRight w:val="0"/>
                              <w:marTop w:val="0"/>
                              <w:marBottom w:val="0"/>
                              <w:divBdr>
                                <w:top w:val="none" w:sz="0" w:space="0" w:color="auto"/>
                                <w:left w:val="none" w:sz="0" w:space="0" w:color="auto"/>
                                <w:bottom w:val="none" w:sz="0" w:space="0" w:color="auto"/>
                                <w:right w:val="none" w:sz="0" w:space="0" w:color="auto"/>
                              </w:divBdr>
                              <w:divsChild>
                                <w:div w:id="1346131218">
                                  <w:marLeft w:val="0"/>
                                  <w:marRight w:val="0"/>
                                  <w:marTop w:val="0"/>
                                  <w:marBottom w:val="0"/>
                                  <w:divBdr>
                                    <w:top w:val="none" w:sz="0" w:space="0" w:color="auto"/>
                                    <w:left w:val="none" w:sz="0" w:space="0" w:color="auto"/>
                                    <w:bottom w:val="none" w:sz="0" w:space="0" w:color="auto"/>
                                    <w:right w:val="none" w:sz="0" w:space="0" w:color="auto"/>
                                  </w:divBdr>
                                </w:div>
                                <w:div w:id="445395359">
                                  <w:marLeft w:val="0"/>
                                  <w:marRight w:val="0"/>
                                  <w:marTop w:val="0"/>
                                  <w:marBottom w:val="0"/>
                                  <w:divBdr>
                                    <w:top w:val="none" w:sz="0" w:space="0" w:color="auto"/>
                                    <w:left w:val="none" w:sz="0" w:space="0" w:color="auto"/>
                                    <w:bottom w:val="none" w:sz="0" w:space="0" w:color="auto"/>
                                    <w:right w:val="none" w:sz="0" w:space="0" w:color="auto"/>
                                  </w:divBdr>
                                  <w:divsChild>
                                    <w:div w:id="268977734">
                                      <w:marLeft w:val="0"/>
                                      <w:marRight w:val="0"/>
                                      <w:marTop w:val="0"/>
                                      <w:marBottom w:val="0"/>
                                      <w:divBdr>
                                        <w:top w:val="none" w:sz="0" w:space="0" w:color="auto"/>
                                        <w:left w:val="none" w:sz="0" w:space="0" w:color="auto"/>
                                        <w:bottom w:val="none" w:sz="0" w:space="0" w:color="auto"/>
                                        <w:right w:val="none" w:sz="0" w:space="0" w:color="auto"/>
                                      </w:divBdr>
                                      <w:divsChild>
                                        <w:div w:id="1021786314">
                                          <w:marLeft w:val="0"/>
                                          <w:marRight w:val="0"/>
                                          <w:marTop w:val="0"/>
                                          <w:marBottom w:val="0"/>
                                          <w:divBdr>
                                            <w:top w:val="none" w:sz="0" w:space="0" w:color="auto"/>
                                            <w:left w:val="none" w:sz="0" w:space="0" w:color="auto"/>
                                            <w:bottom w:val="none" w:sz="0" w:space="0" w:color="auto"/>
                                            <w:right w:val="none" w:sz="0" w:space="0" w:color="auto"/>
                                          </w:divBdr>
                                        </w:div>
                                        <w:div w:id="650402486">
                                          <w:marLeft w:val="0"/>
                                          <w:marRight w:val="0"/>
                                          <w:marTop w:val="0"/>
                                          <w:marBottom w:val="0"/>
                                          <w:divBdr>
                                            <w:top w:val="none" w:sz="0" w:space="0" w:color="auto"/>
                                            <w:left w:val="none" w:sz="0" w:space="0" w:color="auto"/>
                                            <w:bottom w:val="none" w:sz="0" w:space="0" w:color="auto"/>
                                            <w:right w:val="none" w:sz="0" w:space="0" w:color="auto"/>
                                          </w:divBdr>
                                          <w:divsChild>
                                            <w:div w:id="7759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10979">
                          <w:marLeft w:val="0"/>
                          <w:marRight w:val="0"/>
                          <w:marTop w:val="0"/>
                          <w:marBottom w:val="0"/>
                          <w:divBdr>
                            <w:top w:val="none" w:sz="0" w:space="0" w:color="auto"/>
                            <w:left w:val="none" w:sz="0" w:space="0" w:color="auto"/>
                            <w:bottom w:val="none" w:sz="0" w:space="0" w:color="auto"/>
                            <w:right w:val="none" w:sz="0" w:space="0" w:color="auto"/>
                          </w:divBdr>
                          <w:divsChild>
                            <w:div w:id="809592896">
                              <w:marLeft w:val="0"/>
                              <w:marRight w:val="0"/>
                              <w:marTop w:val="0"/>
                              <w:marBottom w:val="0"/>
                              <w:divBdr>
                                <w:top w:val="none" w:sz="0" w:space="0" w:color="auto"/>
                                <w:left w:val="none" w:sz="0" w:space="0" w:color="auto"/>
                                <w:bottom w:val="none" w:sz="0" w:space="0" w:color="auto"/>
                                <w:right w:val="none" w:sz="0" w:space="0" w:color="auto"/>
                              </w:divBdr>
                            </w:div>
                            <w:div w:id="1488395420">
                              <w:marLeft w:val="0"/>
                              <w:marRight w:val="0"/>
                              <w:marTop w:val="0"/>
                              <w:marBottom w:val="0"/>
                              <w:divBdr>
                                <w:top w:val="none" w:sz="0" w:space="0" w:color="auto"/>
                                <w:left w:val="none" w:sz="0" w:space="0" w:color="auto"/>
                                <w:bottom w:val="none" w:sz="0" w:space="0" w:color="auto"/>
                                <w:right w:val="none" w:sz="0" w:space="0" w:color="auto"/>
                              </w:divBdr>
                              <w:divsChild>
                                <w:div w:id="20787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657">
                          <w:marLeft w:val="0"/>
                          <w:marRight w:val="0"/>
                          <w:marTop w:val="0"/>
                          <w:marBottom w:val="0"/>
                          <w:divBdr>
                            <w:top w:val="none" w:sz="0" w:space="0" w:color="auto"/>
                            <w:left w:val="none" w:sz="0" w:space="0" w:color="auto"/>
                            <w:bottom w:val="none" w:sz="0" w:space="0" w:color="auto"/>
                            <w:right w:val="none" w:sz="0" w:space="0" w:color="auto"/>
                          </w:divBdr>
                          <w:divsChild>
                            <w:div w:id="1224364430">
                              <w:marLeft w:val="0"/>
                              <w:marRight w:val="0"/>
                              <w:marTop w:val="0"/>
                              <w:marBottom w:val="0"/>
                              <w:divBdr>
                                <w:top w:val="none" w:sz="0" w:space="0" w:color="auto"/>
                                <w:left w:val="none" w:sz="0" w:space="0" w:color="auto"/>
                                <w:bottom w:val="none" w:sz="0" w:space="0" w:color="auto"/>
                                <w:right w:val="none" w:sz="0" w:space="0" w:color="auto"/>
                              </w:divBdr>
                            </w:div>
                            <w:div w:id="710349870">
                              <w:marLeft w:val="0"/>
                              <w:marRight w:val="0"/>
                              <w:marTop w:val="0"/>
                              <w:marBottom w:val="0"/>
                              <w:divBdr>
                                <w:top w:val="none" w:sz="0" w:space="0" w:color="auto"/>
                                <w:left w:val="none" w:sz="0" w:space="0" w:color="auto"/>
                                <w:bottom w:val="none" w:sz="0" w:space="0" w:color="auto"/>
                                <w:right w:val="none" w:sz="0" w:space="0" w:color="auto"/>
                              </w:divBdr>
                              <w:divsChild>
                                <w:div w:id="14019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221">
                          <w:marLeft w:val="0"/>
                          <w:marRight w:val="0"/>
                          <w:marTop w:val="0"/>
                          <w:marBottom w:val="0"/>
                          <w:divBdr>
                            <w:top w:val="none" w:sz="0" w:space="0" w:color="auto"/>
                            <w:left w:val="none" w:sz="0" w:space="0" w:color="auto"/>
                            <w:bottom w:val="none" w:sz="0" w:space="0" w:color="auto"/>
                            <w:right w:val="none" w:sz="0" w:space="0" w:color="auto"/>
                          </w:divBdr>
                          <w:divsChild>
                            <w:div w:id="146089377">
                              <w:marLeft w:val="0"/>
                              <w:marRight w:val="0"/>
                              <w:marTop w:val="0"/>
                              <w:marBottom w:val="0"/>
                              <w:divBdr>
                                <w:top w:val="none" w:sz="0" w:space="0" w:color="auto"/>
                                <w:left w:val="none" w:sz="0" w:space="0" w:color="auto"/>
                                <w:bottom w:val="none" w:sz="0" w:space="0" w:color="auto"/>
                                <w:right w:val="none" w:sz="0" w:space="0" w:color="auto"/>
                              </w:divBdr>
                            </w:div>
                            <w:div w:id="69621052">
                              <w:marLeft w:val="0"/>
                              <w:marRight w:val="0"/>
                              <w:marTop w:val="0"/>
                              <w:marBottom w:val="0"/>
                              <w:divBdr>
                                <w:top w:val="none" w:sz="0" w:space="0" w:color="auto"/>
                                <w:left w:val="none" w:sz="0" w:space="0" w:color="auto"/>
                                <w:bottom w:val="none" w:sz="0" w:space="0" w:color="auto"/>
                                <w:right w:val="none" w:sz="0" w:space="0" w:color="auto"/>
                              </w:divBdr>
                              <w:divsChild>
                                <w:div w:id="5408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4448">
                  <w:marLeft w:val="0"/>
                  <w:marRight w:val="0"/>
                  <w:marTop w:val="0"/>
                  <w:marBottom w:val="0"/>
                  <w:divBdr>
                    <w:top w:val="none" w:sz="0" w:space="0" w:color="auto"/>
                    <w:left w:val="none" w:sz="0" w:space="0" w:color="auto"/>
                    <w:bottom w:val="none" w:sz="0" w:space="0" w:color="auto"/>
                    <w:right w:val="none" w:sz="0" w:space="0" w:color="auto"/>
                  </w:divBdr>
                  <w:divsChild>
                    <w:div w:id="1109665355">
                      <w:marLeft w:val="0"/>
                      <w:marRight w:val="0"/>
                      <w:marTop w:val="0"/>
                      <w:marBottom w:val="0"/>
                      <w:divBdr>
                        <w:top w:val="none" w:sz="0" w:space="0" w:color="auto"/>
                        <w:left w:val="none" w:sz="0" w:space="0" w:color="auto"/>
                        <w:bottom w:val="none" w:sz="0" w:space="0" w:color="auto"/>
                        <w:right w:val="none" w:sz="0" w:space="0" w:color="auto"/>
                      </w:divBdr>
                    </w:div>
                    <w:div w:id="635450397">
                      <w:marLeft w:val="0"/>
                      <w:marRight w:val="0"/>
                      <w:marTop w:val="0"/>
                      <w:marBottom w:val="0"/>
                      <w:divBdr>
                        <w:top w:val="none" w:sz="0" w:space="0" w:color="auto"/>
                        <w:left w:val="none" w:sz="0" w:space="0" w:color="auto"/>
                        <w:bottom w:val="none" w:sz="0" w:space="0" w:color="auto"/>
                        <w:right w:val="none" w:sz="0" w:space="0" w:color="auto"/>
                      </w:divBdr>
                    </w:div>
                  </w:divsChild>
                </w:div>
                <w:div w:id="1263494999">
                  <w:marLeft w:val="0"/>
                  <w:marRight w:val="0"/>
                  <w:marTop w:val="0"/>
                  <w:marBottom w:val="0"/>
                  <w:divBdr>
                    <w:top w:val="none" w:sz="0" w:space="0" w:color="auto"/>
                    <w:left w:val="none" w:sz="0" w:space="0" w:color="auto"/>
                    <w:bottom w:val="none" w:sz="0" w:space="0" w:color="auto"/>
                    <w:right w:val="none" w:sz="0" w:space="0" w:color="auto"/>
                  </w:divBdr>
                  <w:divsChild>
                    <w:div w:id="1503273462">
                      <w:marLeft w:val="0"/>
                      <w:marRight w:val="0"/>
                      <w:marTop w:val="0"/>
                      <w:marBottom w:val="0"/>
                      <w:divBdr>
                        <w:top w:val="none" w:sz="0" w:space="0" w:color="auto"/>
                        <w:left w:val="none" w:sz="0" w:space="0" w:color="auto"/>
                        <w:bottom w:val="none" w:sz="0" w:space="0" w:color="auto"/>
                        <w:right w:val="none" w:sz="0" w:space="0" w:color="auto"/>
                      </w:divBdr>
                    </w:div>
                    <w:div w:id="1532038664">
                      <w:marLeft w:val="0"/>
                      <w:marRight w:val="0"/>
                      <w:marTop w:val="0"/>
                      <w:marBottom w:val="0"/>
                      <w:divBdr>
                        <w:top w:val="none" w:sz="0" w:space="0" w:color="auto"/>
                        <w:left w:val="none" w:sz="0" w:space="0" w:color="auto"/>
                        <w:bottom w:val="none" w:sz="0" w:space="0" w:color="auto"/>
                        <w:right w:val="none" w:sz="0" w:space="0" w:color="auto"/>
                      </w:divBdr>
                      <w:divsChild>
                        <w:div w:id="306982543">
                          <w:marLeft w:val="0"/>
                          <w:marRight w:val="0"/>
                          <w:marTop w:val="0"/>
                          <w:marBottom w:val="0"/>
                          <w:divBdr>
                            <w:top w:val="none" w:sz="0" w:space="0" w:color="auto"/>
                            <w:left w:val="none" w:sz="0" w:space="0" w:color="auto"/>
                            <w:bottom w:val="none" w:sz="0" w:space="0" w:color="auto"/>
                            <w:right w:val="none" w:sz="0" w:space="0" w:color="auto"/>
                          </w:divBdr>
                          <w:divsChild>
                            <w:div w:id="2105762942">
                              <w:marLeft w:val="0"/>
                              <w:marRight w:val="0"/>
                              <w:marTop w:val="0"/>
                              <w:marBottom w:val="0"/>
                              <w:divBdr>
                                <w:top w:val="none" w:sz="0" w:space="0" w:color="auto"/>
                                <w:left w:val="none" w:sz="0" w:space="0" w:color="auto"/>
                                <w:bottom w:val="none" w:sz="0" w:space="0" w:color="auto"/>
                                <w:right w:val="none" w:sz="0" w:space="0" w:color="auto"/>
                              </w:divBdr>
                            </w:div>
                            <w:div w:id="259291025">
                              <w:marLeft w:val="0"/>
                              <w:marRight w:val="0"/>
                              <w:marTop w:val="0"/>
                              <w:marBottom w:val="0"/>
                              <w:divBdr>
                                <w:top w:val="none" w:sz="0" w:space="0" w:color="auto"/>
                                <w:left w:val="none" w:sz="0" w:space="0" w:color="auto"/>
                                <w:bottom w:val="none" w:sz="0" w:space="0" w:color="auto"/>
                                <w:right w:val="none" w:sz="0" w:space="0" w:color="auto"/>
                              </w:divBdr>
                              <w:divsChild>
                                <w:div w:id="1772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142">
                          <w:marLeft w:val="0"/>
                          <w:marRight w:val="0"/>
                          <w:marTop w:val="0"/>
                          <w:marBottom w:val="0"/>
                          <w:divBdr>
                            <w:top w:val="none" w:sz="0" w:space="0" w:color="auto"/>
                            <w:left w:val="none" w:sz="0" w:space="0" w:color="auto"/>
                            <w:bottom w:val="none" w:sz="0" w:space="0" w:color="auto"/>
                            <w:right w:val="none" w:sz="0" w:space="0" w:color="auto"/>
                          </w:divBdr>
                          <w:divsChild>
                            <w:div w:id="1255092541">
                              <w:marLeft w:val="0"/>
                              <w:marRight w:val="0"/>
                              <w:marTop w:val="0"/>
                              <w:marBottom w:val="0"/>
                              <w:divBdr>
                                <w:top w:val="none" w:sz="0" w:space="0" w:color="auto"/>
                                <w:left w:val="none" w:sz="0" w:space="0" w:color="auto"/>
                                <w:bottom w:val="none" w:sz="0" w:space="0" w:color="auto"/>
                                <w:right w:val="none" w:sz="0" w:space="0" w:color="auto"/>
                              </w:divBdr>
                            </w:div>
                            <w:div w:id="782382554">
                              <w:marLeft w:val="0"/>
                              <w:marRight w:val="0"/>
                              <w:marTop w:val="0"/>
                              <w:marBottom w:val="0"/>
                              <w:divBdr>
                                <w:top w:val="none" w:sz="0" w:space="0" w:color="auto"/>
                                <w:left w:val="none" w:sz="0" w:space="0" w:color="auto"/>
                                <w:bottom w:val="none" w:sz="0" w:space="0" w:color="auto"/>
                                <w:right w:val="none" w:sz="0" w:space="0" w:color="auto"/>
                              </w:divBdr>
                              <w:divsChild>
                                <w:div w:id="3271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75538">
                  <w:marLeft w:val="0"/>
                  <w:marRight w:val="0"/>
                  <w:marTop w:val="0"/>
                  <w:marBottom w:val="0"/>
                  <w:divBdr>
                    <w:top w:val="none" w:sz="0" w:space="0" w:color="auto"/>
                    <w:left w:val="none" w:sz="0" w:space="0" w:color="auto"/>
                    <w:bottom w:val="none" w:sz="0" w:space="0" w:color="auto"/>
                    <w:right w:val="none" w:sz="0" w:space="0" w:color="auto"/>
                  </w:divBdr>
                  <w:divsChild>
                    <w:div w:id="463619481">
                      <w:marLeft w:val="0"/>
                      <w:marRight w:val="0"/>
                      <w:marTop w:val="0"/>
                      <w:marBottom w:val="0"/>
                      <w:divBdr>
                        <w:top w:val="none" w:sz="0" w:space="0" w:color="auto"/>
                        <w:left w:val="none" w:sz="0" w:space="0" w:color="auto"/>
                        <w:bottom w:val="none" w:sz="0" w:space="0" w:color="auto"/>
                        <w:right w:val="none" w:sz="0" w:space="0" w:color="auto"/>
                      </w:divBdr>
                    </w:div>
                    <w:div w:id="565263261">
                      <w:marLeft w:val="0"/>
                      <w:marRight w:val="0"/>
                      <w:marTop w:val="0"/>
                      <w:marBottom w:val="0"/>
                      <w:divBdr>
                        <w:top w:val="none" w:sz="0" w:space="0" w:color="auto"/>
                        <w:left w:val="none" w:sz="0" w:space="0" w:color="auto"/>
                        <w:bottom w:val="none" w:sz="0" w:space="0" w:color="auto"/>
                        <w:right w:val="none" w:sz="0" w:space="0" w:color="auto"/>
                      </w:divBdr>
                      <w:divsChild>
                        <w:div w:id="1668826102">
                          <w:marLeft w:val="0"/>
                          <w:marRight w:val="0"/>
                          <w:marTop w:val="0"/>
                          <w:marBottom w:val="0"/>
                          <w:divBdr>
                            <w:top w:val="none" w:sz="0" w:space="0" w:color="auto"/>
                            <w:left w:val="none" w:sz="0" w:space="0" w:color="auto"/>
                            <w:bottom w:val="none" w:sz="0" w:space="0" w:color="auto"/>
                            <w:right w:val="none" w:sz="0" w:space="0" w:color="auto"/>
                          </w:divBdr>
                          <w:divsChild>
                            <w:div w:id="208078954">
                              <w:marLeft w:val="0"/>
                              <w:marRight w:val="0"/>
                              <w:marTop w:val="0"/>
                              <w:marBottom w:val="0"/>
                              <w:divBdr>
                                <w:top w:val="none" w:sz="0" w:space="0" w:color="auto"/>
                                <w:left w:val="none" w:sz="0" w:space="0" w:color="auto"/>
                                <w:bottom w:val="none" w:sz="0" w:space="0" w:color="auto"/>
                                <w:right w:val="none" w:sz="0" w:space="0" w:color="auto"/>
                              </w:divBdr>
                            </w:div>
                            <w:div w:id="120268665">
                              <w:marLeft w:val="0"/>
                              <w:marRight w:val="0"/>
                              <w:marTop w:val="0"/>
                              <w:marBottom w:val="0"/>
                              <w:divBdr>
                                <w:top w:val="none" w:sz="0" w:space="0" w:color="auto"/>
                                <w:left w:val="none" w:sz="0" w:space="0" w:color="auto"/>
                                <w:bottom w:val="none" w:sz="0" w:space="0" w:color="auto"/>
                                <w:right w:val="none" w:sz="0" w:space="0" w:color="auto"/>
                              </w:divBdr>
                              <w:divsChild>
                                <w:div w:id="14829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866">
                          <w:marLeft w:val="0"/>
                          <w:marRight w:val="0"/>
                          <w:marTop w:val="0"/>
                          <w:marBottom w:val="0"/>
                          <w:divBdr>
                            <w:top w:val="none" w:sz="0" w:space="0" w:color="auto"/>
                            <w:left w:val="none" w:sz="0" w:space="0" w:color="auto"/>
                            <w:bottom w:val="none" w:sz="0" w:space="0" w:color="auto"/>
                            <w:right w:val="none" w:sz="0" w:space="0" w:color="auto"/>
                          </w:divBdr>
                          <w:divsChild>
                            <w:div w:id="1107582589">
                              <w:marLeft w:val="0"/>
                              <w:marRight w:val="0"/>
                              <w:marTop w:val="0"/>
                              <w:marBottom w:val="0"/>
                              <w:divBdr>
                                <w:top w:val="none" w:sz="0" w:space="0" w:color="auto"/>
                                <w:left w:val="none" w:sz="0" w:space="0" w:color="auto"/>
                                <w:bottom w:val="none" w:sz="0" w:space="0" w:color="auto"/>
                                <w:right w:val="none" w:sz="0" w:space="0" w:color="auto"/>
                              </w:divBdr>
                            </w:div>
                            <w:div w:id="1582837582">
                              <w:marLeft w:val="0"/>
                              <w:marRight w:val="0"/>
                              <w:marTop w:val="0"/>
                              <w:marBottom w:val="0"/>
                              <w:divBdr>
                                <w:top w:val="none" w:sz="0" w:space="0" w:color="auto"/>
                                <w:left w:val="none" w:sz="0" w:space="0" w:color="auto"/>
                                <w:bottom w:val="none" w:sz="0" w:space="0" w:color="auto"/>
                                <w:right w:val="none" w:sz="0" w:space="0" w:color="auto"/>
                              </w:divBdr>
                              <w:divsChild>
                                <w:div w:id="20680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098408">
                  <w:marLeft w:val="0"/>
                  <w:marRight w:val="0"/>
                  <w:marTop w:val="0"/>
                  <w:marBottom w:val="0"/>
                  <w:divBdr>
                    <w:top w:val="none" w:sz="0" w:space="0" w:color="auto"/>
                    <w:left w:val="none" w:sz="0" w:space="0" w:color="auto"/>
                    <w:bottom w:val="none" w:sz="0" w:space="0" w:color="auto"/>
                    <w:right w:val="none" w:sz="0" w:space="0" w:color="auto"/>
                  </w:divBdr>
                  <w:divsChild>
                    <w:div w:id="1508135317">
                      <w:marLeft w:val="0"/>
                      <w:marRight w:val="0"/>
                      <w:marTop w:val="0"/>
                      <w:marBottom w:val="0"/>
                      <w:divBdr>
                        <w:top w:val="none" w:sz="0" w:space="0" w:color="auto"/>
                        <w:left w:val="none" w:sz="0" w:space="0" w:color="auto"/>
                        <w:bottom w:val="none" w:sz="0" w:space="0" w:color="auto"/>
                        <w:right w:val="none" w:sz="0" w:space="0" w:color="auto"/>
                      </w:divBdr>
                    </w:div>
                    <w:div w:id="2099132224">
                      <w:marLeft w:val="0"/>
                      <w:marRight w:val="0"/>
                      <w:marTop w:val="0"/>
                      <w:marBottom w:val="0"/>
                      <w:divBdr>
                        <w:top w:val="none" w:sz="0" w:space="0" w:color="auto"/>
                        <w:left w:val="none" w:sz="0" w:space="0" w:color="auto"/>
                        <w:bottom w:val="none" w:sz="0" w:space="0" w:color="auto"/>
                        <w:right w:val="none" w:sz="0" w:space="0" w:color="auto"/>
                      </w:divBdr>
                      <w:divsChild>
                        <w:div w:id="59638150">
                          <w:marLeft w:val="0"/>
                          <w:marRight w:val="0"/>
                          <w:marTop w:val="0"/>
                          <w:marBottom w:val="0"/>
                          <w:divBdr>
                            <w:top w:val="none" w:sz="0" w:space="0" w:color="auto"/>
                            <w:left w:val="none" w:sz="0" w:space="0" w:color="auto"/>
                            <w:bottom w:val="none" w:sz="0" w:space="0" w:color="auto"/>
                            <w:right w:val="none" w:sz="0" w:space="0" w:color="auto"/>
                          </w:divBdr>
                          <w:divsChild>
                            <w:div w:id="1315793129">
                              <w:marLeft w:val="0"/>
                              <w:marRight w:val="0"/>
                              <w:marTop w:val="0"/>
                              <w:marBottom w:val="0"/>
                              <w:divBdr>
                                <w:top w:val="none" w:sz="0" w:space="0" w:color="auto"/>
                                <w:left w:val="none" w:sz="0" w:space="0" w:color="auto"/>
                                <w:bottom w:val="none" w:sz="0" w:space="0" w:color="auto"/>
                                <w:right w:val="none" w:sz="0" w:space="0" w:color="auto"/>
                              </w:divBdr>
                            </w:div>
                            <w:div w:id="210115743">
                              <w:marLeft w:val="0"/>
                              <w:marRight w:val="0"/>
                              <w:marTop w:val="0"/>
                              <w:marBottom w:val="0"/>
                              <w:divBdr>
                                <w:top w:val="none" w:sz="0" w:space="0" w:color="auto"/>
                                <w:left w:val="none" w:sz="0" w:space="0" w:color="auto"/>
                                <w:bottom w:val="none" w:sz="0" w:space="0" w:color="auto"/>
                                <w:right w:val="none" w:sz="0" w:space="0" w:color="auto"/>
                              </w:divBdr>
                              <w:divsChild>
                                <w:div w:id="15775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2587">
                          <w:marLeft w:val="0"/>
                          <w:marRight w:val="0"/>
                          <w:marTop w:val="0"/>
                          <w:marBottom w:val="0"/>
                          <w:divBdr>
                            <w:top w:val="none" w:sz="0" w:space="0" w:color="auto"/>
                            <w:left w:val="none" w:sz="0" w:space="0" w:color="auto"/>
                            <w:bottom w:val="none" w:sz="0" w:space="0" w:color="auto"/>
                            <w:right w:val="none" w:sz="0" w:space="0" w:color="auto"/>
                          </w:divBdr>
                          <w:divsChild>
                            <w:div w:id="1852067413">
                              <w:marLeft w:val="0"/>
                              <w:marRight w:val="0"/>
                              <w:marTop w:val="0"/>
                              <w:marBottom w:val="0"/>
                              <w:divBdr>
                                <w:top w:val="none" w:sz="0" w:space="0" w:color="auto"/>
                                <w:left w:val="none" w:sz="0" w:space="0" w:color="auto"/>
                                <w:bottom w:val="none" w:sz="0" w:space="0" w:color="auto"/>
                                <w:right w:val="none" w:sz="0" w:space="0" w:color="auto"/>
                              </w:divBdr>
                            </w:div>
                            <w:div w:id="1739934936">
                              <w:marLeft w:val="0"/>
                              <w:marRight w:val="0"/>
                              <w:marTop w:val="0"/>
                              <w:marBottom w:val="0"/>
                              <w:divBdr>
                                <w:top w:val="none" w:sz="0" w:space="0" w:color="auto"/>
                                <w:left w:val="none" w:sz="0" w:space="0" w:color="auto"/>
                                <w:bottom w:val="none" w:sz="0" w:space="0" w:color="auto"/>
                                <w:right w:val="none" w:sz="0" w:space="0" w:color="auto"/>
                              </w:divBdr>
                              <w:divsChild>
                                <w:div w:id="526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25057">
                  <w:marLeft w:val="0"/>
                  <w:marRight w:val="0"/>
                  <w:marTop w:val="0"/>
                  <w:marBottom w:val="0"/>
                  <w:divBdr>
                    <w:top w:val="none" w:sz="0" w:space="0" w:color="auto"/>
                    <w:left w:val="none" w:sz="0" w:space="0" w:color="auto"/>
                    <w:bottom w:val="none" w:sz="0" w:space="0" w:color="auto"/>
                    <w:right w:val="none" w:sz="0" w:space="0" w:color="auto"/>
                  </w:divBdr>
                  <w:divsChild>
                    <w:div w:id="1224220085">
                      <w:marLeft w:val="0"/>
                      <w:marRight w:val="0"/>
                      <w:marTop w:val="0"/>
                      <w:marBottom w:val="0"/>
                      <w:divBdr>
                        <w:top w:val="none" w:sz="0" w:space="0" w:color="auto"/>
                        <w:left w:val="none" w:sz="0" w:space="0" w:color="auto"/>
                        <w:bottom w:val="none" w:sz="0" w:space="0" w:color="auto"/>
                        <w:right w:val="none" w:sz="0" w:space="0" w:color="auto"/>
                      </w:divBdr>
                    </w:div>
                    <w:div w:id="47534137">
                      <w:marLeft w:val="0"/>
                      <w:marRight w:val="0"/>
                      <w:marTop w:val="0"/>
                      <w:marBottom w:val="0"/>
                      <w:divBdr>
                        <w:top w:val="none" w:sz="0" w:space="0" w:color="auto"/>
                        <w:left w:val="none" w:sz="0" w:space="0" w:color="auto"/>
                        <w:bottom w:val="none" w:sz="0" w:space="0" w:color="auto"/>
                        <w:right w:val="none" w:sz="0" w:space="0" w:color="auto"/>
                      </w:divBdr>
                      <w:divsChild>
                        <w:div w:id="1268276205">
                          <w:marLeft w:val="0"/>
                          <w:marRight w:val="0"/>
                          <w:marTop w:val="0"/>
                          <w:marBottom w:val="0"/>
                          <w:divBdr>
                            <w:top w:val="none" w:sz="0" w:space="0" w:color="auto"/>
                            <w:left w:val="none" w:sz="0" w:space="0" w:color="auto"/>
                            <w:bottom w:val="none" w:sz="0" w:space="0" w:color="auto"/>
                            <w:right w:val="none" w:sz="0" w:space="0" w:color="auto"/>
                          </w:divBdr>
                          <w:divsChild>
                            <w:div w:id="1245333018">
                              <w:marLeft w:val="0"/>
                              <w:marRight w:val="0"/>
                              <w:marTop w:val="0"/>
                              <w:marBottom w:val="0"/>
                              <w:divBdr>
                                <w:top w:val="none" w:sz="0" w:space="0" w:color="auto"/>
                                <w:left w:val="none" w:sz="0" w:space="0" w:color="auto"/>
                                <w:bottom w:val="none" w:sz="0" w:space="0" w:color="auto"/>
                                <w:right w:val="none" w:sz="0" w:space="0" w:color="auto"/>
                              </w:divBdr>
                            </w:div>
                            <w:div w:id="834148599">
                              <w:marLeft w:val="0"/>
                              <w:marRight w:val="0"/>
                              <w:marTop w:val="0"/>
                              <w:marBottom w:val="0"/>
                              <w:divBdr>
                                <w:top w:val="none" w:sz="0" w:space="0" w:color="auto"/>
                                <w:left w:val="none" w:sz="0" w:space="0" w:color="auto"/>
                                <w:bottom w:val="none" w:sz="0" w:space="0" w:color="auto"/>
                                <w:right w:val="none" w:sz="0" w:space="0" w:color="auto"/>
                              </w:divBdr>
                              <w:divsChild>
                                <w:div w:id="18522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264">
                          <w:marLeft w:val="0"/>
                          <w:marRight w:val="0"/>
                          <w:marTop w:val="0"/>
                          <w:marBottom w:val="0"/>
                          <w:divBdr>
                            <w:top w:val="none" w:sz="0" w:space="0" w:color="auto"/>
                            <w:left w:val="none" w:sz="0" w:space="0" w:color="auto"/>
                            <w:bottom w:val="none" w:sz="0" w:space="0" w:color="auto"/>
                            <w:right w:val="none" w:sz="0" w:space="0" w:color="auto"/>
                          </w:divBdr>
                          <w:divsChild>
                            <w:div w:id="1079522846">
                              <w:marLeft w:val="0"/>
                              <w:marRight w:val="0"/>
                              <w:marTop w:val="0"/>
                              <w:marBottom w:val="0"/>
                              <w:divBdr>
                                <w:top w:val="none" w:sz="0" w:space="0" w:color="auto"/>
                                <w:left w:val="none" w:sz="0" w:space="0" w:color="auto"/>
                                <w:bottom w:val="none" w:sz="0" w:space="0" w:color="auto"/>
                                <w:right w:val="none" w:sz="0" w:space="0" w:color="auto"/>
                              </w:divBdr>
                            </w:div>
                            <w:div w:id="787896532">
                              <w:marLeft w:val="0"/>
                              <w:marRight w:val="0"/>
                              <w:marTop w:val="0"/>
                              <w:marBottom w:val="0"/>
                              <w:divBdr>
                                <w:top w:val="none" w:sz="0" w:space="0" w:color="auto"/>
                                <w:left w:val="none" w:sz="0" w:space="0" w:color="auto"/>
                                <w:bottom w:val="none" w:sz="0" w:space="0" w:color="auto"/>
                                <w:right w:val="none" w:sz="0" w:space="0" w:color="auto"/>
                              </w:divBdr>
                              <w:divsChild>
                                <w:div w:id="9307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3525">
                  <w:marLeft w:val="0"/>
                  <w:marRight w:val="0"/>
                  <w:marTop w:val="0"/>
                  <w:marBottom w:val="0"/>
                  <w:divBdr>
                    <w:top w:val="none" w:sz="0" w:space="0" w:color="auto"/>
                    <w:left w:val="none" w:sz="0" w:space="0" w:color="auto"/>
                    <w:bottom w:val="none" w:sz="0" w:space="0" w:color="auto"/>
                    <w:right w:val="none" w:sz="0" w:space="0" w:color="auto"/>
                  </w:divBdr>
                  <w:divsChild>
                    <w:div w:id="417562071">
                      <w:marLeft w:val="0"/>
                      <w:marRight w:val="0"/>
                      <w:marTop w:val="0"/>
                      <w:marBottom w:val="0"/>
                      <w:divBdr>
                        <w:top w:val="none" w:sz="0" w:space="0" w:color="auto"/>
                        <w:left w:val="none" w:sz="0" w:space="0" w:color="auto"/>
                        <w:bottom w:val="none" w:sz="0" w:space="0" w:color="auto"/>
                        <w:right w:val="none" w:sz="0" w:space="0" w:color="auto"/>
                      </w:divBdr>
                    </w:div>
                    <w:div w:id="1639260411">
                      <w:marLeft w:val="0"/>
                      <w:marRight w:val="0"/>
                      <w:marTop w:val="0"/>
                      <w:marBottom w:val="0"/>
                      <w:divBdr>
                        <w:top w:val="none" w:sz="0" w:space="0" w:color="auto"/>
                        <w:left w:val="none" w:sz="0" w:space="0" w:color="auto"/>
                        <w:bottom w:val="none" w:sz="0" w:space="0" w:color="auto"/>
                        <w:right w:val="none" w:sz="0" w:space="0" w:color="auto"/>
                      </w:divBdr>
                      <w:divsChild>
                        <w:div w:id="1383677209">
                          <w:marLeft w:val="0"/>
                          <w:marRight w:val="0"/>
                          <w:marTop w:val="0"/>
                          <w:marBottom w:val="0"/>
                          <w:divBdr>
                            <w:top w:val="none" w:sz="0" w:space="0" w:color="auto"/>
                            <w:left w:val="none" w:sz="0" w:space="0" w:color="auto"/>
                            <w:bottom w:val="none" w:sz="0" w:space="0" w:color="auto"/>
                            <w:right w:val="none" w:sz="0" w:space="0" w:color="auto"/>
                          </w:divBdr>
                          <w:divsChild>
                            <w:div w:id="1288732498">
                              <w:marLeft w:val="0"/>
                              <w:marRight w:val="0"/>
                              <w:marTop w:val="0"/>
                              <w:marBottom w:val="0"/>
                              <w:divBdr>
                                <w:top w:val="none" w:sz="0" w:space="0" w:color="auto"/>
                                <w:left w:val="none" w:sz="0" w:space="0" w:color="auto"/>
                                <w:bottom w:val="none" w:sz="0" w:space="0" w:color="auto"/>
                                <w:right w:val="none" w:sz="0" w:space="0" w:color="auto"/>
                              </w:divBdr>
                            </w:div>
                            <w:div w:id="1428578369">
                              <w:marLeft w:val="0"/>
                              <w:marRight w:val="0"/>
                              <w:marTop w:val="0"/>
                              <w:marBottom w:val="0"/>
                              <w:divBdr>
                                <w:top w:val="none" w:sz="0" w:space="0" w:color="auto"/>
                                <w:left w:val="none" w:sz="0" w:space="0" w:color="auto"/>
                                <w:bottom w:val="none" w:sz="0" w:space="0" w:color="auto"/>
                                <w:right w:val="none" w:sz="0" w:space="0" w:color="auto"/>
                              </w:divBdr>
                              <w:divsChild>
                                <w:div w:id="4066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1299">
                          <w:marLeft w:val="0"/>
                          <w:marRight w:val="0"/>
                          <w:marTop w:val="0"/>
                          <w:marBottom w:val="0"/>
                          <w:divBdr>
                            <w:top w:val="none" w:sz="0" w:space="0" w:color="auto"/>
                            <w:left w:val="none" w:sz="0" w:space="0" w:color="auto"/>
                            <w:bottom w:val="none" w:sz="0" w:space="0" w:color="auto"/>
                            <w:right w:val="none" w:sz="0" w:space="0" w:color="auto"/>
                          </w:divBdr>
                          <w:divsChild>
                            <w:div w:id="2137750911">
                              <w:marLeft w:val="0"/>
                              <w:marRight w:val="0"/>
                              <w:marTop w:val="0"/>
                              <w:marBottom w:val="0"/>
                              <w:divBdr>
                                <w:top w:val="none" w:sz="0" w:space="0" w:color="auto"/>
                                <w:left w:val="none" w:sz="0" w:space="0" w:color="auto"/>
                                <w:bottom w:val="none" w:sz="0" w:space="0" w:color="auto"/>
                                <w:right w:val="none" w:sz="0" w:space="0" w:color="auto"/>
                              </w:divBdr>
                            </w:div>
                            <w:div w:id="1989482085">
                              <w:marLeft w:val="0"/>
                              <w:marRight w:val="0"/>
                              <w:marTop w:val="0"/>
                              <w:marBottom w:val="0"/>
                              <w:divBdr>
                                <w:top w:val="none" w:sz="0" w:space="0" w:color="auto"/>
                                <w:left w:val="none" w:sz="0" w:space="0" w:color="auto"/>
                                <w:bottom w:val="none" w:sz="0" w:space="0" w:color="auto"/>
                                <w:right w:val="none" w:sz="0" w:space="0" w:color="auto"/>
                              </w:divBdr>
                              <w:divsChild>
                                <w:div w:id="657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8597">
                          <w:marLeft w:val="0"/>
                          <w:marRight w:val="0"/>
                          <w:marTop w:val="0"/>
                          <w:marBottom w:val="0"/>
                          <w:divBdr>
                            <w:top w:val="none" w:sz="0" w:space="0" w:color="auto"/>
                            <w:left w:val="none" w:sz="0" w:space="0" w:color="auto"/>
                            <w:bottom w:val="none" w:sz="0" w:space="0" w:color="auto"/>
                            <w:right w:val="none" w:sz="0" w:space="0" w:color="auto"/>
                          </w:divBdr>
                          <w:divsChild>
                            <w:div w:id="1940408571">
                              <w:marLeft w:val="0"/>
                              <w:marRight w:val="0"/>
                              <w:marTop w:val="0"/>
                              <w:marBottom w:val="0"/>
                              <w:divBdr>
                                <w:top w:val="none" w:sz="0" w:space="0" w:color="auto"/>
                                <w:left w:val="none" w:sz="0" w:space="0" w:color="auto"/>
                                <w:bottom w:val="none" w:sz="0" w:space="0" w:color="auto"/>
                                <w:right w:val="none" w:sz="0" w:space="0" w:color="auto"/>
                              </w:divBdr>
                            </w:div>
                            <w:div w:id="849761258">
                              <w:marLeft w:val="0"/>
                              <w:marRight w:val="0"/>
                              <w:marTop w:val="0"/>
                              <w:marBottom w:val="0"/>
                              <w:divBdr>
                                <w:top w:val="none" w:sz="0" w:space="0" w:color="auto"/>
                                <w:left w:val="none" w:sz="0" w:space="0" w:color="auto"/>
                                <w:bottom w:val="none" w:sz="0" w:space="0" w:color="auto"/>
                                <w:right w:val="none" w:sz="0" w:space="0" w:color="auto"/>
                              </w:divBdr>
                              <w:divsChild>
                                <w:div w:id="18845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1172">
                  <w:marLeft w:val="0"/>
                  <w:marRight w:val="0"/>
                  <w:marTop w:val="0"/>
                  <w:marBottom w:val="0"/>
                  <w:divBdr>
                    <w:top w:val="none" w:sz="0" w:space="0" w:color="auto"/>
                    <w:left w:val="none" w:sz="0" w:space="0" w:color="auto"/>
                    <w:bottom w:val="none" w:sz="0" w:space="0" w:color="auto"/>
                    <w:right w:val="none" w:sz="0" w:space="0" w:color="auto"/>
                  </w:divBdr>
                  <w:divsChild>
                    <w:div w:id="1568493015">
                      <w:marLeft w:val="0"/>
                      <w:marRight w:val="0"/>
                      <w:marTop w:val="0"/>
                      <w:marBottom w:val="0"/>
                      <w:divBdr>
                        <w:top w:val="none" w:sz="0" w:space="0" w:color="auto"/>
                        <w:left w:val="none" w:sz="0" w:space="0" w:color="auto"/>
                        <w:bottom w:val="none" w:sz="0" w:space="0" w:color="auto"/>
                        <w:right w:val="none" w:sz="0" w:space="0" w:color="auto"/>
                      </w:divBdr>
                    </w:div>
                    <w:div w:id="1333947087">
                      <w:marLeft w:val="0"/>
                      <w:marRight w:val="0"/>
                      <w:marTop w:val="0"/>
                      <w:marBottom w:val="0"/>
                      <w:divBdr>
                        <w:top w:val="none" w:sz="0" w:space="0" w:color="auto"/>
                        <w:left w:val="none" w:sz="0" w:space="0" w:color="auto"/>
                        <w:bottom w:val="none" w:sz="0" w:space="0" w:color="auto"/>
                        <w:right w:val="none" w:sz="0" w:space="0" w:color="auto"/>
                      </w:divBdr>
                      <w:divsChild>
                        <w:div w:id="1056196053">
                          <w:marLeft w:val="0"/>
                          <w:marRight w:val="0"/>
                          <w:marTop w:val="0"/>
                          <w:marBottom w:val="0"/>
                          <w:divBdr>
                            <w:top w:val="none" w:sz="0" w:space="0" w:color="auto"/>
                            <w:left w:val="none" w:sz="0" w:space="0" w:color="auto"/>
                            <w:bottom w:val="none" w:sz="0" w:space="0" w:color="auto"/>
                            <w:right w:val="none" w:sz="0" w:space="0" w:color="auto"/>
                          </w:divBdr>
                          <w:divsChild>
                            <w:div w:id="1166439004">
                              <w:marLeft w:val="0"/>
                              <w:marRight w:val="0"/>
                              <w:marTop w:val="0"/>
                              <w:marBottom w:val="0"/>
                              <w:divBdr>
                                <w:top w:val="none" w:sz="0" w:space="0" w:color="auto"/>
                                <w:left w:val="none" w:sz="0" w:space="0" w:color="auto"/>
                                <w:bottom w:val="none" w:sz="0" w:space="0" w:color="auto"/>
                                <w:right w:val="none" w:sz="0" w:space="0" w:color="auto"/>
                              </w:divBdr>
                            </w:div>
                            <w:div w:id="1022047164">
                              <w:marLeft w:val="0"/>
                              <w:marRight w:val="0"/>
                              <w:marTop w:val="0"/>
                              <w:marBottom w:val="0"/>
                              <w:divBdr>
                                <w:top w:val="none" w:sz="0" w:space="0" w:color="auto"/>
                                <w:left w:val="none" w:sz="0" w:space="0" w:color="auto"/>
                                <w:bottom w:val="none" w:sz="0" w:space="0" w:color="auto"/>
                                <w:right w:val="none" w:sz="0" w:space="0" w:color="auto"/>
                              </w:divBdr>
                              <w:divsChild>
                                <w:div w:id="15546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71607">
                          <w:marLeft w:val="0"/>
                          <w:marRight w:val="0"/>
                          <w:marTop w:val="0"/>
                          <w:marBottom w:val="0"/>
                          <w:divBdr>
                            <w:top w:val="none" w:sz="0" w:space="0" w:color="auto"/>
                            <w:left w:val="none" w:sz="0" w:space="0" w:color="auto"/>
                            <w:bottom w:val="none" w:sz="0" w:space="0" w:color="auto"/>
                            <w:right w:val="none" w:sz="0" w:space="0" w:color="auto"/>
                          </w:divBdr>
                          <w:divsChild>
                            <w:div w:id="218831510">
                              <w:marLeft w:val="0"/>
                              <w:marRight w:val="0"/>
                              <w:marTop w:val="0"/>
                              <w:marBottom w:val="0"/>
                              <w:divBdr>
                                <w:top w:val="none" w:sz="0" w:space="0" w:color="auto"/>
                                <w:left w:val="none" w:sz="0" w:space="0" w:color="auto"/>
                                <w:bottom w:val="none" w:sz="0" w:space="0" w:color="auto"/>
                                <w:right w:val="none" w:sz="0" w:space="0" w:color="auto"/>
                              </w:divBdr>
                            </w:div>
                            <w:div w:id="925964881">
                              <w:marLeft w:val="0"/>
                              <w:marRight w:val="0"/>
                              <w:marTop w:val="0"/>
                              <w:marBottom w:val="0"/>
                              <w:divBdr>
                                <w:top w:val="none" w:sz="0" w:space="0" w:color="auto"/>
                                <w:left w:val="none" w:sz="0" w:space="0" w:color="auto"/>
                                <w:bottom w:val="none" w:sz="0" w:space="0" w:color="auto"/>
                                <w:right w:val="none" w:sz="0" w:space="0" w:color="auto"/>
                              </w:divBdr>
                              <w:divsChild>
                                <w:div w:id="252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5260">
                  <w:marLeft w:val="0"/>
                  <w:marRight w:val="0"/>
                  <w:marTop w:val="0"/>
                  <w:marBottom w:val="0"/>
                  <w:divBdr>
                    <w:top w:val="none" w:sz="0" w:space="0" w:color="auto"/>
                    <w:left w:val="none" w:sz="0" w:space="0" w:color="auto"/>
                    <w:bottom w:val="none" w:sz="0" w:space="0" w:color="auto"/>
                    <w:right w:val="none" w:sz="0" w:space="0" w:color="auto"/>
                  </w:divBdr>
                  <w:divsChild>
                    <w:div w:id="1757020670">
                      <w:marLeft w:val="0"/>
                      <w:marRight w:val="0"/>
                      <w:marTop w:val="0"/>
                      <w:marBottom w:val="0"/>
                      <w:divBdr>
                        <w:top w:val="none" w:sz="0" w:space="0" w:color="auto"/>
                        <w:left w:val="none" w:sz="0" w:space="0" w:color="auto"/>
                        <w:bottom w:val="none" w:sz="0" w:space="0" w:color="auto"/>
                        <w:right w:val="none" w:sz="0" w:space="0" w:color="auto"/>
                      </w:divBdr>
                    </w:div>
                    <w:div w:id="1351225878">
                      <w:marLeft w:val="0"/>
                      <w:marRight w:val="0"/>
                      <w:marTop w:val="0"/>
                      <w:marBottom w:val="0"/>
                      <w:divBdr>
                        <w:top w:val="none" w:sz="0" w:space="0" w:color="auto"/>
                        <w:left w:val="none" w:sz="0" w:space="0" w:color="auto"/>
                        <w:bottom w:val="none" w:sz="0" w:space="0" w:color="auto"/>
                        <w:right w:val="none" w:sz="0" w:space="0" w:color="auto"/>
                      </w:divBdr>
                      <w:divsChild>
                        <w:div w:id="169225692">
                          <w:marLeft w:val="0"/>
                          <w:marRight w:val="0"/>
                          <w:marTop w:val="0"/>
                          <w:marBottom w:val="0"/>
                          <w:divBdr>
                            <w:top w:val="none" w:sz="0" w:space="0" w:color="auto"/>
                            <w:left w:val="none" w:sz="0" w:space="0" w:color="auto"/>
                            <w:bottom w:val="none" w:sz="0" w:space="0" w:color="auto"/>
                            <w:right w:val="none" w:sz="0" w:space="0" w:color="auto"/>
                          </w:divBdr>
                          <w:divsChild>
                            <w:div w:id="1674650764">
                              <w:marLeft w:val="0"/>
                              <w:marRight w:val="0"/>
                              <w:marTop w:val="0"/>
                              <w:marBottom w:val="0"/>
                              <w:divBdr>
                                <w:top w:val="none" w:sz="0" w:space="0" w:color="auto"/>
                                <w:left w:val="none" w:sz="0" w:space="0" w:color="auto"/>
                                <w:bottom w:val="none" w:sz="0" w:space="0" w:color="auto"/>
                                <w:right w:val="none" w:sz="0" w:space="0" w:color="auto"/>
                              </w:divBdr>
                            </w:div>
                            <w:div w:id="2029016387">
                              <w:marLeft w:val="0"/>
                              <w:marRight w:val="0"/>
                              <w:marTop w:val="0"/>
                              <w:marBottom w:val="0"/>
                              <w:divBdr>
                                <w:top w:val="none" w:sz="0" w:space="0" w:color="auto"/>
                                <w:left w:val="none" w:sz="0" w:space="0" w:color="auto"/>
                                <w:bottom w:val="none" w:sz="0" w:space="0" w:color="auto"/>
                                <w:right w:val="none" w:sz="0" w:space="0" w:color="auto"/>
                              </w:divBdr>
                              <w:divsChild>
                                <w:div w:id="5326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2147">
                          <w:marLeft w:val="0"/>
                          <w:marRight w:val="0"/>
                          <w:marTop w:val="0"/>
                          <w:marBottom w:val="0"/>
                          <w:divBdr>
                            <w:top w:val="none" w:sz="0" w:space="0" w:color="auto"/>
                            <w:left w:val="none" w:sz="0" w:space="0" w:color="auto"/>
                            <w:bottom w:val="none" w:sz="0" w:space="0" w:color="auto"/>
                            <w:right w:val="none" w:sz="0" w:space="0" w:color="auto"/>
                          </w:divBdr>
                          <w:divsChild>
                            <w:div w:id="1595816969">
                              <w:marLeft w:val="0"/>
                              <w:marRight w:val="0"/>
                              <w:marTop w:val="0"/>
                              <w:marBottom w:val="0"/>
                              <w:divBdr>
                                <w:top w:val="none" w:sz="0" w:space="0" w:color="auto"/>
                                <w:left w:val="none" w:sz="0" w:space="0" w:color="auto"/>
                                <w:bottom w:val="none" w:sz="0" w:space="0" w:color="auto"/>
                                <w:right w:val="none" w:sz="0" w:space="0" w:color="auto"/>
                              </w:divBdr>
                            </w:div>
                            <w:div w:id="2098938910">
                              <w:marLeft w:val="0"/>
                              <w:marRight w:val="0"/>
                              <w:marTop w:val="0"/>
                              <w:marBottom w:val="0"/>
                              <w:divBdr>
                                <w:top w:val="none" w:sz="0" w:space="0" w:color="auto"/>
                                <w:left w:val="none" w:sz="0" w:space="0" w:color="auto"/>
                                <w:bottom w:val="none" w:sz="0" w:space="0" w:color="auto"/>
                                <w:right w:val="none" w:sz="0" w:space="0" w:color="auto"/>
                              </w:divBdr>
                              <w:divsChild>
                                <w:div w:id="895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2490">
                          <w:marLeft w:val="0"/>
                          <w:marRight w:val="0"/>
                          <w:marTop w:val="0"/>
                          <w:marBottom w:val="0"/>
                          <w:divBdr>
                            <w:top w:val="none" w:sz="0" w:space="0" w:color="auto"/>
                            <w:left w:val="none" w:sz="0" w:space="0" w:color="auto"/>
                            <w:bottom w:val="none" w:sz="0" w:space="0" w:color="auto"/>
                            <w:right w:val="none" w:sz="0" w:space="0" w:color="auto"/>
                          </w:divBdr>
                          <w:divsChild>
                            <w:div w:id="220364032">
                              <w:marLeft w:val="0"/>
                              <w:marRight w:val="0"/>
                              <w:marTop w:val="0"/>
                              <w:marBottom w:val="0"/>
                              <w:divBdr>
                                <w:top w:val="none" w:sz="0" w:space="0" w:color="auto"/>
                                <w:left w:val="none" w:sz="0" w:space="0" w:color="auto"/>
                                <w:bottom w:val="none" w:sz="0" w:space="0" w:color="auto"/>
                                <w:right w:val="none" w:sz="0" w:space="0" w:color="auto"/>
                              </w:divBdr>
                            </w:div>
                            <w:div w:id="1692412691">
                              <w:marLeft w:val="0"/>
                              <w:marRight w:val="0"/>
                              <w:marTop w:val="0"/>
                              <w:marBottom w:val="0"/>
                              <w:divBdr>
                                <w:top w:val="none" w:sz="0" w:space="0" w:color="auto"/>
                                <w:left w:val="none" w:sz="0" w:space="0" w:color="auto"/>
                                <w:bottom w:val="none" w:sz="0" w:space="0" w:color="auto"/>
                                <w:right w:val="none" w:sz="0" w:space="0" w:color="auto"/>
                              </w:divBdr>
                              <w:divsChild>
                                <w:div w:id="4667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7118">
                  <w:marLeft w:val="0"/>
                  <w:marRight w:val="0"/>
                  <w:marTop w:val="0"/>
                  <w:marBottom w:val="0"/>
                  <w:divBdr>
                    <w:top w:val="none" w:sz="0" w:space="0" w:color="auto"/>
                    <w:left w:val="none" w:sz="0" w:space="0" w:color="auto"/>
                    <w:bottom w:val="none" w:sz="0" w:space="0" w:color="auto"/>
                    <w:right w:val="none" w:sz="0" w:space="0" w:color="auto"/>
                  </w:divBdr>
                  <w:divsChild>
                    <w:div w:id="1900633277">
                      <w:marLeft w:val="0"/>
                      <w:marRight w:val="0"/>
                      <w:marTop w:val="0"/>
                      <w:marBottom w:val="0"/>
                      <w:divBdr>
                        <w:top w:val="none" w:sz="0" w:space="0" w:color="auto"/>
                        <w:left w:val="none" w:sz="0" w:space="0" w:color="auto"/>
                        <w:bottom w:val="none" w:sz="0" w:space="0" w:color="auto"/>
                        <w:right w:val="none" w:sz="0" w:space="0" w:color="auto"/>
                      </w:divBdr>
                    </w:div>
                    <w:div w:id="1768229976">
                      <w:marLeft w:val="0"/>
                      <w:marRight w:val="0"/>
                      <w:marTop w:val="0"/>
                      <w:marBottom w:val="0"/>
                      <w:divBdr>
                        <w:top w:val="none" w:sz="0" w:space="0" w:color="auto"/>
                        <w:left w:val="none" w:sz="0" w:space="0" w:color="auto"/>
                        <w:bottom w:val="none" w:sz="0" w:space="0" w:color="auto"/>
                        <w:right w:val="none" w:sz="0" w:space="0" w:color="auto"/>
                      </w:divBdr>
                      <w:divsChild>
                        <w:div w:id="695891313">
                          <w:marLeft w:val="0"/>
                          <w:marRight w:val="0"/>
                          <w:marTop w:val="0"/>
                          <w:marBottom w:val="0"/>
                          <w:divBdr>
                            <w:top w:val="none" w:sz="0" w:space="0" w:color="auto"/>
                            <w:left w:val="none" w:sz="0" w:space="0" w:color="auto"/>
                            <w:bottom w:val="none" w:sz="0" w:space="0" w:color="auto"/>
                            <w:right w:val="none" w:sz="0" w:space="0" w:color="auto"/>
                          </w:divBdr>
                          <w:divsChild>
                            <w:div w:id="1788543709">
                              <w:marLeft w:val="0"/>
                              <w:marRight w:val="0"/>
                              <w:marTop w:val="0"/>
                              <w:marBottom w:val="0"/>
                              <w:divBdr>
                                <w:top w:val="none" w:sz="0" w:space="0" w:color="auto"/>
                                <w:left w:val="none" w:sz="0" w:space="0" w:color="auto"/>
                                <w:bottom w:val="none" w:sz="0" w:space="0" w:color="auto"/>
                                <w:right w:val="none" w:sz="0" w:space="0" w:color="auto"/>
                              </w:divBdr>
                            </w:div>
                            <w:div w:id="1531139059">
                              <w:marLeft w:val="0"/>
                              <w:marRight w:val="0"/>
                              <w:marTop w:val="0"/>
                              <w:marBottom w:val="0"/>
                              <w:divBdr>
                                <w:top w:val="none" w:sz="0" w:space="0" w:color="auto"/>
                                <w:left w:val="none" w:sz="0" w:space="0" w:color="auto"/>
                                <w:bottom w:val="none" w:sz="0" w:space="0" w:color="auto"/>
                                <w:right w:val="none" w:sz="0" w:space="0" w:color="auto"/>
                              </w:divBdr>
                              <w:divsChild>
                                <w:div w:id="1436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9438">
                          <w:marLeft w:val="0"/>
                          <w:marRight w:val="0"/>
                          <w:marTop w:val="0"/>
                          <w:marBottom w:val="0"/>
                          <w:divBdr>
                            <w:top w:val="none" w:sz="0" w:space="0" w:color="auto"/>
                            <w:left w:val="none" w:sz="0" w:space="0" w:color="auto"/>
                            <w:bottom w:val="none" w:sz="0" w:space="0" w:color="auto"/>
                            <w:right w:val="none" w:sz="0" w:space="0" w:color="auto"/>
                          </w:divBdr>
                          <w:divsChild>
                            <w:div w:id="145515503">
                              <w:marLeft w:val="0"/>
                              <w:marRight w:val="0"/>
                              <w:marTop w:val="0"/>
                              <w:marBottom w:val="0"/>
                              <w:divBdr>
                                <w:top w:val="none" w:sz="0" w:space="0" w:color="auto"/>
                                <w:left w:val="none" w:sz="0" w:space="0" w:color="auto"/>
                                <w:bottom w:val="none" w:sz="0" w:space="0" w:color="auto"/>
                                <w:right w:val="none" w:sz="0" w:space="0" w:color="auto"/>
                              </w:divBdr>
                            </w:div>
                            <w:div w:id="1209417741">
                              <w:marLeft w:val="0"/>
                              <w:marRight w:val="0"/>
                              <w:marTop w:val="0"/>
                              <w:marBottom w:val="0"/>
                              <w:divBdr>
                                <w:top w:val="none" w:sz="0" w:space="0" w:color="auto"/>
                                <w:left w:val="none" w:sz="0" w:space="0" w:color="auto"/>
                                <w:bottom w:val="none" w:sz="0" w:space="0" w:color="auto"/>
                                <w:right w:val="none" w:sz="0" w:space="0" w:color="auto"/>
                              </w:divBdr>
                              <w:divsChild>
                                <w:div w:id="17359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28557">
                  <w:marLeft w:val="0"/>
                  <w:marRight w:val="0"/>
                  <w:marTop w:val="0"/>
                  <w:marBottom w:val="0"/>
                  <w:divBdr>
                    <w:top w:val="none" w:sz="0" w:space="0" w:color="auto"/>
                    <w:left w:val="none" w:sz="0" w:space="0" w:color="auto"/>
                    <w:bottom w:val="none" w:sz="0" w:space="0" w:color="auto"/>
                    <w:right w:val="none" w:sz="0" w:space="0" w:color="auto"/>
                  </w:divBdr>
                  <w:divsChild>
                    <w:div w:id="1316103724">
                      <w:marLeft w:val="0"/>
                      <w:marRight w:val="0"/>
                      <w:marTop w:val="0"/>
                      <w:marBottom w:val="0"/>
                      <w:divBdr>
                        <w:top w:val="none" w:sz="0" w:space="0" w:color="auto"/>
                        <w:left w:val="none" w:sz="0" w:space="0" w:color="auto"/>
                        <w:bottom w:val="none" w:sz="0" w:space="0" w:color="auto"/>
                        <w:right w:val="none" w:sz="0" w:space="0" w:color="auto"/>
                      </w:divBdr>
                    </w:div>
                    <w:div w:id="1222984161">
                      <w:marLeft w:val="0"/>
                      <w:marRight w:val="0"/>
                      <w:marTop w:val="0"/>
                      <w:marBottom w:val="0"/>
                      <w:divBdr>
                        <w:top w:val="none" w:sz="0" w:space="0" w:color="auto"/>
                        <w:left w:val="none" w:sz="0" w:space="0" w:color="auto"/>
                        <w:bottom w:val="none" w:sz="0" w:space="0" w:color="auto"/>
                        <w:right w:val="none" w:sz="0" w:space="0" w:color="auto"/>
                      </w:divBdr>
                      <w:divsChild>
                        <w:div w:id="1954283676">
                          <w:marLeft w:val="0"/>
                          <w:marRight w:val="0"/>
                          <w:marTop w:val="0"/>
                          <w:marBottom w:val="0"/>
                          <w:divBdr>
                            <w:top w:val="none" w:sz="0" w:space="0" w:color="auto"/>
                            <w:left w:val="none" w:sz="0" w:space="0" w:color="auto"/>
                            <w:bottom w:val="none" w:sz="0" w:space="0" w:color="auto"/>
                            <w:right w:val="none" w:sz="0" w:space="0" w:color="auto"/>
                          </w:divBdr>
                          <w:divsChild>
                            <w:div w:id="1865972007">
                              <w:marLeft w:val="0"/>
                              <w:marRight w:val="0"/>
                              <w:marTop w:val="0"/>
                              <w:marBottom w:val="0"/>
                              <w:divBdr>
                                <w:top w:val="none" w:sz="0" w:space="0" w:color="auto"/>
                                <w:left w:val="none" w:sz="0" w:space="0" w:color="auto"/>
                                <w:bottom w:val="none" w:sz="0" w:space="0" w:color="auto"/>
                                <w:right w:val="none" w:sz="0" w:space="0" w:color="auto"/>
                              </w:divBdr>
                            </w:div>
                            <w:div w:id="1458449290">
                              <w:marLeft w:val="0"/>
                              <w:marRight w:val="0"/>
                              <w:marTop w:val="0"/>
                              <w:marBottom w:val="0"/>
                              <w:divBdr>
                                <w:top w:val="none" w:sz="0" w:space="0" w:color="auto"/>
                                <w:left w:val="none" w:sz="0" w:space="0" w:color="auto"/>
                                <w:bottom w:val="none" w:sz="0" w:space="0" w:color="auto"/>
                                <w:right w:val="none" w:sz="0" w:space="0" w:color="auto"/>
                              </w:divBdr>
                              <w:divsChild>
                                <w:div w:id="19149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7320">
                          <w:marLeft w:val="0"/>
                          <w:marRight w:val="0"/>
                          <w:marTop w:val="0"/>
                          <w:marBottom w:val="0"/>
                          <w:divBdr>
                            <w:top w:val="none" w:sz="0" w:space="0" w:color="auto"/>
                            <w:left w:val="none" w:sz="0" w:space="0" w:color="auto"/>
                            <w:bottom w:val="none" w:sz="0" w:space="0" w:color="auto"/>
                            <w:right w:val="none" w:sz="0" w:space="0" w:color="auto"/>
                          </w:divBdr>
                          <w:divsChild>
                            <w:div w:id="2044162713">
                              <w:marLeft w:val="0"/>
                              <w:marRight w:val="0"/>
                              <w:marTop w:val="0"/>
                              <w:marBottom w:val="0"/>
                              <w:divBdr>
                                <w:top w:val="none" w:sz="0" w:space="0" w:color="auto"/>
                                <w:left w:val="none" w:sz="0" w:space="0" w:color="auto"/>
                                <w:bottom w:val="none" w:sz="0" w:space="0" w:color="auto"/>
                                <w:right w:val="none" w:sz="0" w:space="0" w:color="auto"/>
                              </w:divBdr>
                            </w:div>
                            <w:div w:id="652494220">
                              <w:marLeft w:val="0"/>
                              <w:marRight w:val="0"/>
                              <w:marTop w:val="0"/>
                              <w:marBottom w:val="0"/>
                              <w:divBdr>
                                <w:top w:val="none" w:sz="0" w:space="0" w:color="auto"/>
                                <w:left w:val="none" w:sz="0" w:space="0" w:color="auto"/>
                                <w:bottom w:val="none" w:sz="0" w:space="0" w:color="auto"/>
                                <w:right w:val="none" w:sz="0" w:space="0" w:color="auto"/>
                              </w:divBdr>
                              <w:divsChild>
                                <w:div w:id="1832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8318">
                          <w:marLeft w:val="0"/>
                          <w:marRight w:val="0"/>
                          <w:marTop w:val="0"/>
                          <w:marBottom w:val="0"/>
                          <w:divBdr>
                            <w:top w:val="none" w:sz="0" w:space="0" w:color="auto"/>
                            <w:left w:val="none" w:sz="0" w:space="0" w:color="auto"/>
                            <w:bottom w:val="none" w:sz="0" w:space="0" w:color="auto"/>
                            <w:right w:val="none" w:sz="0" w:space="0" w:color="auto"/>
                          </w:divBdr>
                          <w:divsChild>
                            <w:div w:id="238367379">
                              <w:marLeft w:val="0"/>
                              <w:marRight w:val="0"/>
                              <w:marTop w:val="0"/>
                              <w:marBottom w:val="0"/>
                              <w:divBdr>
                                <w:top w:val="none" w:sz="0" w:space="0" w:color="auto"/>
                                <w:left w:val="none" w:sz="0" w:space="0" w:color="auto"/>
                                <w:bottom w:val="none" w:sz="0" w:space="0" w:color="auto"/>
                                <w:right w:val="none" w:sz="0" w:space="0" w:color="auto"/>
                              </w:divBdr>
                            </w:div>
                            <w:div w:id="1510751079">
                              <w:marLeft w:val="0"/>
                              <w:marRight w:val="0"/>
                              <w:marTop w:val="0"/>
                              <w:marBottom w:val="0"/>
                              <w:divBdr>
                                <w:top w:val="none" w:sz="0" w:space="0" w:color="auto"/>
                                <w:left w:val="none" w:sz="0" w:space="0" w:color="auto"/>
                                <w:bottom w:val="none" w:sz="0" w:space="0" w:color="auto"/>
                                <w:right w:val="none" w:sz="0" w:space="0" w:color="auto"/>
                              </w:divBdr>
                              <w:divsChild>
                                <w:div w:id="11526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4688">
                  <w:marLeft w:val="0"/>
                  <w:marRight w:val="0"/>
                  <w:marTop w:val="0"/>
                  <w:marBottom w:val="0"/>
                  <w:divBdr>
                    <w:top w:val="none" w:sz="0" w:space="0" w:color="auto"/>
                    <w:left w:val="none" w:sz="0" w:space="0" w:color="auto"/>
                    <w:bottom w:val="none" w:sz="0" w:space="0" w:color="auto"/>
                    <w:right w:val="none" w:sz="0" w:space="0" w:color="auto"/>
                  </w:divBdr>
                  <w:divsChild>
                    <w:div w:id="1249147615">
                      <w:marLeft w:val="0"/>
                      <w:marRight w:val="0"/>
                      <w:marTop w:val="0"/>
                      <w:marBottom w:val="0"/>
                      <w:divBdr>
                        <w:top w:val="none" w:sz="0" w:space="0" w:color="auto"/>
                        <w:left w:val="none" w:sz="0" w:space="0" w:color="auto"/>
                        <w:bottom w:val="none" w:sz="0" w:space="0" w:color="auto"/>
                        <w:right w:val="none" w:sz="0" w:space="0" w:color="auto"/>
                      </w:divBdr>
                    </w:div>
                    <w:div w:id="265314124">
                      <w:marLeft w:val="0"/>
                      <w:marRight w:val="0"/>
                      <w:marTop w:val="0"/>
                      <w:marBottom w:val="0"/>
                      <w:divBdr>
                        <w:top w:val="none" w:sz="0" w:space="0" w:color="auto"/>
                        <w:left w:val="none" w:sz="0" w:space="0" w:color="auto"/>
                        <w:bottom w:val="none" w:sz="0" w:space="0" w:color="auto"/>
                        <w:right w:val="none" w:sz="0" w:space="0" w:color="auto"/>
                      </w:divBdr>
                      <w:divsChild>
                        <w:div w:id="1829783517">
                          <w:marLeft w:val="0"/>
                          <w:marRight w:val="0"/>
                          <w:marTop w:val="0"/>
                          <w:marBottom w:val="0"/>
                          <w:divBdr>
                            <w:top w:val="none" w:sz="0" w:space="0" w:color="auto"/>
                            <w:left w:val="none" w:sz="0" w:space="0" w:color="auto"/>
                            <w:bottom w:val="none" w:sz="0" w:space="0" w:color="auto"/>
                            <w:right w:val="none" w:sz="0" w:space="0" w:color="auto"/>
                          </w:divBdr>
                          <w:divsChild>
                            <w:div w:id="2093310875">
                              <w:marLeft w:val="0"/>
                              <w:marRight w:val="0"/>
                              <w:marTop w:val="0"/>
                              <w:marBottom w:val="0"/>
                              <w:divBdr>
                                <w:top w:val="none" w:sz="0" w:space="0" w:color="auto"/>
                                <w:left w:val="none" w:sz="0" w:space="0" w:color="auto"/>
                                <w:bottom w:val="none" w:sz="0" w:space="0" w:color="auto"/>
                                <w:right w:val="none" w:sz="0" w:space="0" w:color="auto"/>
                              </w:divBdr>
                            </w:div>
                            <w:div w:id="401607170">
                              <w:marLeft w:val="0"/>
                              <w:marRight w:val="0"/>
                              <w:marTop w:val="0"/>
                              <w:marBottom w:val="0"/>
                              <w:divBdr>
                                <w:top w:val="none" w:sz="0" w:space="0" w:color="auto"/>
                                <w:left w:val="none" w:sz="0" w:space="0" w:color="auto"/>
                                <w:bottom w:val="none" w:sz="0" w:space="0" w:color="auto"/>
                                <w:right w:val="none" w:sz="0" w:space="0" w:color="auto"/>
                              </w:divBdr>
                              <w:divsChild>
                                <w:div w:id="12560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698">
                          <w:marLeft w:val="0"/>
                          <w:marRight w:val="0"/>
                          <w:marTop w:val="0"/>
                          <w:marBottom w:val="0"/>
                          <w:divBdr>
                            <w:top w:val="none" w:sz="0" w:space="0" w:color="auto"/>
                            <w:left w:val="none" w:sz="0" w:space="0" w:color="auto"/>
                            <w:bottom w:val="none" w:sz="0" w:space="0" w:color="auto"/>
                            <w:right w:val="none" w:sz="0" w:space="0" w:color="auto"/>
                          </w:divBdr>
                          <w:divsChild>
                            <w:div w:id="207768150">
                              <w:marLeft w:val="0"/>
                              <w:marRight w:val="0"/>
                              <w:marTop w:val="0"/>
                              <w:marBottom w:val="0"/>
                              <w:divBdr>
                                <w:top w:val="none" w:sz="0" w:space="0" w:color="auto"/>
                                <w:left w:val="none" w:sz="0" w:space="0" w:color="auto"/>
                                <w:bottom w:val="none" w:sz="0" w:space="0" w:color="auto"/>
                                <w:right w:val="none" w:sz="0" w:space="0" w:color="auto"/>
                              </w:divBdr>
                            </w:div>
                            <w:div w:id="712540094">
                              <w:marLeft w:val="0"/>
                              <w:marRight w:val="0"/>
                              <w:marTop w:val="0"/>
                              <w:marBottom w:val="0"/>
                              <w:divBdr>
                                <w:top w:val="none" w:sz="0" w:space="0" w:color="auto"/>
                                <w:left w:val="none" w:sz="0" w:space="0" w:color="auto"/>
                                <w:bottom w:val="none" w:sz="0" w:space="0" w:color="auto"/>
                                <w:right w:val="none" w:sz="0" w:space="0" w:color="auto"/>
                              </w:divBdr>
                              <w:divsChild>
                                <w:div w:id="15878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4236">
                          <w:marLeft w:val="0"/>
                          <w:marRight w:val="0"/>
                          <w:marTop w:val="0"/>
                          <w:marBottom w:val="0"/>
                          <w:divBdr>
                            <w:top w:val="none" w:sz="0" w:space="0" w:color="auto"/>
                            <w:left w:val="none" w:sz="0" w:space="0" w:color="auto"/>
                            <w:bottom w:val="none" w:sz="0" w:space="0" w:color="auto"/>
                            <w:right w:val="none" w:sz="0" w:space="0" w:color="auto"/>
                          </w:divBdr>
                          <w:divsChild>
                            <w:div w:id="1704093403">
                              <w:marLeft w:val="0"/>
                              <w:marRight w:val="0"/>
                              <w:marTop w:val="0"/>
                              <w:marBottom w:val="0"/>
                              <w:divBdr>
                                <w:top w:val="none" w:sz="0" w:space="0" w:color="auto"/>
                                <w:left w:val="none" w:sz="0" w:space="0" w:color="auto"/>
                                <w:bottom w:val="none" w:sz="0" w:space="0" w:color="auto"/>
                                <w:right w:val="none" w:sz="0" w:space="0" w:color="auto"/>
                              </w:divBdr>
                            </w:div>
                            <w:div w:id="1935819151">
                              <w:marLeft w:val="0"/>
                              <w:marRight w:val="0"/>
                              <w:marTop w:val="0"/>
                              <w:marBottom w:val="0"/>
                              <w:divBdr>
                                <w:top w:val="none" w:sz="0" w:space="0" w:color="auto"/>
                                <w:left w:val="none" w:sz="0" w:space="0" w:color="auto"/>
                                <w:bottom w:val="none" w:sz="0" w:space="0" w:color="auto"/>
                                <w:right w:val="none" w:sz="0" w:space="0" w:color="auto"/>
                              </w:divBdr>
                              <w:divsChild>
                                <w:div w:id="1455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5205">
                  <w:marLeft w:val="0"/>
                  <w:marRight w:val="0"/>
                  <w:marTop w:val="0"/>
                  <w:marBottom w:val="0"/>
                  <w:divBdr>
                    <w:top w:val="none" w:sz="0" w:space="0" w:color="auto"/>
                    <w:left w:val="none" w:sz="0" w:space="0" w:color="auto"/>
                    <w:bottom w:val="none" w:sz="0" w:space="0" w:color="auto"/>
                    <w:right w:val="none" w:sz="0" w:space="0" w:color="auto"/>
                  </w:divBdr>
                  <w:divsChild>
                    <w:div w:id="800264692">
                      <w:marLeft w:val="0"/>
                      <w:marRight w:val="0"/>
                      <w:marTop w:val="0"/>
                      <w:marBottom w:val="0"/>
                      <w:divBdr>
                        <w:top w:val="none" w:sz="0" w:space="0" w:color="auto"/>
                        <w:left w:val="none" w:sz="0" w:space="0" w:color="auto"/>
                        <w:bottom w:val="none" w:sz="0" w:space="0" w:color="auto"/>
                        <w:right w:val="none" w:sz="0" w:space="0" w:color="auto"/>
                      </w:divBdr>
                    </w:div>
                    <w:div w:id="1285695025">
                      <w:marLeft w:val="0"/>
                      <w:marRight w:val="0"/>
                      <w:marTop w:val="0"/>
                      <w:marBottom w:val="0"/>
                      <w:divBdr>
                        <w:top w:val="none" w:sz="0" w:space="0" w:color="auto"/>
                        <w:left w:val="none" w:sz="0" w:space="0" w:color="auto"/>
                        <w:bottom w:val="none" w:sz="0" w:space="0" w:color="auto"/>
                        <w:right w:val="none" w:sz="0" w:space="0" w:color="auto"/>
                      </w:divBdr>
                      <w:divsChild>
                        <w:div w:id="1119564076">
                          <w:marLeft w:val="0"/>
                          <w:marRight w:val="0"/>
                          <w:marTop w:val="0"/>
                          <w:marBottom w:val="0"/>
                          <w:divBdr>
                            <w:top w:val="none" w:sz="0" w:space="0" w:color="auto"/>
                            <w:left w:val="none" w:sz="0" w:space="0" w:color="auto"/>
                            <w:bottom w:val="none" w:sz="0" w:space="0" w:color="auto"/>
                            <w:right w:val="none" w:sz="0" w:space="0" w:color="auto"/>
                          </w:divBdr>
                          <w:divsChild>
                            <w:div w:id="1399787887">
                              <w:marLeft w:val="0"/>
                              <w:marRight w:val="0"/>
                              <w:marTop w:val="0"/>
                              <w:marBottom w:val="0"/>
                              <w:divBdr>
                                <w:top w:val="none" w:sz="0" w:space="0" w:color="auto"/>
                                <w:left w:val="none" w:sz="0" w:space="0" w:color="auto"/>
                                <w:bottom w:val="none" w:sz="0" w:space="0" w:color="auto"/>
                                <w:right w:val="none" w:sz="0" w:space="0" w:color="auto"/>
                              </w:divBdr>
                            </w:div>
                            <w:div w:id="337661842">
                              <w:marLeft w:val="0"/>
                              <w:marRight w:val="0"/>
                              <w:marTop w:val="0"/>
                              <w:marBottom w:val="0"/>
                              <w:divBdr>
                                <w:top w:val="none" w:sz="0" w:space="0" w:color="auto"/>
                                <w:left w:val="none" w:sz="0" w:space="0" w:color="auto"/>
                                <w:bottom w:val="none" w:sz="0" w:space="0" w:color="auto"/>
                                <w:right w:val="none" w:sz="0" w:space="0" w:color="auto"/>
                              </w:divBdr>
                              <w:divsChild>
                                <w:div w:id="1479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0925">
                          <w:marLeft w:val="0"/>
                          <w:marRight w:val="0"/>
                          <w:marTop w:val="0"/>
                          <w:marBottom w:val="0"/>
                          <w:divBdr>
                            <w:top w:val="none" w:sz="0" w:space="0" w:color="auto"/>
                            <w:left w:val="none" w:sz="0" w:space="0" w:color="auto"/>
                            <w:bottom w:val="none" w:sz="0" w:space="0" w:color="auto"/>
                            <w:right w:val="none" w:sz="0" w:space="0" w:color="auto"/>
                          </w:divBdr>
                          <w:divsChild>
                            <w:div w:id="200174787">
                              <w:marLeft w:val="0"/>
                              <w:marRight w:val="0"/>
                              <w:marTop w:val="0"/>
                              <w:marBottom w:val="0"/>
                              <w:divBdr>
                                <w:top w:val="none" w:sz="0" w:space="0" w:color="auto"/>
                                <w:left w:val="none" w:sz="0" w:space="0" w:color="auto"/>
                                <w:bottom w:val="none" w:sz="0" w:space="0" w:color="auto"/>
                                <w:right w:val="none" w:sz="0" w:space="0" w:color="auto"/>
                              </w:divBdr>
                            </w:div>
                            <w:div w:id="69809939">
                              <w:marLeft w:val="0"/>
                              <w:marRight w:val="0"/>
                              <w:marTop w:val="0"/>
                              <w:marBottom w:val="0"/>
                              <w:divBdr>
                                <w:top w:val="none" w:sz="0" w:space="0" w:color="auto"/>
                                <w:left w:val="none" w:sz="0" w:space="0" w:color="auto"/>
                                <w:bottom w:val="none" w:sz="0" w:space="0" w:color="auto"/>
                                <w:right w:val="none" w:sz="0" w:space="0" w:color="auto"/>
                              </w:divBdr>
                              <w:divsChild>
                                <w:div w:id="1998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3655">
                  <w:marLeft w:val="0"/>
                  <w:marRight w:val="0"/>
                  <w:marTop w:val="0"/>
                  <w:marBottom w:val="0"/>
                  <w:divBdr>
                    <w:top w:val="none" w:sz="0" w:space="0" w:color="auto"/>
                    <w:left w:val="none" w:sz="0" w:space="0" w:color="auto"/>
                    <w:bottom w:val="none" w:sz="0" w:space="0" w:color="auto"/>
                    <w:right w:val="none" w:sz="0" w:space="0" w:color="auto"/>
                  </w:divBdr>
                  <w:divsChild>
                    <w:div w:id="1424496984">
                      <w:marLeft w:val="0"/>
                      <w:marRight w:val="0"/>
                      <w:marTop w:val="0"/>
                      <w:marBottom w:val="0"/>
                      <w:divBdr>
                        <w:top w:val="none" w:sz="0" w:space="0" w:color="auto"/>
                        <w:left w:val="none" w:sz="0" w:space="0" w:color="auto"/>
                        <w:bottom w:val="none" w:sz="0" w:space="0" w:color="auto"/>
                        <w:right w:val="none" w:sz="0" w:space="0" w:color="auto"/>
                      </w:divBdr>
                    </w:div>
                    <w:div w:id="1872068252">
                      <w:marLeft w:val="0"/>
                      <w:marRight w:val="0"/>
                      <w:marTop w:val="0"/>
                      <w:marBottom w:val="0"/>
                      <w:divBdr>
                        <w:top w:val="none" w:sz="0" w:space="0" w:color="auto"/>
                        <w:left w:val="none" w:sz="0" w:space="0" w:color="auto"/>
                        <w:bottom w:val="none" w:sz="0" w:space="0" w:color="auto"/>
                        <w:right w:val="none" w:sz="0" w:space="0" w:color="auto"/>
                      </w:divBdr>
                      <w:divsChild>
                        <w:div w:id="48263142">
                          <w:marLeft w:val="0"/>
                          <w:marRight w:val="0"/>
                          <w:marTop w:val="0"/>
                          <w:marBottom w:val="0"/>
                          <w:divBdr>
                            <w:top w:val="none" w:sz="0" w:space="0" w:color="auto"/>
                            <w:left w:val="none" w:sz="0" w:space="0" w:color="auto"/>
                            <w:bottom w:val="none" w:sz="0" w:space="0" w:color="auto"/>
                            <w:right w:val="none" w:sz="0" w:space="0" w:color="auto"/>
                          </w:divBdr>
                          <w:divsChild>
                            <w:div w:id="1533348467">
                              <w:marLeft w:val="0"/>
                              <w:marRight w:val="0"/>
                              <w:marTop w:val="0"/>
                              <w:marBottom w:val="0"/>
                              <w:divBdr>
                                <w:top w:val="none" w:sz="0" w:space="0" w:color="auto"/>
                                <w:left w:val="none" w:sz="0" w:space="0" w:color="auto"/>
                                <w:bottom w:val="none" w:sz="0" w:space="0" w:color="auto"/>
                                <w:right w:val="none" w:sz="0" w:space="0" w:color="auto"/>
                              </w:divBdr>
                            </w:div>
                            <w:div w:id="217981080">
                              <w:marLeft w:val="0"/>
                              <w:marRight w:val="0"/>
                              <w:marTop w:val="0"/>
                              <w:marBottom w:val="0"/>
                              <w:divBdr>
                                <w:top w:val="none" w:sz="0" w:space="0" w:color="auto"/>
                                <w:left w:val="none" w:sz="0" w:space="0" w:color="auto"/>
                                <w:bottom w:val="none" w:sz="0" w:space="0" w:color="auto"/>
                                <w:right w:val="none" w:sz="0" w:space="0" w:color="auto"/>
                              </w:divBdr>
                              <w:divsChild>
                                <w:div w:id="18115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7714">
                          <w:marLeft w:val="0"/>
                          <w:marRight w:val="0"/>
                          <w:marTop w:val="0"/>
                          <w:marBottom w:val="0"/>
                          <w:divBdr>
                            <w:top w:val="none" w:sz="0" w:space="0" w:color="auto"/>
                            <w:left w:val="none" w:sz="0" w:space="0" w:color="auto"/>
                            <w:bottom w:val="none" w:sz="0" w:space="0" w:color="auto"/>
                            <w:right w:val="none" w:sz="0" w:space="0" w:color="auto"/>
                          </w:divBdr>
                          <w:divsChild>
                            <w:div w:id="1645040209">
                              <w:marLeft w:val="0"/>
                              <w:marRight w:val="0"/>
                              <w:marTop w:val="0"/>
                              <w:marBottom w:val="0"/>
                              <w:divBdr>
                                <w:top w:val="none" w:sz="0" w:space="0" w:color="auto"/>
                                <w:left w:val="none" w:sz="0" w:space="0" w:color="auto"/>
                                <w:bottom w:val="none" w:sz="0" w:space="0" w:color="auto"/>
                                <w:right w:val="none" w:sz="0" w:space="0" w:color="auto"/>
                              </w:divBdr>
                            </w:div>
                            <w:div w:id="1074548234">
                              <w:marLeft w:val="0"/>
                              <w:marRight w:val="0"/>
                              <w:marTop w:val="0"/>
                              <w:marBottom w:val="0"/>
                              <w:divBdr>
                                <w:top w:val="none" w:sz="0" w:space="0" w:color="auto"/>
                                <w:left w:val="none" w:sz="0" w:space="0" w:color="auto"/>
                                <w:bottom w:val="none" w:sz="0" w:space="0" w:color="auto"/>
                                <w:right w:val="none" w:sz="0" w:space="0" w:color="auto"/>
                              </w:divBdr>
                              <w:divsChild>
                                <w:div w:id="4282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74629">
                  <w:marLeft w:val="0"/>
                  <w:marRight w:val="0"/>
                  <w:marTop w:val="0"/>
                  <w:marBottom w:val="0"/>
                  <w:divBdr>
                    <w:top w:val="none" w:sz="0" w:space="0" w:color="auto"/>
                    <w:left w:val="none" w:sz="0" w:space="0" w:color="auto"/>
                    <w:bottom w:val="none" w:sz="0" w:space="0" w:color="auto"/>
                    <w:right w:val="none" w:sz="0" w:space="0" w:color="auto"/>
                  </w:divBdr>
                  <w:divsChild>
                    <w:div w:id="1944921924">
                      <w:marLeft w:val="0"/>
                      <w:marRight w:val="0"/>
                      <w:marTop w:val="0"/>
                      <w:marBottom w:val="0"/>
                      <w:divBdr>
                        <w:top w:val="none" w:sz="0" w:space="0" w:color="auto"/>
                        <w:left w:val="none" w:sz="0" w:space="0" w:color="auto"/>
                        <w:bottom w:val="none" w:sz="0" w:space="0" w:color="auto"/>
                        <w:right w:val="none" w:sz="0" w:space="0" w:color="auto"/>
                      </w:divBdr>
                    </w:div>
                    <w:div w:id="1715890711">
                      <w:marLeft w:val="0"/>
                      <w:marRight w:val="0"/>
                      <w:marTop w:val="0"/>
                      <w:marBottom w:val="0"/>
                      <w:divBdr>
                        <w:top w:val="none" w:sz="0" w:space="0" w:color="auto"/>
                        <w:left w:val="none" w:sz="0" w:space="0" w:color="auto"/>
                        <w:bottom w:val="none" w:sz="0" w:space="0" w:color="auto"/>
                        <w:right w:val="none" w:sz="0" w:space="0" w:color="auto"/>
                      </w:divBdr>
                    </w:div>
                  </w:divsChild>
                </w:div>
                <w:div w:id="178735975">
                  <w:marLeft w:val="0"/>
                  <w:marRight w:val="0"/>
                  <w:marTop w:val="0"/>
                  <w:marBottom w:val="0"/>
                  <w:divBdr>
                    <w:top w:val="none" w:sz="0" w:space="0" w:color="auto"/>
                    <w:left w:val="none" w:sz="0" w:space="0" w:color="auto"/>
                    <w:bottom w:val="none" w:sz="0" w:space="0" w:color="auto"/>
                    <w:right w:val="none" w:sz="0" w:space="0" w:color="auto"/>
                  </w:divBdr>
                  <w:divsChild>
                    <w:div w:id="2124223968">
                      <w:marLeft w:val="0"/>
                      <w:marRight w:val="0"/>
                      <w:marTop w:val="0"/>
                      <w:marBottom w:val="0"/>
                      <w:divBdr>
                        <w:top w:val="none" w:sz="0" w:space="0" w:color="auto"/>
                        <w:left w:val="none" w:sz="0" w:space="0" w:color="auto"/>
                        <w:bottom w:val="none" w:sz="0" w:space="0" w:color="auto"/>
                        <w:right w:val="none" w:sz="0" w:space="0" w:color="auto"/>
                      </w:divBdr>
                    </w:div>
                    <w:div w:id="848762975">
                      <w:marLeft w:val="0"/>
                      <w:marRight w:val="0"/>
                      <w:marTop w:val="0"/>
                      <w:marBottom w:val="0"/>
                      <w:divBdr>
                        <w:top w:val="none" w:sz="0" w:space="0" w:color="auto"/>
                        <w:left w:val="none" w:sz="0" w:space="0" w:color="auto"/>
                        <w:bottom w:val="none" w:sz="0" w:space="0" w:color="auto"/>
                        <w:right w:val="none" w:sz="0" w:space="0" w:color="auto"/>
                      </w:divBdr>
                      <w:divsChild>
                        <w:div w:id="510535228">
                          <w:marLeft w:val="0"/>
                          <w:marRight w:val="0"/>
                          <w:marTop w:val="0"/>
                          <w:marBottom w:val="0"/>
                          <w:divBdr>
                            <w:top w:val="none" w:sz="0" w:space="0" w:color="auto"/>
                            <w:left w:val="none" w:sz="0" w:space="0" w:color="auto"/>
                            <w:bottom w:val="none" w:sz="0" w:space="0" w:color="auto"/>
                            <w:right w:val="none" w:sz="0" w:space="0" w:color="auto"/>
                          </w:divBdr>
                          <w:divsChild>
                            <w:div w:id="1105154975">
                              <w:marLeft w:val="0"/>
                              <w:marRight w:val="0"/>
                              <w:marTop w:val="0"/>
                              <w:marBottom w:val="0"/>
                              <w:divBdr>
                                <w:top w:val="none" w:sz="0" w:space="0" w:color="auto"/>
                                <w:left w:val="none" w:sz="0" w:space="0" w:color="auto"/>
                                <w:bottom w:val="none" w:sz="0" w:space="0" w:color="auto"/>
                                <w:right w:val="none" w:sz="0" w:space="0" w:color="auto"/>
                              </w:divBdr>
                            </w:div>
                            <w:div w:id="135950111">
                              <w:marLeft w:val="0"/>
                              <w:marRight w:val="0"/>
                              <w:marTop w:val="0"/>
                              <w:marBottom w:val="0"/>
                              <w:divBdr>
                                <w:top w:val="none" w:sz="0" w:space="0" w:color="auto"/>
                                <w:left w:val="none" w:sz="0" w:space="0" w:color="auto"/>
                                <w:bottom w:val="none" w:sz="0" w:space="0" w:color="auto"/>
                                <w:right w:val="none" w:sz="0" w:space="0" w:color="auto"/>
                              </w:divBdr>
                              <w:divsChild>
                                <w:div w:id="155076004">
                                  <w:marLeft w:val="0"/>
                                  <w:marRight w:val="0"/>
                                  <w:marTop w:val="0"/>
                                  <w:marBottom w:val="0"/>
                                  <w:divBdr>
                                    <w:top w:val="none" w:sz="0" w:space="0" w:color="auto"/>
                                    <w:left w:val="none" w:sz="0" w:space="0" w:color="auto"/>
                                    <w:bottom w:val="none" w:sz="0" w:space="0" w:color="auto"/>
                                    <w:right w:val="none" w:sz="0" w:space="0" w:color="auto"/>
                                  </w:divBdr>
                                </w:div>
                                <w:div w:id="1162741014">
                                  <w:marLeft w:val="0"/>
                                  <w:marRight w:val="0"/>
                                  <w:marTop w:val="0"/>
                                  <w:marBottom w:val="0"/>
                                  <w:divBdr>
                                    <w:top w:val="none" w:sz="0" w:space="0" w:color="auto"/>
                                    <w:left w:val="none" w:sz="0" w:space="0" w:color="auto"/>
                                    <w:bottom w:val="none" w:sz="0" w:space="0" w:color="auto"/>
                                    <w:right w:val="none" w:sz="0" w:space="0" w:color="auto"/>
                                  </w:divBdr>
                                </w:div>
                                <w:div w:id="40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40951">
                          <w:marLeft w:val="0"/>
                          <w:marRight w:val="0"/>
                          <w:marTop w:val="0"/>
                          <w:marBottom w:val="0"/>
                          <w:divBdr>
                            <w:top w:val="none" w:sz="0" w:space="0" w:color="auto"/>
                            <w:left w:val="none" w:sz="0" w:space="0" w:color="auto"/>
                            <w:bottom w:val="none" w:sz="0" w:space="0" w:color="auto"/>
                            <w:right w:val="none" w:sz="0" w:space="0" w:color="auto"/>
                          </w:divBdr>
                          <w:divsChild>
                            <w:div w:id="1371879696">
                              <w:marLeft w:val="0"/>
                              <w:marRight w:val="0"/>
                              <w:marTop w:val="0"/>
                              <w:marBottom w:val="0"/>
                              <w:divBdr>
                                <w:top w:val="none" w:sz="0" w:space="0" w:color="auto"/>
                                <w:left w:val="none" w:sz="0" w:space="0" w:color="auto"/>
                                <w:bottom w:val="none" w:sz="0" w:space="0" w:color="auto"/>
                                <w:right w:val="none" w:sz="0" w:space="0" w:color="auto"/>
                              </w:divBdr>
                            </w:div>
                            <w:div w:id="250698513">
                              <w:marLeft w:val="0"/>
                              <w:marRight w:val="0"/>
                              <w:marTop w:val="0"/>
                              <w:marBottom w:val="0"/>
                              <w:divBdr>
                                <w:top w:val="none" w:sz="0" w:space="0" w:color="auto"/>
                                <w:left w:val="none" w:sz="0" w:space="0" w:color="auto"/>
                                <w:bottom w:val="none" w:sz="0" w:space="0" w:color="auto"/>
                                <w:right w:val="none" w:sz="0" w:space="0" w:color="auto"/>
                              </w:divBdr>
                              <w:divsChild>
                                <w:div w:id="745305833">
                                  <w:marLeft w:val="0"/>
                                  <w:marRight w:val="0"/>
                                  <w:marTop w:val="0"/>
                                  <w:marBottom w:val="0"/>
                                  <w:divBdr>
                                    <w:top w:val="none" w:sz="0" w:space="0" w:color="auto"/>
                                    <w:left w:val="none" w:sz="0" w:space="0" w:color="auto"/>
                                    <w:bottom w:val="none" w:sz="0" w:space="0" w:color="auto"/>
                                    <w:right w:val="none" w:sz="0" w:space="0" w:color="auto"/>
                                  </w:divBdr>
                                </w:div>
                                <w:div w:id="20142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8245">
                  <w:marLeft w:val="0"/>
                  <w:marRight w:val="0"/>
                  <w:marTop w:val="0"/>
                  <w:marBottom w:val="0"/>
                  <w:divBdr>
                    <w:top w:val="none" w:sz="0" w:space="0" w:color="auto"/>
                    <w:left w:val="none" w:sz="0" w:space="0" w:color="auto"/>
                    <w:bottom w:val="none" w:sz="0" w:space="0" w:color="auto"/>
                    <w:right w:val="none" w:sz="0" w:space="0" w:color="auto"/>
                  </w:divBdr>
                  <w:divsChild>
                    <w:div w:id="1212185662">
                      <w:marLeft w:val="0"/>
                      <w:marRight w:val="0"/>
                      <w:marTop w:val="0"/>
                      <w:marBottom w:val="0"/>
                      <w:divBdr>
                        <w:top w:val="none" w:sz="0" w:space="0" w:color="auto"/>
                        <w:left w:val="none" w:sz="0" w:space="0" w:color="auto"/>
                        <w:bottom w:val="none" w:sz="0" w:space="0" w:color="auto"/>
                        <w:right w:val="none" w:sz="0" w:space="0" w:color="auto"/>
                      </w:divBdr>
                    </w:div>
                    <w:div w:id="61296829">
                      <w:marLeft w:val="0"/>
                      <w:marRight w:val="0"/>
                      <w:marTop w:val="0"/>
                      <w:marBottom w:val="0"/>
                      <w:divBdr>
                        <w:top w:val="none" w:sz="0" w:space="0" w:color="auto"/>
                        <w:left w:val="none" w:sz="0" w:space="0" w:color="auto"/>
                        <w:bottom w:val="none" w:sz="0" w:space="0" w:color="auto"/>
                        <w:right w:val="none" w:sz="0" w:space="0" w:color="auto"/>
                      </w:divBdr>
                    </w:div>
                  </w:divsChild>
                </w:div>
                <w:div w:id="838158314">
                  <w:marLeft w:val="0"/>
                  <w:marRight w:val="0"/>
                  <w:marTop w:val="0"/>
                  <w:marBottom w:val="0"/>
                  <w:divBdr>
                    <w:top w:val="none" w:sz="0" w:space="0" w:color="auto"/>
                    <w:left w:val="none" w:sz="0" w:space="0" w:color="auto"/>
                    <w:bottom w:val="none" w:sz="0" w:space="0" w:color="auto"/>
                    <w:right w:val="none" w:sz="0" w:space="0" w:color="auto"/>
                  </w:divBdr>
                  <w:divsChild>
                    <w:div w:id="1157652384">
                      <w:marLeft w:val="0"/>
                      <w:marRight w:val="0"/>
                      <w:marTop w:val="0"/>
                      <w:marBottom w:val="0"/>
                      <w:divBdr>
                        <w:top w:val="none" w:sz="0" w:space="0" w:color="auto"/>
                        <w:left w:val="none" w:sz="0" w:space="0" w:color="auto"/>
                        <w:bottom w:val="none" w:sz="0" w:space="0" w:color="auto"/>
                        <w:right w:val="none" w:sz="0" w:space="0" w:color="auto"/>
                      </w:divBdr>
                    </w:div>
                    <w:div w:id="729226393">
                      <w:marLeft w:val="0"/>
                      <w:marRight w:val="0"/>
                      <w:marTop w:val="0"/>
                      <w:marBottom w:val="0"/>
                      <w:divBdr>
                        <w:top w:val="none" w:sz="0" w:space="0" w:color="auto"/>
                        <w:left w:val="none" w:sz="0" w:space="0" w:color="auto"/>
                        <w:bottom w:val="none" w:sz="0" w:space="0" w:color="auto"/>
                        <w:right w:val="none" w:sz="0" w:space="0" w:color="auto"/>
                      </w:divBdr>
                      <w:divsChild>
                        <w:div w:id="2014719190">
                          <w:marLeft w:val="0"/>
                          <w:marRight w:val="0"/>
                          <w:marTop w:val="0"/>
                          <w:marBottom w:val="0"/>
                          <w:divBdr>
                            <w:top w:val="none" w:sz="0" w:space="0" w:color="auto"/>
                            <w:left w:val="none" w:sz="0" w:space="0" w:color="auto"/>
                            <w:bottom w:val="none" w:sz="0" w:space="0" w:color="auto"/>
                            <w:right w:val="none" w:sz="0" w:space="0" w:color="auto"/>
                          </w:divBdr>
                          <w:divsChild>
                            <w:div w:id="695734155">
                              <w:marLeft w:val="0"/>
                              <w:marRight w:val="0"/>
                              <w:marTop w:val="0"/>
                              <w:marBottom w:val="0"/>
                              <w:divBdr>
                                <w:top w:val="none" w:sz="0" w:space="0" w:color="auto"/>
                                <w:left w:val="none" w:sz="0" w:space="0" w:color="auto"/>
                                <w:bottom w:val="none" w:sz="0" w:space="0" w:color="auto"/>
                                <w:right w:val="none" w:sz="0" w:space="0" w:color="auto"/>
                              </w:divBdr>
                            </w:div>
                            <w:div w:id="1864125842">
                              <w:marLeft w:val="0"/>
                              <w:marRight w:val="0"/>
                              <w:marTop w:val="0"/>
                              <w:marBottom w:val="0"/>
                              <w:divBdr>
                                <w:top w:val="none" w:sz="0" w:space="0" w:color="auto"/>
                                <w:left w:val="none" w:sz="0" w:space="0" w:color="auto"/>
                                <w:bottom w:val="none" w:sz="0" w:space="0" w:color="auto"/>
                                <w:right w:val="none" w:sz="0" w:space="0" w:color="auto"/>
                              </w:divBdr>
                              <w:divsChild>
                                <w:div w:id="1242331434">
                                  <w:marLeft w:val="0"/>
                                  <w:marRight w:val="0"/>
                                  <w:marTop w:val="0"/>
                                  <w:marBottom w:val="0"/>
                                  <w:divBdr>
                                    <w:top w:val="none" w:sz="0" w:space="0" w:color="auto"/>
                                    <w:left w:val="none" w:sz="0" w:space="0" w:color="auto"/>
                                    <w:bottom w:val="none" w:sz="0" w:space="0" w:color="auto"/>
                                    <w:right w:val="none" w:sz="0" w:space="0" w:color="auto"/>
                                  </w:divBdr>
                                </w:div>
                                <w:div w:id="17133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9731">
                          <w:marLeft w:val="0"/>
                          <w:marRight w:val="0"/>
                          <w:marTop w:val="0"/>
                          <w:marBottom w:val="0"/>
                          <w:divBdr>
                            <w:top w:val="none" w:sz="0" w:space="0" w:color="auto"/>
                            <w:left w:val="none" w:sz="0" w:space="0" w:color="auto"/>
                            <w:bottom w:val="none" w:sz="0" w:space="0" w:color="auto"/>
                            <w:right w:val="none" w:sz="0" w:space="0" w:color="auto"/>
                          </w:divBdr>
                          <w:divsChild>
                            <w:div w:id="500435752">
                              <w:marLeft w:val="0"/>
                              <w:marRight w:val="0"/>
                              <w:marTop w:val="0"/>
                              <w:marBottom w:val="0"/>
                              <w:divBdr>
                                <w:top w:val="none" w:sz="0" w:space="0" w:color="auto"/>
                                <w:left w:val="none" w:sz="0" w:space="0" w:color="auto"/>
                                <w:bottom w:val="none" w:sz="0" w:space="0" w:color="auto"/>
                                <w:right w:val="none" w:sz="0" w:space="0" w:color="auto"/>
                              </w:divBdr>
                            </w:div>
                            <w:div w:id="863205152">
                              <w:marLeft w:val="0"/>
                              <w:marRight w:val="0"/>
                              <w:marTop w:val="0"/>
                              <w:marBottom w:val="0"/>
                              <w:divBdr>
                                <w:top w:val="none" w:sz="0" w:space="0" w:color="auto"/>
                                <w:left w:val="none" w:sz="0" w:space="0" w:color="auto"/>
                                <w:bottom w:val="none" w:sz="0" w:space="0" w:color="auto"/>
                                <w:right w:val="none" w:sz="0" w:space="0" w:color="auto"/>
                              </w:divBdr>
                              <w:divsChild>
                                <w:div w:id="57174908">
                                  <w:marLeft w:val="0"/>
                                  <w:marRight w:val="0"/>
                                  <w:marTop w:val="0"/>
                                  <w:marBottom w:val="0"/>
                                  <w:divBdr>
                                    <w:top w:val="none" w:sz="0" w:space="0" w:color="auto"/>
                                    <w:left w:val="none" w:sz="0" w:space="0" w:color="auto"/>
                                    <w:bottom w:val="none" w:sz="0" w:space="0" w:color="auto"/>
                                    <w:right w:val="none" w:sz="0" w:space="0" w:color="auto"/>
                                  </w:divBdr>
                                </w:div>
                                <w:div w:id="1757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48073">
                  <w:marLeft w:val="0"/>
                  <w:marRight w:val="0"/>
                  <w:marTop w:val="0"/>
                  <w:marBottom w:val="0"/>
                  <w:divBdr>
                    <w:top w:val="none" w:sz="0" w:space="0" w:color="auto"/>
                    <w:left w:val="none" w:sz="0" w:space="0" w:color="auto"/>
                    <w:bottom w:val="none" w:sz="0" w:space="0" w:color="auto"/>
                    <w:right w:val="none" w:sz="0" w:space="0" w:color="auto"/>
                  </w:divBdr>
                  <w:divsChild>
                    <w:div w:id="1969318263">
                      <w:marLeft w:val="0"/>
                      <w:marRight w:val="0"/>
                      <w:marTop w:val="0"/>
                      <w:marBottom w:val="0"/>
                      <w:divBdr>
                        <w:top w:val="none" w:sz="0" w:space="0" w:color="auto"/>
                        <w:left w:val="none" w:sz="0" w:space="0" w:color="auto"/>
                        <w:bottom w:val="none" w:sz="0" w:space="0" w:color="auto"/>
                        <w:right w:val="none" w:sz="0" w:space="0" w:color="auto"/>
                      </w:divBdr>
                    </w:div>
                    <w:div w:id="1041512089">
                      <w:marLeft w:val="0"/>
                      <w:marRight w:val="0"/>
                      <w:marTop w:val="0"/>
                      <w:marBottom w:val="0"/>
                      <w:divBdr>
                        <w:top w:val="none" w:sz="0" w:space="0" w:color="auto"/>
                        <w:left w:val="none" w:sz="0" w:space="0" w:color="auto"/>
                        <w:bottom w:val="none" w:sz="0" w:space="0" w:color="auto"/>
                        <w:right w:val="none" w:sz="0" w:space="0" w:color="auto"/>
                      </w:divBdr>
                      <w:divsChild>
                        <w:div w:id="847602133">
                          <w:marLeft w:val="0"/>
                          <w:marRight w:val="0"/>
                          <w:marTop w:val="0"/>
                          <w:marBottom w:val="0"/>
                          <w:divBdr>
                            <w:top w:val="none" w:sz="0" w:space="0" w:color="auto"/>
                            <w:left w:val="none" w:sz="0" w:space="0" w:color="auto"/>
                            <w:bottom w:val="none" w:sz="0" w:space="0" w:color="auto"/>
                            <w:right w:val="none" w:sz="0" w:space="0" w:color="auto"/>
                          </w:divBdr>
                          <w:divsChild>
                            <w:div w:id="581335651">
                              <w:marLeft w:val="0"/>
                              <w:marRight w:val="0"/>
                              <w:marTop w:val="0"/>
                              <w:marBottom w:val="0"/>
                              <w:divBdr>
                                <w:top w:val="none" w:sz="0" w:space="0" w:color="auto"/>
                                <w:left w:val="none" w:sz="0" w:space="0" w:color="auto"/>
                                <w:bottom w:val="none" w:sz="0" w:space="0" w:color="auto"/>
                                <w:right w:val="none" w:sz="0" w:space="0" w:color="auto"/>
                              </w:divBdr>
                            </w:div>
                            <w:div w:id="1594782145">
                              <w:marLeft w:val="0"/>
                              <w:marRight w:val="0"/>
                              <w:marTop w:val="0"/>
                              <w:marBottom w:val="0"/>
                              <w:divBdr>
                                <w:top w:val="none" w:sz="0" w:space="0" w:color="auto"/>
                                <w:left w:val="none" w:sz="0" w:space="0" w:color="auto"/>
                                <w:bottom w:val="none" w:sz="0" w:space="0" w:color="auto"/>
                                <w:right w:val="none" w:sz="0" w:space="0" w:color="auto"/>
                              </w:divBdr>
                              <w:divsChild>
                                <w:div w:id="16653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722">
                          <w:marLeft w:val="0"/>
                          <w:marRight w:val="0"/>
                          <w:marTop w:val="0"/>
                          <w:marBottom w:val="0"/>
                          <w:divBdr>
                            <w:top w:val="none" w:sz="0" w:space="0" w:color="auto"/>
                            <w:left w:val="none" w:sz="0" w:space="0" w:color="auto"/>
                            <w:bottom w:val="none" w:sz="0" w:space="0" w:color="auto"/>
                            <w:right w:val="none" w:sz="0" w:space="0" w:color="auto"/>
                          </w:divBdr>
                          <w:divsChild>
                            <w:div w:id="1573782670">
                              <w:marLeft w:val="0"/>
                              <w:marRight w:val="0"/>
                              <w:marTop w:val="0"/>
                              <w:marBottom w:val="0"/>
                              <w:divBdr>
                                <w:top w:val="none" w:sz="0" w:space="0" w:color="auto"/>
                                <w:left w:val="none" w:sz="0" w:space="0" w:color="auto"/>
                                <w:bottom w:val="none" w:sz="0" w:space="0" w:color="auto"/>
                                <w:right w:val="none" w:sz="0" w:space="0" w:color="auto"/>
                              </w:divBdr>
                            </w:div>
                            <w:div w:id="1919055123">
                              <w:marLeft w:val="0"/>
                              <w:marRight w:val="0"/>
                              <w:marTop w:val="0"/>
                              <w:marBottom w:val="0"/>
                              <w:divBdr>
                                <w:top w:val="none" w:sz="0" w:space="0" w:color="auto"/>
                                <w:left w:val="none" w:sz="0" w:space="0" w:color="auto"/>
                                <w:bottom w:val="none" w:sz="0" w:space="0" w:color="auto"/>
                                <w:right w:val="none" w:sz="0" w:space="0" w:color="auto"/>
                              </w:divBdr>
                              <w:divsChild>
                                <w:div w:id="10435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711">
                          <w:marLeft w:val="0"/>
                          <w:marRight w:val="0"/>
                          <w:marTop w:val="0"/>
                          <w:marBottom w:val="0"/>
                          <w:divBdr>
                            <w:top w:val="none" w:sz="0" w:space="0" w:color="auto"/>
                            <w:left w:val="none" w:sz="0" w:space="0" w:color="auto"/>
                            <w:bottom w:val="none" w:sz="0" w:space="0" w:color="auto"/>
                            <w:right w:val="none" w:sz="0" w:space="0" w:color="auto"/>
                          </w:divBdr>
                          <w:divsChild>
                            <w:div w:id="172651597">
                              <w:marLeft w:val="0"/>
                              <w:marRight w:val="0"/>
                              <w:marTop w:val="0"/>
                              <w:marBottom w:val="0"/>
                              <w:divBdr>
                                <w:top w:val="none" w:sz="0" w:space="0" w:color="auto"/>
                                <w:left w:val="none" w:sz="0" w:space="0" w:color="auto"/>
                                <w:bottom w:val="none" w:sz="0" w:space="0" w:color="auto"/>
                                <w:right w:val="none" w:sz="0" w:space="0" w:color="auto"/>
                              </w:divBdr>
                            </w:div>
                            <w:div w:id="1678457967">
                              <w:marLeft w:val="0"/>
                              <w:marRight w:val="0"/>
                              <w:marTop w:val="0"/>
                              <w:marBottom w:val="0"/>
                              <w:divBdr>
                                <w:top w:val="none" w:sz="0" w:space="0" w:color="auto"/>
                                <w:left w:val="none" w:sz="0" w:space="0" w:color="auto"/>
                                <w:bottom w:val="none" w:sz="0" w:space="0" w:color="auto"/>
                                <w:right w:val="none" w:sz="0" w:space="0" w:color="auto"/>
                              </w:divBdr>
                              <w:divsChild>
                                <w:div w:id="16186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3252">
                  <w:marLeft w:val="0"/>
                  <w:marRight w:val="0"/>
                  <w:marTop w:val="0"/>
                  <w:marBottom w:val="0"/>
                  <w:divBdr>
                    <w:top w:val="none" w:sz="0" w:space="0" w:color="auto"/>
                    <w:left w:val="none" w:sz="0" w:space="0" w:color="auto"/>
                    <w:bottom w:val="none" w:sz="0" w:space="0" w:color="auto"/>
                    <w:right w:val="none" w:sz="0" w:space="0" w:color="auto"/>
                  </w:divBdr>
                  <w:divsChild>
                    <w:div w:id="617415853">
                      <w:marLeft w:val="0"/>
                      <w:marRight w:val="0"/>
                      <w:marTop w:val="0"/>
                      <w:marBottom w:val="0"/>
                      <w:divBdr>
                        <w:top w:val="none" w:sz="0" w:space="0" w:color="auto"/>
                        <w:left w:val="none" w:sz="0" w:space="0" w:color="auto"/>
                        <w:bottom w:val="none" w:sz="0" w:space="0" w:color="auto"/>
                        <w:right w:val="none" w:sz="0" w:space="0" w:color="auto"/>
                      </w:divBdr>
                    </w:div>
                    <w:div w:id="898827937">
                      <w:marLeft w:val="0"/>
                      <w:marRight w:val="0"/>
                      <w:marTop w:val="0"/>
                      <w:marBottom w:val="0"/>
                      <w:divBdr>
                        <w:top w:val="none" w:sz="0" w:space="0" w:color="auto"/>
                        <w:left w:val="none" w:sz="0" w:space="0" w:color="auto"/>
                        <w:bottom w:val="none" w:sz="0" w:space="0" w:color="auto"/>
                        <w:right w:val="none" w:sz="0" w:space="0" w:color="auto"/>
                      </w:divBdr>
                      <w:divsChild>
                        <w:div w:id="1803497128">
                          <w:marLeft w:val="0"/>
                          <w:marRight w:val="0"/>
                          <w:marTop w:val="0"/>
                          <w:marBottom w:val="0"/>
                          <w:divBdr>
                            <w:top w:val="none" w:sz="0" w:space="0" w:color="auto"/>
                            <w:left w:val="none" w:sz="0" w:space="0" w:color="auto"/>
                            <w:bottom w:val="none" w:sz="0" w:space="0" w:color="auto"/>
                            <w:right w:val="none" w:sz="0" w:space="0" w:color="auto"/>
                          </w:divBdr>
                          <w:divsChild>
                            <w:div w:id="1492792150">
                              <w:marLeft w:val="0"/>
                              <w:marRight w:val="0"/>
                              <w:marTop w:val="0"/>
                              <w:marBottom w:val="0"/>
                              <w:divBdr>
                                <w:top w:val="none" w:sz="0" w:space="0" w:color="auto"/>
                                <w:left w:val="none" w:sz="0" w:space="0" w:color="auto"/>
                                <w:bottom w:val="none" w:sz="0" w:space="0" w:color="auto"/>
                                <w:right w:val="none" w:sz="0" w:space="0" w:color="auto"/>
                              </w:divBdr>
                            </w:div>
                            <w:div w:id="1786996352">
                              <w:marLeft w:val="0"/>
                              <w:marRight w:val="0"/>
                              <w:marTop w:val="0"/>
                              <w:marBottom w:val="0"/>
                              <w:divBdr>
                                <w:top w:val="none" w:sz="0" w:space="0" w:color="auto"/>
                                <w:left w:val="none" w:sz="0" w:space="0" w:color="auto"/>
                                <w:bottom w:val="none" w:sz="0" w:space="0" w:color="auto"/>
                                <w:right w:val="none" w:sz="0" w:space="0" w:color="auto"/>
                              </w:divBdr>
                              <w:divsChild>
                                <w:div w:id="2088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938">
                          <w:marLeft w:val="0"/>
                          <w:marRight w:val="0"/>
                          <w:marTop w:val="0"/>
                          <w:marBottom w:val="0"/>
                          <w:divBdr>
                            <w:top w:val="none" w:sz="0" w:space="0" w:color="auto"/>
                            <w:left w:val="none" w:sz="0" w:space="0" w:color="auto"/>
                            <w:bottom w:val="none" w:sz="0" w:space="0" w:color="auto"/>
                            <w:right w:val="none" w:sz="0" w:space="0" w:color="auto"/>
                          </w:divBdr>
                          <w:divsChild>
                            <w:div w:id="1989821784">
                              <w:marLeft w:val="0"/>
                              <w:marRight w:val="0"/>
                              <w:marTop w:val="0"/>
                              <w:marBottom w:val="0"/>
                              <w:divBdr>
                                <w:top w:val="none" w:sz="0" w:space="0" w:color="auto"/>
                                <w:left w:val="none" w:sz="0" w:space="0" w:color="auto"/>
                                <w:bottom w:val="none" w:sz="0" w:space="0" w:color="auto"/>
                                <w:right w:val="none" w:sz="0" w:space="0" w:color="auto"/>
                              </w:divBdr>
                            </w:div>
                            <w:div w:id="627669370">
                              <w:marLeft w:val="0"/>
                              <w:marRight w:val="0"/>
                              <w:marTop w:val="0"/>
                              <w:marBottom w:val="0"/>
                              <w:divBdr>
                                <w:top w:val="none" w:sz="0" w:space="0" w:color="auto"/>
                                <w:left w:val="none" w:sz="0" w:space="0" w:color="auto"/>
                                <w:bottom w:val="none" w:sz="0" w:space="0" w:color="auto"/>
                                <w:right w:val="none" w:sz="0" w:space="0" w:color="auto"/>
                              </w:divBdr>
                              <w:divsChild>
                                <w:div w:id="16137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29564">
                          <w:marLeft w:val="0"/>
                          <w:marRight w:val="0"/>
                          <w:marTop w:val="0"/>
                          <w:marBottom w:val="0"/>
                          <w:divBdr>
                            <w:top w:val="none" w:sz="0" w:space="0" w:color="auto"/>
                            <w:left w:val="none" w:sz="0" w:space="0" w:color="auto"/>
                            <w:bottom w:val="none" w:sz="0" w:space="0" w:color="auto"/>
                            <w:right w:val="none" w:sz="0" w:space="0" w:color="auto"/>
                          </w:divBdr>
                          <w:divsChild>
                            <w:div w:id="716196992">
                              <w:marLeft w:val="0"/>
                              <w:marRight w:val="0"/>
                              <w:marTop w:val="0"/>
                              <w:marBottom w:val="0"/>
                              <w:divBdr>
                                <w:top w:val="none" w:sz="0" w:space="0" w:color="auto"/>
                                <w:left w:val="none" w:sz="0" w:space="0" w:color="auto"/>
                                <w:bottom w:val="none" w:sz="0" w:space="0" w:color="auto"/>
                                <w:right w:val="none" w:sz="0" w:space="0" w:color="auto"/>
                              </w:divBdr>
                            </w:div>
                            <w:div w:id="1137259309">
                              <w:marLeft w:val="0"/>
                              <w:marRight w:val="0"/>
                              <w:marTop w:val="0"/>
                              <w:marBottom w:val="0"/>
                              <w:divBdr>
                                <w:top w:val="none" w:sz="0" w:space="0" w:color="auto"/>
                                <w:left w:val="none" w:sz="0" w:space="0" w:color="auto"/>
                                <w:bottom w:val="none" w:sz="0" w:space="0" w:color="auto"/>
                                <w:right w:val="none" w:sz="0" w:space="0" w:color="auto"/>
                              </w:divBdr>
                              <w:divsChild>
                                <w:div w:id="15871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28763">
                  <w:marLeft w:val="0"/>
                  <w:marRight w:val="0"/>
                  <w:marTop w:val="0"/>
                  <w:marBottom w:val="0"/>
                  <w:divBdr>
                    <w:top w:val="none" w:sz="0" w:space="0" w:color="auto"/>
                    <w:left w:val="none" w:sz="0" w:space="0" w:color="auto"/>
                    <w:bottom w:val="none" w:sz="0" w:space="0" w:color="auto"/>
                    <w:right w:val="none" w:sz="0" w:space="0" w:color="auto"/>
                  </w:divBdr>
                  <w:divsChild>
                    <w:div w:id="510074312">
                      <w:marLeft w:val="0"/>
                      <w:marRight w:val="0"/>
                      <w:marTop w:val="0"/>
                      <w:marBottom w:val="0"/>
                      <w:divBdr>
                        <w:top w:val="none" w:sz="0" w:space="0" w:color="auto"/>
                        <w:left w:val="none" w:sz="0" w:space="0" w:color="auto"/>
                        <w:bottom w:val="none" w:sz="0" w:space="0" w:color="auto"/>
                        <w:right w:val="none" w:sz="0" w:space="0" w:color="auto"/>
                      </w:divBdr>
                    </w:div>
                    <w:div w:id="1587886791">
                      <w:marLeft w:val="0"/>
                      <w:marRight w:val="0"/>
                      <w:marTop w:val="0"/>
                      <w:marBottom w:val="0"/>
                      <w:divBdr>
                        <w:top w:val="none" w:sz="0" w:space="0" w:color="auto"/>
                        <w:left w:val="none" w:sz="0" w:space="0" w:color="auto"/>
                        <w:bottom w:val="none" w:sz="0" w:space="0" w:color="auto"/>
                        <w:right w:val="none" w:sz="0" w:space="0" w:color="auto"/>
                      </w:divBdr>
                      <w:divsChild>
                        <w:div w:id="750274497">
                          <w:marLeft w:val="0"/>
                          <w:marRight w:val="0"/>
                          <w:marTop w:val="0"/>
                          <w:marBottom w:val="0"/>
                          <w:divBdr>
                            <w:top w:val="none" w:sz="0" w:space="0" w:color="auto"/>
                            <w:left w:val="none" w:sz="0" w:space="0" w:color="auto"/>
                            <w:bottom w:val="none" w:sz="0" w:space="0" w:color="auto"/>
                            <w:right w:val="none" w:sz="0" w:space="0" w:color="auto"/>
                          </w:divBdr>
                          <w:divsChild>
                            <w:div w:id="220411138">
                              <w:marLeft w:val="0"/>
                              <w:marRight w:val="0"/>
                              <w:marTop w:val="0"/>
                              <w:marBottom w:val="0"/>
                              <w:divBdr>
                                <w:top w:val="none" w:sz="0" w:space="0" w:color="auto"/>
                                <w:left w:val="none" w:sz="0" w:space="0" w:color="auto"/>
                                <w:bottom w:val="none" w:sz="0" w:space="0" w:color="auto"/>
                                <w:right w:val="none" w:sz="0" w:space="0" w:color="auto"/>
                              </w:divBdr>
                            </w:div>
                            <w:div w:id="1243951522">
                              <w:marLeft w:val="0"/>
                              <w:marRight w:val="0"/>
                              <w:marTop w:val="0"/>
                              <w:marBottom w:val="0"/>
                              <w:divBdr>
                                <w:top w:val="none" w:sz="0" w:space="0" w:color="auto"/>
                                <w:left w:val="none" w:sz="0" w:space="0" w:color="auto"/>
                                <w:bottom w:val="none" w:sz="0" w:space="0" w:color="auto"/>
                                <w:right w:val="none" w:sz="0" w:space="0" w:color="auto"/>
                              </w:divBdr>
                              <w:divsChild>
                                <w:div w:id="7739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4407">
                          <w:marLeft w:val="0"/>
                          <w:marRight w:val="0"/>
                          <w:marTop w:val="0"/>
                          <w:marBottom w:val="0"/>
                          <w:divBdr>
                            <w:top w:val="none" w:sz="0" w:space="0" w:color="auto"/>
                            <w:left w:val="none" w:sz="0" w:space="0" w:color="auto"/>
                            <w:bottom w:val="none" w:sz="0" w:space="0" w:color="auto"/>
                            <w:right w:val="none" w:sz="0" w:space="0" w:color="auto"/>
                          </w:divBdr>
                          <w:divsChild>
                            <w:div w:id="1362899411">
                              <w:marLeft w:val="0"/>
                              <w:marRight w:val="0"/>
                              <w:marTop w:val="0"/>
                              <w:marBottom w:val="0"/>
                              <w:divBdr>
                                <w:top w:val="none" w:sz="0" w:space="0" w:color="auto"/>
                                <w:left w:val="none" w:sz="0" w:space="0" w:color="auto"/>
                                <w:bottom w:val="none" w:sz="0" w:space="0" w:color="auto"/>
                                <w:right w:val="none" w:sz="0" w:space="0" w:color="auto"/>
                              </w:divBdr>
                            </w:div>
                            <w:div w:id="213155125">
                              <w:marLeft w:val="0"/>
                              <w:marRight w:val="0"/>
                              <w:marTop w:val="0"/>
                              <w:marBottom w:val="0"/>
                              <w:divBdr>
                                <w:top w:val="none" w:sz="0" w:space="0" w:color="auto"/>
                                <w:left w:val="none" w:sz="0" w:space="0" w:color="auto"/>
                                <w:bottom w:val="none" w:sz="0" w:space="0" w:color="auto"/>
                                <w:right w:val="none" w:sz="0" w:space="0" w:color="auto"/>
                              </w:divBdr>
                              <w:divsChild>
                                <w:div w:id="142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2216">
                          <w:marLeft w:val="0"/>
                          <w:marRight w:val="0"/>
                          <w:marTop w:val="0"/>
                          <w:marBottom w:val="0"/>
                          <w:divBdr>
                            <w:top w:val="none" w:sz="0" w:space="0" w:color="auto"/>
                            <w:left w:val="none" w:sz="0" w:space="0" w:color="auto"/>
                            <w:bottom w:val="none" w:sz="0" w:space="0" w:color="auto"/>
                            <w:right w:val="none" w:sz="0" w:space="0" w:color="auto"/>
                          </w:divBdr>
                          <w:divsChild>
                            <w:div w:id="1469974825">
                              <w:marLeft w:val="0"/>
                              <w:marRight w:val="0"/>
                              <w:marTop w:val="0"/>
                              <w:marBottom w:val="0"/>
                              <w:divBdr>
                                <w:top w:val="none" w:sz="0" w:space="0" w:color="auto"/>
                                <w:left w:val="none" w:sz="0" w:space="0" w:color="auto"/>
                                <w:bottom w:val="none" w:sz="0" w:space="0" w:color="auto"/>
                                <w:right w:val="none" w:sz="0" w:space="0" w:color="auto"/>
                              </w:divBdr>
                            </w:div>
                            <w:div w:id="859002423">
                              <w:marLeft w:val="0"/>
                              <w:marRight w:val="0"/>
                              <w:marTop w:val="0"/>
                              <w:marBottom w:val="0"/>
                              <w:divBdr>
                                <w:top w:val="none" w:sz="0" w:space="0" w:color="auto"/>
                                <w:left w:val="none" w:sz="0" w:space="0" w:color="auto"/>
                                <w:bottom w:val="none" w:sz="0" w:space="0" w:color="auto"/>
                                <w:right w:val="none" w:sz="0" w:space="0" w:color="auto"/>
                              </w:divBdr>
                              <w:divsChild>
                                <w:div w:id="20753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2241">
                  <w:marLeft w:val="0"/>
                  <w:marRight w:val="0"/>
                  <w:marTop w:val="0"/>
                  <w:marBottom w:val="0"/>
                  <w:divBdr>
                    <w:top w:val="none" w:sz="0" w:space="0" w:color="auto"/>
                    <w:left w:val="none" w:sz="0" w:space="0" w:color="auto"/>
                    <w:bottom w:val="none" w:sz="0" w:space="0" w:color="auto"/>
                    <w:right w:val="none" w:sz="0" w:space="0" w:color="auto"/>
                  </w:divBdr>
                  <w:divsChild>
                    <w:div w:id="1457673816">
                      <w:marLeft w:val="0"/>
                      <w:marRight w:val="0"/>
                      <w:marTop w:val="0"/>
                      <w:marBottom w:val="0"/>
                      <w:divBdr>
                        <w:top w:val="none" w:sz="0" w:space="0" w:color="auto"/>
                        <w:left w:val="none" w:sz="0" w:space="0" w:color="auto"/>
                        <w:bottom w:val="none" w:sz="0" w:space="0" w:color="auto"/>
                        <w:right w:val="none" w:sz="0" w:space="0" w:color="auto"/>
                      </w:divBdr>
                    </w:div>
                    <w:div w:id="579019705">
                      <w:marLeft w:val="0"/>
                      <w:marRight w:val="0"/>
                      <w:marTop w:val="0"/>
                      <w:marBottom w:val="0"/>
                      <w:divBdr>
                        <w:top w:val="none" w:sz="0" w:space="0" w:color="auto"/>
                        <w:left w:val="none" w:sz="0" w:space="0" w:color="auto"/>
                        <w:bottom w:val="none" w:sz="0" w:space="0" w:color="auto"/>
                        <w:right w:val="none" w:sz="0" w:space="0" w:color="auto"/>
                      </w:divBdr>
                      <w:divsChild>
                        <w:div w:id="1736539805">
                          <w:marLeft w:val="0"/>
                          <w:marRight w:val="0"/>
                          <w:marTop w:val="0"/>
                          <w:marBottom w:val="0"/>
                          <w:divBdr>
                            <w:top w:val="none" w:sz="0" w:space="0" w:color="auto"/>
                            <w:left w:val="none" w:sz="0" w:space="0" w:color="auto"/>
                            <w:bottom w:val="none" w:sz="0" w:space="0" w:color="auto"/>
                            <w:right w:val="none" w:sz="0" w:space="0" w:color="auto"/>
                          </w:divBdr>
                          <w:divsChild>
                            <w:div w:id="287666731">
                              <w:marLeft w:val="0"/>
                              <w:marRight w:val="0"/>
                              <w:marTop w:val="0"/>
                              <w:marBottom w:val="0"/>
                              <w:divBdr>
                                <w:top w:val="none" w:sz="0" w:space="0" w:color="auto"/>
                                <w:left w:val="none" w:sz="0" w:space="0" w:color="auto"/>
                                <w:bottom w:val="none" w:sz="0" w:space="0" w:color="auto"/>
                                <w:right w:val="none" w:sz="0" w:space="0" w:color="auto"/>
                              </w:divBdr>
                            </w:div>
                            <w:div w:id="372385197">
                              <w:marLeft w:val="0"/>
                              <w:marRight w:val="0"/>
                              <w:marTop w:val="0"/>
                              <w:marBottom w:val="0"/>
                              <w:divBdr>
                                <w:top w:val="none" w:sz="0" w:space="0" w:color="auto"/>
                                <w:left w:val="none" w:sz="0" w:space="0" w:color="auto"/>
                                <w:bottom w:val="none" w:sz="0" w:space="0" w:color="auto"/>
                                <w:right w:val="none" w:sz="0" w:space="0" w:color="auto"/>
                              </w:divBdr>
                              <w:divsChild>
                                <w:div w:id="19345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851">
                          <w:marLeft w:val="0"/>
                          <w:marRight w:val="0"/>
                          <w:marTop w:val="0"/>
                          <w:marBottom w:val="0"/>
                          <w:divBdr>
                            <w:top w:val="none" w:sz="0" w:space="0" w:color="auto"/>
                            <w:left w:val="none" w:sz="0" w:space="0" w:color="auto"/>
                            <w:bottom w:val="none" w:sz="0" w:space="0" w:color="auto"/>
                            <w:right w:val="none" w:sz="0" w:space="0" w:color="auto"/>
                          </w:divBdr>
                          <w:divsChild>
                            <w:div w:id="2020614125">
                              <w:marLeft w:val="0"/>
                              <w:marRight w:val="0"/>
                              <w:marTop w:val="0"/>
                              <w:marBottom w:val="0"/>
                              <w:divBdr>
                                <w:top w:val="none" w:sz="0" w:space="0" w:color="auto"/>
                                <w:left w:val="none" w:sz="0" w:space="0" w:color="auto"/>
                                <w:bottom w:val="none" w:sz="0" w:space="0" w:color="auto"/>
                                <w:right w:val="none" w:sz="0" w:space="0" w:color="auto"/>
                              </w:divBdr>
                            </w:div>
                            <w:div w:id="414784674">
                              <w:marLeft w:val="0"/>
                              <w:marRight w:val="0"/>
                              <w:marTop w:val="0"/>
                              <w:marBottom w:val="0"/>
                              <w:divBdr>
                                <w:top w:val="none" w:sz="0" w:space="0" w:color="auto"/>
                                <w:left w:val="none" w:sz="0" w:space="0" w:color="auto"/>
                                <w:bottom w:val="none" w:sz="0" w:space="0" w:color="auto"/>
                                <w:right w:val="none" w:sz="0" w:space="0" w:color="auto"/>
                              </w:divBdr>
                              <w:divsChild>
                                <w:div w:id="12240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9029">
                          <w:marLeft w:val="0"/>
                          <w:marRight w:val="0"/>
                          <w:marTop w:val="0"/>
                          <w:marBottom w:val="0"/>
                          <w:divBdr>
                            <w:top w:val="none" w:sz="0" w:space="0" w:color="auto"/>
                            <w:left w:val="none" w:sz="0" w:space="0" w:color="auto"/>
                            <w:bottom w:val="none" w:sz="0" w:space="0" w:color="auto"/>
                            <w:right w:val="none" w:sz="0" w:space="0" w:color="auto"/>
                          </w:divBdr>
                          <w:divsChild>
                            <w:div w:id="1471551132">
                              <w:marLeft w:val="0"/>
                              <w:marRight w:val="0"/>
                              <w:marTop w:val="0"/>
                              <w:marBottom w:val="0"/>
                              <w:divBdr>
                                <w:top w:val="none" w:sz="0" w:space="0" w:color="auto"/>
                                <w:left w:val="none" w:sz="0" w:space="0" w:color="auto"/>
                                <w:bottom w:val="none" w:sz="0" w:space="0" w:color="auto"/>
                                <w:right w:val="none" w:sz="0" w:space="0" w:color="auto"/>
                              </w:divBdr>
                            </w:div>
                            <w:div w:id="1795248029">
                              <w:marLeft w:val="0"/>
                              <w:marRight w:val="0"/>
                              <w:marTop w:val="0"/>
                              <w:marBottom w:val="0"/>
                              <w:divBdr>
                                <w:top w:val="none" w:sz="0" w:space="0" w:color="auto"/>
                                <w:left w:val="none" w:sz="0" w:space="0" w:color="auto"/>
                                <w:bottom w:val="none" w:sz="0" w:space="0" w:color="auto"/>
                                <w:right w:val="none" w:sz="0" w:space="0" w:color="auto"/>
                              </w:divBdr>
                              <w:divsChild>
                                <w:div w:id="16133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16318">
                  <w:marLeft w:val="0"/>
                  <w:marRight w:val="0"/>
                  <w:marTop w:val="0"/>
                  <w:marBottom w:val="0"/>
                  <w:divBdr>
                    <w:top w:val="none" w:sz="0" w:space="0" w:color="auto"/>
                    <w:left w:val="none" w:sz="0" w:space="0" w:color="auto"/>
                    <w:bottom w:val="none" w:sz="0" w:space="0" w:color="auto"/>
                    <w:right w:val="none" w:sz="0" w:space="0" w:color="auto"/>
                  </w:divBdr>
                  <w:divsChild>
                    <w:div w:id="711730359">
                      <w:marLeft w:val="0"/>
                      <w:marRight w:val="0"/>
                      <w:marTop w:val="0"/>
                      <w:marBottom w:val="0"/>
                      <w:divBdr>
                        <w:top w:val="none" w:sz="0" w:space="0" w:color="auto"/>
                        <w:left w:val="none" w:sz="0" w:space="0" w:color="auto"/>
                        <w:bottom w:val="none" w:sz="0" w:space="0" w:color="auto"/>
                        <w:right w:val="none" w:sz="0" w:space="0" w:color="auto"/>
                      </w:divBdr>
                    </w:div>
                    <w:div w:id="107818650">
                      <w:marLeft w:val="0"/>
                      <w:marRight w:val="0"/>
                      <w:marTop w:val="0"/>
                      <w:marBottom w:val="0"/>
                      <w:divBdr>
                        <w:top w:val="none" w:sz="0" w:space="0" w:color="auto"/>
                        <w:left w:val="none" w:sz="0" w:space="0" w:color="auto"/>
                        <w:bottom w:val="none" w:sz="0" w:space="0" w:color="auto"/>
                        <w:right w:val="none" w:sz="0" w:space="0" w:color="auto"/>
                      </w:divBdr>
                      <w:divsChild>
                        <w:div w:id="697508549">
                          <w:marLeft w:val="0"/>
                          <w:marRight w:val="0"/>
                          <w:marTop w:val="0"/>
                          <w:marBottom w:val="0"/>
                          <w:divBdr>
                            <w:top w:val="none" w:sz="0" w:space="0" w:color="auto"/>
                            <w:left w:val="none" w:sz="0" w:space="0" w:color="auto"/>
                            <w:bottom w:val="none" w:sz="0" w:space="0" w:color="auto"/>
                            <w:right w:val="none" w:sz="0" w:space="0" w:color="auto"/>
                          </w:divBdr>
                          <w:divsChild>
                            <w:div w:id="518937071">
                              <w:marLeft w:val="0"/>
                              <w:marRight w:val="0"/>
                              <w:marTop w:val="0"/>
                              <w:marBottom w:val="0"/>
                              <w:divBdr>
                                <w:top w:val="none" w:sz="0" w:space="0" w:color="auto"/>
                                <w:left w:val="none" w:sz="0" w:space="0" w:color="auto"/>
                                <w:bottom w:val="none" w:sz="0" w:space="0" w:color="auto"/>
                                <w:right w:val="none" w:sz="0" w:space="0" w:color="auto"/>
                              </w:divBdr>
                            </w:div>
                            <w:div w:id="58989384">
                              <w:marLeft w:val="0"/>
                              <w:marRight w:val="0"/>
                              <w:marTop w:val="0"/>
                              <w:marBottom w:val="0"/>
                              <w:divBdr>
                                <w:top w:val="none" w:sz="0" w:space="0" w:color="auto"/>
                                <w:left w:val="none" w:sz="0" w:space="0" w:color="auto"/>
                                <w:bottom w:val="none" w:sz="0" w:space="0" w:color="auto"/>
                                <w:right w:val="none" w:sz="0" w:space="0" w:color="auto"/>
                              </w:divBdr>
                              <w:divsChild>
                                <w:div w:id="1190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5022">
                          <w:marLeft w:val="0"/>
                          <w:marRight w:val="0"/>
                          <w:marTop w:val="0"/>
                          <w:marBottom w:val="0"/>
                          <w:divBdr>
                            <w:top w:val="none" w:sz="0" w:space="0" w:color="auto"/>
                            <w:left w:val="none" w:sz="0" w:space="0" w:color="auto"/>
                            <w:bottom w:val="none" w:sz="0" w:space="0" w:color="auto"/>
                            <w:right w:val="none" w:sz="0" w:space="0" w:color="auto"/>
                          </w:divBdr>
                          <w:divsChild>
                            <w:div w:id="2084838393">
                              <w:marLeft w:val="0"/>
                              <w:marRight w:val="0"/>
                              <w:marTop w:val="0"/>
                              <w:marBottom w:val="0"/>
                              <w:divBdr>
                                <w:top w:val="none" w:sz="0" w:space="0" w:color="auto"/>
                                <w:left w:val="none" w:sz="0" w:space="0" w:color="auto"/>
                                <w:bottom w:val="none" w:sz="0" w:space="0" w:color="auto"/>
                                <w:right w:val="none" w:sz="0" w:space="0" w:color="auto"/>
                              </w:divBdr>
                            </w:div>
                            <w:div w:id="1673801772">
                              <w:marLeft w:val="0"/>
                              <w:marRight w:val="0"/>
                              <w:marTop w:val="0"/>
                              <w:marBottom w:val="0"/>
                              <w:divBdr>
                                <w:top w:val="none" w:sz="0" w:space="0" w:color="auto"/>
                                <w:left w:val="none" w:sz="0" w:space="0" w:color="auto"/>
                                <w:bottom w:val="none" w:sz="0" w:space="0" w:color="auto"/>
                                <w:right w:val="none" w:sz="0" w:space="0" w:color="auto"/>
                              </w:divBdr>
                              <w:divsChild>
                                <w:div w:id="6106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3395">
                          <w:marLeft w:val="0"/>
                          <w:marRight w:val="0"/>
                          <w:marTop w:val="0"/>
                          <w:marBottom w:val="0"/>
                          <w:divBdr>
                            <w:top w:val="none" w:sz="0" w:space="0" w:color="auto"/>
                            <w:left w:val="none" w:sz="0" w:space="0" w:color="auto"/>
                            <w:bottom w:val="none" w:sz="0" w:space="0" w:color="auto"/>
                            <w:right w:val="none" w:sz="0" w:space="0" w:color="auto"/>
                          </w:divBdr>
                          <w:divsChild>
                            <w:div w:id="699672692">
                              <w:marLeft w:val="0"/>
                              <w:marRight w:val="0"/>
                              <w:marTop w:val="0"/>
                              <w:marBottom w:val="0"/>
                              <w:divBdr>
                                <w:top w:val="none" w:sz="0" w:space="0" w:color="auto"/>
                                <w:left w:val="none" w:sz="0" w:space="0" w:color="auto"/>
                                <w:bottom w:val="none" w:sz="0" w:space="0" w:color="auto"/>
                                <w:right w:val="none" w:sz="0" w:space="0" w:color="auto"/>
                              </w:divBdr>
                            </w:div>
                            <w:div w:id="612327864">
                              <w:marLeft w:val="0"/>
                              <w:marRight w:val="0"/>
                              <w:marTop w:val="0"/>
                              <w:marBottom w:val="0"/>
                              <w:divBdr>
                                <w:top w:val="none" w:sz="0" w:space="0" w:color="auto"/>
                                <w:left w:val="none" w:sz="0" w:space="0" w:color="auto"/>
                                <w:bottom w:val="none" w:sz="0" w:space="0" w:color="auto"/>
                                <w:right w:val="none" w:sz="0" w:space="0" w:color="auto"/>
                              </w:divBdr>
                              <w:divsChild>
                                <w:div w:id="229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558">
                          <w:marLeft w:val="0"/>
                          <w:marRight w:val="0"/>
                          <w:marTop w:val="0"/>
                          <w:marBottom w:val="0"/>
                          <w:divBdr>
                            <w:top w:val="none" w:sz="0" w:space="0" w:color="auto"/>
                            <w:left w:val="none" w:sz="0" w:space="0" w:color="auto"/>
                            <w:bottom w:val="none" w:sz="0" w:space="0" w:color="auto"/>
                            <w:right w:val="none" w:sz="0" w:space="0" w:color="auto"/>
                          </w:divBdr>
                          <w:divsChild>
                            <w:div w:id="2017220087">
                              <w:marLeft w:val="0"/>
                              <w:marRight w:val="0"/>
                              <w:marTop w:val="0"/>
                              <w:marBottom w:val="0"/>
                              <w:divBdr>
                                <w:top w:val="none" w:sz="0" w:space="0" w:color="auto"/>
                                <w:left w:val="none" w:sz="0" w:space="0" w:color="auto"/>
                                <w:bottom w:val="none" w:sz="0" w:space="0" w:color="auto"/>
                                <w:right w:val="none" w:sz="0" w:space="0" w:color="auto"/>
                              </w:divBdr>
                            </w:div>
                            <w:div w:id="1087848631">
                              <w:marLeft w:val="0"/>
                              <w:marRight w:val="0"/>
                              <w:marTop w:val="0"/>
                              <w:marBottom w:val="0"/>
                              <w:divBdr>
                                <w:top w:val="none" w:sz="0" w:space="0" w:color="auto"/>
                                <w:left w:val="none" w:sz="0" w:space="0" w:color="auto"/>
                                <w:bottom w:val="none" w:sz="0" w:space="0" w:color="auto"/>
                                <w:right w:val="none" w:sz="0" w:space="0" w:color="auto"/>
                              </w:divBdr>
                              <w:divsChild>
                                <w:div w:id="2512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88938">
                  <w:marLeft w:val="0"/>
                  <w:marRight w:val="0"/>
                  <w:marTop w:val="0"/>
                  <w:marBottom w:val="0"/>
                  <w:divBdr>
                    <w:top w:val="none" w:sz="0" w:space="0" w:color="auto"/>
                    <w:left w:val="none" w:sz="0" w:space="0" w:color="auto"/>
                    <w:bottom w:val="none" w:sz="0" w:space="0" w:color="auto"/>
                    <w:right w:val="none" w:sz="0" w:space="0" w:color="auto"/>
                  </w:divBdr>
                  <w:divsChild>
                    <w:div w:id="1420178727">
                      <w:marLeft w:val="0"/>
                      <w:marRight w:val="0"/>
                      <w:marTop w:val="0"/>
                      <w:marBottom w:val="0"/>
                      <w:divBdr>
                        <w:top w:val="none" w:sz="0" w:space="0" w:color="auto"/>
                        <w:left w:val="none" w:sz="0" w:space="0" w:color="auto"/>
                        <w:bottom w:val="none" w:sz="0" w:space="0" w:color="auto"/>
                        <w:right w:val="none" w:sz="0" w:space="0" w:color="auto"/>
                      </w:divBdr>
                    </w:div>
                    <w:div w:id="165173186">
                      <w:marLeft w:val="0"/>
                      <w:marRight w:val="0"/>
                      <w:marTop w:val="0"/>
                      <w:marBottom w:val="0"/>
                      <w:divBdr>
                        <w:top w:val="none" w:sz="0" w:space="0" w:color="auto"/>
                        <w:left w:val="none" w:sz="0" w:space="0" w:color="auto"/>
                        <w:bottom w:val="none" w:sz="0" w:space="0" w:color="auto"/>
                        <w:right w:val="none" w:sz="0" w:space="0" w:color="auto"/>
                      </w:divBdr>
                      <w:divsChild>
                        <w:div w:id="1035077820">
                          <w:marLeft w:val="0"/>
                          <w:marRight w:val="0"/>
                          <w:marTop w:val="0"/>
                          <w:marBottom w:val="0"/>
                          <w:divBdr>
                            <w:top w:val="none" w:sz="0" w:space="0" w:color="auto"/>
                            <w:left w:val="none" w:sz="0" w:space="0" w:color="auto"/>
                            <w:bottom w:val="none" w:sz="0" w:space="0" w:color="auto"/>
                            <w:right w:val="none" w:sz="0" w:space="0" w:color="auto"/>
                          </w:divBdr>
                          <w:divsChild>
                            <w:div w:id="531648851">
                              <w:marLeft w:val="0"/>
                              <w:marRight w:val="0"/>
                              <w:marTop w:val="0"/>
                              <w:marBottom w:val="0"/>
                              <w:divBdr>
                                <w:top w:val="none" w:sz="0" w:space="0" w:color="auto"/>
                                <w:left w:val="none" w:sz="0" w:space="0" w:color="auto"/>
                                <w:bottom w:val="none" w:sz="0" w:space="0" w:color="auto"/>
                                <w:right w:val="none" w:sz="0" w:space="0" w:color="auto"/>
                              </w:divBdr>
                            </w:div>
                            <w:div w:id="1762993313">
                              <w:marLeft w:val="0"/>
                              <w:marRight w:val="0"/>
                              <w:marTop w:val="0"/>
                              <w:marBottom w:val="0"/>
                              <w:divBdr>
                                <w:top w:val="none" w:sz="0" w:space="0" w:color="auto"/>
                                <w:left w:val="none" w:sz="0" w:space="0" w:color="auto"/>
                                <w:bottom w:val="none" w:sz="0" w:space="0" w:color="auto"/>
                                <w:right w:val="none" w:sz="0" w:space="0" w:color="auto"/>
                              </w:divBdr>
                              <w:divsChild>
                                <w:div w:id="20644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096">
                          <w:marLeft w:val="0"/>
                          <w:marRight w:val="0"/>
                          <w:marTop w:val="0"/>
                          <w:marBottom w:val="0"/>
                          <w:divBdr>
                            <w:top w:val="none" w:sz="0" w:space="0" w:color="auto"/>
                            <w:left w:val="none" w:sz="0" w:space="0" w:color="auto"/>
                            <w:bottom w:val="none" w:sz="0" w:space="0" w:color="auto"/>
                            <w:right w:val="none" w:sz="0" w:space="0" w:color="auto"/>
                          </w:divBdr>
                          <w:divsChild>
                            <w:div w:id="555506882">
                              <w:marLeft w:val="0"/>
                              <w:marRight w:val="0"/>
                              <w:marTop w:val="0"/>
                              <w:marBottom w:val="0"/>
                              <w:divBdr>
                                <w:top w:val="none" w:sz="0" w:space="0" w:color="auto"/>
                                <w:left w:val="none" w:sz="0" w:space="0" w:color="auto"/>
                                <w:bottom w:val="none" w:sz="0" w:space="0" w:color="auto"/>
                                <w:right w:val="none" w:sz="0" w:space="0" w:color="auto"/>
                              </w:divBdr>
                            </w:div>
                            <w:div w:id="988091913">
                              <w:marLeft w:val="0"/>
                              <w:marRight w:val="0"/>
                              <w:marTop w:val="0"/>
                              <w:marBottom w:val="0"/>
                              <w:divBdr>
                                <w:top w:val="none" w:sz="0" w:space="0" w:color="auto"/>
                                <w:left w:val="none" w:sz="0" w:space="0" w:color="auto"/>
                                <w:bottom w:val="none" w:sz="0" w:space="0" w:color="auto"/>
                                <w:right w:val="none" w:sz="0" w:space="0" w:color="auto"/>
                              </w:divBdr>
                              <w:divsChild>
                                <w:div w:id="7705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6092">
                          <w:marLeft w:val="0"/>
                          <w:marRight w:val="0"/>
                          <w:marTop w:val="0"/>
                          <w:marBottom w:val="0"/>
                          <w:divBdr>
                            <w:top w:val="none" w:sz="0" w:space="0" w:color="auto"/>
                            <w:left w:val="none" w:sz="0" w:space="0" w:color="auto"/>
                            <w:bottom w:val="none" w:sz="0" w:space="0" w:color="auto"/>
                            <w:right w:val="none" w:sz="0" w:space="0" w:color="auto"/>
                          </w:divBdr>
                          <w:divsChild>
                            <w:div w:id="913003118">
                              <w:marLeft w:val="0"/>
                              <w:marRight w:val="0"/>
                              <w:marTop w:val="0"/>
                              <w:marBottom w:val="0"/>
                              <w:divBdr>
                                <w:top w:val="none" w:sz="0" w:space="0" w:color="auto"/>
                                <w:left w:val="none" w:sz="0" w:space="0" w:color="auto"/>
                                <w:bottom w:val="none" w:sz="0" w:space="0" w:color="auto"/>
                                <w:right w:val="none" w:sz="0" w:space="0" w:color="auto"/>
                              </w:divBdr>
                            </w:div>
                            <w:div w:id="1775206061">
                              <w:marLeft w:val="0"/>
                              <w:marRight w:val="0"/>
                              <w:marTop w:val="0"/>
                              <w:marBottom w:val="0"/>
                              <w:divBdr>
                                <w:top w:val="none" w:sz="0" w:space="0" w:color="auto"/>
                                <w:left w:val="none" w:sz="0" w:space="0" w:color="auto"/>
                                <w:bottom w:val="none" w:sz="0" w:space="0" w:color="auto"/>
                                <w:right w:val="none" w:sz="0" w:space="0" w:color="auto"/>
                              </w:divBdr>
                              <w:divsChild>
                                <w:div w:id="18629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7435">
                  <w:marLeft w:val="0"/>
                  <w:marRight w:val="0"/>
                  <w:marTop w:val="0"/>
                  <w:marBottom w:val="0"/>
                  <w:divBdr>
                    <w:top w:val="none" w:sz="0" w:space="0" w:color="auto"/>
                    <w:left w:val="none" w:sz="0" w:space="0" w:color="auto"/>
                    <w:bottom w:val="none" w:sz="0" w:space="0" w:color="auto"/>
                    <w:right w:val="none" w:sz="0" w:space="0" w:color="auto"/>
                  </w:divBdr>
                  <w:divsChild>
                    <w:div w:id="40593413">
                      <w:marLeft w:val="0"/>
                      <w:marRight w:val="0"/>
                      <w:marTop w:val="0"/>
                      <w:marBottom w:val="0"/>
                      <w:divBdr>
                        <w:top w:val="none" w:sz="0" w:space="0" w:color="auto"/>
                        <w:left w:val="none" w:sz="0" w:space="0" w:color="auto"/>
                        <w:bottom w:val="none" w:sz="0" w:space="0" w:color="auto"/>
                        <w:right w:val="none" w:sz="0" w:space="0" w:color="auto"/>
                      </w:divBdr>
                    </w:div>
                    <w:div w:id="1234319806">
                      <w:marLeft w:val="0"/>
                      <w:marRight w:val="0"/>
                      <w:marTop w:val="0"/>
                      <w:marBottom w:val="0"/>
                      <w:divBdr>
                        <w:top w:val="none" w:sz="0" w:space="0" w:color="auto"/>
                        <w:left w:val="none" w:sz="0" w:space="0" w:color="auto"/>
                        <w:bottom w:val="none" w:sz="0" w:space="0" w:color="auto"/>
                        <w:right w:val="none" w:sz="0" w:space="0" w:color="auto"/>
                      </w:divBdr>
                      <w:divsChild>
                        <w:div w:id="1513296330">
                          <w:marLeft w:val="0"/>
                          <w:marRight w:val="0"/>
                          <w:marTop w:val="0"/>
                          <w:marBottom w:val="0"/>
                          <w:divBdr>
                            <w:top w:val="none" w:sz="0" w:space="0" w:color="auto"/>
                            <w:left w:val="none" w:sz="0" w:space="0" w:color="auto"/>
                            <w:bottom w:val="none" w:sz="0" w:space="0" w:color="auto"/>
                            <w:right w:val="none" w:sz="0" w:space="0" w:color="auto"/>
                          </w:divBdr>
                          <w:divsChild>
                            <w:div w:id="993072258">
                              <w:marLeft w:val="0"/>
                              <w:marRight w:val="0"/>
                              <w:marTop w:val="0"/>
                              <w:marBottom w:val="0"/>
                              <w:divBdr>
                                <w:top w:val="none" w:sz="0" w:space="0" w:color="auto"/>
                                <w:left w:val="none" w:sz="0" w:space="0" w:color="auto"/>
                                <w:bottom w:val="none" w:sz="0" w:space="0" w:color="auto"/>
                                <w:right w:val="none" w:sz="0" w:space="0" w:color="auto"/>
                              </w:divBdr>
                            </w:div>
                            <w:div w:id="1523591687">
                              <w:marLeft w:val="0"/>
                              <w:marRight w:val="0"/>
                              <w:marTop w:val="0"/>
                              <w:marBottom w:val="0"/>
                              <w:divBdr>
                                <w:top w:val="none" w:sz="0" w:space="0" w:color="auto"/>
                                <w:left w:val="none" w:sz="0" w:space="0" w:color="auto"/>
                                <w:bottom w:val="none" w:sz="0" w:space="0" w:color="auto"/>
                                <w:right w:val="none" w:sz="0" w:space="0" w:color="auto"/>
                              </w:divBdr>
                              <w:divsChild>
                                <w:div w:id="13703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4782">
                          <w:marLeft w:val="0"/>
                          <w:marRight w:val="0"/>
                          <w:marTop w:val="0"/>
                          <w:marBottom w:val="0"/>
                          <w:divBdr>
                            <w:top w:val="none" w:sz="0" w:space="0" w:color="auto"/>
                            <w:left w:val="none" w:sz="0" w:space="0" w:color="auto"/>
                            <w:bottom w:val="none" w:sz="0" w:space="0" w:color="auto"/>
                            <w:right w:val="none" w:sz="0" w:space="0" w:color="auto"/>
                          </w:divBdr>
                          <w:divsChild>
                            <w:div w:id="103887942">
                              <w:marLeft w:val="0"/>
                              <w:marRight w:val="0"/>
                              <w:marTop w:val="0"/>
                              <w:marBottom w:val="0"/>
                              <w:divBdr>
                                <w:top w:val="none" w:sz="0" w:space="0" w:color="auto"/>
                                <w:left w:val="none" w:sz="0" w:space="0" w:color="auto"/>
                                <w:bottom w:val="none" w:sz="0" w:space="0" w:color="auto"/>
                                <w:right w:val="none" w:sz="0" w:space="0" w:color="auto"/>
                              </w:divBdr>
                            </w:div>
                            <w:div w:id="1752922708">
                              <w:marLeft w:val="0"/>
                              <w:marRight w:val="0"/>
                              <w:marTop w:val="0"/>
                              <w:marBottom w:val="0"/>
                              <w:divBdr>
                                <w:top w:val="none" w:sz="0" w:space="0" w:color="auto"/>
                                <w:left w:val="none" w:sz="0" w:space="0" w:color="auto"/>
                                <w:bottom w:val="none" w:sz="0" w:space="0" w:color="auto"/>
                                <w:right w:val="none" w:sz="0" w:space="0" w:color="auto"/>
                              </w:divBdr>
                              <w:divsChild>
                                <w:div w:id="207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4853">
                          <w:marLeft w:val="0"/>
                          <w:marRight w:val="0"/>
                          <w:marTop w:val="0"/>
                          <w:marBottom w:val="0"/>
                          <w:divBdr>
                            <w:top w:val="none" w:sz="0" w:space="0" w:color="auto"/>
                            <w:left w:val="none" w:sz="0" w:space="0" w:color="auto"/>
                            <w:bottom w:val="none" w:sz="0" w:space="0" w:color="auto"/>
                            <w:right w:val="none" w:sz="0" w:space="0" w:color="auto"/>
                          </w:divBdr>
                          <w:divsChild>
                            <w:div w:id="1933315431">
                              <w:marLeft w:val="0"/>
                              <w:marRight w:val="0"/>
                              <w:marTop w:val="0"/>
                              <w:marBottom w:val="0"/>
                              <w:divBdr>
                                <w:top w:val="none" w:sz="0" w:space="0" w:color="auto"/>
                                <w:left w:val="none" w:sz="0" w:space="0" w:color="auto"/>
                                <w:bottom w:val="none" w:sz="0" w:space="0" w:color="auto"/>
                                <w:right w:val="none" w:sz="0" w:space="0" w:color="auto"/>
                              </w:divBdr>
                            </w:div>
                            <w:div w:id="817574819">
                              <w:marLeft w:val="0"/>
                              <w:marRight w:val="0"/>
                              <w:marTop w:val="0"/>
                              <w:marBottom w:val="0"/>
                              <w:divBdr>
                                <w:top w:val="none" w:sz="0" w:space="0" w:color="auto"/>
                                <w:left w:val="none" w:sz="0" w:space="0" w:color="auto"/>
                                <w:bottom w:val="none" w:sz="0" w:space="0" w:color="auto"/>
                                <w:right w:val="none" w:sz="0" w:space="0" w:color="auto"/>
                              </w:divBdr>
                              <w:divsChild>
                                <w:div w:id="864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3345">
                  <w:marLeft w:val="0"/>
                  <w:marRight w:val="0"/>
                  <w:marTop w:val="0"/>
                  <w:marBottom w:val="0"/>
                  <w:divBdr>
                    <w:top w:val="none" w:sz="0" w:space="0" w:color="auto"/>
                    <w:left w:val="none" w:sz="0" w:space="0" w:color="auto"/>
                    <w:bottom w:val="none" w:sz="0" w:space="0" w:color="auto"/>
                    <w:right w:val="none" w:sz="0" w:space="0" w:color="auto"/>
                  </w:divBdr>
                  <w:divsChild>
                    <w:div w:id="1028526328">
                      <w:marLeft w:val="0"/>
                      <w:marRight w:val="0"/>
                      <w:marTop w:val="0"/>
                      <w:marBottom w:val="0"/>
                      <w:divBdr>
                        <w:top w:val="none" w:sz="0" w:space="0" w:color="auto"/>
                        <w:left w:val="none" w:sz="0" w:space="0" w:color="auto"/>
                        <w:bottom w:val="none" w:sz="0" w:space="0" w:color="auto"/>
                        <w:right w:val="none" w:sz="0" w:space="0" w:color="auto"/>
                      </w:divBdr>
                    </w:div>
                    <w:div w:id="617417367">
                      <w:marLeft w:val="0"/>
                      <w:marRight w:val="0"/>
                      <w:marTop w:val="0"/>
                      <w:marBottom w:val="0"/>
                      <w:divBdr>
                        <w:top w:val="none" w:sz="0" w:space="0" w:color="auto"/>
                        <w:left w:val="none" w:sz="0" w:space="0" w:color="auto"/>
                        <w:bottom w:val="none" w:sz="0" w:space="0" w:color="auto"/>
                        <w:right w:val="none" w:sz="0" w:space="0" w:color="auto"/>
                      </w:divBdr>
                      <w:divsChild>
                        <w:div w:id="314990924">
                          <w:marLeft w:val="0"/>
                          <w:marRight w:val="0"/>
                          <w:marTop w:val="0"/>
                          <w:marBottom w:val="0"/>
                          <w:divBdr>
                            <w:top w:val="none" w:sz="0" w:space="0" w:color="auto"/>
                            <w:left w:val="none" w:sz="0" w:space="0" w:color="auto"/>
                            <w:bottom w:val="none" w:sz="0" w:space="0" w:color="auto"/>
                            <w:right w:val="none" w:sz="0" w:space="0" w:color="auto"/>
                          </w:divBdr>
                          <w:divsChild>
                            <w:div w:id="2125346815">
                              <w:marLeft w:val="0"/>
                              <w:marRight w:val="0"/>
                              <w:marTop w:val="0"/>
                              <w:marBottom w:val="0"/>
                              <w:divBdr>
                                <w:top w:val="none" w:sz="0" w:space="0" w:color="auto"/>
                                <w:left w:val="none" w:sz="0" w:space="0" w:color="auto"/>
                                <w:bottom w:val="none" w:sz="0" w:space="0" w:color="auto"/>
                                <w:right w:val="none" w:sz="0" w:space="0" w:color="auto"/>
                              </w:divBdr>
                            </w:div>
                            <w:div w:id="1565990437">
                              <w:marLeft w:val="0"/>
                              <w:marRight w:val="0"/>
                              <w:marTop w:val="0"/>
                              <w:marBottom w:val="0"/>
                              <w:divBdr>
                                <w:top w:val="none" w:sz="0" w:space="0" w:color="auto"/>
                                <w:left w:val="none" w:sz="0" w:space="0" w:color="auto"/>
                                <w:bottom w:val="none" w:sz="0" w:space="0" w:color="auto"/>
                                <w:right w:val="none" w:sz="0" w:space="0" w:color="auto"/>
                              </w:divBdr>
                              <w:divsChild>
                                <w:div w:id="10545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0859">
                          <w:marLeft w:val="0"/>
                          <w:marRight w:val="0"/>
                          <w:marTop w:val="0"/>
                          <w:marBottom w:val="0"/>
                          <w:divBdr>
                            <w:top w:val="none" w:sz="0" w:space="0" w:color="auto"/>
                            <w:left w:val="none" w:sz="0" w:space="0" w:color="auto"/>
                            <w:bottom w:val="none" w:sz="0" w:space="0" w:color="auto"/>
                            <w:right w:val="none" w:sz="0" w:space="0" w:color="auto"/>
                          </w:divBdr>
                          <w:divsChild>
                            <w:div w:id="1308703512">
                              <w:marLeft w:val="0"/>
                              <w:marRight w:val="0"/>
                              <w:marTop w:val="0"/>
                              <w:marBottom w:val="0"/>
                              <w:divBdr>
                                <w:top w:val="none" w:sz="0" w:space="0" w:color="auto"/>
                                <w:left w:val="none" w:sz="0" w:space="0" w:color="auto"/>
                                <w:bottom w:val="none" w:sz="0" w:space="0" w:color="auto"/>
                                <w:right w:val="none" w:sz="0" w:space="0" w:color="auto"/>
                              </w:divBdr>
                            </w:div>
                            <w:div w:id="1537617190">
                              <w:marLeft w:val="0"/>
                              <w:marRight w:val="0"/>
                              <w:marTop w:val="0"/>
                              <w:marBottom w:val="0"/>
                              <w:divBdr>
                                <w:top w:val="none" w:sz="0" w:space="0" w:color="auto"/>
                                <w:left w:val="none" w:sz="0" w:space="0" w:color="auto"/>
                                <w:bottom w:val="none" w:sz="0" w:space="0" w:color="auto"/>
                                <w:right w:val="none" w:sz="0" w:space="0" w:color="auto"/>
                              </w:divBdr>
                              <w:divsChild>
                                <w:div w:id="2510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5976">
                          <w:marLeft w:val="0"/>
                          <w:marRight w:val="0"/>
                          <w:marTop w:val="0"/>
                          <w:marBottom w:val="0"/>
                          <w:divBdr>
                            <w:top w:val="none" w:sz="0" w:space="0" w:color="auto"/>
                            <w:left w:val="none" w:sz="0" w:space="0" w:color="auto"/>
                            <w:bottom w:val="none" w:sz="0" w:space="0" w:color="auto"/>
                            <w:right w:val="none" w:sz="0" w:space="0" w:color="auto"/>
                          </w:divBdr>
                          <w:divsChild>
                            <w:div w:id="1347442809">
                              <w:marLeft w:val="0"/>
                              <w:marRight w:val="0"/>
                              <w:marTop w:val="0"/>
                              <w:marBottom w:val="0"/>
                              <w:divBdr>
                                <w:top w:val="none" w:sz="0" w:space="0" w:color="auto"/>
                                <w:left w:val="none" w:sz="0" w:space="0" w:color="auto"/>
                                <w:bottom w:val="none" w:sz="0" w:space="0" w:color="auto"/>
                                <w:right w:val="none" w:sz="0" w:space="0" w:color="auto"/>
                              </w:divBdr>
                            </w:div>
                            <w:div w:id="591428334">
                              <w:marLeft w:val="0"/>
                              <w:marRight w:val="0"/>
                              <w:marTop w:val="0"/>
                              <w:marBottom w:val="0"/>
                              <w:divBdr>
                                <w:top w:val="none" w:sz="0" w:space="0" w:color="auto"/>
                                <w:left w:val="none" w:sz="0" w:space="0" w:color="auto"/>
                                <w:bottom w:val="none" w:sz="0" w:space="0" w:color="auto"/>
                                <w:right w:val="none" w:sz="0" w:space="0" w:color="auto"/>
                              </w:divBdr>
                              <w:divsChild>
                                <w:div w:id="10142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2932">
                  <w:marLeft w:val="0"/>
                  <w:marRight w:val="0"/>
                  <w:marTop w:val="0"/>
                  <w:marBottom w:val="0"/>
                  <w:divBdr>
                    <w:top w:val="none" w:sz="0" w:space="0" w:color="auto"/>
                    <w:left w:val="none" w:sz="0" w:space="0" w:color="auto"/>
                    <w:bottom w:val="none" w:sz="0" w:space="0" w:color="auto"/>
                    <w:right w:val="none" w:sz="0" w:space="0" w:color="auto"/>
                  </w:divBdr>
                  <w:divsChild>
                    <w:div w:id="627469866">
                      <w:marLeft w:val="0"/>
                      <w:marRight w:val="0"/>
                      <w:marTop w:val="0"/>
                      <w:marBottom w:val="0"/>
                      <w:divBdr>
                        <w:top w:val="none" w:sz="0" w:space="0" w:color="auto"/>
                        <w:left w:val="none" w:sz="0" w:space="0" w:color="auto"/>
                        <w:bottom w:val="none" w:sz="0" w:space="0" w:color="auto"/>
                        <w:right w:val="none" w:sz="0" w:space="0" w:color="auto"/>
                      </w:divBdr>
                    </w:div>
                    <w:div w:id="508250372">
                      <w:marLeft w:val="0"/>
                      <w:marRight w:val="0"/>
                      <w:marTop w:val="0"/>
                      <w:marBottom w:val="0"/>
                      <w:divBdr>
                        <w:top w:val="none" w:sz="0" w:space="0" w:color="auto"/>
                        <w:left w:val="none" w:sz="0" w:space="0" w:color="auto"/>
                        <w:bottom w:val="none" w:sz="0" w:space="0" w:color="auto"/>
                        <w:right w:val="none" w:sz="0" w:space="0" w:color="auto"/>
                      </w:divBdr>
                      <w:divsChild>
                        <w:div w:id="1926496447">
                          <w:marLeft w:val="0"/>
                          <w:marRight w:val="0"/>
                          <w:marTop w:val="0"/>
                          <w:marBottom w:val="0"/>
                          <w:divBdr>
                            <w:top w:val="none" w:sz="0" w:space="0" w:color="auto"/>
                            <w:left w:val="none" w:sz="0" w:space="0" w:color="auto"/>
                            <w:bottom w:val="none" w:sz="0" w:space="0" w:color="auto"/>
                            <w:right w:val="none" w:sz="0" w:space="0" w:color="auto"/>
                          </w:divBdr>
                          <w:divsChild>
                            <w:div w:id="2049185195">
                              <w:marLeft w:val="0"/>
                              <w:marRight w:val="0"/>
                              <w:marTop w:val="0"/>
                              <w:marBottom w:val="0"/>
                              <w:divBdr>
                                <w:top w:val="none" w:sz="0" w:space="0" w:color="auto"/>
                                <w:left w:val="none" w:sz="0" w:space="0" w:color="auto"/>
                                <w:bottom w:val="none" w:sz="0" w:space="0" w:color="auto"/>
                                <w:right w:val="none" w:sz="0" w:space="0" w:color="auto"/>
                              </w:divBdr>
                            </w:div>
                            <w:div w:id="735129136">
                              <w:marLeft w:val="0"/>
                              <w:marRight w:val="0"/>
                              <w:marTop w:val="0"/>
                              <w:marBottom w:val="0"/>
                              <w:divBdr>
                                <w:top w:val="none" w:sz="0" w:space="0" w:color="auto"/>
                                <w:left w:val="none" w:sz="0" w:space="0" w:color="auto"/>
                                <w:bottom w:val="none" w:sz="0" w:space="0" w:color="auto"/>
                                <w:right w:val="none" w:sz="0" w:space="0" w:color="auto"/>
                              </w:divBdr>
                              <w:divsChild>
                                <w:div w:id="12393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3229">
                          <w:marLeft w:val="0"/>
                          <w:marRight w:val="0"/>
                          <w:marTop w:val="0"/>
                          <w:marBottom w:val="0"/>
                          <w:divBdr>
                            <w:top w:val="none" w:sz="0" w:space="0" w:color="auto"/>
                            <w:left w:val="none" w:sz="0" w:space="0" w:color="auto"/>
                            <w:bottom w:val="none" w:sz="0" w:space="0" w:color="auto"/>
                            <w:right w:val="none" w:sz="0" w:space="0" w:color="auto"/>
                          </w:divBdr>
                          <w:divsChild>
                            <w:div w:id="445004869">
                              <w:marLeft w:val="0"/>
                              <w:marRight w:val="0"/>
                              <w:marTop w:val="0"/>
                              <w:marBottom w:val="0"/>
                              <w:divBdr>
                                <w:top w:val="none" w:sz="0" w:space="0" w:color="auto"/>
                                <w:left w:val="none" w:sz="0" w:space="0" w:color="auto"/>
                                <w:bottom w:val="none" w:sz="0" w:space="0" w:color="auto"/>
                                <w:right w:val="none" w:sz="0" w:space="0" w:color="auto"/>
                              </w:divBdr>
                            </w:div>
                            <w:div w:id="1033843395">
                              <w:marLeft w:val="0"/>
                              <w:marRight w:val="0"/>
                              <w:marTop w:val="0"/>
                              <w:marBottom w:val="0"/>
                              <w:divBdr>
                                <w:top w:val="none" w:sz="0" w:space="0" w:color="auto"/>
                                <w:left w:val="none" w:sz="0" w:space="0" w:color="auto"/>
                                <w:bottom w:val="none" w:sz="0" w:space="0" w:color="auto"/>
                                <w:right w:val="none" w:sz="0" w:space="0" w:color="auto"/>
                              </w:divBdr>
                              <w:divsChild>
                                <w:div w:id="913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635482">
                  <w:marLeft w:val="0"/>
                  <w:marRight w:val="0"/>
                  <w:marTop w:val="0"/>
                  <w:marBottom w:val="0"/>
                  <w:divBdr>
                    <w:top w:val="none" w:sz="0" w:space="0" w:color="auto"/>
                    <w:left w:val="none" w:sz="0" w:space="0" w:color="auto"/>
                    <w:bottom w:val="none" w:sz="0" w:space="0" w:color="auto"/>
                    <w:right w:val="none" w:sz="0" w:space="0" w:color="auto"/>
                  </w:divBdr>
                  <w:divsChild>
                    <w:div w:id="1706952710">
                      <w:marLeft w:val="0"/>
                      <w:marRight w:val="0"/>
                      <w:marTop w:val="0"/>
                      <w:marBottom w:val="0"/>
                      <w:divBdr>
                        <w:top w:val="none" w:sz="0" w:space="0" w:color="auto"/>
                        <w:left w:val="none" w:sz="0" w:space="0" w:color="auto"/>
                        <w:bottom w:val="none" w:sz="0" w:space="0" w:color="auto"/>
                        <w:right w:val="none" w:sz="0" w:space="0" w:color="auto"/>
                      </w:divBdr>
                    </w:div>
                    <w:div w:id="1395659539">
                      <w:marLeft w:val="0"/>
                      <w:marRight w:val="0"/>
                      <w:marTop w:val="0"/>
                      <w:marBottom w:val="0"/>
                      <w:divBdr>
                        <w:top w:val="none" w:sz="0" w:space="0" w:color="auto"/>
                        <w:left w:val="none" w:sz="0" w:space="0" w:color="auto"/>
                        <w:bottom w:val="none" w:sz="0" w:space="0" w:color="auto"/>
                        <w:right w:val="none" w:sz="0" w:space="0" w:color="auto"/>
                      </w:divBdr>
                      <w:divsChild>
                        <w:div w:id="1478570202">
                          <w:marLeft w:val="0"/>
                          <w:marRight w:val="0"/>
                          <w:marTop w:val="0"/>
                          <w:marBottom w:val="0"/>
                          <w:divBdr>
                            <w:top w:val="none" w:sz="0" w:space="0" w:color="auto"/>
                            <w:left w:val="none" w:sz="0" w:space="0" w:color="auto"/>
                            <w:bottom w:val="none" w:sz="0" w:space="0" w:color="auto"/>
                            <w:right w:val="none" w:sz="0" w:space="0" w:color="auto"/>
                          </w:divBdr>
                          <w:divsChild>
                            <w:div w:id="1276986100">
                              <w:marLeft w:val="0"/>
                              <w:marRight w:val="0"/>
                              <w:marTop w:val="0"/>
                              <w:marBottom w:val="0"/>
                              <w:divBdr>
                                <w:top w:val="none" w:sz="0" w:space="0" w:color="auto"/>
                                <w:left w:val="none" w:sz="0" w:space="0" w:color="auto"/>
                                <w:bottom w:val="none" w:sz="0" w:space="0" w:color="auto"/>
                                <w:right w:val="none" w:sz="0" w:space="0" w:color="auto"/>
                              </w:divBdr>
                            </w:div>
                            <w:div w:id="1512835078">
                              <w:marLeft w:val="0"/>
                              <w:marRight w:val="0"/>
                              <w:marTop w:val="0"/>
                              <w:marBottom w:val="0"/>
                              <w:divBdr>
                                <w:top w:val="none" w:sz="0" w:space="0" w:color="auto"/>
                                <w:left w:val="none" w:sz="0" w:space="0" w:color="auto"/>
                                <w:bottom w:val="none" w:sz="0" w:space="0" w:color="auto"/>
                                <w:right w:val="none" w:sz="0" w:space="0" w:color="auto"/>
                              </w:divBdr>
                              <w:divsChild>
                                <w:div w:id="4687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2587">
                          <w:marLeft w:val="0"/>
                          <w:marRight w:val="0"/>
                          <w:marTop w:val="0"/>
                          <w:marBottom w:val="0"/>
                          <w:divBdr>
                            <w:top w:val="none" w:sz="0" w:space="0" w:color="auto"/>
                            <w:left w:val="none" w:sz="0" w:space="0" w:color="auto"/>
                            <w:bottom w:val="none" w:sz="0" w:space="0" w:color="auto"/>
                            <w:right w:val="none" w:sz="0" w:space="0" w:color="auto"/>
                          </w:divBdr>
                          <w:divsChild>
                            <w:div w:id="1022167499">
                              <w:marLeft w:val="0"/>
                              <w:marRight w:val="0"/>
                              <w:marTop w:val="0"/>
                              <w:marBottom w:val="0"/>
                              <w:divBdr>
                                <w:top w:val="none" w:sz="0" w:space="0" w:color="auto"/>
                                <w:left w:val="none" w:sz="0" w:space="0" w:color="auto"/>
                                <w:bottom w:val="none" w:sz="0" w:space="0" w:color="auto"/>
                                <w:right w:val="none" w:sz="0" w:space="0" w:color="auto"/>
                              </w:divBdr>
                            </w:div>
                            <w:div w:id="1838569659">
                              <w:marLeft w:val="0"/>
                              <w:marRight w:val="0"/>
                              <w:marTop w:val="0"/>
                              <w:marBottom w:val="0"/>
                              <w:divBdr>
                                <w:top w:val="none" w:sz="0" w:space="0" w:color="auto"/>
                                <w:left w:val="none" w:sz="0" w:space="0" w:color="auto"/>
                                <w:bottom w:val="none" w:sz="0" w:space="0" w:color="auto"/>
                                <w:right w:val="none" w:sz="0" w:space="0" w:color="auto"/>
                              </w:divBdr>
                              <w:divsChild>
                                <w:div w:id="10510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2307">
                  <w:marLeft w:val="0"/>
                  <w:marRight w:val="0"/>
                  <w:marTop w:val="0"/>
                  <w:marBottom w:val="0"/>
                  <w:divBdr>
                    <w:top w:val="none" w:sz="0" w:space="0" w:color="auto"/>
                    <w:left w:val="none" w:sz="0" w:space="0" w:color="auto"/>
                    <w:bottom w:val="none" w:sz="0" w:space="0" w:color="auto"/>
                    <w:right w:val="none" w:sz="0" w:space="0" w:color="auto"/>
                  </w:divBdr>
                  <w:divsChild>
                    <w:div w:id="2073119440">
                      <w:marLeft w:val="0"/>
                      <w:marRight w:val="0"/>
                      <w:marTop w:val="0"/>
                      <w:marBottom w:val="0"/>
                      <w:divBdr>
                        <w:top w:val="none" w:sz="0" w:space="0" w:color="auto"/>
                        <w:left w:val="none" w:sz="0" w:space="0" w:color="auto"/>
                        <w:bottom w:val="none" w:sz="0" w:space="0" w:color="auto"/>
                        <w:right w:val="none" w:sz="0" w:space="0" w:color="auto"/>
                      </w:divBdr>
                    </w:div>
                    <w:div w:id="1605530260">
                      <w:marLeft w:val="0"/>
                      <w:marRight w:val="0"/>
                      <w:marTop w:val="0"/>
                      <w:marBottom w:val="0"/>
                      <w:divBdr>
                        <w:top w:val="none" w:sz="0" w:space="0" w:color="auto"/>
                        <w:left w:val="none" w:sz="0" w:space="0" w:color="auto"/>
                        <w:bottom w:val="none" w:sz="0" w:space="0" w:color="auto"/>
                        <w:right w:val="none" w:sz="0" w:space="0" w:color="auto"/>
                      </w:divBdr>
                      <w:divsChild>
                        <w:div w:id="1143933831">
                          <w:marLeft w:val="0"/>
                          <w:marRight w:val="0"/>
                          <w:marTop w:val="0"/>
                          <w:marBottom w:val="0"/>
                          <w:divBdr>
                            <w:top w:val="none" w:sz="0" w:space="0" w:color="auto"/>
                            <w:left w:val="none" w:sz="0" w:space="0" w:color="auto"/>
                            <w:bottom w:val="none" w:sz="0" w:space="0" w:color="auto"/>
                            <w:right w:val="none" w:sz="0" w:space="0" w:color="auto"/>
                          </w:divBdr>
                          <w:divsChild>
                            <w:div w:id="489954486">
                              <w:marLeft w:val="0"/>
                              <w:marRight w:val="0"/>
                              <w:marTop w:val="0"/>
                              <w:marBottom w:val="0"/>
                              <w:divBdr>
                                <w:top w:val="none" w:sz="0" w:space="0" w:color="auto"/>
                                <w:left w:val="none" w:sz="0" w:space="0" w:color="auto"/>
                                <w:bottom w:val="none" w:sz="0" w:space="0" w:color="auto"/>
                                <w:right w:val="none" w:sz="0" w:space="0" w:color="auto"/>
                              </w:divBdr>
                            </w:div>
                            <w:div w:id="802963095">
                              <w:marLeft w:val="0"/>
                              <w:marRight w:val="0"/>
                              <w:marTop w:val="0"/>
                              <w:marBottom w:val="0"/>
                              <w:divBdr>
                                <w:top w:val="none" w:sz="0" w:space="0" w:color="auto"/>
                                <w:left w:val="none" w:sz="0" w:space="0" w:color="auto"/>
                                <w:bottom w:val="none" w:sz="0" w:space="0" w:color="auto"/>
                                <w:right w:val="none" w:sz="0" w:space="0" w:color="auto"/>
                              </w:divBdr>
                              <w:divsChild>
                                <w:div w:id="3406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0526">
                          <w:marLeft w:val="0"/>
                          <w:marRight w:val="0"/>
                          <w:marTop w:val="0"/>
                          <w:marBottom w:val="0"/>
                          <w:divBdr>
                            <w:top w:val="none" w:sz="0" w:space="0" w:color="auto"/>
                            <w:left w:val="none" w:sz="0" w:space="0" w:color="auto"/>
                            <w:bottom w:val="none" w:sz="0" w:space="0" w:color="auto"/>
                            <w:right w:val="none" w:sz="0" w:space="0" w:color="auto"/>
                          </w:divBdr>
                          <w:divsChild>
                            <w:div w:id="1273127655">
                              <w:marLeft w:val="0"/>
                              <w:marRight w:val="0"/>
                              <w:marTop w:val="0"/>
                              <w:marBottom w:val="0"/>
                              <w:divBdr>
                                <w:top w:val="none" w:sz="0" w:space="0" w:color="auto"/>
                                <w:left w:val="none" w:sz="0" w:space="0" w:color="auto"/>
                                <w:bottom w:val="none" w:sz="0" w:space="0" w:color="auto"/>
                                <w:right w:val="none" w:sz="0" w:space="0" w:color="auto"/>
                              </w:divBdr>
                            </w:div>
                            <w:div w:id="2077193634">
                              <w:marLeft w:val="0"/>
                              <w:marRight w:val="0"/>
                              <w:marTop w:val="0"/>
                              <w:marBottom w:val="0"/>
                              <w:divBdr>
                                <w:top w:val="none" w:sz="0" w:space="0" w:color="auto"/>
                                <w:left w:val="none" w:sz="0" w:space="0" w:color="auto"/>
                                <w:bottom w:val="none" w:sz="0" w:space="0" w:color="auto"/>
                                <w:right w:val="none" w:sz="0" w:space="0" w:color="auto"/>
                              </w:divBdr>
                              <w:divsChild>
                                <w:div w:id="13671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7373">
                          <w:marLeft w:val="0"/>
                          <w:marRight w:val="0"/>
                          <w:marTop w:val="0"/>
                          <w:marBottom w:val="0"/>
                          <w:divBdr>
                            <w:top w:val="none" w:sz="0" w:space="0" w:color="auto"/>
                            <w:left w:val="none" w:sz="0" w:space="0" w:color="auto"/>
                            <w:bottom w:val="none" w:sz="0" w:space="0" w:color="auto"/>
                            <w:right w:val="none" w:sz="0" w:space="0" w:color="auto"/>
                          </w:divBdr>
                          <w:divsChild>
                            <w:div w:id="1908374781">
                              <w:marLeft w:val="0"/>
                              <w:marRight w:val="0"/>
                              <w:marTop w:val="0"/>
                              <w:marBottom w:val="0"/>
                              <w:divBdr>
                                <w:top w:val="none" w:sz="0" w:space="0" w:color="auto"/>
                                <w:left w:val="none" w:sz="0" w:space="0" w:color="auto"/>
                                <w:bottom w:val="none" w:sz="0" w:space="0" w:color="auto"/>
                                <w:right w:val="none" w:sz="0" w:space="0" w:color="auto"/>
                              </w:divBdr>
                            </w:div>
                            <w:div w:id="305090922">
                              <w:marLeft w:val="0"/>
                              <w:marRight w:val="0"/>
                              <w:marTop w:val="0"/>
                              <w:marBottom w:val="0"/>
                              <w:divBdr>
                                <w:top w:val="none" w:sz="0" w:space="0" w:color="auto"/>
                                <w:left w:val="none" w:sz="0" w:space="0" w:color="auto"/>
                                <w:bottom w:val="none" w:sz="0" w:space="0" w:color="auto"/>
                                <w:right w:val="none" w:sz="0" w:space="0" w:color="auto"/>
                              </w:divBdr>
                              <w:divsChild>
                                <w:div w:id="9027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813">
                  <w:marLeft w:val="0"/>
                  <w:marRight w:val="0"/>
                  <w:marTop w:val="0"/>
                  <w:marBottom w:val="0"/>
                  <w:divBdr>
                    <w:top w:val="none" w:sz="0" w:space="0" w:color="auto"/>
                    <w:left w:val="none" w:sz="0" w:space="0" w:color="auto"/>
                    <w:bottom w:val="none" w:sz="0" w:space="0" w:color="auto"/>
                    <w:right w:val="none" w:sz="0" w:space="0" w:color="auto"/>
                  </w:divBdr>
                  <w:divsChild>
                    <w:div w:id="1968782179">
                      <w:marLeft w:val="0"/>
                      <w:marRight w:val="0"/>
                      <w:marTop w:val="0"/>
                      <w:marBottom w:val="0"/>
                      <w:divBdr>
                        <w:top w:val="none" w:sz="0" w:space="0" w:color="auto"/>
                        <w:left w:val="none" w:sz="0" w:space="0" w:color="auto"/>
                        <w:bottom w:val="none" w:sz="0" w:space="0" w:color="auto"/>
                        <w:right w:val="none" w:sz="0" w:space="0" w:color="auto"/>
                      </w:divBdr>
                    </w:div>
                    <w:div w:id="2017879246">
                      <w:marLeft w:val="0"/>
                      <w:marRight w:val="0"/>
                      <w:marTop w:val="0"/>
                      <w:marBottom w:val="0"/>
                      <w:divBdr>
                        <w:top w:val="none" w:sz="0" w:space="0" w:color="auto"/>
                        <w:left w:val="none" w:sz="0" w:space="0" w:color="auto"/>
                        <w:bottom w:val="none" w:sz="0" w:space="0" w:color="auto"/>
                        <w:right w:val="none" w:sz="0" w:space="0" w:color="auto"/>
                      </w:divBdr>
                      <w:divsChild>
                        <w:div w:id="1050882543">
                          <w:marLeft w:val="0"/>
                          <w:marRight w:val="0"/>
                          <w:marTop w:val="0"/>
                          <w:marBottom w:val="0"/>
                          <w:divBdr>
                            <w:top w:val="none" w:sz="0" w:space="0" w:color="auto"/>
                            <w:left w:val="none" w:sz="0" w:space="0" w:color="auto"/>
                            <w:bottom w:val="none" w:sz="0" w:space="0" w:color="auto"/>
                            <w:right w:val="none" w:sz="0" w:space="0" w:color="auto"/>
                          </w:divBdr>
                          <w:divsChild>
                            <w:div w:id="1814373211">
                              <w:marLeft w:val="0"/>
                              <w:marRight w:val="0"/>
                              <w:marTop w:val="0"/>
                              <w:marBottom w:val="0"/>
                              <w:divBdr>
                                <w:top w:val="none" w:sz="0" w:space="0" w:color="auto"/>
                                <w:left w:val="none" w:sz="0" w:space="0" w:color="auto"/>
                                <w:bottom w:val="none" w:sz="0" w:space="0" w:color="auto"/>
                                <w:right w:val="none" w:sz="0" w:space="0" w:color="auto"/>
                              </w:divBdr>
                            </w:div>
                            <w:div w:id="1383097129">
                              <w:marLeft w:val="0"/>
                              <w:marRight w:val="0"/>
                              <w:marTop w:val="0"/>
                              <w:marBottom w:val="0"/>
                              <w:divBdr>
                                <w:top w:val="none" w:sz="0" w:space="0" w:color="auto"/>
                                <w:left w:val="none" w:sz="0" w:space="0" w:color="auto"/>
                                <w:bottom w:val="none" w:sz="0" w:space="0" w:color="auto"/>
                                <w:right w:val="none" w:sz="0" w:space="0" w:color="auto"/>
                              </w:divBdr>
                              <w:divsChild>
                                <w:div w:id="1790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18">
                          <w:marLeft w:val="0"/>
                          <w:marRight w:val="0"/>
                          <w:marTop w:val="0"/>
                          <w:marBottom w:val="0"/>
                          <w:divBdr>
                            <w:top w:val="none" w:sz="0" w:space="0" w:color="auto"/>
                            <w:left w:val="none" w:sz="0" w:space="0" w:color="auto"/>
                            <w:bottom w:val="none" w:sz="0" w:space="0" w:color="auto"/>
                            <w:right w:val="none" w:sz="0" w:space="0" w:color="auto"/>
                          </w:divBdr>
                          <w:divsChild>
                            <w:div w:id="969240051">
                              <w:marLeft w:val="0"/>
                              <w:marRight w:val="0"/>
                              <w:marTop w:val="0"/>
                              <w:marBottom w:val="0"/>
                              <w:divBdr>
                                <w:top w:val="none" w:sz="0" w:space="0" w:color="auto"/>
                                <w:left w:val="none" w:sz="0" w:space="0" w:color="auto"/>
                                <w:bottom w:val="none" w:sz="0" w:space="0" w:color="auto"/>
                                <w:right w:val="none" w:sz="0" w:space="0" w:color="auto"/>
                              </w:divBdr>
                            </w:div>
                            <w:div w:id="2010592254">
                              <w:marLeft w:val="0"/>
                              <w:marRight w:val="0"/>
                              <w:marTop w:val="0"/>
                              <w:marBottom w:val="0"/>
                              <w:divBdr>
                                <w:top w:val="none" w:sz="0" w:space="0" w:color="auto"/>
                                <w:left w:val="none" w:sz="0" w:space="0" w:color="auto"/>
                                <w:bottom w:val="none" w:sz="0" w:space="0" w:color="auto"/>
                                <w:right w:val="none" w:sz="0" w:space="0" w:color="auto"/>
                              </w:divBdr>
                              <w:divsChild>
                                <w:div w:id="8403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3662">
                  <w:marLeft w:val="0"/>
                  <w:marRight w:val="0"/>
                  <w:marTop w:val="0"/>
                  <w:marBottom w:val="0"/>
                  <w:divBdr>
                    <w:top w:val="none" w:sz="0" w:space="0" w:color="auto"/>
                    <w:left w:val="none" w:sz="0" w:space="0" w:color="auto"/>
                    <w:bottom w:val="none" w:sz="0" w:space="0" w:color="auto"/>
                    <w:right w:val="none" w:sz="0" w:space="0" w:color="auto"/>
                  </w:divBdr>
                  <w:divsChild>
                    <w:div w:id="1990403859">
                      <w:marLeft w:val="0"/>
                      <w:marRight w:val="0"/>
                      <w:marTop w:val="0"/>
                      <w:marBottom w:val="0"/>
                      <w:divBdr>
                        <w:top w:val="none" w:sz="0" w:space="0" w:color="auto"/>
                        <w:left w:val="none" w:sz="0" w:space="0" w:color="auto"/>
                        <w:bottom w:val="none" w:sz="0" w:space="0" w:color="auto"/>
                        <w:right w:val="none" w:sz="0" w:space="0" w:color="auto"/>
                      </w:divBdr>
                    </w:div>
                    <w:div w:id="1982151595">
                      <w:marLeft w:val="0"/>
                      <w:marRight w:val="0"/>
                      <w:marTop w:val="0"/>
                      <w:marBottom w:val="0"/>
                      <w:divBdr>
                        <w:top w:val="none" w:sz="0" w:space="0" w:color="auto"/>
                        <w:left w:val="none" w:sz="0" w:space="0" w:color="auto"/>
                        <w:bottom w:val="none" w:sz="0" w:space="0" w:color="auto"/>
                        <w:right w:val="none" w:sz="0" w:space="0" w:color="auto"/>
                      </w:divBdr>
                      <w:divsChild>
                        <w:div w:id="939140570">
                          <w:marLeft w:val="0"/>
                          <w:marRight w:val="0"/>
                          <w:marTop w:val="0"/>
                          <w:marBottom w:val="0"/>
                          <w:divBdr>
                            <w:top w:val="none" w:sz="0" w:space="0" w:color="auto"/>
                            <w:left w:val="none" w:sz="0" w:space="0" w:color="auto"/>
                            <w:bottom w:val="none" w:sz="0" w:space="0" w:color="auto"/>
                            <w:right w:val="none" w:sz="0" w:space="0" w:color="auto"/>
                          </w:divBdr>
                          <w:divsChild>
                            <w:div w:id="430399852">
                              <w:marLeft w:val="0"/>
                              <w:marRight w:val="0"/>
                              <w:marTop w:val="0"/>
                              <w:marBottom w:val="0"/>
                              <w:divBdr>
                                <w:top w:val="none" w:sz="0" w:space="0" w:color="auto"/>
                                <w:left w:val="none" w:sz="0" w:space="0" w:color="auto"/>
                                <w:bottom w:val="none" w:sz="0" w:space="0" w:color="auto"/>
                                <w:right w:val="none" w:sz="0" w:space="0" w:color="auto"/>
                              </w:divBdr>
                            </w:div>
                            <w:div w:id="1705056069">
                              <w:marLeft w:val="0"/>
                              <w:marRight w:val="0"/>
                              <w:marTop w:val="0"/>
                              <w:marBottom w:val="0"/>
                              <w:divBdr>
                                <w:top w:val="none" w:sz="0" w:space="0" w:color="auto"/>
                                <w:left w:val="none" w:sz="0" w:space="0" w:color="auto"/>
                                <w:bottom w:val="none" w:sz="0" w:space="0" w:color="auto"/>
                                <w:right w:val="none" w:sz="0" w:space="0" w:color="auto"/>
                              </w:divBdr>
                              <w:divsChild>
                                <w:div w:id="5194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6609">
                          <w:marLeft w:val="0"/>
                          <w:marRight w:val="0"/>
                          <w:marTop w:val="0"/>
                          <w:marBottom w:val="0"/>
                          <w:divBdr>
                            <w:top w:val="none" w:sz="0" w:space="0" w:color="auto"/>
                            <w:left w:val="none" w:sz="0" w:space="0" w:color="auto"/>
                            <w:bottom w:val="none" w:sz="0" w:space="0" w:color="auto"/>
                            <w:right w:val="none" w:sz="0" w:space="0" w:color="auto"/>
                          </w:divBdr>
                          <w:divsChild>
                            <w:div w:id="895117905">
                              <w:marLeft w:val="0"/>
                              <w:marRight w:val="0"/>
                              <w:marTop w:val="0"/>
                              <w:marBottom w:val="0"/>
                              <w:divBdr>
                                <w:top w:val="none" w:sz="0" w:space="0" w:color="auto"/>
                                <w:left w:val="none" w:sz="0" w:space="0" w:color="auto"/>
                                <w:bottom w:val="none" w:sz="0" w:space="0" w:color="auto"/>
                                <w:right w:val="none" w:sz="0" w:space="0" w:color="auto"/>
                              </w:divBdr>
                            </w:div>
                            <w:div w:id="357901100">
                              <w:marLeft w:val="0"/>
                              <w:marRight w:val="0"/>
                              <w:marTop w:val="0"/>
                              <w:marBottom w:val="0"/>
                              <w:divBdr>
                                <w:top w:val="none" w:sz="0" w:space="0" w:color="auto"/>
                                <w:left w:val="none" w:sz="0" w:space="0" w:color="auto"/>
                                <w:bottom w:val="none" w:sz="0" w:space="0" w:color="auto"/>
                                <w:right w:val="none" w:sz="0" w:space="0" w:color="auto"/>
                              </w:divBdr>
                              <w:divsChild>
                                <w:div w:id="11171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381">
                          <w:marLeft w:val="0"/>
                          <w:marRight w:val="0"/>
                          <w:marTop w:val="0"/>
                          <w:marBottom w:val="0"/>
                          <w:divBdr>
                            <w:top w:val="none" w:sz="0" w:space="0" w:color="auto"/>
                            <w:left w:val="none" w:sz="0" w:space="0" w:color="auto"/>
                            <w:bottom w:val="none" w:sz="0" w:space="0" w:color="auto"/>
                            <w:right w:val="none" w:sz="0" w:space="0" w:color="auto"/>
                          </w:divBdr>
                          <w:divsChild>
                            <w:div w:id="1890460141">
                              <w:marLeft w:val="0"/>
                              <w:marRight w:val="0"/>
                              <w:marTop w:val="0"/>
                              <w:marBottom w:val="0"/>
                              <w:divBdr>
                                <w:top w:val="none" w:sz="0" w:space="0" w:color="auto"/>
                                <w:left w:val="none" w:sz="0" w:space="0" w:color="auto"/>
                                <w:bottom w:val="none" w:sz="0" w:space="0" w:color="auto"/>
                                <w:right w:val="none" w:sz="0" w:space="0" w:color="auto"/>
                              </w:divBdr>
                            </w:div>
                            <w:div w:id="1744378746">
                              <w:marLeft w:val="0"/>
                              <w:marRight w:val="0"/>
                              <w:marTop w:val="0"/>
                              <w:marBottom w:val="0"/>
                              <w:divBdr>
                                <w:top w:val="none" w:sz="0" w:space="0" w:color="auto"/>
                                <w:left w:val="none" w:sz="0" w:space="0" w:color="auto"/>
                                <w:bottom w:val="none" w:sz="0" w:space="0" w:color="auto"/>
                                <w:right w:val="none" w:sz="0" w:space="0" w:color="auto"/>
                              </w:divBdr>
                              <w:divsChild>
                                <w:div w:id="565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34774">
                  <w:marLeft w:val="0"/>
                  <w:marRight w:val="0"/>
                  <w:marTop w:val="0"/>
                  <w:marBottom w:val="0"/>
                  <w:divBdr>
                    <w:top w:val="none" w:sz="0" w:space="0" w:color="auto"/>
                    <w:left w:val="none" w:sz="0" w:space="0" w:color="auto"/>
                    <w:bottom w:val="none" w:sz="0" w:space="0" w:color="auto"/>
                    <w:right w:val="none" w:sz="0" w:space="0" w:color="auto"/>
                  </w:divBdr>
                  <w:divsChild>
                    <w:div w:id="525945289">
                      <w:marLeft w:val="0"/>
                      <w:marRight w:val="0"/>
                      <w:marTop w:val="0"/>
                      <w:marBottom w:val="0"/>
                      <w:divBdr>
                        <w:top w:val="none" w:sz="0" w:space="0" w:color="auto"/>
                        <w:left w:val="none" w:sz="0" w:space="0" w:color="auto"/>
                        <w:bottom w:val="none" w:sz="0" w:space="0" w:color="auto"/>
                        <w:right w:val="none" w:sz="0" w:space="0" w:color="auto"/>
                      </w:divBdr>
                    </w:div>
                    <w:div w:id="696583838">
                      <w:marLeft w:val="0"/>
                      <w:marRight w:val="0"/>
                      <w:marTop w:val="0"/>
                      <w:marBottom w:val="0"/>
                      <w:divBdr>
                        <w:top w:val="none" w:sz="0" w:space="0" w:color="auto"/>
                        <w:left w:val="none" w:sz="0" w:space="0" w:color="auto"/>
                        <w:bottom w:val="none" w:sz="0" w:space="0" w:color="auto"/>
                        <w:right w:val="none" w:sz="0" w:space="0" w:color="auto"/>
                      </w:divBdr>
                      <w:divsChild>
                        <w:div w:id="1052926475">
                          <w:marLeft w:val="0"/>
                          <w:marRight w:val="0"/>
                          <w:marTop w:val="0"/>
                          <w:marBottom w:val="0"/>
                          <w:divBdr>
                            <w:top w:val="none" w:sz="0" w:space="0" w:color="auto"/>
                            <w:left w:val="none" w:sz="0" w:space="0" w:color="auto"/>
                            <w:bottom w:val="none" w:sz="0" w:space="0" w:color="auto"/>
                            <w:right w:val="none" w:sz="0" w:space="0" w:color="auto"/>
                          </w:divBdr>
                          <w:divsChild>
                            <w:div w:id="1231814890">
                              <w:marLeft w:val="0"/>
                              <w:marRight w:val="0"/>
                              <w:marTop w:val="0"/>
                              <w:marBottom w:val="0"/>
                              <w:divBdr>
                                <w:top w:val="none" w:sz="0" w:space="0" w:color="auto"/>
                                <w:left w:val="none" w:sz="0" w:space="0" w:color="auto"/>
                                <w:bottom w:val="none" w:sz="0" w:space="0" w:color="auto"/>
                                <w:right w:val="none" w:sz="0" w:space="0" w:color="auto"/>
                              </w:divBdr>
                            </w:div>
                            <w:div w:id="1442458498">
                              <w:marLeft w:val="0"/>
                              <w:marRight w:val="0"/>
                              <w:marTop w:val="0"/>
                              <w:marBottom w:val="0"/>
                              <w:divBdr>
                                <w:top w:val="none" w:sz="0" w:space="0" w:color="auto"/>
                                <w:left w:val="none" w:sz="0" w:space="0" w:color="auto"/>
                                <w:bottom w:val="none" w:sz="0" w:space="0" w:color="auto"/>
                                <w:right w:val="none" w:sz="0" w:space="0" w:color="auto"/>
                              </w:divBdr>
                              <w:divsChild>
                                <w:div w:id="412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2108">
                          <w:marLeft w:val="0"/>
                          <w:marRight w:val="0"/>
                          <w:marTop w:val="0"/>
                          <w:marBottom w:val="0"/>
                          <w:divBdr>
                            <w:top w:val="none" w:sz="0" w:space="0" w:color="auto"/>
                            <w:left w:val="none" w:sz="0" w:space="0" w:color="auto"/>
                            <w:bottom w:val="none" w:sz="0" w:space="0" w:color="auto"/>
                            <w:right w:val="none" w:sz="0" w:space="0" w:color="auto"/>
                          </w:divBdr>
                          <w:divsChild>
                            <w:div w:id="1466002039">
                              <w:marLeft w:val="0"/>
                              <w:marRight w:val="0"/>
                              <w:marTop w:val="0"/>
                              <w:marBottom w:val="0"/>
                              <w:divBdr>
                                <w:top w:val="none" w:sz="0" w:space="0" w:color="auto"/>
                                <w:left w:val="none" w:sz="0" w:space="0" w:color="auto"/>
                                <w:bottom w:val="none" w:sz="0" w:space="0" w:color="auto"/>
                                <w:right w:val="none" w:sz="0" w:space="0" w:color="auto"/>
                              </w:divBdr>
                            </w:div>
                            <w:div w:id="901596262">
                              <w:marLeft w:val="0"/>
                              <w:marRight w:val="0"/>
                              <w:marTop w:val="0"/>
                              <w:marBottom w:val="0"/>
                              <w:divBdr>
                                <w:top w:val="none" w:sz="0" w:space="0" w:color="auto"/>
                                <w:left w:val="none" w:sz="0" w:space="0" w:color="auto"/>
                                <w:bottom w:val="none" w:sz="0" w:space="0" w:color="auto"/>
                                <w:right w:val="none" w:sz="0" w:space="0" w:color="auto"/>
                              </w:divBdr>
                              <w:divsChild>
                                <w:div w:id="947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8460">
                  <w:marLeft w:val="0"/>
                  <w:marRight w:val="0"/>
                  <w:marTop w:val="0"/>
                  <w:marBottom w:val="0"/>
                  <w:divBdr>
                    <w:top w:val="none" w:sz="0" w:space="0" w:color="auto"/>
                    <w:left w:val="none" w:sz="0" w:space="0" w:color="auto"/>
                    <w:bottom w:val="none" w:sz="0" w:space="0" w:color="auto"/>
                    <w:right w:val="none" w:sz="0" w:space="0" w:color="auto"/>
                  </w:divBdr>
                  <w:divsChild>
                    <w:div w:id="2045785818">
                      <w:marLeft w:val="0"/>
                      <w:marRight w:val="0"/>
                      <w:marTop w:val="0"/>
                      <w:marBottom w:val="0"/>
                      <w:divBdr>
                        <w:top w:val="none" w:sz="0" w:space="0" w:color="auto"/>
                        <w:left w:val="none" w:sz="0" w:space="0" w:color="auto"/>
                        <w:bottom w:val="none" w:sz="0" w:space="0" w:color="auto"/>
                        <w:right w:val="none" w:sz="0" w:space="0" w:color="auto"/>
                      </w:divBdr>
                    </w:div>
                    <w:div w:id="1693648483">
                      <w:marLeft w:val="0"/>
                      <w:marRight w:val="0"/>
                      <w:marTop w:val="0"/>
                      <w:marBottom w:val="0"/>
                      <w:divBdr>
                        <w:top w:val="none" w:sz="0" w:space="0" w:color="auto"/>
                        <w:left w:val="none" w:sz="0" w:space="0" w:color="auto"/>
                        <w:bottom w:val="none" w:sz="0" w:space="0" w:color="auto"/>
                        <w:right w:val="none" w:sz="0" w:space="0" w:color="auto"/>
                      </w:divBdr>
                    </w:div>
                  </w:divsChild>
                </w:div>
                <w:div w:id="1432821362">
                  <w:marLeft w:val="0"/>
                  <w:marRight w:val="0"/>
                  <w:marTop w:val="0"/>
                  <w:marBottom w:val="0"/>
                  <w:divBdr>
                    <w:top w:val="none" w:sz="0" w:space="0" w:color="auto"/>
                    <w:left w:val="none" w:sz="0" w:space="0" w:color="auto"/>
                    <w:bottom w:val="none" w:sz="0" w:space="0" w:color="auto"/>
                    <w:right w:val="none" w:sz="0" w:space="0" w:color="auto"/>
                  </w:divBdr>
                  <w:divsChild>
                    <w:div w:id="1095325480">
                      <w:marLeft w:val="0"/>
                      <w:marRight w:val="0"/>
                      <w:marTop w:val="0"/>
                      <w:marBottom w:val="0"/>
                      <w:divBdr>
                        <w:top w:val="none" w:sz="0" w:space="0" w:color="auto"/>
                        <w:left w:val="none" w:sz="0" w:space="0" w:color="auto"/>
                        <w:bottom w:val="none" w:sz="0" w:space="0" w:color="auto"/>
                        <w:right w:val="none" w:sz="0" w:space="0" w:color="auto"/>
                      </w:divBdr>
                    </w:div>
                    <w:div w:id="555817895">
                      <w:marLeft w:val="0"/>
                      <w:marRight w:val="0"/>
                      <w:marTop w:val="0"/>
                      <w:marBottom w:val="0"/>
                      <w:divBdr>
                        <w:top w:val="none" w:sz="0" w:space="0" w:color="auto"/>
                        <w:left w:val="none" w:sz="0" w:space="0" w:color="auto"/>
                        <w:bottom w:val="none" w:sz="0" w:space="0" w:color="auto"/>
                        <w:right w:val="none" w:sz="0" w:space="0" w:color="auto"/>
                      </w:divBdr>
                      <w:divsChild>
                        <w:div w:id="1692757047">
                          <w:marLeft w:val="0"/>
                          <w:marRight w:val="0"/>
                          <w:marTop w:val="0"/>
                          <w:marBottom w:val="0"/>
                          <w:divBdr>
                            <w:top w:val="none" w:sz="0" w:space="0" w:color="auto"/>
                            <w:left w:val="none" w:sz="0" w:space="0" w:color="auto"/>
                            <w:bottom w:val="none" w:sz="0" w:space="0" w:color="auto"/>
                            <w:right w:val="none" w:sz="0" w:space="0" w:color="auto"/>
                          </w:divBdr>
                          <w:divsChild>
                            <w:div w:id="1037703543">
                              <w:marLeft w:val="0"/>
                              <w:marRight w:val="0"/>
                              <w:marTop w:val="0"/>
                              <w:marBottom w:val="0"/>
                              <w:divBdr>
                                <w:top w:val="none" w:sz="0" w:space="0" w:color="auto"/>
                                <w:left w:val="none" w:sz="0" w:space="0" w:color="auto"/>
                                <w:bottom w:val="none" w:sz="0" w:space="0" w:color="auto"/>
                                <w:right w:val="none" w:sz="0" w:space="0" w:color="auto"/>
                              </w:divBdr>
                            </w:div>
                            <w:div w:id="1620181351">
                              <w:marLeft w:val="0"/>
                              <w:marRight w:val="0"/>
                              <w:marTop w:val="0"/>
                              <w:marBottom w:val="0"/>
                              <w:divBdr>
                                <w:top w:val="none" w:sz="0" w:space="0" w:color="auto"/>
                                <w:left w:val="none" w:sz="0" w:space="0" w:color="auto"/>
                                <w:bottom w:val="none" w:sz="0" w:space="0" w:color="auto"/>
                                <w:right w:val="none" w:sz="0" w:space="0" w:color="auto"/>
                              </w:divBdr>
                              <w:divsChild>
                                <w:div w:id="202179017">
                                  <w:marLeft w:val="0"/>
                                  <w:marRight w:val="0"/>
                                  <w:marTop w:val="0"/>
                                  <w:marBottom w:val="0"/>
                                  <w:divBdr>
                                    <w:top w:val="none" w:sz="0" w:space="0" w:color="auto"/>
                                    <w:left w:val="none" w:sz="0" w:space="0" w:color="auto"/>
                                    <w:bottom w:val="none" w:sz="0" w:space="0" w:color="auto"/>
                                    <w:right w:val="none" w:sz="0" w:space="0" w:color="auto"/>
                                  </w:divBdr>
                                </w:div>
                                <w:div w:id="890045513">
                                  <w:marLeft w:val="0"/>
                                  <w:marRight w:val="0"/>
                                  <w:marTop w:val="0"/>
                                  <w:marBottom w:val="0"/>
                                  <w:divBdr>
                                    <w:top w:val="none" w:sz="0" w:space="0" w:color="auto"/>
                                    <w:left w:val="none" w:sz="0" w:space="0" w:color="auto"/>
                                    <w:bottom w:val="none" w:sz="0" w:space="0" w:color="auto"/>
                                    <w:right w:val="none" w:sz="0" w:space="0" w:color="auto"/>
                                  </w:divBdr>
                                  <w:divsChild>
                                    <w:div w:id="2137215431">
                                      <w:marLeft w:val="0"/>
                                      <w:marRight w:val="0"/>
                                      <w:marTop w:val="0"/>
                                      <w:marBottom w:val="0"/>
                                      <w:divBdr>
                                        <w:top w:val="none" w:sz="0" w:space="0" w:color="auto"/>
                                        <w:left w:val="none" w:sz="0" w:space="0" w:color="auto"/>
                                        <w:bottom w:val="none" w:sz="0" w:space="0" w:color="auto"/>
                                        <w:right w:val="none" w:sz="0" w:space="0" w:color="auto"/>
                                      </w:divBdr>
                                    </w:div>
                                    <w:div w:id="17047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831912">
                  <w:marLeft w:val="0"/>
                  <w:marRight w:val="0"/>
                  <w:marTop w:val="0"/>
                  <w:marBottom w:val="0"/>
                  <w:divBdr>
                    <w:top w:val="none" w:sz="0" w:space="0" w:color="auto"/>
                    <w:left w:val="none" w:sz="0" w:space="0" w:color="auto"/>
                    <w:bottom w:val="none" w:sz="0" w:space="0" w:color="auto"/>
                    <w:right w:val="none" w:sz="0" w:space="0" w:color="auto"/>
                  </w:divBdr>
                  <w:divsChild>
                    <w:div w:id="267274380">
                      <w:marLeft w:val="0"/>
                      <w:marRight w:val="0"/>
                      <w:marTop w:val="0"/>
                      <w:marBottom w:val="0"/>
                      <w:divBdr>
                        <w:top w:val="none" w:sz="0" w:space="0" w:color="auto"/>
                        <w:left w:val="none" w:sz="0" w:space="0" w:color="auto"/>
                        <w:bottom w:val="none" w:sz="0" w:space="0" w:color="auto"/>
                        <w:right w:val="none" w:sz="0" w:space="0" w:color="auto"/>
                      </w:divBdr>
                    </w:div>
                    <w:div w:id="946353391">
                      <w:marLeft w:val="0"/>
                      <w:marRight w:val="0"/>
                      <w:marTop w:val="0"/>
                      <w:marBottom w:val="0"/>
                      <w:divBdr>
                        <w:top w:val="none" w:sz="0" w:space="0" w:color="auto"/>
                        <w:left w:val="none" w:sz="0" w:space="0" w:color="auto"/>
                        <w:bottom w:val="none" w:sz="0" w:space="0" w:color="auto"/>
                        <w:right w:val="none" w:sz="0" w:space="0" w:color="auto"/>
                      </w:divBdr>
                    </w:div>
                  </w:divsChild>
                </w:div>
                <w:div w:id="1590502047">
                  <w:marLeft w:val="0"/>
                  <w:marRight w:val="0"/>
                  <w:marTop w:val="0"/>
                  <w:marBottom w:val="0"/>
                  <w:divBdr>
                    <w:top w:val="none" w:sz="0" w:space="0" w:color="auto"/>
                    <w:left w:val="none" w:sz="0" w:space="0" w:color="auto"/>
                    <w:bottom w:val="none" w:sz="0" w:space="0" w:color="auto"/>
                    <w:right w:val="none" w:sz="0" w:space="0" w:color="auto"/>
                  </w:divBdr>
                  <w:divsChild>
                    <w:div w:id="1934970019">
                      <w:marLeft w:val="0"/>
                      <w:marRight w:val="0"/>
                      <w:marTop w:val="0"/>
                      <w:marBottom w:val="0"/>
                      <w:divBdr>
                        <w:top w:val="none" w:sz="0" w:space="0" w:color="auto"/>
                        <w:left w:val="none" w:sz="0" w:space="0" w:color="auto"/>
                        <w:bottom w:val="none" w:sz="0" w:space="0" w:color="auto"/>
                        <w:right w:val="none" w:sz="0" w:space="0" w:color="auto"/>
                      </w:divBdr>
                    </w:div>
                    <w:div w:id="639304847">
                      <w:marLeft w:val="0"/>
                      <w:marRight w:val="0"/>
                      <w:marTop w:val="0"/>
                      <w:marBottom w:val="0"/>
                      <w:divBdr>
                        <w:top w:val="none" w:sz="0" w:space="0" w:color="auto"/>
                        <w:left w:val="none" w:sz="0" w:space="0" w:color="auto"/>
                        <w:bottom w:val="none" w:sz="0" w:space="0" w:color="auto"/>
                        <w:right w:val="none" w:sz="0" w:space="0" w:color="auto"/>
                      </w:divBdr>
                    </w:div>
                  </w:divsChild>
                </w:div>
                <w:div w:id="505944280">
                  <w:marLeft w:val="0"/>
                  <w:marRight w:val="0"/>
                  <w:marTop w:val="0"/>
                  <w:marBottom w:val="0"/>
                  <w:divBdr>
                    <w:top w:val="none" w:sz="0" w:space="0" w:color="auto"/>
                    <w:left w:val="none" w:sz="0" w:space="0" w:color="auto"/>
                    <w:bottom w:val="none" w:sz="0" w:space="0" w:color="auto"/>
                    <w:right w:val="none" w:sz="0" w:space="0" w:color="auto"/>
                  </w:divBdr>
                  <w:divsChild>
                    <w:div w:id="857085214">
                      <w:marLeft w:val="0"/>
                      <w:marRight w:val="0"/>
                      <w:marTop w:val="0"/>
                      <w:marBottom w:val="0"/>
                      <w:divBdr>
                        <w:top w:val="none" w:sz="0" w:space="0" w:color="auto"/>
                        <w:left w:val="none" w:sz="0" w:space="0" w:color="auto"/>
                        <w:bottom w:val="none" w:sz="0" w:space="0" w:color="auto"/>
                        <w:right w:val="none" w:sz="0" w:space="0" w:color="auto"/>
                      </w:divBdr>
                    </w:div>
                    <w:div w:id="2118257178">
                      <w:marLeft w:val="0"/>
                      <w:marRight w:val="0"/>
                      <w:marTop w:val="0"/>
                      <w:marBottom w:val="0"/>
                      <w:divBdr>
                        <w:top w:val="none" w:sz="0" w:space="0" w:color="auto"/>
                        <w:left w:val="none" w:sz="0" w:space="0" w:color="auto"/>
                        <w:bottom w:val="none" w:sz="0" w:space="0" w:color="auto"/>
                        <w:right w:val="none" w:sz="0" w:space="0" w:color="auto"/>
                      </w:divBdr>
                      <w:divsChild>
                        <w:div w:id="1767656700">
                          <w:marLeft w:val="0"/>
                          <w:marRight w:val="0"/>
                          <w:marTop w:val="0"/>
                          <w:marBottom w:val="0"/>
                          <w:divBdr>
                            <w:top w:val="none" w:sz="0" w:space="0" w:color="auto"/>
                            <w:left w:val="none" w:sz="0" w:space="0" w:color="auto"/>
                            <w:bottom w:val="none" w:sz="0" w:space="0" w:color="auto"/>
                            <w:right w:val="none" w:sz="0" w:space="0" w:color="auto"/>
                          </w:divBdr>
                          <w:divsChild>
                            <w:div w:id="725683522">
                              <w:marLeft w:val="0"/>
                              <w:marRight w:val="0"/>
                              <w:marTop w:val="0"/>
                              <w:marBottom w:val="0"/>
                              <w:divBdr>
                                <w:top w:val="none" w:sz="0" w:space="0" w:color="auto"/>
                                <w:left w:val="none" w:sz="0" w:space="0" w:color="auto"/>
                                <w:bottom w:val="none" w:sz="0" w:space="0" w:color="auto"/>
                                <w:right w:val="none" w:sz="0" w:space="0" w:color="auto"/>
                              </w:divBdr>
                            </w:div>
                            <w:div w:id="2038697384">
                              <w:marLeft w:val="0"/>
                              <w:marRight w:val="0"/>
                              <w:marTop w:val="0"/>
                              <w:marBottom w:val="0"/>
                              <w:divBdr>
                                <w:top w:val="none" w:sz="0" w:space="0" w:color="auto"/>
                                <w:left w:val="none" w:sz="0" w:space="0" w:color="auto"/>
                                <w:bottom w:val="none" w:sz="0" w:space="0" w:color="auto"/>
                                <w:right w:val="none" w:sz="0" w:space="0" w:color="auto"/>
                              </w:divBdr>
                              <w:divsChild>
                                <w:div w:id="4190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6397">
                          <w:marLeft w:val="0"/>
                          <w:marRight w:val="0"/>
                          <w:marTop w:val="0"/>
                          <w:marBottom w:val="0"/>
                          <w:divBdr>
                            <w:top w:val="none" w:sz="0" w:space="0" w:color="auto"/>
                            <w:left w:val="none" w:sz="0" w:space="0" w:color="auto"/>
                            <w:bottom w:val="none" w:sz="0" w:space="0" w:color="auto"/>
                            <w:right w:val="none" w:sz="0" w:space="0" w:color="auto"/>
                          </w:divBdr>
                          <w:divsChild>
                            <w:div w:id="2085757457">
                              <w:marLeft w:val="0"/>
                              <w:marRight w:val="0"/>
                              <w:marTop w:val="0"/>
                              <w:marBottom w:val="0"/>
                              <w:divBdr>
                                <w:top w:val="none" w:sz="0" w:space="0" w:color="auto"/>
                                <w:left w:val="none" w:sz="0" w:space="0" w:color="auto"/>
                                <w:bottom w:val="none" w:sz="0" w:space="0" w:color="auto"/>
                                <w:right w:val="none" w:sz="0" w:space="0" w:color="auto"/>
                              </w:divBdr>
                            </w:div>
                            <w:div w:id="129830289">
                              <w:marLeft w:val="0"/>
                              <w:marRight w:val="0"/>
                              <w:marTop w:val="0"/>
                              <w:marBottom w:val="0"/>
                              <w:divBdr>
                                <w:top w:val="none" w:sz="0" w:space="0" w:color="auto"/>
                                <w:left w:val="none" w:sz="0" w:space="0" w:color="auto"/>
                                <w:bottom w:val="none" w:sz="0" w:space="0" w:color="auto"/>
                                <w:right w:val="none" w:sz="0" w:space="0" w:color="auto"/>
                              </w:divBdr>
                              <w:divsChild>
                                <w:div w:id="1836069343">
                                  <w:marLeft w:val="0"/>
                                  <w:marRight w:val="0"/>
                                  <w:marTop w:val="0"/>
                                  <w:marBottom w:val="0"/>
                                  <w:divBdr>
                                    <w:top w:val="none" w:sz="0" w:space="0" w:color="auto"/>
                                    <w:left w:val="none" w:sz="0" w:space="0" w:color="auto"/>
                                    <w:bottom w:val="none" w:sz="0" w:space="0" w:color="auto"/>
                                    <w:right w:val="none" w:sz="0" w:space="0" w:color="auto"/>
                                  </w:divBdr>
                                </w:div>
                                <w:div w:id="1520579131">
                                  <w:marLeft w:val="0"/>
                                  <w:marRight w:val="0"/>
                                  <w:marTop w:val="0"/>
                                  <w:marBottom w:val="0"/>
                                  <w:divBdr>
                                    <w:top w:val="none" w:sz="0" w:space="0" w:color="auto"/>
                                    <w:left w:val="none" w:sz="0" w:space="0" w:color="auto"/>
                                    <w:bottom w:val="none" w:sz="0" w:space="0" w:color="auto"/>
                                    <w:right w:val="none" w:sz="0" w:space="0" w:color="auto"/>
                                  </w:divBdr>
                                  <w:divsChild>
                                    <w:div w:id="1467311852">
                                      <w:marLeft w:val="0"/>
                                      <w:marRight w:val="0"/>
                                      <w:marTop w:val="0"/>
                                      <w:marBottom w:val="0"/>
                                      <w:divBdr>
                                        <w:top w:val="none" w:sz="0" w:space="0" w:color="auto"/>
                                        <w:left w:val="none" w:sz="0" w:space="0" w:color="auto"/>
                                        <w:bottom w:val="none" w:sz="0" w:space="0" w:color="auto"/>
                                        <w:right w:val="none" w:sz="0" w:space="0" w:color="auto"/>
                                      </w:divBdr>
                                    </w:div>
                                    <w:div w:id="4690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328674">
                  <w:marLeft w:val="0"/>
                  <w:marRight w:val="0"/>
                  <w:marTop w:val="0"/>
                  <w:marBottom w:val="0"/>
                  <w:divBdr>
                    <w:top w:val="none" w:sz="0" w:space="0" w:color="auto"/>
                    <w:left w:val="none" w:sz="0" w:space="0" w:color="auto"/>
                    <w:bottom w:val="none" w:sz="0" w:space="0" w:color="auto"/>
                    <w:right w:val="none" w:sz="0" w:space="0" w:color="auto"/>
                  </w:divBdr>
                  <w:divsChild>
                    <w:div w:id="545795910">
                      <w:marLeft w:val="0"/>
                      <w:marRight w:val="0"/>
                      <w:marTop w:val="0"/>
                      <w:marBottom w:val="0"/>
                      <w:divBdr>
                        <w:top w:val="none" w:sz="0" w:space="0" w:color="auto"/>
                        <w:left w:val="none" w:sz="0" w:space="0" w:color="auto"/>
                        <w:bottom w:val="none" w:sz="0" w:space="0" w:color="auto"/>
                        <w:right w:val="none" w:sz="0" w:space="0" w:color="auto"/>
                      </w:divBdr>
                    </w:div>
                    <w:div w:id="324014233">
                      <w:marLeft w:val="0"/>
                      <w:marRight w:val="0"/>
                      <w:marTop w:val="0"/>
                      <w:marBottom w:val="0"/>
                      <w:divBdr>
                        <w:top w:val="none" w:sz="0" w:space="0" w:color="auto"/>
                        <w:left w:val="none" w:sz="0" w:space="0" w:color="auto"/>
                        <w:bottom w:val="none" w:sz="0" w:space="0" w:color="auto"/>
                        <w:right w:val="none" w:sz="0" w:space="0" w:color="auto"/>
                      </w:divBdr>
                    </w:div>
                  </w:divsChild>
                </w:div>
                <w:div w:id="1952198555">
                  <w:marLeft w:val="0"/>
                  <w:marRight w:val="0"/>
                  <w:marTop w:val="0"/>
                  <w:marBottom w:val="0"/>
                  <w:divBdr>
                    <w:top w:val="none" w:sz="0" w:space="0" w:color="auto"/>
                    <w:left w:val="none" w:sz="0" w:space="0" w:color="auto"/>
                    <w:bottom w:val="none" w:sz="0" w:space="0" w:color="auto"/>
                    <w:right w:val="none" w:sz="0" w:space="0" w:color="auto"/>
                  </w:divBdr>
                  <w:divsChild>
                    <w:div w:id="345523317">
                      <w:marLeft w:val="0"/>
                      <w:marRight w:val="0"/>
                      <w:marTop w:val="0"/>
                      <w:marBottom w:val="0"/>
                      <w:divBdr>
                        <w:top w:val="none" w:sz="0" w:space="0" w:color="auto"/>
                        <w:left w:val="none" w:sz="0" w:space="0" w:color="auto"/>
                        <w:bottom w:val="none" w:sz="0" w:space="0" w:color="auto"/>
                        <w:right w:val="none" w:sz="0" w:space="0" w:color="auto"/>
                      </w:divBdr>
                    </w:div>
                    <w:div w:id="1357999361">
                      <w:marLeft w:val="0"/>
                      <w:marRight w:val="0"/>
                      <w:marTop w:val="0"/>
                      <w:marBottom w:val="0"/>
                      <w:divBdr>
                        <w:top w:val="none" w:sz="0" w:space="0" w:color="auto"/>
                        <w:left w:val="none" w:sz="0" w:space="0" w:color="auto"/>
                        <w:bottom w:val="none" w:sz="0" w:space="0" w:color="auto"/>
                        <w:right w:val="none" w:sz="0" w:space="0" w:color="auto"/>
                      </w:divBdr>
                      <w:divsChild>
                        <w:div w:id="1853494385">
                          <w:marLeft w:val="0"/>
                          <w:marRight w:val="0"/>
                          <w:marTop w:val="0"/>
                          <w:marBottom w:val="0"/>
                          <w:divBdr>
                            <w:top w:val="none" w:sz="0" w:space="0" w:color="auto"/>
                            <w:left w:val="none" w:sz="0" w:space="0" w:color="auto"/>
                            <w:bottom w:val="none" w:sz="0" w:space="0" w:color="auto"/>
                            <w:right w:val="none" w:sz="0" w:space="0" w:color="auto"/>
                          </w:divBdr>
                          <w:divsChild>
                            <w:div w:id="1797795049">
                              <w:marLeft w:val="0"/>
                              <w:marRight w:val="0"/>
                              <w:marTop w:val="0"/>
                              <w:marBottom w:val="0"/>
                              <w:divBdr>
                                <w:top w:val="none" w:sz="0" w:space="0" w:color="auto"/>
                                <w:left w:val="none" w:sz="0" w:space="0" w:color="auto"/>
                                <w:bottom w:val="none" w:sz="0" w:space="0" w:color="auto"/>
                                <w:right w:val="none" w:sz="0" w:space="0" w:color="auto"/>
                              </w:divBdr>
                            </w:div>
                            <w:div w:id="1448739519">
                              <w:marLeft w:val="0"/>
                              <w:marRight w:val="0"/>
                              <w:marTop w:val="0"/>
                              <w:marBottom w:val="0"/>
                              <w:divBdr>
                                <w:top w:val="none" w:sz="0" w:space="0" w:color="auto"/>
                                <w:left w:val="none" w:sz="0" w:space="0" w:color="auto"/>
                                <w:bottom w:val="none" w:sz="0" w:space="0" w:color="auto"/>
                                <w:right w:val="none" w:sz="0" w:space="0" w:color="auto"/>
                              </w:divBdr>
                              <w:divsChild>
                                <w:div w:id="18310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9268">
                  <w:marLeft w:val="0"/>
                  <w:marRight w:val="0"/>
                  <w:marTop w:val="0"/>
                  <w:marBottom w:val="0"/>
                  <w:divBdr>
                    <w:top w:val="none" w:sz="0" w:space="0" w:color="auto"/>
                    <w:left w:val="none" w:sz="0" w:space="0" w:color="auto"/>
                    <w:bottom w:val="none" w:sz="0" w:space="0" w:color="auto"/>
                    <w:right w:val="none" w:sz="0" w:space="0" w:color="auto"/>
                  </w:divBdr>
                  <w:divsChild>
                    <w:div w:id="1777598828">
                      <w:marLeft w:val="0"/>
                      <w:marRight w:val="0"/>
                      <w:marTop w:val="0"/>
                      <w:marBottom w:val="0"/>
                      <w:divBdr>
                        <w:top w:val="none" w:sz="0" w:space="0" w:color="auto"/>
                        <w:left w:val="none" w:sz="0" w:space="0" w:color="auto"/>
                        <w:bottom w:val="none" w:sz="0" w:space="0" w:color="auto"/>
                        <w:right w:val="none" w:sz="0" w:space="0" w:color="auto"/>
                      </w:divBdr>
                    </w:div>
                    <w:div w:id="18088667">
                      <w:marLeft w:val="0"/>
                      <w:marRight w:val="0"/>
                      <w:marTop w:val="0"/>
                      <w:marBottom w:val="0"/>
                      <w:divBdr>
                        <w:top w:val="none" w:sz="0" w:space="0" w:color="auto"/>
                        <w:left w:val="none" w:sz="0" w:space="0" w:color="auto"/>
                        <w:bottom w:val="none" w:sz="0" w:space="0" w:color="auto"/>
                        <w:right w:val="none" w:sz="0" w:space="0" w:color="auto"/>
                      </w:divBdr>
                      <w:divsChild>
                        <w:div w:id="878280301">
                          <w:marLeft w:val="0"/>
                          <w:marRight w:val="0"/>
                          <w:marTop w:val="0"/>
                          <w:marBottom w:val="0"/>
                          <w:divBdr>
                            <w:top w:val="none" w:sz="0" w:space="0" w:color="auto"/>
                            <w:left w:val="none" w:sz="0" w:space="0" w:color="auto"/>
                            <w:bottom w:val="none" w:sz="0" w:space="0" w:color="auto"/>
                            <w:right w:val="none" w:sz="0" w:space="0" w:color="auto"/>
                          </w:divBdr>
                          <w:divsChild>
                            <w:div w:id="314380166">
                              <w:marLeft w:val="0"/>
                              <w:marRight w:val="0"/>
                              <w:marTop w:val="0"/>
                              <w:marBottom w:val="0"/>
                              <w:divBdr>
                                <w:top w:val="none" w:sz="0" w:space="0" w:color="auto"/>
                                <w:left w:val="none" w:sz="0" w:space="0" w:color="auto"/>
                                <w:bottom w:val="none" w:sz="0" w:space="0" w:color="auto"/>
                                <w:right w:val="none" w:sz="0" w:space="0" w:color="auto"/>
                              </w:divBdr>
                            </w:div>
                            <w:div w:id="1209339292">
                              <w:marLeft w:val="0"/>
                              <w:marRight w:val="0"/>
                              <w:marTop w:val="0"/>
                              <w:marBottom w:val="0"/>
                              <w:divBdr>
                                <w:top w:val="none" w:sz="0" w:space="0" w:color="auto"/>
                                <w:left w:val="none" w:sz="0" w:space="0" w:color="auto"/>
                                <w:bottom w:val="none" w:sz="0" w:space="0" w:color="auto"/>
                                <w:right w:val="none" w:sz="0" w:space="0" w:color="auto"/>
                              </w:divBdr>
                              <w:divsChild>
                                <w:div w:id="1173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579">
                          <w:marLeft w:val="0"/>
                          <w:marRight w:val="0"/>
                          <w:marTop w:val="0"/>
                          <w:marBottom w:val="0"/>
                          <w:divBdr>
                            <w:top w:val="none" w:sz="0" w:space="0" w:color="auto"/>
                            <w:left w:val="none" w:sz="0" w:space="0" w:color="auto"/>
                            <w:bottom w:val="none" w:sz="0" w:space="0" w:color="auto"/>
                            <w:right w:val="none" w:sz="0" w:space="0" w:color="auto"/>
                          </w:divBdr>
                          <w:divsChild>
                            <w:div w:id="972715045">
                              <w:marLeft w:val="0"/>
                              <w:marRight w:val="0"/>
                              <w:marTop w:val="0"/>
                              <w:marBottom w:val="0"/>
                              <w:divBdr>
                                <w:top w:val="none" w:sz="0" w:space="0" w:color="auto"/>
                                <w:left w:val="none" w:sz="0" w:space="0" w:color="auto"/>
                                <w:bottom w:val="none" w:sz="0" w:space="0" w:color="auto"/>
                                <w:right w:val="none" w:sz="0" w:space="0" w:color="auto"/>
                              </w:divBdr>
                            </w:div>
                            <w:div w:id="1140339601">
                              <w:marLeft w:val="0"/>
                              <w:marRight w:val="0"/>
                              <w:marTop w:val="0"/>
                              <w:marBottom w:val="0"/>
                              <w:divBdr>
                                <w:top w:val="none" w:sz="0" w:space="0" w:color="auto"/>
                                <w:left w:val="none" w:sz="0" w:space="0" w:color="auto"/>
                                <w:bottom w:val="none" w:sz="0" w:space="0" w:color="auto"/>
                                <w:right w:val="none" w:sz="0" w:space="0" w:color="auto"/>
                              </w:divBdr>
                              <w:divsChild>
                                <w:div w:id="15090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00780">
                  <w:marLeft w:val="0"/>
                  <w:marRight w:val="0"/>
                  <w:marTop w:val="0"/>
                  <w:marBottom w:val="0"/>
                  <w:divBdr>
                    <w:top w:val="none" w:sz="0" w:space="0" w:color="auto"/>
                    <w:left w:val="none" w:sz="0" w:space="0" w:color="auto"/>
                    <w:bottom w:val="none" w:sz="0" w:space="0" w:color="auto"/>
                    <w:right w:val="none" w:sz="0" w:space="0" w:color="auto"/>
                  </w:divBdr>
                  <w:divsChild>
                    <w:div w:id="472257805">
                      <w:marLeft w:val="0"/>
                      <w:marRight w:val="0"/>
                      <w:marTop w:val="0"/>
                      <w:marBottom w:val="0"/>
                      <w:divBdr>
                        <w:top w:val="none" w:sz="0" w:space="0" w:color="auto"/>
                        <w:left w:val="none" w:sz="0" w:space="0" w:color="auto"/>
                        <w:bottom w:val="none" w:sz="0" w:space="0" w:color="auto"/>
                        <w:right w:val="none" w:sz="0" w:space="0" w:color="auto"/>
                      </w:divBdr>
                    </w:div>
                    <w:div w:id="110322607">
                      <w:marLeft w:val="0"/>
                      <w:marRight w:val="0"/>
                      <w:marTop w:val="0"/>
                      <w:marBottom w:val="0"/>
                      <w:divBdr>
                        <w:top w:val="none" w:sz="0" w:space="0" w:color="auto"/>
                        <w:left w:val="none" w:sz="0" w:space="0" w:color="auto"/>
                        <w:bottom w:val="none" w:sz="0" w:space="0" w:color="auto"/>
                        <w:right w:val="none" w:sz="0" w:space="0" w:color="auto"/>
                      </w:divBdr>
                      <w:divsChild>
                        <w:div w:id="1280452197">
                          <w:marLeft w:val="0"/>
                          <w:marRight w:val="0"/>
                          <w:marTop w:val="0"/>
                          <w:marBottom w:val="0"/>
                          <w:divBdr>
                            <w:top w:val="none" w:sz="0" w:space="0" w:color="auto"/>
                            <w:left w:val="none" w:sz="0" w:space="0" w:color="auto"/>
                            <w:bottom w:val="none" w:sz="0" w:space="0" w:color="auto"/>
                            <w:right w:val="none" w:sz="0" w:space="0" w:color="auto"/>
                          </w:divBdr>
                          <w:divsChild>
                            <w:div w:id="708071816">
                              <w:marLeft w:val="0"/>
                              <w:marRight w:val="0"/>
                              <w:marTop w:val="0"/>
                              <w:marBottom w:val="0"/>
                              <w:divBdr>
                                <w:top w:val="none" w:sz="0" w:space="0" w:color="auto"/>
                                <w:left w:val="none" w:sz="0" w:space="0" w:color="auto"/>
                                <w:bottom w:val="none" w:sz="0" w:space="0" w:color="auto"/>
                                <w:right w:val="none" w:sz="0" w:space="0" w:color="auto"/>
                              </w:divBdr>
                            </w:div>
                            <w:div w:id="1618294703">
                              <w:marLeft w:val="0"/>
                              <w:marRight w:val="0"/>
                              <w:marTop w:val="0"/>
                              <w:marBottom w:val="0"/>
                              <w:divBdr>
                                <w:top w:val="none" w:sz="0" w:space="0" w:color="auto"/>
                                <w:left w:val="none" w:sz="0" w:space="0" w:color="auto"/>
                                <w:bottom w:val="none" w:sz="0" w:space="0" w:color="auto"/>
                                <w:right w:val="none" w:sz="0" w:space="0" w:color="auto"/>
                              </w:divBdr>
                              <w:divsChild>
                                <w:div w:id="1950164131">
                                  <w:marLeft w:val="0"/>
                                  <w:marRight w:val="0"/>
                                  <w:marTop w:val="0"/>
                                  <w:marBottom w:val="0"/>
                                  <w:divBdr>
                                    <w:top w:val="none" w:sz="0" w:space="0" w:color="auto"/>
                                    <w:left w:val="none" w:sz="0" w:space="0" w:color="auto"/>
                                    <w:bottom w:val="none" w:sz="0" w:space="0" w:color="auto"/>
                                    <w:right w:val="none" w:sz="0" w:space="0" w:color="auto"/>
                                  </w:divBdr>
                                </w:div>
                                <w:div w:id="385762975">
                                  <w:marLeft w:val="0"/>
                                  <w:marRight w:val="0"/>
                                  <w:marTop w:val="0"/>
                                  <w:marBottom w:val="0"/>
                                  <w:divBdr>
                                    <w:top w:val="none" w:sz="0" w:space="0" w:color="auto"/>
                                    <w:left w:val="none" w:sz="0" w:space="0" w:color="auto"/>
                                    <w:bottom w:val="none" w:sz="0" w:space="0" w:color="auto"/>
                                    <w:right w:val="none" w:sz="0" w:space="0" w:color="auto"/>
                                  </w:divBdr>
                                  <w:divsChild>
                                    <w:div w:id="1021972306">
                                      <w:marLeft w:val="0"/>
                                      <w:marRight w:val="0"/>
                                      <w:marTop w:val="0"/>
                                      <w:marBottom w:val="0"/>
                                      <w:divBdr>
                                        <w:top w:val="none" w:sz="0" w:space="0" w:color="auto"/>
                                        <w:left w:val="none" w:sz="0" w:space="0" w:color="auto"/>
                                        <w:bottom w:val="none" w:sz="0" w:space="0" w:color="auto"/>
                                        <w:right w:val="none" w:sz="0" w:space="0" w:color="auto"/>
                                      </w:divBdr>
                                      <w:divsChild>
                                        <w:div w:id="343745721">
                                          <w:marLeft w:val="0"/>
                                          <w:marRight w:val="0"/>
                                          <w:marTop w:val="0"/>
                                          <w:marBottom w:val="0"/>
                                          <w:divBdr>
                                            <w:top w:val="none" w:sz="0" w:space="0" w:color="auto"/>
                                            <w:left w:val="none" w:sz="0" w:space="0" w:color="auto"/>
                                            <w:bottom w:val="none" w:sz="0" w:space="0" w:color="auto"/>
                                            <w:right w:val="none" w:sz="0" w:space="0" w:color="auto"/>
                                          </w:divBdr>
                                        </w:div>
                                        <w:div w:id="1446652786">
                                          <w:marLeft w:val="0"/>
                                          <w:marRight w:val="0"/>
                                          <w:marTop w:val="0"/>
                                          <w:marBottom w:val="0"/>
                                          <w:divBdr>
                                            <w:top w:val="none" w:sz="0" w:space="0" w:color="auto"/>
                                            <w:left w:val="none" w:sz="0" w:space="0" w:color="auto"/>
                                            <w:bottom w:val="none" w:sz="0" w:space="0" w:color="auto"/>
                                            <w:right w:val="none" w:sz="0" w:space="0" w:color="auto"/>
                                          </w:divBdr>
                                          <w:divsChild>
                                            <w:div w:id="18184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6062">
                                      <w:marLeft w:val="0"/>
                                      <w:marRight w:val="0"/>
                                      <w:marTop w:val="0"/>
                                      <w:marBottom w:val="0"/>
                                      <w:divBdr>
                                        <w:top w:val="none" w:sz="0" w:space="0" w:color="auto"/>
                                        <w:left w:val="none" w:sz="0" w:space="0" w:color="auto"/>
                                        <w:bottom w:val="none" w:sz="0" w:space="0" w:color="auto"/>
                                        <w:right w:val="none" w:sz="0" w:space="0" w:color="auto"/>
                                      </w:divBdr>
                                      <w:divsChild>
                                        <w:div w:id="1517428385">
                                          <w:marLeft w:val="0"/>
                                          <w:marRight w:val="0"/>
                                          <w:marTop w:val="0"/>
                                          <w:marBottom w:val="0"/>
                                          <w:divBdr>
                                            <w:top w:val="none" w:sz="0" w:space="0" w:color="auto"/>
                                            <w:left w:val="none" w:sz="0" w:space="0" w:color="auto"/>
                                            <w:bottom w:val="none" w:sz="0" w:space="0" w:color="auto"/>
                                            <w:right w:val="none" w:sz="0" w:space="0" w:color="auto"/>
                                          </w:divBdr>
                                        </w:div>
                                        <w:div w:id="2105954556">
                                          <w:marLeft w:val="0"/>
                                          <w:marRight w:val="0"/>
                                          <w:marTop w:val="0"/>
                                          <w:marBottom w:val="0"/>
                                          <w:divBdr>
                                            <w:top w:val="none" w:sz="0" w:space="0" w:color="auto"/>
                                            <w:left w:val="none" w:sz="0" w:space="0" w:color="auto"/>
                                            <w:bottom w:val="none" w:sz="0" w:space="0" w:color="auto"/>
                                            <w:right w:val="none" w:sz="0" w:space="0" w:color="auto"/>
                                          </w:divBdr>
                                          <w:divsChild>
                                            <w:div w:id="6702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530234">
                  <w:marLeft w:val="0"/>
                  <w:marRight w:val="0"/>
                  <w:marTop w:val="0"/>
                  <w:marBottom w:val="0"/>
                  <w:divBdr>
                    <w:top w:val="none" w:sz="0" w:space="0" w:color="auto"/>
                    <w:left w:val="none" w:sz="0" w:space="0" w:color="auto"/>
                    <w:bottom w:val="none" w:sz="0" w:space="0" w:color="auto"/>
                    <w:right w:val="none" w:sz="0" w:space="0" w:color="auto"/>
                  </w:divBdr>
                  <w:divsChild>
                    <w:div w:id="262960664">
                      <w:marLeft w:val="0"/>
                      <w:marRight w:val="0"/>
                      <w:marTop w:val="0"/>
                      <w:marBottom w:val="0"/>
                      <w:divBdr>
                        <w:top w:val="none" w:sz="0" w:space="0" w:color="auto"/>
                        <w:left w:val="none" w:sz="0" w:space="0" w:color="auto"/>
                        <w:bottom w:val="none" w:sz="0" w:space="0" w:color="auto"/>
                        <w:right w:val="none" w:sz="0" w:space="0" w:color="auto"/>
                      </w:divBdr>
                    </w:div>
                    <w:div w:id="128324823">
                      <w:marLeft w:val="0"/>
                      <w:marRight w:val="0"/>
                      <w:marTop w:val="0"/>
                      <w:marBottom w:val="0"/>
                      <w:divBdr>
                        <w:top w:val="none" w:sz="0" w:space="0" w:color="auto"/>
                        <w:left w:val="none" w:sz="0" w:space="0" w:color="auto"/>
                        <w:bottom w:val="none" w:sz="0" w:space="0" w:color="auto"/>
                        <w:right w:val="none" w:sz="0" w:space="0" w:color="auto"/>
                      </w:divBdr>
                      <w:divsChild>
                        <w:div w:id="1423529802">
                          <w:marLeft w:val="0"/>
                          <w:marRight w:val="0"/>
                          <w:marTop w:val="0"/>
                          <w:marBottom w:val="0"/>
                          <w:divBdr>
                            <w:top w:val="none" w:sz="0" w:space="0" w:color="auto"/>
                            <w:left w:val="none" w:sz="0" w:space="0" w:color="auto"/>
                            <w:bottom w:val="none" w:sz="0" w:space="0" w:color="auto"/>
                            <w:right w:val="none" w:sz="0" w:space="0" w:color="auto"/>
                          </w:divBdr>
                          <w:divsChild>
                            <w:div w:id="338972529">
                              <w:marLeft w:val="0"/>
                              <w:marRight w:val="0"/>
                              <w:marTop w:val="0"/>
                              <w:marBottom w:val="0"/>
                              <w:divBdr>
                                <w:top w:val="none" w:sz="0" w:space="0" w:color="auto"/>
                                <w:left w:val="none" w:sz="0" w:space="0" w:color="auto"/>
                                <w:bottom w:val="none" w:sz="0" w:space="0" w:color="auto"/>
                                <w:right w:val="none" w:sz="0" w:space="0" w:color="auto"/>
                              </w:divBdr>
                            </w:div>
                            <w:div w:id="2091148924">
                              <w:marLeft w:val="0"/>
                              <w:marRight w:val="0"/>
                              <w:marTop w:val="0"/>
                              <w:marBottom w:val="0"/>
                              <w:divBdr>
                                <w:top w:val="none" w:sz="0" w:space="0" w:color="auto"/>
                                <w:left w:val="none" w:sz="0" w:space="0" w:color="auto"/>
                                <w:bottom w:val="none" w:sz="0" w:space="0" w:color="auto"/>
                                <w:right w:val="none" w:sz="0" w:space="0" w:color="auto"/>
                              </w:divBdr>
                              <w:divsChild>
                                <w:div w:id="8682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128">
                          <w:marLeft w:val="0"/>
                          <w:marRight w:val="0"/>
                          <w:marTop w:val="0"/>
                          <w:marBottom w:val="0"/>
                          <w:divBdr>
                            <w:top w:val="none" w:sz="0" w:space="0" w:color="auto"/>
                            <w:left w:val="none" w:sz="0" w:space="0" w:color="auto"/>
                            <w:bottom w:val="none" w:sz="0" w:space="0" w:color="auto"/>
                            <w:right w:val="none" w:sz="0" w:space="0" w:color="auto"/>
                          </w:divBdr>
                          <w:divsChild>
                            <w:div w:id="1357193502">
                              <w:marLeft w:val="0"/>
                              <w:marRight w:val="0"/>
                              <w:marTop w:val="0"/>
                              <w:marBottom w:val="0"/>
                              <w:divBdr>
                                <w:top w:val="none" w:sz="0" w:space="0" w:color="auto"/>
                                <w:left w:val="none" w:sz="0" w:space="0" w:color="auto"/>
                                <w:bottom w:val="none" w:sz="0" w:space="0" w:color="auto"/>
                                <w:right w:val="none" w:sz="0" w:space="0" w:color="auto"/>
                              </w:divBdr>
                            </w:div>
                            <w:div w:id="1109424547">
                              <w:marLeft w:val="0"/>
                              <w:marRight w:val="0"/>
                              <w:marTop w:val="0"/>
                              <w:marBottom w:val="0"/>
                              <w:divBdr>
                                <w:top w:val="none" w:sz="0" w:space="0" w:color="auto"/>
                                <w:left w:val="none" w:sz="0" w:space="0" w:color="auto"/>
                                <w:bottom w:val="none" w:sz="0" w:space="0" w:color="auto"/>
                                <w:right w:val="none" w:sz="0" w:space="0" w:color="auto"/>
                              </w:divBdr>
                              <w:divsChild>
                                <w:div w:id="91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5676">
                  <w:marLeft w:val="0"/>
                  <w:marRight w:val="0"/>
                  <w:marTop w:val="0"/>
                  <w:marBottom w:val="0"/>
                  <w:divBdr>
                    <w:top w:val="none" w:sz="0" w:space="0" w:color="auto"/>
                    <w:left w:val="none" w:sz="0" w:space="0" w:color="auto"/>
                    <w:bottom w:val="none" w:sz="0" w:space="0" w:color="auto"/>
                    <w:right w:val="none" w:sz="0" w:space="0" w:color="auto"/>
                  </w:divBdr>
                  <w:divsChild>
                    <w:div w:id="1808694041">
                      <w:marLeft w:val="0"/>
                      <w:marRight w:val="0"/>
                      <w:marTop w:val="0"/>
                      <w:marBottom w:val="0"/>
                      <w:divBdr>
                        <w:top w:val="none" w:sz="0" w:space="0" w:color="auto"/>
                        <w:left w:val="none" w:sz="0" w:space="0" w:color="auto"/>
                        <w:bottom w:val="none" w:sz="0" w:space="0" w:color="auto"/>
                        <w:right w:val="none" w:sz="0" w:space="0" w:color="auto"/>
                      </w:divBdr>
                    </w:div>
                    <w:div w:id="839856975">
                      <w:marLeft w:val="0"/>
                      <w:marRight w:val="0"/>
                      <w:marTop w:val="0"/>
                      <w:marBottom w:val="0"/>
                      <w:divBdr>
                        <w:top w:val="none" w:sz="0" w:space="0" w:color="auto"/>
                        <w:left w:val="none" w:sz="0" w:space="0" w:color="auto"/>
                        <w:bottom w:val="none" w:sz="0" w:space="0" w:color="auto"/>
                        <w:right w:val="none" w:sz="0" w:space="0" w:color="auto"/>
                      </w:divBdr>
                      <w:divsChild>
                        <w:div w:id="1398478647">
                          <w:marLeft w:val="0"/>
                          <w:marRight w:val="0"/>
                          <w:marTop w:val="0"/>
                          <w:marBottom w:val="0"/>
                          <w:divBdr>
                            <w:top w:val="none" w:sz="0" w:space="0" w:color="auto"/>
                            <w:left w:val="none" w:sz="0" w:space="0" w:color="auto"/>
                            <w:bottom w:val="none" w:sz="0" w:space="0" w:color="auto"/>
                            <w:right w:val="none" w:sz="0" w:space="0" w:color="auto"/>
                          </w:divBdr>
                          <w:divsChild>
                            <w:div w:id="215513385">
                              <w:marLeft w:val="0"/>
                              <w:marRight w:val="0"/>
                              <w:marTop w:val="0"/>
                              <w:marBottom w:val="0"/>
                              <w:divBdr>
                                <w:top w:val="none" w:sz="0" w:space="0" w:color="auto"/>
                                <w:left w:val="none" w:sz="0" w:space="0" w:color="auto"/>
                                <w:bottom w:val="none" w:sz="0" w:space="0" w:color="auto"/>
                                <w:right w:val="none" w:sz="0" w:space="0" w:color="auto"/>
                              </w:divBdr>
                            </w:div>
                            <w:div w:id="211693867">
                              <w:marLeft w:val="0"/>
                              <w:marRight w:val="0"/>
                              <w:marTop w:val="0"/>
                              <w:marBottom w:val="0"/>
                              <w:divBdr>
                                <w:top w:val="none" w:sz="0" w:space="0" w:color="auto"/>
                                <w:left w:val="none" w:sz="0" w:space="0" w:color="auto"/>
                                <w:bottom w:val="none" w:sz="0" w:space="0" w:color="auto"/>
                                <w:right w:val="none" w:sz="0" w:space="0" w:color="auto"/>
                              </w:divBdr>
                              <w:divsChild>
                                <w:div w:id="12512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18493">
                          <w:marLeft w:val="0"/>
                          <w:marRight w:val="0"/>
                          <w:marTop w:val="0"/>
                          <w:marBottom w:val="0"/>
                          <w:divBdr>
                            <w:top w:val="none" w:sz="0" w:space="0" w:color="auto"/>
                            <w:left w:val="none" w:sz="0" w:space="0" w:color="auto"/>
                            <w:bottom w:val="none" w:sz="0" w:space="0" w:color="auto"/>
                            <w:right w:val="none" w:sz="0" w:space="0" w:color="auto"/>
                          </w:divBdr>
                          <w:divsChild>
                            <w:div w:id="981038244">
                              <w:marLeft w:val="0"/>
                              <w:marRight w:val="0"/>
                              <w:marTop w:val="0"/>
                              <w:marBottom w:val="0"/>
                              <w:divBdr>
                                <w:top w:val="none" w:sz="0" w:space="0" w:color="auto"/>
                                <w:left w:val="none" w:sz="0" w:space="0" w:color="auto"/>
                                <w:bottom w:val="none" w:sz="0" w:space="0" w:color="auto"/>
                                <w:right w:val="none" w:sz="0" w:space="0" w:color="auto"/>
                              </w:divBdr>
                            </w:div>
                            <w:div w:id="1913928793">
                              <w:marLeft w:val="0"/>
                              <w:marRight w:val="0"/>
                              <w:marTop w:val="0"/>
                              <w:marBottom w:val="0"/>
                              <w:divBdr>
                                <w:top w:val="none" w:sz="0" w:space="0" w:color="auto"/>
                                <w:left w:val="none" w:sz="0" w:space="0" w:color="auto"/>
                                <w:bottom w:val="none" w:sz="0" w:space="0" w:color="auto"/>
                                <w:right w:val="none" w:sz="0" w:space="0" w:color="auto"/>
                              </w:divBdr>
                              <w:divsChild>
                                <w:div w:id="16297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3910">
                  <w:marLeft w:val="0"/>
                  <w:marRight w:val="0"/>
                  <w:marTop w:val="0"/>
                  <w:marBottom w:val="0"/>
                  <w:divBdr>
                    <w:top w:val="none" w:sz="0" w:space="0" w:color="auto"/>
                    <w:left w:val="none" w:sz="0" w:space="0" w:color="auto"/>
                    <w:bottom w:val="none" w:sz="0" w:space="0" w:color="auto"/>
                    <w:right w:val="none" w:sz="0" w:space="0" w:color="auto"/>
                  </w:divBdr>
                  <w:divsChild>
                    <w:div w:id="1250501486">
                      <w:marLeft w:val="0"/>
                      <w:marRight w:val="0"/>
                      <w:marTop w:val="0"/>
                      <w:marBottom w:val="0"/>
                      <w:divBdr>
                        <w:top w:val="none" w:sz="0" w:space="0" w:color="auto"/>
                        <w:left w:val="none" w:sz="0" w:space="0" w:color="auto"/>
                        <w:bottom w:val="none" w:sz="0" w:space="0" w:color="auto"/>
                        <w:right w:val="none" w:sz="0" w:space="0" w:color="auto"/>
                      </w:divBdr>
                    </w:div>
                    <w:div w:id="774448730">
                      <w:marLeft w:val="0"/>
                      <w:marRight w:val="0"/>
                      <w:marTop w:val="0"/>
                      <w:marBottom w:val="0"/>
                      <w:divBdr>
                        <w:top w:val="none" w:sz="0" w:space="0" w:color="auto"/>
                        <w:left w:val="none" w:sz="0" w:space="0" w:color="auto"/>
                        <w:bottom w:val="none" w:sz="0" w:space="0" w:color="auto"/>
                        <w:right w:val="none" w:sz="0" w:space="0" w:color="auto"/>
                      </w:divBdr>
                      <w:divsChild>
                        <w:div w:id="1400906649">
                          <w:marLeft w:val="0"/>
                          <w:marRight w:val="0"/>
                          <w:marTop w:val="0"/>
                          <w:marBottom w:val="0"/>
                          <w:divBdr>
                            <w:top w:val="none" w:sz="0" w:space="0" w:color="auto"/>
                            <w:left w:val="none" w:sz="0" w:space="0" w:color="auto"/>
                            <w:bottom w:val="none" w:sz="0" w:space="0" w:color="auto"/>
                            <w:right w:val="none" w:sz="0" w:space="0" w:color="auto"/>
                          </w:divBdr>
                          <w:divsChild>
                            <w:div w:id="1299991084">
                              <w:marLeft w:val="0"/>
                              <w:marRight w:val="0"/>
                              <w:marTop w:val="0"/>
                              <w:marBottom w:val="0"/>
                              <w:divBdr>
                                <w:top w:val="none" w:sz="0" w:space="0" w:color="auto"/>
                                <w:left w:val="none" w:sz="0" w:space="0" w:color="auto"/>
                                <w:bottom w:val="none" w:sz="0" w:space="0" w:color="auto"/>
                                <w:right w:val="none" w:sz="0" w:space="0" w:color="auto"/>
                              </w:divBdr>
                            </w:div>
                            <w:div w:id="1874657676">
                              <w:marLeft w:val="0"/>
                              <w:marRight w:val="0"/>
                              <w:marTop w:val="0"/>
                              <w:marBottom w:val="0"/>
                              <w:divBdr>
                                <w:top w:val="none" w:sz="0" w:space="0" w:color="auto"/>
                                <w:left w:val="none" w:sz="0" w:space="0" w:color="auto"/>
                                <w:bottom w:val="none" w:sz="0" w:space="0" w:color="auto"/>
                                <w:right w:val="none" w:sz="0" w:space="0" w:color="auto"/>
                              </w:divBdr>
                              <w:divsChild>
                                <w:div w:id="600143659">
                                  <w:marLeft w:val="0"/>
                                  <w:marRight w:val="0"/>
                                  <w:marTop w:val="0"/>
                                  <w:marBottom w:val="0"/>
                                  <w:divBdr>
                                    <w:top w:val="none" w:sz="0" w:space="0" w:color="auto"/>
                                    <w:left w:val="none" w:sz="0" w:space="0" w:color="auto"/>
                                    <w:bottom w:val="none" w:sz="0" w:space="0" w:color="auto"/>
                                    <w:right w:val="none" w:sz="0" w:space="0" w:color="auto"/>
                                  </w:divBdr>
                                </w:div>
                                <w:div w:id="519974641">
                                  <w:marLeft w:val="0"/>
                                  <w:marRight w:val="0"/>
                                  <w:marTop w:val="0"/>
                                  <w:marBottom w:val="0"/>
                                  <w:divBdr>
                                    <w:top w:val="none" w:sz="0" w:space="0" w:color="auto"/>
                                    <w:left w:val="none" w:sz="0" w:space="0" w:color="auto"/>
                                    <w:bottom w:val="none" w:sz="0" w:space="0" w:color="auto"/>
                                    <w:right w:val="none" w:sz="0" w:space="0" w:color="auto"/>
                                  </w:divBdr>
                                  <w:divsChild>
                                    <w:div w:id="1776946797">
                                      <w:marLeft w:val="0"/>
                                      <w:marRight w:val="0"/>
                                      <w:marTop w:val="0"/>
                                      <w:marBottom w:val="0"/>
                                      <w:divBdr>
                                        <w:top w:val="none" w:sz="0" w:space="0" w:color="auto"/>
                                        <w:left w:val="none" w:sz="0" w:space="0" w:color="auto"/>
                                        <w:bottom w:val="none" w:sz="0" w:space="0" w:color="auto"/>
                                        <w:right w:val="none" w:sz="0" w:space="0" w:color="auto"/>
                                      </w:divBdr>
                                      <w:divsChild>
                                        <w:div w:id="1677996708">
                                          <w:marLeft w:val="0"/>
                                          <w:marRight w:val="0"/>
                                          <w:marTop w:val="0"/>
                                          <w:marBottom w:val="0"/>
                                          <w:divBdr>
                                            <w:top w:val="none" w:sz="0" w:space="0" w:color="auto"/>
                                            <w:left w:val="none" w:sz="0" w:space="0" w:color="auto"/>
                                            <w:bottom w:val="none" w:sz="0" w:space="0" w:color="auto"/>
                                            <w:right w:val="none" w:sz="0" w:space="0" w:color="auto"/>
                                          </w:divBdr>
                                        </w:div>
                                        <w:div w:id="1404526224">
                                          <w:marLeft w:val="0"/>
                                          <w:marRight w:val="0"/>
                                          <w:marTop w:val="0"/>
                                          <w:marBottom w:val="0"/>
                                          <w:divBdr>
                                            <w:top w:val="none" w:sz="0" w:space="0" w:color="auto"/>
                                            <w:left w:val="none" w:sz="0" w:space="0" w:color="auto"/>
                                            <w:bottom w:val="none" w:sz="0" w:space="0" w:color="auto"/>
                                            <w:right w:val="none" w:sz="0" w:space="0" w:color="auto"/>
                                          </w:divBdr>
                                          <w:divsChild>
                                            <w:div w:id="1258712284">
                                              <w:marLeft w:val="0"/>
                                              <w:marRight w:val="0"/>
                                              <w:marTop w:val="0"/>
                                              <w:marBottom w:val="0"/>
                                              <w:divBdr>
                                                <w:top w:val="none" w:sz="0" w:space="0" w:color="auto"/>
                                                <w:left w:val="none" w:sz="0" w:space="0" w:color="auto"/>
                                                <w:bottom w:val="none" w:sz="0" w:space="0" w:color="auto"/>
                                                <w:right w:val="none" w:sz="0" w:space="0" w:color="auto"/>
                                              </w:divBdr>
                                            </w:div>
                                            <w:div w:id="1038704021">
                                              <w:marLeft w:val="0"/>
                                              <w:marRight w:val="0"/>
                                              <w:marTop w:val="0"/>
                                              <w:marBottom w:val="0"/>
                                              <w:divBdr>
                                                <w:top w:val="none" w:sz="0" w:space="0" w:color="auto"/>
                                                <w:left w:val="none" w:sz="0" w:space="0" w:color="auto"/>
                                                <w:bottom w:val="none" w:sz="0" w:space="0" w:color="auto"/>
                                                <w:right w:val="none" w:sz="0" w:space="0" w:color="auto"/>
                                              </w:divBdr>
                                              <w:divsChild>
                                                <w:div w:id="1403212298">
                                                  <w:marLeft w:val="0"/>
                                                  <w:marRight w:val="0"/>
                                                  <w:marTop w:val="0"/>
                                                  <w:marBottom w:val="0"/>
                                                  <w:divBdr>
                                                    <w:top w:val="none" w:sz="0" w:space="0" w:color="auto"/>
                                                    <w:left w:val="none" w:sz="0" w:space="0" w:color="auto"/>
                                                    <w:bottom w:val="none" w:sz="0" w:space="0" w:color="auto"/>
                                                    <w:right w:val="none" w:sz="0" w:space="0" w:color="auto"/>
                                                  </w:divBdr>
                                                </w:div>
                                                <w:div w:id="15832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1702">
                                      <w:marLeft w:val="0"/>
                                      <w:marRight w:val="0"/>
                                      <w:marTop w:val="0"/>
                                      <w:marBottom w:val="0"/>
                                      <w:divBdr>
                                        <w:top w:val="none" w:sz="0" w:space="0" w:color="auto"/>
                                        <w:left w:val="none" w:sz="0" w:space="0" w:color="auto"/>
                                        <w:bottom w:val="none" w:sz="0" w:space="0" w:color="auto"/>
                                        <w:right w:val="none" w:sz="0" w:space="0" w:color="auto"/>
                                      </w:divBdr>
                                      <w:divsChild>
                                        <w:div w:id="2108110364">
                                          <w:marLeft w:val="0"/>
                                          <w:marRight w:val="0"/>
                                          <w:marTop w:val="0"/>
                                          <w:marBottom w:val="0"/>
                                          <w:divBdr>
                                            <w:top w:val="none" w:sz="0" w:space="0" w:color="auto"/>
                                            <w:left w:val="none" w:sz="0" w:space="0" w:color="auto"/>
                                            <w:bottom w:val="none" w:sz="0" w:space="0" w:color="auto"/>
                                            <w:right w:val="none" w:sz="0" w:space="0" w:color="auto"/>
                                          </w:divBdr>
                                        </w:div>
                                        <w:div w:id="1610383255">
                                          <w:marLeft w:val="0"/>
                                          <w:marRight w:val="0"/>
                                          <w:marTop w:val="0"/>
                                          <w:marBottom w:val="0"/>
                                          <w:divBdr>
                                            <w:top w:val="none" w:sz="0" w:space="0" w:color="auto"/>
                                            <w:left w:val="none" w:sz="0" w:space="0" w:color="auto"/>
                                            <w:bottom w:val="none" w:sz="0" w:space="0" w:color="auto"/>
                                            <w:right w:val="none" w:sz="0" w:space="0" w:color="auto"/>
                                          </w:divBdr>
                                          <w:divsChild>
                                            <w:div w:id="1639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523573">
                  <w:marLeft w:val="0"/>
                  <w:marRight w:val="0"/>
                  <w:marTop w:val="0"/>
                  <w:marBottom w:val="0"/>
                  <w:divBdr>
                    <w:top w:val="none" w:sz="0" w:space="0" w:color="auto"/>
                    <w:left w:val="none" w:sz="0" w:space="0" w:color="auto"/>
                    <w:bottom w:val="none" w:sz="0" w:space="0" w:color="auto"/>
                    <w:right w:val="none" w:sz="0" w:space="0" w:color="auto"/>
                  </w:divBdr>
                  <w:divsChild>
                    <w:div w:id="1936590413">
                      <w:marLeft w:val="0"/>
                      <w:marRight w:val="0"/>
                      <w:marTop w:val="0"/>
                      <w:marBottom w:val="0"/>
                      <w:divBdr>
                        <w:top w:val="none" w:sz="0" w:space="0" w:color="auto"/>
                        <w:left w:val="none" w:sz="0" w:space="0" w:color="auto"/>
                        <w:bottom w:val="none" w:sz="0" w:space="0" w:color="auto"/>
                        <w:right w:val="none" w:sz="0" w:space="0" w:color="auto"/>
                      </w:divBdr>
                    </w:div>
                    <w:div w:id="2077582215">
                      <w:marLeft w:val="0"/>
                      <w:marRight w:val="0"/>
                      <w:marTop w:val="0"/>
                      <w:marBottom w:val="0"/>
                      <w:divBdr>
                        <w:top w:val="none" w:sz="0" w:space="0" w:color="auto"/>
                        <w:left w:val="none" w:sz="0" w:space="0" w:color="auto"/>
                        <w:bottom w:val="none" w:sz="0" w:space="0" w:color="auto"/>
                        <w:right w:val="none" w:sz="0" w:space="0" w:color="auto"/>
                      </w:divBdr>
                      <w:divsChild>
                        <w:div w:id="337002709">
                          <w:marLeft w:val="0"/>
                          <w:marRight w:val="0"/>
                          <w:marTop w:val="0"/>
                          <w:marBottom w:val="0"/>
                          <w:divBdr>
                            <w:top w:val="none" w:sz="0" w:space="0" w:color="auto"/>
                            <w:left w:val="none" w:sz="0" w:space="0" w:color="auto"/>
                            <w:bottom w:val="none" w:sz="0" w:space="0" w:color="auto"/>
                            <w:right w:val="none" w:sz="0" w:space="0" w:color="auto"/>
                          </w:divBdr>
                          <w:divsChild>
                            <w:div w:id="1368069792">
                              <w:marLeft w:val="0"/>
                              <w:marRight w:val="0"/>
                              <w:marTop w:val="0"/>
                              <w:marBottom w:val="0"/>
                              <w:divBdr>
                                <w:top w:val="none" w:sz="0" w:space="0" w:color="auto"/>
                                <w:left w:val="none" w:sz="0" w:space="0" w:color="auto"/>
                                <w:bottom w:val="none" w:sz="0" w:space="0" w:color="auto"/>
                                <w:right w:val="none" w:sz="0" w:space="0" w:color="auto"/>
                              </w:divBdr>
                            </w:div>
                            <w:div w:id="741290785">
                              <w:marLeft w:val="0"/>
                              <w:marRight w:val="0"/>
                              <w:marTop w:val="0"/>
                              <w:marBottom w:val="0"/>
                              <w:divBdr>
                                <w:top w:val="none" w:sz="0" w:space="0" w:color="auto"/>
                                <w:left w:val="none" w:sz="0" w:space="0" w:color="auto"/>
                                <w:bottom w:val="none" w:sz="0" w:space="0" w:color="auto"/>
                                <w:right w:val="none" w:sz="0" w:space="0" w:color="auto"/>
                              </w:divBdr>
                              <w:divsChild>
                                <w:div w:id="20843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6112">
                          <w:marLeft w:val="0"/>
                          <w:marRight w:val="0"/>
                          <w:marTop w:val="0"/>
                          <w:marBottom w:val="0"/>
                          <w:divBdr>
                            <w:top w:val="none" w:sz="0" w:space="0" w:color="auto"/>
                            <w:left w:val="none" w:sz="0" w:space="0" w:color="auto"/>
                            <w:bottom w:val="none" w:sz="0" w:space="0" w:color="auto"/>
                            <w:right w:val="none" w:sz="0" w:space="0" w:color="auto"/>
                          </w:divBdr>
                          <w:divsChild>
                            <w:div w:id="1050038236">
                              <w:marLeft w:val="0"/>
                              <w:marRight w:val="0"/>
                              <w:marTop w:val="0"/>
                              <w:marBottom w:val="0"/>
                              <w:divBdr>
                                <w:top w:val="none" w:sz="0" w:space="0" w:color="auto"/>
                                <w:left w:val="none" w:sz="0" w:space="0" w:color="auto"/>
                                <w:bottom w:val="none" w:sz="0" w:space="0" w:color="auto"/>
                                <w:right w:val="none" w:sz="0" w:space="0" w:color="auto"/>
                              </w:divBdr>
                            </w:div>
                            <w:div w:id="194932885">
                              <w:marLeft w:val="0"/>
                              <w:marRight w:val="0"/>
                              <w:marTop w:val="0"/>
                              <w:marBottom w:val="0"/>
                              <w:divBdr>
                                <w:top w:val="none" w:sz="0" w:space="0" w:color="auto"/>
                                <w:left w:val="none" w:sz="0" w:space="0" w:color="auto"/>
                                <w:bottom w:val="none" w:sz="0" w:space="0" w:color="auto"/>
                                <w:right w:val="none" w:sz="0" w:space="0" w:color="auto"/>
                              </w:divBdr>
                              <w:divsChild>
                                <w:div w:id="969744808">
                                  <w:marLeft w:val="0"/>
                                  <w:marRight w:val="0"/>
                                  <w:marTop w:val="0"/>
                                  <w:marBottom w:val="0"/>
                                  <w:divBdr>
                                    <w:top w:val="none" w:sz="0" w:space="0" w:color="auto"/>
                                    <w:left w:val="none" w:sz="0" w:space="0" w:color="auto"/>
                                    <w:bottom w:val="none" w:sz="0" w:space="0" w:color="auto"/>
                                    <w:right w:val="none" w:sz="0" w:space="0" w:color="auto"/>
                                  </w:divBdr>
                                </w:div>
                                <w:div w:id="119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9822">
                          <w:marLeft w:val="0"/>
                          <w:marRight w:val="0"/>
                          <w:marTop w:val="0"/>
                          <w:marBottom w:val="0"/>
                          <w:divBdr>
                            <w:top w:val="none" w:sz="0" w:space="0" w:color="auto"/>
                            <w:left w:val="none" w:sz="0" w:space="0" w:color="auto"/>
                            <w:bottom w:val="none" w:sz="0" w:space="0" w:color="auto"/>
                            <w:right w:val="none" w:sz="0" w:space="0" w:color="auto"/>
                          </w:divBdr>
                          <w:divsChild>
                            <w:div w:id="1467165705">
                              <w:marLeft w:val="0"/>
                              <w:marRight w:val="0"/>
                              <w:marTop w:val="0"/>
                              <w:marBottom w:val="0"/>
                              <w:divBdr>
                                <w:top w:val="none" w:sz="0" w:space="0" w:color="auto"/>
                                <w:left w:val="none" w:sz="0" w:space="0" w:color="auto"/>
                                <w:bottom w:val="none" w:sz="0" w:space="0" w:color="auto"/>
                                <w:right w:val="none" w:sz="0" w:space="0" w:color="auto"/>
                              </w:divBdr>
                            </w:div>
                            <w:div w:id="1744374574">
                              <w:marLeft w:val="0"/>
                              <w:marRight w:val="0"/>
                              <w:marTop w:val="0"/>
                              <w:marBottom w:val="0"/>
                              <w:divBdr>
                                <w:top w:val="none" w:sz="0" w:space="0" w:color="auto"/>
                                <w:left w:val="none" w:sz="0" w:space="0" w:color="auto"/>
                                <w:bottom w:val="none" w:sz="0" w:space="0" w:color="auto"/>
                                <w:right w:val="none" w:sz="0" w:space="0" w:color="auto"/>
                              </w:divBdr>
                              <w:divsChild>
                                <w:div w:id="722170130">
                                  <w:marLeft w:val="0"/>
                                  <w:marRight w:val="0"/>
                                  <w:marTop w:val="0"/>
                                  <w:marBottom w:val="0"/>
                                  <w:divBdr>
                                    <w:top w:val="none" w:sz="0" w:space="0" w:color="auto"/>
                                    <w:left w:val="none" w:sz="0" w:space="0" w:color="auto"/>
                                    <w:bottom w:val="none" w:sz="0" w:space="0" w:color="auto"/>
                                    <w:right w:val="none" w:sz="0" w:space="0" w:color="auto"/>
                                  </w:divBdr>
                                  <w:divsChild>
                                    <w:div w:id="834340011">
                                      <w:marLeft w:val="0"/>
                                      <w:marRight w:val="0"/>
                                      <w:marTop w:val="0"/>
                                      <w:marBottom w:val="0"/>
                                      <w:divBdr>
                                        <w:top w:val="none" w:sz="0" w:space="0" w:color="auto"/>
                                        <w:left w:val="none" w:sz="0" w:space="0" w:color="auto"/>
                                        <w:bottom w:val="none" w:sz="0" w:space="0" w:color="auto"/>
                                        <w:right w:val="none" w:sz="0" w:space="0" w:color="auto"/>
                                      </w:divBdr>
                                      <w:divsChild>
                                        <w:div w:id="654837193">
                                          <w:marLeft w:val="0"/>
                                          <w:marRight w:val="0"/>
                                          <w:marTop w:val="0"/>
                                          <w:marBottom w:val="0"/>
                                          <w:divBdr>
                                            <w:top w:val="none" w:sz="0" w:space="0" w:color="auto"/>
                                            <w:left w:val="none" w:sz="0" w:space="0" w:color="auto"/>
                                            <w:bottom w:val="none" w:sz="0" w:space="0" w:color="auto"/>
                                            <w:right w:val="none" w:sz="0" w:space="0" w:color="auto"/>
                                          </w:divBdr>
                                          <w:divsChild>
                                            <w:div w:id="1896164342">
                                              <w:marLeft w:val="0"/>
                                              <w:marRight w:val="0"/>
                                              <w:marTop w:val="0"/>
                                              <w:marBottom w:val="0"/>
                                              <w:divBdr>
                                                <w:top w:val="none" w:sz="0" w:space="0" w:color="auto"/>
                                                <w:left w:val="none" w:sz="0" w:space="0" w:color="auto"/>
                                                <w:bottom w:val="none" w:sz="0" w:space="0" w:color="auto"/>
                                                <w:right w:val="none" w:sz="0" w:space="0" w:color="auto"/>
                                              </w:divBdr>
                                            </w:div>
                                            <w:div w:id="1133984176">
                                              <w:marLeft w:val="0"/>
                                              <w:marRight w:val="0"/>
                                              <w:marTop w:val="0"/>
                                              <w:marBottom w:val="0"/>
                                              <w:divBdr>
                                                <w:top w:val="none" w:sz="0" w:space="0" w:color="auto"/>
                                                <w:left w:val="none" w:sz="0" w:space="0" w:color="auto"/>
                                                <w:bottom w:val="none" w:sz="0" w:space="0" w:color="auto"/>
                                                <w:right w:val="none" w:sz="0" w:space="0" w:color="auto"/>
                                              </w:divBdr>
                                              <w:divsChild>
                                                <w:div w:id="52513142">
                                                  <w:marLeft w:val="0"/>
                                                  <w:marRight w:val="0"/>
                                                  <w:marTop w:val="0"/>
                                                  <w:marBottom w:val="0"/>
                                                  <w:divBdr>
                                                    <w:top w:val="none" w:sz="0" w:space="0" w:color="auto"/>
                                                    <w:left w:val="none" w:sz="0" w:space="0" w:color="auto"/>
                                                    <w:bottom w:val="none" w:sz="0" w:space="0" w:color="auto"/>
                                                    <w:right w:val="none" w:sz="0" w:space="0" w:color="auto"/>
                                                  </w:divBdr>
                                                </w:div>
                                                <w:div w:id="14841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4427">
                                          <w:marLeft w:val="0"/>
                                          <w:marRight w:val="0"/>
                                          <w:marTop w:val="0"/>
                                          <w:marBottom w:val="0"/>
                                          <w:divBdr>
                                            <w:top w:val="none" w:sz="0" w:space="0" w:color="auto"/>
                                            <w:left w:val="none" w:sz="0" w:space="0" w:color="auto"/>
                                            <w:bottom w:val="none" w:sz="0" w:space="0" w:color="auto"/>
                                            <w:right w:val="none" w:sz="0" w:space="0" w:color="auto"/>
                                          </w:divBdr>
                                          <w:divsChild>
                                            <w:div w:id="1926452479">
                                              <w:marLeft w:val="0"/>
                                              <w:marRight w:val="0"/>
                                              <w:marTop w:val="0"/>
                                              <w:marBottom w:val="0"/>
                                              <w:divBdr>
                                                <w:top w:val="none" w:sz="0" w:space="0" w:color="auto"/>
                                                <w:left w:val="none" w:sz="0" w:space="0" w:color="auto"/>
                                                <w:bottom w:val="none" w:sz="0" w:space="0" w:color="auto"/>
                                                <w:right w:val="none" w:sz="0" w:space="0" w:color="auto"/>
                                              </w:divBdr>
                                            </w:div>
                                            <w:div w:id="361631960">
                                              <w:marLeft w:val="0"/>
                                              <w:marRight w:val="0"/>
                                              <w:marTop w:val="0"/>
                                              <w:marBottom w:val="0"/>
                                              <w:divBdr>
                                                <w:top w:val="none" w:sz="0" w:space="0" w:color="auto"/>
                                                <w:left w:val="none" w:sz="0" w:space="0" w:color="auto"/>
                                                <w:bottom w:val="none" w:sz="0" w:space="0" w:color="auto"/>
                                                <w:right w:val="none" w:sz="0" w:space="0" w:color="auto"/>
                                              </w:divBdr>
                                              <w:divsChild>
                                                <w:div w:id="1452430955">
                                                  <w:marLeft w:val="0"/>
                                                  <w:marRight w:val="0"/>
                                                  <w:marTop w:val="0"/>
                                                  <w:marBottom w:val="0"/>
                                                  <w:divBdr>
                                                    <w:top w:val="none" w:sz="0" w:space="0" w:color="auto"/>
                                                    <w:left w:val="none" w:sz="0" w:space="0" w:color="auto"/>
                                                    <w:bottom w:val="none" w:sz="0" w:space="0" w:color="auto"/>
                                                    <w:right w:val="none" w:sz="0" w:space="0" w:color="auto"/>
                                                  </w:divBdr>
                                                </w:div>
                                                <w:div w:id="1362974483">
                                                  <w:marLeft w:val="0"/>
                                                  <w:marRight w:val="0"/>
                                                  <w:marTop w:val="0"/>
                                                  <w:marBottom w:val="0"/>
                                                  <w:divBdr>
                                                    <w:top w:val="none" w:sz="0" w:space="0" w:color="auto"/>
                                                    <w:left w:val="none" w:sz="0" w:space="0" w:color="auto"/>
                                                    <w:bottom w:val="none" w:sz="0" w:space="0" w:color="auto"/>
                                                    <w:right w:val="none" w:sz="0" w:space="0" w:color="auto"/>
                                                  </w:divBdr>
                                                  <w:divsChild>
                                                    <w:div w:id="1271543381">
                                                      <w:marLeft w:val="0"/>
                                                      <w:marRight w:val="0"/>
                                                      <w:marTop w:val="0"/>
                                                      <w:marBottom w:val="0"/>
                                                      <w:divBdr>
                                                        <w:top w:val="none" w:sz="0" w:space="0" w:color="auto"/>
                                                        <w:left w:val="none" w:sz="0" w:space="0" w:color="auto"/>
                                                        <w:bottom w:val="none" w:sz="0" w:space="0" w:color="auto"/>
                                                        <w:right w:val="none" w:sz="0" w:space="0" w:color="auto"/>
                                                      </w:divBdr>
                                                      <w:divsChild>
                                                        <w:div w:id="1812356716">
                                                          <w:marLeft w:val="0"/>
                                                          <w:marRight w:val="0"/>
                                                          <w:marTop w:val="0"/>
                                                          <w:marBottom w:val="0"/>
                                                          <w:divBdr>
                                                            <w:top w:val="none" w:sz="0" w:space="0" w:color="auto"/>
                                                            <w:left w:val="none" w:sz="0" w:space="0" w:color="auto"/>
                                                            <w:bottom w:val="none" w:sz="0" w:space="0" w:color="auto"/>
                                                            <w:right w:val="none" w:sz="0" w:space="0" w:color="auto"/>
                                                          </w:divBdr>
                                                        </w:div>
                                                        <w:div w:id="231742061">
                                                          <w:marLeft w:val="0"/>
                                                          <w:marRight w:val="0"/>
                                                          <w:marTop w:val="0"/>
                                                          <w:marBottom w:val="0"/>
                                                          <w:divBdr>
                                                            <w:top w:val="none" w:sz="0" w:space="0" w:color="auto"/>
                                                            <w:left w:val="none" w:sz="0" w:space="0" w:color="auto"/>
                                                            <w:bottom w:val="none" w:sz="0" w:space="0" w:color="auto"/>
                                                            <w:right w:val="none" w:sz="0" w:space="0" w:color="auto"/>
                                                          </w:divBdr>
                                                          <w:divsChild>
                                                            <w:div w:id="231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6790">
                                                      <w:marLeft w:val="0"/>
                                                      <w:marRight w:val="0"/>
                                                      <w:marTop w:val="0"/>
                                                      <w:marBottom w:val="0"/>
                                                      <w:divBdr>
                                                        <w:top w:val="none" w:sz="0" w:space="0" w:color="auto"/>
                                                        <w:left w:val="none" w:sz="0" w:space="0" w:color="auto"/>
                                                        <w:bottom w:val="none" w:sz="0" w:space="0" w:color="auto"/>
                                                        <w:right w:val="none" w:sz="0" w:space="0" w:color="auto"/>
                                                      </w:divBdr>
                                                      <w:divsChild>
                                                        <w:div w:id="2087720207">
                                                          <w:marLeft w:val="0"/>
                                                          <w:marRight w:val="0"/>
                                                          <w:marTop w:val="0"/>
                                                          <w:marBottom w:val="0"/>
                                                          <w:divBdr>
                                                            <w:top w:val="none" w:sz="0" w:space="0" w:color="auto"/>
                                                            <w:left w:val="none" w:sz="0" w:space="0" w:color="auto"/>
                                                            <w:bottom w:val="none" w:sz="0" w:space="0" w:color="auto"/>
                                                            <w:right w:val="none" w:sz="0" w:space="0" w:color="auto"/>
                                                          </w:divBdr>
                                                        </w:div>
                                                        <w:div w:id="1060784968">
                                                          <w:marLeft w:val="0"/>
                                                          <w:marRight w:val="0"/>
                                                          <w:marTop w:val="0"/>
                                                          <w:marBottom w:val="0"/>
                                                          <w:divBdr>
                                                            <w:top w:val="none" w:sz="0" w:space="0" w:color="auto"/>
                                                            <w:left w:val="none" w:sz="0" w:space="0" w:color="auto"/>
                                                            <w:bottom w:val="none" w:sz="0" w:space="0" w:color="auto"/>
                                                            <w:right w:val="none" w:sz="0" w:space="0" w:color="auto"/>
                                                          </w:divBdr>
                                                          <w:divsChild>
                                                            <w:div w:id="1621842659">
                                                              <w:marLeft w:val="0"/>
                                                              <w:marRight w:val="0"/>
                                                              <w:marTop w:val="0"/>
                                                              <w:marBottom w:val="0"/>
                                                              <w:divBdr>
                                                                <w:top w:val="none" w:sz="0" w:space="0" w:color="auto"/>
                                                                <w:left w:val="none" w:sz="0" w:space="0" w:color="auto"/>
                                                                <w:bottom w:val="none" w:sz="0" w:space="0" w:color="auto"/>
                                                                <w:right w:val="none" w:sz="0" w:space="0" w:color="auto"/>
                                                              </w:divBdr>
                                                            </w:div>
                                                            <w:div w:id="978724551">
                                                              <w:marLeft w:val="0"/>
                                                              <w:marRight w:val="0"/>
                                                              <w:marTop w:val="0"/>
                                                              <w:marBottom w:val="0"/>
                                                              <w:divBdr>
                                                                <w:top w:val="none" w:sz="0" w:space="0" w:color="auto"/>
                                                                <w:left w:val="none" w:sz="0" w:space="0" w:color="auto"/>
                                                                <w:bottom w:val="none" w:sz="0" w:space="0" w:color="auto"/>
                                                                <w:right w:val="none" w:sz="0" w:space="0" w:color="auto"/>
                                                              </w:divBdr>
                                                              <w:divsChild>
                                                                <w:div w:id="2079133948">
                                                                  <w:marLeft w:val="0"/>
                                                                  <w:marRight w:val="0"/>
                                                                  <w:marTop w:val="0"/>
                                                                  <w:marBottom w:val="0"/>
                                                                  <w:divBdr>
                                                                    <w:top w:val="none" w:sz="0" w:space="0" w:color="auto"/>
                                                                    <w:left w:val="none" w:sz="0" w:space="0" w:color="auto"/>
                                                                    <w:bottom w:val="none" w:sz="0" w:space="0" w:color="auto"/>
                                                                    <w:right w:val="none" w:sz="0" w:space="0" w:color="auto"/>
                                                                  </w:divBdr>
                                                                  <w:divsChild>
                                                                    <w:div w:id="1437167548">
                                                                      <w:marLeft w:val="0"/>
                                                                      <w:marRight w:val="0"/>
                                                                      <w:marTop w:val="0"/>
                                                                      <w:marBottom w:val="0"/>
                                                                      <w:divBdr>
                                                                        <w:top w:val="none" w:sz="0" w:space="0" w:color="auto"/>
                                                                        <w:left w:val="none" w:sz="0" w:space="0" w:color="auto"/>
                                                                        <w:bottom w:val="none" w:sz="0" w:space="0" w:color="auto"/>
                                                                        <w:right w:val="none" w:sz="0" w:space="0" w:color="auto"/>
                                                                      </w:divBdr>
                                                                    </w:div>
                                                                    <w:div w:id="346447848">
                                                                      <w:marLeft w:val="0"/>
                                                                      <w:marRight w:val="0"/>
                                                                      <w:marTop w:val="0"/>
                                                                      <w:marBottom w:val="0"/>
                                                                      <w:divBdr>
                                                                        <w:top w:val="none" w:sz="0" w:space="0" w:color="auto"/>
                                                                        <w:left w:val="none" w:sz="0" w:space="0" w:color="auto"/>
                                                                        <w:bottom w:val="none" w:sz="0" w:space="0" w:color="auto"/>
                                                                        <w:right w:val="none" w:sz="0" w:space="0" w:color="auto"/>
                                                                      </w:divBdr>
                                                                      <w:divsChild>
                                                                        <w:div w:id="5251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4825">
                                                                  <w:marLeft w:val="0"/>
                                                                  <w:marRight w:val="0"/>
                                                                  <w:marTop w:val="0"/>
                                                                  <w:marBottom w:val="0"/>
                                                                  <w:divBdr>
                                                                    <w:top w:val="none" w:sz="0" w:space="0" w:color="auto"/>
                                                                    <w:left w:val="none" w:sz="0" w:space="0" w:color="auto"/>
                                                                    <w:bottom w:val="none" w:sz="0" w:space="0" w:color="auto"/>
                                                                    <w:right w:val="none" w:sz="0" w:space="0" w:color="auto"/>
                                                                  </w:divBdr>
                                                                  <w:divsChild>
                                                                    <w:div w:id="466164110">
                                                                      <w:marLeft w:val="0"/>
                                                                      <w:marRight w:val="0"/>
                                                                      <w:marTop w:val="0"/>
                                                                      <w:marBottom w:val="0"/>
                                                                      <w:divBdr>
                                                                        <w:top w:val="none" w:sz="0" w:space="0" w:color="auto"/>
                                                                        <w:left w:val="none" w:sz="0" w:space="0" w:color="auto"/>
                                                                        <w:bottom w:val="none" w:sz="0" w:space="0" w:color="auto"/>
                                                                        <w:right w:val="none" w:sz="0" w:space="0" w:color="auto"/>
                                                                      </w:divBdr>
                                                                    </w:div>
                                                                    <w:div w:id="2012558072">
                                                                      <w:marLeft w:val="0"/>
                                                                      <w:marRight w:val="0"/>
                                                                      <w:marTop w:val="0"/>
                                                                      <w:marBottom w:val="0"/>
                                                                      <w:divBdr>
                                                                        <w:top w:val="none" w:sz="0" w:space="0" w:color="auto"/>
                                                                        <w:left w:val="none" w:sz="0" w:space="0" w:color="auto"/>
                                                                        <w:bottom w:val="none" w:sz="0" w:space="0" w:color="auto"/>
                                                                        <w:right w:val="none" w:sz="0" w:space="0" w:color="auto"/>
                                                                      </w:divBdr>
                                                                      <w:divsChild>
                                                                        <w:div w:id="1694770138">
                                                                          <w:marLeft w:val="0"/>
                                                                          <w:marRight w:val="0"/>
                                                                          <w:marTop w:val="0"/>
                                                                          <w:marBottom w:val="0"/>
                                                                          <w:divBdr>
                                                                            <w:top w:val="none" w:sz="0" w:space="0" w:color="auto"/>
                                                                            <w:left w:val="none" w:sz="0" w:space="0" w:color="auto"/>
                                                                            <w:bottom w:val="none" w:sz="0" w:space="0" w:color="auto"/>
                                                                            <w:right w:val="none" w:sz="0" w:space="0" w:color="auto"/>
                                                                          </w:divBdr>
                                                                        </w:div>
                                                                        <w:div w:id="1861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188048">
                                          <w:marLeft w:val="0"/>
                                          <w:marRight w:val="0"/>
                                          <w:marTop w:val="0"/>
                                          <w:marBottom w:val="0"/>
                                          <w:divBdr>
                                            <w:top w:val="none" w:sz="0" w:space="0" w:color="auto"/>
                                            <w:left w:val="none" w:sz="0" w:space="0" w:color="auto"/>
                                            <w:bottom w:val="none" w:sz="0" w:space="0" w:color="auto"/>
                                            <w:right w:val="none" w:sz="0" w:space="0" w:color="auto"/>
                                          </w:divBdr>
                                          <w:divsChild>
                                            <w:div w:id="982659109">
                                              <w:marLeft w:val="0"/>
                                              <w:marRight w:val="0"/>
                                              <w:marTop w:val="0"/>
                                              <w:marBottom w:val="0"/>
                                              <w:divBdr>
                                                <w:top w:val="none" w:sz="0" w:space="0" w:color="auto"/>
                                                <w:left w:val="none" w:sz="0" w:space="0" w:color="auto"/>
                                                <w:bottom w:val="none" w:sz="0" w:space="0" w:color="auto"/>
                                                <w:right w:val="none" w:sz="0" w:space="0" w:color="auto"/>
                                              </w:divBdr>
                                            </w:div>
                                            <w:div w:id="189613865">
                                              <w:marLeft w:val="0"/>
                                              <w:marRight w:val="0"/>
                                              <w:marTop w:val="0"/>
                                              <w:marBottom w:val="0"/>
                                              <w:divBdr>
                                                <w:top w:val="none" w:sz="0" w:space="0" w:color="auto"/>
                                                <w:left w:val="none" w:sz="0" w:space="0" w:color="auto"/>
                                                <w:bottom w:val="none" w:sz="0" w:space="0" w:color="auto"/>
                                                <w:right w:val="none" w:sz="0" w:space="0" w:color="auto"/>
                                              </w:divBdr>
                                              <w:divsChild>
                                                <w:div w:id="615216350">
                                                  <w:marLeft w:val="0"/>
                                                  <w:marRight w:val="0"/>
                                                  <w:marTop w:val="0"/>
                                                  <w:marBottom w:val="0"/>
                                                  <w:divBdr>
                                                    <w:top w:val="none" w:sz="0" w:space="0" w:color="auto"/>
                                                    <w:left w:val="none" w:sz="0" w:space="0" w:color="auto"/>
                                                    <w:bottom w:val="none" w:sz="0" w:space="0" w:color="auto"/>
                                                    <w:right w:val="none" w:sz="0" w:space="0" w:color="auto"/>
                                                  </w:divBdr>
                                                  <w:divsChild>
                                                    <w:div w:id="1332444430">
                                                      <w:marLeft w:val="0"/>
                                                      <w:marRight w:val="0"/>
                                                      <w:marTop w:val="0"/>
                                                      <w:marBottom w:val="0"/>
                                                      <w:divBdr>
                                                        <w:top w:val="none" w:sz="0" w:space="0" w:color="auto"/>
                                                        <w:left w:val="none" w:sz="0" w:space="0" w:color="auto"/>
                                                        <w:bottom w:val="none" w:sz="0" w:space="0" w:color="auto"/>
                                                        <w:right w:val="none" w:sz="0" w:space="0" w:color="auto"/>
                                                      </w:divBdr>
                                                      <w:divsChild>
                                                        <w:div w:id="429786114">
                                                          <w:marLeft w:val="0"/>
                                                          <w:marRight w:val="0"/>
                                                          <w:marTop w:val="0"/>
                                                          <w:marBottom w:val="0"/>
                                                          <w:divBdr>
                                                            <w:top w:val="none" w:sz="0" w:space="0" w:color="auto"/>
                                                            <w:left w:val="none" w:sz="0" w:space="0" w:color="auto"/>
                                                            <w:bottom w:val="none" w:sz="0" w:space="0" w:color="auto"/>
                                                            <w:right w:val="none" w:sz="0" w:space="0" w:color="auto"/>
                                                          </w:divBdr>
                                                          <w:divsChild>
                                                            <w:div w:id="465436873">
                                                              <w:marLeft w:val="0"/>
                                                              <w:marRight w:val="0"/>
                                                              <w:marTop w:val="0"/>
                                                              <w:marBottom w:val="0"/>
                                                              <w:divBdr>
                                                                <w:top w:val="none" w:sz="0" w:space="0" w:color="auto"/>
                                                                <w:left w:val="none" w:sz="0" w:space="0" w:color="auto"/>
                                                                <w:bottom w:val="none" w:sz="0" w:space="0" w:color="auto"/>
                                                                <w:right w:val="none" w:sz="0" w:space="0" w:color="auto"/>
                                                              </w:divBdr>
                                                            </w:div>
                                                            <w:div w:id="74279527">
                                                              <w:marLeft w:val="0"/>
                                                              <w:marRight w:val="0"/>
                                                              <w:marTop w:val="0"/>
                                                              <w:marBottom w:val="0"/>
                                                              <w:divBdr>
                                                                <w:top w:val="none" w:sz="0" w:space="0" w:color="auto"/>
                                                                <w:left w:val="none" w:sz="0" w:space="0" w:color="auto"/>
                                                                <w:bottom w:val="none" w:sz="0" w:space="0" w:color="auto"/>
                                                                <w:right w:val="none" w:sz="0" w:space="0" w:color="auto"/>
                                                              </w:divBdr>
                                                              <w:divsChild>
                                                                <w:div w:id="516382381">
                                                                  <w:marLeft w:val="0"/>
                                                                  <w:marRight w:val="0"/>
                                                                  <w:marTop w:val="0"/>
                                                                  <w:marBottom w:val="0"/>
                                                                  <w:divBdr>
                                                                    <w:top w:val="none" w:sz="0" w:space="0" w:color="auto"/>
                                                                    <w:left w:val="none" w:sz="0" w:space="0" w:color="auto"/>
                                                                    <w:bottom w:val="none" w:sz="0" w:space="0" w:color="auto"/>
                                                                    <w:right w:val="none" w:sz="0" w:space="0" w:color="auto"/>
                                                                  </w:divBdr>
                                                                </w:div>
                                                                <w:div w:id="125317821">
                                                                  <w:marLeft w:val="0"/>
                                                                  <w:marRight w:val="0"/>
                                                                  <w:marTop w:val="0"/>
                                                                  <w:marBottom w:val="0"/>
                                                                  <w:divBdr>
                                                                    <w:top w:val="none" w:sz="0" w:space="0" w:color="auto"/>
                                                                    <w:left w:val="none" w:sz="0" w:space="0" w:color="auto"/>
                                                                    <w:bottom w:val="none" w:sz="0" w:space="0" w:color="auto"/>
                                                                    <w:right w:val="none" w:sz="0" w:space="0" w:color="auto"/>
                                                                  </w:divBdr>
                                                                  <w:divsChild>
                                                                    <w:div w:id="1540387178">
                                                                      <w:marLeft w:val="0"/>
                                                                      <w:marRight w:val="0"/>
                                                                      <w:marTop w:val="0"/>
                                                                      <w:marBottom w:val="0"/>
                                                                      <w:divBdr>
                                                                        <w:top w:val="none" w:sz="0" w:space="0" w:color="auto"/>
                                                                        <w:left w:val="none" w:sz="0" w:space="0" w:color="auto"/>
                                                                        <w:bottom w:val="none" w:sz="0" w:space="0" w:color="auto"/>
                                                                        <w:right w:val="none" w:sz="0" w:space="0" w:color="auto"/>
                                                                      </w:divBdr>
                                                                      <w:divsChild>
                                                                        <w:div w:id="855189112">
                                                                          <w:marLeft w:val="0"/>
                                                                          <w:marRight w:val="0"/>
                                                                          <w:marTop w:val="0"/>
                                                                          <w:marBottom w:val="0"/>
                                                                          <w:divBdr>
                                                                            <w:top w:val="none" w:sz="0" w:space="0" w:color="auto"/>
                                                                            <w:left w:val="none" w:sz="0" w:space="0" w:color="auto"/>
                                                                            <w:bottom w:val="none" w:sz="0" w:space="0" w:color="auto"/>
                                                                            <w:right w:val="none" w:sz="0" w:space="0" w:color="auto"/>
                                                                          </w:divBdr>
                                                                        </w:div>
                                                                        <w:div w:id="989483576">
                                                                          <w:marLeft w:val="0"/>
                                                                          <w:marRight w:val="0"/>
                                                                          <w:marTop w:val="0"/>
                                                                          <w:marBottom w:val="0"/>
                                                                          <w:divBdr>
                                                                            <w:top w:val="none" w:sz="0" w:space="0" w:color="auto"/>
                                                                            <w:left w:val="none" w:sz="0" w:space="0" w:color="auto"/>
                                                                            <w:bottom w:val="none" w:sz="0" w:space="0" w:color="auto"/>
                                                                            <w:right w:val="none" w:sz="0" w:space="0" w:color="auto"/>
                                                                          </w:divBdr>
                                                                          <w:divsChild>
                                                                            <w:div w:id="12666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3142">
                                                                      <w:marLeft w:val="0"/>
                                                                      <w:marRight w:val="0"/>
                                                                      <w:marTop w:val="0"/>
                                                                      <w:marBottom w:val="0"/>
                                                                      <w:divBdr>
                                                                        <w:top w:val="none" w:sz="0" w:space="0" w:color="auto"/>
                                                                        <w:left w:val="none" w:sz="0" w:space="0" w:color="auto"/>
                                                                        <w:bottom w:val="none" w:sz="0" w:space="0" w:color="auto"/>
                                                                        <w:right w:val="none" w:sz="0" w:space="0" w:color="auto"/>
                                                                      </w:divBdr>
                                                                      <w:divsChild>
                                                                        <w:div w:id="366416813">
                                                                          <w:marLeft w:val="0"/>
                                                                          <w:marRight w:val="0"/>
                                                                          <w:marTop w:val="0"/>
                                                                          <w:marBottom w:val="0"/>
                                                                          <w:divBdr>
                                                                            <w:top w:val="none" w:sz="0" w:space="0" w:color="auto"/>
                                                                            <w:left w:val="none" w:sz="0" w:space="0" w:color="auto"/>
                                                                            <w:bottom w:val="none" w:sz="0" w:space="0" w:color="auto"/>
                                                                            <w:right w:val="none" w:sz="0" w:space="0" w:color="auto"/>
                                                                          </w:divBdr>
                                                                        </w:div>
                                                                        <w:div w:id="1736589009">
                                                                          <w:marLeft w:val="0"/>
                                                                          <w:marRight w:val="0"/>
                                                                          <w:marTop w:val="0"/>
                                                                          <w:marBottom w:val="0"/>
                                                                          <w:divBdr>
                                                                            <w:top w:val="none" w:sz="0" w:space="0" w:color="auto"/>
                                                                            <w:left w:val="none" w:sz="0" w:space="0" w:color="auto"/>
                                                                            <w:bottom w:val="none" w:sz="0" w:space="0" w:color="auto"/>
                                                                            <w:right w:val="none" w:sz="0" w:space="0" w:color="auto"/>
                                                                          </w:divBdr>
                                                                          <w:divsChild>
                                                                            <w:div w:id="1391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975540">
                          <w:marLeft w:val="0"/>
                          <w:marRight w:val="0"/>
                          <w:marTop w:val="0"/>
                          <w:marBottom w:val="0"/>
                          <w:divBdr>
                            <w:top w:val="none" w:sz="0" w:space="0" w:color="auto"/>
                            <w:left w:val="none" w:sz="0" w:space="0" w:color="auto"/>
                            <w:bottom w:val="none" w:sz="0" w:space="0" w:color="auto"/>
                            <w:right w:val="none" w:sz="0" w:space="0" w:color="auto"/>
                          </w:divBdr>
                          <w:divsChild>
                            <w:div w:id="619186451">
                              <w:marLeft w:val="0"/>
                              <w:marRight w:val="0"/>
                              <w:marTop w:val="0"/>
                              <w:marBottom w:val="0"/>
                              <w:divBdr>
                                <w:top w:val="none" w:sz="0" w:space="0" w:color="auto"/>
                                <w:left w:val="none" w:sz="0" w:space="0" w:color="auto"/>
                                <w:bottom w:val="none" w:sz="0" w:space="0" w:color="auto"/>
                                <w:right w:val="none" w:sz="0" w:space="0" w:color="auto"/>
                              </w:divBdr>
                            </w:div>
                            <w:div w:id="41564747">
                              <w:marLeft w:val="0"/>
                              <w:marRight w:val="0"/>
                              <w:marTop w:val="0"/>
                              <w:marBottom w:val="0"/>
                              <w:divBdr>
                                <w:top w:val="none" w:sz="0" w:space="0" w:color="auto"/>
                                <w:left w:val="none" w:sz="0" w:space="0" w:color="auto"/>
                                <w:bottom w:val="none" w:sz="0" w:space="0" w:color="auto"/>
                                <w:right w:val="none" w:sz="0" w:space="0" w:color="auto"/>
                              </w:divBdr>
                              <w:divsChild>
                                <w:div w:id="937248860">
                                  <w:marLeft w:val="0"/>
                                  <w:marRight w:val="0"/>
                                  <w:marTop w:val="0"/>
                                  <w:marBottom w:val="0"/>
                                  <w:divBdr>
                                    <w:top w:val="none" w:sz="0" w:space="0" w:color="auto"/>
                                    <w:left w:val="none" w:sz="0" w:space="0" w:color="auto"/>
                                    <w:bottom w:val="none" w:sz="0" w:space="0" w:color="auto"/>
                                    <w:right w:val="none" w:sz="0" w:space="0" w:color="auto"/>
                                  </w:divBdr>
                                </w:div>
                                <w:div w:id="1758138082">
                                  <w:marLeft w:val="0"/>
                                  <w:marRight w:val="0"/>
                                  <w:marTop w:val="0"/>
                                  <w:marBottom w:val="0"/>
                                  <w:divBdr>
                                    <w:top w:val="none" w:sz="0" w:space="0" w:color="auto"/>
                                    <w:left w:val="none" w:sz="0" w:space="0" w:color="auto"/>
                                    <w:bottom w:val="none" w:sz="0" w:space="0" w:color="auto"/>
                                    <w:right w:val="none" w:sz="0" w:space="0" w:color="auto"/>
                                  </w:divBdr>
                                  <w:divsChild>
                                    <w:div w:id="1338191737">
                                      <w:marLeft w:val="0"/>
                                      <w:marRight w:val="0"/>
                                      <w:marTop w:val="0"/>
                                      <w:marBottom w:val="0"/>
                                      <w:divBdr>
                                        <w:top w:val="none" w:sz="0" w:space="0" w:color="auto"/>
                                        <w:left w:val="none" w:sz="0" w:space="0" w:color="auto"/>
                                        <w:bottom w:val="none" w:sz="0" w:space="0" w:color="auto"/>
                                        <w:right w:val="none" w:sz="0" w:space="0" w:color="auto"/>
                                      </w:divBdr>
                                      <w:divsChild>
                                        <w:div w:id="2124837519">
                                          <w:marLeft w:val="0"/>
                                          <w:marRight w:val="0"/>
                                          <w:marTop w:val="0"/>
                                          <w:marBottom w:val="0"/>
                                          <w:divBdr>
                                            <w:top w:val="none" w:sz="0" w:space="0" w:color="auto"/>
                                            <w:left w:val="none" w:sz="0" w:space="0" w:color="auto"/>
                                            <w:bottom w:val="none" w:sz="0" w:space="0" w:color="auto"/>
                                            <w:right w:val="none" w:sz="0" w:space="0" w:color="auto"/>
                                          </w:divBdr>
                                        </w:div>
                                        <w:div w:id="978269443">
                                          <w:marLeft w:val="0"/>
                                          <w:marRight w:val="0"/>
                                          <w:marTop w:val="0"/>
                                          <w:marBottom w:val="0"/>
                                          <w:divBdr>
                                            <w:top w:val="none" w:sz="0" w:space="0" w:color="auto"/>
                                            <w:left w:val="none" w:sz="0" w:space="0" w:color="auto"/>
                                            <w:bottom w:val="none" w:sz="0" w:space="0" w:color="auto"/>
                                            <w:right w:val="none" w:sz="0" w:space="0" w:color="auto"/>
                                          </w:divBdr>
                                          <w:divsChild>
                                            <w:div w:id="310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292">
                                      <w:marLeft w:val="0"/>
                                      <w:marRight w:val="0"/>
                                      <w:marTop w:val="0"/>
                                      <w:marBottom w:val="0"/>
                                      <w:divBdr>
                                        <w:top w:val="none" w:sz="0" w:space="0" w:color="auto"/>
                                        <w:left w:val="none" w:sz="0" w:space="0" w:color="auto"/>
                                        <w:bottom w:val="none" w:sz="0" w:space="0" w:color="auto"/>
                                        <w:right w:val="none" w:sz="0" w:space="0" w:color="auto"/>
                                      </w:divBdr>
                                      <w:divsChild>
                                        <w:div w:id="1328631174">
                                          <w:marLeft w:val="0"/>
                                          <w:marRight w:val="0"/>
                                          <w:marTop w:val="0"/>
                                          <w:marBottom w:val="0"/>
                                          <w:divBdr>
                                            <w:top w:val="none" w:sz="0" w:space="0" w:color="auto"/>
                                            <w:left w:val="none" w:sz="0" w:space="0" w:color="auto"/>
                                            <w:bottom w:val="none" w:sz="0" w:space="0" w:color="auto"/>
                                            <w:right w:val="none" w:sz="0" w:space="0" w:color="auto"/>
                                          </w:divBdr>
                                        </w:div>
                                        <w:div w:id="1677805874">
                                          <w:marLeft w:val="0"/>
                                          <w:marRight w:val="0"/>
                                          <w:marTop w:val="0"/>
                                          <w:marBottom w:val="0"/>
                                          <w:divBdr>
                                            <w:top w:val="none" w:sz="0" w:space="0" w:color="auto"/>
                                            <w:left w:val="none" w:sz="0" w:space="0" w:color="auto"/>
                                            <w:bottom w:val="none" w:sz="0" w:space="0" w:color="auto"/>
                                            <w:right w:val="none" w:sz="0" w:space="0" w:color="auto"/>
                                          </w:divBdr>
                                          <w:divsChild>
                                            <w:div w:id="642125162">
                                              <w:marLeft w:val="0"/>
                                              <w:marRight w:val="0"/>
                                              <w:marTop w:val="0"/>
                                              <w:marBottom w:val="0"/>
                                              <w:divBdr>
                                                <w:top w:val="none" w:sz="0" w:space="0" w:color="auto"/>
                                                <w:left w:val="none" w:sz="0" w:space="0" w:color="auto"/>
                                                <w:bottom w:val="none" w:sz="0" w:space="0" w:color="auto"/>
                                                <w:right w:val="none" w:sz="0" w:space="0" w:color="auto"/>
                                              </w:divBdr>
                                            </w:div>
                                            <w:div w:id="6819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00750">
                                      <w:marLeft w:val="0"/>
                                      <w:marRight w:val="0"/>
                                      <w:marTop w:val="0"/>
                                      <w:marBottom w:val="0"/>
                                      <w:divBdr>
                                        <w:top w:val="none" w:sz="0" w:space="0" w:color="auto"/>
                                        <w:left w:val="none" w:sz="0" w:space="0" w:color="auto"/>
                                        <w:bottom w:val="none" w:sz="0" w:space="0" w:color="auto"/>
                                        <w:right w:val="none" w:sz="0" w:space="0" w:color="auto"/>
                                      </w:divBdr>
                                      <w:divsChild>
                                        <w:div w:id="40718506">
                                          <w:marLeft w:val="0"/>
                                          <w:marRight w:val="0"/>
                                          <w:marTop w:val="0"/>
                                          <w:marBottom w:val="0"/>
                                          <w:divBdr>
                                            <w:top w:val="none" w:sz="0" w:space="0" w:color="auto"/>
                                            <w:left w:val="none" w:sz="0" w:space="0" w:color="auto"/>
                                            <w:bottom w:val="none" w:sz="0" w:space="0" w:color="auto"/>
                                            <w:right w:val="none" w:sz="0" w:space="0" w:color="auto"/>
                                          </w:divBdr>
                                        </w:div>
                                        <w:div w:id="1559439352">
                                          <w:marLeft w:val="0"/>
                                          <w:marRight w:val="0"/>
                                          <w:marTop w:val="0"/>
                                          <w:marBottom w:val="0"/>
                                          <w:divBdr>
                                            <w:top w:val="none" w:sz="0" w:space="0" w:color="auto"/>
                                            <w:left w:val="none" w:sz="0" w:space="0" w:color="auto"/>
                                            <w:bottom w:val="none" w:sz="0" w:space="0" w:color="auto"/>
                                            <w:right w:val="none" w:sz="0" w:space="0" w:color="auto"/>
                                          </w:divBdr>
                                          <w:divsChild>
                                            <w:div w:id="317147303">
                                              <w:marLeft w:val="0"/>
                                              <w:marRight w:val="0"/>
                                              <w:marTop w:val="0"/>
                                              <w:marBottom w:val="0"/>
                                              <w:divBdr>
                                                <w:top w:val="none" w:sz="0" w:space="0" w:color="auto"/>
                                                <w:left w:val="none" w:sz="0" w:space="0" w:color="auto"/>
                                                <w:bottom w:val="none" w:sz="0" w:space="0" w:color="auto"/>
                                                <w:right w:val="none" w:sz="0" w:space="0" w:color="auto"/>
                                              </w:divBdr>
                                              <w:divsChild>
                                                <w:div w:id="345718361">
                                                  <w:marLeft w:val="0"/>
                                                  <w:marRight w:val="0"/>
                                                  <w:marTop w:val="0"/>
                                                  <w:marBottom w:val="0"/>
                                                  <w:divBdr>
                                                    <w:top w:val="none" w:sz="0" w:space="0" w:color="auto"/>
                                                    <w:left w:val="none" w:sz="0" w:space="0" w:color="auto"/>
                                                    <w:bottom w:val="none" w:sz="0" w:space="0" w:color="auto"/>
                                                    <w:right w:val="none" w:sz="0" w:space="0" w:color="auto"/>
                                                  </w:divBdr>
                                                  <w:divsChild>
                                                    <w:div w:id="504514536">
                                                      <w:marLeft w:val="0"/>
                                                      <w:marRight w:val="0"/>
                                                      <w:marTop w:val="0"/>
                                                      <w:marBottom w:val="0"/>
                                                      <w:divBdr>
                                                        <w:top w:val="none" w:sz="0" w:space="0" w:color="auto"/>
                                                        <w:left w:val="none" w:sz="0" w:space="0" w:color="auto"/>
                                                        <w:bottom w:val="none" w:sz="0" w:space="0" w:color="auto"/>
                                                        <w:right w:val="none" w:sz="0" w:space="0" w:color="auto"/>
                                                      </w:divBdr>
                                                    </w:div>
                                                    <w:div w:id="841503417">
                                                      <w:marLeft w:val="0"/>
                                                      <w:marRight w:val="0"/>
                                                      <w:marTop w:val="0"/>
                                                      <w:marBottom w:val="0"/>
                                                      <w:divBdr>
                                                        <w:top w:val="none" w:sz="0" w:space="0" w:color="auto"/>
                                                        <w:left w:val="none" w:sz="0" w:space="0" w:color="auto"/>
                                                        <w:bottom w:val="none" w:sz="0" w:space="0" w:color="auto"/>
                                                        <w:right w:val="none" w:sz="0" w:space="0" w:color="auto"/>
                                                      </w:divBdr>
                                                      <w:divsChild>
                                                        <w:div w:id="5529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590">
                                                  <w:marLeft w:val="0"/>
                                                  <w:marRight w:val="0"/>
                                                  <w:marTop w:val="0"/>
                                                  <w:marBottom w:val="0"/>
                                                  <w:divBdr>
                                                    <w:top w:val="none" w:sz="0" w:space="0" w:color="auto"/>
                                                    <w:left w:val="none" w:sz="0" w:space="0" w:color="auto"/>
                                                    <w:bottom w:val="none" w:sz="0" w:space="0" w:color="auto"/>
                                                    <w:right w:val="none" w:sz="0" w:space="0" w:color="auto"/>
                                                  </w:divBdr>
                                                  <w:divsChild>
                                                    <w:div w:id="1927684756">
                                                      <w:marLeft w:val="0"/>
                                                      <w:marRight w:val="0"/>
                                                      <w:marTop w:val="0"/>
                                                      <w:marBottom w:val="0"/>
                                                      <w:divBdr>
                                                        <w:top w:val="none" w:sz="0" w:space="0" w:color="auto"/>
                                                        <w:left w:val="none" w:sz="0" w:space="0" w:color="auto"/>
                                                        <w:bottom w:val="none" w:sz="0" w:space="0" w:color="auto"/>
                                                        <w:right w:val="none" w:sz="0" w:space="0" w:color="auto"/>
                                                      </w:divBdr>
                                                    </w:div>
                                                    <w:div w:id="593786257">
                                                      <w:marLeft w:val="0"/>
                                                      <w:marRight w:val="0"/>
                                                      <w:marTop w:val="0"/>
                                                      <w:marBottom w:val="0"/>
                                                      <w:divBdr>
                                                        <w:top w:val="none" w:sz="0" w:space="0" w:color="auto"/>
                                                        <w:left w:val="none" w:sz="0" w:space="0" w:color="auto"/>
                                                        <w:bottom w:val="none" w:sz="0" w:space="0" w:color="auto"/>
                                                        <w:right w:val="none" w:sz="0" w:space="0" w:color="auto"/>
                                                      </w:divBdr>
                                                      <w:divsChild>
                                                        <w:div w:id="646588235">
                                                          <w:marLeft w:val="0"/>
                                                          <w:marRight w:val="0"/>
                                                          <w:marTop w:val="0"/>
                                                          <w:marBottom w:val="0"/>
                                                          <w:divBdr>
                                                            <w:top w:val="none" w:sz="0" w:space="0" w:color="auto"/>
                                                            <w:left w:val="none" w:sz="0" w:space="0" w:color="auto"/>
                                                            <w:bottom w:val="none" w:sz="0" w:space="0" w:color="auto"/>
                                                            <w:right w:val="none" w:sz="0" w:space="0" w:color="auto"/>
                                                          </w:divBdr>
                                                        </w:div>
                                                        <w:div w:id="1735352454">
                                                          <w:marLeft w:val="0"/>
                                                          <w:marRight w:val="0"/>
                                                          <w:marTop w:val="0"/>
                                                          <w:marBottom w:val="0"/>
                                                          <w:divBdr>
                                                            <w:top w:val="none" w:sz="0" w:space="0" w:color="auto"/>
                                                            <w:left w:val="none" w:sz="0" w:space="0" w:color="auto"/>
                                                            <w:bottom w:val="none" w:sz="0" w:space="0" w:color="auto"/>
                                                            <w:right w:val="none" w:sz="0" w:space="0" w:color="auto"/>
                                                          </w:divBdr>
                                                          <w:divsChild>
                                                            <w:div w:id="1598636353">
                                                              <w:marLeft w:val="0"/>
                                                              <w:marRight w:val="0"/>
                                                              <w:marTop w:val="0"/>
                                                              <w:marBottom w:val="0"/>
                                                              <w:divBdr>
                                                                <w:top w:val="none" w:sz="0" w:space="0" w:color="auto"/>
                                                                <w:left w:val="none" w:sz="0" w:space="0" w:color="auto"/>
                                                                <w:bottom w:val="none" w:sz="0" w:space="0" w:color="auto"/>
                                                                <w:right w:val="none" w:sz="0" w:space="0" w:color="auto"/>
                                                              </w:divBdr>
                                                              <w:divsChild>
                                                                <w:div w:id="1890340301">
                                                                  <w:marLeft w:val="0"/>
                                                                  <w:marRight w:val="0"/>
                                                                  <w:marTop w:val="0"/>
                                                                  <w:marBottom w:val="0"/>
                                                                  <w:divBdr>
                                                                    <w:top w:val="none" w:sz="0" w:space="0" w:color="auto"/>
                                                                    <w:left w:val="none" w:sz="0" w:space="0" w:color="auto"/>
                                                                    <w:bottom w:val="none" w:sz="0" w:space="0" w:color="auto"/>
                                                                    <w:right w:val="none" w:sz="0" w:space="0" w:color="auto"/>
                                                                  </w:divBdr>
                                                                </w:div>
                                                                <w:div w:id="716511086">
                                                                  <w:marLeft w:val="0"/>
                                                                  <w:marRight w:val="0"/>
                                                                  <w:marTop w:val="0"/>
                                                                  <w:marBottom w:val="0"/>
                                                                  <w:divBdr>
                                                                    <w:top w:val="none" w:sz="0" w:space="0" w:color="auto"/>
                                                                    <w:left w:val="none" w:sz="0" w:space="0" w:color="auto"/>
                                                                    <w:bottom w:val="none" w:sz="0" w:space="0" w:color="auto"/>
                                                                    <w:right w:val="none" w:sz="0" w:space="0" w:color="auto"/>
                                                                  </w:divBdr>
                                                                  <w:divsChild>
                                                                    <w:div w:id="1088892145">
                                                                      <w:marLeft w:val="0"/>
                                                                      <w:marRight w:val="0"/>
                                                                      <w:marTop w:val="0"/>
                                                                      <w:marBottom w:val="0"/>
                                                                      <w:divBdr>
                                                                        <w:top w:val="none" w:sz="0" w:space="0" w:color="auto"/>
                                                                        <w:left w:val="none" w:sz="0" w:space="0" w:color="auto"/>
                                                                        <w:bottom w:val="none" w:sz="0" w:space="0" w:color="auto"/>
                                                                        <w:right w:val="none" w:sz="0" w:space="0" w:color="auto"/>
                                                                      </w:divBdr>
                                                                    </w:div>
                                                                    <w:div w:id="703017642">
                                                                      <w:marLeft w:val="0"/>
                                                                      <w:marRight w:val="0"/>
                                                                      <w:marTop w:val="0"/>
                                                                      <w:marBottom w:val="0"/>
                                                                      <w:divBdr>
                                                                        <w:top w:val="none" w:sz="0" w:space="0" w:color="auto"/>
                                                                        <w:left w:val="none" w:sz="0" w:space="0" w:color="auto"/>
                                                                        <w:bottom w:val="none" w:sz="0" w:space="0" w:color="auto"/>
                                                                        <w:right w:val="none" w:sz="0" w:space="0" w:color="auto"/>
                                                                      </w:divBdr>
                                                                      <w:divsChild>
                                                                        <w:div w:id="2072919917">
                                                                          <w:marLeft w:val="0"/>
                                                                          <w:marRight w:val="0"/>
                                                                          <w:marTop w:val="0"/>
                                                                          <w:marBottom w:val="0"/>
                                                                          <w:divBdr>
                                                                            <w:top w:val="none" w:sz="0" w:space="0" w:color="auto"/>
                                                                            <w:left w:val="none" w:sz="0" w:space="0" w:color="auto"/>
                                                                            <w:bottom w:val="none" w:sz="0" w:space="0" w:color="auto"/>
                                                                            <w:right w:val="none" w:sz="0" w:space="0" w:color="auto"/>
                                                                          </w:divBdr>
                                                                          <w:divsChild>
                                                                            <w:div w:id="953707411">
                                                                              <w:marLeft w:val="0"/>
                                                                              <w:marRight w:val="0"/>
                                                                              <w:marTop w:val="0"/>
                                                                              <w:marBottom w:val="0"/>
                                                                              <w:divBdr>
                                                                                <w:top w:val="none" w:sz="0" w:space="0" w:color="auto"/>
                                                                                <w:left w:val="none" w:sz="0" w:space="0" w:color="auto"/>
                                                                                <w:bottom w:val="none" w:sz="0" w:space="0" w:color="auto"/>
                                                                                <w:right w:val="none" w:sz="0" w:space="0" w:color="auto"/>
                                                                              </w:divBdr>
                                                                            </w:div>
                                                                            <w:div w:id="2147159378">
                                                                              <w:marLeft w:val="0"/>
                                                                              <w:marRight w:val="0"/>
                                                                              <w:marTop w:val="0"/>
                                                                              <w:marBottom w:val="0"/>
                                                                              <w:divBdr>
                                                                                <w:top w:val="none" w:sz="0" w:space="0" w:color="auto"/>
                                                                                <w:left w:val="none" w:sz="0" w:space="0" w:color="auto"/>
                                                                                <w:bottom w:val="none" w:sz="0" w:space="0" w:color="auto"/>
                                                                                <w:right w:val="none" w:sz="0" w:space="0" w:color="auto"/>
                                                                              </w:divBdr>
                                                                              <w:divsChild>
                                                                                <w:div w:id="5132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002">
                                                                          <w:marLeft w:val="0"/>
                                                                          <w:marRight w:val="0"/>
                                                                          <w:marTop w:val="0"/>
                                                                          <w:marBottom w:val="0"/>
                                                                          <w:divBdr>
                                                                            <w:top w:val="none" w:sz="0" w:space="0" w:color="auto"/>
                                                                            <w:left w:val="none" w:sz="0" w:space="0" w:color="auto"/>
                                                                            <w:bottom w:val="none" w:sz="0" w:space="0" w:color="auto"/>
                                                                            <w:right w:val="none" w:sz="0" w:space="0" w:color="auto"/>
                                                                          </w:divBdr>
                                                                          <w:divsChild>
                                                                            <w:div w:id="1315574060">
                                                                              <w:marLeft w:val="0"/>
                                                                              <w:marRight w:val="0"/>
                                                                              <w:marTop w:val="0"/>
                                                                              <w:marBottom w:val="0"/>
                                                                              <w:divBdr>
                                                                                <w:top w:val="none" w:sz="0" w:space="0" w:color="auto"/>
                                                                                <w:left w:val="none" w:sz="0" w:space="0" w:color="auto"/>
                                                                                <w:bottom w:val="none" w:sz="0" w:space="0" w:color="auto"/>
                                                                                <w:right w:val="none" w:sz="0" w:space="0" w:color="auto"/>
                                                                              </w:divBdr>
                                                                            </w:div>
                                                                            <w:div w:id="466633748">
                                                                              <w:marLeft w:val="0"/>
                                                                              <w:marRight w:val="0"/>
                                                                              <w:marTop w:val="0"/>
                                                                              <w:marBottom w:val="0"/>
                                                                              <w:divBdr>
                                                                                <w:top w:val="none" w:sz="0" w:space="0" w:color="auto"/>
                                                                                <w:left w:val="none" w:sz="0" w:space="0" w:color="auto"/>
                                                                                <w:bottom w:val="none" w:sz="0" w:space="0" w:color="auto"/>
                                                                                <w:right w:val="none" w:sz="0" w:space="0" w:color="auto"/>
                                                                              </w:divBdr>
                                                                              <w:divsChild>
                                                                                <w:div w:id="1401781550">
                                                                                  <w:marLeft w:val="0"/>
                                                                                  <w:marRight w:val="0"/>
                                                                                  <w:marTop w:val="0"/>
                                                                                  <w:marBottom w:val="0"/>
                                                                                  <w:divBdr>
                                                                                    <w:top w:val="none" w:sz="0" w:space="0" w:color="auto"/>
                                                                                    <w:left w:val="none" w:sz="0" w:space="0" w:color="auto"/>
                                                                                    <w:bottom w:val="none" w:sz="0" w:space="0" w:color="auto"/>
                                                                                    <w:right w:val="none" w:sz="0" w:space="0" w:color="auto"/>
                                                                                  </w:divBdr>
                                                                                </w:div>
                                                                                <w:div w:id="20653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0976">
                                                  <w:marLeft w:val="0"/>
                                                  <w:marRight w:val="0"/>
                                                  <w:marTop w:val="0"/>
                                                  <w:marBottom w:val="0"/>
                                                  <w:divBdr>
                                                    <w:top w:val="none" w:sz="0" w:space="0" w:color="auto"/>
                                                    <w:left w:val="none" w:sz="0" w:space="0" w:color="auto"/>
                                                    <w:bottom w:val="none" w:sz="0" w:space="0" w:color="auto"/>
                                                    <w:right w:val="none" w:sz="0" w:space="0" w:color="auto"/>
                                                  </w:divBdr>
                                                  <w:divsChild>
                                                    <w:div w:id="1880050025">
                                                      <w:marLeft w:val="0"/>
                                                      <w:marRight w:val="0"/>
                                                      <w:marTop w:val="0"/>
                                                      <w:marBottom w:val="0"/>
                                                      <w:divBdr>
                                                        <w:top w:val="none" w:sz="0" w:space="0" w:color="auto"/>
                                                        <w:left w:val="none" w:sz="0" w:space="0" w:color="auto"/>
                                                        <w:bottom w:val="none" w:sz="0" w:space="0" w:color="auto"/>
                                                        <w:right w:val="none" w:sz="0" w:space="0" w:color="auto"/>
                                                      </w:divBdr>
                                                    </w:div>
                                                    <w:div w:id="420183489">
                                                      <w:marLeft w:val="0"/>
                                                      <w:marRight w:val="0"/>
                                                      <w:marTop w:val="0"/>
                                                      <w:marBottom w:val="0"/>
                                                      <w:divBdr>
                                                        <w:top w:val="none" w:sz="0" w:space="0" w:color="auto"/>
                                                        <w:left w:val="none" w:sz="0" w:space="0" w:color="auto"/>
                                                        <w:bottom w:val="none" w:sz="0" w:space="0" w:color="auto"/>
                                                        <w:right w:val="none" w:sz="0" w:space="0" w:color="auto"/>
                                                      </w:divBdr>
                                                      <w:divsChild>
                                                        <w:div w:id="1697458499">
                                                          <w:marLeft w:val="0"/>
                                                          <w:marRight w:val="0"/>
                                                          <w:marTop w:val="0"/>
                                                          <w:marBottom w:val="0"/>
                                                          <w:divBdr>
                                                            <w:top w:val="none" w:sz="0" w:space="0" w:color="auto"/>
                                                            <w:left w:val="none" w:sz="0" w:space="0" w:color="auto"/>
                                                            <w:bottom w:val="none" w:sz="0" w:space="0" w:color="auto"/>
                                                            <w:right w:val="none" w:sz="0" w:space="0" w:color="auto"/>
                                                          </w:divBdr>
                                                        </w:div>
                                                        <w:div w:id="580260159">
                                                          <w:marLeft w:val="0"/>
                                                          <w:marRight w:val="0"/>
                                                          <w:marTop w:val="0"/>
                                                          <w:marBottom w:val="0"/>
                                                          <w:divBdr>
                                                            <w:top w:val="none" w:sz="0" w:space="0" w:color="auto"/>
                                                            <w:left w:val="none" w:sz="0" w:space="0" w:color="auto"/>
                                                            <w:bottom w:val="none" w:sz="0" w:space="0" w:color="auto"/>
                                                            <w:right w:val="none" w:sz="0" w:space="0" w:color="auto"/>
                                                          </w:divBdr>
                                                          <w:divsChild>
                                                            <w:div w:id="629286079">
                                                              <w:marLeft w:val="0"/>
                                                              <w:marRight w:val="0"/>
                                                              <w:marTop w:val="0"/>
                                                              <w:marBottom w:val="0"/>
                                                              <w:divBdr>
                                                                <w:top w:val="none" w:sz="0" w:space="0" w:color="auto"/>
                                                                <w:left w:val="none" w:sz="0" w:space="0" w:color="auto"/>
                                                                <w:bottom w:val="none" w:sz="0" w:space="0" w:color="auto"/>
                                                                <w:right w:val="none" w:sz="0" w:space="0" w:color="auto"/>
                                                              </w:divBdr>
                                                              <w:divsChild>
                                                                <w:div w:id="1942760051">
                                                                  <w:marLeft w:val="0"/>
                                                                  <w:marRight w:val="0"/>
                                                                  <w:marTop w:val="0"/>
                                                                  <w:marBottom w:val="0"/>
                                                                  <w:divBdr>
                                                                    <w:top w:val="none" w:sz="0" w:space="0" w:color="auto"/>
                                                                    <w:left w:val="none" w:sz="0" w:space="0" w:color="auto"/>
                                                                    <w:bottom w:val="none" w:sz="0" w:space="0" w:color="auto"/>
                                                                    <w:right w:val="none" w:sz="0" w:space="0" w:color="auto"/>
                                                                  </w:divBdr>
                                                                </w:div>
                                                                <w:div w:id="553196667">
                                                                  <w:marLeft w:val="0"/>
                                                                  <w:marRight w:val="0"/>
                                                                  <w:marTop w:val="0"/>
                                                                  <w:marBottom w:val="0"/>
                                                                  <w:divBdr>
                                                                    <w:top w:val="none" w:sz="0" w:space="0" w:color="auto"/>
                                                                    <w:left w:val="none" w:sz="0" w:space="0" w:color="auto"/>
                                                                    <w:bottom w:val="none" w:sz="0" w:space="0" w:color="auto"/>
                                                                    <w:right w:val="none" w:sz="0" w:space="0" w:color="auto"/>
                                                                  </w:divBdr>
                                                                  <w:divsChild>
                                                                    <w:div w:id="6271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342">
                                                              <w:marLeft w:val="0"/>
                                                              <w:marRight w:val="0"/>
                                                              <w:marTop w:val="0"/>
                                                              <w:marBottom w:val="0"/>
                                                              <w:divBdr>
                                                                <w:top w:val="none" w:sz="0" w:space="0" w:color="auto"/>
                                                                <w:left w:val="none" w:sz="0" w:space="0" w:color="auto"/>
                                                                <w:bottom w:val="none" w:sz="0" w:space="0" w:color="auto"/>
                                                                <w:right w:val="none" w:sz="0" w:space="0" w:color="auto"/>
                                                              </w:divBdr>
                                                              <w:divsChild>
                                                                <w:div w:id="1361976068">
                                                                  <w:marLeft w:val="0"/>
                                                                  <w:marRight w:val="0"/>
                                                                  <w:marTop w:val="0"/>
                                                                  <w:marBottom w:val="0"/>
                                                                  <w:divBdr>
                                                                    <w:top w:val="none" w:sz="0" w:space="0" w:color="auto"/>
                                                                    <w:left w:val="none" w:sz="0" w:space="0" w:color="auto"/>
                                                                    <w:bottom w:val="none" w:sz="0" w:space="0" w:color="auto"/>
                                                                    <w:right w:val="none" w:sz="0" w:space="0" w:color="auto"/>
                                                                  </w:divBdr>
                                                                </w:div>
                                                                <w:div w:id="1947619676">
                                                                  <w:marLeft w:val="0"/>
                                                                  <w:marRight w:val="0"/>
                                                                  <w:marTop w:val="0"/>
                                                                  <w:marBottom w:val="0"/>
                                                                  <w:divBdr>
                                                                    <w:top w:val="none" w:sz="0" w:space="0" w:color="auto"/>
                                                                    <w:left w:val="none" w:sz="0" w:space="0" w:color="auto"/>
                                                                    <w:bottom w:val="none" w:sz="0" w:space="0" w:color="auto"/>
                                                                    <w:right w:val="none" w:sz="0" w:space="0" w:color="auto"/>
                                                                  </w:divBdr>
                                                                  <w:divsChild>
                                                                    <w:div w:id="19701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849101">
      <w:bodyDiv w:val="1"/>
      <w:marLeft w:val="0"/>
      <w:marRight w:val="0"/>
      <w:marTop w:val="0"/>
      <w:marBottom w:val="0"/>
      <w:divBdr>
        <w:top w:val="none" w:sz="0" w:space="0" w:color="auto"/>
        <w:left w:val="none" w:sz="0" w:space="0" w:color="auto"/>
        <w:bottom w:val="none" w:sz="0" w:space="0" w:color="auto"/>
        <w:right w:val="none" w:sz="0" w:space="0" w:color="auto"/>
      </w:divBdr>
    </w:div>
    <w:div w:id="1548643940">
      <w:bodyDiv w:val="1"/>
      <w:marLeft w:val="0"/>
      <w:marRight w:val="0"/>
      <w:marTop w:val="0"/>
      <w:marBottom w:val="0"/>
      <w:divBdr>
        <w:top w:val="none" w:sz="0" w:space="0" w:color="auto"/>
        <w:left w:val="none" w:sz="0" w:space="0" w:color="auto"/>
        <w:bottom w:val="none" w:sz="0" w:space="0" w:color="auto"/>
        <w:right w:val="none" w:sz="0" w:space="0" w:color="auto"/>
      </w:divBdr>
    </w:div>
    <w:div w:id="1598707308">
      <w:bodyDiv w:val="1"/>
      <w:marLeft w:val="0"/>
      <w:marRight w:val="0"/>
      <w:marTop w:val="0"/>
      <w:marBottom w:val="0"/>
      <w:divBdr>
        <w:top w:val="none" w:sz="0" w:space="0" w:color="auto"/>
        <w:left w:val="none" w:sz="0" w:space="0" w:color="auto"/>
        <w:bottom w:val="none" w:sz="0" w:space="0" w:color="auto"/>
        <w:right w:val="none" w:sz="0" w:space="0" w:color="auto"/>
      </w:divBdr>
      <w:divsChild>
        <w:div w:id="2055736226">
          <w:marLeft w:val="0"/>
          <w:marRight w:val="0"/>
          <w:marTop w:val="0"/>
          <w:marBottom w:val="0"/>
          <w:divBdr>
            <w:top w:val="none" w:sz="0" w:space="0" w:color="auto"/>
            <w:left w:val="none" w:sz="0" w:space="0" w:color="auto"/>
            <w:bottom w:val="none" w:sz="0" w:space="0" w:color="auto"/>
            <w:right w:val="none" w:sz="0" w:space="0" w:color="auto"/>
          </w:divBdr>
          <w:divsChild>
            <w:div w:id="650594229">
              <w:marLeft w:val="0"/>
              <w:marRight w:val="0"/>
              <w:marTop w:val="0"/>
              <w:marBottom w:val="0"/>
              <w:divBdr>
                <w:top w:val="none" w:sz="0" w:space="0" w:color="auto"/>
                <w:left w:val="none" w:sz="0" w:space="0" w:color="auto"/>
                <w:bottom w:val="none" w:sz="0" w:space="0" w:color="auto"/>
                <w:right w:val="none" w:sz="0" w:space="0" w:color="auto"/>
              </w:divBdr>
              <w:divsChild>
                <w:div w:id="1044211063">
                  <w:marLeft w:val="0"/>
                  <w:marRight w:val="0"/>
                  <w:marTop w:val="0"/>
                  <w:marBottom w:val="0"/>
                  <w:divBdr>
                    <w:top w:val="none" w:sz="0" w:space="0" w:color="auto"/>
                    <w:left w:val="none" w:sz="0" w:space="0" w:color="auto"/>
                    <w:bottom w:val="none" w:sz="0" w:space="0" w:color="auto"/>
                    <w:right w:val="none" w:sz="0" w:space="0" w:color="auto"/>
                  </w:divBdr>
                  <w:divsChild>
                    <w:div w:id="16726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84076">
      <w:bodyDiv w:val="1"/>
      <w:marLeft w:val="0"/>
      <w:marRight w:val="0"/>
      <w:marTop w:val="0"/>
      <w:marBottom w:val="0"/>
      <w:divBdr>
        <w:top w:val="none" w:sz="0" w:space="0" w:color="auto"/>
        <w:left w:val="none" w:sz="0" w:space="0" w:color="auto"/>
        <w:bottom w:val="none" w:sz="0" w:space="0" w:color="auto"/>
        <w:right w:val="none" w:sz="0" w:space="0" w:color="auto"/>
      </w:divBdr>
    </w:div>
    <w:div w:id="1629314797">
      <w:bodyDiv w:val="1"/>
      <w:marLeft w:val="0"/>
      <w:marRight w:val="0"/>
      <w:marTop w:val="0"/>
      <w:marBottom w:val="0"/>
      <w:divBdr>
        <w:top w:val="none" w:sz="0" w:space="0" w:color="auto"/>
        <w:left w:val="none" w:sz="0" w:space="0" w:color="auto"/>
        <w:bottom w:val="none" w:sz="0" w:space="0" w:color="auto"/>
        <w:right w:val="none" w:sz="0" w:space="0" w:color="auto"/>
      </w:divBdr>
    </w:div>
    <w:div w:id="1731686713">
      <w:bodyDiv w:val="1"/>
      <w:marLeft w:val="0"/>
      <w:marRight w:val="0"/>
      <w:marTop w:val="0"/>
      <w:marBottom w:val="0"/>
      <w:divBdr>
        <w:top w:val="none" w:sz="0" w:space="0" w:color="auto"/>
        <w:left w:val="none" w:sz="0" w:space="0" w:color="auto"/>
        <w:bottom w:val="none" w:sz="0" w:space="0" w:color="auto"/>
        <w:right w:val="none" w:sz="0" w:space="0" w:color="auto"/>
      </w:divBdr>
    </w:div>
    <w:div w:id="1820421919">
      <w:bodyDiv w:val="1"/>
      <w:marLeft w:val="0"/>
      <w:marRight w:val="0"/>
      <w:marTop w:val="0"/>
      <w:marBottom w:val="0"/>
      <w:divBdr>
        <w:top w:val="none" w:sz="0" w:space="0" w:color="auto"/>
        <w:left w:val="none" w:sz="0" w:space="0" w:color="auto"/>
        <w:bottom w:val="none" w:sz="0" w:space="0" w:color="auto"/>
        <w:right w:val="none" w:sz="0" w:space="0" w:color="auto"/>
      </w:divBdr>
    </w:div>
    <w:div w:id="1930045296">
      <w:bodyDiv w:val="1"/>
      <w:marLeft w:val="0"/>
      <w:marRight w:val="0"/>
      <w:marTop w:val="0"/>
      <w:marBottom w:val="0"/>
      <w:divBdr>
        <w:top w:val="none" w:sz="0" w:space="0" w:color="auto"/>
        <w:left w:val="none" w:sz="0" w:space="0" w:color="auto"/>
        <w:bottom w:val="none" w:sz="0" w:space="0" w:color="auto"/>
        <w:right w:val="none" w:sz="0" w:space="0" w:color="auto"/>
      </w:divBdr>
    </w:div>
    <w:div w:id="2063744210">
      <w:bodyDiv w:val="1"/>
      <w:marLeft w:val="0"/>
      <w:marRight w:val="0"/>
      <w:marTop w:val="0"/>
      <w:marBottom w:val="0"/>
      <w:divBdr>
        <w:top w:val="none" w:sz="0" w:space="0" w:color="auto"/>
        <w:left w:val="none" w:sz="0" w:space="0" w:color="auto"/>
        <w:bottom w:val="none" w:sz="0" w:space="0" w:color="auto"/>
        <w:right w:val="none" w:sz="0" w:space="0" w:color="auto"/>
      </w:divBdr>
      <w:divsChild>
        <w:div w:id="1716270644">
          <w:marLeft w:val="0"/>
          <w:marRight w:val="0"/>
          <w:marTop w:val="0"/>
          <w:marBottom w:val="0"/>
          <w:divBdr>
            <w:top w:val="none" w:sz="0" w:space="0" w:color="auto"/>
            <w:left w:val="none" w:sz="0" w:space="0" w:color="auto"/>
            <w:bottom w:val="none" w:sz="0" w:space="0" w:color="auto"/>
            <w:right w:val="none" w:sz="0" w:space="0" w:color="auto"/>
          </w:divBdr>
          <w:divsChild>
            <w:div w:id="21904608">
              <w:marLeft w:val="0"/>
              <w:marRight w:val="0"/>
              <w:marTop w:val="0"/>
              <w:marBottom w:val="0"/>
              <w:divBdr>
                <w:top w:val="none" w:sz="0" w:space="0" w:color="auto"/>
                <w:left w:val="none" w:sz="0" w:space="0" w:color="auto"/>
                <w:bottom w:val="none" w:sz="0" w:space="0" w:color="auto"/>
                <w:right w:val="none" w:sz="0" w:space="0" w:color="auto"/>
              </w:divBdr>
            </w:div>
          </w:divsChild>
        </w:div>
        <w:div w:id="293292943">
          <w:marLeft w:val="0"/>
          <w:marRight w:val="0"/>
          <w:marTop w:val="0"/>
          <w:marBottom w:val="0"/>
          <w:divBdr>
            <w:top w:val="none" w:sz="0" w:space="0" w:color="auto"/>
            <w:left w:val="none" w:sz="0" w:space="0" w:color="auto"/>
            <w:bottom w:val="none" w:sz="0" w:space="0" w:color="auto"/>
            <w:right w:val="none" w:sz="0" w:space="0" w:color="auto"/>
          </w:divBdr>
          <w:divsChild>
            <w:div w:id="232082481">
              <w:marLeft w:val="0"/>
              <w:marRight w:val="0"/>
              <w:marTop w:val="0"/>
              <w:marBottom w:val="0"/>
              <w:divBdr>
                <w:top w:val="none" w:sz="0" w:space="0" w:color="auto"/>
                <w:left w:val="none" w:sz="0" w:space="0" w:color="auto"/>
                <w:bottom w:val="none" w:sz="0" w:space="0" w:color="auto"/>
                <w:right w:val="none" w:sz="0" w:space="0" w:color="auto"/>
              </w:divBdr>
            </w:div>
          </w:divsChild>
        </w:div>
        <w:div w:id="710154229">
          <w:marLeft w:val="0"/>
          <w:marRight w:val="0"/>
          <w:marTop w:val="0"/>
          <w:marBottom w:val="0"/>
          <w:divBdr>
            <w:top w:val="none" w:sz="0" w:space="0" w:color="auto"/>
            <w:left w:val="none" w:sz="0" w:space="0" w:color="auto"/>
            <w:bottom w:val="none" w:sz="0" w:space="0" w:color="auto"/>
            <w:right w:val="none" w:sz="0" w:space="0" w:color="auto"/>
          </w:divBdr>
          <w:divsChild>
            <w:div w:id="1260137359">
              <w:marLeft w:val="0"/>
              <w:marRight w:val="0"/>
              <w:marTop w:val="0"/>
              <w:marBottom w:val="0"/>
              <w:divBdr>
                <w:top w:val="none" w:sz="0" w:space="0" w:color="auto"/>
                <w:left w:val="none" w:sz="0" w:space="0" w:color="auto"/>
                <w:bottom w:val="none" w:sz="0" w:space="0" w:color="auto"/>
                <w:right w:val="none" w:sz="0" w:space="0" w:color="auto"/>
              </w:divBdr>
            </w:div>
          </w:divsChild>
        </w:div>
        <w:div w:id="1390154001">
          <w:marLeft w:val="0"/>
          <w:marRight w:val="0"/>
          <w:marTop w:val="0"/>
          <w:marBottom w:val="0"/>
          <w:divBdr>
            <w:top w:val="none" w:sz="0" w:space="0" w:color="auto"/>
            <w:left w:val="none" w:sz="0" w:space="0" w:color="auto"/>
            <w:bottom w:val="none" w:sz="0" w:space="0" w:color="auto"/>
            <w:right w:val="none" w:sz="0" w:space="0" w:color="auto"/>
          </w:divBdr>
          <w:divsChild>
            <w:div w:id="615869243">
              <w:marLeft w:val="0"/>
              <w:marRight w:val="0"/>
              <w:marTop w:val="0"/>
              <w:marBottom w:val="0"/>
              <w:divBdr>
                <w:top w:val="none" w:sz="0" w:space="0" w:color="auto"/>
                <w:left w:val="none" w:sz="0" w:space="0" w:color="auto"/>
                <w:bottom w:val="none" w:sz="0" w:space="0" w:color="auto"/>
                <w:right w:val="none" w:sz="0" w:space="0" w:color="auto"/>
              </w:divBdr>
            </w:div>
          </w:divsChild>
        </w:div>
        <w:div w:id="1785491717">
          <w:marLeft w:val="0"/>
          <w:marRight w:val="0"/>
          <w:marTop w:val="0"/>
          <w:marBottom w:val="0"/>
          <w:divBdr>
            <w:top w:val="none" w:sz="0" w:space="0" w:color="auto"/>
            <w:left w:val="none" w:sz="0" w:space="0" w:color="auto"/>
            <w:bottom w:val="none" w:sz="0" w:space="0" w:color="auto"/>
            <w:right w:val="none" w:sz="0" w:space="0" w:color="auto"/>
          </w:divBdr>
          <w:divsChild>
            <w:div w:id="514417834">
              <w:marLeft w:val="0"/>
              <w:marRight w:val="0"/>
              <w:marTop w:val="0"/>
              <w:marBottom w:val="0"/>
              <w:divBdr>
                <w:top w:val="none" w:sz="0" w:space="0" w:color="auto"/>
                <w:left w:val="none" w:sz="0" w:space="0" w:color="auto"/>
                <w:bottom w:val="none" w:sz="0" w:space="0" w:color="auto"/>
                <w:right w:val="none" w:sz="0" w:space="0" w:color="auto"/>
              </w:divBdr>
              <w:divsChild>
                <w:div w:id="1192184535">
                  <w:marLeft w:val="0"/>
                  <w:marRight w:val="0"/>
                  <w:marTop w:val="0"/>
                  <w:marBottom w:val="0"/>
                  <w:divBdr>
                    <w:top w:val="none" w:sz="0" w:space="0" w:color="auto"/>
                    <w:left w:val="none" w:sz="0" w:space="0" w:color="auto"/>
                    <w:bottom w:val="none" w:sz="0" w:space="0" w:color="auto"/>
                    <w:right w:val="none" w:sz="0" w:space="0" w:color="auto"/>
                  </w:divBdr>
                  <w:divsChild>
                    <w:div w:id="1232304027">
                      <w:marLeft w:val="0"/>
                      <w:marRight w:val="0"/>
                      <w:marTop w:val="0"/>
                      <w:marBottom w:val="0"/>
                      <w:divBdr>
                        <w:top w:val="none" w:sz="0" w:space="0" w:color="auto"/>
                        <w:left w:val="none" w:sz="0" w:space="0" w:color="auto"/>
                        <w:bottom w:val="none" w:sz="0" w:space="0" w:color="auto"/>
                        <w:right w:val="none" w:sz="0" w:space="0" w:color="auto"/>
                      </w:divBdr>
                    </w:div>
                    <w:div w:id="602148206">
                      <w:marLeft w:val="0"/>
                      <w:marRight w:val="0"/>
                      <w:marTop w:val="0"/>
                      <w:marBottom w:val="0"/>
                      <w:divBdr>
                        <w:top w:val="none" w:sz="0" w:space="0" w:color="auto"/>
                        <w:left w:val="none" w:sz="0" w:space="0" w:color="auto"/>
                        <w:bottom w:val="none" w:sz="0" w:space="0" w:color="auto"/>
                        <w:right w:val="none" w:sz="0" w:space="0" w:color="auto"/>
                      </w:divBdr>
                    </w:div>
                  </w:divsChild>
                </w:div>
                <w:div w:id="1682001029">
                  <w:marLeft w:val="0"/>
                  <w:marRight w:val="0"/>
                  <w:marTop w:val="0"/>
                  <w:marBottom w:val="0"/>
                  <w:divBdr>
                    <w:top w:val="none" w:sz="0" w:space="0" w:color="auto"/>
                    <w:left w:val="none" w:sz="0" w:space="0" w:color="auto"/>
                    <w:bottom w:val="none" w:sz="0" w:space="0" w:color="auto"/>
                    <w:right w:val="none" w:sz="0" w:space="0" w:color="auto"/>
                  </w:divBdr>
                  <w:divsChild>
                    <w:div w:id="1238780535">
                      <w:marLeft w:val="0"/>
                      <w:marRight w:val="0"/>
                      <w:marTop w:val="0"/>
                      <w:marBottom w:val="0"/>
                      <w:divBdr>
                        <w:top w:val="none" w:sz="0" w:space="0" w:color="auto"/>
                        <w:left w:val="none" w:sz="0" w:space="0" w:color="auto"/>
                        <w:bottom w:val="none" w:sz="0" w:space="0" w:color="auto"/>
                        <w:right w:val="none" w:sz="0" w:space="0" w:color="auto"/>
                      </w:divBdr>
                    </w:div>
                    <w:div w:id="16755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0482">
      <w:bodyDiv w:val="1"/>
      <w:marLeft w:val="0"/>
      <w:marRight w:val="0"/>
      <w:marTop w:val="0"/>
      <w:marBottom w:val="0"/>
      <w:divBdr>
        <w:top w:val="none" w:sz="0" w:space="0" w:color="auto"/>
        <w:left w:val="none" w:sz="0" w:space="0" w:color="auto"/>
        <w:bottom w:val="none" w:sz="0" w:space="0" w:color="auto"/>
        <w:right w:val="none" w:sz="0" w:space="0" w:color="auto"/>
      </w:divBdr>
    </w:div>
    <w:div w:id="21423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HTML/?uri=CELEX:02014L0098-20230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67A7-A39B-4055-B974-9FD9A402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15760</TotalTime>
  <Pages>78</Pages>
  <Words>27896</Words>
  <Characters>161797</Characters>
  <Application>Microsoft Office Word</Application>
  <DocSecurity>0</DocSecurity>
  <Lines>1348</Lines>
  <Paragraphs>378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 Cațer</dc:creator>
  <cp:lastModifiedBy>Marin GRAMA</cp:lastModifiedBy>
  <cp:revision>72</cp:revision>
  <cp:lastPrinted>2023-03-20T14:10:00Z</cp:lastPrinted>
  <dcterms:created xsi:type="dcterms:W3CDTF">2022-11-29T09:48:00Z</dcterms:created>
  <dcterms:modified xsi:type="dcterms:W3CDTF">2023-05-23T11:00:00Z</dcterms:modified>
</cp:coreProperties>
</file>