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D4012" w14:textId="38F81E87" w:rsidR="002B469F" w:rsidRPr="00DC2612" w:rsidRDefault="002B469F" w:rsidP="00A54A93">
      <w:pPr>
        <w:spacing w:after="0" w:line="276" w:lineRule="auto"/>
        <w:ind w:firstLine="709"/>
        <w:contextualSpacing/>
        <w:jc w:val="center"/>
        <w:rPr>
          <w:rFonts w:ascii="Times New Roman" w:hAnsi="Times New Roman" w:cs="Times New Roman"/>
          <w:b/>
          <w:bCs/>
          <w:sz w:val="26"/>
          <w:szCs w:val="26"/>
          <w:lang w:val="ro-MD"/>
        </w:rPr>
      </w:pPr>
      <w:r w:rsidRPr="00DC2612">
        <w:rPr>
          <w:rFonts w:ascii="Times New Roman" w:hAnsi="Times New Roman" w:cs="Times New Roman"/>
          <w:b/>
          <w:bCs/>
          <w:sz w:val="26"/>
          <w:szCs w:val="26"/>
          <w:lang w:val="ro-MD"/>
        </w:rPr>
        <w:t>PARLAMENTUL REPUBLICII MOLDOVA</w:t>
      </w:r>
    </w:p>
    <w:p w14:paraId="383FD8BE" w14:textId="77777777" w:rsidR="002B469F" w:rsidRPr="00DC2612" w:rsidRDefault="002B469F" w:rsidP="00A54A93">
      <w:pPr>
        <w:spacing w:after="0" w:line="276" w:lineRule="auto"/>
        <w:contextualSpacing/>
        <w:jc w:val="center"/>
        <w:rPr>
          <w:rFonts w:ascii="Times New Roman" w:hAnsi="Times New Roman" w:cs="Times New Roman"/>
          <w:b/>
          <w:bCs/>
          <w:sz w:val="26"/>
          <w:szCs w:val="26"/>
          <w:lang w:val="ro-MD"/>
        </w:rPr>
      </w:pPr>
    </w:p>
    <w:p w14:paraId="046AC193" w14:textId="77777777" w:rsidR="002B469F" w:rsidRPr="00DC2612" w:rsidRDefault="002B469F" w:rsidP="00A54A93">
      <w:pPr>
        <w:tabs>
          <w:tab w:val="left" w:pos="1134"/>
          <w:tab w:val="left" w:pos="1276"/>
        </w:tabs>
        <w:spacing w:after="0" w:line="276" w:lineRule="auto"/>
        <w:contextualSpacing/>
        <w:jc w:val="center"/>
        <w:rPr>
          <w:rFonts w:ascii="Times New Roman" w:hAnsi="Times New Roman" w:cs="Times New Roman"/>
          <w:b/>
          <w:bCs/>
          <w:sz w:val="26"/>
          <w:szCs w:val="26"/>
          <w:lang w:val="ro-MD"/>
        </w:rPr>
      </w:pPr>
      <w:r w:rsidRPr="00DC2612">
        <w:rPr>
          <w:rFonts w:ascii="Times New Roman" w:hAnsi="Times New Roman" w:cs="Times New Roman"/>
          <w:b/>
          <w:bCs/>
          <w:sz w:val="26"/>
          <w:szCs w:val="26"/>
          <w:lang w:val="ro-MD"/>
        </w:rPr>
        <w:t>LEGE</w:t>
      </w:r>
    </w:p>
    <w:p w14:paraId="76371A43" w14:textId="77777777" w:rsidR="0018256E" w:rsidRPr="00DC2612" w:rsidRDefault="00E72F13" w:rsidP="00650028">
      <w:pPr>
        <w:spacing w:after="0" w:line="276" w:lineRule="auto"/>
        <w:jc w:val="center"/>
        <w:rPr>
          <w:rFonts w:ascii="Times New Roman" w:hAnsi="Times New Roman" w:cs="Times New Roman"/>
          <w:b/>
          <w:bCs/>
          <w:sz w:val="26"/>
          <w:szCs w:val="26"/>
          <w:lang w:val="ro-MD"/>
        </w:rPr>
      </w:pPr>
      <w:r w:rsidRPr="00DC2612">
        <w:rPr>
          <w:rFonts w:ascii="Times New Roman" w:hAnsi="Times New Roman" w:cs="Times New Roman"/>
          <w:b/>
          <w:bCs/>
          <w:sz w:val="26"/>
          <w:szCs w:val="26"/>
          <w:lang w:val="ro-MD"/>
        </w:rPr>
        <w:t xml:space="preserve">pentru modificarea </w:t>
      </w:r>
      <w:r w:rsidR="00650028" w:rsidRPr="00DC2612">
        <w:rPr>
          <w:rFonts w:ascii="Times New Roman" w:hAnsi="Times New Roman" w:cs="Times New Roman"/>
          <w:b/>
          <w:bCs/>
          <w:sz w:val="26"/>
          <w:szCs w:val="26"/>
          <w:lang w:val="ro-MD"/>
        </w:rPr>
        <w:t>Legii nr.</w:t>
      </w:r>
      <w:r w:rsidR="003465E1" w:rsidRPr="00DC2612">
        <w:rPr>
          <w:rFonts w:ascii="Times New Roman" w:hAnsi="Times New Roman" w:cs="Times New Roman"/>
          <w:b/>
          <w:bCs/>
          <w:sz w:val="26"/>
          <w:szCs w:val="26"/>
          <w:lang w:val="ro-MD"/>
        </w:rPr>
        <w:t xml:space="preserve"> </w:t>
      </w:r>
      <w:r w:rsidR="00650028" w:rsidRPr="00DC2612">
        <w:rPr>
          <w:rFonts w:ascii="Times New Roman" w:hAnsi="Times New Roman" w:cs="Times New Roman"/>
          <w:b/>
          <w:bCs/>
          <w:sz w:val="26"/>
          <w:szCs w:val="26"/>
          <w:lang w:val="ro-MD"/>
        </w:rPr>
        <w:t>595</w:t>
      </w:r>
      <w:r w:rsidR="003465E1" w:rsidRPr="00DC2612">
        <w:rPr>
          <w:rFonts w:ascii="Times New Roman" w:hAnsi="Times New Roman" w:cs="Times New Roman"/>
          <w:b/>
          <w:bCs/>
          <w:sz w:val="26"/>
          <w:szCs w:val="26"/>
          <w:lang w:val="ro-MD"/>
        </w:rPr>
        <w:t>/</w:t>
      </w:r>
      <w:r w:rsidR="00650028" w:rsidRPr="00DC2612">
        <w:rPr>
          <w:rFonts w:ascii="Times New Roman" w:hAnsi="Times New Roman" w:cs="Times New Roman"/>
          <w:b/>
          <w:bCs/>
          <w:sz w:val="26"/>
          <w:szCs w:val="26"/>
          <w:lang w:val="ro-MD"/>
        </w:rPr>
        <w:t xml:space="preserve">1999 </w:t>
      </w:r>
    </w:p>
    <w:p w14:paraId="6C76341A" w14:textId="12CDE688" w:rsidR="00E72F13" w:rsidRPr="00DC2612" w:rsidRDefault="003465E1" w:rsidP="00650028">
      <w:pPr>
        <w:spacing w:after="0" w:line="276" w:lineRule="auto"/>
        <w:jc w:val="center"/>
        <w:rPr>
          <w:rFonts w:ascii="Times New Roman" w:hAnsi="Times New Roman" w:cs="Times New Roman"/>
          <w:b/>
          <w:bCs/>
          <w:sz w:val="26"/>
          <w:szCs w:val="26"/>
          <w:lang w:val="ro-MD"/>
        </w:rPr>
      </w:pPr>
      <w:r w:rsidRPr="00DC2612">
        <w:rPr>
          <w:rFonts w:ascii="Times New Roman" w:hAnsi="Times New Roman" w:cs="Times New Roman"/>
          <w:b/>
          <w:bCs/>
          <w:sz w:val="26"/>
          <w:szCs w:val="26"/>
          <w:lang w:val="ro-MD"/>
        </w:rPr>
        <w:t>privind</w:t>
      </w:r>
      <w:r w:rsidR="00650028" w:rsidRPr="00DC2612">
        <w:rPr>
          <w:rFonts w:ascii="Times New Roman" w:hAnsi="Times New Roman" w:cs="Times New Roman"/>
          <w:b/>
          <w:bCs/>
          <w:sz w:val="26"/>
          <w:szCs w:val="26"/>
          <w:lang w:val="ro-MD"/>
        </w:rPr>
        <w:t xml:space="preserve"> tratatele </w:t>
      </w:r>
      <w:r w:rsidRPr="00DC2612">
        <w:rPr>
          <w:rFonts w:ascii="Times New Roman" w:hAnsi="Times New Roman" w:cs="Times New Roman"/>
          <w:b/>
          <w:bCs/>
          <w:sz w:val="26"/>
          <w:szCs w:val="26"/>
          <w:lang w:val="ro-MD"/>
        </w:rPr>
        <w:t>internaționale</w:t>
      </w:r>
      <w:r w:rsidR="0018256E" w:rsidRPr="00DC2612">
        <w:rPr>
          <w:rFonts w:ascii="Times New Roman" w:hAnsi="Times New Roman" w:cs="Times New Roman"/>
          <w:b/>
          <w:bCs/>
          <w:sz w:val="26"/>
          <w:szCs w:val="26"/>
          <w:lang w:val="ro-MD"/>
        </w:rPr>
        <w:t xml:space="preserve"> </w:t>
      </w:r>
      <w:r w:rsidR="00650028" w:rsidRPr="00DC2612">
        <w:rPr>
          <w:rFonts w:ascii="Times New Roman" w:hAnsi="Times New Roman" w:cs="Times New Roman"/>
          <w:b/>
          <w:bCs/>
          <w:sz w:val="26"/>
          <w:szCs w:val="26"/>
          <w:lang w:val="ro-MD"/>
        </w:rPr>
        <w:t>ale Republicii Moldova</w:t>
      </w:r>
    </w:p>
    <w:p w14:paraId="0DB9B5A5" w14:textId="77777777" w:rsidR="00E72F13" w:rsidRPr="00DC2612" w:rsidRDefault="00E72F13" w:rsidP="0018256E">
      <w:pPr>
        <w:spacing w:after="0" w:line="276" w:lineRule="auto"/>
        <w:jc w:val="center"/>
        <w:rPr>
          <w:rFonts w:ascii="Times New Roman" w:hAnsi="Times New Roman" w:cs="Times New Roman"/>
          <w:b/>
          <w:bCs/>
          <w:sz w:val="26"/>
          <w:szCs w:val="26"/>
          <w:lang w:val="ro-MD"/>
        </w:rPr>
      </w:pPr>
    </w:p>
    <w:p w14:paraId="73FCFD66" w14:textId="77777777" w:rsidR="00E72F13" w:rsidRPr="00DC2612" w:rsidRDefault="00E72F13" w:rsidP="0018256E">
      <w:pPr>
        <w:spacing w:after="0" w:line="276" w:lineRule="auto"/>
        <w:jc w:val="both"/>
        <w:rPr>
          <w:rFonts w:ascii="Times New Roman" w:hAnsi="Times New Roman" w:cs="Times New Roman"/>
          <w:sz w:val="26"/>
          <w:szCs w:val="26"/>
          <w:lang w:val="ro-MD"/>
        </w:rPr>
      </w:pPr>
      <w:r w:rsidRPr="00DC2612">
        <w:rPr>
          <w:rFonts w:ascii="Times New Roman" w:hAnsi="Times New Roman" w:cs="Times New Roman"/>
          <w:sz w:val="26"/>
          <w:szCs w:val="26"/>
          <w:lang w:val="ro-MD"/>
        </w:rPr>
        <w:t>Parlamentul adoptă prezenta lege organică.</w:t>
      </w:r>
    </w:p>
    <w:p w14:paraId="4B9235B4" w14:textId="77777777" w:rsidR="00E72F13" w:rsidRPr="00DC2612" w:rsidRDefault="00E72F13" w:rsidP="0018256E">
      <w:pPr>
        <w:spacing w:after="0" w:line="276" w:lineRule="auto"/>
        <w:jc w:val="both"/>
        <w:rPr>
          <w:rFonts w:ascii="Times New Roman" w:hAnsi="Times New Roman" w:cs="Times New Roman"/>
          <w:sz w:val="26"/>
          <w:szCs w:val="26"/>
          <w:lang w:val="ro-MD"/>
        </w:rPr>
      </w:pPr>
    </w:p>
    <w:p w14:paraId="432319C6" w14:textId="7303B94D" w:rsidR="00E72F13" w:rsidRPr="00DC2612" w:rsidRDefault="00E72F13" w:rsidP="0018256E">
      <w:pPr>
        <w:spacing w:after="0" w:line="276" w:lineRule="auto"/>
        <w:jc w:val="both"/>
        <w:rPr>
          <w:rFonts w:ascii="Times New Roman" w:hAnsi="Times New Roman" w:cs="Times New Roman"/>
          <w:sz w:val="26"/>
          <w:szCs w:val="26"/>
          <w:lang w:val="ro-MD"/>
        </w:rPr>
      </w:pPr>
      <w:r w:rsidRPr="00DC2612">
        <w:rPr>
          <w:rFonts w:ascii="Times New Roman" w:hAnsi="Times New Roman" w:cs="Times New Roman"/>
          <w:b/>
          <w:bCs/>
          <w:sz w:val="26"/>
          <w:szCs w:val="26"/>
          <w:lang w:val="ro-MD"/>
        </w:rPr>
        <w:t>Art. I.</w:t>
      </w:r>
      <w:r w:rsidRPr="00DC2612">
        <w:rPr>
          <w:rFonts w:ascii="Times New Roman" w:hAnsi="Times New Roman" w:cs="Times New Roman"/>
          <w:sz w:val="26"/>
          <w:szCs w:val="26"/>
          <w:lang w:val="ro-MD"/>
        </w:rPr>
        <w:t xml:space="preserve"> – Legea nr. 595</w:t>
      </w:r>
      <w:r w:rsidR="003465E1" w:rsidRPr="00DC2612">
        <w:rPr>
          <w:rFonts w:ascii="Times New Roman" w:hAnsi="Times New Roman" w:cs="Times New Roman"/>
          <w:sz w:val="26"/>
          <w:szCs w:val="26"/>
          <w:lang w:val="ro-MD"/>
        </w:rPr>
        <w:t>/</w:t>
      </w:r>
      <w:r w:rsidRPr="00DC2612">
        <w:rPr>
          <w:rFonts w:ascii="Times New Roman" w:hAnsi="Times New Roman" w:cs="Times New Roman"/>
          <w:sz w:val="26"/>
          <w:szCs w:val="26"/>
          <w:lang w:val="ro-MD"/>
        </w:rPr>
        <w:t>1999 privind tratatele internaționale ale Republicii Moldova (Monitorul Oficial al Republicii Moldova, 2000, nr. 24–26, art. 137), cu modificările ulterioare, se modifică după cum urmează:</w:t>
      </w:r>
    </w:p>
    <w:p w14:paraId="34A0A389" w14:textId="77777777" w:rsidR="00E72F13" w:rsidRPr="00DC2612" w:rsidRDefault="00E72F13" w:rsidP="0018256E">
      <w:pPr>
        <w:spacing w:after="0" w:line="276" w:lineRule="auto"/>
        <w:jc w:val="both"/>
        <w:rPr>
          <w:rFonts w:ascii="Times New Roman" w:hAnsi="Times New Roman" w:cs="Times New Roman"/>
          <w:sz w:val="10"/>
          <w:szCs w:val="10"/>
          <w:lang w:val="ro-MD"/>
        </w:rPr>
      </w:pPr>
    </w:p>
    <w:p w14:paraId="6D6E7E9E" w14:textId="6E439394" w:rsidR="00614937" w:rsidRDefault="00A3058A" w:rsidP="0018256E">
      <w:pPr>
        <w:pStyle w:val="ListParagraph"/>
        <w:numPr>
          <w:ilvl w:val="0"/>
          <w:numId w:val="1"/>
        </w:numPr>
        <w:spacing w:after="0" w:line="276" w:lineRule="auto"/>
        <w:ind w:left="284"/>
        <w:jc w:val="both"/>
        <w:rPr>
          <w:rFonts w:ascii="Times New Roman" w:hAnsi="Times New Roman" w:cs="Times New Roman"/>
          <w:sz w:val="26"/>
          <w:szCs w:val="26"/>
          <w:lang w:val="ro-MD"/>
        </w:rPr>
      </w:pPr>
      <w:r w:rsidRPr="00DC2612">
        <w:rPr>
          <w:rFonts w:ascii="Times New Roman" w:hAnsi="Times New Roman" w:cs="Times New Roman"/>
          <w:sz w:val="26"/>
          <w:szCs w:val="26"/>
          <w:lang w:val="ro-MD"/>
        </w:rPr>
        <w:t>Art</w:t>
      </w:r>
      <w:r w:rsidR="00614937">
        <w:rPr>
          <w:rFonts w:ascii="Times New Roman" w:hAnsi="Times New Roman" w:cs="Times New Roman"/>
          <w:sz w:val="26"/>
          <w:szCs w:val="26"/>
          <w:lang w:val="ro-MD"/>
        </w:rPr>
        <w:t>icolul</w:t>
      </w:r>
      <w:r w:rsidRPr="00DC2612">
        <w:rPr>
          <w:rFonts w:ascii="Times New Roman" w:hAnsi="Times New Roman" w:cs="Times New Roman"/>
          <w:sz w:val="26"/>
          <w:szCs w:val="26"/>
          <w:lang w:val="ro-MD"/>
        </w:rPr>
        <w:t xml:space="preserve"> 1</w:t>
      </w:r>
      <w:r w:rsidR="00614937">
        <w:rPr>
          <w:rFonts w:ascii="Times New Roman" w:hAnsi="Times New Roman" w:cs="Times New Roman"/>
          <w:sz w:val="26"/>
          <w:szCs w:val="26"/>
          <w:lang w:val="ro-MD"/>
        </w:rPr>
        <w:t>:</w:t>
      </w:r>
    </w:p>
    <w:p w14:paraId="1ABAB404" w14:textId="31819545" w:rsidR="00C30E2B" w:rsidRDefault="00A3058A" w:rsidP="00614937">
      <w:pPr>
        <w:pStyle w:val="ListParagraph"/>
        <w:spacing w:after="0" w:line="276" w:lineRule="auto"/>
        <w:ind w:left="284"/>
        <w:jc w:val="both"/>
        <w:rPr>
          <w:rFonts w:ascii="Times New Roman" w:hAnsi="Times New Roman" w:cs="Times New Roman"/>
          <w:sz w:val="26"/>
          <w:szCs w:val="26"/>
          <w:lang w:val="ro-MD"/>
        </w:rPr>
      </w:pPr>
      <w:r w:rsidRPr="00DC2612">
        <w:rPr>
          <w:rFonts w:ascii="Times New Roman" w:hAnsi="Times New Roman" w:cs="Times New Roman"/>
          <w:sz w:val="26"/>
          <w:szCs w:val="26"/>
          <w:lang w:val="ro-MD"/>
        </w:rPr>
        <w:t xml:space="preserve"> </w:t>
      </w:r>
      <w:r w:rsidR="00614937">
        <w:rPr>
          <w:rFonts w:ascii="Times New Roman" w:hAnsi="Times New Roman" w:cs="Times New Roman"/>
          <w:sz w:val="26"/>
          <w:szCs w:val="26"/>
          <w:lang w:val="ro-MD"/>
        </w:rPr>
        <w:t xml:space="preserve">- </w:t>
      </w:r>
      <w:r w:rsidRPr="00DC2612">
        <w:rPr>
          <w:rFonts w:ascii="Times New Roman" w:hAnsi="Times New Roman" w:cs="Times New Roman"/>
          <w:sz w:val="26"/>
          <w:szCs w:val="26"/>
          <w:lang w:val="ro-MD"/>
        </w:rPr>
        <w:t>alin</w:t>
      </w:r>
      <w:r w:rsidR="00614937">
        <w:rPr>
          <w:rFonts w:ascii="Times New Roman" w:hAnsi="Times New Roman" w:cs="Times New Roman"/>
          <w:sz w:val="26"/>
          <w:szCs w:val="26"/>
          <w:lang w:val="ro-MD"/>
        </w:rPr>
        <w:t>eatul</w:t>
      </w:r>
      <w:r w:rsidRPr="00DC2612">
        <w:rPr>
          <w:rFonts w:ascii="Times New Roman" w:hAnsi="Times New Roman" w:cs="Times New Roman"/>
          <w:sz w:val="26"/>
          <w:szCs w:val="26"/>
          <w:lang w:val="ro-MD"/>
        </w:rPr>
        <w:t xml:space="preserve"> (2) va avea următorul cuprins</w:t>
      </w:r>
      <w:r w:rsidR="00C30E2B">
        <w:rPr>
          <w:rFonts w:ascii="Times New Roman" w:hAnsi="Times New Roman" w:cs="Times New Roman"/>
          <w:sz w:val="26"/>
          <w:szCs w:val="26"/>
          <w:lang w:val="ro-MD"/>
        </w:rPr>
        <w:t>:</w:t>
      </w:r>
      <w:r w:rsidRPr="00DC2612">
        <w:rPr>
          <w:rFonts w:ascii="Times New Roman" w:hAnsi="Times New Roman" w:cs="Times New Roman"/>
          <w:sz w:val="26"/>
          <w:szCs w:val="26"/>
          <w:lang w:val="ro-MD"/>
        </w:rPr>
        <w:t xml:space="preserve"> </w:t>
      </w:r>
    </w:p>
    <w:p w14:paraId="19DE59DD" w14:textId="269AC66B" w:rsidR="00A3058A" w:rsidRDefault="00A3058A" w:rsidP="00C30E2B">
      <w:pPr>
        <w:pStyle w:val="ListParagraph"/>
        <w:spacing w:after="0" w:line="276" w:lineRule="auto"/>
        <w:ind w:left="284"/>
        <w:jc w:val="both"/>
        <w:rPr>
          <w:rFonts w:ascii="Times New Roman" w:hAnsi="Times New Roman" w:cs="Times New Roman"/>
          <w:sz w:val="26"/>
          <w:szCs w:val="26"/>
          <w:lang w:val="ro-MD"/>
        </w:rPr>
      </w:pPr>
      <w:r w:rsidRPr="00DC2612">
        <w:rPr>
          <w:rFonts w:ascii="Times New Roman" w:hAnsi="Times New Roman" w:cs="Times New Roman"/>
          <w:sz w:val="26"/>
          <w:szCs w:val="26"/>
          <w:lang w:val="ro-MD"/>
        </w:rPr>
        <w:t xml:space="preserve">„(2) Inițierea, negocierea, semnarea, intrarea în vigoare, aplicarea, suspendarea, denunțarea sau stingerea tratatelor internaționale ale Republicii Moldova se exercită în conformitate cu Convenția cu privire la dreptul tratatelor (Viena, 1969), Constituția Republicii Moldova, prezenta lege, precum </w:t>
      </w:r>
      <w:proofErr w:type="spellStart"/>
      <w:r w:rsidRPr="00DC2612">
        <w:rPr>
          <w:rFonts w:ascii="Times New Roman" w:hAnsi="Times New Roman" w:cs="Times New Roman"/>
          <w:sz w:val="26"/>
          <w:szCs w:val="26"/>
          <w:lang w:val="ro-MD"/>
        </w:rPr>
        <w:t>şi</w:t>
      </w:r>
      <w:proofErr w:type="spellEnd"/>
      <w:r w:rsidRPr="00DC2612">
        <w:rPr>
          <w:rFonts w:ascii="Times New Roman" w:hAnsi="Times New Roman" w:cs="Times New Roman"/>
          <w:sz w:val="26"/>
          <w:szCs w:val="26"/>
          <w:lang w:val="ro-MD"/>
        </w:rPr>
        <w:t xml:space="preserve"> în conformitate cu prevederile </w:t>
      </w:r>
      <w:r w:rsidRPr="00B53094">
        <w:rPr>
          <w:rFonts w:ascii="Times New Roman" w:hAnsi="Times New Roman" w:cs="Times New Roman"/>
          <w:sz w:val="26"/>
          <w:szCs w:val="26"/>
          <w:lang w:val="ro-MD"/>
        </w:rPr>
        <w:t>tratatelor</w:t>
      </w:r>
      <w:r w:rsidR="00B53094" w:rsidRPr="00061360">
        <w:rPr>
          <w:rFonts w:ascii="Times New Roman" w:hAnsi="Times New Roman" w:cs="Times New Roman"/>
          <w:sz w:val="26"/>
          <w:szCs w:val="26"/>
          <w:lang w:val="ro-MD"/>
        </w:rPr>
        <w:t xml:space="preserve"> </w:t>
      </w:r>
      <w:r w:rsidR="00ED013E" w:rsidRPr="00ED013E">
        <w:rPr>
          <w:rStyle w:val="cf01"/>
          <w:rFonts w:ascii="Times New Roman" w:hAnsi="Times New Roman" w:cs="Times New Roman"/>
          <w:sz w:val="26"/>
          <w:szCs w:val="26"/>
          <w:lang w:val="ro-MD"/>
        </w:rPr>
        <w:t>internaționale</w:t>
      </w:r>
      <w:r w:rsidR="00B53094" w:rsidRPr="00ED013E">
        <w:rPr>
          <w:rStyle w:val="cf01"/>
          <w:rFonts w:ascii="Times New Roman" w:hAnsi="Times New Roman" w:cs="Times New Roman"/>
          <w:sz w:val="26"/>
          <w:szCs w:val="26"/>
          <w:lang w:val="ro-MD"/>
        </w:rPr>
        <w:t xml:space="preserve"> la care Republica Moldova este parte</w:t>
      </w:r>
      <w:r w:rsidRPr="00B53094">
        <w:rPr>
          <w:rFonts w:ascii="Times New Roman" w:hAnsi="Times New Roman" w:cs="Times New Roman"/>
          <w:sz w:val="26"/>
          <w:szCs w:val="26"/>
          <w:lang w:val="ro-MD"/>
        </w:rPr>
        <w:t>.”</w:t>
      </w:r>
      <w:r w:rsidR="00C30E2B">
        <w:rPr>
          <w:rFonts w:ascii="Times New Roman" w:hAnsi="Times New Roman" w:cs="Times New Roman"/>
          <w:sz w:val="26"/>
          <w:szCs w:val="26"/>
          <w:lang w:val="ro-MD"/>
        </w:rPr>
        <w:t>;</w:t>
      </w:r>
    </w:p>
    <w:p w14:paraId="326F89B5" w14:textId="77777777" w:rsidR="00C30E2B" w:rsidRPr="00676A35" w:rsidRDefault="00C30E2B" w:rsidP="00C30E2B">
      <w:pPr>
        <w:pStyle w:val="ListParagraph"/>
        <w:spacing w:after="0" w:line="276" w:lineRule="auto"/>
        <w:ind w:left="284"/>
        <w:jc w:val="both"/>
        <w:rPr>
          <w:rFonts w:ascii="Times New Roman" w:hAnsi="Times New Roman" w:cs="Times New Roman"/>
          <w:sz w:val="16"/>
          <w:szCs w:val="16"/>
          <w:lang w:val="ro-MD"/>
        </w:rPr>
      </w:pPr>
    </w:p>
    <w:p w14:paraId="34EF7E03" w14:textId="15B22307" w:rsidR="005E017A" w:rsidRPr="005E7BF4" w:rsidRDefault="00FD12E9" w:rsidP="00C30E2B">
      <w:pPr>
        <w:pStyle w:val="ListParagraph"/>
        <w:spacing w:after="0" w:line="276" w:lineRule="auto"/>
        <w:ind w:left="284"/>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 </w:t>
      </w:r>
      <w:r w:rsidR="005E017A" w:rsidRPr="005E7BF4">
        <w:rPr>
          <w:rFonts w:ascii="Times New Roman" w:hAnsi="Times New Roman" w:cs="Times New Roman"/>
          <w:sz w:val="26"/>
          <w:szCs w:val="26"/>
          <w:lang w:val="ro-MD"/>
        </w:rPr>
        <w:t>se completează cu alineatul (</w:t>
      </w:r>
      <w:r w:rsidR="0091448E" w:rsidRPr="005E7BF4">
        <w:rPr>
          <w:rFonts w:ascii="Times New Roman" w:hAnsi="Times New Roman" w:cs="Times New Roman"/>
          <w:sz w:val="26"/>
          <w:szCs w:val="26"/>
          <w:lang w:val="ro-MD"/>
        </w:rPr>
        <w:t>3</w:t>
      </w:r>
      <w:r w:rsidR="005E017A" w:rsidRPr="005E7BF4">
        <w:rPr>
          <w:rFonts w:ascii="Times New Roman" w:hAnsi="Times New Roman" w:cs="Times New Roman"/>
          <w:sz w:val="26"/>
          <w:szCs w:val="26"/>
          <w:lang w:val="ro-MD"/>
        </w:rPr>
        <w:t>)</w:t>
      </w:r>
      <w:r w:rsidR="0091448E" w:rsidRPr="005E7BF4">
        <w:rPr>
          <w:rFonts w:ascii="Times New Roman" w:hAnsi="Times New Roman" w:cs="Times New Roman"/>
          <w:sz w:val="26"/>
          <w:szCs w:val="26"/>
          <w:lang w:val="ro-MD"/>
        </w:rPr>
        <w:t xml:space="preserve"> cu următorul conținut:</w:t>
      </w:r>
    </w:p>
    <w:p w14:paraId="065D86B7" w14:textId="41DD6199" w:rsidR="00D91C22" w:rsidRPr="00D91C22" w:rsidRDefault="0091448E" w:rsidP="008A6D96">
      <w:pPr>
        <w:pStyle w:val="ListParagraph"/>
        <w:spacing w:after="0" w:line="276" w:lineRule="auto"/>
        <w:ind w:left="284"/>
        <w:jc w:val="both"/>
        <w:rPr>
          <w:rFonts w:ascii="Times New Roman" w:hAnsi="Times New Roman" w:cs="Times New Roman"/>
          <w:sz w:val="26"/>
          <w:szCs w:val="26"/>
          <w:lang w:val="ro-MD"/>
        </w:rPr>
      </w:pPr>
      <w:r w:rsidRPr="005E7BF4">
        <w:rPr>
          <w:rFonts w:ascii="Times New Roman" w:hAnsi="Times New Roman" w:cs="Times New Roman"/>
          <w:sz w:val="26"/>
          <w:szCs w:val="26"/>
          <w:lang w:val="ro-MD"/>
        </w:rPr>
        <w:t>„</w:t>
      </w:r>
      <w:r w:rsidR="00C30E2B">
        <w:rPr>
          <w:rFonts w:ascii="Times New Roman" w:hAnsi="Times New Roman" w:cs="Times New Roman"/>
          <w:sz w:val="26"/>
          <w:szCs w:val="26"/>
          <w:lang w:val="ro-MD"/>
        </w:rPr>
        <w:t xml:space="preserve">(3) </w:t>
      </w:r>
      <w:r w:rsidR="00364574" w:rsidRPr="005E7BF4">
        <w:rPr>
          <w:rFonts w:ascii="Times New Roman" w:hAnsi="Times New Roman" w:cs="Times New Roman"/>
          <w:sz w:val="26"/>
          <w:szCs w:val="26"/>
          <w:lang w:val="ro-MD"/>
        </w:rPr>
        <w:t xml:space="preserve">Prezenta lege nu se aplică în cazul </w:t>
      </w:r>
      <w:r w:rsidR="00ED013E" w:rsidRPr="005E7BF4">
        <w:rPr>
          <w:rFonts w:ascii="Times New Roman" w:hAnsi="Times New Roman" w:cs="Times New Roman"/>
          <w:sz w:val="26"/>
          <w:szCs w:val="26"/>
          <w:lang w:val="ro-MD"/>
        </w:rPr>
        <w:t>înțelegerilor</w:t>
      </w:r>
      <w:r w:rsidR="00364574" w:rsidRPr="005E7BF4">
        <w:rPr>
          <w:rFonts w:ascii="Times New Roman" w:hAnsi="Times New Roman" w:cs="Times New Roman"/>
          <w:sz w:val="26"/>
          <w:szCs w:val="26"/>
          <w:lang w:val="ro-MD"/>
        </w:rPr>
        <w:t xml:space="preserve"> care nu constituie tratate internaționale</w:t>
      </w:r>
      <w:r w:rsidR="009268C3" w:rsidRPr="005E7BF4">
        <w:rPr>
          <w:rFonts w:ascii="Times New Roman" w:hAnsi="Times New Roman" w:cs="Times New Roman"/>
          <w:sz w:val="26"/>
          <w:szCs w:val="26"/>
          <w:lang w:val="ro-MD"/>
        </w:rPr>
        <w:t>.</w:t>
      </w:r>
      <w:r w:rsidR="00ED013E" w:rsidRPr="005E7BF4">
        <w:rPr>
          <w:rFonts w:ascii="Times New Roman" w:hAnsi="Times New Roman" w:cs="Times New Roman"/>
          <w:sz w:val="26"/>
          <w:szCs w:val="26"/>
          <w:lang w:val="ro-MD"/>
        </w:rPr>
        <w:t xml:space="preserve"> Nu vor constitui tratate internaționale </w:t>
      </w:r>
      <w:r w:rsidR="00BE1E52" w:rsidRPr="005E7BF4">
        <w:rPr>
          <w:rFonts w:ascii="Times New Roman" w:hAnsi="Times New Roman" w:cs="Times New Roman"/>
          <w:sz w:val="26"/>
          <w:szCs w:val="26"/>
          <w:lang w:val="ro-MD"/>
        </w:rPr>
        <w:t>contractele de stat</w:t>
      </w:r>
      <w:r w:rsidR="001168A3" w:rsidRPr="005E7BF4">
        <w:rPr>
          <w:rFonts w:ascii="Times New Roman" w:hAnsi="Times New Roman" w:cs="Times New Roman"/>
          <w:sz w:val="26"/>
          <w:szCs w:val="26"/>
          <w:lang w:val="ro-MD"/>
        </w:rPr>
        <w:t xml:space="preserve">, </w:t>
      </w:r>
      <w:r w:rsidR="00ED013E" w:rsidRPr="005E7BF4">
        <w:rPr>
          <w:rFonts w:ascii="Times New Roman" w:hAnsi="Times New Roman" w:cs="Times New Roman"/>
          <w:sz w:val="26"/>
          <w:szCs w:val="26"/>
          <w:lang w:val="ro-MD"/>
        </w:rPr>
        <w:t xml:space="preserve">înțelegerile încheiate de către instituțiile responsabile, în numele </w:t>
      </w:r>
      <w:r w:rsidR="00FD12E9">
        <w:rPr>
          <w:rFonts w:ascii="Times New Roman" w:hAnsi="Times New Roman" w:cs="Times New Roman"/>
          <w:sz w:val="26"/>
          <w:szCs w:val="26"/>
          <w:lang w:val="ro-MD"/>
        </w:rPr>
        <w:t>s</w:t>
      </w:r>
      <w:r w:rsidR="00FD12E9" w:rsidRPr="005E7BF4">
        <w:rPr>
          <w:rFonts w:ascii="Times New Roman" w:hAnsi="Times New Roman" w:cs="Times New Roman"/>
          <w:sz w:val="26"/>
          <w:szCs w:val="26"/>
          <w:lang w:val="ro-MD"/>
        </w:rPr>
        <w:t>tatului</w:t>
      </w:r>
      <w:r w:rsidR="00ED013E" w:rsidRPr="005E7BF4">
        <w:rPr>
          <w:rFonts w:ascii="Times New Roman" w:hAnsi="Times New Roman" w:cs="Times New Roman"/>
          <w:sz w:val="26"/>
          <w:szCs w:val="26"/>
          <w:lang w:val="ro-MD"/>
        </w:rPr>
        <w:t xml:space="preserve">, Guvernului, </w:t>
      </w:r>
      <w:r w:rsidR="00FD12E9">
        <w:rPr>
          <w:rFonts w:ascii="Times New Roman" w:hAnsi="Times New Roman" w:cs="Times New Roman"/>
          <w:sz w:val="26"/>
          <w:szCs w:val="26"/>
          <w:lang w:val="ro-MD"/>
        </w:rPr>
        <w:t>m</w:t>
      </w:r>
      <w:r w:rsidR="00ED013E" w:rsidRPr="005E7BF4">
        <w:rPr>
          <w:rFonts w:ascii="Times New Roman" w:hAnsi="Times New Roman" w:cs="Times New Roman"/>
          <w:sz w:val="26"/>
          <w:szCs w:val="26"/>
          <w:lang w:val="ro-MD"/>
        </w:rPr>
        <w:t xml:space="preserve">inisterelor sau altor autorități ale administrației publice, cu alt stat, </w:t>
      </w:r>
      <w:r w:rsidR="00FD12E9">
        <w:rPr>
          <w:rFonts w:ascii="Times New Roman" w:hAnsi="Times New Roman" w:cs="Times New Roman"/>
          <w:sz w:val="26"/>
          <w:szCs w:val="26"/>
          <w:lang w:val="ro-MD"/>
        </w:rPr>
        <w:t>G</w:t>
      </w:r>
      <w:r w:rsidR="00ED013E" w:rsidRPr="005E7BF4">
        <w:rPr>
          <w:rFonts w:ascii="Times New Roman" w:hAnsi="Times New Roman" w:cs="Times New Roman"/>
          <w:sz w:val="26"/>
          <w:szCs w:val="26"/>
          <w:lang w:val="ro-MD"/>
        </w:rPr>
        <w:t xml:space="preserve">uvern, organizație internațională, instituții financiare sau alte entități, </w:t>
      </w:r>
      <w:r w:rsidR="00484679" w:rsidRPr="005E7BF4">
        <w:rPr>
          <w:rFonts w:ascii="Times New Roman" w:hAnsi="Times New Roman" w:cs="Times New Roman"/>
          <w:sz w:val="26"/>
          <w:szCs w:val="26"/>
          <w:lang w:val="ro-MD"/>
        </w:rPr>
        <w:t xml:space="preserve">inclusiv prin care se oferă </w:t>
      </w:r>
      <w:r w:rsidR="00484679" w:rsidRPr="005E7BF4">
        <w:rPr>
          <w:rFonts w:ascii="Times New Roman" w:hAnsi="Times New Roman" w:cs="Times New Roman"/>
          <w:color w:val="000000"/>
          <w:sz w:val="26"/>
          <w:szCs w:val="26"/>
          <w:shd w:val="clear" w:color="auto" w:fill="FFFFFF"/>
          <w:lang w:val="ro-MD"/>
        </w:rPr>
        <w:t>asistență financiară sau tehnică nerambursabilă,</w:t>
      </w:r>
      <w:r w:rsidR="00484679" w:rsidRPr="005E7BF4">
        <w:rPr>
          <w:rFonts w:ascii="Times New Roman" w:hAnsi="Times New Roman" w:cs="Times New Roman"/>
          <w:sz w:val="26"/>
          <w:szCs w:val="26"/>
          <w:lang w:val="ro-MD"/>
        </w:rPr>
        <w:t xml:space="preserve"> </w:t>
      </w:r>
      <w:r w:rsidR="00ED013E" w:rsidRPr="005E7BF4">
        <w:rPr>
          <w:rFonts w:ascii="Times New Roman" w:hAnsi="Times New Roman" w:cs="Times New Roman"/>
          <w:sz w:val="26"/>
          <w:szCs w:val="26"/>
          <w:lang w:val="ro-MD"/>
        </w:rPr>
        <w:t>care nu sunt guvernate exclusiv de dreptul internațional public</w:t>
      </w:r>
      <w:r w:rsidR="008D5805" w:rsidRPr="005E7BF4">
        <w:rPr>
          <w:rFonts w:ascii="Times New Roman" w:hAnsi="Times New Roman" w:cs="Times New Roman"/>
          <w:sz w:val="26"/>
          <w:szCs w:val="26"/>
          <w:lang w:val="ro-MD"/>
        </w:rPr>
        <w:t xml:space="preserve">. </w:t>
      </w:r>
      <w:r w:rsidR="00C77403" w:rsidRPr="005E7BF4">
        <w:rPr>
          <w:rFonts w:ascii="Times New Roman" w:hAnsi="Times New Roman" w:cs="Times New Roman"/>
          <w:sz w:val="26"/>
          <w:szCs w:val="26"/>
          <w:lang w:val="ro-MD"/>
        </w:rPr>
        <w:t xml:space="preserve">În cazul acestui gen de contracte </w:t>
      </w:r>
      <w:r w:rsidR="00220054" w:rsidRPr="005E7BF4">
        <w:rPr>
          <w:rFonts w:ascii="Times New Roman" w:hAnsi="Times New Roman" w:cs="Times New Roman"/>
          <w:sz w:val="26"/>
          <w:szCs w:val="26"/>
          <w:lang w:val="ro-MD"/>
        </w:rPr>
        <w:t xml:space="preserve">se va aplica procedura prevăzută de </w:t>
      </w:r>
      <w:r w:rsidR="00F064E7" w:rsidRPr="005E7BF4">
        <w:rPr>
          <w:rFonts w:ascii="Times New Roman" w:hAnsi="Times New Roman" w:cs="Times New Roman"/>
          <w:sz w:val="26"/>
          <w:szCs w:val="26"/>
          <w:lang w:val="ro-MD"/>
        </w:rPr>
        <w:t xml:space="preserve">actele normative care reglementează </w:t>
      </w:r>
      <w:r w:rsidR="00D91C22" w:rsidRPr="005E7BF4">
        <w:rPr>
          <w:rFonts w:ascii="Times New Roman" w:hAnsi="Times New Roman" w:cs="Times New Roman"/>
          <w:sz w:val="26"/>
          <w:szCs w:val="26"/>
          <w:lang w:val="ro-MD"/>
        </w:rPr>
        <w:t>mecanismului de coordonare și management al asistenței externe</w:t>
      </w:r>
      <w:r w:rsidR="00F064E7" w:rsidRPr="005E7BF4">
        <w:rPr>
          <w:rFonts w:ascii="Times New Roman" w:hAnsi="Times New Roman" w:cs="Times New Roman"/>
          <w:sz w:val="26"/>
          <w:szCs w:val="26"/>
          <w:lang w:val="ro-MD"/>
        </w:rPr>
        <w:t>.”.</w:t>
      </w:r>
    </w:p>
    <w:p w14:paraId="483CCCA7" w14:textId="35FCA93C" w:rsidR="00AB481B" w:rsidRPr="00676A35" w:rsidRDefault="003465E1" w:rsidP="00676A35">
      <w:pPr>
        <w:pStyle w:val="ListParagraph"/>
        <w:numPr>
          <w:ilvl w:val="0"/>
          <w:numId w:val="1"/>
        </w:numPr>
        <w:spacing w:after="0" w:line="276" w:lineRule="auto"/>
        <w:ind w:left="284"/>
        <w:jc w:val="both"/>
        <w:rPr>
          <w:rFonts w:ascii="Times New Roman" w:hAnsi="Times New Roman" w:cs="Times New Roman"/>
          <w:color w:val="000000"/>
          <w:sz w:val="23"/>
          <w:szCs w:val="23"/>
          <w:shd w:val="clear" w:color="auto" w:fill="FFFFFF"/>
          <w:lang w:val="ro-MD"/>
        </w:rPr>
      </w:pPr>
      <w:r w:rsidRPr="00FD12E9">
        <w:rPr>
          <w:rFonts w:ascii="Times New Roman" w:hAnsi="Times New Roman" w:cs="Times New Roman"/>
          <w:sz w:val="26"/>
          <w:szCs w:val="26"/>
          <w:lang w:val="ro-MD"/>
        </w:rPr>
        <w:t>La a</w:t>
      </w:r>
      <w:r w:rsidR="00E72F13" w:rsidRPr="00FD12E9">
        <w:rPr>
          <w:rFonts w:ascii="Times New Roman" w:hAnsi="Times New Roman" w:cs="Times New Roman"/>
          <w:sz w:val="26"/>
          <w:szCs w:val="26"/>
          <w:lang w:val="ro-MD"/>
        </w:rPr>
        <w:t>rticolul 2</w:t>
      </w:r>
      <w:r w:rsidR="00FD12E9" w:rsidRPr="00FD12E9">
        <w:rPr>
          <w:rFonts w:ascii="Times New Roman" w:hAnsi="Times New Roman" w:cs="Times New Roman"/>
          <w:sz w:val="26"/>
          <w:szCs w:val="26"/>
          <w:lang w:val="ro-MD"/>
        </w:rPr>
        <w:t xml:space="preserve">, </w:t>
      </w:r>
      <w:r w:rsidR="00FD12E9">
        <w:rPr>
          <w:rFonts w:ascii="Times New Roman" w:hAnsi="Times New Roman" w:cs="Times New Roman"/>
          <w:sz w:val="26"/>
          <w:szCs w:val="26"/>
          <w:lang w:val="ro-MD"/>
        </w:rPr>
        <w:t>n</w:t>
      </w:r>
      <w:r w:rsidR="00AB481B" w:rsidRPr="00676A35">
        <w:rPr>
          <w:rFonts w:ascii="Times New Roman" w:hAnsi="Times New Roman" w:cs="Times New Roman"/>
          <w:sz w:val="26"/>
          <w:szCs w:val="26"/>
          <w:lang w:val="ro-MD"/>
        </w:rPr>
        <w:t>oțiunea „</w:t>
      </w:r>
      <w:r w:rsidR="00401BDC" w:rsidRPr="00676A35">
        <w:rPr>
          <w:rFonts w:ascii="Times New Roman" w:hAnsi="Times New Roman" w:cs="Times New Roman"/>
          <w:i/>
          <w:sz w:val="26"/>
          <w:szCs w:val="26"/>
          <w:lang w:val="ro-MD"/>
        </w:rPr>
        <w:t xml:space="preserve">tratat </w:t>
      </w:r>
      <w:proofErr w:type="spellStart"/>
      <w:r w:rsidR="00401BDC" w:rsidRPr="00676A35">
        <w:rPr>
          <w:rFonts w:ascii="Times New Roman" w:hAnsi="Times New Roman" w:cs="Times New Roman"/>
          <w:i/>
          <w:sz w:val="26"/>
          <w:szCs w:val="26"/>
          <w:lang w:val="ro-MD"/>
        </w:rPr>
        <w:t>internaţional</w:t>
      </w:r>
      <w:proofErr w:type="spellEnd"/>
      <w:r w:rsidR="00401BDC" w:rsidRPr="00676A35">
        <w:rPr>
          <w:rFonts w:ascii="Times New Roman" w:hAnsi="Times New Roman" w:cs="Times New Roman"/>
          <w:i/>
          <w:sz w:val="26"/>
          <w:szCs w:val="26"/>
          <w:lang w:val="ro-MD"/>
        </w:rPr>
        <w:t>”</w:t>
      </w:r>
      <w:r w:rsidR="00401BDC" w:rsidRPr="00676A35">
        <w:rPr>
          <w:rFonts w:ascii="Times New Roman" w:hAnsi="Times New Roman" w:cs="Times New Roman"/>
          <w:sz w:val="26"/>
          <w:szCs w:val="26"/>
          <w:lang w:val="ro-MD"/>
        </w:rPr>
        <w:t xml:space="preserve"> </w:t>
      </w:r>
      <w:r w:rsidR="00FD12E9">
        <w:rPr>
          <w:rFonts w:ascii="Times New Roman" w:hAnsi="Times New Roman" w:cs="Times New Roman"/>
          <w:sz w:val="26"/>
          <w:szCs w:val="26"/>
          <w:lang w:val="ro-MD"/>
        </w:rPr>
        <w:t xml:space="preserve">se </w:t>
      </w:r>
      <w:r w:rsidR="00C30E2B">
        <w:rPr>
          <w:rFonts w:ascii="Times New Roman" w:hAnsi="Times New Roman" w:cs="Times New Roman"/>
          <w:sz w:val="26"/>
          <w:szCs w:val="26"/>
          <w:lang w:val="ro-MD"/>
        </w:rPr>
        <w:t>completează după cuvintele „</w:t>
      </w:r>
      <w:r w:rsidR="00401BDC" w:rsidRPr="00676A35">
        <w:rPr>
          <w:rFonts w:ascii="Times New Roman" w:hAnsi="Times New Roman" w:cs="Times New Roman"/>
          <w:sz w:val="26"/>
          <w:szCs w:val="26"/>
          <w:lang w:val="ro-MD"/>
        </w:rPr>
        <w:t xml:space="preserve">normele dreptului </w:t>
      </w:r>
      <w:proofErr w:type="spellStart"/>
      <w:r w:rsidR="00401BDC" w:rsidRPr="00676A35">
        <w:rPr>
          <w:rFonts w:ascii="Times New Roman" w:hAnsi="Times New Roman" w:cs="Times New Roman"/>
          <w:sz w:val="26"/>
          <w:szCs w:val="26"/>
          <w:lang w:val="ro-MD"/>
        </w:rPr>
        <w:t>internaţional</w:t>
      </w:r>
      <w:proofErr w:type="spellEnd"/>
      <w:r w:rsidR="00C30E2B">
        <w:rPr>
          <w:rFonts w:ascii="Times New Roman" w:hAnsi="Times New Roman" w:cs="Times New Roman"/>
          <w:sz w:val="26"/>
          <w:szCs w:val="26"/>
          <w:lang w:val="ro-MD"/>
        </w:rPr>
        <w:t>” cu cuvântul „</w:t>
      </w:r>
      <w:r w:rsidR="00401BDC" w:rsidRPr="00676A35">
        <w:rPr>
          <w:rFonts w:ascii="Times New Roman" w:hAnsi="Times New Roman" w:cs="Times New Roman"/>
          <w:sz w:val="26"/>
          <w:szCs w:val="26"/>
          <w:lang w:val="ro-MD"/>
        </w:rPr>
        <w:t>public</w:t>
      </w:r>
      <w:r w:rsidR="00C30E2B">
        <w:rPr>
          <w:rFonts w:ascii="Times New Roman" w:hAnsi="Times New Roman" w:cs="Times New Roman"/>
          <w:sz w:val="26"/>
          <w:szCs w:val="26"/>
          <w:lang w:val="ro-MD"/>
        </w:rPr>
        <w:t>”</w:t>
      </w:r>
      <w:r w:rsidR="00C87E37" w:rsidRPr="00676A35">
        <w:rPr>
          <w:rFonts w:ascii="Times New Roman" w:hAnsi="Times New Roman" w:cs="Times New Roman"/>
          <w:color w:val="000000"/>
          <w:sz w:val="23"/>
          <w:szCs w:val="23"/>
          <w:shd w:val="clear" w:color="auto" w:fill="FFFFFF"/>
          <w:lang w:val="ro-MD"/>
        </w:rPr>
        <w:t>.</w:t>
      </w:r>
    </w:p>
    <w:p w14:paraId="4D6EB5DD" w14:textId="38F533CC" w:rsidR="001F59DD" w:rsidRPr="00DC2612" w:rsidRDefault="00CE0A90" w:rsidP="00C87E37">
      <w:pPr>
        <w:pStyle w:val="ListParagraph"/>
        <w:numPr>
          <w:ilvl w:val="0"/>
          <w:numId w:val="1"/>
        </w:numPr>
        <w:spacing w:after="0" w:line="276" w:lineRule="auto"/>
        <w:ind w:left="284"/>
        <w:jc w:val="both"/>
        <w:rPr>
          <w:rFonts w:ascii="Times New Roman" w:hAnsi="Times New Roman" w:cs="Times New Roman"/>
          <w:sz w:val="26"/>
          <w:szCs w:val="26"/>
          <w:lang w:val="ro-MD"/>
        </w:rPr>
      </w:pPr>
      <w:r w:rsidRPr="00DC2612">
        <w:rPr>
          <w:rFonts w:ascii="Times New Roman" w:hAnsi="Times New Roman" w:cs="Times New Roman"/>
          <w:sz w:val="26"/>
          <w:szCs w:val="26"/>
          <w:lang w:val="ro-MD"/>
        </w:rPr>
        <w:t xml:space="preserve">Articolul 4 se completează cu alineatul </w:t>
      </w:r>
      <w:r w:rsidR="00775A96">
        <w:rPr>
          <w:rFonts w:ascii="Times New Roman" w:hAnsi="Times New Roman" w:cs="Times New Roman"/>
          <w:sz w:val="26"/>
          <w:szCs w:val="26"/>
          <w:lang w:val="ro-MD"/>
        </w:rPr>
        <w:t>(</w:t>
      </w:r>
      <w:r w:rsidR="00F8693B" w:rsidRPr="00DC2612">
        <w:rPr>
          <w:rFonts w:ascii="Times New Roman" w:hAnsi="Times New Roman" w:cs="Times New Roman"/>
          <w:sz w:val="26"/>
          <w:szCs w:val="26"/>
          <w:lang w:val="ro-MD"/>
        </w:rPr>
        <w:t>3)</w:t>
      </w:r>
      <w:r w:rsidR="003C4A40" w:rsidRPr="00DC2612">
        <w:rPr>
          <w:rFonts w:ascii="Times New Roman" w:hAnsi="Times New Roman" w:cs="Times New Roman"/>
          <w:sz w:val="26"/>
          <w:szCs w:val="26"/>
          <w:lang w:val="ro-MD"/>
        </w:rPr>
        <w:t xml:space="preserve"> cu următorul cuprins: </w:t>
      </w:r>
    </w:p>
    <w:p w14:paraId="0B131BAE" w14:textId="17900FB6" w:rsidR="00903DC0" w:rsidRDefault="001F59DD" w:rsidP="00C87E37">
      <w:pPr>
        <w:spacing w:after="0" w:line="276" w:lineRule="auto"/>
        <w:ind w:left="284"/>
        <w:jc w:val="both"/>
        <w:rPr>
          <w:rFonts w:ascii="Times New Roman" w:hAnsi="Times New Roman" w:cs="Times New Roman"/>
          <w:sz w:val="26"/>
          <w:szCs w:val="26"/>
          <w:lang w:val="ro-MD"/>
        </w:rPr>
      </w:pPr>
      <w:r w:rsidRPr="00DC2612">
        <w:rPr>
          <w:rFonts w:ascii="Times New Roman" w:hAnsi="Times New Roman" w:cs="Times New Roman"/>
          <w:sz w:val="26"/>
          <w:szCs w:val="26"/>
          <w:lang w:val="ro-MD"/>
        </w:rPr>
        <w:t>„</w:t>
      </w:r>
      <w:r w:rsidR="00C30E2B">
        <w:rPr>
          <w:rFonts w:ascii="Times New Roman" w:hAnsi="Times New Roman" w:cs="Times New Roman"/>
          <w:sz w:val="26"/>
          <w:szCs w:val="26"/>
          <w:lang w:val="ro-MD"/>
        </w:rPr>
        <w:t xml:space="preserve">(3) </w:t>
      </w:r>
      <w:r w:rsidR="008F73C7" w:rsidRPr="00DC2612">
        <w:rPr>
          <w:rFonts w:ascii="Times New Roman" w:hAnsi="Times New Roman" w:cs="Times New Roman"/>
          <w:sz w:val="26"/>
          <w:szCs w:val="26"/>
          <w:lang w:val="ro-MD"/>
        </w:rPr>
        <w:t>Anterior încheierii</w:t>
      </w:r>
      <w:r w:rsidR="00CE0A90" w:rsidRPr="00DC2612">
        <w:rPr>
          <w:rFonts w:ascii="Times New Roman" w:hAnsi="Times New Roman" w:cs="Times New Roman"/>
          <w:sz w:val="26"/>
          <w:szCs w:val="26"/>
          <w:lang w:val="ro-MD"/>
        </w:rPr>
        <w:t xml:space="preserve"> unor </w:t>
      </w:r>
      <w:r w:rsidR="008F73C7" w:rsidRPr="00DC2612">
        <w:rPr>
          <w:rFonts w:ascii="Times New Roman" w:hAnsi="Times New Roman" w:cs="Times New Roman"/>
          <w:sz w:val="26"/>
          <w:szCs w:val="26"/>
          <w:lang w:val="ro-MD"/>
        </w:rPr>
        <w:t xml:space="preserve">acorduri </w:t>
      </w:r>
      <w:r w:rsidR="00CE0A90" w:rsidRPr="00DC2612">
        <w:rPr>
          <w:rFonts w:ascii="Times New Roman" w:hAnsi="Times New Roman" w:cs="Times New Roman"/>
          <w:sz w:val="26"/>
          <w:szCs w:val="26"/>
          <w:lang w:val="ro-MD"/>
        </w:rPr>
        <w:t xml:space="preserve">cu elemente de extraneitate, care nu constituie tratate </w:t>
      </w:r>
      <w:r w:rsidR="0091448E" w:rsidRPr="00DC2612">
        <w:rPr>
          <w:rFonts w:ascii="Times New Roman" w:hAnsi="Times New Roman" w:cs="Times New Roman"/>
          <w:sz w:val="26"/>
          <w:szCs w:val="26"/>
          <w:lang w:val="ro-MD"/>
        </w:rPr>
        <w:t>internaționale</w:t>
      </w:r>
      <w:r w:rsidR="00CE0A90" w:rsidRPr="00DC2612">
        <w:rPr>
          <w:rFonts w:ascii="Times New Roman" w:hAnsi="Times New Roman" w:cs="Times New Roman"/>
          <w:sz w:val="26"/>
          <w:szCs w:val="26"/>
          <w:lang w:val="ro-MD"/>
        </w:rPr>
        <w:t xml:space="preserve">, </w:t>
      </w:r>
      <w:r w:rsidR="00F71D74" w:rsidRPr="00DC2612">
        <w:rPr>
          <w:rFonts w:ascii="Times New Roman" w:hAnsi="Times New Roman" w:cs="Times New Roman"/>
          <w:sz w:val="26"/>
          <w:szCs w:val="26"/>
          <w:lang w:val="ro-MD"/>
        </w:rPr>
        <w:t>se va</w:t>
      </w:r>
      <w:r w:rsidR="00CE0A90" w:rsidRPr="00DC2612">
        <w:rPr>
          <w:rFonts w:ascii="Times New Roman" w:hAnsi="Times New Roman" w:cs="Times New Roman"/>
          <w:sz w:val="26"/>
          <w:szCs w:val="26"/>
          <w:lang w:val="ro-MD"/>
        </w:rPr>
        <w:t xml:space="preserve"> solicitat</w:t>
      </w:r>
      <w:r w:rsidR="00F71D74" w:rsidRPr="00DC2612">
        <w:rPr>
          <w:rFonts w:ascii="Times New Roman" w:hAnsi="Times New Roman" w:cs="Times New Roman"/>
          <w:sz w:val="26"/>
          <w:szCs w:val="26"/>
          <w:lang w:val="ro-MD"/>
        </w:rPr>
        <w:t>a</w:t>
      </w:r>
      <w:r w:rsidR="00CE0A90" w:rsidRPr="00DC2612">
        <w:rPr>
          <w:rFonts w:ascii="Times New Roman" w:hAnsi="Times New Roman" w:cs="Times New Roman"/>
          <w:sz w:val="26"/>
          <w:szCs w:val="26"/>
          <w:lang w:val="ro-MD"/>
        </w:rPr>
        <w:t xml:space="preserve"> opinia Ministerului Afacerilor Externe </w:t>
      </w:r>
      <w:proofErr w:type="spellStart"/>
      <w:r w:rsidR="00CE0A90" w:rsidRPr="00DC2612">
        <w:rPr>
          <w:rFonts w:ascii="Times New Roman" w:hAnsi="Times New Roman" w:cs="Times New Roman"/>
          <w:sz w:val="26"/>
          <w:szCs w:val="26"/>
          <w:lang w:val="ro-MD"/>
        </w:rPr>
        <w:t>şi</w:t>
      </w:r>
      <w:proofErr w:type="spellEnd"/>
      <w:r w:rsidR="00CE0A90" w:rsidRPr="00DC2612">
        <w:rPr>
          <w:rFonts w:ascii="Times New Roman" w:hAnsi="Times New Roman" w:cs="Times New Roman"/>
          <w:sz w:val="26"/>
          <w:szCs w:val="26"/>
          <w:lang w:val="ro-MD"/>
        </w:rPr>
        <w:t xml:space="preserve"> Integrării Europene care se va expune </w:t>
      </w:r>
      <w:r w:rsidR="00957BB8" w:rsidRPr="00DC2612">
        <w:rPr>
          <w:rFonts w:ascii="Times New Roman" w:hAnsi="Times New Roman" w:cs="Times New Roman"/>
          <w:sz w:val="26"/>
          <w:szCs w:val="26"/>
          <w:lang w:val="ro-MD"/>
        </w:rPr>
        <w:t xml:space="preserve">sub aspectul </w:t>
      </w:r>
      <w:r w:rsidR="00DB7055" w:rsidRPr="00DC2612">
        <w:rPr>
          <w:rFonts w:ascii="Times New Roman" w:hAnsi="Times New Roman" w:cs="Times New Roman"/>
          <w:sz w:val="26"/>
          <w:szCs w:val="26"/>
          <w:lang w:val="ro-MD"/>
        </w:rPr>
        <w:t>oportunității documentului din punct de vedere a</w:t>
      </w:r>
      <w:r w:rsidR="00BD378D" w:rsidRPr="00DC2612">
        <w:rPr>
          <w:rFonts w:ascii="Times New Roman" w:hAnsi="Times New Roman" w:cs="Times New Roman"/>
          <w:sz w:val="26"/>
          <w:szCs w:val="26"/>
          <w:lang w:val="ro-MD"/>
        </w:rPr>
        <w:t>l</w:t>
      </w:r>
      <w:r w:rsidR="00DB7055" w:rsidRPr="00DC2612">
        <w:rPr>
          <w:rFonts w:ascii="Times New Roman" w:hAnsi="Times New Roman" w:cs="Times New Roman"/>
          <w:sz w:val="26"/>
          <w:szCs w:val="26"/>
          <w:lang w:val="ro-MD"/>
        </w:rPr>
        <w:t xml:space="preserve"> </w:t>
      </w:r>
      <w:r w:rsidR="00CE0A90" w:rsidRPr="00DC2612">
        <w:rPr>
          <w:rFonts w:ascii="Times New Roman" w:hAnsi="Times New Roman" w:cs="Times New Roman"/>
          <w:sz w:val="26"/>
          <w:szCs w:val="26"/>
          <w:lang w:val="ro-MD"/>
        </w:rPr>
        <w:t>promov</w:t>
      </w:r>
      <w:r w:rsidR="00BD378D" w:rsidRPr="00DC2612">
        <w:rPr>
          <w:rFonts w:ascii="Times New Roman" w:hAnsi="Times New Roman" w:cs="Times New Roman"/>
          <w:sz w:val="26"/>
          <w:szCs w:val="26"/>
          <w:lang w:val="ro-MD"/>
        </w:rPr>
        <w:t>ării obiectivelor</w:t>
      </w:r>
      <w:r w:rsidR="00CE0A90" w:rsidRPr="00DC2612">
        <w:rPr>
          <w:rFonts w:ascii="Times New Roman" w:hAnsi="Times New Roman" w:cs="Times New Roman"/>
          <w:sz w:val="26"/>
          <w:szCs w:val="26"/>
          <w:lang w:val="ro-MD"/>
        </w:rPr>
        <w:t xml:space="preserve"> politicii externe a Republicii Moldova.</w:t>
      </w:r>
      <w:r w:rsidR="0060240A" w:rsidRPr="00DC2612">
        <w:rPr>
          <w:rFonts w:ascii="Times New Roman" w:hAnsi="Times New Roman" w:cs="Times New Roman"/>
          <w:sz w:val="26"/>
          <w:szCs w:val="26"/>
          <w:lang w:val="ro-MD"/>
        </w:rPr>
        <w:t>”.</w:t>
      </w:r>
    </w:p>
    <w:p w14:paraId="2C07A509" w14:textId="7BE1D322" w:rsidR="00DC1908" w:rsidRPr="00DC2612" w:rsidRDefault="002C142C" w:rsidP="00C87E37">
      <w:pPr>
        <w:pStyle w:val="ListParagraph"/>
        <w:numPr>
          <w:ilvl w:val="0"/>
          <w:numId w:val="1"/>
        </w:numPr>
        <w:spacing w:after="0" w:line="276" w:lineRule="auto"/>
        <w:ind w:left="284"/>
        <w:jc w:val="both"/>
        <w:rPr>
          <w:rFonts w:ascii="Times New Roman" w:hAnsi="Times New Roman" w:cs="Times New Roman"/>
          <w:sz w:val="26"/>
          <w:szCs w:val="26"/>
          <w:lang w:val="ro-MD"/>
        </w:rPr>
      </w:pPr>
      <w:r w:rsidRPr="00DC2612">
        <w:rPr>
          <w:rFonts w:ascii="Times New Roman" w:hAnsi="Times New Roman" w:cs="Times New Roman"/>
          <w:sz w:val="26"/>
          <w:szCs w:val="26"/>
          <w:lang w:val="ro-MD"/>
        </w:rPr>
        <w:t>La art</w:t>
      </w:r>
      <w:r w:rsidR="00C30E2B">
        <w:rPr>
          <w:rFonts w:ascii="Times New Roman" w:hAnsi="Times New Roman" w:cs="Times New Roman"/>
          <w:sz w:val="26"/>
          <w:szCs w:val="26"/>
          <w:lang w:val="ro-MD"/>
        </w:rPr>
        <w:t>icolul</w:t>
      </w:r>
      <w:r w:rsidRPr="00DC2612">
        <w:rPr>
          <w:rFonts w:ascii="Times New Roman" w:hAnsi="Times New Roman" w:cs="Times New Roman"/>
          <w:sz w:val="26"/>
          <w:szCs w:val="26"/>
          <w:lang w:val="ro-MD"/>
        </w:rPr>
        <w:t xml:space="preserve"> 9</w:t>
      </w:r>
      <w:r w:rsidR="00CB2EB5" w:rsidRPr="00DC2612">
        <w:rPr>
          <w:rFonts w:ascii="Times New Roman" w:hAnsi="Times New Roman" w:cs="Times New Roman"/>
          <w:sz w:val="26"/>
          <w:szCs w:val="26"/>
          <w:lang w:val="ro-MD"/>
        </w:rPr>
        <w:t>, alin</w:t>
      </w:r>
      <w:r w:rsidR="00C30E2B">
        <w:rPr>
          <w:rFonts w:ascii="Times New Roman" w:hAnsi="Times New Roman" w:cs="Times New Roman"/>
          <w:sz w:val="26"/>
          <w:szCs w:val="26"/>
          <w:lang w:val="ro-MD"/>
        </w:rPr>
        <w:t>eatul</w:t>
      </w:r>
      <w:r w:rsidR="00646D1C">
        <w:rPr>
          <w:rFonts w:ascii="Times New Roman" w:hAnsi="Times New Roman" w:cs="Times New Roman"/>
          <w:sz w:val="26"/>
          <w:szCs w:val="26"/>
          <w:lang w:val="ro-MD"/>
        </w:rPr>
        <w:t xml:space="preserve"> </w:t>
      </w:r>
      <w:r w:rsidR="009717A2">
        <w:rPr>
          <w:rFonts w:ascii="Times New Roman" w:hAnsi="Times New Roman" w:cs="Times New Roman"/>
          <w:sz w:val="26"/>
          <w:szCs w:val="26"/>
          <w:lang w:val="ro-MD"/>
        </w:rPr>
        <w:t xml:space="preserve">(1) și </w:t>
      </w:r>
      <w:r w:rsidR="00775A96">
        <w:rPr>
          <w:rFonts w:ascii="Times New Roman" w:hAnsi="Times New Roman" w:cs="Times New Roman"/>
          <w:sz w:val="26"/>
          <w:szCs w:val="26"/>
          <w:lang w:val="ro-MD"/>
        </w:rPr>
        <w:t>(</w:t>
      </w:r>
      <w:r w:rsidR="004A601D">
        <w:rPr>
          <w:rFonts w:ascii="Times New Roman" w:hAnsi="Times New Roman" w:cs="Times New Roman"/>
          <w:sz w:val="26"/>
          <w:szCs w:val="26"/>
          <w:lang w:val="ro-MD"/>
        </w:rPr>
        <w:t>2</w:t>
      </w:r>
      <w:r w:rsidR="00775A96">
        <w:rPr>
          <w:rFonts w:ascii="Times New Roman" w:hAnsi="Times New Roman" w:cs="Times New Roman"/>
          <w:sz w:val="26"/>
          <w:szCs w:val="26"/>
          <w:lang w:val="ro-MD"/>
        </w:rPr>
        <w:t>)</w:t>
      </w:r>
      <w:r w:rsidR="004A601D">
        <w:rPr>
          <w:rFonts w:ascii="Times New Roman" w:hAnsi="Times New Roman" w:cs="Times New Roman"/>
          <w:sz w:val="26"/>
          <w:szCs w:val="26"/>
          <w:lang w:val="ro-MD"/>
        </w:rPr>
        <w:t>,</w:t>
      </w:r>
      <w:r w:rsidR="00CB2EB5" w:rsidRPr="00DC2612">
        <w:rPr>
          <w:rFonts w:ascii="Times New Roman" w:hAnsi="Times New Roman" w:cs="Times New Roman"/>
          <w:sz w:val="26"/>
          <w:szCs w:val="26"/>
          <w:lang w:val="ro-MD"/>
        </w:rPr>
        <w:t xml:space="preserve"> </w:t>
      </w:r>
      <w:r w:rsidR="00C30E2B">
        <w:rPr>
          <w:rFonts w:ascii="Times New Roman" w:hAnsi="Times New Roman" w:cs="Times New Roman"/>
          <w:sz w:val="26"/>
          <w:szCs w:val="26"/>
          <w:lang w:val="ro-MD"/>
        </w:rPr>
        <w:t>cuvântul</w:t>
      </w:r>
      <w:r w:rsidR="00C30E2B" w:rsidRPr="00DC2612">
        <w:rPr>
          <w:rFonts w:ascii="Times New Roman" w:hAnsi="Times New Roman" w:cs="Times New Roman"/>
          <w:sz w:val="26"/>
          <w:szCs w:val="26"/>
          <w:lang w:val="ro-MD"/>
        </w:rPr>
        <w:t xml:space="preserve"> </w:t>
      </w:r>
      <w:r w:rsidR="00CB2EB5" w:rsidRPr="00DC2612">
        <w:rPr>
          <w:rFonts w:ascii="Times New Roman" w:hAnsi="Times New Roman" w:cs="Times New Roman"/>
          <w:sz w:val="26"/>
          <w:szCs w:val="26"/>
          <w:lang w:val="ro-MD"/>
        </w:rPr>
        <w:t>„ministrul”</w:t>
      </w:r>
      <w:r w:rsidR="00DC1908" w:rsidRPr="00DC2612">
        <w:rPr>
          <w:rFonts w:ascii="Times New Roman" w:hAnsi="Times New Roman" w:cs="Times New Roman"/>
          <w:sz w:val="26"/>
          <w:szCs w:val="26"/>
          <w:lang w:val="ro-MD"/>
        </w:rPr>
        <w:t xml:space="preserve"> se </w:t>
      </w:r>
      <w:r w:rsidR="00C30E2B">
        <w:rPr>
          <w:rFonts w:ascii="Times New Roman" w:hAnsi="Times New Roman" w:cs="Times New Roman"/>
          <w:sz w:val="26"/>
          <w:szCs w:val="26"/>
          <w:lang w:val="ro-MD"/>
        </w:rPr>
        <w:t>substituie</w:t>
      </w:r>
      <w:r w:rsidR="00DC1908" w:rsidRPr="00DC2612">
        <w:rPr>
          <w:rFonts w:ascii="Times New Roman" w:hAnsi="Times New Roman" w:cs="Times New Roman"/>
          <w:sz w:val="26"/>
          <w:szCs w:val="26"/>
          <w:lang w:val="ro-MD"/>
        </w:rPr>
        <w:t xml:space="preserve"> cu</w:t>
      </w:r>
      <w:r w:rsidR="00C30E2B">
        <w:rPr>
          <w:rFonts w:ascii="Times New Roman" w:hAnsi="Times New Roman" w:cs="Times New Roman"/>
          <w:sz w:val="26"/>
          <w:szCs w:val="26"/>
          <w:lang w:val="ro-MD"/>
        </w:rPr>
        <w:t xml:space="preserve"> cuvântul</w:t>
      </w:r>
      <w:r w:rsidR="00DC1908" w:rsidRPr="00DC2612">
        <w:rPr>
          <w:rFonts w:ascii="Times New Roman" w:hAnsi="Times New Roman" w:cs="Times New Roman"/>
          <w:sz w:val="26"/>
          <w:szCs w:val="26"/>
          <w:lang w:val="ro-MD"/>
        </w:rPr>
        <w:t xml:space="preserve"> „ministerul”.</w:t>
      </w:r>
    </w:p>
    <w:p w14:paraId="140F334F" w14:textId="1E8763FA" w:rsidR="00022464" w:rsidRPr="00DC2612" w:rsidRDefault="00143731" w:rsidP="0018256E">
      <w:pPr>
        <w:pStyle w:val="ListParagraph"/>
        <w:numPr>
          <w:ilvl w:val="0"/>
          <w:numId w:val="1"/>
        </w:numPr>
        <w:spacing w:after="0" w:line="276" w:lineRule="auto"/>
        <w:ind w:left="284"/>
        <w:jc w:val="both"/>
        <w:rPr>
          <w:rFonts w:ascii="Times New Roman" w:hAnsi="Times New Roman" w:cs="Times New Roman"/>
          <w:sz w:val="26"/>
          <w:szCs w:val="26"/>
          <w:lang w:val="ro-MD"/>
        </w:rPr>
      </w:pPr>
      <w:r w:rsidRPr="00DC2612">
        <w:rPr>
          <w:rFonts w:ascii="Times New Roman" w:hAnsi="Times New Roman" w:cs="Times New Roman"/>
          <w:sz w:val="26"/>
          <w:szCs w:val="26"/>
          <w:lang w:val="ro-MD"/>
        </w:rPr>
        <w:t>La a</w:t>
      </w:r>
      <w:r w:rsidR="00022464" w:rsidRPr="00DC2612">
        <w:rPr>
          <w:rFonts w:ascii="Times New Roman" w:hAnsi="Times New Roman" w:cs="Times New Roman"/>
          <w:sz w:val="26"/>
          <w:szCs w:val="26"/>
          <w:lang w:val="ro-MD"/>
        </w:rPr>
        <w:t>rticolul 11</w:t>
      </w:r>
      <w:r w:rsidRPr="00DC2612">
        <w:rPr>
          <w:rFonts w:ascii="Times New Roman" w:hAnsi="Times New Roman" w:cs="Times New Roman"/>
          <w:sz w:val="26"/>
          <w:szCs w:val="26"/>
          <w:lang w:val="ro-MD"/>
        </w:rPr>
        <w:t>, alin</w:t>
      </w:r>
      <w:r w:rsidR="00C30E2B">
        <w:rPr>
          <w:rFonts w:ascii="Times New Roman" w:hAnsi="Times New Roman" w:cs="Times New Roman"/>
          <w:sz w:val="26"/>
          <w:szCs w:val="26"/>
          <w:lang w:val="ro-MD"/>
        </w:rPr>
        <w:t>eatul</w:t>
      </w:r>
      <w:r w:rsidRPr="00DC2612">
        <w:rPr>
          <w:rFonts w:ascii="Times New Roman" w:hAnsi="Times New Roman" w:cs="Times New Roman"/>
          <w:sz w:val="26"/>
          <w:szCs w:val="26"/>
          <w:lang w:val="ro-MD"/>
        </w:rPr>
        <w:t xml:space="preserve"> (1), lit</w:t>
      </w:r>
      <w:r w:rsidR="00C30E2B">
        <w:rPr>
          <w:rFonts w:ascii="Times New Roman" w:hAnsi="Times New Roman" w:cs="Times New Roman"/>
          <w:sz w:val="26"/>
          <w:szCs w:val="26"/>
          <w:lang w:val="ro-MD"/>
        </w:rPr>
        <w:t>era</w:t>
      </w:r>
      <w:r w:rsidRPr="00DC2612">
        <w:rPr>
          <w:rFonts w:ascii="Times New Roman" w:hAnsi="Times New Roman" w:cs="Times New Roman"/>
          <w:sz w:val="26"/>
          <w:szCs w:val="26"/>
          <w:lang w:val="ro-MD"/>
        </w:rPr>
        <w:t xml:space="preserve"> b) se </w:t>
      </w:r>
      <w:r w:rsidR="00C30E2B">
        <w:rPr>
          <w:rFonts w:ascii="Times New Roman" w:hAnsi="Times New Roman" w:cs="Times New Roman"/>
          <w:sz w:val="26"/>
          <w:szCs w:val="26"/>
          <w:lang w:val="ro-MD"/>
        </w:rPr>
        <w:t>completează</w:t>
      </w:r>
      <w:r w:rsidRPr="00DC2612">
        <w:rPr>
          <w:rFonts w:ascii="Times New Roman" w:hAnsi="Times New Roman" w:cs="Times New Roman"/>
          <w:sz w:val="26"/>
          <w:szCs w:val="26"/>
          <w:lang w:val="ro-MD"/>
        </w:rPr>
        <w:t xml:space="preserve"> cu </w:t>
      </w:r>
      <w:r w:rsidR="008D6A70">
        <w:rPr>
          <w:rFonts w:ascii="Times New Roman" w:hAnsi="Times New Roman" w:cs="Times New Roman"/>
          <w:sz w:val="26"/>
          <w:szCs w:val="26"/>
          <w:lang w:val="ro-MD"/>
        </w:rPr>
        <w:t>o liniuță cu</w:t>
      </w:r>
      <w:r w:rsidR="00B918E4" w:rsidRPr="00DC2612">
        <w:rPr>
          <w:rFonts w:ascii="Times New Roman" w:hAnsi="Times New Roman" w:cs="Times New Roman"/>
          <w:sz w:val="26"/>
          <w:szCs w:val="26"/>
          <w:lang w:val="ro-MD"/>
        </w:rPr>
        <w:t xml:space="preserve"> numărul de ordine </w:t>
      </w:r>
      <w:r w:rsidR="00FC7289">
        <w:rPr>
          <w:rFonts w:ascii="Times New Roman" w:hAnsi="Times New Roman" w:cs="Times New Roman"/>
          <w:sz w:val="26"/>
          <w:szCs w:val="26"/>
          <w:lang w:val="ro-MD"/>
        </w:rPr>
        <w:t>7</w:t>
      </w:r>
      <w:r w:rsidR="00B775E2" w:rsidRPr="00DC2612">
        <w:rPr>
          <w:rFonts w:ascii="Times New Roman" w:hAnsi="Times New Roman" w:cs="Times New Roman"/>
          <w:sz w:val="26"/>
          <w:szCs w:val="26"/>
          <w:lang w:val="ro-MD"/>
        </w:rPr>
        <w:t xml:space="preserve">, </w:t>
      </w:r>
      <w:r w:rsidRPr="00DC2612">
        <w:rPr>
          <w:rFonts w:ascii="Times New Roman" w:hAnsi="Times New Roman" w:cs="Times New Roman"/>
          <w:sz w:val="26"/>
          <w:szCs w:val="26"/>
          <w:lang w:val="ro-MD"/>
        </w:rPr>
        <w:t xml:space="preserve">cu </w:t>
      </w:r>
      <w:r w:rsidR="00022464" w:rsidRPr="00DC2612">
        <w:rPr>
          <w:rFonts w:ascii="Times New Roman" w:hAnsi="Times New Roman" w:cs="Times New Roman"/>
          <w:sz w:val="26"/>
          <w:szCs w:val="26"/>
          <w:lang w:val="ro-MD"/>
        </w:rPr>
        <w:t xml:space="preserve">următorul cuprins: </w:t>
      </w:r>
    </w:p>
    <w:p w14:paraId="13009098" w14:textId="79312C2B" w:rsidR="0071585C" w:rsidRPr="00DC2612" w:rsidRDefault="0071585C" w:rsidP="00DC2612">
      <w:pPr>
        <w:pStyle w:val="ListParagraph"/>
        <w:spacing w:after="0" w:line="276" w:lineRule="auto"/>
        <w:ind w:left="284"/>
        <w:jc w:val="both"/>
        <w:rPr>
          <w:rFonts w:ascii="Times New Roman" w:hAnsi="Times New Roman" w:cs="Times New Roman"/>
          <w:sz w:val="26"/>
          <w:szCs w:val="26"/>
          <w:lang w:val="ro-MD"/>
        </w:rPr>
      </w:pPr>
      <w:r w:rsidRPr="00DC2612">
        <w:rPr>
          <w:rFonts w:ascii="Times New Roman" w:hAnsi="Times New Roman" w:cs="Times New Roman"/>
          <w:sz w:val="26"/>
          <w:szCs w:val="26"/>
          <w:lang w:val="ro-MD"/>
        </w:rPr>
        <w:t>„</w:t>
      </w:r>
      <w:r w:rsidR="007F75CC" w:rsidRPr="00DC2612">
        <w:rPr>
          <w:rFonts w:ascii="Times New Roman" w:hAnsi="Times New Roman" w:cs="Times New Roman"/>
          <w:sz w:val="26"/>
          <w:szCs w:val="26"/>
          <w:lang w:val="ro-MD"/>
        </w:rPr>
        <w:t>-</w:t>
      </w:r>
      <w:r w:rsidR="00143731" w:rsidRPr="00DC2612">
        <w:rPr>
          <w:rFonts w:ascii="Times New Roman" w:hAnsi="Times New Roman" w:cs="Times New Roman"/>
          <w:sz w:val="26"/>
          <w:szCs w:val="26"/>
          <w:lang w:val="ro-MD"/>
        </w:rPr>
        <w:t xml:space="preserve"> </w:t>
      </w:r>
      <w:r w:rsidR="008D6A70">
        <w:rPr>
          <w:rFonts w:ascii="Times New Roman" w:hAnsi="Times New Roman" w:cs="Times New Roman"/>
          <w:sz w:val="26"/>
          <w:szCs w:val="26"/>
          <w:lang w:val="ro-MD"/>
        </w:rPr>
        <w:t>a</w:t>
      </w:r>
      <w:r w:rsidR="00556609" w:rsidRPr="00DC2612">
        <w:rPr>
          <w:rFonts w:ascii="Times New Roman" w:hAnsi="Times New Roman" w:cs="Times New Roman"/>
          <w:sz w:val="26"/>
          <w:szCs w:val="26"/>
          <w:lang w:val="ro-MD"/>
        </w:rPr>
        <w:t xml:space="preserve">cte </w:t>
      </w:r>
      <w:r w:rsidR="007F75CC" w:rsidRPr="00DC2612">
        <w:rPr>
          <w:rFonts w:ascii="Times New Roman" w:hAnsi="Times New Roman" w:cs="Times New Roman"/>
          <w:sz w:val="26"/>
          <w:szCs w:val="26"/>
          <w:lang w:val="ro-MD"/>
        </w:rPr>
        <w:t xml:space="preserve">de constituire </w:t>
      </w:r>
      <w:r w:rsidR="00EE42E8" w:rsidRPr="00DC2612">
        <w:rPr>
          <w:rFonts w:ascii="Times New Roman" w:hAnsi="Times New Roman" w:cs="Times New Roman"/>
          <w:sz w:val="26"/>
          <w:szCs w:val="26"/>
          <w:lang w:val="ro-MD"/>
        </w:rPr>
        <w:t xml:space="preserve">a unei organizații internaționale </w:t>
      </w:r>
      <w:r w:rsidR="007F75CC" w:rsidRPr="00DC2612">
        <w:rPr>
          <w:rFonts w:ascii="Times New Roman" w:hAnsi="Times New Roman" w:cs="Times New Roman"/>
          <w:sz w:val="26"/>
          <w:szCs w:val="26"/>
          <w:lang w:val="ro-MD"/>
        </w:rPr>
        <w:t xml:space="preserve">sau </w:t>
      </w:r>
      <w:r w:rsidR="00A413CF" w:rsidRPr="00DC2612">
        <w:rPr>
          <w:rFonts w:ascii="Times New Roman" w:hAnsi="Times New Roman" w:cs="Times New Roman"/>
          <w:sz w:val="26"/>
          <w:szCs w:val="26"/>
          <w:lang w:val="ro-MD"/>
        </w:rPr>
        <w:t>documente</w:t>
      </w:r>
      <w:r w:rsidR="0088525D" w:rsidRPr="00DC2612">
        <w:rPr>
          <w:rFonts w:ascii="Times New Roman" w:hAnsi="Times New Roman" w:cs="Times New Roman"/>
          <w:sz w:val="26"/>
          <w:szCs w:val="26"/>
          <w:lang w:val="ro-MD"/>
        </w:rPr>
        <w:t xml:space="preserve"> privind </w:t>
      </w:r>
      <w:r w:rsidR="007F75CC" w:rsidRPr="00DC2612">
        <w:rPr>
          <w:rFonts w:ascii="Times New Roman" w:hAnsi="Times New Roman" w:cs="Times New Roman"/>
          <w:sz w:val="26"/>
          <w:szCs w:val="26"/>
          <w:lang w:val="ro-MD"/>
        </w:rPr>
        <w:t xml:space="preserve">aderarea Republicii Moldova </w:t>
      </w:r>
      <w:r w:rsidR="0088525D" w:rsidRPr="00DC2612">
        <w:rPr>
          <w:rFonts w:ascii="Times New Roman" w:hAnsi="Times New Roman" w:cs="Times New Roman"/>
          <w:sz w:val="26"/>
          <w:szCs w:val="26"/>
          <w:lang w:val="ro-MD"/>
        </w:rPr>
        <w:t>la o organizație internațională</w:t>
      </w:r>
      <w:r w:rsidR="008D6A70">
        <w:rPr>
          <w:rFonts w:ascii="Times New Roman" w:hAnsi="Times New Roman" w:cs="Times New Roman"/>
          <w:sz w:val="26"/>
          <w:szCs w:val="26"/>
          <w:lang w:val="ro-MD"/>
        </w:rPr>
        <w:t>;</w:t>
      </w:r>
      <w:r w:rsidR="00143731" w:rsidRPr="00DC2612">
        <w:rPr>
          <w:rFonts w:ascii="Times New Roman" w:hAnsi="Times New Roman" w:cs="Times New Roman"/>
          <w:sz w:val="26"/>
          <w:szCs w:val="26"/>
          <w:lang w:val="ro-MD"/>
        </w:rPr>
        <w:t>”.</w:t>
      </w:r>
    </w:p>
    <w:p w14:paraId="6CA3FAA1" w14:textId="6E785BD7" w:rsidR="00C363EC" w:rsidRPr="00DC2612" w:rsidRDefault="00C363EC" w:rsidP="00DC2612">
      <w:pPr>
        <w:pStyle w:val="ListParagraph"/>
        <w:numPr>
          <w:ilvl w:val="0"/>
          <w:numId w:val="1"/>
        </w:numPr>
        <w:spacing w:after="0" w:line="276" w:lineRule="auto"/>
        <w:ind w:left="284"/>
        <w:jc w:val="both"/>
        <w:rPr>
          <w:rFonts w:ascii="Times New Roman" w:hAnsi="Times New Roman" w:cs="Times New Roman"/>
          <w:sz w:val="26"/>
          <w:szCs w:val="26"/>
          <w:lang w:val="ro-MD"/>
        </w:rPr>
      </w:pPr>
      <w:r w:rsidRPr="00DC2612">
        <w:rPr>
          <w:rFonts w:ascii="Times New Roman" w:hAnsi="Times New Roman" w:cs="Times New Roman"/>
          <w:sz w:val="26"/>
          <w:szCs w:val="26"/>
          <w:lang w:val="ro-MD"/>
        </w:rPr>
        <w:t>Art</w:t>
      </w:r>
      <w:r w:rsidR="008D6A70">
        <w:rPr>
          <w:rFonts w:ascii="Times New Roman" w:hAnsi="Times New Roman" w:cs="Times New Roman"/>
          <w:sz w:val="26"/>
          <w:szCs w:val="26"/>
          <w:lang w:val="ro-MD"/>
        </w:rPr>
        <w:t>icolul</w:t>
      </w:r>
      <w:r w:rsidRPr="00DC2612">
        <w:rPr>
          <w:rFonts w:ascii="Times New Roman" w:hAnsi="Times New Roman" w:cs="Times New Roman"/>
          <w:sz w:val="26"/>
          <w:szCs w:val="26"/>
          <w:lang w:val="ro-MD"/>
        </w:rPr>
        <w:t xml:space="preserve"> 15 va avea următorul conținut</w:t>
      </w:r>
      <w:r w:rsidR="00C87E37">
        <w:rPr>
          <w:rFonts w:ascii="Times New Roman" w:hAnsi="Times New Roman" w:cs="Times New Roman"/>
          <w:sz w:val="26"/>
          <w:szCs w:val="26"/>
          <w:lang w:val="ro-MD"/>
        </w:rPr>
        <w:t>:</w:t>
      </w:r>
    </w:p>
    <w:p w14:paraId="578CCA41" w14:textId="667D82F4" w:rsidR="002A0991" w:rsidRPr="00C87E37" w:rsidRDefault="002A0991" w:rsidP="00C87E37">
      <w:pPr>
        <w:pStyle w:val="NormalWeb"/>
        <w:shd w:val="clear" w:color="auto" w:fill="FFFFFF"/>
        <w:spacing w:before="0" w:beforeAutospacing="0" w:after="0" w:afterAutospacing="0"/>
        <w:ind w:left="284"/>
        <w:rPr>
          <w:rFonts w:eastAsiaTheme="minorHAnsi"/>
          <w:sz w:val="26"/>
          <w:szCs w:val="26"/>
          <w:lang w:eastAsia="en-US"/>
        </w:rPr>
      </w:pPr>
      <w:r w:rsidRPr="00C87E37">
        <w:rPr>
          <w:rFonts w:eastAsiaTheme="minorHAnsi"/>
          <w:sz w:val="26"/>
          <w:szCs w:val="26"/>
          <w:lang w:eastAsia="en-US"/>
        </w:rPr>
        <w:t>„Articolul 15.</w:t>
      </w:r>
      <w:r w:rsidR="00065462" w:rsidRPr="00C87E37">
        <w:rPr>
          <w:rFonts w:eastAsiaTheme="minorHAnsi"/>
          <w:sz w:val="26"/>
          <w:szCs w:val="26"/>
          <w:lang w:eastAsia="en-US"/>
        </w:rPr>
        <w:t xml:space="preserve"> </w:t>
      </w:r>
      <w:r w:rsidRPr="00C87E37">
        <w:rPr>
          <w:rFonts w:eastAsiaTheme="minorHAnsi"/>
          <w:sz w:val="26"/>
          <w:szCs w:val="26"/>
          <w:lang w:eastAsia="en-US"/>
        </w:rPr>
        <w:t>Formularea rezervelor și declarațiilor</w:t>
      </w:r>
    </w:p>
    <w:p w14:paraId="4F37F674" w14:textId="14247022" w:rsidR="002A0991" w:rsidRPr="00C87E37" w:rsidRDefault="002A0991" w:rsidP="00C87E37">
      <w:pPr>
        <w:pStyle w:val="NormalWeb"/>
        <w:shd w:val="clear" w:color="auto" w:fill="FFFFFF"/>
        <w:spacing w:before="0" w:beforeAutospacing="0" w:after="0" w:afterAutospacing="0"/>
        <w:ind w:left="284"/>
        <w:jc w:val="both"/>
        <w:rPr>
          <w:rFonts w:eastAsiaTheme="minorHAnsi"/>
          <w:sz w:val="26"/>
          <w:szCs w:val="26"/>
          <w:lang w:eastAsia="en-US"/>
        </w:rPr>
      </w:pPr>
      <w:r w:rsidRPr="00C87E37">
        <w:rPr>
          <w:rFonts w:eastAsiaTheme="minorHAnsi"/>
          <w:sz w:val="26"/>
          <w:szCs w:val="26"/>
          <w:lang w:eastAsia="en-US"/>
        </w:rPr>
        <w:lastRenderedPageBreak/>
        <w:t xml:space="preserve">(1) În conformitate cu normele </w:t>
      </w:r>
      <w:proofErr w:type="spellStart"/>
      <w:r w:rsidRPr="00C87E37">
        <w:rPr>
          <w:rFonts w:eastAsiaTheme="minorHAnsi"/>
          <w:sz w:val="26"/>
          <w:szCs w:val="26"/>
          <w:lang w:eastAsia="en-US"/>
        </w:rPr>
        <w:t>şi</w:t>
      </w:r>
      <w:proofErr w:type="spellEnd"/>
      <w:r w:rsidRPr="00C87E37">
        <w:rPr>
          <w:rFonts w:eastAsiaTheme="minorHAnsi"/>
          <w:sz w:val="26"/>
          <w:szCs w:val="26"/>
          <w:lang w:eastAsia="en-US"/>
        </w:rPr>
        <w:t xml:space="preserve"> principiile dreptului </w:t>
      </w:r>
      <w:proofErr w:type="spellStart"/>
      <w:r w:rsidRPr="00C87E37">
        <w:rPr>
          <w:rFonts w:eastAsiaTheme="minorHAnsi"/>
          <w:sz w:val="26"/>
          <w:szCs w:val="26"/>
          <w:lang w:eastAsia="en-US"/>
        </w:rPr>
        <w:t>internaţional</w:t>
      </w:r>
      <w:proofErr w:type="spellEnd"/>
      <w:r w:rsidRPr="00C87E37">
        <w:rPr>
          <w:rFonts w:eastAsiaTheme="minorHAnsi"/>
          <w:sz w:val="26"/>
          <w:szCs w:val="26"/>
          <w:lang w:eastAsia="en-US"/>
        </w:rPr>
        <w:t xml:space="preserve">, la momentul semnării, ratificării, acceptării, aprobării sau aderării la un tratat </w:t>
      </w:r>
      <w:proofErr w:type="spellStart"/>
      <w:r w:rsidRPr="00C87E37">
        <w:rPr>
          <w:rFonts w:eastAsiaTheme="minorHAnsi"/>
          <w:sz w:val="26"/>
          <w:szCs w:val="26"/>
          <w:lang w:eastAsia="en-US"/>
        </w:rPr>
        <w:t>internaţional</w:t>
      </w:r>
      <w:proofErr w:type="spellEnd"/>
      <w:r w:rsidRPr="00C87E37">
        <w:rPr>
          <w:rFonts w:eastAsiaTheme="minorHAnsi"/>
          <w:sz w:val="26"/>
          <w:szCs w:val="26"/>
          <w:lang w:eastAsia="en-US"/>
        </w:rPr>
        <w:t xml:space="preserve"> multilateral, Republica Moldova poate formula rezerve și/sau declarații, cu </w:t>
      </w:r>
      <w:r w:rsidR="00DC2612" w:rsidRPr="00C87E37">
        <w:rPr>
          <w:rFonts w:eastAsiaTheme="minorHAnsi"/>
          <w:sz w:val="26"/>
          <w:szCs w:val="26"/>
          <w:lang w:eastAsia="en-US"/>
        </w:rPr>
        <w:t>condiția</w:t>
      </w:r>
      <w:r w:rsidRPr="00C87E37">
        <w:rPr>
          <w:rFonts w:eastAsiaTheme="minorHAnsi"/>
          <w:sz w:val="26"/>
          <w:szCs w:val="26"/>
          <w:lang w:eastAsia="en-US"/>
        </w:rPr>
        <w:t xml:space="preserve"> ca:</w:t>
      </w:r>
    </w:p>
    <w:p w14:paraId="30F6ADFD" w14:textId="56C1B6E6" w:rsidR="002A0991" w:rsidRPr="00C87E37" w:rsidRDefault="002A0991" w:rsidP="00C87E37">
      <w:pPr>
        <w:pStyle w:val="NormalWeb"/>
        <w:shd w:val="clear" w:color="auto" w:fill="FFFFFF"/>
        <w:spacing w:before="0" w:beforeAutospacing="0" w:after="0" w:afterAutospacing="0"/>
        <w:ind w:left="284"/>
        <w:jc w:val="both"/>
        <w:rPr>
          <w:rFonts w:eastAsiaTheme="minorHAnsi"/>
          <w:sz w:val="26"/>
          <w:szCs w:val="26"/>
          <w:lang w:eastAsia="en-US"/>
        </w:rPr>
      </w:pPr>
      <w:r w:rsidRPr="00C87E37">
        <w:rPr>
          <w:rFonts w:eastAsiaTheme="minorHAnsi"/>
          <w:sz w:val="26"/>
          <w:szCs w:val="26"/>
          <w:lang w:eastAsia="en-US"/>
        </w:rPr>
        <w:t>a) rezerva și/sau declarația să nu fie interzisă de tratat;</w:t>
      </w:r>
    </w:p>
    <w:p w14:paraId="027D8154" w14:textId="65D8602E" w:rsidR="002A0991" w:rsidRPr="00C87E37" w:rsidRDefault="002A0991" w:rsidP="00C87E37">
      <w:pPr>
        <w:pStyle w:val="NormalWeb"/>
        <w:shd w:val="clear" w:color="auto" w:fill="FFFFFF"/>
        <w:spacing w:before="0" w:beforeAutospacing="0" w:after="0" w:afterAutospacing="0"/>
        <w:ind w:left="284"/>
        <w:jc w:val="both"/>
        <w:rPr>
          <w:rFonts w:eastAsiaTheme="minorHAnsi"/>
          <w:sz w:val="26"/>
          <w:szCs w:val="26"/>
          <w:lang w:eastAsia="en-US"/>
        </w:rPr>
      </w:pPr>
      <w:r w:rsidRPr="00C87E37">
        <w:rPr>
          <w:rFonts w:eastAsiaTheme="minorHAnsi"/>
          <w:sz w:val="26"/>
          <w:szCs w:val="26"/>
          <w:lang w:eastAsia="en-US"/>
        </w:rPr>
        <w:t>b) tratatul să nu dispună că pot fi făcute numai anumite rezerve</w:t>
      </w:r>
      <w:r w:rsidR="003340B5" w:rsidRPr="00C87E37">
        <w:rPr>
          <w:rFonts w:eastAsiaTheme="minorHAnsi"/>
          <w:sz w:val="26"/>
          <w:szCs w:val="26"/>
          <w:lang w:eastAsia="en-US"/>
        </w:rPr>
        <w:t xml:space="preserve"> și/sau declarații</w:t>
      </w:r>
      <w:r w:rsidRPr="00C87E37">
        <w:rPr>
          <w:rFonts w:eastAsiaTheme="minorHAnsi"/>
          <w:sz w:val="26"/>
          <w:szCs w:val="26"/>
          <w:lang w:eastAsia="en-US"/>
        </w:rPr>
        <w:t xml:space="preserve"> printre care nu figurează rezerva</w:t>
      </w:r>
      <w:r w:rsidR="003340B5" w:rsidRPr="00C87E37">
        <w:rPr>
          <w:rFonts w:eastAsiaTheme="minorHAnsi"/>
          <w:sz w:val="26"/>
          <w:szCs w:val="26"/>
          <w:lang w:eastAsia="en-US"/>
        </w:rPr>
        <w:t xml:space="preserve"> și/sau declarația </w:t>
      </w:r>
      <w:r w:rsidRPr="00C87E37">
        <w:rPr>
          <w:rFonts w:eastAsiaTheme="minorHAnsi"/>
          <w:sz w:val="26"/>
          <w:szCs w:val="26"/>
          <w:lang w:eastAsia="en-US"/>
        </w:rPr>
        <w:t>respectivă; sau</w:t>
      </w:r>
    </w:p>
    <w:p w14:paraId="23D732C2" w14:textId="4A3E70FD" w:rsidR="002A0991" w:rsidRPr="00C87E37" w:rsidRDefault="002A0991" w:rsidP="00C87E37">
      <w:pPr>
        <w:pStyle w:val="NormalWeb"/>
        <w:shd w:val="clear" w:color="auto" w:fill="FFFFFF"/>
        <w:spacing w:before="0" w:beforeAutospacing="0" w:after="0" w:afterAutospacing="0"/>
        <w:ind w:left="284"/>
        <w:jc w:val="both"/>
        <w:rPr>
          <w:rFonts w:eastAsiaTheme="minorHAnsi"/>
          <w:sz w:val="26"/>
          <w:szCs w:val="26"/>
          <w:lang w:eastAsia="en-US"/>
        </w:rPr>
      </w:pPr>
      <w:r w:rsidRPr="00C87E37">
        <w:rPr>
          <w:rFonts w:eastAsiaTheme="minorHAnsi"/>
          <w:sz w:val="26"/>
          <w:szCs w:val="26"/>
          <w:lang w:eastAsia="en-US"/>
        </w:rPr>
        <w:t xml:space="preserve">c) în alte cazuri </w:t>
      </w:r>
      <w:r w:rsidR="00504F0B" w:rsidRPr="00C87E37">
        <w:rPr>
          <w:rFonts w:eastAsiaTheme="minorHAnsi"/>
          <w:sz w:val="26"/>
          <w:szCs w:val="26"/>
          <w:lang w:eastAsia="en-US"/>
        </w:rPr>
        <w:t>decât</w:t>
      </w:r>
      <w:r w:rsidRPr="00C87E37">
        <w:rPr>
          <w:rFonts w:eastAsiaTheme="minorHAnsi"/>
          <w:sz w:val="26"/>
          <w:szCs w:val="26"/>
          <w:lang w:eastAsia="en-US"/>
        </w:rPr>
        <w:t xml:space="preserve"> cele prevăzute la lit.</w:t>
      </w:r>
      <w:r w:rsidR="00504F0B" w:rsidRPr="00C87E37">
        <w:rPr>
          <w:rFonts w:eastAsiaTheme="minorHAnsi"/>
          <w:sz w:val="26"/>
          <w:szCs w:val="26"/>
          <w:lang w:eastAsia="en-US"/>
        </w:rPr>
        <w:t xml:space="preserve"> </w:t>
      </w:r>
      <w:r w:rsidRPr="00C87E37">
        <w:rPr>
          <w:rFonts w:eastAsiaTheme="minorHAnsi"/>
          <w:sz w:val="26"/>
          <w:szCs w:val="26"/>
          <w:lang w:eastAsia="en-US"/>
        </w:rPr>
        <w:t xml:space="preserve">a) </w:t>
      </w:r>
      <w:proofErr w:type="spellStart"/>
      <w:r w:rsidRPr="00C87E37">
        <w:rPr>
          <w:rFonts w:eastAsiaTheme="minorHAnsi"/>
          <w:sz w:val="26"/>
          <w:szCs w:val="26"/>
          <w:lang w:eastAsia="en-US"/>
        </w:rPr>
        <w:t>şi</w:t>
      </w:r>
      <w:proofErr w:type="spellEnd"/>
      <w:r w:rsidRPr="00C87E37">
        <w:rPr>
          <w:rFonts w:eastAsiaTheme="minorHAnsi"/>
          <w:sz w:val="26"/>
          <w:szCs w:val="26"/>
          <w:lang w:eastAsia="en-US"/>
        </w:rPr>
        <w:t xml:space="preserve"> b) ale prezentului alineat, dacă rezerva</w:t>
      </w:r>
      <w:r w:rsidR="003340B5" w:rsidRPr="00C87E37">
        <w:rPr>
          <w:rFonts w:eastAsiaTheme="minorHAnsi"/>
          <w:sz w:val="26"/>
          <w:szCs w:val="26"/>
          <w:lang w:eastAsia="en-US"/>
        </w:rPr>
        <w:t xml:space="preserve"> și/sau declarația</w:t>
      </w:r>
      <w:r w:rsidRPr="00C87E37">
        <w:rPr>
          <w:rFonts w:eastAsiaTheme="minorHAnsi"/>
          <w:sz w:val="26"/>
          <w:szCs w:val="26"/>
          <w:lang w:eastAsia="en-US"/>
        </w:rPr>
        <w:t xml:space="preserve"> nu este incompatibilă cu obiectul </w:t>
      </w:r>
      <w:proofErr w:type="spellStart"/>
      <w:r w:rsidRPr="00C87E37">
        <w:rPr>
          <w:rFonts w:eastAsiaTheme="minorHAnsi"/>
          <w:sz w:val="26"/>
          <w:szCs w:val="26"/>
          <w:lang w:eastAsia="en-US"/>
        </w:rPr>
        <w:t>şi</w:t>
      </w:r>
      <w:proofErr w:type="spellEnd"/>
      <w:r w:rsidRPr="00C87E37">
        <w:rPr>
          <w:rFonts w:eastAsiaTheme="minorHAnsi"/>
          <w:sz w:val="26"/>
          <w:szCs w:val="26"/>
          <w:lang w:eastAsia="en-US"/>
        </w:rPr>
        <w:t xml:space="preserve"> scopul tratatului.</w:t>
      </w:r>
    </w:p>
    <w:p w14:paraId="24F145C2" w14:textId="04312357" w:rsidR="009C2EAA" w:rsidRPr="00DC2612" w:rsidRDefault="002A0991" w:rsidP="00C87E37">
      <w:pPr>
        <w:pStyle w:val="NormalWeb"/>
        <w:shd w:val="clear" w:color="auto" w:fill="FFFFFF"/>
        <w:spacing w:before="0" w:beforeAutospacing="0" w:after="0" w:afterAutospacing="0"/>
        <w:ind w:left="284"/>
        <w:jc w:val="both"/>
        <w:rPr>
          <w:rFonts w:eastAsiaTheme="minorHAnsi"/>
          <w:sz w:val="26"/>
          <w:szCs w:val="26"/>
          <w:lang w:eastAsia="en-US"/>
        </w:rPr>
      </w:pPr>
      <w:r w:rsidRPr="00C87E37">
        <w:rPr>
          <w:rFonts w:eastAsiaTheme="minorHAnsi"/>
          <w:sz w:val="26"/>
          <w:szCs w:val="26"/>
          <w:lang w:eastAsia="en-US"/>
        </w:rPr>
        <w:t>(2) Rezervele</w:t>
      </w:r>
      <w:r w:rsidR="003340B5" w:rsidRPr="00C87E37">
        <w:rPr>
          <w:rFonts w:eastAsiaTheme="minorHAnsi"/>
          <w:sz w:val="26"/>
          <w:szCs w:val="26"/>
          <w:lang w:eastAsia="en-US"/>
        </w:rPr>
        <w:t xml:space="preserve"> și/sau declarațiile</w:t>
      </w:r>
      <w:r w:rsidRPr="00C87E37">
        <w:rPr>
          <w:rFonts w:eastAsiaTheme="minorHAnsi"/>
          <w:sz w:val="26"/>
          <w:szCs w:val="26"/>
          <w:lang w:eastAsia="en-US"/>
        </w:rPr>
        <w:t xml:space="preserve"> pot fi retrase în orice moment, </w:t>
      </w:r>
      <w:r w:rsidR="00504F0B" w:rsidRPr="00C87E37">
        <w:rPr>
          <w:rFonts w:eastAsiaTheme="minorHAnsi"/>
          <w:sz w:val="26"/>
          <w:szCs w:val="26"/>
          <w:lang w:eastAsia="en-US"/>
        </w:rPr>
        <w:t>respectându</w:t>
      </w:r>
      <w:r w:rsidRPr="00C87E37">
        <w:rPr>
          <w:rFonts w:eastAsiaTheme="minorHAnsi"/>
          <w:sz w:val="26"/>
          <w:szCs w:val="26"/>
          <w:lang w:eastAsia="en-US"/>
        </w:rPr>
        <w:t xml:space="preserve">-se procedura prin care acestea au fost formulate, în cazul în care tratatul </w:t>
      </w:r>
      <w:proofErr w:type="spellStart"/>
      <w:r w:rsidRPr="00C87E37">
        <w:rPr>
          <w:rFonts w:eastAsiaTheme="minorHAnsi"/>
          <w:sz w:val="26"/>
          <w:szCs w:val="26"/>
          <w:lang w:eastAsia="en-US"/>
        </w:rPr>
        <w:t>internaţional</w:t>
      </w:r>
      <w:proofErr w:type="spellEnd"/>
      <w:r w:rsidRPr="00C87E37">
        <w:rPr>
          <w:rFonts w:eastAsiaTheme="minorHAnsi"/>
          <w:sz w:val="26"/>
          <w:szCs w:val="26"/>
          <w:lang w:eastAsia="en-US"/>
        </w:rPr>
        <w:t xml:space="preserve"> nu prevede</w:t>
      </w:r>
      <w:r w:rsidRPr="00DC2612">
        <w:rPr>
          <w:rFonts w:eastAsiaTheme="minorHAnsi"/>
          <w:sz w:val="26"/>
          <w:szCs w:val="26"/>
          <w:lang w:eastAsia="en-US"/>
        </w:rPr>
        <w:t xml:space="preserve"> altceva.”</w:t>
      </w:r>
      <w:r w:rsidR="004B6F8D">
        <w:rPr>
          <w:rFonts w:eastAsiaTheme="minorHAnsi"/>
          <w:sz w:val="26"/>
          <w:szCs w:val="26"/>
          <w:lang w:eastAsia="en-US"/>
        </w:rPr>
        <w:t>.</w:t>
      </w:r>
    </w:p>
    <w:p w14:paraId="1DD27A47" w14:textId="53FB51D1" w:rsidR="005F19B7" w:rsidRPr="00DC2612" w:rsidRDefault="00FA33FC" w:rsidP="005F19B7">
      <w:pPr>
        <w:pStyle w:val="NormalWeb"/>
        <w:numPr>
          <w:ilvl w:val="0"/>
          <w:numId w:val="1"/>
        </w:numPr>
        <w:shd w:val="clear" w:color="auto" w:fill="FFFFFF"/>
        <w:spacing w:before="0" w:beforeAutospacing="0" w:after="165" w:afterAutospacing="0" w:line="276" w:lineRule="auto"/>
        <w:ind w:left="426" w:hanging="426"/>
        <w:jc w:val="both"/>
        <w:rPr>
          <w:rFonts w:eastAsiaTheme="minorHAnsi"/>
          <w:sz w:val="26"/>
          <w:szCs w:val="26"/>
          <w:lang w:eastAsia="en-US"/>
        </w:rPr>
      </w:pPr>
      <w:r w:rsidRPr="00DC2612">
        <w:rPr>
          <w:rFonts w:eastAsiaTheme="minorHAnsi"/>
          <w:sz w:val="26"/>
          <w:szCs w:val="26"/>
          <w:lang w:eastAsia="en-US"/>
        </w:rPr>
        <w:t>L</w:t>
      </w:r>
      <w:r w:rsidR="00DB7A38" w:rsidRPr="00DC2612">
        <w:rPr>
          <w:rFonts w:eastAsiaTheme="minorHAnsi"/>
          <w:sz w:val="26"/>
          <w:szCs w:val="26"/>
          <w:lang w:eastAsia="en-US"/>
        </w:rPr>
        <w:t>a</w:t>
      </w:r>
      <w:r w:rsidRPr="00DC2612">
        <w:rPr>
          <w:rFonts w:eastAsiaTheme="minorHAnsi"/>
          <w:sz w:val="26"/>
          <w:szCs w:val="26"/>
          <w:lang w:eastAsia="en-US"/>
        </w:rPr>
        <w:t xml:space="preserve"> </w:t>
      </w:r>
      <w:r w:rsidR="00DB7A38" w:rsidRPr="00DC2612">
        <w:rPr>
          <w:rFonts w:eastAsiaTheme="minorHAnsi"/>
          <w:sz w:val="26"/>
          <w:szCs w:val="26"/>
          <w:lang w:eastAsia="en-US"/>
        </w:rPr>
        <w:t>art</w:t>
      </w:r>
      <w:r w:rsidR="004F0F49">
        <w:rPr>
          <w:rFonts w:eastAsiaTheme="minorHAnsi"/>
          <w:sz w:val="26"/>
          <w:szCs w:val="26"/>
          <w:lang w:eastAsia="en-US"/>
        </w:rPr>
        <w:t>icolul</w:t>
      </w:r>
      <w:r w:rsidR="00DB7A38" w:rsidRPr="00DC2612">
        <w:rPr>
          <w:rFonts w:eastAsiaTheme="minorHAnsi"/>
          <w:sz w:val="26"/>
          <w:szCs w:val="26"/>
          <w:lang w:eastAsia="en-US"/>
        </w:rPr>
        <w:t xml:space="preserve"> 23</w:t>
      </w:r>
      <w:r w:rsidR="00631057">
        <w:rPr>
          <w:rFonts w:eastAsiaTheme="minorHAnsi"/>
          <w:sz w:val="26"/>
          <w:szCs w:val="26"/>
          <w:lang w:eastAsia="en-US"/>
        </w:rPr>
        <w:t>,</w:t>
      </w:r>
      <w:r w:rsidR="00DB7A38" w:rsidRPr="00DC2612">
        <w:rPr>
          <w:rFonts w:eastAsiaTheme="minorHAnsi"/>
          <w:sz w:val="26"/>
          <w:szCs w:val="26"/>
          <w:lang w:eastAsia="en-US"/>
        </w:rPr>
        <w:t xml:space="preserve"> alin</w:t>
      </w:r>
      <w:r w:rsidR="00631057">
        <w:rPr>
          <w:rFonts w:eastAsiaTheme="minorHAnsi"/>
          <w:sz w:val="26"/>
          <w:szCs w:val="26"/>
          <w:lang w:eastAsia="en-US"/>
        </w:rPr>
        <w:t>eatul</w:t>
      </w:r>
      <w:r w:rsidR="00DB7A38" w:rsidRPr="00DC2612">
        <w:rPr>
          <w:rFonts w:eastAsiaTheme="minorHAnsi"/>
          <w:sz w:val="26"/>
          <w:szCs w:val="26"/>
          <w:lang w:eastAsia="en-US"/>
        </w:rPr>
        <w:t xml:space="preserve"> (6) se exclude.</w:t>
      </w:r>
    </w:p>
    <w:p w14:paraId="220F97C2" w14:textId="6B7EAE7E" w:rsidR="007E4FE7" w:rsidRPr="00DC2612" w:rsidRDefault="002B469F" w:rsidP="0018256E">
      <w:pPr>
        <w:spacing w:after="0" w:line="276" w:lineRule="auto"/>
        <w:jc w:val="both"/>
        <w:rPr>
          <w:rFonts w:ascii="Times New Roman" w:hAnsi="Times New Roman" w:cs="Times New Roman"/>
          <w:sz w:val="26"/>
          <w:szCs w:val="26"/>
          <w:lang w:val="ro-MD"/>
        </w:rPr>
      </w:pPr>
      <w:r w:rsidRPr="00DC2612">
        <w:rPr>
          <w:rFonts w:ascii="Times New Roman" w:hAnsi="Times New Roman" w:cs="Times New Roman"/>
          <w:b/>
          <w:bCs/>
          <w:sz w:val="26"/>
          <w:szCs w:val="26"/>
          <w:lang w:val="ro-MD"/>
        </w:rPr>
        <w:t xml:space="preserve">Art. </w:t>
      </w:r>
      <w:r w:rsidR="00A74C0F" w:rsidRPr="00DC2612">
        <w:rPr>
          <w:rFonts w:ascii="Times New Roman" w:hAnsi="Times New Roman" w:cs="Times New Roman"/>
          <w:b/>
          <w:bCs/>
          <w:sz w:val="26"/>
          <w:szCs w:val="26"/>
          <w:lang w:val="ro-MD"/>
        </w:rPr>
        <w:t>II</w:t>
      </w:r>
      <w:r w:rsidR="00A8644E">
        <w:rPr>
          <w:rFonts w:ascii="Times New Roman" w:hAnsi="Times New Roman" w:cs="Times New Roman"/>
          <w:sz w:val="26"/>
          <w:szCs w:val="26"/>
          <w:lang w:val="ro-MD"/>
        </w:rPr>
        <w:t>.</w:t>
      </w:r>
      <w:r w:rsidR="008D3C09">
        <w:rPr>
          <w:rFonts w:ascii="Times New Roman" w:hAnsi="Times New Roman" w:cs="Times New Roman"/>
          <w:sz w:val="26"/>
          <w:szCs w:val="26"/>
          <w:lang w:val="ro-MD"/>
        </w:rPr>
        <w:t xml:space="preserve"> – (1) </w:t>
      </w:r>
      <w:r w:rsidR="00FE4D48" w:rsidRPr="00DC2612">
        <w:rPr>
          <w:rFonts w:ascii="Times New Roman" w:hAnsi="Times New Roman" w:cs="Times New Roman"/>
          <w:sz w:val="26"/>
          <w:szCs w:val="26"/>
          <w:lang w:val="ro-MD"/>
        </w:rPr>
        <w:t xml:space="preserve"> </w:t>
      </w:r>
      <w:r w:rsidR="008D3C09" w:rsidRPr="00DC2612">
        <w:rPr>
          <w:rFonts w:ascii="Times New Roman" w:hAnsi="Times New Roman" w:cs="Times New Roman"/>
          <w:sz w:val="26"/>
          <w:szCs w:val="26"/>
          <w:lang w:val="ro-MD"/>
        </w:rPr>
        <w:t>Prezenta lege intră în vigoare la data publicării în Monitorul Oficial al Republicii Moldova.</w:t>
      </w:r>
    </w:p>
    <w:p w14:paraId="233B01D0" w14:textId="2CFE324F" w:rsidR="002B469F" w:rsidRPr="00DC2612" w:rsidRDefault="00A74C0F" w:rsidP="00113FCA">
      <w:pPr>
        <w:spacing w:after="0" w:line="276" w:lineRule="auto"/>
        <w:jc w:val="both"/>
        <w:rPr>
          <w:rFonts w:ascii="Times New Roman" w:hAnsi="Times New Roman" w:cs="Times New Roman"/>
          <w:bCs/>
          <w:sz w:val="26"/>
          <w:szCs w:val="26"/>
          <w:lang w:val="ro-MD"/>
        </w:rPr>
      </w:pPr>
      <w:r w:rsidRPr="00DC2612">
        <w:rPr>
          <w:rFonts w:ascii="Times New Roman" w:hAnsi="Times New Roman" w:cs="Times New Roman"/>
          <w:bCs/>
          <w:sz w:val="26"/>
          <w:szCs w:val="26"/>
          <w:lang w:val="ro-MD"/>
        </w:rPr>
        <w:t>(</w:t>
      </w:r>
      <w:r w:rsidR="008D3C09">
        <w:rPr>
          <w:rFonts w:ascii="Times New Roman" w:hAnsi="Times New Roman" w:cs="Times New Roman"/>
          <w:bCs/>
          <w:sz w:val="26"/>
          <w:szCs w:val="26"/>
          <w:lang w:val="ro-MD"/>
        </w:rPr>
        <w:t>2</w:t>
      </w:r>
      <w:r w:rsidRPr="00DC2612">
        <w:rPr>
          <w:rFonts w:ascii="Times New Roman" w:hAnsi="Times New Roman" w:cs="Times New Roman"/>
          <w:bCs/>
          <w:sz w:val="26"/>
          <w:szCs w:val="26"/>
          <w:lang w:val="ro-MD"/>
        </w:rPr>
        <w:t xml:space="preserve">) </w:t>
      </w:r>
      <w:r w:rsidR="008D3C09" w:rsidRPr="00DC2612">
        <w:rPr>
          <w:rFonts w:ascii="Times New Roman" w:hAnsi="Times New Roman" w:cs="Times New Roman"/>
          <w:bCs/>
          <w:sz w:val="26"/>
          <w:szCs w:val="26"/>
          <w:lang w:val="ro-MD"/>
        </w:rPr>
        <w:t>Guvernul</w:t>
      </w:r>
      <w:r w:rsidR="008D3C09">
        <w:rPr>
          <w:rFonts w:ascii="Times New Roman" w:hAnsi="Times New Roman" w:cs="Times New Roman"/>
          <w:bCs/>
          <w:sz w:val="26"/>
          <w:szCs w:val="26"/>
          <w:lang w:val="ro-MD"/>
        </w:rPr>
        <w:t>,</w:t>
      </w:r>
      <w:r w:rsidR="008D3C09" w:rsidRPr="00DC2612">
        <w:rPr>
          <w:rFonts w:ascii="Times New Roman" w:hAnsi="Times New Roman" w:cs="Times New Roman"/>
          <w:bCs/>
          <w:sz w:val="26"/>
          <w:szCs w:val="26"/>
          <w:lang w:val="ro-MD"/>
        </w:rPr>
        <w:t xml:space="preserve"> </w:t>
      </w:r>
      <w:r w:rsidR="008D3C09">
        <w:rPr>
          <w:rFonts w:ascii="Times New Roman" w:hAnsi="Times New Roman" w:cs="Times New Roman"/>
          <w:bCs/>
          <w:sz w:val="26"/>
          <w:szCs w:val="26"/>
          <w:lang w:val="ro-MD"/>
        </w:rPr>
        <w:t>î</w:t>
      </w:r>
      <w:r w:rsidR="00FE4D48" w:rsidRPr="00DC2612">
        <w:rPr>
          <w:rFonts w:ascii="Times New Roman" w:hAnsi="Times New Roman" w:cs="Times New Roman"/>
          <w:bCs/>
          <w:sz w:val="26"/>
          <w:szCs w:val="26"/>
          <w:lang w:val="ro-MD"/>
        </w:rPr>
        <w:t>n termen de 3 luni de la data intrării în vigoare a prezentei legi, va aduce actele sale normative în concordanță cu aceasta</w:t>
      </w:r>
      <w:r w:rsidRPr="00DC2612">
        <w:rPr>
          <w:rFonts w:ascii="Times New Roman" w:hAnsi="Times New Roman" w:cs="Times New Roman"/>
          <w:bCs/>
          <w:sz w:val="26"/>
          <w:szCs w:val="26"/>
          <w:lang w:val="ro-MD"/>
        </w:rPr>
        <w:t xml:space="preserve"> și va prezenta propuneri de modificare, în caz de necesitate, de către legislativ a actelor normative necesare cu privire la asistența externă nerambursabilă</w:t>
      </w:r>
      <w:r w:rsidR="00FE4D48" w:rsidRPr="00DC2612">
        <w:rPr>
          <w:rFonts w:ascii="Times New Roman" w:hAnsi="Times New Roman" w:cs="Times New Roman"/>
          <w:bCs/>
          <w:sz w:val="26"/>
          <w:szCs w:val="26"/>
          <w:lang w:val="ro-MD"/>
        </w:rPr>
        <w:t>.</w:t>
      </w:r>
    </w:p>
    <w:p w14:paraId="146EDED7" w14:textId="65186716" w:rsidR="002B469F" w:rsidRPr="00DC2612" w:rsidRDefault="002B469F" w:rsidP="00113FCA">
      <w:pPr>
        <w:spacing w:after="0" w:line="276" w:lineRule="auto"/>
        <w:jc w:val="both"/>
        <w:rPr>
          <w:rFonts w:ascii="Times New Roman" w:eastAsia="Times New Roman" w:hAnsi="Times New Roman" w:cs="Times New Roman"/>
          <w:sz w:val="26"/>
          <w:szCs w:val="26"/>
          <w:lang w:val="ro-MD"/>
        </w:rPr>
      </w:pPr>
    </w:p>
    <w:p w14:paraId="1587C54F" w14:textId="77777777" w:rsidR="00ED013E" w:rsidRDefault="00ED013E"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39D17900" w14:textId="77777777" w:rsidR="00ED013E" w:rsidRDefault="00ED013E"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23CE88B5" w14:textId="3E2B4F06" w:rsidR="00AC0D37" w:rsidRDefault="0056734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r w:rsidRPr="00DC2612">
        <w:rPr>
          <w:rFonts w:ascii="Times New Roman" w:eastAsia="Times New Roman" w:hAnsi="Times New Roman" w:cs="Times New Roman"/>
          <w:b/>
          <w:sz w:val="26"/>
          <w:szCs w:val="26"/>
          <w:lang w:val="ro-MD"/>
        </w:rPr>
        <w:t>Președintele Parlamentului</w:t>
      </w:r>
      <w:r w:rsidR="007B741B">
        <w:rPr>
          <w:rFonts w:ascii="Times New Roman" w:eastAsia="Times New Roman" w:hAnsi="Times New Roman" w:cs="Times New Roman"/>
          <w:b/>
          <w:sz w:val="26"/>
          <w:szCs w:val="26"/>
          <w:lang w:val="ro-MD"/>
        </w:rPr>
        <w:t xml:space="preserve">           </w:t>
      </w:r>
      <w:r w:rsidR="00ED013E">
        <w:rPr>
          <w:rFonts w:ascii="Times New Roman" w:eastAsia="Times New Roman" w:hAnsi="Times New Roman" w:cs="Times New Roman"/>
          <w:b/>
          <w:sz w:val="26"/>
          <w:szCs w:val="26"/>
          <w:lang w:val="ro-MD"/>
        </w:rPr>
        <w:t xml:space="preserve">                              </w:t>
      </w:r>
      <w:r w:rsidR="007B741B">
        <w:rPr>
          <w:rFonts w:ascii="Times New Roman" w:eastAsia="Times New Roman" w:hAnsi="Times New Roman" w:cs="Times New Roman"/>
          <w:b/>
          <w:sz w:val="26"/>
          <w:szCs w:val="26"/>
          <w:lang w:val="ro-MD"/>
        </w:rPr>
        <w:t xml:space="preserve">     Igor GROSU</w:t>
      </w:r>
    </w:p>
    <w:p w14:paraId="3E2D96A2"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5AD081CB"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6655B4C2"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2304C5FD"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023E03A3"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438BD48E"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785900EC"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5B749D50"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30066956"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0B6A03CC"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5F8F4C84"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555F1CD9"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5A283792"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20AA9504"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2DD1E05F"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008A23FB"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7AA2242B"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2A7808EC"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0CE0F6AA"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5CDEC59E"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41FDBF7A"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3C0B234D"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62964DCF"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5094968D"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656FB132"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21BD1392"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008D9525" w14:textId="77777777" w:rsidR="0094310D" w:rsidRDefault="0094310D" w:rsidP="004C631C">
      <w:pPr>
        <w:tabs>
          <w:tab w:val="left" w:pos="6386"/>
        </w:tabs>
        <w:spacing w:after="0" w:line="240" w:lineRule="auto"/>
        <w:rPr>
          <w:rFonts w:ascii="Times New Roman" w:eastAsia="Times New Roman" w:hAnsi="Times New Roman" w:cs="Times New Roman"/>
          <w:b/>
          <w:sz w:val="26"/>
          <w:szCs w:val="26"/>
          <w:lang w:val="ro-MD"/>
        </w:rPr>
      </w:pPr>
    </w:p>
    <w:p w14:paraId="2BB8F97E" w14:textId="77777777" w:rsidR="0094310D" w:rsidRPr="0094310D" w:rsidRDefault="0094310D" w:rsidP="0094310D">
      <w:pPr>
        <w:spacing w:after="0" w:line="240" w:lineRule="auto"/>
        <w:ind w:firstLine="709"/>
        <w:jc w:val="both"/>
        <w:rPr>
          <w:rFonts w:ascii="Times New Roman" w:eastAsia="Times New Roman" w:hAnsi="Times New Roman" w:cs="Times New Roman"/>
          <w:sz w:val="28"/>
          <w:szCs w:val="28"/>
          <w:u w:val="single"/>
          <w:lang w:val="ro-RO"/>
        </w:rPr>
      </w:pPr>
    </w:p>
    <w:p w14:paraId="72482BBD" w14:textId="77777777" w:rsidR="0094310D" w:rsidRPr="0094310D" w:rsidRDefault="0094310D" w:rsidP="0094310D">
      <w:pPr>
        <w:spacing w:after="0" w:line="240" w:lineRule="auto"/>
        <w:jc w:val="center"/>
        <w:rPr>
          <w:rFonts w:ascii="Times New Roman" w:eastAsia="Times New Roman" w:hAnsi="Times New Roman" w:cs="Times New Roman"/>
          <w:b/>
          <w:bCs/>
          <w:sz w:val="28"/>
          <w:szCs w:val="28"/>
          <w:lang w:val="ro-RO"/>
        </w:rPr>
      </w:pPr>
      <w:bookmarkStart w:id="0" w:name="_Hlk155878565"/>
      <w:r w:rsidRPr="0094310D">
        <w:rPr>
          <w:rFonts w:ascii="Times New Roman" w:eastAsia="Times New Roman" w:hAnsi="Times New Roman" w:cs="Times New Roman"/>
          <w:b/>
          <w:bCs/>
          <w:sz w:val="28"/>
          <w:szCs w:val="28"/>
          <w:lang w:val="ro-RO"/>
        </w:rPr>
        <w:t>pentru aprobarea proiectului de lege pentru modificarea Legii nr. 595/1999 privind tratatele internaționale ale Republicii Moldova</w:t>
      </w:r>
    </w:p>
    <w:p w14:paraId="55C2F11D" w14:textId="77777777" w:rsidR="0094310D" w:rsidRPr="0094310D" w:rsidRDefault="0094310D" w:rsidP="0094310D">
      <w:pPr>
        <w:spacing w:after="0" w:line="240" w:lineRule="auto"/>
        <w:jc w:val="center"/>
        <w:rPr>
          <w:rFonts w:ascii="Times New Roman" w:eastAsia="Times New Roman" w:hAnsi="Times New Roman" w:cs="Times New Roman"/>
          <w:b/>
          <w:bCs/>
          <w:sz w:val="28"/>
          <w:szCs w:val="28"/>
          <w:lang w:val="ro-RO" w:eastAsia="ro-RO"/>
        </w:rPr>
      </w:pPr>
      <w:r w:rsidRPr="0094310D">
        <w:rPr>
          <w:rFonts w:ascii="Times New Roman" w:eastAsia="Times New Roman" w:hAnsi="Times New Roman" w:cs="Times New Roman"/>
          <w:b/>
          <w:sz w:val="28"/>
          <w:szCs w:val="28"/>
          <w:lang w:val="ro-RO"/>
        </w:rPr>
        <w:t>------------------------------------------------------------</w:t>
      </w:r>
    </w:p>
    <w:p w14:paraId="32A8BE54" w14:textId="77777777" w:rsidR="0094310D" w:rsidRPr="0094310D" w:rsidRDefault="0094310D" w:rsidP="0094310D">
      <w:pPr>
        <w:spacing w:after="0" w:line="240" w:lineRule="auto"/>
        <w:ind w:firstLine="709"/>
        <w:jc w:val="both"/>
        <w:rPr>
          <w:rFonts w:ascii="Times New Roman" w:eastAsia="Times New Roman" w:hAnsi="Times New Roman" w:cs="Times New Roman"/>
          <w:sz w:val="28"/>
          <w:szCs w:val="28"/>
          <w:lang w:val="ro-RO" w:eastAsia="ro-RO"/>
        </w:rPr>
      </w:pPr>
    </w:p>
    <w:p w14:paraId="0E9A595C" w14:textId="77777777" w:rsidR="0094310D" w:rsidRPr="0094310D" w:rsidRDefault="0094310D" w:rsidP="0094310D">
      <w:pPr>
        <w:spacing w:after="0" w:line="240" w:lineRule="auto"/>
        <w:ind w:firstLine="709"/>
        <w:jc w:val="both"/>
        <w:rPr>
          <w:rFonts w:ascii="Times New Roman" w:eastAsia="Times New Roman" w:hAnsi="Times New Roman" w:cs="Times New Roman"/>
          <w:sz w:val="28"/>
          <w:szCs w:val="28"/>
          <w:lang w:val="ro-RO"/>
        </w:rPr>
      </w:pPr>
      <w:r w:rsidRPr="0094310D">
        <w:rPr>
          <w:rFonts w:ascii="Times New Roman" w:eastAsia="Times New Roman" w:hAnsi="Times New Roman" w:cs="Times New Roman"/>
          <w:sz w:val="28"/>
          <w:szCs w:val="28"/>
          <w:lang w:val="ro-RO"/>
        </w:rPr>
        <w:t>Guvernul HOTĂRĂȘTE:</w:t>
      </w:r>
    </w:p>
    <w:p w14:paraId="5262E4C7" w14:textId="77777777" w:rsidR="0094310D" w:rsidRPr="0094310D" w:rsidRDefault="0094310D" w:rsidP="0094310D">
      <w:pPr>
        <w:spacing w:after="0" w:line="240" w:lineRule="auto"/>
        <w:ind w:firstLine="709"/>
        <w:jc w:val="both"/>
        <w:rPr>
          <w:rFonts w:ascii="Times New Roman" w:eastAsia="Times New Roman" w:hAnsi="Times New Roman" w:cs="Times New Roman"/>
          <w:sz w:val="28"/>
          <w:szCs w:val="28"/>
          <w:lang w:val="ro-RO"/>
        </w:rPr>
      </w:pPr>
    </w:p>
    <w:p w14:paraId="36EF95A3" w14:textId="77777777" w:rsidR="0094310D" w:rsidRPr="0094310D" w:rsidRDefault="0094310D" w:rsidP="0094310D">
      <w:pPr>
        <w:spacing w:after="0" w:line="240" w:lineRule="auto"/>
        <w:jc w:val="both"/>
        <w:rPr>
          <w:rFonts w:ascii="Times New Roman" w:eastAsia="Times New Roman" w:hAnsi="Times New Roman" w:cs="Times New Roman"/>
          <w:sz w:val="28"/>
          <w:szCs w:val="28"/>
          <w:lang w:val="ro-RO" w:eastAsia="ru-RU"/>
        </w:rPr>
      </w:pPr>
      <w:r w:rsidRPr="0094310D">
        <w:rPr>
          <w:rFonts w:ascii="Times New Roman" w:eastAsia="Times New Roman" w:hAnsi="Times New Roman" w:cs="Times New Roman"/>
          <w:sz w:val="28"/>
          <w:szCs w:val="28"/>
          <w:lang w:val="ro-RO" w:eastAsia="ru-RU"/>
        </w:rPr>
        <w:t>Se aprobă și se prezintă Parlamentului spre examinare proiectul de lege pentru modificarea Legii nr. 595/1999 privind tratatele internaționale ale Republicii Moldova.</w:t>
      </w:r>
    </w:p>
    <w:p w14:paraId="204C64E9" w14:textId="77777777" w:rsidR="0094310D" w:rsidRPr="0094310D" w:rsidRDefault="0094310D" w:rsidP="0094310D">
      <w:pPr>
        <w:spacing w:after="0" w:line="240" w:lineRule="auto"/>
        <w:ind w:firstLine="709"/>
        <w:jc w:val="both"/>
        <w:rPr>
          <w:rFonts w:ascii="Times New Roman" w:eastAsia="Times New Roman" w:hAnsi="Times New Roman" w:cs="Times New Roman"/>
          <w:sz w:val="28"/>
          <w:szCs w:val="28"/>
          <w:lang w:val="ro-RO" w:eastAsia="ro-RO"/>
        </w:rPr>
      </w:pPr>
    </w:p>
    <w:p w14:paraId="2DC7F831" w14:textId="77777777" w:rsidR="0094310D" w:rsidRPr="0094310D" w:rsidRDefault="0094310D" w:rsidP="0094310D">
      <w:pPr>
        <w:spacing w:after="0" w:line="240" w:lineRule="auto"/>
        <w:ind w:firstLine="709"/>
        <w:jc w:val="both"/>
        <w:rPr>
          <w:rFonts w:ascii="Times New Roman" w:eastAsia="Times New Roman" w:hAnsi="Times New Roman" w:cs="Times New Roman"/>
          <w:sz w:val="28"/>
          <w:szCs w:val="28"/>
          <w:lang w:val="ro-RO" w:eastAsia="ro-RO"/>
        </w:rPr>
      </w:pPr>
    </w:p>
    <w:p w14:paraId="6B893675" w14:textId="77777777" w:rsidR="0094310D" w:rsidRPr="0094310D" w:rsidRDefault="0094310D" w:rsidP="0094310D">
      <w:pPr>
        <w:spacing w:after="0" w:line="240" w:lineRule="auto"/>
        <w:ind w:firstLine="709"/>
        <w:jc w:val="both"/>
        <w:rPr>
          <w:rFonts w:ascii="Times New Roman" w:eastAsia="Times New Roman" w:hAnsi="Times New Roman" w:cs="Times New Roman"/>
          <w:sz w:val="28"/>
          <w:szCs w:val="28"/>
          <w:lang w:val="ro-RO" w:eastAsia="ro-RO"/>
        </w:rPr>
      </w:pPr>
      <w:r w:rsidRPr="0094310D">
        <w:rPr>
          <w:rFonts w:ascii="Times New Roman" w:eastAsia="Times New Roman" w:hAnsi="Times New Roman" w:cs="Times New Roman"/>
          <w:b/>
          <w:sz w:val="28"/>
          <w:szCs w:val="28"/>
          <w:lang w:val="ro-RO" w:eastAsia="ro-RO"/>
        </w:rPr>
        <w:t>Prim-ministru</w:t>
      </w:r>
      <w:r w:rsidRPr="0094310D">
        <w:rPr>
          <w:rFonts w:ascii="Times New Roman" w:eastAsia="Times New Roman" w:hAnsi="Times New Roman" w:cs="Times New Roman"/>
          <w:b/>
          <w:sz w:val="28"/>
          <w:szCs w:val="28"/>
          <w:lang w:val="ro-RO" w:eastAsia="ro-RO"/>
        </w:rPr>
        <w:tab/>
      </w:r>
      <w:r w:rsidRPr="0094310D">
        <w:rPr>
          <w:rFonts w:ascii="Times New Roman" w:eastAsia="Times New Roman" w:hAnsi="Times New Roman" w:cs="Times New Roman"/>
          <w:b/>
          <w:sz w:val="28"/>
          <w:szCs w:val="28"/>
          <w:lang w:val="ro-RO" w:eastAsia="ro-RO"/>
        </w:rPr>
        <w:tab/>
      </w:r>
      <w:r w:rsidRPr="0094310D">
        <w:rPr>
          <w:rFonts w:ascii="Times New Roman" w:eastAsia="Times New Roman" w:hAnsi="Times New Roman" w:cs="Times New Roman"/>
          <w:b/>
          <w:sz w:val="28"/>
          <w:szCs w:val="28"/>
          <w:lang w:val="ro-RO" w:eastAsia="ro-RO"/>
        </w:rPr>
        <w:tab/>
      </w:r>
      <w:r w:rsidRPr="0094310D">
        <w:rPr>
          <w:rFonts w:ascii="Times New Roman" w:eastAsia="Times New Roman" w:hAnsi="Times New Roman" w:cs="Times New Roman"/>
          <w:b/>
          <w:sz w:val="28"/>
          <w:szCs w:val="28"/>
          <w:lang w:val="ro-RO" w:eastAsia="ro-RO"/>
        </w:rPr>
        <w:tab/>
      </w:r>
      <w:r w:rsidRPr="0094310D">
        <w:rPr>
          <w:rFonts w:ascii="Times New Roman" w:eastAsia="Times New Roman" w:hAnsi="Times New Roman" w:cs="Times New Roman"/>
          <w:b/>
          <w:sz w:val="28"/>
          <w:szCs w:val="28"/>
          <w:lang w:val="ro-RO" w:eastAsia="ro-RO"/>
        </w:rPr>
        <w:tab/>
        <w:t>DORIN RECEAN</w:t>
      </w:r>
    </w:p>
    <w:p w14:paraId="09FB0B5C" w14:textId="77777777" w:rsidR="0094310D" w:rsidRPr="0094310D" w:rsidRDefault="0094310D" w:rsidP="0094310D">
      <w:pPr>
        <w:spacing w:after="0" w:line="240" w:lineRule="auto"/>
        <w:ind w:firstLine="709"/>
        <w:jc w:val="both"/>
        <w:rPr>
          <w:rFonts w:ascii="Times New Roman" w:eastAsia="Times New Roman" w:hAnsi="Times New Roman" w:cs="Times New Roman"/>
          <w:sz w:val="28"/>
          <w:szCs w:val="28"/>
          <w:lang w:val="ro-RO" w:eastAsia="ro-RO"/>
        </w:rPr>
      </w:pPr>
    </w:p>
    <w:p w14:paraId="7EEF8EC7" w14:textId="77777777" w:rsidR="0094310D" w:rsidRPr="0094310D" w:rsidRDefault="0094310D" w:rsidP="0094310D">
      <w:pPr>
        <w:spacing w:after="0" w:line="240" w:lineRule="auto"/>
        <w:ind w:firstLine="709"/>
        <w:jc w:val="both"/>
        <w:rPr>
          <w:rFonts w:ascii="Times New Roman" w:eastAsia="Times New Roman" w:hAnsi="Times New Roman" w:cs="Times New Roman"/>
          <w:sz w:val="28"/>
          <w:szCs w:val="28"/>
          <w:lang w:val="ro-RO" w:eastAsia="ro-RO"/>
        </w:rPr>
      </w:pPr>
    </w:p>
    <w:p w14:paraId="474557A3" w14:textId="77777777" w:rsidR="0094310D" w:rsidRPr="0094310D" w:rsidRDefault="0094310D" w:rsidP="0094310D">
      <w:pPr>
        <w:tabs>
          <w:tab w:val="left" w:pos="5954"/>
        </w:tabs>
        <w:spacing w:after="0" w:line="240" w:lineRule="auto"/>
        <w:ind w:firstLine="709"/>
        <w:jc w:val="both"/>
        <w:rPr>
          <w:rFonts w:ascii="Times New Roman" w:eastAsia="Times New Roman" w:hAnsi="Times New Roman" w:cs="Times New Roman"/>
          <w:sz w:val="28"/>
          <w:szCs w:val="28"/>
          <w:lang w:val="ro-RO" w:eastAsia="ro-RO"/>
        </w:rPr>
      </w:pPr>
      <w:r w:rsidRPr="0094310D">
        <w:rPr>
          <w:rFonts w:ascii="Times New Roman" w:eastAsia="Times New Roman" w:hAnsi="Times New Roman" w:cs="Times New Roman"/>
          <w:sz w:val="28"/>
          <w:szCs w:val="28"/>
          <w:lang w:val="ro-RO" w:eastAsia="ro-RO"/>
        </w:rPr>
        <w:t>Contrasemnează:</w:t>
      </w:r>
    </w:p>
    <w:p w14:paraId="4A3FDF0E" w14:textId="77777777" w:rsidR="0094310D" w:rsidRPr="0094310D" w:rsidRDefault="0094310D" w:rsidP="0094310D">
      <w:pPr>
        <w:spacing w:after="0" w:line="240" w:lineRule="auto"/>
        <w:ind w:firstLine="709"/>
        <w:jc w:val="both"/>
        <w:rPr>
          <w:rFonts w:ascii="Times New Roman" w:eastAsia="Times New Roman" w:hAnsi="Times New Roman" w:cs="Times New Roman"/>
          <w:sz w:val="28"/>
          <w:szCs w:val="28"/>
          <w:lang w:val="ro-RO" w:eastAsia="ro-RO"/>
        </w:rPr>
      </w:pPr>
    </w:p>
    <w:p w14:paraId="0F5D09EF" w14:textId="77777777" w:rsidR="0094310D" w:rsidRPr="0094310D" w:rsidRDefault="0094310D" w:rsidP="0094310D">
      <w:pPr>
        <w:spacing w:after="0" w:line="240" w:lineRule="auto"/>
        <w:ind w:firstLine="709"/>
        <w:jc w:val="both"/>
        <w:rPr>
          <w:rFonts w:ascii="Times New Roman" w:eastAsia="Times New Roman" w:hAnsi="Times New Roman" w:cs="Times New Roman"/>
          <w:sz w:val="28"/>
          <w:szCs w:val="28"/>
          <w:lang w:val="ro-RO" w:eastAsia="ro-RO"/>
        </w:rPr>
      </w:pPr>
    </w:p>
    <w:p w14:paraId="7F52D43C" w14:textId="77777777" w:rsidR="0094310D" w:rsidRPr="0094310D" w:rsidRDefault="0094310D" w:rsidP="0094310D">
      <w:pPr>
        <w:tabs>
          <w:tab w:val="left" w:pos="5954"/>
        </w:tabs>
        <w:spacing w:after="0" w:line="240" w:lineRule="auto"/>
        <w:ind w:firstLine="709"/>
        <w:jc w:val="both"/>
        <w:rPr>
          <w:rFonts w:ascii="Times New Roman" w:eastAsia="Times New Roman" w:hAnsi="Times New Roman" w:cs="Times New Roman"/>
          <w:sz w:val="28"/>
          <w:szCs w:val="28"/>
          <w:lang w:val="ro-RO" w:eastAsia="ru-RU"/>
        </w:rPr>
      </w:pPr>
      <w:r w:rsidRPr="0094310D">
        <w:rPr>
          <w:rFonts w:ascii="Times New Roman" w:eastAsia="Times New Roman" w:hAnsi="Times New Roman" w:cs="Times New Roman"/>
          <w:sz w:val="28"/>
          <w:szCs w:val="28"/>
          <w:lang w:val="ro-RO" w:eastAsia="ru-RU"/>
        </w:rPr>
        <w:t>Viceprim-ministru,</w:t>
      </w:r>
    </w:p>
    <w:p w14:paraId="27A50DC4" w14:textId="77777777" w:rsidR="0094310D" w:rsidRPr="0094310D" w:rsidRDefault="0094310D" w:rsidP="0094310D">
      <w:pPr>
        <w:tabs>
          <w:tab w:val="left" w:pos="5954"/>
        </w:tabs>
        <w:spacing w:after="0" w:line="240" w:lineRule="auto"/>
        <w:ind w:firstLine="709"/>
        <w:jc w:val="both"/>
        <w:rPr>
          <w:rFonts w:ascii="Times New Roman" w:eastAsia="Times New Roman" w:hAnsi="Times New Roman" w:cs="Times New Roman"/>
          <w:sz w:val="28"/>
          <w:szCs w:val="28"/>
          <w:lang w:val="ro-RO" w:eastAsia="ru-RU"/>
        </w:rPr>
      </w:pPr>
      <w:r w:rsidRPr="0094310D">
        <w:rPr>
          <w:rFonts w:ascii="Times New Roman" w:eastAsia="Times New Roman" w:hAnsi="Times New Roman" w:cs="Times New Roman"/>
          <w:sz w:val="28"/>
          <w:szCs w:val="28"/>
          <w:lang w:val="ro-RO" w:eastAsia="ru-RU"/>
        </w:rPr>
        <w:t>ministrul afacerilor externe</w:t>
      </w:r>
    </w:p>
    <w:p w14:paraId="020DD75F" w14:textId="77777777" w:rsidR="0094310D" w:rsidRPr="0094310D" w:rsidRDefault="0094310D" w:rsidP="0094310D">
      <w:pPr>
        <w:spacing w:after="0" w:line="240" w:lineRule="auto"/>
        <w:ind w:firstLine="709"/>
        <w:jc w:val="both"/>
        <w:rPr>
          <w:rFonts w:ascii="Times New Roman" w:eastAsia="Times New Roman" w:hAnsi="Times New Roman" w:cs="Times New Roman"/>
          <w:sz w:val="28"/>
          <w:szCs w:val="28"/>
          <w:lang w:val="ro-RO" w:eastAsia="ru-RU"/>
        </w:rPr>
      </w:pPr>
      <w:r w:rsidRPr="0094310D">
        <w:rPr>
          <w:rFonts w:ascii="Times New Roman" w:eastAsia="Times New Roman" w:hAnsi="Times New Roman" w:cs="Times New Roman"/>
          <w:sz w:val="28"/>
          <w:szCs w:val="28"/>
          <w:lang w:val="ro-RO" w:eastAsia="ru-RU"/>
        </w:rPr>
        <w:t>și integrării europene</w:t>
      </w:r>
      <w:r w:rsidRPr="0094310D">
        <w:rPr>
          <w:rFonts w:ascii="Times New Roman" w:eastAsia="Times New Roman" w:hAnsi="Times New Roman" w:cs="Times New Roman"/>
          <w:sz w:val="28"/>
          <w:szCs w:val="28"/>
          <w:lang w:val="ro-RO" w:eastAsia="ru-RU"/>
        </w:rPr>
        <w:tab/>
      </w:r>
      <w:r w:rsidRPr="0094310D">
        <w:rPr>
          <w:rFonts w:ascii="Times New Roman" w:eastAsia="Times New Roman" w:hAnsi="Times New Roman" w:cs="Times New Roman"/>
          <w:sz w:val="28"/>
          <w:szCs w:val="28"/>
          <w:lang w:val="ro-RO" w:eastAsia="ru-RU"/>
        </w:rPr>
        <w:tab/>
      </w:r>
      <w:r w:rsidRPr="0094310D">
        <w:rPr>
          <w:rFonts w:ascii="Times New Roman" w:eastAsia="Times New Roman" w:hAnsi="Times New Roman" w:cs="Times New Roman"/>
          <w:sz w:val="28"/>
          <w:szCs w:val="28"/>
          <w:lang w:val="ro-RO" w:eastAsia="ru-RU"/>
        </w:rPr>
        <w:tab/>
      </w:r>
      <w:r w:rsidRPr="0094310D">
        <w:rPr>
          <w:rFonts w:ascii="Times New Roman" w:eastAsia="Times New Roman" w:hAnsi="Times New Roman" w:cs="Times New Roman"/>
          <w:sz w:val="28"/>
          <w:szCs w:val="28"/>
          <w:lang w:val="ro-RO" w:eastAsia="ru-RU"/>
        </w:rPr>
        <w:tab/>
        <w:t>Nicolae POPESCU</w:t>
      </w:r>
    </w:p>
    <w:p w14:paraId="680C0FB5" w14:textId="77777777" w:rsidR="0094310D" w:rsidRPr="0094310D" w:rsidRDefault="0094310D" w:rsidP="0094310D">
      <w:pPr>
        <w:spacing w:after="0" w:line="240" w:lineRule="auto"/>
        <w:ind w:firstLine="709"/>
        <w:jc w:val="both"/>
        <w:rPr>
          <w:rFonts w:ascii="Times New Roman" w:eastAsia="Times New Roman" w:hAnsi="Times New Roman" w:cs="Times New Roman"/>
          <w:sz w:val="28"/>
          <w:szCs w:val="28"/>
          <w:lang w:val="ro-RO" w:eastAsia="ro-RO"/>
        </w:rPr>
      </w:pPr>
    </w:p>
    <w:p w14:paraId="31C37570" w14:textId="77777777" w:rsidR="0094310D" w:rsidRPr="0094310D" w:rsidRDefault="0094310D" w:rsidP="0094310D">
      <w:pPr>
        <w:spacing w:after="0" w:line="240" w:lineRule="auto"/>
        <w:ind w:firstLine="709"/>
        <w:jc w:val="both"/>
        <w:rPr>
          <w:rFonts w:ascii="Times New Roman" w:eastAsia="Times New Roman" w:hAnsi="Times New Roman" w:cs="Times New Roman"/>
          <w:sz w:val="28"/>
          <w:szCs w:val="28"/>
          <w:lang w:val="ro-RO" w:eastAsia="ro-RO"/>
        </w:rPr>
      </w:pPr>
    </w:p>
    <w:p w14:paraId="327D1CA2" w14:textId="77777777" w:rsidR="0094310D" w:rsidRPr="0094310D" w:rsidRDefault="0094310D" w:rsidP="0094310D">
      <w:pPr>
        <w:spacing w:after="0" w:line="240" w:lineRule="auto"/>
        <w:ind w:firstLine="709"/>
        <w:jc w:val="both"/>
        <w:rPr>
          <w:rFonts w:ascii="Times New Roman" w:eastAsia="Times New Roman" w:hAnsi="Times New Roman" w:cs="Times New Roman"/>
          <w:sz w:val="28"/>
          <w:szCs w:val="28"/>
          <w:lang w:val="ro-RO" w:eastAsia="ru-RU"/>
        </w:rPr>
      </w:pPr>
      <w:r w:rsidRPr="0094310D">
        <w:rPr>
          <w:rFonts w:ascii="Times New Roman" w:eastAsia="Times New Roman" w:hAnsi="Times New Roman" w:cs="Times New Roman"/>
          <w:sz w:val="28"/>
          <w:szCs w:val="28"/>
          <w:lang w:val="ro-RO" w:eastAsia="ru-RU"/>
        </w:rPr>
        <w:t>Ministrul justiției</w:t>
      </w:r>
      <w:r w:rsidRPr="0094310D">
        <w:rPr>
          <w:rFonts w:ascii="Times New Roman" w:eastAsia="Times New Roman" w:hAnsi="Times New Roman" w:cs="Times New Roman"/>
          <w:sz w:val="28"/>
          <w:szCs w:val="28"/>
          <w:lang w:val="ro-RO" w:eastAsia="ru-RU"/>
        </w:rPr>
        <w:tab/>
      </w:r>
      <w:r w:rsidRPr="0094310D">
        <w:rPr>
          <w:rFonts w:ascii="Times New Roman" w:eastAsia="Times New Roman" w:hAnsi="Times New Roman" w:cs="Times New Roman"/>
          <w:sz w:val="28"/>
          <w:szCs w:val="28"/>
          <w:lang w:val="ro-RO" w:eastAsia="ru-RU"/>
        </w:rPr>
        <w:tab/>
      </w:r>
      <w:r w:rsidRPr="0094310D">
        <w:rPr>
          <w:rFonts w:ascii="Times New Roman" w:eastAsia="Times New Roman" w:hAnsi="Times New Roman" w:cs="Times New Roman"/>
          <w:sz w:val="28"/>
          <w:szCs w:val="28"/>
          <w:lang w:val="ro-RO" w:eastAsia="ru-RU"/>
        </w:rPr>
        <w:tab/>
      </w:r>
      <w:r w:rsidRPr="0094310D">
        <w:rPr>
          <w:rFonts w:ascii="Times New Roman" w:eastAsia="Times New Roman" w:hAnsi="Times New Roman" w:cs="Times New Roman"/>
          <w:sz w:val="28"/>
          <w:szCs w:val="28"/>
          <w:lang w:val="ro-RO" w:eastAsia="ru-RU"/>
        </w:rPr>
        <w:tab/>
      </w:r>
      <w:r w:rsidRPr="0094310D">
        <w:rPr>
          <w:rFonts w:ascii="Times New Roman" w:eastAsia="Times New Roman" w:hAnsi="Times New Roman" w:cs="Times New Roman"/>
          <w:sz w:val="28"/>
          <w:szCs w:val="28"/>
          <w:lang w:val="ro-RO" w:eastAsia="ru-RU"/>
        </w:rPr>
        <w:tab/>
        <w:t xml:space="preserve">Veronica Mihailov-Moraru </w:t>
      </w:r>
    </w:p>
    <w:p w14:paraId="04C04F9E" w14:textId="77777777" w:rsidR="0094310D" w:rsidRPr="0094310D" w:rsidRDefault="0094310D" w:rsidP="0094310D">
      <w:pPr>
        <w:spacing w:after="0" w:line="240" w:lineRule="auto"/>
        <w:ind w:firstLine="709"/>
        <w:jc w:val="both"/>
        <w:rPr>
          <w:rFonts w:ascii="Times New Roman" w:eastAsia="Times New Roman" w:hAnsi="Times New Roman" w:cs="Times New Roman"/>
          <w:sz w:val="28"/>
          <w:szCs w:val="28"/>
          <w:lang w:val="ro-RO" w:eastAsia="ru-RU"/>
        </w:rPr>
      </w:pPr>
    </w:p>
    <w:p w14:paraId="60BB0EED" w14:textId="77777777" w:rsidR="0094310D" w:rsidRPr="0094310D" w:rsidRDefault="0094310D" w:rsidP="0094310D">
      <w:pPr>
        <w:spacing w:after="0" w:line="240" w:lineRule="auto"/>
        <w:jc w:val="both"/>
        <w:rPr>
          <w:rFonts w:ascii="Times New Roman" w:eastAsia="Times New Roman" w:hAnsi="Times New Roman" w:cs="Times New Roman"/>
          <w:sz w:val="28"/>
          <w:szCs w:val="28"/>
          <w:lang w:val="ro-RO" w:eastAsia="ru-RU"/>
        </w:rPr>
      </w:pPr>
    </w:p>
    <w:p w14:paraId="03389296" w14:textId="77777777" w:rsidR="0094310D" w:rsidRPr="0094310D" w:rsidRDefault="0094310D" w:rsidP="0094310D">
      <w:pPr>
        <w:spacing w:after="0" w:line="240" w:lineRule="auto"/>
        <w:jc w:val="both"/>
        <w:rPr>
          <w:rFonts w:ascii="Times New Roman" w:eastAsia="Times New Roman" w:hAnsi="Times New Roman" w:cs="Times New Roman"/>
          <w:sz w:val="28"/>
          <w:szCs w:val="28"/>
          <w:lang w:val="ro-RO" w:eastAsia="ru-RU"/>
        </w:rPr>
      </w:pPr>
    </w:p>
    <w:p w14:paraId="2C5C3AF7" w14:textId="77777777" w:rsidR="0094310D" w:rsidRPr="0094310D" w:rsidRDefault="0094310D" w:rsidP="0094310D">
      <w:pPr>
        <w:spacing w:after="0" w:line="240" w:lineRule="auto"/>
        <w:jc w:val="both"/>
        <w:rPr>
          <w:rFonts w:ascii="Times New Roman" w:eastAsia="Times New Roman" w:hAnsi="Times New Roman" w:cs="Times New Roman"/>
          <w:sz w:val="28"/>
          <w:szCs w:val="28"/>
          <w:lang w:val="ro-RO" w:eastAsia="ru-RU"/>
        </w:rPr>
      </w:pPr>
      <w:r w:rsidRPr="0094310D">
        <w:rPr>
          <w:rFonts w:ascii="Times New Roman" w:eastAsia="Times New Roman" w:hAnsi="Times New Roman" w:cs="Times New Roman"/>
          <w:sz w:val="28"/>
          <w:szCs w:val="28"/>
          <w:lang w:val="ro-RO" w:eastAsia="ru-RU"/>
        </w:rPr>
        <w:t>Vizează:</w:t>
      </w:r>
    </w:p>
    <w:p w14:paraId="694EF198" w14:textId="77777777" w:rsidR="0094310D" w:rsidRPr="0094310D" w:rsidRDefault="0094310D" w:rsidP="0094310D">
      <w:pPr>
        <w:spacing w:after="0" w:line="240" w:lineRule="auto"/>
        <w:jc w:val="both"/>
        <w:rPr>
          <w:rFonts w:ascii="Times New Roman" w:eastAsia="Times New Roman" w:hAnsi="Times New Roman" w:cs="Times New Roman"/>
          <w:sz w:val="28"/>
          <w:szCs w:val="28"/>
          <w:lang w:val="ro-RO" w:eastAsia="ru-RU"/>
        </w:rPr>
      </w:pPr>
    </w:p>
    <w:p w14:paraId="1497393A" w14:textId="77777777" w:rsidR="0094310D" w:rsidRPr="0094310D" w:rsidRDefault="0094310D" w:rsidP="0094310D">
      <w:pPr>
        <w:spacing w:after="0" w:line="240" w:lineRule="auto"/>
        <w:jc w:val="both"/>
        <w:rPr>
          <w:rFonts w:ascii="Times New Roman" w:eastAsia="Times New Roman" w:hAnsi="Times New Roman" w:cs="Times New Roman"/>
          <w:sz w:val="28"/>
          <w:szCs w:val="28"/>
          <w:lang w:val="ro-RO" w:eastAsia="ru-RU"/>
        </w:rPr>
      </w:pPr>
    </w:p>
    <w:p w14:paraId="087B13DB" w14:textId="77777777" w:rsidR="0094310D" w:rsidRPr="0094310D" w:rsidRDefault="0094310D" w:rsidP="0094310D">
      <w:pPr>
        <w:spacing w:after="0" w:line="240" w:lineRule="auto"/>
        <w:jc w:val="both"/>
        <w:rPr>
          <w:rFonts w:ascii="Times New Roman" w:eastAsia="Times New Roman" w:hAnsi="Times New Roman" w:cs="Times New Roman"/>
          <w:sz w:val="28"/>
          <w:szCs w:val="28"/>
          <w:lang w:val="ro-RO" w:eastAsia="ru-RU"/>
        </w:rPr>
      </w:pPr>
      <w:r w:rsidRPr="0094310D">
        <w:rPr>
          <w:rFonts w:ascii="Times New Roman" w:eastAsia="Times New Roman" w:hAnsi="Times New Roman" w:cs="Times New Roman"/>
          <w:sz w:val="28"/>
          <w:szCs w:val="28"/>
          <w:lang w:val="ro-RO" w:eastAsia="ru-RU"/>
        </w:rPr>
        <w:t>Secretar general al Guvernului</w:t>
      </w:r>
      <w:r w:rsidRPr="0094310D">
        <w:rPr>
          <w:rFonts w:ascii="Times New Roman" w:eastAsia="Times New Roman" w:hAnsi="Times New Roman" w:cs="Times New Roman"/>
          <w:sz w:val="28"/>
          <w:szCs w:val="28"/>
          <w:lang w:val="ro-RO" w:eastAsia="ru-RU"/>
        </w:rPr>
        <w:tab/>
      </w:r>
      <w:r w:rsidRPr="0094310D">
        <w:rPr>
          <w:rFonts w:ascii="Times New Roman" w:eastAsia="Times New Roman" w:hAnsi="Times New Roman" w:cs="Times New Roman"/>
          <w:sz w:val="28"/>
          <w:szCs w:val="28"/>
          <w:lang w:val="ro-RO" w:eastAsia="ru-RU"/>
        </w:rPr>
        <w:tab/>
      </w:r>
      <w:r w:rsidRPr="0094310D">
        <w:rPr>
          <w:rFonts w:ascii="Times New Roman" w:eastAsia="Times New Roman" w:hAnsi="Times New Roman" w:cs="Times New Roman"/>
          <w:sz w:val="28"/>
          <w:szCs w:val="28"/>
          <w:lang w:val="ro-RO" w:eastAsia="ru-RU"/>
        </w:rPr>
        <w:tab/>
        <w:t xml:space="preserve">               </w:t>
      </w:r>
      <w:r w:rsidRPr="0094310D">
        <w:rPr>
          <w:rFonts w:ascii="Times New Roman" w:eastAsia="Times New Roman" w:hAnsi="Times New Roman" w:cs="Times New Roman"/>
          <w:sz w:val="28"/>
          <w:szCs w:val="28"/>
          <w:lang w:val="ro-RO" w:eastAsia="ru-RU"/>
        </w:rPr>
        <w:tab/>
        <w:t xml:space="preserve">  Artur MIJA</w:t>
      </w:r>
    </w:p>
    <w:bookmarkEnd w:id="0"/>
    <w:p w14:paraId="479CC721" w14:textId="77777777" w:rsidR="0094310D" w:rsidRP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RO"/>
        </w:rPr>
      </w:pPr>
    </w:p>
    <w:p w14:paraId="091C3419"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2448F7E0"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024B0B3C" w14:textId="77777777" w:rsidR="0094310D" w:rsidRDefault="0094310D" w:rsidP="00EC13D4">
      <w:pPr>
        <w:tabs>
          <w:tab w:val="left" w:pos="6386"/>
        </w:tabs>
        <w:spacing w:after="0" w:line="240" w:lineRule="auto"/>
        <w:ind w:firstLine="709"/>
        <w:jc w:val="both"/>
        <w:rPr>
          <w:rFonts w:ascii="Times New Roman" w:eastAsia="Times New Roman" w:hAnsi="Times New Roman" w:cs="Times New Roman"/>
          <w:b/>
          <w:sz w:val="26"/>
          <w:szCs w:val="26"/>
          <w:lang w:val="ro-MD"/>
        </w:rPr>
      </w:pPr>
    </w:p>
    <w:p w14:paraId="6CC4C10A" w14:textId="77777777" w:rsidR="0094310D" w:rsidRPr="0094310D" w:rsidRDefault="0094310D" w:rsidP="004C631C">
      <w:pPr>
        <w:tabs>
          <w:tab w:val="left" w:pos="6386"/>
        </w:tabs>
        <w:spacing w:after="0" w:line="240" w:lineRule="auto"/>
        <w:jc w:val="both"/>
        <w:rPr>
          <w:rFonts w:ascii="Times New Roman" w:eastAsia="Times New Roman" w:hAnsi="Times New Roman" w:cs="Times New Roman"/>
          <w:sz w:val="26"/>
          <w:szCs w:val="26"/>
          <w:lang w:val="ro-RO" w:eastAsia="ru-RU"/>
        </w:rPr>
      </w:pPr>
    </w:p>
    <w:sectPr w:rsidR="0094310D" w:rsidRPr="0094310D" w:rsidSect="004C631C">
      <w:headerReference w:type="default" r:id="rId8"/>
      <w:pgSz w:w="11906" w:h="16838"/>
      <w:pgMar w:top="993"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6A72A" w14:textId="77777777" w:rsidR="00E86A0D" w:rsidRDefault="00E86A0D" w:rsidP="00BB1C53">
      <w:pPr>
        <w:spacing w:after="0" w:line="240" w:lineRule="auto"/>
      </w:pPr>
      <w:r>
        <w:separator/>
      </w:r>
    </w:p>
  </w:endnote>
  <w:endnote w:type="continuationSeparator" w:id="0">
    <w:p w14:paraId="51C06C95" w14:textId="77777777" w:rsidR="00E86A0D" w:rsidRDefault="00E86A0D" w:rsidP="00BB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FE6AE" w14:textId="77777777" w:rsidR="00E86A0D" w:rsidRDefault="00E86A0D" w:rsidP="00BB1C53">
      <w:pPr>
        <w:spacing w:after="0" w:line="240" w:lineRule="auto"/>
      </w:pPr>
      <w:r>
        <w:separator/>
      </w:r>
    </w:p>
  </w:footnote>
  <w:footnote w:type="continuationSeparator" w:id="0">
    <w:p w14:paraId="3B008A28" w14:textId="77777777" w:rsidR="00E86A0D" w:rsidRDefault="00E86A0D" w:rsidP="00BB1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4C631C" w:rsidRPr="004C631C" w14:paraId="4C821898" w14:textId="77777777" w:rsidTr="00366867">
      <w:tc>
        <w:tcPr>
          <w:tcW w:w="5000" w:type="pct"/>
        </w:tcPr>
        <w:p w14:paraId="12B97344" w14:textId="77777777" w:rsidR="004C631C" w:rsidRPr="004C631C" w:rsidRDefault="004C631C" w:rsidP="004C631C">
          <w:pPr>
            <w:rPr>
              <w:rFonts w:ascii="Times New Roman" w:hAnsi="Times New Roman"/>
              <w:sz w:val="24"/>
              <w:szCs w:val="24"/>
            </w:rPr>
          </w:pPr>
          <w:r w:rsidRPr="004C631C">
            <w:rPr>
              <w:noProof/>
              <w:sz w:val="24"/>
              <w:szCs w:val="24"/>
              <w:lang w:val="ro-MD" w:eastAsia="ro-MD"/>
            </w:rPr>
            <w:drawing>
              <wp:anchor distT="0" distB="0" distL="114300" distR="114300" simplePos="0" relativeHeight="251659264" behindDoc="0" locked="0" layoutInCell="0" allowOverlap="1" wp14:anchorId="21EA6D8B" wp14:editId="3979337B">
                <wp:simplePos x="0" y="0"/>
                <wp:positionH relativeFrom="column">
                  <wp:align>center</wp:align>
                </wp:positionH>
                <wp:positionV relativeFrom="line">
                  <wp:align>top</wp:align>
                </wp:positionV>
                <wp:extent cx="752400" cy="860400"/>
                <wp:effectExtent l="0" t="0" r="0" b="0"/>
                <wp:wrapNone/>
                <wp:docPr id="2" name="Picture 2" descr="A black and white image of a bird with a shield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bird with a shield and a star&#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87C301" w14:textId="77777777" w:rsidR="004C631C" w:rsidRPr="004C631C" w:rsidRDefault="004C631C" w:rsidP="004C631C">
          <w:pPr>
            <w:rPr>
              <w:rFonts w:ascii="Times New Roman" w:hAnsi="Times New Roman"/>
              <w:sz w:val="24"/>
              <w:szCs w:val="24"/>
            </w:rPr>
          </w:pPr>
        </w:p>
        <w:p w14:paraId="4650EC42" w14:textId="77777777" w:rsidR="004C631C" w:rsidRPr="004C631C" w:rsidRDefault="004C631C" w:rsidP="004C631C">
          <w:pPr>
            <w:rPr>
              <w:rFonts w:ascii="Times New Roman" w:hAnsi="Times New Roman"/>
              <w:sz w:val="24"/>
              <w:szCs w:val="24"/>
            </w:rPr>
          </w:pPr>
        </w:p>
        <w:p w14:paraId="29847339" w14:textId="77777777" w:rsidR="004C631C" w:rsidRPr="004C631C" w:rsidRDefault="004C631C" w:rsidP="004C631C">
          <w:pPr>
            <w:rPr>
              <w:rFonts w:ascii="Times New Roman" w:hAnsi="Times New Roman"/>
              <w:sz w:val="24"/>
              <w:szCs w:val="24"/>
            </w:rPr>
          </w:pPr>
        </w:p>
        <w:p w14:paraId="594523FA" w14:textId="77777777" w:rsidR="004C631C" w:rsidRPr="004C631C" w:rsidRDefault="004C631C" w:rsidP="004C631C">
          <w:pPr>
            <w:rPr>
              <w:rFonts w:ascii="Times New Roman" w:hAnsi="Times New Roman"/>
              <w:sz w:val="24"/>
              <w:szCs w:val="24"/>
            </w:rPr>
          </w:pPr>
        </w:p>
      </w:tc>
    </w:tr>
    <w:tr w:rsidR="004C631C" w:rsidRPr="004C631C" w14:paraId="1A35EDA4" w14:textId="77777777" w:rsidTr="00366867">
      <w:tc>
        <w:tcPr>
          <w:tcW w:w="5000" w:type="pct"/>
        </w:tcPr>
        <w:p w14:paraId="35F652D7" w14:textId="77777777" w:rsidR="004C631C" w:rsidRPr="004C631C" w:rsidRDefault="004C631C" w:rsidP="004C631C">
          <w:pPr>
            <w:keepNext/>
            <w:jc w:val="center"/>
            <w:outlineLvl w:val="7"/>
            <w:rPr>
              <w:rFonts w:ascii="Times New Roman" w:hAnsi="Times New Roman"/>
              <w:b/>
              <w:color w:val="000080"/>
              <w:sz w:val="10"/>
              <w:lang w:val="ro-RO"/>
            </w:rPr>
          </w:pPr>
        </w:p>
        <w:p w14:paraId="45D4D0DB" w14:textId="77777777" w:rsidR="004C631C" w:rsidRPr="004C631C" w:rsidRDefault="004C631C" w:rsidP="004C631C">
          <w:pPr>
            <w:keepNext/>
            <w:jc w:val="center"/>
            <w:outlineLvl w:val="7"/>
            <w:rPr>
              <w:rFonts w:ascii="Times New Roman" w:hAnsi="Times New Roman"/>
              <w:b/>
              <w:spacing w:val="20"/>
              <w:sz w:val="40"/>
              <w:szCs w:val="40"/>
              <w:lang w:val="ro-RO"/>
            </w:rPr>
          </w:pPr>
          <w:r w:rsidRPr="004C631C">
            <w:rPr>
              <w:rFonts w:ascii="Times New Roman" w:hAnsi="Times New Roman"/>
              <w:b/>
              <w:spacing w:val="20"/>
              <w:sz w:val="40"/>
              <w:szCs w:val="40"/>
              <w:lang w:val="ro-RO"/>
            </w:rPr>
            <w:t>GUVERNUL  REPUBLICII  MOLDOVA</w:t>
          </w:r>
        </w:p>
        <w:p w14:paraId="105D37BB" w14:textId="77777777" w:rsidR="004C631C" w:rsidRPr="004C631C" w:rsidRDefault="004C631C" w:rsidP="004C631C">
          <w:pPr>
            <w:jc w:val="center"/>
            <w:rPr>
              <w:rFonts w:ascii="Times New Roman" w:hAnsi="Times New Roman"/>
              <w:lang w:val="ro-RO"/>
            </w:rPr>
          </w:pPr>
        </w:p>
        <w:p w14:paraId="632FB010" w14:textId="77777777" w:rsidR="004C631C" w:rsidRPr="004C631C" w:rsidRDefault="004C631C" w:rsidP="004C631C">
          <w:pPr>
            <w:keepNext/>
            <w:jc w:val="center"/>
            <w:outlineLvl w:val="7"/>
            <w:rPr>
              <w:rFonts w:ascii="Times New Roman" w:hAnsi="Times New Roman"/>
              <w:b/>
              <w:sz w:val="34"/>
              <w:szCs w:val="34"/>
              <w:lang w:val="ro-RO"/>
            </w:rPr>
          </w:pPr>
          <w:r w:rsidRPr="004C631C">
            <w:rPr>
              <w:rFonts w:ascii="Times New Roman" w:hAnsi="Times New Roman"/>
              <w:b/>
              <w:spacing w:val="40"/>
              <w:sz w:val="32"/>
              <w:szCs w:val="32"/>
              <w:lang w:val="ro-RO"/>
            </w:rPr>
            <w:t>HOTĂRÂRE</w:t>
          </w:r>
          <w:r w:rsidRPr="004C631C">
            <w:rPr>
              <w:rFonts w:ascii="Times New Roman" w:hAnsi="Times New Roman"/>
              <w:b/>
              <w:sz w:val="34"/>
              <w:szCs w:val="34"/>
              <w:lang w:val="ro-RO"/>
            </w:rPr>
            <w:t xml:space="preserve"> </w:t>
          </w:r>
          <w:r w:rsidRPr="004C631C">
            <w:rPr>
              <w:rFonts w:ascii="Times New Roman" w:hAnsi="Times New Roman"/>
              <w:b/>
              <w:sz w:val="32"/>
              <w:szCs w:val="32"/>
              <w:lang w:val="ro-RO"/>
            </w:rPr>
            <w:t>nr. ____</w:t>
          </w:r>
        </w:p>
        <w:p w14:paraId="37823951" w14:textId="77777777" w:rsidR="004C631C" w:rsidRPr="004C631C" w:rsidRDefault="004C631C" w:rsidP="004C631C">
          <w:pPr>
            <w:jc w:val="center"/>
            <w:rPr>
              <w:rFonts w:ascii="Times New Roman" w:hAnsi="Times New Roman"/>
              <w:lang w:val="ro-RO"/>
            </w:rPr>
          </w:pPr>
        </w:p>
        <w:p w14:paraId="19DDBAA9" w14:textId="77777777" w:rsidR="004C631C" w:rsidRPr="004C631C" w:rsidRDefault="004C631C" w:rsidP="004C631C">
          <w:pPr>
            <w:jc w:val="center"/>
            <w:rPr>
              <w:rFonts w:ascii="Times New Roman" w:hAnsi="Times New Roman"/>
              <w:b/>
              <w:sz w:val="28"/>
              <w:szCs w:val="28"/>
              <w:lang w:val="ro-RO"/>
            </w:rPr>
          </w:pPr>
          <w:r w:rsidRPr="004C631C">
            <w:rPr>
              <w:rFonts w:ascii="Times New Roman" w:hAnsi="Times New Roman"/>
              <w:b/>
              <w:sz w:val="28"/>
              <w:szCs w:val="28"/>
              <w:u w:val="single"/>
              <w:lang w:val="ro-RO"/>
            </w:rPr>
            <w:t>din                                        2023</w:t>
          </w:r>
        </w:p>
        <w:p w14:paraId="6A4E9DE3" w14:textId="77777777" w:rsidR="004C631C" w:rsidRPr="004C631C" w:rsidRDefault="004C631C" w:rsidP="004C631C">
          <w:pPr>
            <w:spacing w:before="120"/>
            <w:jc w:val="center"/>
            <w:rPr>
              <w:rFonts w:ascii="Times New Roman" w:hAnsi="Times New Roman"/>
              <w:b/>
              <w:sz w:val="24"/>
              <w:szCs w:val="24"/>
              <w:lang w:val="ro-RO"/>
            </w:rPr>
          </w:pPr>
          <w:r w:rsidRPr="004C631C">
            <w:rPr>
              <w:rFonts w:ascii="Times New Roman" w:hAnsi="Times New Roman"/>
              <w:b/>
              <w:sz w:val="24"/>
              <w:szCs w:val="24"/>
              <w:lang w:val="ro-RO"/>
            </w:rPr>
            <w:t>Chișinău</w:t>
          </w:r>
        </w:p>
        <w:p w14:paraId="650C0C04" w14:textId="77777777" w:rsidR="004C631C" w:rsidRPr="004C631C" w:rsidRDefault="004C631C" w:rsidP="004C631C">
          <w:pPr>
            <w:jc w:val="center"/>
            <w:rPr>
              <w:noProof/>
              <w:lang w:val="ro-RO" w:eastAsia="ro-RO"/>
            </w:rPr>
          </w:pPr>
        </w:p>
      </w:tc>
    </w:tr>
  </w:tbl>
  <w:p w14:paraId="670EC855" w14:textId="77777777" w:rsidR="0094310D" w:rsidRDefault="00943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4770C"/>
    <w:multiLevelType w:val="hybridMultilevel"/>
    <w:tmpl w:val="B5C61A0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8117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05F"/>
    <w:rsid w:val="0000084D"/>
    <w:rsid w:val="000029A2"/>
    <w:rsid w:val="00022464"/>
    <w:rsid w:val="00030423"/>
    <w:rsid w:val="0003702B"/>
    <w:rsid w:val="00037319"/>
    <w:rsid w:val="00044822"/>
    <w:rsid w:val="00065462"/>
    <w:rsid w:val="00067F05"/>
    <w:rsid w:val="00086022"/>
    <w:rsid w:val="00086A0B"/>
    <w:rsid w:val="0009018F"/>
    <w:rsid w:val="000921F0"/>
    <w:rsid w:val="00094E70"/>
    <w:rsid w:val="000A2E36"/>
    <w:rsid w:val="000B3570"/>
    <w:rsid w:val="000B3EB9"/>
    <w:rsid w:val="000C5F07"/>
    <w:rsid w:val="000E77DC"/>
    <w:rsid w:val="000F205F"/>
    <w:rsid w:val="000F434D"/>
    <w:rsid w:val="000F5527"/>
    <w:rsid w:val="00113FCA"/>
    <w:rsid w:val="001168A3"/>
    <w:rsid w:val="00124FEB"/>
    <w:rsid w:val="00143731"/>
    <w:rsid w:val="00152744"/>
    <w:rsid w:val="00180741"/>
    <w:rsid w:val="0018256E"/>
    <w:rsid w:val="0018407A"/>
    <w:rsid w:val="001856F6"/>
    <w:rsid w:val="001C381D"/>
    <w:rsid w:val="001C629F"/>
    <w:rsid w:val="001F59DD"/>
    <w:rsid w:val="00212FF3"/>
    <w:rsid w:val="0021390F"/>
    <w:rsid w:val="0021424A"/>
    <w:rsid w:val="00220054"/>
    <w:rsid w:val="0022162D"/>
    <w:rsid w:val="00230715"/>
    <w:rsid w:val="00276B27"/>
    <w:rsid w:val="00285924"/>
    <w:rsid w:val="002A0991"/>
    <w:rsid w:val="002B469F"/>
    <w:rsid w:val="002B59EF"/>
    <w:rsid w:val="002C142C"/>
    <w:rsid w:val="002C14C2"/>
    <w:rsid w:val="00314EAC"/>
    <w:rsid w:val="00326E2F"/>
    <w:rsid w:val="003340B5"/>
    <w:rsid w:val="0033574A"/>
    <w:rsid w:val="003465E1"/>
    <w:rsid w:val="003552F2"/>
    <w:rsid w:val="00355826"/>
    <w:rsid w:val="00361241"/>
    <w:rsid w:val="00364574"/>
    <w:rsid w:val="003755A0"/>
    <w:rsid w:val="003B5CC7"/>
    <w:rsid w:val="003C4010"/>
    <w:rsid w:val="003C4A40"/>
    <w:rsid w:val="003E3F98"/>
    <w:rsid w:val="003F1A3F"/>
    <w:rsid w:val="003F2392"/>
    <w:rsid w:val="003F3E11"/>
    <w:rsid w:val="00401BDC"/>
    <w:rsid w:val="0040543F"/>
    <w:rsid w:val="00462E35"/>
    <w:rsid w:val="004666F9"/>
    <w:rsid w:val="00474644"/>
    <w:rsid w:val="00484679"/>
    <w:rsid w:val="004909E1"/>
    <w:rsid w:val="004A3893"/>
    <w:rsid w:val="004A601D"/>
    <w:rsid w:val="004B6F8D"/>
    <w:rsid w:val="004C631C"/>
    <w:rsid w:val="004D0030"/>
    <w:rsid w:val="004D7883"/>
    <w:rsid w:val="004E135F"/>
    <w:rsid w:val="004E42DD"/>
    <w:rsid w:val="004F0F49"/>
    <w:rsid w:val="00504F0B"/>
    <w:rsid w:val="00512009"/>
    <w:rsid w:val="005327C4"/>
    <w:rsid w:val="00541E16"/>
    <w:rsid w:val="0054352F"/>
    <w:rsid w:val="0054691A"/>
    <w:rsid w:val="0055166E"/>
    <w:rsid w:val="00556609"/>
    <w:rsid w:val="00565338"/>
    <w:rsid w:val="0056734D"/>
    <w:rsid w:val="005706EA"/>
    <w:rsid w:val="00570832"/>
    <w:rsid w:val="00574589"/>
    <w:rsid w:val="00576120"/>
    <w:rsid w:val="00587B9D"/>
    <w:rsid w:val="00592014"/>
    <w:rsid w:val="005E017A"/>
    <w:rsid w:val="005E7780"/>
    <w:rsid w:val="005E7BF4"/>
    <w:rsid w:val="005F19B7"/>
    <w:rsid w:val="005F7B1A"/>
    <w:rsid w:val="006020A1"/>
    <w:rsid w:val="0060240A"/>
    <w:rsid w:val="00614937"/>
    <w:rsid w:val="00631057"/>
    <w:rsid w:val="00636B26"/>
    <w:rsid w:val="00646D1C"/>
    <w:rsid w:val="00650028"/>
    <w:rsid w:val="00650C04"/>
    <w:rsid w:val="00656984"/>
    <w:rsid w:val="00676A35"/>
    <w:rsid w:val="00692002"/>
    <w:rsid w:val="006C6049"/>
    <w:rsid w:val="006F2BFA"/>
    <w:rsid w:val="0070435A"/>
    <w:rsid w:val="0071585C"/>
    <w:rsid w:val="00733184"/>
    <w:rsid w:val="00735888"/>
    <w:rsid w:val="00735ED2"/>
    <w:rsid w:val="00746A95"/>
    <w:rsid w:val="00747ADA"/>
    <w:rsid w:val="00774486"/>
    <w:rsid w:val="00775A96"/>
    <w:rsid w:val="00776E94"/>
    <w:rsid w:val="007A4571"/>
    <w:rsid w:val="007B741B"/>
    <w:rsid w:val="007E4FE7"/>
    <w:rsid w:val="007F4326"/>
    <w:rsid w:val="007F4C7F"/>
    <w:rsid w:val="007F75CC"/>
    <w:rsid w:val="0081255C"/>
    <w:rsid w:val="008749E3"/>
    <w:rsid w:val="00882B1F"/>
    <w:rsid w:val="0088525D"/>
    <w:rsid w:val="00893413"/>
    <w:rsid w:val="0089414E"/>
    <w:rsid w:val="008A26CD"/>
    <w:rsid w:val="008A6D96"/>
    <w:rsid w:val="008B0E7A"/>
    <w:rsid w:val="008D3C09"/>
    <w:rsid w:val="008D5805"/>
    <w:rsid w:val="008D6A70"/>
    <w:rsid w:val="008E5E7B"/>
    <w:rsid w:val="008F73C7"/>
    <w:rsid w:val="00903DC0"/>
    <w:rsid w:val="00904C6B"/>
    <w:rsid w:val="009100F3"/>
    <w:rsid w:val="0091161A"/>
    <w:rsid w:val="0091448E"/>
    <w:rsid w:val="00922F22"/>
    <w:rsid w:val="009268C3"/>
    <w:rsid w:val="0094310D"/>
    <w:rsid w:val="00955339"/>
    <w:rsid w:val="00957BB8"/>
    <w:rsid w:val="0096399C"/>
    <w:rsid w:val="009717A2"/>
    <w:rsid w:val="0097199C"/>
    <w:rsid w:val="009735F8"/>
    <w:rsid w:val="009842A2"/>
    <w:rsid w:val="00997C2B"/>
    <w:rsid w:val="009C2EAA"/>
    <w:rsid w:val="009C712A"/>
    <w:rsid w:val="009D00C7"/>
    <w:rsid w:val="009E2C43"/>
    <w:rsid w:val="009F1766"/>
    <w:rsid w:val="00A059E2"/>
    <w:rsid w:val="00A3058A"/>
    <w:rsid w:val="00A413CF"/>
    <w:rsid w:val="00A41F80"/>
    <w:rsid w:val="00A457E1"/>
    <w:rsid w:val="00A54A93"/>
    <w:rsid w:val="00A65DAD"/>
    <w:rsid w:val="00A72511"/>
    <w:rsid w:val="00A74C0F"/>
    <w:rsid w:val="00A77C41"/>
    <w:rsid w:val="00A8644E"/>
    <w:rsid w:val="00AA68D8"/>
    <w:rsid w:val="00AA7E84"/>
    <w:rsid w:val="00AB481B"/>
    <w:rsid w:val="00AC053A"/>
    <w:rsid w:val="00AC0D37"/>
    <w:rsid w:val="00AC3EB1"/>
    <w:rsid w:val="00AC5353"/>
    <w:rsid w:val="00AD0265"/>
    <w:rsid w:val="00AE4832"/>
    <w:rsid w:val="00B06E16"/>
    <w:rsid w:val="00B17D3E"/>
    <w:rsid w:val="00B36F67"/>
    <w:rsid w:val="00B37F68"/>
    <w:rsid w:val="00B53094"/>
    <w:rsid w:val="00B7406C"/>
    <w:rsid w:val="00B7565F"/>
    <w:rsid w:val="00B775E2"/>
    <w:rsid w:val="00B85A6F"/>
    <w:rsid w:val="00B918E4"/>
    <w:rsid w:val="00B923B3"/>
    <w:rsid w:val="00BA2715"/>
    <w:rsid w:val="00BA3955"/>
    <w:rsid w:val="00BB1C53"/>
    <w:rsid w:val="00BB1D59"/>
    <w:rsid w:val="00BB5AAF"/>
    <w:rsid w:val="00BC3E80"/>
    <w:rsid w:val="00BD378D"/>
    <w:rsid w:val="00BD70DE"/>
    <w:rsid w:val="00BE1E52"/>
    <w:rsid w:val="00BF22BF"/>
    <w:rsid w:val="00C30E2B"/>
    <w:rsid w:val="00C363EC"/>
    <w:rsid w:val="00C3671D"/>
    <w:rsid w:val="00C77403"/>
    <w:rsid w:val="00C77961"/>
    <w:rsid w:val="00C84839"/>
    <w:rsid w:val="00C87E37"/>
    <w:rsid w:val="00CB2EB5"/>
    <w:rsid w:val="00CB7505"/>
    <w:rsid w:val="00CE0A67"/>
    <w:rsid w:val="00CE0A90"/>
    <w:rsid w:val="00CE5646"/>
    <w:rsid w:val="00CF384B"/>
    <w:rsid w:val="00D02719"/>
    <w:rsid w:val="00D138D6"/>
    <w:rsid w:val="00D42669"/>
    <w:rsid w:val="00D50DCF"/>
    <w:rsid w:val="00D91C22"/>
    <w:rsid w:val="00D97E4A"/>
    <w:rsid w:val="00DB1E3D"/>
    <w:rsid w:val="00DB4B07"/>
    <w:rsid w:val="00DB7055"/>
    <w:rsid w:val="00DB7A38"/>
    <w:rsid w:val="00DC156C"/>
    <w:rsid w:val="00DC1908"/>
    <w:rsid w:val="00DC2612"/>
    <w:rsid w:val="00DD0076"/>
    <w:rsid w:val="00DE38E1"/>
    <w:rsid w:val="00DE443D"/>
    <w:rsid w:val="00E166B8"/>
    <w:rsid w:val="00E26008"/>
    <w:rsid w:val="00E37DED"/>
    <w:rsid w:val="00E43CB0"/>
    <w:rsid w:val="00E63287"/>
    <w:rsid w:val="00E72F13"/>
    <w:rsid w:val="00E86A0D"/>
    <w:rsid w:val="00E871B9"/>
    <w:rsid w:val="00EA206E"/>
    <w:rsid w:val="00EC13D4"/>
    <w:rsid w:val="00EC44EA"/>
    <w:rsid w:val="00ED013E"/>
    <w:rsid w:val="00ED0DC5"/>
    <w:rsid w:val="00EE42E8"/>
    <w:rsid w:val="00EE44D5"/>
    <w:rsid w:val="00EE5E3B"/>
    <w:rsid w:val="00EF23AF"/>
    <w:rsid w:val="00F064E7"/>
    <w:rsid w:val="00F139B4"/>
    <w:rsid w:val="00F31AA6"/>
    <w:rsid w:val="00F46F83"/>
    <w:rsid w:val="00F50C33"/>
    <w:rsid w:val="00F71D74"/>
    <w:rsid w:val="00F8693B"/>
    <w:rsid w:val="00F93D4E"/>
    <w:rsid w:val="00FA33FC"/>
    <w:rsid w:val="00FA4A56"/>
    <w:rsid w:val="00FC4BFE"/>
    <w:rsid w:val="00FC7289"/>
    <w:rsid w:val="00FD12E9"/>
    <w:rsid w:val="00FD5DB5"/>
    <w:rsid w:val="00FE4D48"/>
    <w:rsid w:val="00FF2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94448"/>
  <w15:chartTrackingRefBased/>
  <w15:docId w15:val="{A4E9AEB3-6D71-4DBD-A182-373CBD5F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CD"/>
  </w:style>
  <w:style w:type="paragraph" w:styleId="Heading4">
    <w:name w:val="heading 4"/>
    <w:basedOn w:val="Normal"/>
    <w:link w:val="Heading4Char"/>
    <w:uiPriority w:val="9"/>
    <w:qFormat/>
    <w:rsid w:val="00D91C22"/>
    <w:pPr>
      <w:spacing w:before="100" w:beforeAutospacing="1" w:after="100" w:afterAutospacing="1" w:line="240" w:lineRule="auto"/>
      <w:outlineLvl w:val="3"/>
    </w:pPr>
    <w:rPr>
      <w:rFonts w:ascii="Times New Roman" w:eastAsia="Times New Roman" w:hAnsi="Times New Roman" w:cs="Times New Roman"/>
      <w:b/>
      <w:bCs/>
      <w:sz w:val="24"/>
      <w:szCs w:val="24"/>
      <w:lang w:val="ro-MD" w:eastAsia="ro-MD"/>
    </w:rPr>
  </w:style>
  <w:style w:type="paragraph" w:styleId="Heading8">
    <w:name w:val="heading 8"/>
    <w:basedOn w:val="Normal"/>
    <w:next w:val="Normal"/>
    <w:link w:val="Heading8Char"/>
    <w:uiPriority w:val="9"/>
    <w:semiHidden/>
    <w:unhideWhenUsed/>
    <w:qFormat/>
    <w:rsid w:val="0094310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69F"/>
    <w:pPr>
      <w:spacing w:after="0" w:line="240" w:lineRule="auto"/>
    </w:pPr>
    <w:rPr>
      <w:lang w:val="ru-RU"/>
    </w:rPr>
  </w:style>
  <w:style w:type="character" w:styleId="Strong">
    <w:name w:val="Strong"/>
    <w:basedOn w:val="DefaultParagraphFont"/>
    <w:uiPriority w:val="22"/>
    <w:qFormat/>
    <w:rsid w:val="00735ED2"/>
    <w:rPr>
      <w:b/>
      <w:bCs/>
    </w:rPr>
  </w:style>
  <w:style w:type="paragraph" w:styleId="Revision">
    <w:name w:val="Revision"/>
    <w:hidden/>
    <w:uiPriority w:val="99"/>
    <w:semiHidden/>
    <w:rsid w:val="00AD0265"/>
    <w:pPr>
      <w:spacing w:after="0" w:line="240" w:lineRule="auto"/>
    </w:pPr>
  </w:style>
  <w:style w:type="paragraph" w:styleId="FootnoteText">
    <w:name w:val="footnote text"/>
    <w:basedOn w:val="Normal"/>
    <w:link w:val="FootnoteTextChar"/>
    <w:uiPriority w:val="99"/>
    <w:semiHidden/>
    <w:unhideWhenUsed/>
    <w:rsid w:val="00BB1C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C53"/>
    <w:rPr>
      <w:sz w:val="20"/>
      <w:szCs w:val="20"/>
    </w:rPr>
  </w:style>
  <w:style w:type="character" w:styleId="FootnoteReference">
    <w:name w:val="footnote reference"/>
    <w:basedOn w:val="DefaultParagraphFont"/>
    <w:uiPriority w:val="99"/>
    <w:semiHidden/>
    <w:unhideWhenUsed/>
    <w:rsid w:val="00BB1C53"/>
    <w:rPr>
      <w:vertAlign w:val="superscript"/>
    </w:rPr>
  </w:style>
  <w:style w:type="paragraph" w:styleId="NormalWeb">
    <w:name w:val="Normal (Web)"/>
    <w:basedOn w:val="Normal"/>
    <w:uiPriority w:val="99"/>
    <w:unhideWhenUsed/>
    <w:rsid w:val="00022464"/>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Emphasis">
    <w:name w:val="Emphasis"/>
    <w:basedOn w:val="DefaultParagraphFont"/>
    <w:uiPriority w:val="20"/>
    <w:qFormat/>
    <w:rsid w:val="00022464"/>
    <w:rPr>
      <w:i/>
      <w:iCs/>
    </w:rPr>
  </w:style>
  <w:style w:type="paragraph" w:styleId="ListParagraph">
    <w:name w:val="List Paragraph"/>
    <w:basedOn w:val="Normal"/>
    <w:uiPriority w:val="34"/>
    <w:qFormat/>
    <w:rsid w:val="003465E1"/>
    <w:pPr>
      <w:ind w:left="720"/>
      <w:contextualSpacing/>
    </w:pPr>
  </w:style>
  <w:style w:type="character" w:styleId="CommentReference">
    <w:name w:val="annotation reference"/>
    <w:basedOn w:val="DefaultParagraphFont"/>
    <w:uiPriority w:val="99"/>
    <w:semiHidden/>
    <w:unhideWhenUsed/>
    <w:rsid w:val="00143731"/>
    <w:rPr>
      <w:sz w:val="16"/>
      <w:szCs w:val="16"/>
    </w:rPr>
  </w:style>
  <w:style w:type="paragraph" w:styleId="CommentText">
    <w:name w:val="annotation text"/>
    <w:basedOn w:val="Normal"/>
    <w:link w:val="CommentTextChar"/>
    <w:uiPriority w:val="99"/>
    <w:unhideWhenUsed/>
    <w:rsid w:val="00143731"/>
    <w:pPr>
      <w:spacing w:line="240" w:lineRule="auto"/>
    </w:pPr>
    <w:rPr>
      <w:sz w:val="20"/>
      <w:szCs w:val="20"/>
    </w:rPr>
  </w:style>
  <w:style w:type="character" w:customStyle="1" w:styleId="CommentTextChar">
    <w:name w:val="Comment Text Char"/>
    <w:basedOn w:val="DefaultParagraphFont"/>
    <w:link w:val="CommentText"/>
    <w:uiPriority w:val="99"/>
    <w:rsid w:val="00143731"/>
    <w:rPr>
      <w:sz w:val="20"/>
      <w:szCs w:val="20"/>
    </w:rPr>
  </w:style>
  <w:style w:type="paragraph" w:styleId="CommentSubject">
    <w:name w:val="annotation subject"/>
    <w:basedOn w:val="CommentText"/>
    <w:next w:val="CommentText"/>
    <w:link w:val="CommentSubjectChar"/>
    <w:uiPriority w:val="99"/>
    <w:semiHidden/>
    <w:unhideWhenUsed/>
    <w:rsid w:val="00143731"/>
    <w:rPr>
      <w:b/>
      <w:bCs/>
    </w:rPr>
  </w:style>
  <w:style w:type="character" w:customStyle="1" w:styleId="CommentSubjectChar">
    <w:name w:val="Comment Subject Char"/>
    <w:basedOn w:val="CommentTextChar"/>
    <w:link w:val="CommentSubject"/>
    <w:uiPriority w:val="99"/>
    <w:semiHidden/>
    <w:rsid w:val="00143731"/>
    <w:rPr>
      <w:b/>
      <w:bCs/>
      <w:sz w:val="20"/>
      <w:szCs w:val="20"/>
    </w:rPr>
  </w:style>
  <w:style w:type="character" w:styleId="Hyperlink">
    <w:name w:val="Hyperlink"/>
    <w:basedOn w:val="DefaultParagraphFont"/>
    <w:uiPriority w:val="99"/>
    <w:unhideWhenUsed/>
    <w:rsid w:val="00646D1C"/>
    <w:rPr>
      <w:color w:val="0563C1" w:themeColor="hyperlink"/>
      <w:u w:val="single"/>
    </w:rPr>
  </w:style>
  <w:style w:type="character" w:styleId="UnresolvedMention">
    <w:name w:val="Unresolved Mention"/>
    <w:basedOn w:val="DefaultParagraphFont"/>
    <w:uiPriority w:val="99"/>
    <w:semiHidden/>
    <w:unhideWhenUsed/>
    <w:rsid w:val="00646D1C"/>
    <w:rPr>
      <w:color w:val="605E5C"/>
      <w:shd w:val="clear" w:color="auto" w:fill="E1DFDD"/>
    </w:rPr>
  </w:style>
  <w:style w:type="character" w:customStyle="1" w:styleId="cf01">
    <w:name w:val="cf01"/>
    <w:basedOn w:val="DefaultParagraphFont"/>
    <w:rsid w:val="00B53094"/>
    <w:rPr>
      <w:rFonts w:ascii="Segoe UI" w:hAnsi="Segoe UI" w:cs="Segoe UI" w:hint="default"/>
      <w:color w:val="333333"/>
      <w:sz w:val="18"/>
      <w:szCs w:val="18"/>
      <w:shd w:val="clear" w:color="auto" w:fill="FFFFFF"/>
    </w:rPr>
  </w:style>
  <w:style w:type="character" w:customStyle="1" w:styleId="Heading4Char">
    <w:name w:val="Heading 4 Char"/>
    <w:basedOn w:val="DefaultParagraphFont"/>
    <w:link w:val="Heading4"/>
    <w:uiPriority w:val="9"/>
    <w:rsid w:val="00D91C22"/>
    <w:rPr>
      <w:rFonts w:ascii="Times New Roman" w:eastAsia="Times New Roman" w:hAnsi="Times New Roman" w:cs="Times New Roman"/>
      <w:b/>
      <w:bCs/>
      <w:sz w:val="24"/>
      <w:szCs w:val="24"/>
      <w:lang w:val="ro-MD" w:eastAsia="ro-MD"/>
    </w:rPr>
  </w:style>
  <w:style w:type="paragraph" w:styleId="Header">
    <w:name w:val="header"/>
    <w:basedOn w:val="Normal"/>
    <w:link w:val="HeaderChar"/>
    <w:uiPriority w:val="99"/>
    <w:unhideWhenUsed/>
    <w:rsid w:val="009431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310D"/>
  </w:style>
  <w:style w:type="paragraph" w:styleId="Footer">
    <w:name w:val="footer"/>
    <w:basedOn w:val="Normal"/>
    <w:link w:val="FooterChar"/>
    <w:uiPriority w:val="99"/>
    <w:unhideWhenUsed/>
    <w:rsid w:val="009431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310D"/>
  </w:style>
  <w:style w:type="character" w:customStyle="1" w:styleId="Heading8Char">
    <w:name w:val="Heading 8 Char"/>
    <w:basedOn w:val="DefaultParagraphFont"/>
    <w:link w:val="Heading8"/>
    <w:uiPriority w:val="9"/>
    <w:semiHidden/>
    <w:rsid w:val="0094310D"/>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4C631C"/>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41706">
      <w:bodyDiv w:val="1"/>
      <w:marLeft w:val="0"/>
      <w:marRight w:val="0"/>
      <w:marTop w:val="0"/>
      <w:marBottom w:val="0"/>
      <w:divBdr>
        <w:top w:val="none" w:sz="0" w:space="0" w:color="auto"/>
        <w:left w:val="none" w:sz="0" w:space="0" w:color="auto"/>
        <w:bottom w:val="none" w:sz="0" w:space="0" w:color="auto"/>
        <w:right w:val="none" w:sz="0" w:space="0" w:color="auto"/>
      </w:divBdr>
    </w:div>
    <w:div w:id="559026243">
      <w:bodyDiv w:val="1"/>
      <w:marLeft w:val="0"/>
      <w:marRight w:val="0"/>
      <w:marTop w:val="0"/>
      <w:marBottom w:val="0"/>
      <w:divBdr>
        <w:top w:val="none" w:sz="0" w:space="0" w:color="auto"/>
        <w:left w:val="none" w:sz="0" w:space="0" w:color="auto"/>
        <w:bottom w:val="none" w:sz="0" w:space="0" w:color="auto"/>
        <w:right w:val="none" w:sz="0" w:space="0" w:color="auto"/>
      </w:divBdr>
    </w:div>
    <w:div w:id="641927279">
      <w:bodyDiv w:val="1"/>
      <w:marLeft w:val="0"/>
      <w:marRight w:val="0"/>
      <w:marTop w:val="0"/>
      <w:marBottom w:val="0"/>
      <w:divBdr>
        <w:top w:val="none" w:sz="0" w:space="0" w:color="auto"/>
        <w:left w:val="none" w:sz="0" w:space="0" w:color="auto"/>
        <w:bottom w:val="none" w:sz="0" w:space="0" w:color="auto"/>
        <w:right w:val="none" w:sz="0" w:space="0" w:color="auto"/>
      </w:divBdr>
    </w:div>
    <w:div w:id="663168651">
      <w:bodyDiv w:val="1"/>
      <w:marLeft w:val="0"/>
      <w:marRight w:val="0"/>
      <w:marTop w:val="0"/>
      <w:marBottom w:val="0"/>
      <w:divBdr>
        <w:top w:val="none" w:sz="0" w:space="0" w:color="auto"/>
        <w:left w:val="none" w:sz="0" w:space="0" w:color="auto"/>
        <w:bottom w:val="none" w:sz="0" w:space="0" w:color="auto"/>
        <w:right w:val="none" w:sz="0" w:space="0" w:color="auto"/>
      </w:divBdr>
    </w:div>
    <w:div w:id="812914860">
      <w:bodyDiv w:val="1"/>
      <w:marLeft w:val="0"/>
      <w:marRight w:val="0"/>
      <w:marTop w:val="0"/>
      <w:marBottom w:val="0"/>
      <w:divBdr>
        <w:top w:val="none" w:sz="0" w:space="0" w:color="auto"/>
        <w:left w:val="none" w:sz="0" w:space="0" w:color="auto"/>
        <w:bottom w:val="none" w:sz="0" w:space="0" w:color="auto"/>
        <w:right w:val="none" w:sz="0" w:space="0" w:color="auto"/>
      </w:divBdr>
    </w:div>
    <w:div w:id="1120489118">
      <w:bodyDiv w:val="1"/>
      <w:marLeft w:val="0"/>
      <w:marRight w:val="0"/>
      <w:marTop w:val="0"/>
      <w:marBottom w:val="0"/>
      <w:divBdr>
        <w:top w:val="none" w:sz="0" w:space="0" w:color="auto"/>
        <w:left w:val="none" w:sz="0" w:space="0" w:color="auto"/>
        <w:bottom w:val="none" w:sz="0" w:space="0" w:color="auto"/>
        <w:right w:val="none" w:sz="0" w:space="0" w:color="auto"/>
      </w:divBdr>
    </w:div>
    <w:div w:id="1662156282">
      <w:bodyDiv w:val="1"/>
      <w:marLeft w:val="0"/>
      <w:marRight w:val="0"/>
      <w:marTop w:val="0"/>
      <w:marBottom w:val="0"/>
      <w:divBdr>
        <w:top w:val="none" w:sz="0" w:space="0" w:color="auto"/>
        <w:left w:val="none" w:sz="0" w:space="0" w:color="auto"/>
        <w:bottom w:val="none" w:sz="0" w:space="0" w:color="auto"/>
        <w:right w:val="none" w:sz="0" w:space="0" w:color="auto"/>
      </w:divBdr>
    </w:div>
    <w:div w:id="1802961438">
      <w:bodyDiv w:val="1"/>
      <w:marLeft w:val="0"/>
      <w:marRight w:val="0"/>
      <w:marTop w:val="0"/>
      <w:marBottom w:val="0"/>
      <w:divBdr>
        <w:top w:val="none" w:sz="0" w:space="0" w:color="auto"/>
        <w:left w:val="none" w:sz="0" w:space="0" w:color="auto"/>
        <w:bottom w:val="none" w:sz="0" w:space="0" w:color="auto"/>
        <w:right w:val="none" w:sz="0" w:space="0" w:color="auto"/>
      </w:divBdr>
    </w:div>
    <w:div w:id="200632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D1585-8DEE-4E5B-BDC9-DD004B44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3</Pages>
  <Words>685</Words>
  <Characters>3978</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Echim</dc:creator>
  <cp:keywords/>
  <dc:description/>
  <cp:lastModifiedBy>Lidia Badia</cp:lastModifiedBy>
  <cp:revision>166</cp:revision>
  <cp:lastPrinted>2022-05-16T07:11:00Z</cp:lastPrinted>
  <dcterms:created xsi:type="dcterms:W3CDTF">2022-10-13T06:26:00Z</dcterms:created>
  <dcterms:modified xsi:type="dcterms:W3CDTF">2024-01-11T13:20:00Z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2022-10-11T11:27:55Z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50375d57-717c-4363-a8f0-b371e840267d</vt:lpwstr>
  </property>
  <property fmtid="{D5CDD505-2E9C-101B-9397-08002B2CF9AE}" pid="8" name="MSIP_Label_5c4e35d5-db9c-4c03-801d-f4783407a705_ContentBits">
    <vt:lpwstr>0</vt:lpwstr>
  </property>
</Properties>
</file>