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6B10" w14:textId="36FD34B5" w:rsidR="00466708" w:rsidRDefault="00466708" w:rsidP="00EF7341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5ED51330" w14:textId="77777777" w:rsidR="00466708" w:rsidRDefault="00466708" w:rsidP="0046670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F4DF221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5C4E9FB9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228FFCED" w14:textId="48916921" w:rsidR="00466708" w:rsidRPr="004B5AA8" w:rsidRDefault="00466708" w:rsidP="0007452D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="0007452D" w:rsidRPr="0007452D">
        <w:rPr>
          <w:sz w:val="28"/>
          <w:szCs w:val="28"/>
          <w:lang w:val="ro-MD"/>
        </w:rPr>
        <w:t xml:space="preserve"> </w:t>
      </w:r>
      <w:r w:rsidR="0007452D">
        <w:rPr>
          <w:sz w:val="28"/>
          <w:szCs w:val="28"/>
          <w:lang w:val="ro-MD"/>
        </w:rPr>
        <w:t>nr. __</w:t>
      </w:r>
    </w:p>
    <w:p w14:paraId="072F242F" w14:textId="77777777" w:rsidR="00AF1B57" w:rsidRDefault="00AF1B57" w:rsidP="00466708">
      <w:pPr>
        <w:pStyle w:val="tt"/>
        <w:spacing w:line="276" w:lineRule="auto"/>
        <w:rPr>
          <w:sz w:val="28"/>
          <w:szCs w:val="28"/>
          <w:lang w:val="ro-MD"/>
        </w:rPr>
      </w:pPr>
    </w:p>
    <w:p w14:paraId="08E6DEED" w14:textId="64B0716B" w:rsidR="00466708" w:rsidRDefault="00466708" w:rsidP="0046670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</w:t>
      </w:r>
      <w:r w:rsidR="000D2781">
        <w:rPr>
          <w:sz w:val="28"/>
          <w:szCs w:val="28"/>
          <w:lang w:val="ro-MD"/>
        </w:rPr>
        <w:t>4</w:t>
      </w:r>
    </w:p>
    <w:p w14:paraId="1C02E0DF" w14:textId="77777777" w:rsidR="00466708" w:rsidRDefault="00466708" w:rsidP="0046670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6BAE8175" w14:textId="3A5726A2" w:rsidR="00EF7341" w:rsidRPr="00EF7341" w:rsidRDefault="00EF7341" w:rsidP="00EF7341">
      <w:pPr>
        <w:pStyle w:val="cp"/>
        <w:spacing w:line="276" w:lineRule="auto"/>
        <w:outlineLvl w:val="0"/>
        <w:rPr>
          <w:b w:val="0"/>
          <w:color w:val="333333"/>
          <w:sz w:val="28"/>
          <w:szCs w:val="28"/>
          <w:lang w:val="en-US"/>
        </w:rPr>
      </w:pP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cu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privire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la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propunerea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de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transmitere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a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unui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teren</w:t>
      </w:r>
      <w:proofErr w:type="spellEnd"/>
    </w:p>
    <w:p w14:paraId="5454238B" w14:textId="383E9ED9" w:rsidR="000B5845" w:rsidRPr="00EF7341" w:rsidRDefault="00EF7341" w:rsidP="00EF7341">
      <w:pPr>
        <w:pStyle w:val="cp"/>
        <w:spacing w:line="276" w:lineRule="auto"/>
        <w:outlineLvl w:val="0"/>
        <w:rPr>
          <w:b w:val="0"/>
          <w:bCs w:val="0"/>
          <w:sz w:val="28"/>
          <w:szCs w:val="28"/>
          <w:lang w:val="ro-MD"/>
        </w:rPr>
      </w:pP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din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FD7DE5">
        <w:rPr>
          <w:rStyle w:val="a7"/>
          <w:b/>
          <w:color w:val="333333"/>
          <w:sz w:val="28"/>
          <w:szCs w:val="28"/>
          <w:lang w:val="en-US"/>
        </w:rPr>
        <w:t>orașului</w:t>
      </w:r>
      <w:proofErr w:type="spellEnd"/>
      <w:r w:rsidR="00FD7DE5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FD7DE5">
        <w:rPr>
          <w:rStyle w:val="a7"/>
          <w:b/>
          <w:color w:val="333333"/>
          <w:sz w:val="28"/>
          <w:szCs w:val="28"/>
          <w:lang w:val="en-US"/>
        </w:rPr>
        <w:t>Florești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,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în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statului</w:t>
      </w:r>
      <w:proofErr w:type="spellEnd"/>
    </w:p>
    <w:p w14:paraId="349D3065" w14:textId="6FC7A203" w:rsidR="00466708" w:rsidRPr="004958CC" w:rsidRDefault="000B5845" w:rsidP="000B5845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</w:t>
      </w:r>
    </w:p>
    <w:p w14:paraId="573AED32" w14:textId="77777777" w:rsidR="00EF7341" w:rsidRDefault="000B5845" w:rsidP="000B5845">
      <w:pPr>
        <w:pStyle w:val="a3"/>
        <w:spacing w:line="276" w:lineRule="auto"/>
        <w:ind w:firstLine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</w:t>
      </w:r>
    </w:p>
    <w:p w14:paraId="25122266" w14:textId="300C5440" w:rsidR="00466708" w:rsidRPr="000B5845" w:rsidRDefault="00EF7341" w:rsidP="00E841D4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</w:t>
      </w:r>
      <w:r w:rsidR="000B5845">
        <w:rPr>
          <w:b/>
          <w:bCs/>
          <w:sz w:val="28"/>
          <w:szCs w:val="28"/>
          <w:lang w:val="ro-MD"/>
        </w:rPr>
        <w:t xml:space="preserve">  </w:t>
      </w:r>
      <w:r w:rsidR="00CD2C35">
        <w:rPr>
          <w:sz w:val="28"/>
          <w:szCs w:val="28"/>
          <w:lang w:val="ro-MD"/>
        </w:rPr>
        <w:t xml:space="preserve">În temeiul </w:t>
      </w:r>
      <w:r w:rsidR="00966056" w:rsidRPr="008B3563">
        <w:rPr>
          <w:sz w:val="28"/>
          <w:szCs w:val="28"/>
          <w:lang w:val="ro-MD"/>
        </w:rPr>
        <w:t xml:space="preserve">art. 8 </w:t>
      </w:r>
      <w:r w:rsidR="00966056" w:rsidRPr="008B3563">
        <w:rPr>
          <w:sz w:val="28"/>
          <w:szCs w:val="28"/>
          <w:lang w:val="ro-RO"/>
        </w:rPr>
        <w:t>alin. (3)</w:t>
      </w:r>
      <w:r w:rsidR="00966056"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</w:t>
      </w:r>
      <w:r w:rsidR="008E5C9A" w:rsidRPr="008B3563">
        <w:rPr>
          <w:sz w:val="28"/>
          <w:szCs w:val="28"/>
          <w:lang w:val="ro-MD"/>
        </w:rPr>
        <w:t xml:space="preserve"> cu modificările ulterioare</w:t>
      </w:r>
      <w:r w:rsidR="00F80964">
        <w:rPr>
          <w:sz w:val="28"/>
          <w:szCs w:val="28"/>
          <w:lang w:val="ro-MD"/>
        </w:rPr>
        <w:t xml:space="preserve"> și</w:t>
      </w:r>
      <w:r w:rsidR="00C87D3F" w:rsidRPr="008B3563">
        <w:rPr>
          <w:sz w:val="28"/>
          <w:szCs w:val="28"/>
          <w:lang w:val="ro-MD"/>
        </w:rPr>
        <w:t xml:space="preserve"> </w:t>
      </w:r>
      <w:r w:rsidR="008314FB">
        <w:rPr>
          <w:sz w:val="28"/>
          <w:szCs w:val="28"/>
          <w:lang w:val="ro-MD"/>
        </w:rPr>
        <w:t xml:space="preserve"> </w:t>
      </w:r>
      <w:r w:rsidR="00041468" w:rsidRPr="008B3563">
        <w:rPr>
          <w:sz w:val="28"/>
          <w:szCs w:val="28"/>
          <w:lang w:val="ro-MD"/>
        </w:rPr>
        <w:t>art.</w:t>
      </w:r>
      <w:r w:rsidR="00966056" w:rsidRPr="008B3563">
        <w:rPr>
          <w:sz w:val="28"/>
          <w:szCs w:val="28"/>
          <w:lang w:val="ro-MD"/>
        </w:rPr>
        <w:t xml:space="preserve"> </w:t>
      </w:r>
      <w:r w:rsidR="00466708" w:rsidRPr="008B3563">
        <w:rPr>
          <w:sz w:val="28"/>
          <w:szCs w:val="28"/>
          <w:lang w:val="ro-MD"/>
        </w:rPr>
        <w:t xml:space="preserve"> 14 alin. (1) lit. b) din Legea nr. 121/2007 privind administrarea și </w:t>
      </w:r>
      <w:proofErr w:type="spellStart"/>
      <w:r w:rsidR="00466708" w:rsidRPr="008B3563">
        <w:rPr>
          <w:sz w:val="28"/>
          <w:szCs w:val="28"/>
          <w:lang w:val="ro-MD"/>
        </w:rPr>
        <w:t>deetatizarea</w:t>
      </w:r>
      <w:proofErr w:type="spellEnd"/>
      <w:r w:rsidR="00466708" w:rsidRPr="008B3563">
        <w:rPr>
          <w:sz w:val="28"/>
          <w:szCs w:val="28"/>
          <w:lang w:val="ro-MD"/>
        </w:rPr>
        <w:t xml:space="preserve"> proprietății </w:t>
      </w:r>
      <w:r w:rsidR="00466708">
        <w:rPr>
          <w:sz w:val="28"/>
          <w:szCs w:val="28"/>
          <w:lang w:val="ro-MD"/>
        </w:rPr>
        <w:t xml:space="preserve">publice (Monitorul Oficial al Republicii Moldova, 2007, nr. 90-93, art. 401), cu </w:t>
      </w:r>
      <w:r w:rsidR="00791AE3">
        <w:rPr>
          <w:sz w:val="28"/>
          <w:szCs w:val="28"/>
          <w:lang w:val="ro-MD"/>
        </w:rPr>
        <w:t xml:space="preserve">modificările ulterioare, </w:t>
      </w:r>
      <w:r w:rsidR="00466708">
        <w:rPr>
          <w:sz w:val="28"/>
          <w:szCs w:val="28"/>
          <w:lang w:val="ro-MD"/>
        </w:rPr>
        <w:t xml:space="preserve"> Guvernul </w:t>
      </w:r>
      <w:r w:rsidR="00466708" w:rsidRPr="00E841D4">
        <w:rPr>
          <w:sz w:val="28"/>
          <w:szCs w:val="28"/>
          <w:lang w:val="ro-MD"/>
        </w:rPr>
        <w:t>HOTĂRĂŞTE:</w:t>
      </w:r>
    </w:p>
    <w:p w14:paraId="43BE7015" w14:textId="77777777" w:rsidR="00466708" w:rsidRDefault="00466708" w:rsidP="00E841D4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</w:p>
    <w:p w14:paraId="7E9B50F2" w14:textId="04CAF67F" w:rsidR="00065482" w:rsidRDefault="006D42BD" w:rsidP="00E841D4">
      <w:pPr>
        <w:pStyle w:val="a3"/>
        <w:tabs>
          <w:tab w:val="left" w:pos="851"/>
          <w:tab w:val="left" w:pos="993"/>
        </w:tabs>
        <w:spacing w:line="276" w:lineRule="auto"/>
        <w:rPr>
          <w:bCs/>
          <w:sz w:val="28"/>
          <w:szCs w:val="28"/>
          <w:lang w:val="ro-MD"/>
        </w:rPr>
      </w:pPr>
      <w:r>
        <w:rPr>
          <w:color w:val="333333"/>
          <w:sz w:val="28"/>
          <w:szCs w:val="28"/>
          <w:shd w:val="clear" w:color="auto" w:fill="FFFFFF"/>
          <w:lang w:val="ro-MD"/>
        </w:rPr>
        <w:t>1.</w:t>
      </w:r>
      <w:r w:rsidRPr="009F09CC">
        <w:rPr>
          <w:bCs/>
          <w:sz w:val="28"/>
          <w:szCs w:val="28"/>
          <w:lang w:val="ro-MD"/>
        </w:rPr>
        <w:t xml:space="preserve"> </w:t>
      </w:r>
      <w:r w:rsidR="00466708" w:rsidRPr="009F09CC">
        <w:rPr>
          <w:bCs/>
          <w:sz w:val="28"/>
          <w:szCs w:val="28"/>
          <w:lang w:val="ro-MD"/>
        </w:rPr>
        <w:t xml:space="preserve">Se </w:t>
      </w:r>
      <w:r w:rsidR="00065482">
        <w:rPr>
          <w:bCs/>
          <w:sz w:val="28"/>
          <w:szCs w:val="28"/>
          <w:lang w:val="ro-MD"/>
        </w:rPr>
        <w:t>propune</w:t>
      </w:r>
      <w:r w:rsidR="00FD7DE5">
        <w:rPr>
          <w:bCs/>
          <w:sz w:val="28"/>
          <w:szCs w:val="28"/>
          <w:lang w:val="ro-MD"/>
        </w:rPr>
        <w:t xml:space="preserve"> </w:t>
      </w:r>
      <w:r w:rsidR="00065482">
        <w:rPr>
          <w:bCs/>
          <w:sz w:val="28"/>
          <w:szCs w:val="28"/>
          <w:lang w:val="ro-MD"/>
        </w:rPr>
        <w:t xml:space="preserve">Consiliului </w:t>
      </w:r>
      <w:r w:rsidR="00FD7DE5">
        <w:rPr>
          <w:bCs/>
          <w:sz w:val="28"/>
          <w:szCs w:val="28"/>
          <w:lang w:val="ro-MD"/>
        </w:rPr>
        <w:t>orășenesc Florești</w:t>
      </w:r>
      <w:r w:rsidR="00E841D4">
        <w:rPr>
          <w:bCs/>
          <w:sz w:val="28"/>
          <w:szCs w:val="28"/>
          <w:lang w:val="ro-MD"/>
        </w:rPr>
        <w:t>,</w:t>
      </w:r>
      <w:r w:rsidR="00AB18B3" w:rsidRPr="00AB18B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transmit</w:t>
      </w:r>
      <w:r w:rsidR="008314FB">
        <w:rPr>
          <w:color w:val="333333"/>
          <w:sz w:val="28"/>
          <w:szCs w:val="28"/>
          <w:shd w:val="clear" w:color="auto" w:fill="FFFFFF"/>
          <w:lang w:val="en-US"/>
        </w:rPr>
        <w:t>erea</w:t>
      </w:r>
      <w:proofErr w:type="spellEnd"/>
      <w:r w:rsidR="00193FD6">
        <w:rPr>
          <w:color w:val="333333"/>
          <w:sz w:val="28"/>
          <w:szCs w:val="28"/>
          <w:shd w:val="clear" w:color="auto" w:fill="FFFFFF"/>
          <w:lang w:val="en-US"/>
        </w:rPr>
        <w:t>,</w:t>
      </w:r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titlu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gr</w:t>
      </w:r>
      <w:r w:rsidR="00AB18B3">
        <w:rPr>
          <w:color w:val="333333"/>
          <w:sz w:val="28"/>
          <w:szCs w:val="28"/>
          <w:shd w:val="clear" w:color="auto" w:fill="FFFFFF"/>
          <w:lang w:val="en-US"/>
        </w:rPr>
        <w:t>atuit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, din </w:t>
      </w:r>
      <w:proofErr w:type="spellStart"/>
      <w:r w:rsidR="00AB18B3">
        <w:rPr>
          <w:color w:val="333333"/>
          <w:sz w:val="28"/>
          <w:szCs w:val="28"/>
          <w:shd w:val="clear" w:color="auto" w:fill="FFFFFF"/>
          <w:lang w:val="en-US"/>
        </w:rPr>
        <w:t>proprietatea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7DE5">
        <w:rPr>
          <w:color w:val="333333"/>
          <w:sz w:val="28"/>
          <w:szCs w:val="28"/>
          <w:shd w:val="clear" w:color="auto" w:fill="FFFFFF"/>
          <w:lang w:val="en-US"/>
        </w:rPr>
        <w:t>orașului</w:t>
      </w:r>
      <w:proofErr w:type="spellEnd"/>
      <w:r w:rsidR="00FD7DE5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7DE5">
        <w:rPr>
          <w:color w:val="333333"/>
          <w:sz w:val="28"/>
          <w:szCs w:val="28"/>
          <w:shd w:val="clear" w:color="auto" w:fill="FFFFFF"/>
          <w:lang w:val="en-US"/>
        </w:rPr>
        <w:t>Florești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proprietatea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statului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administrarea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Agenției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Propri</w:t>
      </w:r>
      <w:r w:rsidR="00003F73">
        <w:rPr>
          <w:color w:val="333333"/>
          <w:sz w:val="28"/>
          <w:szCs w:val="28"/>
          <w:shd w:val="clear" w:color="auto" w:fill="FFFFFF"/>
          <w:lang w:val="en-US"/>
        </w:rPr>
        <w:t>etății</w:t>
      </w:r>
      <w:proofErr w:type="spellEnd"/>
      <w:r w:rsidR="00003F7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03F73">
        <w:rPr>
          <w:color w:val="333333"/>
          <w:sz w:val="28"/>
          <w:szCs w:val="28"/>
          <w:shd w:val="clear" w:color="auto" w:fill="FFFFFF"/>
          <w:lang w:val="en-US"/>
        </w:rPr>
        <w:t>Publice</w:t>
      </w:r>
      <w:proofErr w:type="spellEnd"/>
      <w:r w:rsidR="00065482" w:rsidRPr="009F09CC">
        <w:rPr>
          <w:bCs/>
          <w:sz w:val="28"/>
          <w:szCs w:val="28"/>
          <w:lang w:val="ro-MD"/>
        </w:rPr>
        <w:t xml:space="preserve"> (gestiunea Direcției </w:t>
      </w:r>
      <w:r w:rsidR="00F60533">
        <w:rPr>
          <w:bCs/>
          <w:sz w:val="28"/>
          <w:szCs w:val="28"/>
          <w:lang w:val="ro-MD"/>
        </w:rPr>
        <w:t>s</w:t>
      </w:r>
      <w:r w:rsidR="00065482" w:rsidRPr="009F09CC">
        <w:rPr>
          <w:bCs/>
          <w:sz w:val="28"/>
          <w:szCs w:val="28"/>
          <w:lang w:val="ro-MD"/>
        </w:rPr>
        <w:t xml:space="preserve">ituații </w:t>
      </w:r>
      <w:r w:rsidR="00F60533">
        <w:rPr>
          <w:bCs/>
          <w:sz w:val="28"/>
          <w:szCs w:val="28"/>
          <w:lang w:val="ro-MD"/>
        </w:rPr>
        <w:t>e</w:t>
      </w:r>
      <w:r w:rsidR="00065482" w:rsidRPr="009F09CC">
        <w:rPr>
          <w:bCs/>
          <w:sz w:val="28"/>
          <w:szCs w:val="28"/>
          <w:lang w:val="ro-MD"/>
        </w:rPr>
        <w:t xml:space="preserve">xcepționale mun. </w:t>
      </w:r>
      <w:r w:rsidR="00FD7DE5">
        <w:rPr>
          <w:bCs/>
          <w:sz w:val="28"/>
          <w:szCs w:val="28"/>
          <w:lang w:val="ro-MD"/>
        </w:rPr>
        <w:t>Soroca</w:t>
      </w:r>
      <w:r w:rsidR="00065482" w:rsidRPr="009F09CC">
        <w:rPr>
          <w:bCs/>
          <w:sz w:val="28"/>
          <w:szCs w:val="28"/>
          <w:lang w:val="ro-MD"/>
        </w:rPr>
        <w:t xml:space="preserve"> a Inspectoratului General pentru Situații de Urgență</w:t>
      </w:r>
      <w:r w:rsidR="00773A25">
        <w:rPr>
          <w:bCs/>
          <w:sz w:val="28"/>
          <w:szCs w:val="28"/>
          <w:lang w:val="ro-MD"/>
        </w:rPr>
        <w:t xml:space="preserve"> a</w:t>
      </w:r>
      <w:r w:rsidR="00334D76">
        <w:rPr>
          <w:bCs/>
          <w:sz w:val="28"/>
          <w:szCs w:val="28"/>
          <w:lang w:val="ro-MD"/>
        </w:rPr>
        <w:t>l</w:t>
      </w:r>
      <w:r w:rsidR="00773A25">
        <w:rPr>
          <w:bCs/>
          <w:sz w:val="28"/>
          <w:szCs w:val="28"/>
          <w:lang w:val="ro-MD"/>
        </w:rPr>
        <w:t xml:space="preserve"> Ministerului A</w:t>
      </w:r>
      <w:r w:rsidR="00003F73">
        <w:rPr>
          <w:bCs/>
          <w:sz w:val="28"/>
          <w:szCs w:val="28"/>
          <w:lang w:val="ro-MD"/>
        </w:rPr>
        <w:t>facerilor Interne</w:t>
      </w:r>
      <w:r w:rsidR="00065482" w:rsidRPr="009F09CC">
        <w:rPr>
          <w:bCs/>
          <w:sz w:val="28"/>
          <w:szCs w:val="28"/>
          <w:lang w:val="ro-MD"/>
        </w:rPr>
        <w:t>),</w:t>
      </w:r>
      <w:r w:rsidR="00AD37BC">
        <w:rPr>
          <w:bCs/>
          <w:sz w:val="28"/>
          <w:szCs w:val="28"/>
          <w:lang w:val="ro-MD"/>
        </w:rPr>
        <w:t xml:space="preserve"> </w:t>
      </w:r>
      <w:r w:rsidR="008314FB">
        <w:rPr>
          <w:bCs/>
          <w:sz w:val="28"/>
          <w:szCs w:val="28"/>
          <w:lang w:val="ro-MD"/>
        </w:rPr>
        <w:t xml:space="preserve">a </w:t>
      </w:r>
      <w:r w:rsidR="00857E11" w:rsidRPr="00886F55">
        <w:rPr>
          <w:bCs/>
          <w:sz w:val="28"/>
          <w:szCs w:val="28"/>
          <w:lang w:val="ro-MD"/>
        </w:rPr>
        <w:t>teren</w:t>
      </w:r>
      <w:r w:rsidR="00886F55" w:rsidRPr="00886F55">
        <w:rPr>
          <w:bCs/>
          <w:sz w:val="28"/>
          <w:szCs w:val="28"/>
          <w:lang w:val="ro-MD"/>
        </w:rPr>
        <w:t>ul</w:t>
      </w:r>
      <w:r w:rsidR="008314FB">
        <w:rPr>
          <w:bCs/>
          <w:sz w:val="28"/>
          <w:szCs w:val="28"/>
          <w:lang w:val="ro-MD"/>
        </w:rPr>
        <w:t>ui</w:t>
      </w:r>
      <w:r w:rsidR="00857E11" w:rsidRPr="00886F55">
        <w:rPr>
          <w:bCs/>
          <w:sz w:val="28"/>
          <w:szCs w:val="28"/>
          <w:lang w:val="ro-MD"/>
        </w:rPr>
        <w:t xml:space="preserve"> cu</w:t>
      </w:r>
      <w:r w:rsidR="009B498A" w:rsidRPr="00886F55">
        <w:rPr>
          <w:bCs/>
          <w:sz w:val="28"/>
          <w:szCs w:val="28"/>
          <w:lang w:val="ro-MD"/>
        </w:rPr>
        <w:t xml:space="preserve"> număr</w:t>
      </w:r>
      <w:r w:rsidR="00334D76">
        <w:rPr>
          <w:bCs/>
          <w:sz w:val="28"/>
          <w:szCs w:val="28"/>
          <w:lang w:val="ro-MD"/>
        </w:rPr>
        <w:t>ul</w:t>
      </w:r>
      <w:r w:rsidR="009B498A" w:rsidRPr="00886F55">
        <w:rPr>
          <w:bCs/>
          <w:sz w:val="28"/>
          <w:szCs w:val="28"/>
          <w:lang w:val="ro-MD"/>
        </w:rPr>
        <w:t xml:space="preserve"> cadastral </w:t>
      </w:r>
      <w:r w:rsidR="00FD7DE5">
        <w:rPr>
          <w:bCs/>
          <w:sz w:val="28"/>
          <w:szCs w:val="28"/>
          <w:lang w:val="ro-MD"/>
        </w:rPr>
        <w:t>4501217.182</w:t>
      </w:r>
      <w:r w:rsidR="007A280E">
        <w:rPr>
          <w:bCs/>
          <w:sz w:val="28"/>
          <w:szCs w:val="28"/>
          <w:lang w:val="ro-MD"/>
        </w:rPr>
        <w:t>,</w:t>
      </w:r>
      <w:r w:rsidR="00890250">
        <w:rPr>
          <w:bCs/>
          <w:sz w:val="28"/>
          <w:szCs w:val="28"/>
          <w:lang w:val="ro-MD"/>
        </w:rPr>
        <w:t xml:space="preserve"> cu suprafața de 0,2 ha,</w:t>
      </w:r>
      <w:r w:rsidR="007A280E">
        <w:rPr>
          <w:bCs/>
          <w:sz w:val="28"/>
          <w:szCs w:val="28"/>
          <w:lang w:val="ro-MD"/>
        </w:rPr>
        <w:t xml:space="preserve"> </w:t>
      </w:r>
      <w:r w:rsidR="008B3563">
        <w:rPr>
          <w:bCs/>
          <w:sz w:val="28"/>
          <w:szCs w:val="28"/>
          <w:lang w:val="ro-MD"/>
        </w:rPr>
        <w:t>amplasat</w:t>
      </w:r>
      <w:r w:rsidR="00857E11" w:rsidRPr="009F09CC">
        <w:rPr>
          <w:bCs/>
          <w:sz w:val="28"/>
          <w:szCs w:val="28"/>
          <w:lang w:val="ro-MD"/>
        </w:rPr>
        <w:t xml:space="preserve"> în</w:t>
      </w:r>
      <w:r w:rsidR="00857E11">
        <w:rPr>
          <w:bCs/>
          <w:sz w:val="28"/>
          <w:szCs w:val="28"/>
          <w:lang w:val="ro-MD"/>
        </w:rPr>
        <w:t xml:space="preserve"> </w:t>
      </w:r>
      <w:proofErr w:type="spellStart"/>
      <w:r w:rsidR="00FD7DE5">
        <w:rPr>
          <w:color w:val="333333"/>
          <w:sz w:val="28"/>
          <w:szCs w:val="28"/>
          <w:shd w:val="clear" w:color="auto" w:fill="FFFFFF"/>
          <w:lang w:val="en-US"/>
        </w:rPr>
        <w:t>orașul</w:t>
      </w:r>
      <w:proofErr w:type="spellEnd"/>
      <w:r w:rsidR="00FD7DE5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7DE5">
        <w:rPr>
          <w:color w:val="333333"/>
          <w:sz w:val="28"/>
          <w:szCs w:val="28"/>
          <w:shd w:val="clear" w:color="auto" w:fill="FFFFFF"/>
          <w:lang w:val="en-US"/>
        </w:rPr>
        <w:t>Florești</w:t>
      </w:r>
      <w:proofErr w:type="spellEnd"/>
      <w:r w:rsidR="00FD7DE5">
        <w:rPr>
          <w:color w:val="333333"/>
          <w:sz w:val="28"/>
          <w:szCs w:val="28"/>
          <w:shd w:val="clear" w:color="auto" w:fill="FFFFFF"/>
          <w:lang w:val="en-US"/>
        </w:rPr>
        <w:t xml:space="preserve">, str. 1 </w:t>
      </w:r>
      <w:r w:rsidR="00D676A3">
        <w:rPr>
          <w:color w:val="333333"/>
          <w:sz w:val="28"/>
          <w:szCs w:val="28"/>
          <w:shd w:val="clear" w:color="auto" w:fill="FFFFFF"/>
          <w:lang w:val="en-US"/>
        </w:rPr>
        <w:t>M</w:t>
      </w:r>
      <w:r w:rsidR="00C6738A">
        <w:rPr>
          <w:color w:val="333333"/>
          <w:sz w:val="28"/>
          <w:szCs w:val="28"/>
          <w:shd w:val="clear" w:color="auto" w:fill="FFFFFF"/>
          <w:lang w:val="en-US"/>
        </w:rPr>
        <w:t>ai</w:t>
      </w:r>
      <w:bookmarkStart w:id="0" w:name="_GoBack"/>
      <w:bookmarkEnd w:id="0"/>
      <w:r w:rsidR="00FD7DE5">
        <w:rPr>
          <w:color w:val="333333"/>
          <w:sz w:val="28"/>
          <w:szCs w:val="28"/>
          <w:shd w:val="clear" w:color="auto" w:fill="FFFFFF"/>
          <w:lang w:val="en-US"/>
        </w:rPr>
        <w:t>, 2a.</w:t>
      </w:r>
    </w:p>
    <w:p w14:paraId="7431AE74" w14:textId="55E8449A" w:rsidR="00466708" w:rsidRPr="004958CC" w:rsidRDefault="007A280E" w:rsidP="00E841D4">
      <w:pPr>
        <w:pStyle w:val="a3"/>
        <w:tabs>
          <w:tab w:val="left" w:pos="851"/>
          <w:tab w:val="left" w:pos="993"/>
        </w:tabs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2.</w:t>
      </w:r>
      <w:r w:rsidR="00117ECB">
        <w:rPr>
          <w:sz w:val="28"/>
          <w:szCs w:val="28"/>
          <w:lang w:val="ro-MD"/>
        </w:rPr>
        <w:t xml:space="preserve"> </w:t>
      </w:r>
      <w:r w:rsidR="00466708" w:rsidRPr="00F454EC">
        <w:rPr>
          <w:sz w:val="28"/>
          <w:szCs w:val="28"/>
          <w:lang w:val="ro-MD"/>
        </w:rPr>
        <w:t>Prezenta hotărâre intră în vigoare la data pub</w:t>
      </w:r>
      <w:r>
        <w:rPr>
          <w:sz w:val="28"/>
          <w:szCs w:val="28"/>
          <w:lang w:val="ro-MD"/>
        </w:rPr>
        <w:t>licării în Monitorul Oficial al</w:t>
      </w:r>
      <w:r w:rsidR="00AD37BC">
        <w:rPr>
          <w:sz w:val="28"/>
          <w:szCs w:val="28"/>
          <w:lang w:val="ro-MD"/>
        </w:rPr>
        <w:t xml:space="preserve"> </w:t>
      </w:r>
      <w:r w:rsidR="00466708" w:rsidRPr="00F454EC">
        <w:rPr>
          <w:sz w:val="28"/>
          <w:szCs w:val="28"/>
          <w:lang w:val="ro-MD"/>
        </w:rPr>
        <w:t>Republicii Moldova.</w:t>
      </w:r>
    </w:p>
    <w:p w14:paraId="30FE98A5" w14:textId="74C053FF" w:rsidR="00466708" w:rsidRDefault="00466708" w:rsidP="00466708">
      <w:pPr>
        <w:pStyle w:val="a3"/>
        <w:ind w:firstLine="0"/>
        <w:rPr>
          <w:sz w:val="28"/>
          <w:szCs w:val="28"/>
          <w:lang w:val="ro-MD"/>
        </w:rPr>
      </w:pPr>
    </w:p>
    <w:p w14:paraId="1ED088C8" w14:textId="77777777" w:rsidR="006A7D62" w:rsidRDefault="006A7D62" w:rsidP="00466708">
      <w:pPr>
        <w:pStyle w:val="a3"/>
        <w:ind w:firstLine="0"/>
        <w:rPr>
          <w:sz w:val="28"/>
          <w:szCs w:val="28"/>
          <w:lang w:val="ro-MD"/>
        </w:rPr>
      </w:pPr>
    </w:p>
    <w:p w14:paraId="2A4DA74A" w14:textId="77777777" w:rsidR="004958CC" w:rsidRDefault="004958CC" w:rsidP="00466708">
      <w:pPr>
        <w:pStyle w:val="a3"/>
        <w:ind w:firstLine="0"/>
        <w:rPr>
          <w:sz w:val="28"/>
          <w:szCs w:val="28"/>
          <w:lang w:val="ro-MD"/>
        </w:rPr>
      </w:pPr>
    </w:p>
    <w:p w14:paraId="57AAF034" w14:textId="35B3B041" w:rsidR="006A7D62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</w:t>
      </w:r>
      <w:r w:rsidR="00F454EC">
        <w:rPr>
          <w:b/>
          <w:sz w:val="28"/>
          <w:szCs w:val="28"/>
          <w:lang w:val="ro-MD"/>
        </w:rPr>
        <w:t xml:space="preserve">      </w:t>
      </w:r>
      <w:r w:rsidR="006A7D62">
        <w:rPr>
          <w:b/>
          <w:sz w:val="28"/>
          <w:szCs w:val="28"/>
          <w:lang w:val="ro-MD"/>
        </w:rPr>
        <w:t xml:space="preserve">    </w:t>
      </w:r>
      <w:r w:rsidR="00832265"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</w:r>
    </w:p>
    <w:p w14:paraId="3232B933" w14:textId="3F9524A0" w:rsidR="00466708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5E2AA005" w14:textId="77777777" w:rsidR="00466708" w:rsidRPr="00193FD6" w:rsidRDefault="00466708" w:rsidP="00F454EC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193FD6">
        <w:rPr>
          <w:sz w:val="28"/>
          <w:szCs w:val="28"/>
          <w:lang w:val="ro-MD"/>
        </w:rPr>
        <w:t>Contrasemnează:</w:t>
      </w:r>
    </w:p>
    <w:p w14:paraId="1DB65135" w14:textId="77777777" w:rsidR="00E841D4" w:rsidRPr="00193FD6" w:rsidRDefault="008872B7" w:rsidP="00857E11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 w:rsidRPr="00193FD6">
        <w:rPr>
          <w:sz w:val="28"/>
          <w:szCs w:val="28"/>
          <w:lang w:val="ro-MD"/>
        </w:rPr>
        <w:t xml:space="preserve">      </w:t>
      </w:r>
    </w:p>
    <w:p w14:paraId="3C947F6E" w14:textId="11D118EF" w:rsidR="00532C6C" w:rsidRPr="00193FD6" w:rsidRDefault="008872B7" w:rsidP="00E841D4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193FD6">
        <w:rPr>
          <w:sz w:val="28"/>
          <w:szCs w:val="28"/>
          <w:lang w:val="ro-MD"/>
        </w:rPr>
        <w:t>Ministru</w:t>
      </w:r>
      <w:r w:rsidR="00466708" w:rsidRPr="00193FD6">
        <w:rPr>
          <w:sz w:val="28"/>
          <w:szCs w:val="28"/>
          <w:lang w:val="ro-MD"/>
        </w:rPr>
        <w:t xml:space="preserve">l afacerilor interne       </w:t>
      </w:r>
      <w:r w:rsidR="00466708" w:rsidRPr="00193FD6">
        <w:rPr>
          <w:sz w:val="28"/>
          <w:szCs w:val="28"/>
          <w:lang w:val="ro-MD"/>
        </w:rPr>
        <w:tab/>
        <w:t xml:space="preserve">                               </w:t>
      </w:r>
      <w:r w:rsidR="00F454EC" w:rsidRPr="00193FD6">
        <w:rPr>
          <w:sz w:val="28"/>
          <w:szCs w:val="28"/>
          <w:lang w:val="ro-MD"/>
        </w:rPr>
        <w:t xml:space="preserve">                </w:t>
      </w:r>
      <w:r w:rsidR="006A7D62" w:rsidRPr="00193FD6">
        <w:rPr>
          <w:sz w:val="28"/>
          <w:szCs w:val="28"/>
          <w:lang w:val="ro-MD"/>
        </w:rPr>
        <w:t xml:space="preserve">   </w:t>
      </w:r>
      <w:r w:rsidR="00832265" w:rsidRPr="00193FD6">
        <w:rPr>
          <w:sz w:val="28"/>
          <w:szCs w:val="28"/>
          <w:lang w:val="ro-MD"/>
        </w:rPr>
        <w:t>Adrian EFROS</w:t>
      </w:r>
      <w:r w:rsidR="00466708" w:rsidRPr="00193FD6">
        <w:rPr>
          <w:sz w:val="28"/>
          <w:szCs w:val="28"/>
          <w:lang w:val="ro-MD"/>
        </w:rPr>
        <w:tab/>
        <w:t xml:space="preserve">    </w:t>
      </w:r>
      <w:r w:rsidR="00466708" w:rsidRPr="00193FD6">
        <w:rPr>
          <w:sz w:val="28"/>
          <w:szCs w:val="28"/>
          <w:lang w:val="ro-MD"/>
        </w:rPr>
        <w:tab/>
        <w:t xml:space="preserve">                     </w:t>
      </w:r>
    </w:p>
    <w:sectPr w:rsidR="00532C6C" w:rsidRPr="00193FD6" w:rsidSect="00456AC9">
      <w:pgSz w:w="11906" w:h="16838"/>
      <w:pgMar w:top="1135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3D41"/>
    <w:multiLevelType w:val="hybridMultilevel"/>
    <w:tmpl w:val="01AA523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89F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5742A"/>
    <w:multiLevelType w:val="hybridMultilevel"/>
    <w:tmpl w:val="4A5880BC"/>
    <w:lvl w:ilvl="0" w:tplc="F3140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A6EF5"/>
    <w:multiLevelType w:val="hybridMultilevel"/>
    <w:tmpl w:val="0136ADBE"/>
    <w:lvl w:ilvl="0" w:tplc="040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08"/>
    <w:rsid w:val="00003F73"/>
    <w:rsid w:val="00005919"/>
    <w:rsid w:val="00025A5E"/>
    <w:rsid w:val="00025F58"/>
    <w:rsid w:val="000310FE"/>
    <w:rsid w:val="00041468"/>
    <w:rsid w:val="00060A01"/>
    <w:rsid w:val="00065482"/>
    <w:rsid w:val="0007452D"/>
    <w:rsid w:val="000B5845"/>
    <w:rsid w:val="000C2883"/>
    <w:rsid w:val="000C2D43"/>
    <w:rsid w:val="000D1290"/>
    <w:rsid w:val="000D2781"/>
    <w:rsid w:val="000E1A21"/>
    <w:rsid w:val="000E7CBD"/>
    <w:rsid w:val="00117ECB"/>
    <w:rsid w:val="00140A25"/>
    <w:rsid w:val="00193FD6"/>
    <w:rsid w:val="001C0D0A"/>
    <w:rsid w:val="002033E5"/>
    <w:rsid w:val="00232208"/>
    <w:rsid w:val="002751B9"/>
    <w:rsid w:val="0027550A"/>
    <w:rsid w:val="002818B2"/>
    <w:rsid w:val="002B1A29"/>
    <w:rsid w:val="00334D76"/>
    <w:rsid w:val="00383537"/>
    <w:rsid w:val="003845BA"/>
    <w:rsid w:val="00411709"/>
    <w:rsid w:val="00466708"/>
    <w:rsid w:val="004709FA"/>
    <w:rsid w:val="004958CC"/>
    <w:rsid w:val="004B3E17"/>
    <w:rsid w:val="00532C6C"/>
    <w:rsid w:val="005504B5"/>
    <w:rsid w:val="005A5939"/>
    <w:rsid w:val="005F6AC2"/>
    <w:rsid w:val="00662608"/>
    <w:rsid w:val="00692F9B"/>
    <w:rsid w:val="006936E5"/>
    <w:rsid w:val="006A7D62"/>
    <w:rsid w:val="006D42BD"/>
    <w:rsid w:val="00773A25"/>
    <w:rsid w:val="00791AE3"/>
    <w:rsid w:val="007A280E"/>
    <w:rsid w:val="007A55C8"/>
    <w:rsid w:val="007B0260"/>
    <w:rsid w:val="008314FB"/>
    <w:rsid w:val="00832265"/>
    <w:rsid w:val="00857E11"/>
    <w:rsid w:val="00862739"/>
    <w:rsid w:val="00886F55"/>
    <w:rsid w:val="008872B7"/>
    <w:rsid w:val="00890250"/>
    <w:rsid w:val="008A06BC"/>
    <w:rsid w:val="008A7DBC"/>
    <w:rsid w:val="008B2F29"/>
    <w:rsid w:val="008B3563"/>
    <w:rsid w:val="008E5C9A"/>
    <w:rsid w:val="008F7106"/>
    <w:rsid w:val="009317FA"/>
    <w:rsid w:val="00966056"/>
    <w:rsid w:val="009B498A"/>
    <w:rsid w:val="009F09CC"/>
    <w:rsid w:val="00A36D3F"/>
    <w:rsid w:val="00A828C7"/>
    <w:rsid w:val="00AB18B3"/>
    <w:rsid w:val="00AD37BC"/>
    <w:rsid w:val="00AF1B57"/>
    <w:rsid w:val="00AF33E4"/>
    <w:rsid w:val="00B373A8"/>
    <w:rsid w:val="00B71880"/>
    <w:rsid w:val="00BB734F"/>
    <w:rsid w:val="00C4794A"/>
    <w:rsid w:val="00C65DDE"/>
    <w:rsid w:val="00C6738A"/>
    <w:rsid w:val="00C71618"/>
    <w:rsid w:val="00C87D3F"/>
    <w:rsid w:val="00CD2C35"/>
    <w:rsid w:val="00CE3F4E"/>
    <w:rsid w:val="00D04E1C"/>
    <w:rsid w:val="00D163F2"/>
    <w:rsid w:val="00D676A3"/>
    <w:rsid w:val="00D762B9"/>
    <w:rsid w:val="00DB1F93"/>
    <w:rsid w:val="00DB7AD4"/>
    <w:rsid w:val="00DE18D6"/>
    <w:rsid w:val="00E8364D"/>
    <w:rsid w:val="00E841D4"/>
    <w:rsid w:val="00EF7341"/>
    <w:rsid w:val="00EF7683"/>
    <w:rsid w:val="00F01885"/>
    <w:rsid w:val="00F04297"/>
    <w:rsid w:val="00F21969"/>
    <w:rsid w:val="00F41671"/>
    <w:rsid w:val="00F4448F"/>
    <w:rsid w:val="00F454EC"/>
    <w:rsid w:val="00F60533"/>
    <w:rsid w:val="00F63EE5"/>
    <w:rsid w:val="00F76B03"/>
    <w:rsid w:val="00F80964"/>
    <w:rsid w:val="00FB188F"/>
    <w:rsid w:val="00FC6372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893"/>
  <w15:chartTrackingRefBased/>
  <w15:docId w15:val="{15585B2E-CDA1-4E94-9853-4EFA9E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08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373A8"/>
    <w:pPr>
      <w:keepNext/>
      <w:spacing w:before="240" w:after="60" w:line="240" w:lineRule="auto"/>
      <w:ind w:firstLine="720"/>
      <w:jc w:val="both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7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73A8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styleId="a7">
    <w:name w:val="Strong"/>
    <w:basedOn w:val="a0"/>
    <w:uiPriority w:val="22"/>
    <w:qFormat/>
    <w:rsid w:val="00FC6372"/>
    <w:rPr>
      <w:b/>
      <w:bCs/>
    </w:rPr>
  </w:style>
  <w:style w:type="paragraph" w:styleId="a8">
    <w:name w:val="List Paragraph"/>
    <w:basedOn w:val="a"/>
    <w:uiPriority w:val="34"/>
    <w:qFormat/>
    <w:rsid w:val="00FC637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B584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6D73-CC2B-477A-8DF6-5B7936A0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Alexandra Brînza</cp:lastModifiedBy>
  <cp:revision>11</cp:revision>
  <cp:lastPrinted>2022-06-07T10:41:00Z</cp:lastPrinted>
  <dcterms:created xsi:type="dcterms:W3CDTF">2023-12-21T13:13:00Z</dcterms:created>
  <dcterms:modified xsi:type="dcterms:W3CDTF">2024-02-01T11:46:00Z</dcterms:modified>
</cp:coreProperties>
</file>