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8DAB" w14:textId="2BABD7B2" w:rsidR="005717C0" w:rsidRDefault="009A73A6" w:rsidP="00731C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kern w:val="16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kern w:val="16"/>
          <w:sz w:val="28"/>
          <w:szCs w:val="28"/>
          <w:lang w:val="ro-RO"/>
        </w:rPr>
        <w:t>NOTA INFORMATIVĂ</w:t>
      </w:r>
    </w:p>
    <w:p w14:paraId="2258A2DA" w14:textId="77777777" w:rsidR="006D629C" w:rsidRPr="00C8765F" w:rsidRDefault="006D629C" w:rsidP="00731C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kern w:val="16"/>
          <w:sz w:val="28"/>
          <w:szCs w:val="28"/>
          <w:lang w:val="ro-RO"/>
        </w:rPr>
      </w:pPr>
    </w:p>
    <w:p w14:paraId="68B19466" w14:textId="3EEBCD3F" w:rsidR="00C5071B" w:rsidRPr="00C8765F" w:rsidRDefault="00C5071B" w:rsidP="00731C07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bookmarkStart w:id="0" w:name="_Hlk125715625"/>
      <w:r w:rsidRPr="00C8765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la </w:t>
      </w:r>
      <w:r w:rsidR="005226B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proiectul </w:t>
      </w:r>
      <w:r w:rsidRPr="00C8765F">
        <w:rPr>
          <w:rFonts w:ascii="Times New Roman" w:hAnsi="Times New Roman" w:cs="Times New Roman"/>
          <w:iCs/>
          <w:sz w:val="28"/>
          <w:szCs w:val="28"/>
          <w:lang w:val="ro-RO"/>
        </w:rPr>
        <w:t>ordinul</w:t>
      </w:r>
      <w:r w:rsidR="00C8765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bookmarkEnd w:id="0"/>
      <w:r w:rsidRPr="00C8765F"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C8765F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rivind modificarea ordinului nr. 319 din </w:t>
      </w:r>
      <w:r w:rsidR="00F672D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Pr="00C8765F">
        <w:rPr>
          <w:rFonts w:ascii="Times New Roman" w:hAnsi="Times New Roman" w:cs="Times New Roman"/>
          <w:sz w:val="28"/>
          <w:szCs w:val="28"/>
          <w:lang w:val="ro-RO" w:eastAsia="ro-RO"/>
        </w:rPr>
        <w:t>13 martie 2020 cu privire la aprobarea Regulamentului privind organizarea și desfășurarea concursului pentru ocuparea funcției de director al instituțiilor teatral – concertistice subordonate Ministerul Culturii (înregistrat la  Ministerul Justiției al Republicii Moldova cu nr. 1553 din 27 martie 2020 și publicat în data de 02.04.2020 în Monitorul Oficial Nr. 99-100 art. 357)</w:t>
      </w:r>
      <w:r w:rsidR="00C8765F">
        <w:rPr>
          <w:rFonts w:ascii="Times New Roman" w:hAnsi="Times New Roman" w:cs="Times New Roman"/>
          <w:sz w:val="28"/>
          <w:szCs w:val="28"/>
          <w:lang w:val="ro-RO" w:eastAsia="ro-RO"/>
        </w:rPr>
        <w:t>, cu modificările și completările ulterioare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39"/>
      </w:tblGrid>
      <w:tr w:rsidR="005717C0" w:rsidRPr="00C8765F" w14:paraId="21629BF0" w14:textId="77777777" w:rsidTr="0088360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989395" w14:textId="422C2055" w:rsidR="005717C0" w:rsidRPr="00C8765F" w:rsidRDefault="005717C0" w:rsidP="00F672DA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</w:pPr>
            <w:r w:rsidRPr="00C8765F">
              <w:rPr>
                <w:rFonts w:ascii="Times New Roman" w:hAnsi="Times New Roman" w:cs="Times New Roman"/>
                <w:b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>1.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Denumirea autorului </w:t>
            </w:r>
            <w:r w:rsidR="00903D81"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>și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, după caz, a </w:t>
            </w:r>
            <w:r w:rsidR="00903D81"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>participanților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la elaborarea </w:t>
            </w:r>
            <w:r w:rsidR="00F672DA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>ordinu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>lui</w:t>
            </w:r>
          </w:p>
        </w:tc>
      </w:tr>
      <w:tr w:rsidR="005717C0" w:rsidRPr="00C8765F" w14:paraId="60D3136C" w14:textId="77777777" w:rsidTr="0088360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0513BD" w14:textId="28146FD1" w:rsidR="005717C0" w:rsidRPr="00C8765F" w:rsidRDefault="005717C0" w:rsidP="00F672DA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color w:val="000000" w:themeColor="text1"/>
                <w:kern w:val="16"/>
                <w:sz w:val="28"/>
                <w:szCs w:val="28"/>
                <w:lang w:val="ro-RO"/>
              </w:rPr>
            </w:pPr>
            <w:r w:rsidRPr="00C8765F">
              <w:rPr>
                <w:rFonts w:ascii="Times New Roman" w:hAnsi="Times New Roman" w:cs="Times New Roman"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 xml:space="preserve">Prezentul </w:t>
            </w:r>
            <w:r w:rsidR="005226B4">
              <w:rPr>
                <w:rFonts w:ascii="Times New Roman" w:hAnsi="Times New Roman" w:cs="Times New Roman"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 xml:space="preserve">proiect de </w:t>
            </w:r>
            <w:r w:rsidR="003C69E0" w:rsidRPr="00C8765F">
              <w:rPr>
                <w:rFonts w:ascii="Times New Roman" w:hAnsi="Times New Roman" w:cs="Times New Roman"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>ordin</w:t>
            </w:r>
            <w:r w:rsidRPr="00C8765F">
              <w:rPr>
                <w:rFonts w:ascii="Times New Roman" w:hAnsi="Times New Roman" w:cs="Times New Roman"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 xml:space="preserve"> este </w:t>
            </w:r>
            <w:r w:rsidR="003C69E0" w:rsidRPr="00C8765F">
              <w:rPr>
                <w:rFonts w:ascii="Times New Roman" w:hAnsi="Times New Roman" w:cs="Times New Roman"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>emis</w:t>
            </w:r>
            <w:r w:rsidRPr="00C8765F">
              <w:rPr>
                <w:rFonts w:ascii="Times New Roman" w:hAnsi="Times New Roman" w:cs="Times New Roman"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 xml:space="preserve"> de către Ministerul Culturii.</w:t>
            </w:r>
          </w:p>
        </w:tc>
      </w:tr>
      <w:tr w:rsidR="005717C0" w:rsidRPr="00C8765F" w14:paraId="4F2DF27C" w14:textId="77777777" w:rsidTr="0088360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D074E" w14:textId="48284A32" w:rsidR="005717C0" w:rsidRPr="00C8765F" w:rsidRDefault="005717C0" w:rsidP="00F672DA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</w:pPr>
            <w:r w:rsidRPr="00C8765F">
              <w:rPr>
                <w:rFonts w:ascii="Times New Roman" w:hAnsi="Times New Roman" w:cs="Times New Roman"/>
                <w:b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>2.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</w:t>
            </w:r>
            <w:r w:rsidR="00D75DBE"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>Condițiile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ce au impus elaborarea proiectului de act normativ </w:t>
            </w:r>
            <w:r w:rsidR="00903D81"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>și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</w:t>
            </w:r>
            <w:r w:rsidR="00903D81"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>finalitățile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urmărite</w:t>
            </w:r>
          </w:p>
        </w:tc>
      </w:tr>
      <w:tr w:rsidR="005717C0" w:rsidRPr="00C8765F" w14:paraId="1A612221" w14:textId="77777777" w:rsidTr="0088360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4D52D3" w14:textId="2B2B8FB0" w:rsidR="002F52C7" w:rsidRPr="00C8765F" w:rsidRDefault="00F672DA" w:rsidP="00F672DA">
            <w:pPr>
              <w:tabs>
                <w:tab w:val="left" w:pos="360"/>
              </w:tabs>
              <w:spacing w:after="0"/>
              <w:ind w:firstLine="653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În conformitate cu</w:t>
            </w:r>
            <w:r w:rsidR="002F52C7" w:rsidRPr="00C8765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Hotă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rârea </w:t>
            </w:r>
            <w:r w:rsidR="002F52C7" w:rsidRPr="00C8765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Guvern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ului</w:t>
            </w:r>
            <w:r w:rsidR="002F52C7" w:rsidRPr="00C8765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nr. 16/2024 pentru modificarea Hotărârii Guvernului nr. </w:t>
            </w:r>
            <w:r w:rsidR="002F52C7" w:rsidRPr="00EF514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</w:t>
            </w:r>
            <w:r w:rsidR="006D629C" w:rsidRPr="00EF514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</w:t>
            </w:r>
            <w:r w:rsidR="002F52C7" w:rsidRPr="00EF514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42/2003 </w:t>
            </w:r>
            <w:r w:rsidR="002F52C7" w:rsidRPr="00C8765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despre unele măsuri de implementare a Legii cu privire la teatre, circuri și organizații concertistice (Monitorul Oficial al Republicii Moldova din 06.02.2024, nr. 55-57, art. 97), cu modificările și completările ulterioare, </w:t>
            </w:r>
            <w:r w:rsidR="00C5071B" w:rsidRPr="00C8765F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>Ministerul Culturii</w:t>
            </w:r>
            <w:r w:rsidR="002F52C7" w:rsidRPr="00C8765F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 xml:space="preserve"> a modificat și completat ordinul nominalizat.</w:t>
            </w:r>
          </w:p>
          <w:p w14:paraId="221A902B" w14:textId="7CEF5F2F" w:rsidR="00C5071B" w:rsidRPr="00C8765F" w:rsidRDefault="002F52C7" w:rsidP="00F672DA">
            <w:pPr>
              <w:pStyle w:val="Frspaiere"/>
              <w:ind w:firstLine="653"/>
              <w:jc w:val="both"/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</w:pPr>
            <w:r w:rsidRPr="00C8765F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  <w:t xml:space="preserve">Pentru inițierea </w:t>
            </w:r>
            <w:r w:rsidR="00C5071B" w:rsidRPr="00C8765F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  <w:t>concursuri</w:t>
            </w:r>
            <w:r w:rsidRPr="00C8765F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  <w:t>lor</w:t>
            </w:r>
            <w:r w:rsidR="00C5071B" w:rsidRPr="00C8765F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  <w:t xml:space="preserve"> pentru funcția de director ale instituțiilor teatral – concertistice </w:t>
            </w:r>
            <w:r w:rsidR="00F672DA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  <w:t>subordonate</w:t>
            </w:r>
            <w:r w:rsidR="00C5071B" w:rsidRPr="00C8765F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  <w:t xml:space="preserve"> Ministerul</w:t>
            </w:r>
            <w:r w:rsidR="00F672DA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  <w:t>ui C</w:t>
            </w:r>
            <w:r w:rsidR="00C5071B" w:rsidRPr="00C8765F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  <w:t>ulturii</w:t>
            </w:r>
            <w:r w:rsidRPr="00C8765F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  <w:t xml:space="preserve">, </w:t>
            </w:r>
            <w:r w:rsidR="00C5071B" w:rsidRPr="00C8765F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  <w:t>în baza ordinului nr. 319</w:t>
            </w:r>
            <w:r w:rsidR="00952D32" w:rsidRPr="00C8765F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  <w:t>/</w:t>
            </w:r>
            <w:r w:rsidR="00C5071B" w:rsidRPr="00C8765F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  <w:t>2020</w:t>
            </w:r>
            <w:r w:rsidRPr="00C8765F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  <w:t>, urmează actualizarea Regulamentului cu cerințele obligatorii.</w:t>
            </w:r>
          </w:p>
          <w:p w14:paraId="633599FB" w14:textId="69F77778" w:rsidR="005717C0" w:rsidRPr="00C8765F" w:rsidRDefault="00C5071B" w:rsidP="00F672DA">
            <w:pPr>
              <w:pStyle w:val="Frspaiere"/>
              <w:ind w:firstLine="653"/>
              <w:jc w:val="both"/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</w:pPr>
            <w:r w:rsidRPr="00C8765F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  <w:t xml:space="preserve">Urmare celor expuse anterior, </w:t>
            </w:r>
            <w:r w:rsidRPr="00614BD1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ro-RO"/>
              </w:rPr>
              <w:t>a fost inițiată procedura de modificare și completare a Regulamentului menționat.</w:t>
            </w:r>
          </w:p>
        </w:tc>
      </w:tr>
      <w:tr w:rsidR="005717C0" w:rsidRPr="00C8765F" w14:paraId="5B857154" w14:textId="77777777" w:rsidTr="0088360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670DB4" w14:textId="4E941979" w:rsidR="005717C0" w:rsidRPr="00C8765F" w:rsidRDefault="005717C0" w:rsidP="00F672DA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</w:pPr>
            <w:r w:rsidRPr="00C8765F">
              <w:rPr>
                <w:rFonts w:ascii="Times New Roman" w:hAnsi="Times New Roman" w:cs="Times New Roman"/>
                <w:b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>3.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Descrierea gradului de compatibilitate pentru proiectele care au ca scop armonizarea </w:t>
            </w:r>
            <w:r w:rsidR="00056FC0"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>legislației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</w:t>
            </w:r>
            <w:r w:rsidR="00056FC0"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>naționale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cu </w:t>
            </w:r>
            <w:r w:rsidR="00056FC0"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>legislația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Uniunii Europene</w:t>
            </w:r>
          </w:p>
        </w:tc>
      </w:tr>
      <w:tr w:rsidR="005717C0" w:rsidRPr="00C8765F" w14:paraId="6C7DB773" w14:textId="77777777" w:rsidTr="0088360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599389" w14:textId="168ABA42" w:rsidR="005717C0" w:rsidRPr="00C8765F" w:rsidRDefault="005717C0" w:rsidP="00F672DA">
            <w:pPr>
              <w:tabs>
                <w:tab w:val="left" w:pos="884"/>
                <w:tab w:val="left" w:pos="1196"/>
              </w:tabs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color w:val="000000" w:themeColor="text1"/>
                <w:kern w:val="16"/>
                <w:sz w:val="28"/>
                <w:szCs w:val="28"/>
                <w:lang w:val="ro-RO"/>
              </w:rPr>
            </w:pPr>
            <w:r w:rsidRPr="00C8765F">
              <w:rPr>
                <w:rFonts w:ascii="Times New Roman" w:hAnsi="Times New Roman" w:cs="Times New Roman"/>
                <w:color w:val="000000" w:themeColor="text1"/>
                <w:kern w:val="16"/>
                <w:sz w:val="28"/>
                <w:szCs w:val="28"/>
                <w:lang w:val="ro-RO"/>
              </w:rPr>
              <w:t xml:space="preserve">Prezentul </w:t>
            </w:r>
            <w:r w:rsidR="005226B4">
              <w:rPr>
                <w:rFonts w:ascii="Times New Roman" w:hAnsi="Times New Roman" w:cs="Times New Roman"/>
                <w:color w:val="000000" w:themeColor="text1"/>
                <w:kern w:val="16"/>
                <w:sz w:val="28"/>
                <w:szCs w:val="28"/>
                <w:lang w:val="ro-RO"/>
              </w:rPr>
              <w:t xml:space="preserve">proiect de </w:t>
            </w:r>
            <w:r w:rsidR="003C69E0" w:rsidRPr="00C8765F">
              <w:rPr>
                <w:rFonts w:ascii="Times New Roman" w:hAnsi="Times New Roman" w:cs="Times New Roman"/>
                <w:color w:val="000000" w:themeColor="text1"/>
                <w:kern w:val="16"/>
                <w:sz w:val="28"/>
                <w:szCs w:val="28"/>
                <w:lang w:val="ro-RO"/>
              </w:rPr>
              <w:t>ordin</w:t>
            </w:r>
            <w:r w:rsidRPr="00C8765F">
              <w:rPr>
                <w:rFonts w:ascii="Times New Roman" w:hAnsi="Times New Roman" w:cs="Times New Roman"/>
                <w:color w:val="000000" w:themeColor="text1"/>
                <w:kern w:val="16"/>
                <w:sz w:val="28"/>
                <w:szCs w:val="28"/>
                <w:lang w:val="ro-RO"/>
              </w:rPr>
              <w:t xml:space="preserve"> nu conține norme privind armonizarea legislației naționale cu </w:t>
            </w:r>
            <w:r w:rsidR="00056FC0" w:rsidRPr="00C8765F">
              <w:rPr>
                <w:rFonts w:ascii="Times New Roman" w:hAnsi="Times New Roman" w:cs="Times New Roman"/>
                <w:color w:val="000000" w:themeColor="text1"/>
                <w:kern w:val="16"/>
                <w:sz w:val="28"/>
                <w:szCs w:val="28"/>
                <w:lang w:val="ro-RO"/>
              </w:rPr>
              <w:t>legislația</w:t>
            </w:r>
            <w:r w:rsidRPr="00C8765F">
              <w:rPr>
                <w:rFonts w:ascii="Times New Roman" w:hAnsi="Times New Roman" w:cs="Times New Roman"/>
                <w:color w:val="000000" w:themeColor="text1"/>
                <w:kern w:val="16"/>
                <w:sz w:val="28"/>
                <w:szCs w:val="28"/>
                <w:lang w:val="ro-RO"/>
              </w:rPr>
              <w:t xml:space="preserve"> Uniunii Europene.</w:t>
            </w:r>
          </w:p>
        </w:tc>
      </w:tr>
      <w:tr w:rsidR="005717C0" w:rsidRPr="00C8765F" w14:paraId="75198278" w14:textId="77777777" w:rsidTr="0088360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F397F6" w14:textId="27A76F5B" w:rsidR="005717C0" w:rsidRPr="00C8765F" w:rsidRDefault="005717C0" w:rsidP="00F672DA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</w:pPr>
            <w:r w:rsidRPr="00C8765F">
              <w:rPr>
                <w:rFonts w:ascii="Times New Roman" w:hAnsi="Times New Roman" w:cs="Times New Roman"/>
                <w:b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>4.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Principalele prevederi ale proiectului </w:t>
            </w:r>
            <w:r w:rsidR="00056FC0"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>și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</w:t>
            </w:r>
            <w:r w:rsidR="00056FC0"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>evidențierea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elementelor noi</w:t>
            </w:r>
          </w:p>
        </w:tc>
      </w:tr>
      <w:tr w:rsidR="005717C0" w:rsidRPr="00C8765F" w14:paraId="20647AE2" w14:textId="77777777" w:rsidTr="0088360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8FE0B6" w14:textId="34FA97C8" w:rsidR="002F52C7" w:rsidRPr="00F672DA" w:rsidRDefault="005226B4" w:rsidP="00F672DA">
            <w:pPr>
              <w:tabs>
                <w:tab w:val="left" w:pos="360"/>
              </w:tabs>
              <w:spacing w:after="0"/>
              <w:ind w:firstLine="6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Proiectul o</w:t>
            </w:r>
            <w:r w:rsidR="00F672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rdinul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ui </w:t>
            </w:r>
            <w:r w:rsidR="0042015B" w:rsidRPr="00F672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prevede posibilitatea </w:t>
            </w:r>
            <w:r w:rsidR="00731C07" w:rsidRPr="00F672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transparenței procesului de desfășurare a concursului,</w:t>
            </w:r>
            <w:r w:rsidR="0042015B" w:rsidRPr="00F672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="00F672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selectarea</w:t>
            </w:r>
            <w:r w:rsidR="0042015B" w:rsidRPr="00F672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corectă a candidaților</w:t>
            </w:r>
            <w:r w:rsidR="00731C07" w:rsidRPr="00F672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. </w:t>
            </w:r>
            <w:r w:rsidR="00F672DA" w:rsidRPr="00F672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Reieșind</w:t>
            </w:r>
            <w:r w:rsidR="00731C07" w:rsidRPr="00F672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din situația creată s-a completat Regulamentul </w:t>
            </w:r>
            <w:r w:rsidR="00C8765F" w:rsidRPr="00F672DA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>la</w:t>
            </w:r>
            <w:r w:rsidR="002F52C7" w:rsidRPr="00F672DA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 xml:space="preserve"> pct. 7, și anume:</w:t>
            </w:r>
          </w:p>
          <w:p w14:paraId="343CD84F" w14:textId="1D43131C" w:rsidR="00C8765F" w:rsidRPr="00F672DA" w:rsidRDefault="002F52C7" w:rsidP="00F672DA">
            <w:pPr>
              <w:tabs>
                <w:tab w:val="left" w:pos="360"/>
              </w:tabs>
              <w:spacing w:after="0"/>
              <w:ind w:firstLine="6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F6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- </w:t>
            </w:r>
            <w:proofErr w:type="spellStart"/>
            <w:r w:rsidRPr="00F6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sbp</w:t>
            </w:r>
            <w:proofErr w:type="spellEnd"/>
            <w:r w:rsidRPr="00F6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. 1) </w:t>
            </w:r>
            <w:r w:rsidR="00C8765F" w:rsidRPr="00F6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va avea următorul cuprins:</w:t>
            </w:r>
          </w:p>
          <w:p w14:paraId="4F931449" w14:textId="49148B9D" w:rsidR="002F52C7" w:rsidRPr="00F672DA" w:rsidRDefault="002F52C7" w:rsidP="00F672DA">
            <w:pPr>
              <w:tabs>
                <w:tab w:val="left" w:pos="360"/>
              </w:tabs>
              <w:spacing w:after="0"/>
              <w:ind w:firstLine="653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o-RO" w:eastAsia="ru-RU"/>
              </w:rPr>
            </w:pPr>
            <w:r w:rsidRPr="00F6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,,</w:t>
            </w:r>
            <w:r w:rsidRPr="00F672D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o-RO" w:eastAsia="ru-RU"/>
              </w:rPr>
              <w:t xml:space="preserve">are studii superioare în unul dintre următoarele domenii generale de studii: arte, științe economice, drept, științe administrative;” </w:t>
            </w:r>
          </w:p>
          <w:p w14:paraId="680751D4" w14:textId="77777777" w:rsidR="00C8765F" w:rsidRPr="00F672DA" w:rsidRDefault="002F52C7" w:rsidP="00F672DA">
            <w:pPr>
              <w:tabs>
                <w:tab w:val="left" w:pos="360"/>
              </w:tabs>
              <w:spacing w:after="0"/>
              <w:ind w:firstLine="6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F672D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o-RO" w:eastAsia="ru-RU"/>
              </w:rPr>
              <w:t xml:space="preserve">-  </w:t>
            </w:r>
            <w:proofErr w:type="spellStart"/>
            <w:r w:rsidRPr="00F6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sbp</w:t>
            </w:r>
            <w:proofErr w:type="spellEnd"/>
            <w:r w:rsidRPr="00F6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. 3) </w:t>
            </w:r>
            <w:r w:rsidR="00C8765F" w:rsidRPr="00F6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va avea următorul cuprins:</w:t>
            </w:r>
          </w:p>
          <w:p w14:paraId="646F6437" w14:textId="7BDB1584" w:rsidR="005717C0" w:rsidRPr="00C8765F" w:rsidRDefault="002F52C7" w:rsidP="00F672DA">
            <w:pPr>
              <w:tabs>
                <w:tab w:val="left" w:pos="360"/>
              </w:tabs>
              <w:spacing w:after="0"/>
              <w:ind w:firstLine="653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val="ro-RO" w:eastAsia="en-GB"/>
              </w:rPr>
            </w:pPr>
            <w:r w:rsidRPr="00F672D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o-RO" w:eastAsia="ru-RU"/>
              </w:rPr>
              <w:t>,,are o experiență profesională de cel puțin 5 ani în domeniile respective, precum și o experiență de cel puțin 2 ani în funcții manageriale;”</w:t>
            </w:r>
          </w:p>
        </w:tc>
      </w:tr>
      <w:tr w:rsidR="005717C0" w:rsidRPr="00C8765F" w14:paraId="093E62C9" w14:textId="77777777" w:rsidTr="0088360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CAEEF7" w14:textId="77777777" w:rsidR="005717C0" w:rsidRPr="00C8765F" w:rsidRDefault="005717C0" w:rsidP="00F672DA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</w:pPr>
            <w:r w:rsidRPr="00C8765F">
              <w:rPr>
                <w:rFonts w:ascii="Times New Roman" w:hAnsi="Times New Roman" w:cs="Times New Roman"/>
                <w:b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lastRenderedPageBreak/>
              <w:t>5.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Fundamentarea economico-financiară</w:t>
            </w:r>
          </w:p>
        </w:tc>
      </w:tr>
      <w:tr w:rsidR="005717C0" w:rsidRPr="00C8765F" w14:paraId="131E30F0" w14:textId="77777777" w:rsidTr="0088360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EA4203" w14:textId="5C6606CF" w:rsidR="00EF14A4" w:rsidRPr="00C8765F" w:rsidRDefault="003C69E0" w:rsidP="00F672DA">
            <w:pPr>
              <w:spacing w:after="0" w:line="240" w:lineRule="auto"/>
              <w:ind w:firstLine="653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val="ro-RO" w:eastAsia="en-GB"/>
              </w:rPr>
            </w:pPr>
            <w:r w:rsidRPr="00C8765F">
              <w:rPr>
                <w:rFonts w:ascii="Times New Roman" w:eastAsia="Times" w:hAnsi="Times New Roman" w:cs="Times New Roman"/>
                <w:sz w:val="28"/>
                <w:szCs w:val="28"/>
                <w:lang w:val="ro-RO" w:eastAsia="en-GB"/>
              </w:rPr>
              <w:t xml:space="preserve">Nu necesită </w:t>
            </w:r>
            <w:r w:rsidR="00FA5E47" w:rsidRPr="00C8765F">
              <w:rPr>
                <w:rFonts w:ascii="Times New Roman" w:eastAsia="Times" w:hAnsi="Times New Roman" w:cs="Times New Roman"/>
                <w:sz w:val="28"/>
                <w:szCs w:val="28"/>
                <w:lang w:val="ro-RO" w:eastAsia="en-GB"/>
              </w:rPr>
              <w:t>cheltuieli economico-financiare</w:t>
            </w:r>
          </w:p>
          <w:p w14:paraId="79C1992C" w14:textId="54C0188B" w:rsidR="008D0B78" w:rsidRPr="00C8765F" w:rsidRDefault="008D0B78" w:rsidP="00F672DA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color w:val="000000" w:themeColor="text1"/>
                <w:kern w:val="16"/>
                <w:sz w:val="28"/>
                <w:szCs w:val="28"/>
                <w:lang w:val="ro-RO"/>
              </w:rPr>
            </w:pPr>
          </w:p>
        </w:tc>
      </w:tr>
      <w:tr w:rsidR="005717C0" w:rsidRPr="00C8765F" w14:paraId="507605F7" w14:textId="77777777" w:rsidTr="0088360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4815B9" w14:textId="77777777" w:rsidR="005717C0" w:rsidRPr="00C8765F" w:rsidRDefault="005717C0" w:rsidP="00F672DA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</w:pPr>
            <w:r w:rsidRPr="00C8765F">
              <w:rPr>
                <w:rFonts w:ascii="Times New Roman" w:hAnsi="Times New Roman" w:cs="Times New Roman"/>
                <w:b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>6.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Modul de încorporare a actului în cadrul normativ în vigoare</w:t>
            </w:r>
          </w:p>
        </w:tc>
      </w:tr>
      <w:tr w:rsidR="005717C0" w:rsidRPr="00C8765F" w14:paraId="6CDBE389" w14:textId="77777777" w:rsidTr="0088360B">
        <w:trPr>
          <w:trHeight w:val="465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CFB191" w14:textId="13AAB734" w:rsidR="005717C0" w:rsidRPr="00C8765F" w:rsidRDefault="00C5071B" w:rsidP="00F672DA">
            <w:pPr>
              <w:pStyle w:val="cb"/>
              <w:ind w:firstLine="653"/>
              <w:jc w:val="both"/>
              <w:rPr>
                <w:b w:val="0"/>
                <w:color w:val="000000" w:themeColor="text1"/>
                <w:sz w:val="28"/>
                <w:szCs w:val="28"/>
                <w:lang w:val="ro-RO"/>
              </w:rPr>
            </w:pPr>
            <w:r w:rsidRPr="00C8765F">
              <w:rPr>
                <w:b w:val="0"/>
                <w:color w:val="000000" w:themeColor="text1"/>
                <w:sz w:val="28"/>
                <w:szCs w:val="28"/>
                <w:lang w:val="ro-RO"/>
              </w:rPr>
              <w:t>Proiectul o</w:t>
            </w:r>
            <w:r w:rsidR="000024F3" w:rsidRPr="00C8765F">
              <w:rPr>
                <w:b w:val="0"/>
                <w:color w:val="000000" w:themeColor="text1"/>
                <w:sz w:val="28"/>
                <w:szCs w:val="28"/>
                <w:lang w:val="ro-RO"/>
              </w:rPr>
              <w:t>rdinul</w:t>
            </w:r>
            <w:r w:rsidR="00952D32" w:rsidRPr="00C8765F">
              <w:rPr>
                <w:b w:val="0"/>
                <w:color w:val="000000" w:themeColor="text1"/>
                <w:sz w:val="28"/>
                <w:szCs w:val="28"/>
                <w:lang w:val="ro-RO"/>
              </w:rPr>
              <w:t>ui</w:t>
            </w:r>
            <w:r w:rsidR="000024F3" w:rsidRPr="00C8765F">
              <w:rPr>
                <w:b w:val="0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952D32" w:rsidRPr="00C8765F">
              <w:rPr>
                <w:b w:val="0"/>
                <w:color w:val="000000" w:themeColor="text1"/>
                <w:sz w:val="28"/>
                <w:szCs w:val="28"/>
                <w:lang w:val="ro-RO"/>
              </w:rPr>
              <w:t xml:space="preserve">de </w:t>
            </w:r>
            <w:r w:rsidRPr="00C8765F">
              <w:rPr>
                <w:b w:val="0"/>
                <w:color w:val="000000" w:themeColor="text1"/>
                <w:sz w:val="28"/>
                <w:szCs w:val="28"/>
                <w:lang w:val="ro-RO"/>
              </w:rPr>
              <w:t>modificare și completare</w:t>
            </w:r>
            <w:r w:rsidR="00952D32" w:rsidRPr="00C8765F">
              <w:rPr>
                <w:b w:val="0"/>
                <w:color w:val="000000" w:themeColor="text1"/>
                <w:sz w:val="28"/>
                <w:szCs w:val="28"/>
                <w:lang w:val="ro-RO"/>
              </w:rPr>
              <w:t xml:space="preserve"> a</w:t>
            </w:r>
            <w:r w:rsidRPr="00C8765F">
              <w:rPr>
                <w:b w:val="0"/>
                <w:color w:val="000000" w:themeColor="text1"/>
                <w:sz w:val="28"/>
                <w:szCs w:val="28"/>
                <w:lang w:val="ro-RO"/>
              </w:rPr>
              <w:t xml:space="preserve"> Regulamentului ține de </w:t>
            </w:r>
            <w:r w:rsidR="00C8765F" w:rsidRPr="00C8765F">
              <w:rPr>
                <w:b w:val="0"/>
                <w:color w:val="000000" w:themeColor="text1"/>
                <w:sz w:val="28"/>
                <w:szCs w:val="28"/>
                <w:lang w:val="ro-RO"/>
              </w:rPr>
              <w:t xml:space="preserve">selectarea candidaților la funcția de </w:t>
            </w:r>
            <w:r w:rsidR="00C8765F" w:rsidRPr="00F672DA">
              <w:rPr>
                <w:b w:val="0"/>
                <w:bCs w:val="0"/>
                <w:sz w:val="28"/>
                <w:szCs w:val="28"/>
                <w:lang w:val="ro-RO" w:eastAsia="ro-RO"/>
              </w:rPr>
              <w:t>director al instituțiilor teatral – concertistice subordonate Ministerul Culturii</w:t>
            </w:r>
            <w:r w:rsidR="00F672DA" w:rsidRPr="00F672DA">
              <w:rPr>
                <w:b w:val="0"/>
                <w:bCs w:val="0"/>
                <w:sz w:val="28"/>
                <w:szCs w:val="28"/>
                <w:lang w:val="ro-RO" w:eastAsia="ro-RO"/>
              </w:rPr>
              <w:t>.</w:t>
            </w:r>
          </w:p>
        </w:tc>
      </w:tr>
      <w:tr w:rsidR="001D0286" w:rsidRPr="00C8765F" w14:paraId="1AE03CA4" w14:textId="77777777" w:rsidTr="0088360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B4F322" w14:textId="69E2150E" w:rsidR="001D0286" w:rsidRPr="00C8765F" w:rsidRDefault="001D0286" w:rsidP="001D0286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>7</w:t>
            </w:r>
            <w:r w:rsidRPr="00C8765F">
              <w:rPr>
                <w:rFonts w:ascii="Times New Roman" w:hAnsi="Times New Roman" w:cs="Times New Roman"/>
                <w:b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>.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Constatările expertizei anticorupție</w:t>
            </w:r>
          </w:p>
        </w:tc>
      </w:tr>
      <w:tr w:rsidR="001D0286" w:rsidRPr="00C8765F" w14:paraId="10560AE3" w14:textId="77777777" w:rsidTr="0088360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50A851" w14:textId="15A82368" w:rsidR="001D0286" w:rsidRPr="00C8765F" w:rsidRDefault="001D0286" w:rsidP="001D0286">
            <w:pPr>
              <w:tabs>
                <w:tab w:val="left" w:pos="0"/>
                <w:tab w:val="left" w:pos="884"/>
                <w:tab w:val="left" w:pos="1196"/>
              </w:tabs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C8765F">
              <w:rPr>
                <w:rFonts w:ascii="Times New Roman" w:hAnsi="Times New Roman" w:cs="Times New Roman"/>
                <w:color w:val="000000" w:themeColor="text1"/>
                <w:kern w:val="16"/>
                <w:sz w:val="28"/>
                <w:szCs w:val="28"/>
                <w:lang w:val="ro-RO"/>
              </w:rPr>
              <w:t>Potrivit prevederilor art. 28, alin. (2), litera a) din Legea integrității nr. 82/2017, proiectul ordinului este exceptat de la expertiza anticorupție.</w:t>
            </w:r>
          </w:p>
        </w:tc>
      </w:tr>
      <w:tr w:rsidR="001D0286" w:rsidRPr="00C8765F" w14:paraId="3BA4A8CE" w14:textId="77777777" w:rsidTr="001D0286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EC69D3" w14:textId="4CD98017" w:rsidR="001D0286" w:rsidRPr="00C8765F" w:rsidRDefault="001D0286" w:rsidP="001D0286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>8</w:t>
            </w:r>
            <w:r w:rsidRPr="00C8765F">
              <w:rPr>
                <w:rFonts w:ascii="Times New Roman" w:hAnsi="Times New Roman" w:cs="Times New Roman"/>
                <w:b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>.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Constatările expertizei de compatibilitate</w:t>
            </w:r>
          </w:p>
        </w:tc>
      </w:tr>
      <w:tr w:rsidR="001D0286" w:rsidRPr="00C8765F" w14:paraId="34E4B04B" w14:textId="77777777" w:rsidTr="001D0286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ECC8EB" w14:textId="2F8F560C" w:rsidR="001D0286" w:rsidRPr="00C8765F" w:rsidRDefault="001D0286" w:rsidP="001D0286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color w:val="000000" w:themeColor="text1"/>
                <w:kern w:val="16"/>
                <w:sz w:val="28"/>
                <w:szCs w:val="28"/>
                <w:lang w:val="ro-RO"/>
              </w:rPr>
            </w:pPr>
            <w:r w:rsidRPr="00C8765F">
              <w:rPr>
                <w:rFonts w:ascii="Times New Roman" w:hAnsi="Times New Roman" w:cs="Times New Roman"/>
                <w:color w:val="000000" w:themeColor="text1"/>
                <w:kern w:val="16"/>
                <w:sz w:val="28"/>
                <w:szCs w:val="28"/>
                <w:lang w:val="ro-RO"/>
              </w:rPr>
              <w:t xml:space="preserve">Prezentul </w:t>
            </w:r>
            <w:r w:rsidR="005226B4">
              <w:rPr>
                <w:rFonts w:ascii="Times New Roman" w:hAnsi="Times New Roman" w:cs="Times New Roman"/>
                <w:color w:val="000000" w:themeColor="text1"/>
                <w:kern w:val="16"/>
                <w:sz w:val="28"/>
                <w:szCs w:val="28"/>
                <w:lang w:val="ro-RO"/>
              </w:rPr>
              <w:t>proiect de o</w:t>
            </w:r>
            <w:r w:rsidRPr="00C8765F">
              <w:rPr>
                <w:rFonts w:ascii="Times New Roman" w:hAnsi="Times New Roman" w:cs="Times New Roman"/>
                <w:color w:val="000000" w:themeColor="text1"/>
                <w:kern w:val="16"/>
                <w:sz w:val="28"/>
                <w:szCs w:val="28"/>
                <w:lang w:val="ro-RO"/>
              </w:rPr>
              <w:t>rdin nu conține norme privind armonizarea legislației naționale cu legislația Uniunii Europene.</w:t>
            </w:r>
          </w:p>
        </w:tc>
      </w:tr>
      <w:tr w:rsidR="001D0286" w:rsidRPr="00C8765F" w14:paraId="34B59D49" w14:textId="77777777" w:rsidTr="001D0286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4C0DAE" w14:textId="384DCA82" w:rsidR="001D0286" w:rsidRPr="00C8765F" w:rsidRDefault="001D0286" w:rsidP="001D0286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>9</w:t>
            </w:r>
            <w:r w:rsidRPr="00C8765F">
              <w:rPr>
                <w:rFonts w:ascii="Times New Roman" w:hAnsi="Times New Roman" w:cs="Times New Roman"/>
                <w:b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>.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Constatările expertizei juridice</w:t>
            </w:r>
          </w:p>
        </w:tc>
      </w:tr>
      <w:tr w:rsidR="001D0286" w:rsidRPr="00C8765F" w14:paraId="129020E0" w14:textId="77777777" w:rsidTr="001D0286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5FC187" w14:textId="3C4CD2FB" w:rsidR="001D0286" w:rsidRPr="00C8765F" w:rsidRDefault="001D0286" w:rsidP="001D0286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</w:pPr>
            <w:r w:rsidRPr="00C8765F">
              <w:rPr>
                <w:rFonts w:ascii="Times New Roman" w:hAnsi="Times New Roman" w:cs="Times New Roman"/>
                <w:b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>0</w:t>
            </w:r>
            <w:r w:rsidRPr="00C8765F">
              <w:rPr>
                <w:rFonts w:ascii="Times New Roman" w:hAnsi="Times New Roman" w:cs="Times New Roman"/>
                <w:b/>
                <w:bCs/>
                <w:color w:val="000000" w:themeColor="text1"/>
                <w:kern w:val="16"/>
                <w:sz w:val="28"/>
                <w:szCs w:val="28"/>
                <w:lang w:val="ro-RO"/>
              </w:rPr>
              <w:t>.</w:t>
            </w:r>
            <w:r w:rsidRPr="00C8765F">
              <w:rPr>
                <w:rFonts w:ascii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val="ro-RO"/>
              </w:rPr>
              <w:t xml:space="preserve"> Constatările altor expertize</w:t>
            </w:r>
          </w:p>
        </w:tc>
      </w:tr>
      <w:tr w:rsidR="001D0286" w:rsidRPr="00C8765F" w14:paraId="370DAC24" w14:textId="77777777" w:rsidTr="001D0286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49FA21" w14:textId="763D2A36" w:rsidR="001D0286" w:rsidRPr="006D629C" w:rsidRDefault="005226B4" w:rsidP="005226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16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6"/>
                <w:sz w:val="28"/>
                <w:szCs w:val="28"/>
                <w:lang w:val="ro-RO"/>
              </w:rPr>
              <w:t>Proiectul de o</w:t>
            </w:r>
            <w:r w:rsidR="001D0286" w:rsidRPr="00C876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rdin nu cade sub incidenta altor expertize necesare de a fi efectuate în condițiile Legii nr. 100/2017 cu privire la actele normative.</w:t>
            </w:r>
          </w:p>
        </w:tc>
      </w:tr>
    </w:tbl>
    <w:p w14:paraId="4193D425" w14:textId="77777777" w:rsidR="005717C0" w:rsidRPr="00C8765F" w:rsidRDefault="005717C0" w:rsidP="00731C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kern w:val="16"/>
          <w:sz w:val="28"/>
          <w:szCs w:val="28"/>
          <w:lang w:val="ro-RO"/>
        </w:rPr>
      </w:pPr>
    </w:p>
    <w:p w14:paraId="2090BCEB" w14:textId="77777777" w:rsidR="0088360B" w:rsidRPr="00C8765F" w:rsidRDefault="0088360B" w:rsidP="00731C0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39BD259D" w14:textId="77777777" w:rsidR="00C8765F" w:rsidRPr="00C8765F" w:rsidRDefault="00C8765F" w:rsidP="00731C0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6DB94487" w14:textId="5E04F6DB" w:rsidR="001D47F7" w:rsidRPr="00C8765F" w:rsidRDefault="005717C0" w:rsidP="00731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8765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Ministru</w:t>
      </w:r>
      <w:r w:rsidRPr="00C8765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C8765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="0088360B" w:rsidRPr="00C8765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        </w:t>
      </w:r>
      <w:r w:rsidR="0088360B" w:rsidRPr="00C8765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="0088360B" w:rsidRPr="00C8765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C8765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C8765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C8765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C8765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="005226B4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_____________</w:t>
      </w:r>
    </w:p>
    <w:sectPr w:rsidR="001D47F7" w:rsidRPr="00C8765F" w:rsidSect="002F6FDC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836"/>
    <w:multiLevelType w:val="hybridMultilevel"/>
    <w:tmpl w:val="260E387C"/>
    <w:lvl w:ilvl="0" w:tplc="1898EC48">
      <w:start w:val="3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71673"/>
    <w:multiLevelType w:val="hybridMultilevel"/>
    <w:tmpl w:val="B8D6930E"/>
    <w:lvl w:ilvl="0" w:tplc="002CE75E">
      <w:start w:val="1"/>
      <w:numFmt w:val="upperLetter"/>
      <w:lvlText w:val="%1."/>
      <w:lvlJc w:val="left"/>
      <w:pPr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" w15:restartNumberingAfterBreak="0">
    <w:nsid w:val="404264DF"/>
    <w:multiLevelType w:val="multilevel"/>
    <w:tmpl w:val="2E1C655C"/>
    <w:lvl w:ilvl="0">
      <w:start w:val="1"/>
      <w:numFmt w:val="decimal"/>
      <w:lvlText w:val="%1."/>
      <w:lvlJc w:val="left"/>
      <w:pPr>
        <w:ind w:left="720" w:hanging="360"/>
      </w:pPr>
      <w:rPr>
        <w:b/>
        <w:color w:val="44546A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C669A"/>
    <w:multiLevelType w:val="hybridMultilevel"/>
    <w:tmpl w:val="02863166"/>
    <w:lvl w:ilvl="0" w:tplc="B1A4825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3574352"/>
    <w:multiLevelType w:val="hybridMultilevel"/>
    <w:tmpl w:val="CBB8F864"/>
    <w:lvl w:ilvl="0" w:tplc="8234A26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1001138">
    <w:abstractNumId w:val="1"/>
  </w:num>
  <w:num w:numId="2" w16cid:durableId="105736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511643">
    <w:abstractNumId w:val="4"/>
  </w:num>
  <w:num w:numId="4" w16cid:durableId="625890367">
    <w:abstractNumId w:val="0"/>
  </w:num>
  <w:num w:numId="5" w16cid:durableId="676690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F7"/>
    <w:rsid w:val="000024F3"/>
    <w:rsid w:val="0000514D"/>
    <w:rsid w:val="0004740F"/>
    <w:rsid w:val="00056FC0"/>
    <w:rsid w:val="000709B1"/>
    <w:rsid w:val="000B6093"/>
    <w:rsid w:val="001063D8"/>
    <w:rsid w:val="00196672"/>
    <w:rsid w:val="001B3782"/>
    <w:rsid w:val="001C1123"/>
    <w:rsid w:val="001D0286"/>
    <w:rsid w:val="001D47F7"/>
    <w:rsid w:val="001E21A1"/>
    <w:rsid w:val="0020422D"/>
    <w:rsid w:val="00245593"/>
    <w:rsid w:val="002B3C41"/>
    <w:rsid w:val="002E5CDB"/>
    <w:rsid w:val="002F52C7"/>
    <w:rsid w:val="002F6FDC"/>
    <w:rsid w:val="00374C3A"/>
    <w:rsid w:val="003971E8"/>
    <w:rsid w:val="003C69E0"/>
    <w:rsid w:val="0042015B"/>
    <w:rsid w:val="0048633E"/>
    <w:rsid w:val="004B05AC"/>
    <w:rsid w:val="004F6BF8"/>
    <w:rsid w:val="005226B4"/>
    <w:rsid w:val="00546802"/>
    <w:rsid w:val="005573FD"/>
    <w:rsid w:val="005717C0"/>
    <w:rsid w:val="00614BD1"/>
    <w:rsid w:val="006D629C"/>
    <w:rsid w:val="006E6F35"/>
    <w:rsid w:val="00731C07"/>
    <w:rsid w:val="008030A8"/>
    <w:rsid w:val="00820370"/>
    <w:rsid w:val="00850BF7"/>
    <w:rsid w:val="0088360B"/>
    <w:rsid w:val="008D0B78"/>
    <w:rsid w:val="00903D81"/>
    <w:rsid w:val="009071D5"/>
    <w:rsid w:val="00952D32"/>
    <w:rsid w:val="009A73A6"/>
    <w:rsid w:val="009B09E2"/>
    <w:rsid w:val="00A45397"/>
    <w:rsid w:val="00A8479E"/>
    <w:rsid w:val="00B05281"/>
    <w:rsid w:val="00BA545B"/>
    <w:rsid w:val="00BA5B73"/>
    <w:rsid w:val="00BD332E"/>
    <w:rsid w:val="00C5071B"/>
    <w:rsid w:val="00C8765F"/>
    <w:rsid w:val="00CB7EBF"/>
    <w:rsid w:val="00CF48AF"/>
    <w:rsid w:val="00D0462A"/>
    <w:rsid w:val="00D57F41"/>
    <w:rsid w:val="00D75DBE"/>
    <w:rsid w:val="00DB1D08"/>
    <w:rsid w:val="00E34138"/>
    <w:rsid w:val="00EB3574"/>
    <w:rsid w:val="00EF14A4"/>
    <w:rsid w:val="00EF5141"/>
    <w:rsid w:val="00F54244"/>
    <w:rsid w:val="00F61810"/>
    <w:rsid w:val="00F672DA"/>
    <w:rsid w:val="00FA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432A"/>
  <w15:docId w15:val="{83A1DCBD-1C2B-4832-B604-790D0905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7C0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,Normal bullet 2,Bullet List,List Paragraph 1,Bullets,List Paragraph (numbered (a)),Scriptoria bullet points,Абзац списка1,Bullet,Заголовок 3 глава,Akapit z listą BS,Outlines a.b.c.,List_Paragraph,Multilevel para_II"/>
    <w:basedOn w:val="Normal"/>
    <w:link w:val="ListparagrafCaracter"/>
    <w:uiPriority w:val="34"/>
    <w:qFormat/>
    <w:rsid w:val="005717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17C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5717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Frspaiere">
    <w:name w:val="No Spacing"/>
    <w:link w:val="FrspaiereCaracter"/>
    <w:uiPriority w:val="1"/>
    <w:qFormat/>
    <w:rsid w:val="005717C0"/>
    <w:pPr>
      <w:spacing w:before="100"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ListparagrafCaracter">
    <w:name w:val="Listă paragraf Caracter"/>
    <w:aliases w:val="HotarirePunct1 Caracter,Normal bullet 2 Caracter,Bullet List Caracter,List Paragraph 1 Caracter,Bullets Caracter,List Paragraph (numbered (a)) Caracter,Scriptoria bullet points Caracter,Абзац списка1 Caracter,Bullet Caracter"/>
    <w:link w:val="Listparagraf"/>
    <w:uiPriority w:val="34"/>
    <w:qFormat/>
    <w:locked/>
    <w:rsid w:val="005717C0"/>
    <w:rPr>
      <w:lang w:val="en-US"/>
    </w:rPr>
  </w:style>
  <w:style w:type="paragraph" w:styleId="Corptext">
    <w:name w:val="Body Text"/>
    <w:basedOn w:val="Normal"/>
    <w:link w:val="CorptextCaracter"/>
    <w:autoRedefine/>
    <w:qFormat/>
    <w:rsid w:val="005717C0"/>
    <w:pPr>
      <w:spacing w:after="0" w:line="256" w:lineRule="auto"/>
      <w:ind w:firstLine="381"/>
      <w:jc w:val="both"/>
    </w:pPr>
    <w:rPr>
      <w:rFonts w:ascii="Times New Roman" w:eastAsiaTheme="minorEastAsia" w:hAnsi="Times New Roman" w:cs="Times New Roman"/>
      <w:bCs/>
      <w:sz w:val="28"/>
      <w:szCs w:val="28"/>
      <w:shd w:val="clear" w:color="auto" w:fill="FFFFFF"/>
      <w:lang w:val="ro-RO"/>
    </w:rPr>
  </w:style>
  <w:style w:type="character" w:customStyle="1" w:styleId="CorptextCaracter">
    <w:name w:val="Corp text Caracter"/>
    <w:basedOn w:val="Fontdeparagrafimplicit"/>
    <w:link w:val="Corptext"/>
    <w:rsid w:val="005717C0"/>
    <w:rPr>
      <w:rFonts w:ascii="Times New Roman" w:eastAsiaTheme="minorEastAsia" w:hAnsi="Times New Roman" w:cs="Times New Roman"/>
      <w:bCs/>
      <w:sz w:val="28"/>
      <w:szCs w:val="28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5717C0"/>
    <w:rPr>
      <w:rFonts w:eastAsiaTheme="minorEastAsia"/>
      <w:sz w:val="20"/>
      <w:szCs w:val="20"/>
      <w:lang w:val="en-US"/>
    </w:rPr>
  </w:style>
  <w:style w:type="character" w:styleId="Hyperlink">
    <w:name w:val="Hyperlink"/>
    <w:basedOn w:val="Fontdeparagrafimplicit"/>
    <w:uiPriority w:val="99"/>
    <w:unhideWhenUsed/>
    <w:rsid w:val="00DB1D08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B1D08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E3413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3413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34138"/>
    <w:rPr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3413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34138"/>
    <w:rPr>
      <w:b/>
      <w:bCs/>
      <w:sz w:val="20"/>
      <w:szCs w:val="20"/>
      <w:lang w:val="en-US"/>
    </w:rPr>
  </w:style>
  <w:style w:type="character" w:styleId="Accentuat">
    <w:name w:val="Emphasis"/>
    <w:uiPriority w:val="20"/>
    <w:qFormat/>
    <w:rsid w:val="003C69E0"/>
    <w:rPr>
      <w:i/>
      <w:iCs/>
    </w:rPr>
  </w:style>
  <w:style w:type="paragraph" w:customStyle="1" w:styleId="simple-bold-14">
    <w:name w:val="simple-bold-14"/>
    <w:basedOn w:val="Normal"/>
    <w:rsid w:val="00FA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C5071B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C5071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814D9-6356-46D7-A556-BCF8EB12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2860</Characters>
  <Application>Microsoft Office Word</Application>
  <DocSecurity>0</DocSecurity>
  <Lines>23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Ministerul Culturii</cp:lastModifiedBy>
  <cp:revision>2</cp:revision>
  <cp:lastPrinted>2023-01-27T11:01:00Z</cp:lastPrinted>
  <dcterms:created xsi:type="dcterms:W3CDTF">2024-03-07T07:26:00Z</dcterms:created>
  <dcterms:modified xsi:type="dcterms:W3CDTF">2024-03-07T07:26:00Z</dcterms:modified>
</cp:coreProperties>
</file>