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CF" w:rsidRPr="002760CE" w:rsidRDefault="0053448D">
      <w:pPr>
        <w:jc w:val="right"/>
        <w:rPr>
          <w:rFonts w:ascii="Times New Roman" w:eastAsia="Georgia" w:hAnsi="Times New Roman" w:cs="Times New Roman"/>
          <w:sz w:val="28"/>
          <w:szCs w:val="28"/>
        </w:rPr>
      </w:pPr>
      <w:r w:rsidRPr="002760CE">
        <w:rPr>
          <w:rFonts w:ascii="Times New Roman" w:eastAsia="Georgia" w:hAnsi="Times New Roman" w:cs="Times New Roman"/>
          <w:sz w:val="28"/>
          <w:szCs w:val="28"/>
        </w:rPr>
        <w:t xml:space="preserve">Proiect </w:t>
      </w:r>
    </w:p>
    <w:p w:rsidR="00D22CCF" w:rsidRPr="002760CE" w:rsidRDefault="00D22CCF">
      <w:pPr>
        <w:jc w:val="right"/>
        <w:rPr>
          <w:rFonts w:ascii="Times New Roman" w:eastAsia="Georgia" w:hAnsi="Times New Roman" w:cs="Times New Roman"/>
          <w:sz w:val="28"/>
          <w:szCs w:val="28"/>
        </w:rPr>
      </w:pPr>
    </w:p>
    <w:p w:rsidR="00D22CCF" w:rsidRPr="002760CE" w:rsidRDefault="00D22CCF">
      <w:pPr>
        <w:jc w:val="right"/>
        <w:rPr>
          <w:rFonts w:ascii="Times New Roman" w:eastAsia="Georgia" w:hAnsi="Times New Roman" w:cs="Times New Roman"/>
          <w:sz w:val="28"/>
          <w:szCs w:val="28"/>
        </w:rPr>
      </w:pPr>
    </w:p>
    <w:p w:rsidR="00D22CCF" w:rsidRPr="002760CE" w:rsidRDefault="00D22CCF">
      <w:pPr>
        <w:jc w:val="right"/>
        <w:rPr>
          <w:rFonts w:ascii="Times New Roman" w:eastAsia="Georgia" w:hAnsi="Times New Roman" w:cs="Times New Roman"/>
          <w:sz w:val="28"/>
          <w:szCs w:val="28"/>
        </w:rPr>
      </w:pPr>
    </w:p>
    <w:p w:rsidR="00D22CCF" w:rsidRPr="002760CE" w:rsidRDefault="0053448D">
      <w:pPr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2760CE">
        <w:rPr>
          <w:rFonts w:ascii="Times New Roman" w:eastAsia="Georgia" w:hAnsi="Times New Roman" w:cs="Times New Roman"/>
          <w:b/>
          <w:sz w:val="28"/>
          <w:szCs w:val="28"/>
        </w:rPr>
        <w:t xml:space="preserve">GUVERNUL REPUBLICII MOLDOVA </w:t>
      </w:r>
    </w:p>
    <w:p w:rsidR="00D22CCF" w:rsidRPr="002760CE" w:rsidRDefault="00D22CCF">
      <w:pPr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:rsidR="00D22CCF" w:rsidRPr="002760CE" w:rsidRDefault="0053448D">
      <w:pPr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2760CE">
        <w:rPr>
          <w:rFonts w:ascii="Times New Roman" w:eastAsia="Georgia" w:hAnsi="Times New Roman" w:cs="Times New Roman"/>
          <w:b/>
          <w:sz w:val="28"/>
          <w:szCs w:val="28"/>
        </w:rPr>
        <w:t>HOTĂRÎRE Nr. _______</w:t>
      </w:r>
    </w:p>
    <w:p w:rsidR="00D22CCF" w:rsidRPr="002760CE" w:rsidRDefault="0053448D">
      <w:pPr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2760CE">
        <w:rPr>
          <w:rFonts w:ascii="Times New Roman" w:eastAsia="Georgia" w:hAnsi="Times New Roman" w:cs="Times New Roman"/>
          <w:sz w:val="28"/>
          <w:szCs w:val="28"/>
        </w:rPr>
        <w:t xml:space="preserve">din _______________ 2024 </w:t>
      </w:r>
    </w:p>
    <w:p w:rsidR="00D22CCF" w:rsidRPr="002760CE" w:rsidRDefault="00D22CCF">
      <w:pPr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:rsidR="00CB2308" w:rsidRPr="002760CE" w:rsidRDefault="00563F19">
      <w:pPr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c</w:t>
      </w:r>
      <w:r w:rsidR="0053448D" w:rsidRPr="002760CE">
        <w:rPr>
          <w:rFonts w:ascii="Times New Roman" w:eastAsia="Georgia" w:hAnsi="Times New Roman" w:cs="Times New Roman"/>
          <w:b/>
          <w:sz w:val="28"/>
          <w:szCs w:val="28"/>
        </w:rPr>
        <w:t xml:space="preserve">u privire la instituirea sărbătorii profesionale </w:t>
      </w:r>
    </w:p>
    <w:p w:rsidR="00D22CCF" w:rsidRPr="002760CE" w:rsidRDefault="0053448D">
      <w:pPr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2760CE">
        <w:rPr>
          <w:rFonts w:ascii="Times New Roman" w:eastAsia="Georgia" w:hAnsi="Times New Roman" w:cs="Times New Roman"/>
          <w:b/>
          <w:sz w:val="28"/>
          <w:szCs w:val="28"/>
        </w:rPr>
        <w:t xml:space="preserve">„Ziua Antreprenorului” </w:t>
      </w:r>
    </w:p>
    <w:p w:rsidR="00D22CCF" w:rsidRPr="002760CE" w:rsidRDefault="00D22CCF">
      <w:pPr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B2308" w:rsidRPr="002760CE" w:rsidRDefault="00C0615D">
      <w:pPr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L</w:t>
      </w:r>
      <w:r w:rsidR="00CB2308" w:rsidRPr="002760CE">
        <w:rPr>
          <w:rFonts w:ascii="Times New Roman" w:eastAsia="Georgia" w:hAnsi="Times New Roman" w:cs="Times New Roman"/>
          <w:sz w:val="28"/>
          <w:szCs w:val="28"/>
        </w:rPr>
        <w:t>uând în considerare import</w:t>
      </w:r>
      <w:r w:rsidR="0053448D" w:rsidRPr="002760CE">
        <w:rPr>
          <w:rFonts w:ascii="Times New Roman" w:eastAsia="Georgia" w:hAnsi="Times New Roman" w:cs="Times New Roman"/>
          <w:sz w:val="28"/>
          <w:szCs w:val="28"/>
        </w:rPr>
        <w:t>an</w:t>
      </w:r>
      <w:r w:rsidR="00CB2308" w:rsidRPr="002760CE">
        <w:rPr>
          <w:rFonts w:ascii="Times New Roman" w:eastAsia="Georgia" w:hAnsi="Times New Roman" w:cs="Times New Roman"/>
          <w:sz w:val="28"/>
          <w:szCs w:val="28"/>
        </w:rPr>
        <w:t>ț</w:t>
      </w:r>
      <w:r w:rsidR="0053448D" w:rsidRPr="002760CE">
        <w:rPr>
          <w:rFonts w:ascii="Times New Roman" w:eastAsia="Georgia" w:hAnsi="Times New Roman" w:cs="Times New Roman"/>
          <w:sz w:val="28"/>
          <w:szCs w:val="28"/>
        </w:rPr>
        <w:t>a antreprenorilor în creșterea și dezvoltarea economiei naţionale, apreciind rolul</w:t>
      </w:r>
      <w:r w:rsidR="004F0335">
        <w:rPr>
          <w:rFonts w:ascii="Times New Roman" w:eastAsia="Georgia" w:hAnsi="Times New Roman" w:cs="Times New Roman"/>
          <w:sz w:val="28"/>
          <w:szCs w:val="28"/>
        </w:rPr>
        <w:t xml:space="preserve">, contribuția </w:t>
      </w:r>
      <w:r w:rsidR="0053448D" w:rsidRPr="002760CE">
        <w:rPr>
          <w:rFonts w:ascii="Times New Roman" w:eastAsia="Georgia" w:hAnsi="Times New Roman" w:cs="Times New Roman"/>
          <w:sz w:val="28"/>
          <w:szCs w:val="28"/>
        </w:rPr>
        <w:t xml:space="preserve">şi responsabilitatea persoanelor care activează în domeniul respectiv, Guvernul </w:t>
      </w:r>
    </w:p>
    <w:p w:rsidR="00D22CCF" w:rsidRPr="002760CE" w:rsidRDefault="0053448D">
      <w:pPr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60CE">
        <w:rPr>
          <w:rFonts w:ascii="Times New Roman" w:eastAsia="Georgia" w:hAnsi="Times New Roman" w:cs="Times New Roman"/>
          <w:b/>
          <w:sz w:val="28"/>
          <w:szCs w:val="28"/>
        </w:rPr>
        <w:t>HOTĂRĂŞTE</w:t>
      </w:r>
      <w:r w:rsidRPr="002760CE">
        <w:rPr>
          <w:rFonts w:ascii="Times New Roman" w:eastAsia="Georgia" w:hAnsi="Times New Roman" w:cs="Times New Roman"/>
          <w:sz w:val="28"/>
          <w:szCs w:val="28"/>
        </w:rPr>
        <w:t>:</w:t>
      </w:r>
    </w:p>
    <w:p w:rsidR="00D22CCF" w:rsidRPr="002760CE" w:rsidRDefault="00D22CCF">
      <w:pPr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D22CCF" w:rsidRPr="002760CE" w:rsidRDefault="0053448D" w:rsidP="004B32C0">
      <w:pPr>
        <w:ind w:firstLine="567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60CE">
        <w:rPr>
          <w:rFonts w:ascii="Times New Roman" w:eastAsia="Georgia" w:hAnsi="Times New Roman" w:cs="Times New Roman"/>
          <w:sz w:val="28"/>
          <w:szCs w:val="28"/>
        </w:rPr>
        <w:t xml:space="preserve">Se instituie sărbătoarea profesională „Ziua Antreprenorului”, care se va marca anual la </w:t>
      </w:r>
      <w:r w:rsidR="00D74CD0">
        <w:rPr>
          <w:rFonts w:ascii="Times New Roman" w:eastAsia="Georgia" w:hAnsi="Times New Roman" w:cs="Times New Roman"/>
          <w:sz w:val="28"/>
          <w:szCs w:val="28"/>
        </w:rPr>
        <w:t>27 iunie</w:t>
      </w:r>
      <w:r w:rsidRPr="002760CE">
        <w:rPr>
          <w:rFonts w:ascii="Times New Roman" w:eastAsia="Georgia" w:hAnsi="Times New Roman" w:cs="Times New Roman"/>
          <w:sz w:val="28"/>
          <w:szCs w:val="28"/>
        </w:rPr>
        <w:t>.</w:t>
      </w:r>
    </w:p>
    <w:p w:rsidR="00CB2308" w:rsidRPr="002760CE" w:rsidRDefault="00CB2308" w:rsidP="00CB2308">
      <w:pPr>
        <w:pStyle w:val="ListParagraph"/>
        <w:ind w:left="108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D22CCF" w:rsidRPr="002760CE" w:rsidRDefault="00D22CCF">
      <w:pPr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D22CCF" w:rsidRPr="002760CE" w:rsidRDefault="0053448D">
      <w:pPr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60CE">
        <w:rPr>
          <w:rFonts w:ascii="Times New Roman" w:eastAsia="Georgia" w:hAnsi="Times New Roman" w:cs="Times New Roman"/>
          <w:b/>
          <w:sz w:val="28"/>
          <w:szCs w:val="28"/>
        </w:rPr>
        <w:t>Prim-ministru</w:t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ab/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ab/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ab/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ab/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ab/>
        <w:t>Dorin RECEAN</w:t>
      </w:r>
    </w:p>
    <w:p w:rsidR="00D22CCF" w:rsidRPr="002760CE" w:rsidRDefault="00D22CCF">
      <w:pPr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bookmarkStart w:id="0" w:name="_GoBack"/>
      <w:bookmarkEnd w:id="0"/>
    </w:p>
    <w:p w:rsidR="00D22CCF" w:rsidRPr="002760CE" w:rsidRDefault="0053448D">
      <w:pPr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60CE">
        <w:rPr>
          <w:rFonts w:ascii="Times New Roman" w:eastAsia="Georgia" w:hAnsi="Times New Roman" w:cs="Times New Roman"/>
          <w:sz w:val="28"/>
          <w:szCs w:val="28"/>
        </w:rPr>
        <w:t>Contrasemnează:</w:t>
      </w:r>
    </w:p>
    <w:p w:rsidR="00D22CCF" w:rsidRPr="002760CE" w:rsidRDefault="00D22CCF">
      <w:pPr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D22CCF" w:rsidRPr="002760CE" w:rsidRDefault="00CB2308">
      <w:pPr>
        <w:ind w:firstLine="720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r w:rsidRPr="002760CE">
        <w:rPr>
          <w:rFonts w:ascii="Times New Roman" w:eastAsia="Georgia" w:hAnsi="Times New Roman" w:cs="Times New Roman"/>
          <w:b/>
          <w:sz w:val="28"/>
          <w:szCs w:val="28"/>
        </w:rPr>
        <w:t>Ministrul dezvoltării e</w:t>
      </w:r>
      <w:r w:rsidR="0053448D" w:rsidRPr="002760CE">
        <w:rPr>
          <w:rFonts w:ascii="Times New Roman" w:eastAsia="Georgia" w:hAnsi="Times New Roman" w:cs="Times New Roman"/>
          <w:b/>
          <w:sz w:val="28"/>
          <w:szCs w:val="28"/>
        </w:rPr>
        <w:t>conomice</w:t>
      </w:r>
    </w:p>
    <w:p w:rsidR="00D22CCF" w:rsidRPr="002760CE" w:rsidRDefault="0053448D">
      <w:pPr>
        <w:ind w:firstLine="720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r w:rsidRPr="002760CE">
        <w:rPr>
          <w:rFonts w:ascii="Times New Roman" w:eastAsia="Georgia" w:hAnsi="Times New Roman" w:cs="Times New Roman"/>
          <w:b/>
          <w:sz w:val="28"/>
          <w:szCs w:val="28"/>
        </w:rPr>
        <w:t>ș</w:t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>i d</w:t>
      </w:r>
      <w:r w:rsidRPr="002760CE">
        <w:rPr>
          <w:rFonts w:ascii="Times New Roman" w:eastAsia="Georgia" w:hAnsi="Times New Roman" w:cs="Times New Roman"/>
          <w:b/>
          <w:sz w:val="28"/>
          <w:szCs w:val="28"/>
        </w:rPr>
        <w:t>igitalizării</w:t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ab/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ab/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ab/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ab/>
      </w:r>
      <w:r w:rsidR="00CB2308" w:rsidRPr="002760CE">
        <w:rPr>
          <w:rFonts w:ascii="Times New Roman" w:eastAsia="Georgia" w:hAnsi="Times New Roman" w:cs="Times New Roman"/>
          <w:b/>
          <w:sz w:val="28"/>
          <w:szCs w:val="28"/>
        </w:rPr>
        <w:tab/>
        <w:t>Dumitru ALAIBA</w:t>
      </w:r>
    </w:p>
    <w:p w:rsidR="00D22CCF" w:rsidRPr="002760CE" w:rsidRDefault="00D22CCF">
      <w:pPr>
        <w:rPr>
          <w:rFonts w:ascii="Times New Roman" w:hAnsi="Times New Roman" w:cs="Times New Roman"/>
          <w:sz w:val="28"/>
          <w:szCs w:val="28"/>
        </w:rPr>
      </w:pPr>
    </w:p>
    <w:p w:rsidR="00D22CCF" w:rsidRPr="002760CE" w:rsidRDefault="00D22CCF">
      <w:pPr>
        <w:rPr>
          <w:rFonts w:ascii="Times New Roman" w:hAnsi="Times New Roman" w:cs="Times New Roman"/>
          <w:sz w:val="28"/>
          <w:szCs w:val="28"/>
        </w:rPr>
      </w:pPr>
    </w:p>
    <w:p w:rsidR="00D22CCF" w:rsidRPr="002760CE" w:rsidRDefault="00D22CCF">
      <w:pPr>
        <w:rPr>
          <w:rFonts w:ascii="Times New Roman" w:hAnsi="Times New Roman" w:cs="Times New Roman"/>
          <w:sz w:val="28"/>
          <w:szCs w:val="28"/>
        </w:rPr>
      </w:pPr>
    </w:p>
    <w:p w:rsidR="00D22CCF" w:rsidRPr="002760CE" w:rsidRDefault="00D22CCF">
      <w:pPr>
        <w:rPr>
          <w:rFonts w:ascii="Times New Roman" w:hAnsi="Times New Roman" w:cs="Times New Roman"/>
          <w:sz w:val="28"/>
          <w:szCs w:val="28"/>
        </w:rPr>
      </w:pPr>
    </w:p>
    <w:p w:rsidR="00D22CCF" w:rsidRPr="002760CE" w:rsidRDefault="00D22CCF">
      <w:pPr>
        <w:rPr>
          <w:rFonts w:ascii="Times New Roman" w:hAnsi="Times New Roman" w:cs="Times New Roman"/>
          <w:sz w:val="28"/>
          <w:szCs w:val="28"/>
        </w:rPr>
      </w:pPr>
    </w:p>
    <w:p w:rsidR="00D22CCF" w:rsidRPr="002760CE" w:rsidRDefault="00D22CCF">
      <w:pPr>
        <w:rPr>
          <w:rFonts w:ascii="Times New Roman" w:hAnsi="Times New Roman" w:cs="Times New Roman"/>
          <w:sz w:val="28"/>
          <w:szCs w:val="28"/>
        </w:rPr>
      </w:pPr>
    </w:p>
    <w:p w:rsidR="00D22CCF" w:rsidRPr="002760CE" w:rsidRDefault="00D22CCF">
      <w:pPr>
        <w:rPr>
          <w:rFonts w:ascii="Times New Roman" w:hAnsi="Times New Roman" w:cs="Times New Roman"/>
          <w:sz w:val="28"/>
          <w:szCs w:val="28"/>
        </w:rPr>
      </w:pPr>
    </w:p>
    <w:p w:rsidR="00CB2308" w:rsidRPr="002760CE" w:rsidRDefault="00CB2308">
      <w:pPr>
        <w:spacing w:line="240" w:lineRule="auto"/>
        <w:jc w:val="right"/>
        <w:rPr>
          <w:rFonts w:ascii="Times New Roman" w:eastAsia="Georgia" w:hAnsi="Times New Roman" w:cs="Times New Roman"/>
          <w:b/>
          <w:sz w:val="28"/>
          <w:szCs w:val="28"/>
        </w:rPr>
      </w:pPr>
    </w:p>
    <w:sectPr w:rsidR="00CB2308" w:rsidRPr="002760C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6D74"/>
    <w:multiLevelType w:val="hybridMultilevel"/>
    <w:tmpl w:val="BB0EBE9E"/>
    <w:lvl w:ilvl="0" w:tplc="97F4F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CF"/>
    <w:rsid w:val="001A57AB"/>
    <w:rsid w:val="001B0BC9"/>
    <w:rsid w:val="002760CE"/>
    <w:rsid w:val="003203E9"/>
    <w:rsid w:val="004B32C0"/>
    <w:rsid w:val="004F0335"/>
    <w:rsid w:val="0053448D"/>
    <w:rsid w:val="00563F19"/>
    <w:rsid w:val="00603DF4"/>
    <w:rsid w:val="00912B71"/>
    <w:rsid w:val="00C0615D"/>
    <w:rsid w:val="00CB2308"/>
    <w:rsid w:val="00D22CCF"/>
    <w:rsid w:val="00D74CD0"/>
    <w:rsid w:val="00F0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FA87F-2AED-4876-8AB5-0266083A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34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 Ciobanu</cp:lastModifiedBy>
  <cp:revision>4</cp:revision>
  <dcterms:created xsi:type="dcterms:W3CDTF">2024-04-22T04:37:00Z</dcterms:created>
  <dcterms:modified xsi:type="dcterms:W3CDTF">2024-05-02T11:34:00Z</dcterms:modified>
</cp:coreProperties>
</file>