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08E" w:rsidRDefault="00C571D8" w:rsidP="00C571D8">
      <w:pPr>
        <w:jc w:val="right"/>
        <w:rPr>
          <w:rFonts w:ascii="Times New Roman" w:hAnsi="Times New Roman" w:cs="Times New Roman"/>
          <w:sz w:val="28"/>
          <w:szCs w:val="28"/>
        </w:rPr>
      </w:pPr>
      <w:r w:rsidRPr="00C571D8">
        <w:rPr>
          <w:rFonts w:ascii="Times New Roman" w:hAnsi="Times New Roman" w:cs="Times New Roman"/>
          <w:sz w:val="28"/>
          <w:szCs w:val="28"/>
        </w:rPr>
        <w:t>Proiect</w:t>
      </w:r>
    </w:p>
    <w:p w:rsidR="00C571D8" w:rsidRPr="00C571D8" w:rsidRDefault="00C571D8" w:rsidP="00C571D8">
      <w:pPr>
        <w:jc w:val="right"/>
        <w:rPr>
          <w:rFonts w:ascii="Times New Roman" w:hAnsi="Times New Roman" w:cs="Times New Roman"/>
          <w:sz w:val="28"/>
          <w:szCs w:val="28"/>
        </w:rPr>
      </w:pPr>
    </w:p>
    <w:tbl>
      <w:tblPr>
        <w:tblStyle w:val="Tabelgril"/>
        <w:tblpPr w:leftFromText="180" w:rightFromText="180" w:vertAnchor="text" w:horzAnchor="margin" w:tblpY="9"/>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A02897" w:rsidRPr="00B552D9" w:rsidTr="00A02897">
        <w:trPr>
          <w:trHeight w:val="547"/>
        </w:trPr>
        <w:tc>
          <w:tcPr>
            <w:tcW w:w="9781" w:type="dxa"/>
          </w:tcPr>
          <w:p w:rsidR="00A02897" w:rsidRPr="0031108E" w:rsidRDefault="00A02897" w:rsidP="00A02897">
            <w:pPr>
              <w:jc w:val="center"/>
              <w:rPr>
                <w:rFonts w:ascii="Times New Roman" w:hAnsi="Times New Roman"/>
                <w:b/>
                <w:sz w:val="28"/>
                <w:szCs w:val="28"/>
                <w:lang w:val="ro-RO"/>
              </w:rPr>
            </w:pPr>
            <w:r w:rsidRPr="0031108E">
              <w:rPr>
                <w:rFonts w:ascii="Times New Roman" w:hAnsi="Times New Roman"/>
                <w:b/>
                <w:sz w:val="28"/>
                <w:szCs w:val="28"/>
                <w:lang w:val="ro-RO"/>
              </w:rPr>
              <w:t>O R D I N</w:t>
            </w:r>
          </w:p>
          <w:p w:rsidR="00A02897" w:rsidRPr="0031108E" w:rsidRDefault="00A02897" w:rsidP="00A02897">
            <w:pPr>
              <w:jc w:val="center"/>
              <w:rPr>
                <w:rFonts w:ascii="Times New Roman" w:hAnsi="Times New Roman"/>
                <w:b/>
                <w:sz w:val="28"/>
                <w:szCs w:val="28"/>
                <w:lang w:val="ro-RO"/>
              </w:rPr>
            </w:pPr>
            <w:r w:rsidRPr="0031108E">
              <w:rPr>
                <w:rFonts w:ascii="Times New Roman" w:hAnsi="Times New Roman"/>
                <w:b/>
                <w:sz w:val="28"/>
                <w:szCs w:val="28"/>
                <w:lang w:val="ro-RO"/>
              </w:rPr>
              <w:t>mun. Chișinău</w:t>
            </w:r>
          </w:p>
          <w:p w:rsidR="00A02897" w:rsidRDefault="00A02897" w:rsidP="00A02897">
            <w:pPr>
              <w:ind w:right="601"/>
              <w:jc w:val="center"/>
              <w:rPr>
                <w:rFonts w:ascii="Times New Roman" w:hAnsi="Times New Roman"/>
                <w:b/>
                <w:sz w:val="24"/>
                <w:szCs w:val="24"/>
                <w:lang w:val="ro-RO"/>
              </w:rPr>
            </w:pPr>
          </w:p>
          <w:p w:rsidR="00A02897" w:rsidRDefault="00A02897" w:rsidP="00A02897">
            <w:pPr>
              <w:rPr>
                <w:rFonts w:ascii="Times New Roman" w:hAnsi="Times New Roman"/>
                <w:b/>
                <w:lang w:val="ro-RO"/>
              </w:rPr>
            </w:pPr>
          </w:p>
          <w:p w:rsidR="00A02897" w:rsidRPr="004774B0" w:rsidRDefault="00A02897" w:rsidP="00A02897">
            <w:pPr>
              <w:rPr>
                <w:rFonts w:ascii="Times New Roman" w:hAnsi="Times New Roman"/>
                <w:b/>
                <w:sz w:val="24"/>
                <w:szCs w:val="24"/>
                <w:u w:val="single"/>
                <w:lang w:val="ro-RO"/>
              </w:rPr>
            </w:pPr>
            <w:r w:rsidRPr="00B552D9">
              <w:rPr>
                <w:rFonts w:ascii="Times New Roman" w:hAnsi="Times New Roman"/>
                <w:b/>
                <w:lang w:val="ro-RO"/>
              </w:rPr>
              <w:t xml:space="preserve">    “______” ____________________</w:t>
            </w:r>
            <w:r>
              <w:rPr>
                <w:rFonts w:ascii="Times New Roman" w:hAnsi="Times New Roman"/>
                <w:b/>
                <w:lang w:val="ro-RO"/>
              </w:rPr>
              <w:t>2024</w:t>
            </w:r>
            <w:r w:rsidRPr="00B552D9">
              <w:rPr>
                <w:rFonts w:ascii="Times New Roman" w:hAnsi="Times New Roman"/>
                <w:b/>
                <w:lang w:val="ro-RO"/>
              </w:rPr>
              <w:t xml:space="preserve">                            </w:t>
            </w:r>
            <w:r w:rsidR="00542D92">
              <w:rPr>
                <w:rFonts w:ascii="Times New Roman" w:hAnsi="Times New Roman"/>
                <w:b/>
                <w:lang w:val="ro-RO"/>
              </w:rPr>
              <w:t xml:space="preserve">                  </w:t>
            </w:r>
            <w:r w:rsidRPr="00B552D9">
              <w:rPr>
                <w:rFonts w:ascii="Times New Roman" w:hAnsi="Times New Roman"/>
                <w:b/>
                <w:lang w:val="ro-RO"/>
              </w:rPr>
              <w:t xml:space="preserve">          </w:t>
            </w:r>
            <w:r w:rsidR="0031108E">
              <w:rPr>
                <w:rFonts w:ascii="Times New Roman" w:hAnsi="Times New Roman"/>
                <w:b/>
                <w:lang w:val="ro-RO"/>
              </w:rPr>
              <w:t xml:space="preserve">    </w:t>
            </w:r>
            <w:r w:rsidR="00542D92">
              <w:rPr>
                <w:rFonts w:ascii="Times New Roman" w:hAnsi="Times New Roman"/>
                <w:b/>
                <w:lang w:val="ro-RO"/>
              </w:rPr>
              <w:t xml:space="preserve">      </w:t>
            </w:r>
            <w:r w:rsidR="00A83F6F">
              <w:rPr>
                <w:rFonts w:ascii="Times New Roman" w:hAnsi="Times New Roman"/>
                <w:b/>
                <w:lang w:val="ro-RO"/>
              </w:rPr>
              <w:t xml:space="preserve"> </w:t>
            </w:r>
            <w:r>
              <w:rPr>
                <w:rFonts w:ascii="Times New Roman" w:hAnsi="Times New Roman"/>
                <w:b/>
                <w:lang w:val="ro-RO"/>
              </w:rPr>
              <w:t xml:space="preserve"> </w:t>
            </w:r>
            <w:r w:rsidRPr="00B552D9">
              <w:rPr>
                <w:rFonts w:ascii="Times New Roman" w:hAnsi="Times New Roman"/>
                <w:b/>
                <w:lang w:val="ro-RO"/>
              </w:rPr>
              <w:t xml:space="preserve"> Nr. _</w:t>
            </w:r>
            <w:r>
              <w:rPr>
                <w:rFonts w:ascii="Times New Roman" w:hAnsi="Times New Roman"/>
                <w:b/>
                <w:lang w:val="ro-RO"/>
              </w:rPr>
              <w:t>____</w:t>
            </w:r>
          </w:p>
        </w:tc>
      </w:tr>
    </w:tbl>
    <w:p w:rsidR="00A02897" w:rsidRDefault="00A02897" w:rsidP="00A02897"/>
    <w:p w:rsidR="00A02897" w:rsidRDefault="00A02897" w:rsidP="00A02897">
      <w:pPr>
        <w:spacing w:after="0"/>
        <w:ind w:right="-567" w:firstLine="284"/>
        <w:jc w:val="both"/>
        <w:rPr>
          <w:rFonts w:ascii="Times New Roman" w:hAnsi="Times New Roman" w:cs="Times New Roman"/>
          <w:b/>
          <w:sz w:val="28"/>
          <w:szCs w:val="28"/>
        </w:rPr>
      </w:pPr>
      <w:r w:rsidRPr="004774B0">
        <w:rPr>
          <w:rFonts w:ascii="Times New Roman" w:hAnsi="Times New Roman" w:cs="Times New Roman"/>
          <w:b/>
          <w:sz w:val="28"/>
          <w:szCs w:val="28"/>
        </w:rPr>
        <w:t xml:space="preserve">Cu privire la </w:t>
      </w:r>
      <w:r>
        <w:rPr>
          <w:rFonts w:ascii="Times New Roman" w:hAnsi="Times New Roman" w:cs="Times New Roman"/>
          <w:b/>
          <w:sz w:val="28"/>
          <w:szCs w:val="28"/>
        </w:rPr>
        <w:t xml:space="preserve"> aprobarea </w:t>
      </w:r>
    </w:p>
    <w:p w:rsidR="00A83F6F" w:rsidRDefault="00A02897" w:rsidP="00A02897">
      <w:pPr>
        <w:spacing w:after="0"/>
        <w:ind w:right="-567" w:firstLine="284"/>
        <w:jc w:val="both"/>
        <w:rPr>
          <w:rFonts w:ascii="Times New Roman" w:hAnsi="Times New Roman" w:cs="Times New Roman"/>
          <w:b/>
          <w:sz w:val="28"/>
          <w:szCs w:val="28"/>
        </w:rPr>
      </w:pPr>
      <w:r>
        <w:rPr>
          <w:rFonts w:ascii="Times New Roman" w:hAnsi="Times New Roman" w:cs="Times New Roman"/>
          <w:b/>
          <w:sz w:val="28"/>
          <w:szCs w:val="28"/>
        </w:rPr>
        <w:t xml:space="preserve">Metodologiei privind organizarea </w:t>
      </w:r>
    </w:p>
    <w:p w:rsidR="00A02897" w:rsidRDefault="00A02897" w:rsidP="00A02897">
      <w:pPr>
        <w:spacing w:after="0"/>
        <w:ind w:right="-567" w:firstLine="284"/>
        <w:jc w:val="both"/>
        <w:rPr>
          <w:rFonts w:ascii="Times New Roman" w:hAnsi="Times New Roman" w:cs="Times New Roman"/>
          <w:b/>
          <w:sz w:val="28"/>
          <w:szCs w:val="28"/>
        </w:rPr>
      </w:pPr>
      <w:r>
        <w:rPr>
          <w:rFonts w:ascii="Times New Roman" w:hAnsi="Times New Roman" w:cs="Times New Roman"/>
          <w:b/>
          <w:sz w:val="28"/>
          <w:szCs w:val="28"/>
        </w:rPr>
        <w:t>monitoringului calității solului Republicii Moldova</w:t>
      </w:r>
    </w:p>
    <w:p w:rsidR="00A02897" w:rsidRDefault="00A02897" w:rsidP="00A02897">
      <w:pPr>
        <w:spacing w:after="0"/>
        <w:ind w:right="-567" w:firstLine="284"/>
        <w:jc w:val="both"/>
        <w:rPr>
          <w:rFonts w:ascii="Times New Roman" w:hAnsi="Times New Roman" w:cs="Times New Roman"/>
          <w:b/>
          <w:sz w:val="28"/>
          <w:szCs w:val="28"/>
        </w:rPr>
      </w:pPr>
    </w:p>
    <w:p w:rsidR="00A83F6F" w:rsidRPr="004774B0" w:rsidRDefault="00A83F6F" w:rsidP="00A02897">
      <w:pPr>
        <w:spacing w:after="0"/>
        <w:ind w:right="-567" w:firstLine="284"/>
        <w:jc w:val="both"/>
        <w:rPr>
          <w:rFonts w:ascii="Times New Roman" w:hAnsi="Times New Roman" w:cs="Times New Roman"/>
          <w:b/>
          <w:sz w:val="28"/>
          <w:szCs w:val="28"/>
        </w:rPr>
      </w:pPr>
    </w:p>
    <w:p w:rsidR="00A02897" w:rsidRPr="004774B0" w:rsidRDefault="00A02897" w:rsidP="00A02897">
      <w:pPr>
        <w:spacing w:after="0"/>
        <w:ind w:right="-567"/>
        <w:jc w:val="both"/>
        <w:rPr>
          <w:rFonts w:ascii="Times New Roman" w:hAnsi="Times New Roman" w:cs="Times New Roman"/>
          <w:b/>
          <w:sz w:val="28"/>
          <w:szCs w:val="28"/>
        </w:rPr>
      </w:pPr>
      <w:r>
        <w:rPr>
          <w:rFonts w:ascii="Times New Roman" w:hAnsi="Times New Roman" w:cs="Times New Roman"/>
          <w:b/>
          <w:sz w:val="28"/>
          <w:szCs w:val="28"/>
        </w:rPr>
        <w:t xml:space="preserve"> </w:t>
      </w:r>
    </w:p>
    <w:p w:rsidR="00A02897" w:rsidRPr="00A02897" w:rsidRDefault="00A02897" w:rsidP="00A02897">
      <w:pPr>
        <w:ind w:right="-567" w:firstLine="284"/>
        <w:jc w:val="both"/>
        <w:rPr>
          <w:rFonts w:ascii="Times New Roman" w:hAnsi="Times New Roman" w:cs="Times New Roman"/>
          <w:sz w:val="28"/>
          <w:szCs w:val="28"/>
        </w:rPr>
      </w:pPr>
      <w:r>
        <w:rPr>
          <w:rFonts w:ascii="Times New Roman" w:hAnsi="Times New Roman" w:cs="Times New Roman"/>
          <w:sz w:val="28"/>
          <w:szCs w:val="28"/>
        </w:rPr>
        <w:t xml:space="preserve">  Î</w:t>
      </w:r>
      <w:r w:rsidR="00A83F6F">
        <w:rPr>
          <w:rFonts w:ascii="Times New Roman" w:hAnsi="Times New Roman" w:cs="Times New Roman"/>
          <w:sz w:val="28"/>
          <w:szCs w:val="28"/>
        </w:rPr>
        <w:t>n temeiul art.</w:t>
      </w:r>
      <w:r w:rsidR="00A83F6F">
        <w:rPr>
          <w:rFonts w:ascii="Times New Roman" w:eastAsia="Times New Roman" w:hAnsi="Times New Roman" w:cs="Times New Roman"/>
          <w:sz w:val="28"/>
          <w:szCs w:val="28"/>
        </w:rPr>
        <w:t xml:space="preserve">75, alin.(4) </w:t>
      </w:r>
      <w:r w:rsidR="00A83F6F" w:rsidRPr="009F1FFC">
        <w:rPr>
          <w:rFonts w:ascii="Times New Roman" w:eastAsia="Times New Roman" w:hAnsi="Times New Roman" w:cs="Times New Roman"/>
          <w:sz w:val="28"/>
          <w:szCs w:val="28"/>
        </w:rPr>
        <w:t>din Codul funciar nr.22/2024 (Monitorul Oficial al Republicii Moldova, 2024, nr.93-95, art.137</w:t>
      </w:r>
      <w:r w:rsidR="00A83F6F">
        <w:rPr>
          <w:rFonts w:ascii="Times New Roman" w:eastAsia="Times New Roman" w:hAnsi="Times New Roman" w:cs="Times New Roman"/>
          <w:sz w:val="28"/>
          <w:szCs w:val="28"/>
        </w:rPr>
        <w:t>)</w:t>
      </w:r>
      <w:r w:rsidR="00A83F6F" w:rsidRPr="009F1FFC">
        <w:rPr>
          <w:rFonts w:ascii="Times New Roman" w:eastAsia="Times New Roman" w:hAnsi="Times New Roman" w:cs="Times New Roman"/>
          <w:sz w:val="28"/>
          <w:szCs w:val="28"/>
        </w:rPr>
        <w:t>,</w:t>
      </w:r>
    </w:p>
    <w:p w:rsidR="00A83F6F" w:rsidRDefault="00A83F6F" w:rsidP="00A02897">
      <w:pPr>
        <w:ind w:right="-567" w:firstLine="284"/>
        <w:jc w:val="center"/>
        <w:rPr>
          <w:rFonts w:ascii="Times New Roman" w:hAnsi="Times New Roman" w:cs="Times New Roman"/>
          <w:b/>
          <w:sz w:val="28"/>
          <w:szCs w:val="28"/>
        </w:rPr>
      </w:pPr>
    </w:p>
    <w:p w:rsidR="00A02897" w:rsidRDefault="00A02897" w:rsidP="00A02897">
      <w:pPr>
        <w:ind w:right="-567" w:firstLine="284"/>
        <w:jc w:val="center"/>
        <w:rPr>
          <w:rFonts w:ascii="Times New Roman" w:hAnsi="Times New Roman" w:cs="Times New Roman"/>
          <w:b/>
          <w:sz w:val="28"/>
          <w:szCs w:val="28"/>
        </w:rPr>
      </w:pPr>
      <w:r>
        <w:rPr>
          <w:rFonts w:ascii="Times New Roman" w:hAnsi="Times New Roman" w:cs="Times New Roman"/>
          <w:b/>
          <w:sz w:val="28"/>
          <w:szCs w:val="28"/>
        </w:rPr>
        <w:t>ORDO</w:t>
      </w:r>
      <w:r w:rsidRPr="004774B0">
        <w:rPr>
          <w:rFonts w:ascii="Times New Roman" w:hAnsi="Times New Roman" w:cs="Times New Roman"/>
          <w:b/>
          <w:sz w:val="28"/>
          <w:szCs w:val="28"/>
        </w:rPr>
        <w:t>N</w:t>
      </w:r>
    </w:p>
    <w:p w:rsidR="00A83F6F" w:rsidRPr="00A83F6F" w:rsidRDefault="00542D92" w:rsidP="00A83F6F">
      <w:pPr>
        <w:ind w:right="-567"/>
        <w:jc w:val="both"/>
        <w:rPr>
          <w:rFonts w:ascii="Times New Roman" w:hAnsi="Times New Roman" w:cs="Times New Roman"/>
          <w:sz w:val="28"/>
          <w:szCs w:val="28"/>
        </w:rPr>
      </w:pPr>
      <w:r>
        <w:rPr>
          <w:rFonts w:ascii="Times New Roman" w:hAnsi="Times New Roman" w:cs="Times New Roman"/>
          <w:sz w:val="28"/>
          <w:szCs w:val="28"/>
        </w:rPr>
        <w:t>1. Se aprobă</w:t>
      </w:r>
      <w:r w:rsidR="00A83F6F" w:rsidRPr="00A83F6F">
        <w:rPr>
          <w:rFonts w:ascii="Times New Roman" w:hAnsi="Times New Roman" w:cs="Times New Roman"/>
          <w:sz w:val="28"/>
          <w:szCs w:val="28"/>
        </w:rPr>
        <w:t xml:space="preserve"> Metodologia privind o</w:t>
      </w:r>
      <w:r w:rsidR="0031108E">
        <w:rPr>
          <w:rFonts w:ascii="Times New Roman" w:hAnsi="Times New Roman" w:cs="Times New Roman"/>
          <w:sz w:val="28"/>
          <w:szCs w:val="28"/>
        </w:rPr>
        <w:t>rganizarea monitoringului calităț</w:t>
      </w:r>
      <w:r w:rsidR="00A83F6F" w:rsidRPr="00A83F6F">
        <w:rPr>
          <w:rFonts w:ascii="Times New Roman" w:hAnsi="Times New Roman" w:cs="Times New Roman"/>
          <w:sz w:val="28"/>
          <w:szCs w:val="28"/>
        </w:rPr>
        <w:t>ii solului</w:t>
      </w:r>
    </w:p>
    <w:p w:rsidR="00A83F6F" w:rsidRPr="00A83F6F" w:rsidRDefault="00A83F6F" w:rsidP="00A83F6F">
      <w:pPr>
        <w:ind w:right="-567"/>
        <w:jc w:val="both"/>
        <w:rPr>
          <w:rFonts w:ascii="Times New Roman" w:hAnsi="Times New Roman" w:cs="Times New Roman"/>
          <w:sz w:val="28"/>
          <w:szCs w:val="28"/>
        </w:rPr>
      </w:pPr>
      <w:r>
        <w:rPr>
          <w:rFonts w:ascii="Times New Roman" w:hAnsi="Times New Roman" w:cs="Times New Roman"/>
          <w:sz w:val="28"/>
          <w:szCs w:val="28"/>
        </w:rPr>
        <w:t>Republicii Moldova (se anexează);</w:t>
      </w:r>
    </w:p>
    <w:p w:rsidR="00A83F6F" w:rsidRPr="00A83F6F" w:rsidRDefault="0031108E" w:rsidP="00A83F6F">
      <w:pPr>
        <w:ind w:right="-567"/>
        <w:jc w:val="both"/>
        <w:rPr>
          <w:rFonts w:ascii="Times New Roman" w:hAnsi="Times New Roman" w:cs="Times New Roman"/>
          <w:sz w:val="28"/>
          <w:szCs w:val="28"/>
        </w:rPr>
      </w:pPr>
      <w:r>
        <w:rPr>
          <w:rFonts w:ascii="Times New Roman" w:hAnsi="Times New Roman" w:cs="Times New Roman"/>
          <w:sz w:val="28"/>
          <w:szCs w:val="28"/>
        </w:rPr>
        <w:t>2. Prezentul Ordin se publică</w:t>
      </w:r>
      <w:r w:rsidR="00A83F6F" w:rsidRPr="00A83F6F">
        <w:rPr>
          <w:rFonts w:ascii="Times New Roman" w:hAnsi="Times New Roman" w:cs="Times New Roman"/>
          <w:sz w:val="28"/>
          <w:szCs w:val="28"/>
        </w:rPr>
        <w:t xml:space="preserve"> </w:t>
      </w:r>
      <w:r w:rsidR="00A83F6F">
        <w:rPr>
          <w:rFonts w:ascii="Times New Roman" w:hAnsi="Times New Roman" w:cs="Times New Roman"/>
          <w:sz w:val="28"/>
          <w:szCs w:val="28"/>
        </w:rPr>
        <w:t xml:space="preserve">în </w:t>
      </w:r>
      <w:r w:rsidR="00A83F6F" w:rsidRPr="00A83F6F">
        <w:rPr>
          <w:rFonts w:ascii="Times New Roman" w:hAnsi="Times New Roman" w:cs="Times New Roman"/>
          <w:sz w:val="28"/>
          <w:szCs w:val="28"/>
        </w:rPr>
        <w:t>Monitorul Oficial al Republicii Moldova</w:t>
      </w:r>
      <w:r w:rsidR="00A83F6F">
        <w:rPr>
          <w:rFonts w:ascii="Times New Roman" w:hAnsi="Times New Roman" w:cs="Times New Roman"/>
          <w:sz w:val="28"/>
          <w:szCs w:val="28"/>
        </w:rPr>
        <w:t>;</w:t>
      </w:r>
    </w:p>
    <w:p w:rsidR="00A83F6F" w:rsidRDefault="00A83F6F" w:rsidP="00A83F6F">
      <w:pPr>
        <w:ind w:right="-567"/>
        <w:jc w:val="both"/>
        <w:rPr>
          <w:rFonts w:ascii="Times New Roman" w:hAnsi="Times New Roman" w:cs="Times New Roman"/>
          <w:sz w:val="28"/>
          <w:szCs w:val="28"/>
        </w:rPr>
      </w:pPr>
      <w:r>
        <w:rPr>
          <w:rFonts w:ascii="Times New Roman" w:hAnsi="Times New Roman" w:cs="Times New Roman"/>
          <w:sz w:val="28"/>
          <w:szCs w:val="28"/>
        </w:rPr>
        <w:t>3. Controlul asupra executării prezentului Ordin se pune în sarcina Agenț</w:t>
      </w:r>
      <w:r w:rsidRPr="00A83F6F">
        <w:rPr>
          <w:rFonts w:ascii="Times New Roman" w:hAnsi="Times New Roman" w:cs="Times New Roman"/>
          <w:sz w:val="28"/>
          <w:szCs w:val="28"/>
        </w:rPr>
        <w:t xml:space="preserve">iei </w:t>
      </w:r>
      <w:r>
        <w:rPr>
          <w:rFonts w:ascii="Times New Roman" w:hAnsi="Times New Roman" w:cs="Times New Roman"/>
          <w:sz w:val="28"/>
          <w:szCs w:val="28"/>
        </w:rPr>
        <w:t>Naționale de Îmbunătățiri Funciare.</w:t>
      </w:r>
    </w:p>
    <w:p w:rsidR="00A83F6F" w:rsidRDefault="00A83F6F" w:rsidP="00A83F6F">
      <w:pPr>
        <w:spacing w:after="0"/>
        <w:ind w:right="-567"/>
        <w:jc w:val="both"/>
        <w:rPr>
          <w:rFonts w:ascii="Times New Roman" w:hAnsi="Times New Roman" w:cs="Times New Roman"/>
          <w:sz w:val="28"/>
          <w:szCs w:val="28"/>
        </w:rPr>
      </w:pPr>
      <w:r>
        <w:rPr>
          <w:rFonts w:ascii="Times New Roman" w:hAnsi="Times New Roman" w:cs="Times New Roman"/>
          <w:sz w:val="28"/>
          <w:szCs w:val="28"/>
        </w:rPr>
        <w:t xml:space="preserve"> </w:t>
      </w:r>
    </w:p>
    <w:p w:rsidR="00C571D8" w:rsidRDefault="00A83F6F" w:rsidP="00A83F6F">
      <w:pPr>
        <w:spacing w:after="0"/>
        <w:ind w:right="-567"/>
        <w:jc w:val="both"/>
        <w:rPr>
          <w:rFonts w:ascii="Times New Roman" w:hAnsi="Times New Roman" w:cs="Times New Roman"/>
          <w:sz w:val="28"/>
          <w:szCs w:val="28"/>
        </w:rPr>
      </w:pPr>
      <w:r>
        <w:rPr>
          <w:rFonts w:ascii="Times New Roman" w:hAnsi="Times New Roman" w:cs="Times New Roman"/>
          <w:sz w:val="28"/>
          <w:szCs w:val="28"/>
        </w:rPr>
        <w:t xml:space="preserve"> </w:t>
      </w:r>
    </w:p>
    <w:p w:rsidR="00A83F6F" w:rsidRDefault="00A83F6F" w:rsidP="00A83F6F">
      <w:pPr>
        <w:spacing w:after="0"/>
        <w:ind w:right="-567"/>
        <w:jc w:val="both"/>
        <w:rPr>
          <w:rFonts w:ascii="Times New Roman" w:hAnsi="Times New Roman" w:cs="Times New Roman"/>
          <w:b/>
          <w:sz w:val="28"/>
          <w:szCs w:val="28"/>
        </w:rPr>
      </w:pPr>
      <w:r>
        <w:rPr>
          <w:rFonts w:ascii="Times New Roman" w:hAnsi="Times New Roman" w:cs="Times New Roman"/>
          <w:sz w:val="28"/>
          <w:szCs w:val="28"/>
        </w:rPr>
        <w:t xml:space="preserve">  </w:t>
      </w:r>
      <w:r w:rsidR="00A02897" w:rsidRPr="004774B0">
        <w:rPr>
          <w:rFonts w:ascii="Times New Roman" w:hAnsi="Times New Roman" w:cs="Times New Roman"/>
          <w:b/>
          <w:sz w:val="28"/>
          <w:szCs w:val="28"/>
        </w:rPr>
        <w:t>Viceprim</w:t>
      </w:r>
      <w:r w:rsidR="00A02897">
        <w:rPr>
          <w:rFonts w:ascii="Times New Roman" w:hAnsi="Times New Roman" w:cs="Times New Roman"/>
          <w:b/>
          <w:sz w:val="28"/>
          <w:szCs w:val="28"/>
        </w:rPr>
        <w:t xml:space="preserve"> </w:t>
      </w:r>
      <w:r w:rsidR="00A02897" w:rsidRPr="004774B0">
        <w:rPr>
          <w:rFonts w:ascii="Times New Roman" w:hAnsi="Times New Roman" w:cs="Times New Roman"/>
          <w:b/>
          <w:sz w:val="28"/>
          <w:szCs w:val="28"/>
        </w:rPr>
        <w:t>-</w:t>
      </w:r>
      <w:r w:rsidR="00A02897">
        <w:rPr>
          <w:rFonts w:ascii="Times New Roman" w:hAnsi="Times New Roman" w:cs="Times New Roman"/>
          <w:b/>
          <w:sz w:val="28"/>
          <w:szCs w:val="28"/>
        </w:rPr>
        <w:t xml:space="preserve"> </w:t>
      </w:r>
      <w:r w:rsidR="00A02897" w:rsidRPr="004774B0">
        <w:rPr>
          <w:rFonts w:ascii="Times New Roman" w:hAnsi="Times New Roman" w:cs="Times New Roman"/>
          <w:b/>
          <w:sz w:val="28"/>
          <w:szCs w:val="28"/>
        </w:rPr>
        <w:t>ministru,</w:t>
      </w:r>
    </w:p>
    <w:p w:rsidR="0031108E" w:rsidRPr="00C85F98" w:rsidRDefault="00A83F6F" w:rsidP="00C85F98">
      <w:pPr>
        <w:spacing w:after="0"/>
        <w:ind w:right="-567"/>
        <w:jc w:val="both"/>
        <w:rPr>
          <w:rFonts w:ascii="Times New Roman" w:hAnsi="Times New Roman" w:cs="Times New Roman"/>
          <w:sz w:val="28"/>
          <w:szCs w:val="28"/>
        </w:rPr>
      </w:pPr>
      <w:r>
        <w:rPr>
          <w:rFonts w:ascii="Times New Roman" w:hAnsi="Times New Roman" w:cs="Times New Roman"/>
          <w:b/>
          <w:sz w:val="28"/>
          <w:szCs w:val="28"/>
        </w:rPr>
        <w:t xml:space="preserve">    </w:t>
      </w:r>
      <w:r w:rsidR="00A02897" w:rsidRPr="004774B0">
        <w:rPr>
          <w:rFonts w:ascii="Times New Roman" w:hAnsi="Times New Roman" w:cs="Times New Roman"/>
          <w:b/>
          <w:sz w:val="28"/>
          <w:szCs w:val="28"/>
        </w:rPr>
        <w:t xml:space="preserve"> Ministru            </w:t>
      </w:r>
      <w:r w:rsidR="00A02897">
        <w:rPr>
          <w:rFonts w:ascii="Times New Roman" w:hAnsi="Times New Roman" w:cs="Times New Roman"/>
          <w:b/>
          <w:sz w:val="28"/>
          <w:szCs w:val="28"/>
        </w:rPr>
        <w:t xml:space="preserve">                   </w:t>
      </w:r>
      <w:r w:rsidR="00A02897" w:rsidRPr="004774B0">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A02897" w:rsidRPr="004774B0">
        <w:rPr>
          <w:rFonts w:ascii="Times New Roman" w:hAnsi="Times New Roman" w:cs="Times New Roman"/>
          <w:b/>
          <w:sz w:val="28"/>
          <w:szCs w:val="28"/>
        </w:rPr>
        <w:t xml:space="preserve"> Vladimir BOLEA</w:t>
      </w:r>
    </w:p>
    <w:p w:rsidR="0031108E" w:rsidRDefault="0031108E" w:rsidP="00B100AD">
      <w:pPr>
        <w:shd w:val="clear" w:color="auto" w:fill="FFFFFF"/>
        <w:spacing w:after="0" w:line="276" w:lineRule="auto"/>
        <w:ind w:right="-567" w:firstLine="709"/>
        <w:jc w:val="right"/>
        <w:rPr>
          <w:rFonts w:ascii="Times New Roman" w:eastAsia="Times New Roman" w:hAnsi="Times New Roman" w:cs="Times New Roman"/>
          <w:sz w:val="28"/>
          <w:szCs w:val="28"/>
          <w:lang w:eastAsia="ro-RO"/>
        </w:rPr>
      </w:pPr>
    </w:p>
    <w:p w:rsidR="0031108E" w:rsidRDefault="0031108E" w:rsidP="00B100AD">
      <w:pPr>
        <w:shd w:val="clear" w:color="auto" w:fill="FFFFFF"/>
        <w:spacing w:after="0" w:line="276" w:lineRule="auto"/>
        <w:ind w:right="-567" w:firstLine="709"/>
        <w:jc w:val="right"/>
        <w:rPr>
          <w:rFonts w:ascii="Times New Roman" w:eastAsia="Times New Roman" w:hAnsi="Times New Roman" w:cs="Times New Roman"/>
          <w:sz w:val="28"/>
          <w:szCs w:val="28"/>
          <w:lang w:eastAsia="ro-RO"/>
        </w:rPr>
      </w:pPr>
    </w:p>
    <w:p w:rsidR="0031108E" w:rsidRDefault="0031108E" w:rsidP="00520B41">
      <w:pPr>
        <w:shd w:val="clear" w:color="auto" w:fill="FFFFFF"/>
        <w:spacing w:after="0" w:line="276" w:lineRule="auto"/>
        <w:ind w:right="-567" w:firstLine="709"/>
        <w:jc w:val="both"/>
        <w:rPr>
          <w:rFonts w:ascii="Times New Roman" w:eastAsia="Times New Roman" w:hAnsi="Times New Roman" w:cs="Times New Roman"/>
          <w:sz w:val="28"/>
          <w:szCs w:val="28"/>
          <w:lang w:eastAsia="ro-RO"/>
        </w:rPr>
      </w:pPr>
    </w:p>
    <w:p w:rsidR="0031108E" w:rsidRDefault="0031108E" w:rsidP="00B100AD">
      <w:pPr>
        <w:shd w:val="clear" w:color="auto" w:fill="FFFFFF"/>
        <w:spacing w:after="0" w:line="276" w:lineRule="auto"/>
        <w:ind w:right="-567" w:firstLine="709"/>
        <w:jc w:val="right"/>
        <w:rPr>
          <w:rFonts w:ascii="Times New Roman" w:eastAsia="Times New Roman" w:hAnsi="Times New Roman" w:cs="Times New Roman"/>
          <w:sz w:val="28"/>
          <w:szCs w:val="28"/>
          <w:lang w:eastAsia="ro-RO"/>
        </w:rPr>
      </w:pPr>
    </w:p>
    <w:p w:rsidR="0031108E" w:rsidRDefault="0031108E" w:rsidP="00B100AD">
      <w:pPr>
        <w:shd w:val="clear" w:color="auto" w:fill="FFFFFF"/>
        <w:spacing w:after="0" w:line="276" w:lineRule="auto"/>
        <w:ind w:right="-567" w:firstLine="709"/>
        <w:jc w:val="right"/>
        <w:rPr>
          <w:rFonts w:ascii="Times New Roman" w:eastAsia="Times New Roman" w:hAnsi="Times New Roman" w:cs="Times New Roman"/>
          <w:sz w:val="28"/>
          <w:szCs w:val="28"/>
          <w:lang w:eastAsia="ro-RO"/>
        </w:rPr>
      </w:pPr>
    </w:p>
    <w:p w:rsidR="0031108E" w:rsidRDefault="0031108E" w:rsidP="00B100AD">
      <w:pPr>
        <w:shd w:val="clear" w:color="auto" w:fill="FFFFFF"/>
        <w:spacing w:after="0" w:line="276" w:lineRule="auto"/>
        <w:ind w:right="-567" w:firstLine="709"/>
        <w:jc w:val="right"/>
        <w:rPr>
          <w:rFonts w:ascii="Times New Roman" w:eastAsia="Times New Roman" w:hAnsi="Times New Roman" w:cs="Times New Roman"/>
          <w:sz w:val="28"/>
          <w:szCs w:val="28"/>
          <w:lang w:eastAsia="ro-RO"/>
        </w:rPr>
      </w:pPr>
    </w:p>
    <w:p w:rsidR="0031108E" w:rsidRDefault="0031108E" w:rsidP="00B100AD">
      <w:pPr>
        <w:shd w:val="clear" w:color="auto" w:fill="FFFFFF"/>
        <w:spacing w:after="0" w:line="276" w:lineRule="auto"/>
        <w:ind w:right="-567" w:firstLine="709"/>
        <w:jc w:val="right"/>
        <w:rPr>
          <w:rFonts w:ascii="Times New Roman" w:eastAsia="Times New Roman" w:hAnsi="Times New Roman" w:cs="Times New Roman"/>
          <w:sz w:val="28"/>
          <w:szCs w:val="28"/>
          <w:lang w:eastAsia="ro-RO"/>
        </w:rPr>
      </w:pPr>
    </w:p>
    <w:p w:rsidR="0031108E" w:rsidRDefault="0031108E" w:rsidP="00B100AD">
      <w:pPr>
        <w:shd w:val="clear" w:color="auto" w:fill="FFFFFF"/>
        <w:spacing w:after="0" w:line="276" w:lineRule="auto"/>
        <w:ind w:right="-567" w:firstLine="709"/>
        <w:jc w:val="right"/>
        <w:rPr>
          <w:rFonts w:ascii="Times New Roman" w:eastAsia="Times New Roman" w:hAnsi="Times New Roman" w:cs="Times New Roman"/>
          <w:sz w:val="28"/>
          <w:szCs w:val="28"/>
          <w:lang w:eastAsia="ro-RO"/>
        </w:rPr>
      </w:pPr>
    </w:p>
    <w:p w:rsidR="00C571D8" w:rsidRDefault="00C571D8" w:rsidP="00B100AD">
      <w:pPr>
        <w:shd w:val="clear" w:color="auto" w:fill="FFFFFF"/>
        <w:spacing w:after="0" w:line="276" w:lineRule="auto"/>
        <w:ind w:right="-567" w:firstLine="709"/>
        <w:jc w:val="right"/>
        <w:rPr>
          <w:rFonts w:ascii="Times New Roman" w:eastAsia="Times New Roman" w:hAnsi="Times New Roman" w:cs="Times New Roman"/>
          <w:sz w:val="28"/>
          <w:szCs w:val="28"/>
          <w:lang w:eastAsia="ro-RO"/>
        </w:rPr>
      </w:pPr>
    </w:p>
    <w:p w:rsidR="0069686A" w:rsidRDefault="0069686A" w:rsidP="00B100AD">
      <w:pPr>
        <w:shd w:val="clear" w:color="auto" w:fill="FFFFFF"/>
        <w:spacing w:after="0" w:line="276" w:lineRule="auto"/>
        <w:ind w:right="-567" w:firstLine="709"/>
        <w:jc w:val="right"/>
        <w:rPr>
          <w:rFonts w:ascii="Times New Roman" w:eastAsia="Times New Roman" w:hAnsi="Times New Roman" w:cs="Times New Roman"/>
          <w:sz w:val="28"/>
          <w:szCs w:val="28"/>
          <w:lang w:eastAsia="ro-RO"/>
        </w:rPr>
      </w:pPr>
    </w:p>
    <w:p w:rsidR="00B100AD" w:rsidRPr="00B100AD" w:rsidRDefault="00B100AD" w:rsidP="00B100AD">
      <w:pPr>
        <w:shd w:val="clear" w:color="auto" w:fill="FFFFFF"/>
        <w:spacing w:after="0" w:line="276" w:lineRule="auto"/>
        <w:ind w:right="-567" w:firstLine="709"/>
        <w:jc w:val="right"/>
        <w:rPr>
          <w:rFonts w:ascii="Times New Roman" w:eastAsia="Times New Roman" w:hAnsi="Times New Roman" w:cs="Times New Roman"/>
          <w:sz w:val="28"/>
          <w:szCs w:val="28"/>
          <w:lang w:eastAsia="ro-RO"/>
        </w:rPr>
      </w:pPr>
      <w:r w:rsidRPr="00B100AD">
        <w:rPr>
          <w:rFonts w:ascii="Times New Roman" w:eastAsia="Times New Roman" w:hAnsi="Times New Roman" w:cs="Times New Roman"/>
          <w:sz w:val="28"/>
          <w:szCs w:val="28"/>
          <w:lang w:eastAsia="ro-RO"/>
        </w:rPr>
        <w:t>Anexa nr.1</w:t>
      </w:r>
    </w:p>
    <w:p w:rsidR="00B100AD" w:rsidRPr="00B100AD" w:rsidRDefault="00B100AD" w:rsidP="00683ED0">
      <w:pPr>
        <w:shd w:val="clear" w:color="auto" w:fill="FFFFFF"/>
        <w:spacing w:after="0" w:line="276" w:lineRule="auto"/>
        <w:ind w:right="-567" w:firstLine="709"/>
        <w:jc w:val="right"/>
        <w:rPr>
          <w:rFonts w:ascii="Times New Roman" w:eastAsia="Times New Roman" w:hAnsi="Times New Roman" w:cs="Times New Roman"/>
          <w:sz w:val="28"/>
          <w:szCs w:val="28"/>
          <w:lang w:eastAsia="ro-RO"/>
        </w:rPr>
      </w:pPr>
      <w:r w:rsidRPr="00B100AD">
        <w:rPr>
          <w:rFonts w:ascii="Times New Roman" w:eastAsia="Times New Roman" w:hAnsi="Times New Roman" w:cs="Times New Roman"/>
          <w:sz w:val="28"/>
          <w:szCs w:val="28"/>
          <w:lang w:eastAsia="ro-RO"/>
        </w:rPr>
        <w:t xml:space="preserve">la </w:t>
      </w:r>
      <w:r w:rsidR="00683ED0">
        <w:rPr>
          <w:rFonts w:ascii="Times New Roman" w:eastAsia="Times New Roman" w:hAnsi="Times New Roman" w:cs="Times New Roman"/>
          <w:sz w:val="28"/>
          <w:szCs w:val="28"/>
          <w:lang w:eastAsia="ro-RO"/>
        </w:rPr>
        <w:t>proiectul Metodologiei</w:t>
      </w:r>
    </w:p>
    <w:p w:rsidR="00B100AD" w:rsidRPr="00B100AD" w:rsidRDefault="00B100AD" w:rsidP="00B100AD">
      <w:pPr>
        <w:shd w:val="clear" w:color="auto" w:fill="FFFFFF"/>
        <w:spacing w:after="0" w:line="276" w:lineRule="auto"/>
        <w:ind w:right="-567" w:firstLine="284"/>
        <w:jc w:val="both"/>
        <w:rPr>
          <w:rFonts w:ascii="Times New Roman" w:eastAsia="Times New Roman" w:hAnsi="Times New Roman" w:cs="Times New Roman"/>
          <w:sz w:val="28"/>
          <w:szCs w:val="28"/>
          <w:lang w:eastAsia="ro-RO"/>
        </w:rPr>
      </w:pPr>
    </w:p>
    <w:p w:rsidR="000C2C98" w:rsidRPr="000C2C98" w:rsidRDefault="000C2C98" w:rsidP="000C2C98">
      <w:pPr>
        <w:spacing w:after="14"/>
        <w:ind w:right="-567"/>
        <w:jc w:val="both"/>
        <w:rPr>
          <w:rFonts w:ascii="Times New Roman" w:hAnsi="Times New Roman" w:cs="Times New Roman"/>
          <w:sz w:val="28"/>
          <w:szCs w:val="28"/>
        </w:rPr>
      </w:pPr>
    </w:p>
    <w:p w:rsidR="000C2C98" w:rsidRPr="000C2C98" w:rsidRDefault="000C2C98" w:rsidP="000C2C98">
      <w:pPr>
        <w:spacing w:after="32"/>
        <w:ind w:right="-567"/>
        <w:jc w:val="center"/>
        <w:rPr>
          <w:rFonts w:ascii="Times New Roman" w:hAnsi="Times New Roman" w:cs="Times New Roman"/>
          <w:sz w:val="28"/>
          <w:szCs w:val="28"/>
        </w:rPr>
      </w:pPr>
      <w:r w:rsidRPr="000C2C98">
        <w:rPr>
          <w:rFonts w:ascii="Times New Roman" w:hAnsi="Times New Roman" w:cs="Times New Roman"/>
          <w:b/>
          <w:sz w:val="28"/>
          <w:szCs w:val="28"/>
        </w:rPr>
        <w:t>METODOLOGIA</w:t>
      </w:r>
    </w:p>
    <w:p w:rsidR="000C2C98" w:rsidRPr="000C2C98" w:rsidRDefault="000C2C98" w:rsidP="000C2C98">
      <w:pPr>
        <w:pStyle w:val="Titlu1"/>
        <w:spacing w:after="0"/>
        <w:ind w:left="0" w:right="-567" w:firstLine="0"/>
        <w:jc w:val="center"/>
        <w:rPr>
          <w:b w:val="0"/>
          <w:szCs w:val="28"/>
        </w:rPr>
      </w:pPr>
      <w:r w:rsidRPr="000C2C98">
        <w:rPr>
          <w:szCs w:val="28"/>
        </w:rPr>
        <w:t>privind organizarea monitoringului calității solului Republicii Moldova</w:t>
      </w:r>
    </w:p>
    <w:p w:rsidR="000C2C98" w:rsidRPr="000C2C98" w:rsidRDefault="000C2C98" w:rsidP="00766470">
      <w:pPr>
        <w:spacing w:after="104"/>
        <w:ind w:right="-567"/>
        <w:jc w:val="center"/>
        <w:rPr>
          <w:rFonts w:ascii="Times New Roman" w:hAnsi="Times New Roman" w:cs="Times New Roman"/>
          <w:sz w:val="28"/>
          <w:szCs w:val="28"/>
          <w:shd w:val="clear" w:color="auto" w:fill="FFFFFF"/>
        </w:rPr>
      </w:pPr>
    </w:p>
    <w:p w:rsidR="000C2C98" w:rsidRPr="000C2C98" w:rsidRDefault="000C2C98" w:rsidP="00766470">
      <w:pPr>
        <w:spacing w:after="104"/>
        <w:ind w:right="-567"/>
        <w:jc w:val="center"/>
        <w:rPr>
          <w:rFonts w:ascii="Times New Roman" w:hAnsi="Times New Roman" w:cs="Times New Roman"/>
          <w:sz w:val="28"/>
          <w:szCs w:val="28"/>
        </w:rPr>
      </w:pPr>
      <w:r w:rsidRPr="000C2C98">
        <w:rPr>
          <w:rFonts w:ascii="Times New Roman" w:hAnsi="Times New Roman" w:cs="Times New Roman"/>
          <w:b/>
          <w:sz w:val="28"/>
          <w:szCs w:val="28"/>
        </w:rPr>
        <w:t>I. DISPOZIȚII GENERALE</w:t>
      </w:r>
    </w:p>
    <w:p w:rsidR="000C2C98" w:rsidRPr="000C2C98" w:rsidRDefault="000C2C98" w:rsidP="00683ED0">
      <w:pPr>
        <w:spacing w:after="0" w:line="276" w:lineRule="auto"/>
        <w:ind w:right="-567" w:firstLine="284"/>
        <w:jc w:val="both"/>
        <w:rPr>
          <w:rFonts w:ascii="Times New Roman" w:hAnsi="Times New Roman" w:cs="Times New Roman"/>
          <w:sz w:val="28"/>
          <w:szCs w:val="28"/>
        </w:rPr>
      </w:pPr>
      <w:r w:rsidRPr="000C2C98">
        <w:rPr>
          <w:rFonts w:ascii="Times New Roman" w:hAnsi="Times New Roman" w:cs="Times New Roman"/>
          <w:sz w:val="28"/>
          <w:szCs w:val="28"/>
        </w:rPr>
        <w:t>1. Metodologia privind organizarea monitoringului calității solurilor din Republica Moldova (în continuare - Metodologie), reglementează organizarea unei rețele de monitoring al calității solurilor, instalate în teritoriu în baza sistemului de coordonate „MOLDREF 99”, stabilite în concordanță cu convențiile internaționale transfrontaliere.</w:t>
      </w:r>
    </w:p>
    <w:p w:rsidR="000C2C98" w:rsidRPr="000C2C98" w:rsidRDefault="000C2C98" w:rsidP="00683ED0">
      <w:pPr>
        <w:spacing w:after="0" w:line="276" w:lineRule="auto"/>
        <w:ind w:right="-567" w:firstLine="284"/>
        <w:jc w:val="both"/>
        <w:rPr>
          <w:rFonts w:ascii="Times New Roman" w:hAnsi="Times New Roman" w:cs="Times New Roman"/>
          <w:sz w:val="28"/>
          <w:szCs w:val="28"/>
        </w:rPr>
      </w:pPr>
      <w:r w:rsidRPr="000C2C98">
        <w:rPr>
          <w:rFonts w:ascii="Times New Roman" w:hAnsi="Times New Roman" w:cs="Times New Roman"/>
          <w:sz w:val="28"/>
          <w:szCs w:val="28"/>
        </w:rPr>
        <w:t>2. Scopul prezentei Metodologii este de a stabili mecanismul privind monitorizarea permanentă a schimbărilor calitative și cantitative a solurilor, efectuarea sistematică a cercetărilor pedologice, agrochimice și biologice necesare pentru aprecierea schimbărilor produse în sol, elaborarea prognozelor cu privire la evoluția calității solurilor, avertizarea autorităților interesate despre problemele negative asupra resurselor de sol, furnizarea de date pentru fundamentarea măsurilor de prevenire a fenomenelor negative și de ameliorare a solurilor.</w:t>
      </w:r>
    </w:p>
    <w:p w:rsidR="000C2C98" w:rsidRPr="000C2C98" w:rsidRDefault="000C2C98" w:rsidP="00683ED0">
      <w:pPr>
        <w:spacing w:after="0" w:line="276" w:lineRule="auto"/>
        <w:ind w:right="-567" w:firstLine="284"/>
        <w:jc w:val="both"/>
        <w:rPr>
          <w:rFonts w:ascii="Times New Roman" w:hAnsi="Times New Roman" w:cs="Times New Roman"/>
          <w:sz w:val="28"/>
          <w:szCs w:val="28"/>
        </w:rPr>
      </w:pPr>
      <w:r w:rsidRPr="000C2C98">
        <w:rPr>
          <w:rFonts w:ascii="Times New Roman" w:hAnsi="Times New Roman" w:cs="Times New Roman"/>
          <w:sz w:val="28"/>
          <w:szCs w:val="28"/>
        </w:rPr>
        <w:t>3. Obiectivele prezentei Metodologii sunt:</w:t>
      </w:r>
    </w:p>
    <w:p w:rsidR="000C2C98" w:rsidRPr="000C2C98" w:rsidRDefault="000C2C98" w:rsidP="00683ED0">
      <w:pPr>
        <w:spacing w:after="0" w:line="276" w:lineRule="auto"/>
        <w:ind w:right="-567" w:firstLine="284"/>
        <w:jc w:val="both"/>
        <w:rPr>
          <w:rFonts w:ascii="Times New Roman" w:hAnsi="Times New Roman" w:cs="Times New Roman"/>
          <w:sz w:val="28"/>
          <w:szCs w:val="28"/>
        </w:rPr>
      </w:pPr>
      <w:r w:rsidRPr="000C2C98">
        <w:rPr>
          <w:rFonts w:ascii="Times New Roman" w:hAnsi="Times New Roman" w:cs="Times New Roman"/>
          <w:sz w:val="28"/>
          <w:szCs w:val="28"/>
        </w:rPr>
        <w:t>a) colectarea și sistematizarea datelor obținute;</w:t>
      </w:r>
    </w:p>
    <w:p w:rsidR="000C2C98" w:rsidRPr="000C2C98" w:rsidRDefault="000C2C98" w:rsidP="00683ED0">
      <w:pPr>
        <w:pStyle w:val="Textcomentariu"/>
        <w:spacing w:after="0" w:line="276" w:lineRule="auto"/>
        <w:ind w:left="0" w:right="-567" w:firstLine="284"/>
        <w:rPr>
          <w:color w:val="auto"/>
          <w:sz w:val="28"/>
          <w:szCs w:val="28"/>
        </w:rPr>
      </w:pPr>
      <w:r w:rsidRPr="000C2C98">
        <w:rPr>
          <w:color w:val="auto"/>
          <w:sz w:val="28"/>
          <w:szCs w:val="28"/>
        </w:rPr>
        <w:t>b) elaborarea prognozelor cu privire la evoluția calității solurilor;</w:t>
      </w:r>
    </w:p>
    <w:p w:rsidR="000C2C98" w:rsidRPr="000C2C98" w:rsidRDefault="000C2C98" w:rsidP="00683ED0">
      <w:pPr>
        <w:pStyle w:val="Textcomentariu"/>
        <w:spacing w:after="0" w:line="276" w:lineRule="auto"/>
        <w:ind w:left="0" w:right="-567" w:firstLine="284"/>
        <w:rPr>
          <w:color w:val="auto"/>
          <w:sz w:val="28"/>
          <w:szCs w:val="28"/>
        </w:rPr>
      </w:pPr>
      <w:r w:rsidRPr="000C2C98">
        <w:rPr>
          <w:color w:val="auto"/>
          <w:sz w:val="28"/>
          <w:szCs w:val="28"/>
        </w:rPr>
        <w:t>c) informarea autorităților interesate privind tendința schimbărilor parametrilor calitativi ai solurilor, inclusiv tendința tipurilor de degradare a resurselor de sol;</w:t>
      </w:r>
    </w:p>
    <w:p w:rsidR="000C2C98" w:rsidRPr="000C2C98" w:rsidRDefault="000C2C98" w:rsidP="00683ED0">
      <w:pPr>
        <w:pStyle w:val="Textcomentariu"/>
        <w:spacing w:after="0" w:line="276" w:lineRule="auto"/>
        <w:ind w:left="0" w:right="-567" w:firstLine="284"/>
        <w:rPr>
          <w:color w:val="auto"/>
          <w:sz w:val="28"/>
          <w:szCs w:val="28"/>
        </w:rPr>
      </w:pPr>
      <w:r w:rsidRPr="000C2C98">
        <w:rPr>
          <w:color w:val="auto"/>
          <w:sz w:val="28"/>
          <w:szCs w:val="28"/>
        </w:rPr>
        <w:t>d) furnizarea de date pentru fundamentarea măsurilor de prevenire a fenomenelor negative și pentru ameliorare a solurilor.</w:t>
      </w:r>
    </w:p>
    <w:p w:rsidR="000C2C98" w:rsidRPr="000C2C98" w:rsidRDefault="000C2C98" w:rsidP="00683ED0">
      <w:pPr>
        <w:spacing w:after="0" w:line="276" w:lineRule="auto"/>
        <w:ind w:right="-567" w:firstLine="284"/>
        <w:jc w:val="both"/>
        <w:rPr>
          <w:rFonts w:ascii="Times New Roman" w:hAnsi="Times New Roman" w:cs="Times New Roman"/>
          <w:sz w:val="28"/>
          <w:szCs w:val="28"/>
        </w:rPr>
      </w:pPr>
      <w:r w:rsidRPr="000C2C98">
        <w:rPr>
          <w:rFonts w:ascii="Times New Roman" w:hAnsi="Times New Roman" w:cs="Times New Roman"/>
          <w:sz w:val="28"/>
          <w:szCs w:val="28"/>
        </w:rPr>
        <w:t>4. În sensul prezentei Metodologii următoarele noțiuni semnifică:</w:t>
      </w:r>
    </w:p>
    <w:p w:rsidR="000C2C98" w:rsidRPr="000C2C98" w:rsidRDefault="000C2C98" w:rsidP="00683ED0">
      <w:pPr>
        <w:spacing w:after="0" w:line="276" w:lineRule="auto"/>
        <w:ind w:right="-567" w:firstLine="284"/>
        <w:jc w:val="both"/>
        <w:rPr>
          <w:rFonts w:ascii="Times New Roman" w:hAnsi="Times New Roman" w:cs="Times New Roman"/>
          <w:b/>
          <w:bCs/>
          <w:sz w:val="28"/>
          <w:szCs w:val="28"/>
        </w:rPr>
      </w:pPr>
      <w:r w:rsidRPr="000C2C98">
        <w:rPr>
          <w:rFonts w:ascii="Times New Roman" w:hAnsi="Times New Roman" w:cs="Times New Roman"/>
          <w:i/>
          <w:iCs/>
          <w:sz w:val="28"/>
          <w:szCs w:val="28"/>
        </w:rPr>
        <w:t>calitatea solului</w:t>
      </w:r>
      <w:r w:rsidRPr="000C2C98">
        <w:rPr>
          <w:rFonts w:ascii="Times New Roman" w:hAnsi="Times New Roman" w:cs="Times New Roman"/>
          <w:b/>
          <w:i/>
          <w:sz w:val="28"/>
          <w:szCs w:val="28"/>
        </w:rPr>
        <w:t xml:space="preserve"> - </w:t>
      </w:r>
      <w:r w:rsidRPr="000C2C98">
        <w:rPr>
          <w:rFonts w:ascii="Times New Roman" w:hAnsi="Times New Roman" w:cs="Times New Roman"/>
          <w:sz w:val="28"/>
          <w:szCs w:val="28"/>
        </w:rPr>
        <w:t xml:space="preserve">capacitatea permanentă de a funcționa în calitate de component al biosistemului viu în limitele granițelor ecosistemului, de folosință agricolă, capacitatea de a asigura bio productivitatea, a menține calitatea mediilor adiacente </w:t>
      </w:r>
      <w:r w:rsidRPr="000C2C98">
        <w:rPr>
          <w:rFonts w:ascii="Times New Roman" w:hAnsi="Times New Roman" w:cs="Times New Roman"/>
          <w:spacing w:val="-4"/>
          <w:sz w:val="28"/>
          <w:szCs w:val="28"/>
        </w:rPr>
        <w:t>(aerului și apei) și a favoriza ameliorarea sănătății plantelor, animalelor și a omului;</w:t>
      </w:r>
    </w:p>
    <w:p w:rsidR="000C2C98" w:rsidRPr="000C2C98" w:rsidRDefault="000C2C98" w:rsidP="00683ED0">
      <w:pPr>
        <w:spacing w:after="0" w:line="276" w:lineRule="auto"/>
        <w:ind w:right="-567" w:firstLine="284"/>
        <w:jc w:val="both"/>
        <w:rPr>
          <w:rFonts w:ascii="Times New Roman" w:hAnsi="Times New Roman" w:cs="Times New Roman"/>
          <w:sz w:val="28"/>
          <w:szCs w:val="28"/>
        </w:rPr>
      </w:pPr>
      <w:r w:rsidRPr="000C2C98">
        <w:rPr>
          <w:rFonts w:ascii="Times New Roman" w:hAnsi="Times New Roman" w:cs="Times New Roman"/>
          <w:bCs/>
          <w:i/>
          <w:sz w:val="28"/>
          <w:szCs w:val="28"/>
        </w:rPr>
        <w:t>sistem de monitorizare</w:t>
      </w:r>
      <w:r w:rsidRPr="000C2C98">
        <w:rPr>
          <w:rFonts w:ascii="Times New Roman" w:hAnsi="Times New Roman" w:cs="Times New Roman"/>
          <w:sz w:val="28"/>
          <w:szCs w:val="28"/>
        </w:rPr>
        <w:t xml:space="preserve"> - reprezintă supravegherea, evaluarea, prognoza și avertizarea cu privire la starea calității solurilor terenurilor în arealele naturale și antropice. </w:t>
      </w:r>
      <w:r w:rsidRPr="000C2C98">
        <w:rPr>
          <w:rFonts w:ascii="Times New Roman" w:hAnsi="Times New Roman" w:cs="Times New Roman"/>
          <w:bCs/>
          <w:iCs/>
          <w:sz w:val="28"/>
          <w:szCs w:val="28"/>
        </w:rPr>
        <w:t>Determină</w:t>
      </w:r>
      <w:r w:rsidRPr="000C2C98">
        <w:rPr>
          <w:rFonts w:ascii="Times New Roman" w:hAnsi="Times New Roman" w:cs="Times New Roman"/>
          <w:sz w:val="28"/>
          <w:szCs w:val="28"/>
        </w:rPr>
        <w:t xml:space="preserve"> valori optime și critice ale principalelor caracteristici ale solurilor. </w:t>
      </w:r>
      <w:r w:rsidRPr="000C2C98">
        <w:rPr>
          <w:rFonts w:ascii="Times New Roman" w:hAnsi="Times New Roman" w:cs="Times New Roman"/>
          <w:bCs/>
          <w:iCs/>
          <w:sz w:val="28"/>
          <w:szCs w:val="28"/>
        </w:rPr>
        <w:t>Asigură</w:t>
      </w:r>
      <w:r w:rsidRPr="000C2C98">
        <w:rPr>
          <w:rFonts w:ascii="Times New Roman" w:hAnsi="Times New Roman" w:cs="Times New Roman"/>
          <w:sz w:val="28"/>
          <w:szCs w:val="28"/>
        </w:rPr>
        <w:t xml:space="preserve"> completarea băncii de date a Sistemului Informațional „Registrul </w:t>
      </w:r>
      <w:r w:rsidRPr="000C2C98">
        <w:rPr>
          <w:rFonts w:ascii="Times New Roman" w:hAnsi="Times New Roman" w:cs="Times New Roman"/>
          <w:sz w:val="28"/>
          <w:szCs w:val="28"/>
        </w:rPr>
        <w:lastRenderedPageBreak/>
        <w:t xml:space="preserve">Solurilor Republicii Moldova”, la nivel național și administrativ local. </w:t>
      </w:r>
      <w:r w:rsidRPr="000C2C98">
        <w:rPr>
          <w:rFonts w:ascii="Times New Roman" w:hAnsi="Times New Roman" w:cs="Times New Roman"/>
          <w:bCs/>
          <w:iCs/>
          <w:sz w:val="28"/>
          <w:szCs w:val="28"/>
        </w:rPr>
        <w:t>Generează</w:t>
      </w:r>
      <w:r w:rsidRPr="000C2C98">
        <w:rPr>
          <w:rFonts w:ascii="Times New Roman" w:hAnsi="Times New Roman" w:cs="Times New Roman"/>
          <w:sz w:val="28"/>
          <w:szCs w:val="28"/>
        </w:rPr>
        <w:t xml:space="preserve"> propuneri de măsuri pentru protecția solurilor și neutralitatea degradării terenurilor în arealele naturale și antropice. </w:t>
      </w:r>
      <w:r w:rsidRPr="000C2C98">
        <w:rPr>
          <w:rFonts w:ascii="Times New Roman" w:hAnsi="Times New Roman" w:cs="Times New Roman"/>
          <w:bCs/>
          <w:iCs/>
          <w:sz w:val="28"/>
          <w:szCs w:val="28"/>
        </w:rPr>
        <w:t>Contribuie</w:t>
      </w:r>
      <w:r w:rsidRPr="000C2C98">
        <w:rPr>
          <w:rFonts w:ascii="Times New Roman" w:hAnsi="Times New Roman" w:cs="Times New Roman"/>
          <w:sz w:val="28"/>
          <w:szCs w:val="28"/>
        </w:rPr>
        <w:t xml:space="preserve"> la sporirea capacității de producție, folosire eficientă și durabilă a solurilor;</w:t>
      </w:r>
    </w:p>
    <w:p w:rsidR="000C2C98" w:rsidRPr="000C2C98" w:rsidRDefault="000C2C98" w:rsidP="00683ED0">
      <w:pPr>
        <w:spacing w:after="0" w:line="276" w:lineRule="auto"/>
        <w:ind w:right="-567" w:firstLine="284"/>
        <w:jc w:val="both"/>
        <w:rPr>
          <w:rFonts w:ascii="Times New Roman" w:hAnsi="Times New Roman" w:cs="Times New Roman"/>
          <w:sz w:val="28"/>
          <w:szCs w:val="28"/>
        </w:rPr>
      </w:pPr>
      <w:r w:rsidRPr="000C2C98">
        <w:rPr>
          <w:rFonts w:ascii="Times New Roman" w:hAnsi="Times New Roman" w:cs="Times New Roman"/>
          <w:bCs/>
          <w:i/>
          <w:sz w:val="28"/>
          <w:szCs w:val="28"/>
        </w:rPr>
        <w:t>rețea de monitoring</w:t>
      </w:r>
      <w:r w:rsidRPr="000C2C98">
        <w:rPr>
          <w:rFonts w:ascii="Times New Roman" w:hAnsi="Times New Roman" w:cs="Times New Roman"/>
          <w:sz w:val="28"/>
          <w:szCs w:val="28"/>
        </w:rPr>
        <w:t xml:space="preserve"> — rețea fixă de puncte de supraveghere în timp a evoluției și calității  solului;</w:t>
      </w:r>
    </w:p>
    <w:p w:rsidR="000C2C98" w:rsidRPr="000C2C98" w:rsidRDefault="000C2C98" w:rsidP="00683ED0">
      <w:pPr>
        <w:spacing w:after="0" w:line="276" w:lineRule="auto"/>
        <w:ind w:right="-567" w:firstLine="284"/>
        <w:jc w:val="both"/>
        <w:rPr>
          <w:rFonts w:ascii="Times New Roman" w:hAnsi="Times New Roman" w:cs="Times New Roman"/>
          <w:sz w:val="28"/>
          <w:szCs w:val="28"/>
        </w:rPr>
      </w:pPr>
      <w:r w:rsidRPr="000C2C98">
        <w:rPr>
          <w:rStyle w:val="Accentuat"/>
          <w:rFonts w:ascii="Times New Roman" w:hAnsi="Times New Roman" w:cs="Times New Roman"/>
          <w:sz w:val="28"/>
          <w:szCs w:val="28"/>
          <w:shd w:val="clear" w:color="auto" w:fill="FFFFFF"/>
        </w:rPr>
        <w:t>monitoringul calității solului</w:t>
      </w:r>
      <w:r w:rsidRPr="000C2C98">
        <w:rPr>
          <w:rFonts w:ascii="Times New Roman" w:hAnsi="Times New Roman" w:cs="Times New Roman"/>
          <w:sz w:val="28"/>
          <w:szCs w:val="28"/>
          <w:shd w:val="clear" w:color="auto" w:fill="FFFFFF"/>
        </w:rPr>
        <w:t> – controlul permanent al solului, stabilirea evoluției și estimarea proceselor de degradare, întocmirea prognozelor și informarea factorilor de decizie privind necesitatea efectuării acțiunilor de combatere a fenomenelor negative;</w:t>
      </w:r>
    </w:p>
    <w:p w:rsidR="000C2C98" w:rsidRPr="000C2C98" w:rsidRDefault="000C2C98" w:rsidP="00683ED0">
      <w:pPr>
        <w:spacing w:after="0" w:line="276" w:lineRule="auto"/>
        <w:ind w:right="-567" w:firstLine="284"/>
        <w:jc w:val="both"/>
        <w:rPr>
          <w:rFonts w:ascii="Times New Roman" w:hAnsi="Times New Roman" w:cs="Times New Roman"/>
          <w:sz w:val="28"/>
          <w:szCs w:val="28"/>
        </w:rPr>
      </w:pPr>
      <w:r w:rsidRPr="000C2C98">
        <w:rPr>
          <w:rFonts w:ascii="Times New Roman" w:hAnsi="Times New Roman" w:cs="Times New Roman"/>
          <w:i/>
          <w:sz w:val="28"/>
          <w:szCs w:val="28"/>
        </w:rPr>
        <w:t>teren selectat pentru cercetare și monitoring (poligon)</w:t>
      </w:r>
      <w:r w:rsidRPr="000C2C98">
        <w:rPr>
          <w:rFonts w:ascii="Times New Roman" w:hAnsi="Times New Roman" w:cs="Times New Roman"/>
          <w:sz w:val="28"/>
          <w:szCs w:val="28"/>
        </w:rPr>
        <w:t xml:space="preserve"> – reprezintă o suprafață plană mărginită de mai multe segmente de linii drepte, numite laturi care vor cuprinde parametri morfometrici, morfologici, vegetativi, precum și parametri climatici care condiționează formarea tipului de sol caracteristic zonei.</w:t>
      </w:r>
    </w:p>
    <w:p w:rsidR="000C2C98" w:rsidRPr="000C2C98" w:rsidRDefault="000C2C98" w:rsidP="00683ED0">
      <w:pPr>
        <w:pStyle w:val="Bodytext20"/>
        <w:shd w:val="clear" w:color="auto" w:fill="auto"/>
        <w:spacing w:line="276" w:lineRule="auto"/>
        <w:ind w:right="-567" w:firstLine="284"/>
        <w:rPr>
          <w:sz w:val="28"/>
          <w:szCs w:val="28"/>
          <w:shd w:val="clear" w:color="auto" w:fill="FFFFFF"/>
        </w:rPr>
      </w:pPr>
      <w:r w:rsidRPr="000C2C98">
        <w:rPr>
          <w:sz w:val="28"/>
          <w:szCs w:val="28"/>
        </w:rPr>
        <w:t xml:space="preserve">5. La nivel de țară, monitoringul calității solurilor se efectuează de către Agenția Națională de Îmbunătățiri Funciare (în continuare – </w:t>
      </w:r>
      <w:r w:rsidRPr="000C2C98">
        <w:rPr>
          <w:i/>
          <w:sz w:val="28"/>
          <w:szCs w:val="28"/>
        </w:rPr>
        <w:t>Agenția</w:t>
      </w:r>
      <w:r w:rsidRPr="000C2C98">
        <w:rPr>
          <w:sz w:val="28"/>
          <w:szCs w:val="28"/>
        </w:rPr>
        <w:t>)</w:t>
      </w:r>
      <w:r w:rsidRPr="000C2C98">
        <w:rPr>
          <w:sz w:val="28"/>
          <w:szCs w:val="28"/>
          <w:shd w:val="clear" w:color="auto" w:fill="FFFFFF"/>
        </w:rPr>
        <w:t xml:space="preserve">, </w:t>
      </w:r>
      <w:r w:rsidRPr="000C2C98">
        <w:rPr>
          <w:sz w:val="28"/>
          <w:szCs w:val="28"/>
        </w:rPr>
        <w:t xml:space="preserve">cu suportul IP „Institutului Pedologie, Agrochimie Protecție a Solului „N. DIMO” și altor entități </w:t>
      </w:r>
      <w:r w:rsidRPr="000C2C98">
        <w:rPr>
          <w:sz w:val="28"/>
          <w:szCs w:val="28"/>
          <w:shd w:val="clear" w:color="auto" w:fill="FFFFFF"/>
        </w:rPr>
        <w:t xml:space="preserve">și </w:t>
      </w:r>
      <w:r w:rsidRPr="000C2C98">
        <w:rPr>
          <w:sz w:val="28"/>
          <w:szCs w:val="28"/>
        </w:rPr>
        <w:t>organizații</w:t>
      </w:r>
      <w:r w:rsidRPr="000C2C98">
        <w:rPr>
          <w:sz w:val="28"/>
          <w:szCs w:val="28"/>
          <w:shd w:val="clear" w:color="auto" w:fill="FFFFFF"/>
        </w:rPr>
        <w:t xml:space="preserve"> de cercetare și inovare din domeniu</w:t>
      </w:r>
    </w:p>
    <w:p w:rsidR="000C2C98" w:rsidRPr="000C2C98" w:rsidRDefault="000C2C98" w:rsidP="00683ED0">
      <w:pPr>
        <w:pStyle w:val="Bodytext20"/>
        <w:shd w:val="clear" w:color="auto" w:fill="auto"/>
        <w:spacing w:line="276" w:lineRule="auto"/>
        <w:ind w:right="-567" w:firstLine="284"/>
        <w:rPr>
          <w:sz w:val="28"/>
          <w:szCs w:val="28"/>
        </w:rPr>
      </w:pPr>
      <w:r w:rsidRPr="000C2C98">
        <w:rPr>
          <w:sz w:val="28"/>
          <w:szCs w:val="28"/>
        </w:rPr>
        <w:t>6. Datele și informațiile privind monitoringul calității solurilor vor fi publicate pe pagina web oficială a Agenției, IP „Institutului Pedologie, Agrochimie Protecție a Solului „Nicolae Dimo”.</w:t>
      </w:r>
    </w:p>
    <w:p w:rsidR="000C2C98" w:rsidRPr="000C2C98" w:rsidRDefault="000C2C98" w:rsidP="00683ED0">
      <w:pPr>
        <w:pStyle w:val="Bodytext20"/>
        <w:shd w:val="clear" w:color="auto" w:fill="auto"/>
        <w:spacing w:line="276" w:lineRule="auto"/>
        <w:ind w:right="-567" w:firstLine="284"/>
        <w:rPr>
          <w:sz w:val="28"/>
          <w:szCs w:val="28"/>
        </w:rPr>
      </w:pPr>
      <w:r w:rsidRPr="000C2C98">
        <w:rPr>
          <w:sz w:val="28"/>
          <w:szCs w:val="28"/>
        </w:rPr>
        <w:t>7. Sistemul național de monitoring al calității solului în rețeaua de monitoring reprezintă amplasarea profilelor de sol pe puncte geografice în cadrul terenului selectat pentru cercetare și monitoring (poligon) formate în anul 2004 cu îndesirea acestora prin situri de monitoring.</w:t>
      </w:r>
    </w:p>
    <w:p w:rsidR="000C2C98" w:rsidRPr="000C2C98" w:rsidRDefault="000C2C98" w:rsidP="00683ED0">
      <w:pPr>
        <w:pStyle w:val="Bodytext20"/>
        <w:shd w:val="clear" w:color="auto" w:fill="auto"/>
        <w:spacing w:line="276" w:lineRule="auto"/>
        <w:ind w:right="-567" w:firstLine="284"/>
        <w:rPr>
          <w:sz w:val="28"/>
          <w:szCs w:val="28"/>
        </w:rPr>
      </w:pPr>
      <w:r w:rsidRPr="000C2C98">
        <w:rPr>
          <w:sz w:val="28"/>
          <w:szCs w:val="28"/>
        </w:rPr>
        <w:t>8. Punctele de amplasare a terenului selectat pentru cercetare și monitoring (poligon) al calității solurilor trebuie să fie cât mai reprezentativ și să acopere întreg spectru al condițiilor geomorfologice, pedoclimatice, pedogeografice pe întreg teritoriu țării și să înglobeze toată gama de soluri la nivel de subtip cu diferite procese pedogenetice.</w:t>
      </w:r>
    </w:p>
    <w:p w:rsidR="000C2C98" w:rsidRPr="000C2C98" w:rsidRDefault="000C2C98" w:rsidP="00683ED0">
      <w:pPr>
        <w:pStyle w:val="Bodytext20"/>
        <w:shd w:val="clear" w:color="auto" w:fill="auto"/>
        <w:spacing w:line="276" w:lineRule="auto"/>
        <w:ind w:right="-567" w:firstLine="284"/>
        <w:rPr>
          <w:sz w:val="28"/>
          <w:szCs w:val="28"/>
        </w:rPr>
      </w:pPr>
      <w:r w:rsidRPr="000C2C98">
        <w:rPr>
          <w:sz w:val="28"/>
          <w:szCs w:val="28"/>
        </w:rPr>
        <w:t>9. Amplasarea punctelor de monitoring necesită includerea diferitor categorii de folosință a terenurilor cu destinație agricolă.</w:t>
      </w:r>
    </w:p>
    <w:p w:rsidR="000C2C98" w:rsidRPr="000C2C98" w:rsidRDefault="000C2C98" w:rsidP="00683ED0">
      <w:pPr>
        <w:pStyle w:val="Bodytext20"/>
        <w:shd w:val="clear" w:color="auto" w:fill="auto"/>
        <w:spacing w:line="276" w:lineRule="auto"/>
        <w:ind w:right="-567" w:firstLine="284"/>
        <w:rPr>
          <w:sz w:val="28"/>
          <w:szCs w:val="28"/>
        </w:rPr>
      </w:pPr>
      <w:r w:rsidRPr="000C2C98">
        <w:rPr>
          <w:sz w:val="28"/>
          <w:szCs w:val="28"/>
        </w:rPr>
        <w:t>10. Un criteriu principal pentru monitoringul solului este forma de degradare a solurilor (după gradele de eroziune, salinizare, solonețizare, exces de umiditate, slitizate ș.a.).</w:t>
      </w:r>
    </w:p>
    <w:p w:rsidR="000C2C98" w:rsidRPr="000C2C98" w:rsidRDefault="000C2C98" w:rsidP="00683ED0">
      <w:pPr>
        <w:pStyle w:val="Bodytext20"/>
        <w:shd w:val="clear" w:color="auto" w:fill="auto"/>
        <w:spacing w:line="276" w:lineRule="auto"/>
        <w:ind w:right="-567" w:firstLine="284"/>
        <w:rPr>
          <w:sz w:val="28"/>
          <w:szCs w:val="28"/>
        </w:rPr>
      </w:pPr>
      <w:r w:rsidRPr="000C2C98">
        <w:rPr>
          <w:sz w:val="28"/>
          <w:szCs w:val="28"/>
        </w:rPr>
        <w:t>11. Punctele trebuie amplasate discret și echidistant pe întreg teritoriu al Republicii Moldova, conform anexei nr.1.</w:t>
      </w:r>
    </w:p>
    <w:p w:rsidR="000C2C98" w:rsidRPr="000C2C98" w:rsidRDefault="000C2C98" w:rsidP="00683ED0">
      <w:pPr>
        <w:pStyle w:val="Bodytext20"/>
        <w:shd w:val="clear" w:color="auto" w:fill="auto"/>
        <w:spacing w:line="276" w:lineRule="auto"/>
        <w:ind w:right="-567" w:firstLine="284"/>
        <w:rPr>
          <w:sz w:val="28"/>
          <w:szCs w:val="28"/>
        </w:rPr>
      </w:pPr>
      <w:r w:rsidRPr="000C2C98">
        <w:rPr>
          <w:sz w:val="28"/>
          <w:szCs w:val="28"/>
        </w:rPr>
        <w:t>12. Amplasarea terenurilor selectate pentru cercetare și monitoring (poligoanelor)</w:t>
      </w:r>
      <w:r w:rsidRPr="000C2C98">
        <w:rPr>
          <w:color w:val="2E74B5" w:themeColor="accent1" w:themeShade="BF"/>
          <w:sz w:val="28"/>
          <w:szCs w:val="28"/>
        </w:rPr>
        <w:t xml:space="preserve"> </w:t>
      </w:r>
      <w:r w:rsidRPr="000C2C98">
        <w:rPr>
          <w:sz w:val="28"/>
          <w:szCs w:val="28"/>
        </w:rPr>
        <w:t xml:space="preserve">se stabilesc în nodurile de intersecție a rețelei geodezice de 16/16 km. În cazul când, nodul </w:t>
      </w:r>
      <w:r w:rsidRPr="000C2C98">
        <w:rPr>
          <w:sz w:val="28"/>
          <w:szCs w:val="28"/>
        </w:rPr>
        <w:lastRenderedPageBreak/>
        <w:t>geodezic nu este locație pedologică reprezentativă și coincide cu obiecte sub construcții, bazine acvatice, cariere .etc., amplasarea profilului poate fi strămutat în raza de 400 m reprezentând perimetrul terenului selectat (conform conturului tipului de sol), pentru cercetare și monitoring. În cazul lipsei a unor subtipuri de sol (moduri de folosință, forme de degradare), se recomandă îndesirea rețelei prin amplasarea terenurilor selectate pentru cercetare și monitoring, necesare corespunzător cerințelor de acoperire.</w:t>
      </w:r>
    </w:p>
    <w:p w:rsidR="001B282F" w:rsidRPr="00C85F98" w:rsidRDefault="000C2C98" w:rsidP="00683ED0">
      <w:pPr>
        <w:pStyle w:val="Bodytext20"/>
        <w:shd w:val="clear" w:color="auto" w:fill="auto"/>
        <w:spacing w:line="276" w:lineRule="auto"/>
        <w:ind w:right="-567" w:firstLine="284"/>
        <w:rPr>
          <w:sz w:val="28"/>
          <w:szCs w:val="28"/>
        </w:rPr>
      </w:pPr>
      <w:r w:rsidRPr="000C2C98">
        <w:rPr>
          <w:sz w:val="28"/>
          <w:szCs w:val="28"/>
        </w:rPr>
        <w:t>13. Agenția în comun cu IP „Institutul Pedologie, Agrochimie Protecție a Solului „Nicolae Dimo” va argumenta anual necesitatea de finanțare a organizării și realizării monitoringul calității solurilor, prin prezentarea</w:t>
      </w:r>
      <w:r w:rsidR="0014441C">
        <w:rPr>
          <w:sz w:val="28"/>
          <w:szCs w:val="28"/>
        </w:rPr>
        <w:t xml:space="preserve"> către Ministerul Agriculturii și Industriei  Alimentare, </w:t>
      </w:r>
      <w:r w:rsidR="0014441C" w:rsidRPr="00C85F98">
        <w:rPr>
          <w:sz w:val="28"/>
          <w:szCs w:val="28"/>
        </w:rPr>
        <w:t>a</w:t>
      </w:r>
      <w:r w:rsidRPr="00C85F98">
        <w:rPr>
          <w:sz w:val="28"/>
          <w:szCs w:val="28"/>
        </w:rPr>
        <w:t xml:space="preserve"> </w:t>
      </w:r>
      <w:r w:rsidR="001B282F" w:rsidRPr="00C85F98">
        <w:rPr>
          <w:sz w:val="28"/>
          <w:szCs w:val="28"/>
          <w:lang w:val="ro-MD"/>
        </w:rPr>
        <w:t xml:space="preserve">planului </w:t>
      </w:r>
      <w:r w:rsidR="001B282F" w:rsidRPr="00C85F98">
        <w:rPr>
          <w:sz w:val="28"/>
          <w:szCs w:val="28"/>
          <w:lang w:val="en-US"/>
        </w:rPr>
        <w:t>de activități pentru crearea rețelei de mo</w:t>
      </w:r>
      <w:r w:rsidR="0014441C" w:rsidRPr="00C85F98">
        <w:rPr>
          <w:sz w:val="28"/>
          <w:szCs w:val="28"/>
          <w:lang w:val="en-US"/>
        </w:rPr>
        <w:t>nitorizare a calității solului, conform anexei nr.5</w:t>
      </w:r>
      <w:r w:rsidR="001B282F" w:rsidRPr="00C85F98">
        <w:rPr>
          <w:sz w:val="28"/>
          <w:szCs w:val="28"/>
        </w:rPr>
        <w:t>.</w:t>
      </w:r>
    </w:p>
    <w:p w:rsidR="000C2C98" w:rsidRPr="000C2C98" w:rsidRDefault="000C2C98" w:rsidP="00683ED0">
      <w:pPr>
        <w:pStyle w:val="Bodytext20"/>
        <w:shd w:val="clear" w:color="auto" w:fill="auto"/>
        <w:spacing w:line="276" w:lineRule="auto"/>
        <w:ind w:right="-567" w:firstLine="284"/>
        <w:rPr>
          <w:sz w:val="28"/>
          <w:szCs w:val="28"/>
        </w:rPr>
      </w:pPr>
      <w:r w:rsidRPr="000C2C98">
        <w:rPr>
          <w:sz w:val="28"/>
          <w:szCs w:val="28"/>
        </w:rPr>
        <w:t>14. Agenția elaborează și pune la dispoziția Ministerului Agriculturii și Industriei Alimentare raportul anual privind lucrările efectuate și datele obținute în confirmarea stării de calitate a solului la momentul anului de investigație.</w:t>
      </w:r>
    </w:p>
    <w:p w:rsidR="000C2C98" w:rsidRPr="000C2C98" w:rsidRDefault="000C2C98" w:rsidP="00683ED0">
      <w:pPr>
        <w:pStyle w:val="Bodytext20"/>
        <w:shd w:val="clear" w:color="auto" w:fill="auto"/>
        <w:spacing w:line="276" w:lineRule="auto"/>
        <w:ind w:right="-567" w:firstLine="284"/>
        <w:rPr>
          <w:sz w:val="28"/>
          <w:szCs w:val="28"/>
        </w:rPr>
      </w:pPr>
      <w:r w:rsidRPr="000C2C98">
        <w:rPr>
          <w:sz w:val="28"/>
          <w:szCs w:val="28"/>
        </w:rPr>
        <w:t>15. Examinarea raportului final se face de către Comisia de evaluare în componența căreia fac parte cercetători din domeniul științei solului, constituită prin ordinul autorității administrative responsabile de implementarea politicilor în domeniul relațiilor funciare și monitoringului funciar.</w:t>
      </w:r>
    </w:p>
    <w:p w:rsidR="000C2C98" w:rsidRPr="000C2C98" w:rsidRDefault="000C2C98" w:rsidP="00683ED0">
      <w:pPr>
        <w:pStyle w:val="Bodytext20"/>
        <w:shd w:val="clear" w:color="auto" w:fill="auto"/>
        <w:spacing w:line="276" w:lineRule="auto"/>
        <w:ind w:right="-567" w:firstLine="284"/>
        <w:rPr>
          <w:sz w:val="28"/>
          <w:szCs w:val="28"/>
        </w:rPr>
      </w:pPr>
      <w:r w:rsidRPr="000C2C98">
        <w:rPr>
          <w:sz w:val="28"/>
          <w:szCs w:val="28"/>
        </w:rPr>
        <w:t xml:space="preserve">16. Comisia va activa în baza unui regulament elaborat și aprobat de către </w:t>
      </w:r>
      <w:bookmarkStart w:id="0" w:name="_Hlk136680239"/>
      <w:r w:rsidRPr="000C2C98">
        <w:rPr>
          <w:sz w:val="28"/>
          <w:szCs w:val="28"/>
        </w:rPr>
        <w:t>autoritatea administrativă responsabilă de implementarea politicilor în domeniul relațiilor funciare și monitoringului funciar</w:t>
      </w:r>
      <w:bookmarkEnd w:id="0"/>
      <w:r w:rsidRPr="000C2C98">
        <w:rPr>
          <w:sz w:val="28"/>
          <w:szCs w:val="28"/>
        </w:rPr>
        <w:t>.</w:t>
      </w:r>
    </w:p>
    <w:p w:rsidR="000C2C98" w:rsidRDefault="000C2C98" w:rsidP="001B282F">
      <w:pPr>
        <w:pStyle w:val="Bodytext20"/>
        <w:shd w:val="clear" w:color="auto" w:fill="auto"/>
        <w:spacing w:line="276" w:lineRule="auto"/>
        <w:ind w:right="-567" w:firstLine="284"/>
        <w:rPr>
          <w:sz w:val="28"/>
          <w:szCs w:val="28"/>
        </w:rPr>
      </w:pPr>
      <w:r w:rsidRPr="000C2C98">
        <w:rPr>
          <w:sz w:val="28"/>
          <w:szCs w:val="28"/>
        </w:rPr>
        <w:t>17. Cercetările pedologice necesare elaborării monitoringului calității solurilor se realizează în limita mijloacelor disponibile cu necesitatea acoperirii întregului teritoriu al țării o dată în 10 ani.</w:t>
      </w:r>
    </w:p>
    <w:p w:rsidR="001B282F" w:rsidRPr="000C2C98" w:rsidRDefault="001B282F" w:rsidP="001B282F">
      <w:pPr>
        <w:pStyle w:val="Bodytext20"/>
        <w:shd w:val="clear" w:color="auto" w:fill="auto"/>
        <w:spacing w:line="276" w:lineRule="auto"/>
        <w:ind w:right="-567" w:firstLine="284"/>
        <w:rPr>
          <w:sz w:val="28"/>
          <w:szCs w:val="28"/>
        </w:rPr>
      </w:pPr>
    </w:p>
    <w:p w:rsidR="000C2C98" w:rsidRPr="000C2C98" w:rsidRDefault="000C2C98" w:rsidP="00766470">
      <w:pPr>
        <w:pStyle w:val="Bodytext20"/>
        <w:shd w:val="clear" w:color="auto" w:fill="auto"/>
        <w:spacing w:line="240" w:lineRule="auto"/>
        <w:ind w:right="-567"/>
        <w:jc w:val="center"/>
        <w:rPr>
          <w:b/>
          <w:sz w:val="28"/>
          <w:szCs w:val="28"/>
        </w:rPr>
      </w:pPr>
      <w:r w:rsidRPr="000C2C98">
        <w:rPr>
          <w:b/>
          <w:sz w:val="28"/>
          <w:szCs w:val="28"/>
        </w:rPr>
        <w:t>II. MODUL DE FONDARE Șl DETERMINARE A REȚELEI DE MONITORING A CALITĂȚII SOLURILOR</w:t>
      </w:r>
    </w:p>
    <w:p w:rsidR="000C2C98" w:rsidRPr="000C2C98" w:rsidRDefault="000C2C98" w:rsidP="00683ED0">
      <w:pPr>
        <w:spacing w:after="0" w:line="276" w:lineRule="auto"/>
        <w:ind w:right="-567" w:firstLine="284"/>
        <w:jc w:val="both"/>
        <w:rPr>
          <w:rFonts w:ascii="Times New Roman" w:hAnsi="Times New Roman" w:cs="Times New Roman"/>
          <w:sz w:val="28"/>
          <w:szCs w:val="28"/>
        </w:rPr>
      </w:pPr>
      <w:r w:rsidRPr="000C2C98">
        <w:rPr>
          <w:rFonts w:ascii="Times New Roman" w:hAnsi="Times New Roman" w:cs="Times New Roman"/>
          <w:sz w:val="28"/>
          <w:szCs w:val="28"/>
        </w:rPr>
        <w:t>18. La efectuarea observațiilor în rețeaua de monitoring a calității solurilor, evoluția și tendințele acestora, se va ține cont de tipul solului, zona (raionul) pedogeografic, modul de folosință a terenurilor, sistemul de agricultură utilizat.</w:t>
      </w:r>
    </w:p>
    <w:p w:rsidR="000C2C98" w:rsidRPr="000C2C98" w:rsidRDefault="000C2C98" w:rsidP="00683ED0">
      <w:pPr>
        <w:spacing w:after="0" w:line="276" w:lineRule="auto"/>
        <w:ind w:right="-567" w:firstLine="284"/>
        <w:jc w:val="both"/>
        <w:rPr>
          <w:rFonts w:ascii="Times New Roman" w:hAnsi="Times New Roman" w:cs="Times New Roman"/>
          <w:sz w:val="28"/>
          <w:szCs w:val="28"/>
        </w:rPr>
      </w:pPr>
      <w:r w:rsidRPr="000C2C98">
        <w:rPr>
          <w:rFonts w:ascii="Times New Roman" w:hAnsi="Times New Roman" w:cs="Times New Roman"/>
          <w:sz w:val="28"/>
          <w:szCs w:val="28"/>
        </w:rPr>
        <w:t>19. Conținutul și organizarea monitoringului prevede:</w:t>
      </w:r>
    </w:p>
    <w:p w:rsidR="000C2C98" w:rsidRPr="000C2C98" w:rsidRDefault="000C2C98" w:rsidP="00683ED0">
      <w:pPr>
        <w:spacing w:after="0" w:line="276" w:lineRule="auto"/>
        <w:ind w:right="-567" w:firstLine="284"/>
        <w:jc w:val="both"/>
        <w:rPr>
          <w:rFonts w:ascii="Times New Roman" w:hAnsi="Times New Roman" w:cs="Times New Roman"/>
          <w:sz w:val="28"/>
          <w:szCs w:val="28"/>
        </w:rPr>
      </w:pPr>
      <w:r w:rsidRPr="000C2C98">
        <w:rPr>
          <w:rFonts w:ascii="Times New Roman" w:hAnsi="Times New Roman" w:cs="Times New Roman"/>
          <w:sz w:val="28"/>
          <w:szCs w:val="28"/>
        </w:rPr>
        <w:t>a) complexitatea, integritatea, sistematizarea rezultatelor cercetărilor;</w:t>
      </w:r>
    </w:p>
    <w:p w:rsidR="000C2C98" w:rsidRPr="000C2C98" w:rsidRDefault="000C2C98" w:rsidP="00683ED0">
      <w:pPr>
        <w:spacing w:after="0" w:line="276" w:lineRule="auto"/>
        <w:ind w:right="-567" w:firstLine="284"/>
        <w:jc w:val="both"/>
        <w:rPr>
          <w:rFonts w:ascii="Times New Roman" w:hAnsi="Times New Roman" w:cs="Times New Roman"/>
          <w:sz w:val="28"/>
          <w:szCs w:val="28"/>
        </w:rPr>
      </w:pPr>
      <w:r w:rsidRPr="000C2C98">
        <w:rPr>
          <w:rFonts w:ascii="Times New Roman" w:hAnsi="Times New Roman" w:cs="Times New Roman"/>
          <w:sz w:val="28"/>
          <w:szCs w:val="28"/>
        </w:rPr>
        <w:t>b) minimul de parametri cantitativi și calitativi de control, care asigură evaluarea integrată a calității solurilor;</w:t>
      </w:r>
    </w:p>
    <w:p w:rsidR="000C2C98" w:rsidRDefault="000C2C98" w:rsidP="00683ED0">
      <w:pPr>
        <w:spacing w:after="0" w:line="276" w:lineRule="auto"/>
        <w:ind w:right="-567" w:firstLine="284"/>
        <w:jc w:val="both"/>
        <w:rPr>
          <w:rFonts w:ascii="Times New Roman" w:hAnsi="Times New Roman" w:cs="Times New Roman"/>
          <w:sz w:val="28"/>
          <w:szCs w:val="28"/>
        </w:rPr>
      </w:pPr>
      <w:r w:rsidRPr="000C2C98">
        <w:rPr>
          <w:rFonts w:ascii="Times New Roman" w:hAnsi="Times New Roman" w:cs="Times New Roman"/>
          <w:sz w:val="28"/>
          <w:szCs w:val="28"/>
        </w:rPr>
        <w:t>c) îmbinarea metodelor de cercetare și control a stării de calitate a solurilor (prin teledetecție, în staționare de lungă durată, câmpuri experimentale și laboratoare specializate).</w:t>
      </w:r>
    </w:p>
    <w:p w:rsidR="001B282F" w:rsidRDefault="001B282F" w:rsidP="00683ED0">
      <w:pPr>
        <w:spacing w:after="0" w:line="276" w:lineRule="auto"/>
        <w:ind w:right="-567" w:firstLine="284"/>
        <w:jc w:val="both"/>
        <w:rPr>
          <w:rFonts w:ascii="Times New Roman" w:hAnsi="Times New Roman" w:cs="Times New Roman"/>
          <w:sz w:val="28"/>
          <w:szCs w:val="28"/>
        </w:rPr>
      </w:pPr>
    </w:p>
    <w:p w:rsidR="001B282F" w:rsidRPr="000C2C98" w:rsidRDefault="001B282F" w:rsidP="00683ED0">
      <w:pPr>
        <w:spacing w:after="0" w:line="276" w:lineRule="auto"/>
        <w:ind w:right="-567" w:firstLine="284"/>
        <w:jc w:val="both"/>
        <w:rPr>
          <w:rFonts w:ascii="Times New Roman" w:hAnsi="Times New Roman" w:cs="Times New Roman"/>
          <w:sz w:val="28"/>
          <w:szCs w:val="28"/>
        </w:rPr>
      </w:pPr>
    </w:p>
    <w:p w:rsidR="000C2C98" w:rsidRPr="000C2C98" w:rsidRDefault="000C2C98" w:rsidP="00683ED0">
      <w:pPr>
        <w:spacing w:after="0" w:line="276" w:lineRule="auto"/>
        <w:ind w:right="-567" w:firstLine="284"/>
        <w:jc w:val="both"/>
        <w:rPr>
          <w:rFonts w:ascii="Times New Roman" w:hAnsi="Times New Roman" w:cs="Times New Roman"/>
          <w:sz w:val="28"/>
          <w:szCs w:val="28"/>
        </w:rPr>
      </w:pPr>
      <w:r w:rsidRPr="000C2C98">
        <w:rPr>
          <w:rFonts w:ascii="Times New Roman" w:hAnsi="Times New Roman" w:cs="Times New Roman"/>
          <w:sz w:val="28"/>
          <w:szCs w:val="28"/>
        </w:rPr>
        <w:t xml:space="preserve">20. Rezultatele obținute sunt exprimate în valori (mărimi), absolute și relative ale indicatorilor monitorizați cu referință la o anumită perioadă de timp, conform numărului de situri, stocate în baza de date a Sistemului Informațional „Registrul Solurilor Republicii Moldova", păstrate în arhiva autorității administrative responsabile de implementarea politicilor în domeniul relațiilor funciare și monitoringului funciar, IP „Institutul Pedologie, Agrochimie Protecție a Solului „Nicolae Dimo” și altor entități </w:t>
      </w:r>
      <w:r w:rsidRPr="000C2C98">
        <w:rPr>
          <w:rFonts w:ascii="Times New Roman" w:hAnsi="Times New Roman" w:cs="Times New Roman"/>
          <w:sz w:val="28"/>
          <w:szCs w:val="28"/>
          <w:shd w:val="clear" w:color="auto" w:fill="FFFFFF"/>
        </w:rPr>
        <w:t xml:space="preserve">și </w:t>
      </w:r>
      <w:r w:rsidRPr="000C2C98">
        <w:rPr>
          <w:rFonts w:ascii="Times New Roman" w:hAnsi="Times New Roman" w:cs="Times New Roman"/>
          <w:sz w:val="28"/>
          <w:szCs w:val="28"/>
        </w:rPr>
        <w:t>organizații</w:t>
      </w:r>
      <w:r w:rsidRPr="000C2C98">
        <w:rPr>
          <w:rFonts w:ascii="Times New Roman" w:hAnsi="Times New Roman" w:cs="Times New Roman"/>
          <w:sz w:val="28"/>
          <w:szCs w:val="28"/>
          <w:shd w:val="clear" w:color="auto" w:fill="FFFFFF"/>
        </w:rPr>
        <w:t xml:space="preserve"> de cercetare și inovare din domeniu</w:t>
      </w:r>
      <w:r w:rsidRPr="000C2C98">
        <w:rPr>
          <w:rFonts w:ascii="Times New Roman" w:hAnsi="Times New Roman" w:cs="Times New Roman"/>
          <w:sz w:val="28"/>
          <w:szCs w:val="28"/>
        </w:rPr>
        <w:t xml:space="preserve"> implicate în procesul de monitorizare.</w:t>
      </w:r>
    </w:p>
    <w:p w:rsidR="000C2C98" w:rsidRPr="000C2C98" w:rsidRDefault="000C2C98" w:rsidP="00683ED0">
      <w:pPr>
        <w:spacing w:after="0" w:line="276" w:lineRule="auto"/>
        <w:ind w:right="-567" w:firstLine="284"/>
        <w:jc w:val="both"/>
        <w:rPr>
          <w:rFonts w:ascii="Times New Roman" w:hAnsi="Times New Roman" w:cs="Times New Roman"/>
          <w:sz w:val="28"/>
          <w:szCs w:val="28"/>
        </w:rPr>
      </w:pPr>
      <w:r w:rsidRPr="000C2C98">
        <w:rPr>
          <w:rFonts w:ascii="Times New Roman" w:hAnsi="Times New Roman" w:cs="Times New Roman"/>
          <w:sz w:val="28"/>
          <w:szCs w:val="28"/>
        </w:rPr>
        <w:t>21. În dependență de caracterul modificărilor în evoluția calității solurilor sistemul de monitoring poate fi divizat în monitoringul de bază (de fond) și monitoringul de impact.</w:t>
      </w:r>
    </w:p>
    <w:p w:rsidR="000C2C98" w:rsidRPr="000C2C98" w:rsidRDefault="000C2C98" w:rsidP="00683ED0">
      <w:pPr>
        <w:spacing w:after="0" w:line="276" w:lineRule="auto"/>
        <w:ind w:right="-567" w:firstLine="284"/>
        <w:jc w:val="both"/>
        <w:rPr>
          <w:rFonts w:ascii="Times New Roman" w:hAnsi="Times New Roman" w:cs="Times New Roman"/>
          <w:sz w:val="28"/>
          <w:szCs w:val="28"/>
        </w:rPr>
      </w:pPr>
      <w:r w:rsidRPr="000C2C98">
        <w:rPr>
          <w:rFonts w:ascii="Times New Roman" w:hAnsi="Times New Roman" w:cs="Times New Roman"/>
          <w:sz w:val="28"/>
          <w:szCs w:val="28"/>
        </w:rPr>
        <w:t>22. Monitoringul de fond prevede supravegherea calității solurilor în ecosistemele naturale (rezervațiile naturale), iar monitoringul de impact ecosistemele agricole afectate antropic.</w:t>
      </w:r>
    </w:p>
    <w:p w:rsidR="000C2C98" w:rsidRPr="000C2C98" w:rsidRDefault="000C2C98" w:rsidP="00683ED0">
      <w:pPr>
        <w:spacing w:after="0" w:line="276" w:lineRule="auto"/>
        <w:ind w:right="-567" w:firstLine="284"/>
        <w:jc w:val="both"/>
        <w:rPr>
          <w:rFonts w:ascii="Times New Roman" w:hAnsi="Times New Roman" w:cs="Times New Roman"/>
          <w:sz w:val="28"/>
          <w:szCs w:val="28"/>
        </w:rPr>
      </w:pPr>
      <w:r w:rsidRPr="000C2C98">
        <w:rPr>
          <w:rFonts w:ascii="Times New Roman" w:hAnsi="Times New Roman" w:cs="Times New Roman"/>
          <w:sz w:val="28"/>
          <w:szCs w:val="28"/>
        </w:rPr>
        <w:t>23. Organizarea și efectuarea cercetărilor de monitoring al calității solurilor se realizează în limita mijloacelor financiare stabilite anual în bugetul de stat.</w:t>
      </w:r>
    </w:p>
    <w:p w:rsidR="000C2C98" w:rsidRPr="000C2C98" w:rsidRDefault="000C2C98" w:rsidP="00683ED0">
      <w:pPr>
        <w:spacing w:after="0" w:line="276" w:lineRule="auto"/>
        <w:ind w:right="-567" w:firstLine="284"/>
        <w:jc w:val="both"/>
        <w:rPr>
          <w:rFonts w:ascii="Times New Roman" w:hAnsi="Times New Roman" w:cs="Times New Roman"/>
          <w:sz w:val="28"/>
          <w:szCs w:val="28"/>
        </w:rPr>
      </w:pPr>
      <w:r w:rsidRPr="000C2C98">
        <w:rPr>
          <w:rFonts w:ascii="Times New Roman" w:hAnsi="Times New Roman" w:cs="Times New Roman"/>
          <w:sz w:val="28"/>
          <w:szCs w:val="28"/>
        </w:rPr>
        <w:t>24. Obținerea informației pentru monitoringul calității solului se asigură prin investigații pedologice, agrochimice, biologice, teledetecție, date de arhivă și informațiile centralizate din într-un raion pedogeografic.</w:t>
      </w:r>
    </w:p>
    <w:p w:rsidR="000C2C98" w:rsidRPr="000C2C98" w:rsidRDefault="000C2C98" w:rsidP="00683ED0">
      <w:pPr>
        <w:spacing w:after="0" w:line="276" w:lineRule="auto"/>
        <w:ind w:right="-567" w:firstLine="284"/>
        <w:jc w:val="both"/>
        <w:rPr>
          <w:rFonts w:ascii="Times New Roman" w:hAnsi="Times New Roman" w:cs="Times New Roman"/>
          <w:sz w:val="28"/>
          <w:szCs w:val="28"/>
        </w:rPr>
      </w:pPr>
      <w:r w:rsidRPr="000C2C98">
        <w:rPr>
          <w:rFonts w:ascii="Times New Roman" w:hAnsi="Times New Roman" w:cs="Times New Roman"/>
          <w:sz w:val="28"/>
          <w:szCs w:val="28"/>
        </w:rPr>
        <w:t xml:space="preserve">25. În total, pentru perioada de 10 ani, </w:t>
      </w:r>
      <w:bookmarkStart w:id="1" w:name="_Hlk136683147"/>
      <w:r w:rsidRPr="000C2C98">
        <w:rPr>
          <w:rFonts w:ascii="Times New Roman" w:hAnsi="Times New Roman" w:cs="Times New Roman"/>
          <w:sz w:val="28"/>
          <w:szCs w:val="28"/>
        </w:rPr>
        <w:t>la nivel național se vor executa investigații pe 38 terenuri selectate pentru cercetare și monitoring (poligon),  (dimensiuni 50m x 50m)</w:t>
      </w:r>
      <w:bookmarkEnd w:id="1"/>
      <w:r w:rsidRPr="000C2C98">
        <w:rPr>
          <w:rFonts w:ascii="Times New Roman" w:hAnsi="Times New Roman" w:cs="Times New Roman"/>
          <w:sz w:val="28"/>
          <w:szCs w:val="28"/>
        </w:rPr>
        <w:t>, cu îndesirea rețelei de monitoring prin amplasarea profilelor de sol pe situri (punct geodezic) până la 136 situri în rețeaua de monitoring cu dimensiuni de 16 km x16 km.</w:t>
      </w:r>
    </w:p>
    <w:p w:rsidR="000C2C98" w:rsidRPr="000C2C98" w:rsidRDefault="000C2C98" w:rsidP="00683ED0">
      <w:pPr>
        <w:spacing w:after="0" w:line="276" w:lineRule="auto"/>
        <w:ind w:right="-567" w:firstLine="284"/>
        <w:jc w:val="both"/>
        <w:rPr>
          <w:rFonts w:ascii="Times New Roman" w:hAnsi="Times New Roman" w:cs="Times New Roman"/>
          <w:sz w:val="28"/>
          <w:szCs w:val="28"/>
        </w:rPr>
      </w:pPr>
      <w:r w:rsidRPr="000C2C98">
        <w:rPr>
          <w:rFonts w:ascii="Times New Roman" w:hAnsi="Times New Roman" w:cs="Times New Roman"/>
          <w:sz w:val="28"/>
          <w:szCs w:val="28"/>
        </w:rPr>
        <w:t>26. Numărul total de profile ale solului necesar de amplasat în rețeaua de monitoring se repartizează în dependență de modul de folosință al terenurilor cu destinație agricolă:</w:t>
      </w:r>
    </w:p>
    <w:p w:rsidR="000C2C98" w:rsidRPr="000C2C98" w:rsidRDefault="000C2C98" w:rsidP="00683ED0">
      <w:pPr>
        <w:spacing w:after="0" w:line="276" w:lineRule="auto"/>
        <w:ind w:right="-567" w:firstLine="284"/>
        <w:jc w:val="both"/>
        <w:rPr>
          <w:rFonts w:ascii="Times New Roman" w:hAnsi="Times New Roman" w:cs="Times New Roman"/>
          <w:sz w:val="28"/>
          <w:szCs w:val="28"/>
        </w:rPr>
      </w:pPr>
      <w:r w:rsidRPr="000C2C98">
        <w:rPr>
          <w:rFonts w:ascii="Times New Roman" w:hAnsi="Times New Roman" w:cs="Times New Roman"/>
          <w:sz w:val="28"/>
          <w:szCs w:val="28"/>
        </w:rPr>
        <w:t>- 100 profile pe teren agricol cu modul de folosință arabil;</w:t>
      </w:r>
    </w:p>
    <w:p w:rsidR="000C2C98" w:rsidRPr="000C2C98" w:rsidRDefault="000C2C98" w:rsidP="00683ED0">
      <w:pPr>
        <w:spacing w:after="0" w:line="276" w:lineRule="auto"/>
        <w:ind w:right="-567" w:firstLine="284"/>
        <w:jc w:val="both"/>
        <w:rPr>
          <w:rFonts w:ascii="Times New Roman" w:hAnsi="Times New Roman" w:cs="Times New Roman"/>
          <w:sz w:val="28"/>
          <w:szCs w:val="28"/>
        </w:rPr>
      </w:pPr>
      <w:r w:rsidRPr="000C2C98">
        <w:rPr>
          <w:rFonts w:ascii="Times New Roman" w:hAnsi="Times New Roman" w:cs="Times New Roman"/>
          <w:sz w:val="28"/>
          <w:szCs w:val="28"/>
        </w:rPr>
        <w:t>- 12 profile pe teren agricol ocupat cu livezi;</w:t>
      </w:r>
    </w:p>
    <w:p w:rsidR="000C2C98" w:rsidRPr="000C2C98" w:rsidRDefault="000C2C98" w:rsidP="00683ED0">
      <w:pPr>
        <w:spacing w:after="0" w:line="276" w:lineRule="auto"/>
        <w:ind w:right="-567" w:firstLine="284"/>
        <w:jc w:val="both"/>
        <w:rPr>
          <w:rFonts w:ascii="Times New Roman" w:hAnsi="Times New Roman" w:cs="Times New Roman"/>
          <w:sz w:val="28"/>
          <w:szCs w:val="28"/>
        </w:rPr>
      </w:pPr>
      <w:r w:rsidRPr="000C2C98">
        <w:rPr>
          <w:rFonts w:ascii="Times New Roman" w:hAnsi="Times New Roman" w:cs="Times New Roman"/>
          <w:sz w:val="28"/>
          <w:szCs w:val="28"/>
        </w:rPr>
        <w:t>- 12 profile pe teren agricol ocupat cu vii;</w:t>
      </w:r>
    </w:p>
    <w:p w:rsidR="000C2C98" w:rsidRPr="000C2C98" w:rsidRDefault="000C2C98" w:rsidP="00683ED0">
      <w:pPr>
        <w:spacing w:after="0" w:line="276" w:lineRule="auto"/>
        <w:ind w:right="-567" w:firstLine="284"/>
        <w:jc w:val="both"/>
        <w:rPr>
          <w:rFonts w:ascii="Times New Roman" w:hAnsi="Times New Roman" w:cs="Times New Roman"/>
          <w:sz w:val="28"/>
          <w:szCs w:val="28"/>
        </w:rPr>
      </w:pPr>
      <w:r w:rsidRPr="000C2C98">
        <w:rPr>
          <w:rFonts w:ascii="Times New Roman" w:hAnsi="Times New Roman" w:cs="Times New Roman"/>
          <w:sz w:val="28"/>
          <w:szCs w:val="28"/>
        </w:rPr>
        <w:t>- 4 profile pe teren agricol ocupat cu pășuni și fânețe;</w:t>
      </w:r>
    </w:p>
    <w:p w:rsidR="000C2C98" w:rsidRPr="000C2C98" w:rsidRDefault="000C2C98" w:rsidP="00683ED0">
      <w:pPr>
        <w:spacing w:after="0" w:line="276" w:lineRule="auto"/>
        <w:ind w:right="-567" w:firstLine="284"/>
        <w:jc w:val="both"/>
        <w:rPr>
          <w:rFonts w:ascii="Times New Roman" w:hAnsi="Times New Roman" w:cs="Times New Roman"/>
          <w:sz w:val="28"/>
          <w:szCs w:val="28"/>
        </w:rPr>
      </w:pPr>
      <w:r w:rsidRPr="000C2C98">
        <w:rPr>
          <w:rFonts w:ascii="Times New Roman" w:hAnsi="Times New Roman" w:cs="Times New Roman"/>
          <w:sz w:val="28"/>
          <w:szCs w:val="28"/>
        </w:rPr>
        <w:t>- 6 profile pe terenuri ocupate cu vegetație forestieră.</w:t>
      </w:r>
    </w:p>
    <w:p w:rsidR="000C2C98" w:rsidRPr="000C2C98" w:rsidRDefault="000C2C98" w:rsidP="00683ED0">
      <w:pPr>
        <w:spacing w:after="0" w:line="276" w:lineRule="auto"/>
        <w:ind w:right="-567" w:firstLine="284"/>
        <w:jc w:val="both"/>
        <w:rPr>
          <w:rFonts w:ascii="Times New Roman" w:hAnsi="Times New Roman" w:cs="Times New Roman"/>
          <w:sz w:val="28"/>
          <w:szCs w:val="28"/>
        </w:rPr>
      </w:pPr>
      <w:r w:rsidRPr="000C2C98">
        <w:rPr>
          <w:rFonts w:ascii="Times New Roman" w:hAnsi="Times New Roman" w:cs="Times New Roman"/>
          <w:sz w:val="28"/>
          <w:szCs w:val="28"/>
        </w:rPr>
        <w:t>27. Într-un raion pedogeografic/zonă siturile de monitoring al calității solului vor fi analizate în cadrul unui singur an.</w:t>
      </w:r>
    </w:p>
    <w:p w:rsidR="000C2C98" w:rsidRPr="000C2C98" w:rsidRDefault="000C2C98" w:rsidP="00683ED0">
      <w:pPr>
        <w:spacing w:after="0" w:line="276" w:lineRule="auto"/>
        <w:ind w:right="-567" w:firstLine="284"/>
        <w:jc w:val="both"/>
        <w:rPr>
          <w:rFonts w:ascii="Times New Roman" w:hAnsi="Times New Roman" w:cs="Times New Roman"/>
          <w:sz w:val="28"/>
          <w:szCs w:val="28"/>
        </w:rPr>
      </w:pPr>
      <w:r w:rsidRPr="000C2C98">
        <w:rPr>
          <w:rFonts w:ascii="Times New Roman" w:hAnsi="Times New Roman" w:cs="Times New Roman"/>
          <w:sz w:val="28"/>
          <w:szCs w:val="28"/>
        </w:rPr>
        <w:t>28. Categoriile de lucrări specifice care se vor executa în cadrul monitoringului calității solului sunt:</w:t>
      </w:r>
    </w:p>
    <w:p w:rsidR="000C2C98" w:rsidRPr="000C2C98" w:rsidRDefault="000C2C98" w:rsidP="00683ED0">
      <w:pPr>
        <w:spacing w:after="0" w:line="276" w:lineRule="auto"/>
        <w:ind w:right="-567" w:firstLine="284"/>
        <w:jc w:val="both"/>
        <w:rPr>
          <w:rFonts w:ascii="Times New Roman" w:hAnsi="Times New Roman" w:cs="Times New Roman"/>
          <w:sz w:val="28"/>
          <w:szCs w:val="28"/>
        </w:rPr>
      </w:pPr>
      <w:r w:rsidRPr="000C2C98">
        <w:rPr>
          <w:rFonts w:ascii="Times New Roman" w:hAnsi="Times New Roman" w:cs="Times New Roman"/>
          <w:sz w:val="28"/>
          <w:szCs w:val="28"/>
        </w:rPr>
        <w:lastRenderedPageBreak/>
        <w:t>a) lucrări de birou – constau din determinarea ariei obiectului în studiu, evaluarea tipurilor și subtipurilor de sol preconizate a fi preluate în studiu existente în aria de acțiune planificată pe perioada unui an de activitate, pregătirea hărților pe obiectul în aria de studiu, elaborarea planului de acțiuni cu indicarea: volumului de lucrări, suprafeței ariei de studiu pe etape, numărului de specialiști necesar de implicat, costurile imputurilor care asigură realizarea acțiunilor.</w:t>
      </w:r>
    </w:p>
    <w:p w:rsidR="000C2C98" w:rsidRPr="000C2C98" w:rsidRDefault="000C2C98" w:rsidP="00683ED0">
      <w:pPr>
        <w:spacing w:after="0" w:line="276" w:lineRule="auto"/>
        <w:ind w:right="-567" w:firstLine="284"/>
        <w:jc w:val="both"/>
        <w:rPr>
          <w:rFonts w:ascii="Times New Roman" w:hAnsi="Times New Roman" w:cs="Times New Roman"/>
          <w:sz w:val="28"/>
          <w:szCs w:val="28"/>
        </w:rPr>
      </w:pPr>
      <w:r w:rsidRPr="000C2C98">
        <w:rPr>
          <w:rFonts w:ascii="Times New Roman" w:hAnsi="Times New Roman" w:cs="Times New Roman"/>
          <w:sz w:val="28"/>
          <w:szCs w:val="28"/>
        </w:rPr>
        <w:t>b) lucrări de teren - care constau din amplasarea profilelor de sol în cadrul fiecărei sole (punct) a rețelei unice de monitorizare cu indicarea coordonatelor geodezice, descrierea lor și recoltarea probelor de sol pe orizonturi pedogenetice;</w:t>
      </w:r>
    </w:p>
    <w:p w:rsidR="000C2C98" w:rsidRPr="000C2C98" w:rsidRDefault="000C2C98" w:rsidP="00683ED0">
      <w:pPr>
        <w:spacing w:after="0" w:line="276" w:lineRule="auto"/>
        <w:ind w:right="-567" w:firstLine="284"/>
        <w:jc w:val="both"/>
        <w:rPr>
          <w:rFonts w:ascii="Times New Roman" w:hAnsi="Times New Roman" w:cs="Times New Roman"/>
          <w:sz w:val="28"/>
          <w:szCs w:val="28"/>
        </w:rPr>
      </w:pPr>
      <w:r w:rsidRPr="000C2C98">
        <w:rPr>
          <w:rFonts w:ascii="Times New Roman" w:hAnsi="Times New Roman" w:cs="Times New Roman"/>
          <w:sz w:val="28"/>
          <w:szCs w:val="28"/>
        </w:rPr>
        <w:t>c) lucrări de laborator - constau în analiza probelor de sol cu determinarea indicatorilor cantitativi și calitativi, prelucrarea și interpretarea datelor;</w:t>
      </w:r>
    </w:p>
    <w:p w:rsidR="000C2C98" w:rsidRPr="000C2C98" w:rsidRDefault="000C2C98" w:rsidP="00683ED0">
      <w:pPr>
        <w:spacing w:after="0" w:line="276" w:lineRule="auto"/>
        <w:ind w:right="-567" w:firstLine="284"/>
        <w:jc w:val="both"/>
        <w:rPr>
          <w:rFonts w:ascii="Times New Roman" w:hAnsi="Times New Roman" w:cs="Times New Roman"/>
          <w:sz w:val="28"/>
          <w:szCs w:val="28"/>
        </w:rPr>
      </w:pPr>
      <w:r w:rsidRPr="000C2C98">
        <w:rPr>
          <w:rFonts w:ascii="Times New Roman" w:hAnsi="Times New Roman" w:cs="Times New Roman"/>
          <w:sz w:val="28"/>
          <w:szCs w:val="28"/>
        </w:rPr>
        <w:t>d) înregistrarea datelor obținute în Sistemul Informațional „Registrul Solurilor Republicii Moldova”.</w:t>
      </w:r>
    </w:p>
    <w:p w:rsidR="000C2C98" w:rsidRPr="000C2C98" w:rsidRDefault="000C2C98" w:rsidP="00683ED0">
      <w:pPr>
        <w:spacing w:after="0" w:line="276" w:lineRule="auto"/>
        <w:ind w:right="-567" w:firstLine="284"/>
        <w:jc w:val="both"/>
        <w:rPr>
          <w:rFonts w:ascii="Times New Roman" w:hAnsi="Times New Roman" w:cs="Times New Roman"/>
          <w:sz w:val="28"/>
          <w:szCs w:val="28"/>
        </w:rPr>
      </w:pPr>
      <w:r w:rsidRPr="000C2C98">
        <w:rPr>
          <w:rFonts w:ascii="Times New Roman" w:hAnsi="Times New Roman" w:cs="Times New Roman"/>
          <w:sz w:val="28"/>
          <w:szCs w:val="28"/>
        </w:rPr>
        <w:t>28. La formarea rapoartelor argumentate științifico-practic, buletinele de analiză vor fi utilizate în comun cu informațiile obținute în teren și laborator.</w:t>
      </w:r>
    </w:p>
    <w:p w:rsidR="000C2C98" w:rsidRPr="000C2C98" w:rsidRDefault="000C2C98" w:rsidP="00683ED0">
      <w:pPr>
        <w:pStyle w:val="Bodytext20"/>
        <w:shd w:val="clear" w:color="auto" w:fill="auto"/>
        <w:spacing w:line="240" w:lineRule="auto"/>
        <w:ind w:right="-567" w:firstLine="284"/>
        <w:rPr>
          <w:sz w:val="28"/>
          <w:szCs w:val="28"/>
        </w:rPr>
      </w:pPr>
      <w:r w:rsidRPr="000C2C98">
        <w:rPr>
          <w:sz w:val="28"/>
          <w:szCs w:val="28"/>
        </w:rPr>
        <w:t>29. Datele obținute din teren vor fi furnizate în Sistemul Informațional „Registrul Solurilor Republicii Moldova”.</w:t>
      </w:r>
    </w:p>
    <w:p w:rsidR="000C2C98" w:rsidRPr="000C2C98" w:rsidRDefault="000C2C98" w:rsidP="00766470">
      <w:pPr>
        <w:pStyle w:val="Bodytext20"/>
        <w:shd w:val="clear" w:color="auto" w:fill="auto"/>
        <w:spacing w:line="240" w:lineRule="auto"/>
        <w:ind w:right="-567"/>
        <w:jc w:val="center"/>
        <w:rPr>
          <w:sz w:val="28"/>
          <w:szCs w:val="28"/>
        </w:rPr>
      </w:pPr>
    </w:p>
    <w:p w:rsidR="000C2C98" w:rsidRPr="000C2C98" w:rsidRDefault="000C2C98" w:rsidP="00766470">
      <w:pPr>
        <w:pStyle w:val="Titlu1"/>
        <w:spacing w:after="0"/>
        <w:ind w:left="0" w:right="-567" w:firstLine="0"/>
        <w:jc w:val="center"/>
        <w:rPr>
          <w:szCs w:val="28"/>
        </w:rPr>
      </w:pPr>
      <w:r w:rsidRPr="000C2C98">
        <w:rPr>
          <w:szCs w:val="28"/>
        </w:rPr>
        <w:t>III. ANALIZELE,METODELE DE DETERMINARE A INDICATORILOR ȘI CLASE DE VALORI ALE ÎNSUȘIRILOR SOLURILOR</w:t>
      </w:r>
    </w:p>
    <w:p w:rsidR="00683ED0" w:rsidRDefault="00683ED0" w:rsidP="00766470">
      <w:pPr>
        <w:pStyle w:val="Titlu1"/>
        <w:spacing w:after="0"/>
        <w:ind w:left="0" w:right="-567" w:firstLine="0"/>
        <w:jc w:val="center"/>
        <w:rPr>
          <w:b w:val="0"/>
          <w:szCs w:val="28"/>
        </w:rPr>
      </w:pPr>
    </w:p>
    <w:p w:rsidR="000C2C98" w:rsidRPr="000C2C98" w:rsidRDefault="000C2C98" w:rsidP="00683ED0">
      <w:pPr>
        <w:pStyle w:val="Titlu1"/>
        <w:spacing w:after="0"/>
        <w:ind w:left="0" w:right="-567" w:firstLine="284"/>
        <w:jc w:val="both"/>
        <w:rPr>
          <w:b w:val="0"/>
          <w:szCs w:val="28"/>
        </w:rPr>
      </w:pPr>
      <w:r w:rsidRPr="000C2C98">
        <w:rPr>
          <w:b w:val="0"/>
          <w:szCs w:val="28"/>
        </w:rPr>
        <w:t>30. Monitoringul calității solului se efectuează conform metodelor de analiză prevăzute în anexa nr.2.</w:t>
      </w:r>
    </w:p>
    <w:p w:rsidR="000C2C98" w:rsidRPr="000C2C98" w:rsidRDefault="000C2C98" w:rsidP="00683ED0">
      <w:pPr>
        <w:ind w:left="19" w:right="-567" w:firstLine="284"/>
        <w:jc w:val="both"/>
        <w:rPr>
          <w:rFonts w:ascii="Times New Roman" w:hAnsi="Times New Roman" w:cs="Times New Roman"/>
          <w:sz w:val="28"/>
          <w:szCs w:val="28"/>
        </w:rPr>
      </w:pPr>
      <w:r w:rsidRPr="000C2C98">
        <w:rPr>
          <w:rFonts w:ascii="Times New Roman" w:hAnsi="Times New Roman" w:cs="Times New Roman"/>
          <w:sz w:val="28"/>
          <w:szCs w:val="28"/>
        </w:rPr>
        <w:t>31. Indicatorii monitorizați, adâncimea de recoltare a probelor de sol, periodicitatea observațiilor sunt prevăzute în anexa nr.3.</w:t>
      </w:r>
    </w:p>
    <w:p w:rsidR="000C2C98" w:rsidRPr="000C2C98" w:rsidRDefault="000C2C98" w:rsidP="00683ED0">
      <w:pPr>
        <w:ind w:left="19" w:right="-567" w:firstLine="284"/>
        <w:jc w:val="both"/>
        <w:rPr>
          <w:rFonts w:ascii="Times New Roman" w:hAnsi="Times New Roman" w:cs="Times New Roman"/>
          <w:sz w:val="28"/>
          <w:szCs w:val="28"/>
        </w:rPr>
      </w:pPr>
      <w:r w:rsidRPr="000C2C98">
        <w:rPr>
          <w:rFonts w:ascii="Times New Roman" w:hAnsi="Times New Roman" w:cs="Times New Roman"/>
          <w:sz w:val="28"/>
          <w:szCs w:val="28"/>
        </w:rPr>
        <w:t>32. Clasele de valori ale însușirilor solurilor sunt prevăzute în anexa nr.4.</w:t>
      </w:r>
    </w:p>
    <w:p w:rsidR="000C2C98" w:rsidRPr="000C2C98" w:rsidRDefault="000C2C98" w:rsidP="00683ED0">
      <w:pPr>
        <w:spacing w:after="73"/>
        <w:ind w:left="689" w:right="-567" w:firstLine="284"/>
        <w:jc w:val="both"/>
        <w:rPr>
          <w:rFonts w:ascii="Times New Roman" w:hAnsi="Times New Roman" w:cs="Times New Roman"/>
          <w:sz w:val="28"/>
          <w:szCs w:val="28"/>
        </w:rPr>
      </w:pPr>
    </w:p>
    <w:p w:rsidR="000C2C98" w:rsidRPr="000C2C98" w:rsidRDefault="000C2C98" w:rsidP="00683ED0">
      <w:pPr>
        <w:spacing w:after="0"/>
        <w:ind w:left="739" w:right="-567" w:firstLine="284"/>
        <w:jc w:val="both"/>
        <w:rPr>
          <w:rFonts w:ascii="Times New Roman" w:hAnsi="Times New Roman" w:cs="Times New Roman"/>
          <w:sz w:val="28"/>
          <w:szCs w:val="28"/>
        </w:rPr>
      </w:pPr>
    </w:p>
    <w:p w:rsidR="000C2C98" w:rsidRPr="000C2C98" w:rsidRDefault="000C2C98" w:rsidP="00766470">
      <w:pPr>
        <w:ind w:right="-567"/>
        <w:jc w:val="center"/>
        <w:rPr>
          <w:rFonts w:ascii="Times New Roman" w:hAnsi="Times New Roman" w:cs="Times New Roman"/>
          <w:sz w:val="28"/>
          <w:szCs w:val="28"/>
        </w:rPr>
      </w:pPr>
      <w:r w:rsidRPr="000C2C98">
        <w:rPr>
          <w:rFonts w:ascii="Times New Roman" w:hAnsi="Times New Roman" w:cs="Times New Roman"/>
          <w:sz w:val="28"/>
          <w:szCs w:val="28"/>
        </w:rPr>
        <w:br w:type="page"/>
      </w:r>
    </w:p>
    <w:p w:rsidR="000C2C98" w:rsidRPr="00A73235" w:rsidRDefault="000C2C98" w:rsidP="00683ED0">
      <w:pPr>
        <w:spacing w:after="0"/>
        <w:ind w:right="-567"/>
        <w:jc w:val="right"/>
        <w:rPr>
          <w:rFonts w:ascii="Times New Roman" w:hAnsi="Times New Roman" w:cs="Times New Roman"/>
          <w:sz w:val="24"/>
          <w:szCs w:val="24"/>
        </w:rPr>
      </w:pPr>
      <w:r w:rsidRPr="00A73235">
        <w:rPr>
          <w:rFonts w:ascii="Times New Roman" w:hAnsi="Times New Roman" w:cs="Times New Roman"/>
          <w:sz w:val="24"/>
          <w:szCs w:val="24"/>
        </w:rPr>
        <w:lastRenderedPageBreak/>
        <w:t>Anexa nr.1</w:t>
      </w:r>
    </w:p>
    <w:p w:rsidR="000C2C98" w:rsidRPr="00A73235" w:rsidRDefault="000C2C98" w:rsidP="00683ED0">
      <w:pPr>
        <w:spacing w:after="0"/>
        <w:ind w:right="-567"/>
        <w:jc w:val="right"/>
        <w:rPr>
          <w:rFonts w:ascii="Times New Roman" w:hAnsi="Times New Roman" w:cs="Times New Roman"/>
          <w:sz w:val="24"/>
          <w:szCs w:val="24"/>
        </w:rPr>
      </w:pPr>
      <w:r w:rsidRPr="00A73235">
        <w:rPr>
          <w:rFonts w:ascii="Times New Roman" w:hAnsi="Times New Roman" w:cs="Times New Roman"/>
          <w:sz w:val="24"/>
          <w:szCs w:val="24"/>
        </w:rPr>
        <w:t>la Metodologia privind organizarea monitoringului</w:t>
      </w:r>
    </w:p>
    <w:p w:rsidR="000C2C98" w:rsidRPr="00A73235" w:rsidRDefault="000C2C98" w:rsidP="00683ED0">
      <w:pPr>
        <w:spacing w:after="0"/>
        <w:ind w:right="-567"/>
        <w:jc w:val="right"/>
        <w:rPr>
          <w:rFonts w:ascii="Times New Roman" w:hAnsi="Times New Roman" w:cs="Times New Roman"/>
          <w:sz w:val="24"/>
          <w:szCs w:val="24"/>
        </w:rPr>
      </w:pPr>
      <w:r w:rsidRPr="00A73235">
        <w:rPr>
          <w:rFonts w:ascii="Times New Roman" w:hAnsi="Times New Roman" w:cs="Times New Roman"/>
          <w:sz w:val="24"/>
          <w:szCs w:val="24"/>
        </w:rPr>
        <w:t>calității solurilor din Republica Moldova</w:t>
      </w:r>
    </w:p>
    <w:p w:rsidR="000C2C98" w:rsidRPr="000C2C98" w:rsidRDefault="000C2C98" w:rsidP="00766470">
      <w:pPr>
        <w:spacing w:after="0"/>
        <w:ind w:left="656" w:right="-567"/>
        <w:jc w:val="center"/>
        <w:rPr>
          <w:rFonts w:ascii="Times New Roman" w:hAnsi="Times New Roman" w:cs="Times New Roman"/>
          <w:b/>
          <w:sz w:val="28"/>
          <w:szCs w:val="28"/>
        </w:rPr>
      </w:pPr>
    </w:p>
    <w:p w:rsidR="000C2C98" w:rsidRPr="000C2C98" w:rsidRDefault="000C2C98" w:rsidP="00766470">
      <w:pPr>
        <w:spacing w:after="0"/>
        <w:ind w:right="-567"/>
        <w:jc w:val="center"/>
        <w:rPr>
          <w:rFonts w:ascii="Times New Roman" w:hAnsi="Times New Roman" w:cs="Times New Roman"/>
          <w:b/>
          <w:sz w:val="28"/>
          <w:szCs w:val="28"/>
        </w:rPr>
      </w:pPr>
      <w:r w:rsidRPr="000C2C98">
        <w:rPr>
          <w:rFonts w:ascii="Times New Roman" w:hAnsi="Times New Roman" w:cs="Times New Roman"/>
          <w:b/>
          <w:sz w:val="28"/>
          <w:szCs w:val="28"/>
        </w:rPr>
        <w:t>Amplasarea terenurilor selectate pentru cercetare și monitoring actuale</w:t>
      </w:r>
    </w:p>
    <w:p w:rsidR="000C2C98" w:rsidRPr="000C2C98" w:rsidRDefault="000C2C98" w:rsidP="00766470">
      <w:pPr>
        <w:spacing w:after="0"/>
        <w:ind w:left="739" w:right="-567"/>
        <w:jc w:val="center"/>
        <w:rPr>
          <w:rFonts w:ascii="Times New Roman" w:hAnsi="Times New Roman" w:cs="Times New Roman"/>
          <w:sz w:val="24"/>
          <w:szCs w:val="24"/>
        </w:rPr>
      </w:pPr>
    </w:p>
    <w:p w:rsidR="000C2C98" w:rsidRPr="000C2C98" w:rsidRDefault="000C2C98" w:rsidP="00766470">
      <w:pPr>
        <w:spacing w:after="0"/>
        <w:ind w:left="656" w:right="-567"/>
        <w:jc w:val="center"/>
        <w:rPr>
          <w:rFonts w:ascii="Times New Roman" w:hAnsi="Times New Roman" w:cs="Times New Roman"/>
          <w:sz w:val="24"/>
          <w:szCs w:val="24"/>
        </w:rPr>
      </w:pPr>
    </w:p>
    <w:p w:rsidR="000C2C98" w:rsidRPr="000C2C98" w:rsidRDefault="000C2C98" w:rsidP="00766470">
      <w:pPr>
        <w:spacing w:after="0"/>
        <w:ind w:left="739" w:right="-567"/>
        <w:jc w:val="center"/>
        <w:rPr>
          <w:rFonts w:ascii="Times New Roman" w:hAnsi="Times New Roman" w:cs="Times New Roman"/>
          <w:sz w:val="28"/>
          <w:szCs w:val="28"/>
        </w:rPr>
      </w:pPr>
    </w:p>
    <w:p w:rsidR="000C2C98" w:rsidRPr="000C2C98" w:rsidRDefault="000C2C98" w:rsidP="00766470">
      <w:pPr>
        <w:spacing w:after="0"/>
        <w:ind w:left="-567" w:right="-567"/>
        <w:jc w:val="center"/>
        <w:rPr>
          <w:rFonts w:ascii="Times New Roman" w:hAnsi="Times New Roman" w:cs="Times New Roman"/>
          <w:sz w:val="28"/>
          <w:szCs w:val="28"/>
        </w:rPr>
      </w:pPr>
      <w:r w:rsidRPr="000C2C98">
        <w:rPr>
          <w:rFonts w:ascii="Times New Roman" w:hAnsi="Times New Roman" w:cs="Times New Roman"/>
          <w:noProof/>
          <w:sz w:val="28"/>
          <w:szCs w:val="28"/>
          <w:lang w:eastAsia="ro-RO"/>
        </w:rPr>
        <w:drawing>
          <wp:inline distT="0" distB="0" distL="0" distR="0" wp14:anchorId="5B377AD3" wp14:editId="7A6FD547">
            <wp:extent cx="6429375" cy="6448425"/>
            <wp:effectExtent l="0" t="0" r="9525" b="9525"/>
            <wp:docPr id="4943" name="Picture 4943"/>
            <wp:cNvGraphicFramePr/>
            <a:graphic xmlns:a="http://schemas.openxmlformats.org/drawingml/2006/main">
              <a:graphicData uri="http://schemas.openxmlformats.org/drawingml/2006/picture">
                <pic:pic xmlns:pic="http://schemas.openxmlformats.org/drawingml/2006/picture">
                  <pic:nvPicPr>
                    <pic:cNvPr id="4943" name="Picture 4943"/>
                    <pic:cNvPicPr/>
                  </pic:nvPicPr>
                  <pic:blipFill>
                    <a:blip r:embed="rId7"/>
                    <a:stretch>
                      <a:fillRect/>
                    </a:stretch>
                  </pic:blipFill>
                  <pic:spPr>
                    <a:xfrm>
                      <a:off x="0" y="0"/>
                      <a:ext cx="6443763" cy="6462856"/>
                    </a:xfrm>
                    <a:prstGeom prst="rect">
                      <a:avLst/>
                    </a:prstGeom>
                  </pic:spPr>
                </pic:pic>
              </a:graphicData>
            </a:graphic>
          </wp:inline>
        </w:drawing>
      </w:r>
      <w:r w:rsidRPr="000C2C98">
        <w:rPr>
          <w:rFonts w:ascii="Times New Roman" w:hAnsi="Times New Roman" w:cs="Times New Roman"/>
          <w:sz w:val="28"/>
          <w:szCs w:val="28"/>
        </w:rPr>
        <w:br w:type="page"/>
      </w:r>
    </w:p>
    <w:p w:rsidR="000C2C98" w:rsidRPr="000C2C98" w:rsidRDefault="000C2C98" w:rsidP="00766470">
      <w:pPr>
        <w:spacing w:after="0"/>
        <w:ind w:right="-567"/>
        <w:jc w:val="center"/>
        <w:rPr>
          <w:rFonts w:ascii="Times New Roman" w:hAnsi="Times New Roman" w:cs="Times New Roman"/>
          <w:sz w:val="28"/>
          <w:szCs w:val="28"/>
        </w:rPr>
      </w:pPr>
    </w:p>
    <w:p w:rsidR="000C2C98" w:rsidRPr="000C2C98" w:rsidRDefault="000C2C98" w:rsidP="00766470">
      <w:pPr>
        <w:spacing w:after="0"/>
        <w:ind w:right="-567"/>
        <w:jc w:val="center"/>
        <w:rPr>
          <w:rFonts w:ascii="Times New Roman" w:hAnsi="Times New Roman" w:cs="Times New Roman"/>
          <w:b/>
          <w:sz w:val="28"/>
          <w:szCs w:val="28"/>
        </w:rPr>
      </w:pPr>
      <w:r w:rsidRPr="000C2C98">
        <w:rPr>
          <w:rFonts w:ascii="Times New Roman" w:hAnsi="Times New Roman" w:cs="Times New Roman"/>
          <w:b/>
          <w:sz w:val="28"/>
          <w:szCs w:val="28"/>
        </w:rPr>
        <w:t>Amplasarea terenurilor selectate pentru cercetare și monitoring întru îndesirea ratei de precizie</w:t>
      </w:r>
    </w:p>
    <w:p w:rsidR="000C2C98" w:rsidRPr="000C2C98" w:rsidRDefault="000C2C98" w:rsidP="00766470">
      <w:pPr>
        <w:spacing w:after="0"/>
        <w:ind w:left="734" w:right="-567"/>
        <w:jc w:val="center"/>
        <w:rPr>
          <w:rFonts w:ascii="Times New Roman" w:hAnsi="Times New Roman" w:cs="Times New Roman"/>
          <w:sz w:val="28"/>
          <w:szCs w:val="28"/>
        </w:rPr>
      </w:pPr>
    </w:p>
    <w:p w:rsidR="000C2C98" w:rsidRPr="000C2C98" w:rsidRDefault="000C2C98" w:rsidP="00766470">
      <w:pPr>
        <w:spacing w:after="0"/>
        <w:ind w:left="734" w:right="-567"/>
        <w:jc w:val="center"/>
        <w:rPr>
          <w:rFonts w:ascii="Times New Roman" w:hAnsi="Times New Roman" w:cs="Times New Roman"/>
          <w:sz w:val="28"/>
          <w:szCs w:val="28"/>
        </w:rPr>
      </w:pPr>
    </w:p>
    <w:p w:rsidR="000C2C98" w:rsidRPr="000C2C98" w:rsidRDefault="000C2C98" w:rsidP="00766470">
      <w:pPr>
        <w:spacing w:after="0"/>
        <w:ind w:left="-567" w:right="-567"/>
        <w:jc w:val="center"/>
        <w:rPr>
          <w:rFonts w:ascii="Times New Roman" w:hAnsi="Times New Roman" w:cs="Times New Roman"/>
          <w:sz w:val="28"/>
          <w:szCs w:val="28"/>
        </w:rPr>
      </w:pPr>
      <w:r w:rsidRPr="000C2C98">
        <w:rPr>
          <w:rFonts w:ascii="Times New Roman" w:hAnsi="Times New Roman" w:cs="Times New Roman"/>
          <w:noProof/>
          <w:sz w:val="28"/>
          <w:szCs w:val="28"/>
          <w:lang w:eastAsia="ro-RO"/>
        </w:rPr>
        <w:drawing>
          <wp:inline distT="0" distB="0" distL="0" distR="0" wp14:anchorId="2F5602D3" wp14:editId="11B72036">
            <wp:extent cx="6523782" cy="7517080"/>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39705" cy="7535427"/>
                    </a:xfrm>
                    <a:prstGeom prst="rect">
                      <a:avLst/>
                    </a:prstGeom>
                    <a:noFill/>
                    <a:ln>
                      <a:noFill/>
                    </a:ln>
                  </pic:spPr>
                </pic:pic>
              </a:graphicData>
            </a:graphic>
          </wp:inline>
        </w:drawing>
      </w:r>
    </w:p>
    <w:p w:rsidR="000C2C98" w:rsidRPr="000C2C98" w:rsidRDefault="000C2C98" w:rsidP="00766470">
      <w:pPr>
        <w:ind w:right="-567"/>
        <w:jc w:val="center"/>
        <w:rPr>
          <w:rFonts w:ascii="Times New Roman" w:hAnsi="Times New Roman" w:cs="Times New Roman"/>
          <w:sz w:val="28"/>
          <w:szCs w:val="28"/>
        </w:rPr>
      </w:pPr>
      <w:r w:rsidRPr="000C2C98">
        <w:rPr>
          <w:rFonts w:ascii="Times New Roman" w:hAnsi="Times New Roman" w:cs="Times New Roman"/>
          <w:sz w:val="28"/>
          <w:szCs w:val="28"/>
        </w:rPr>
        <w:br w:type="page"/>
      </w:r>
    </w:p>
    <w:p w:rsidR="000C2C98" w:rsidRPr="000C2C98" w:rsidRDefault="000C2C98" w:rsidP="00766470">
      <w:pPr>
        <w:spacing w:after="0"/>
        <w:ind w:left="734" w:right="-567"/>
        <w:jc w:val="center"/>
        <w:rPr>
          <w:rFonts w:ascii="Times New Roman" w:hAnsi="Times New Roman" w:cs="Times New Roman"/>
          <w:b/>
          <w:sz w:val="28"/>
          <w:szCs w:val="28"/>
        </w:rPr>
      </w:pPr>
    </w:p>
    <w:p w:rsidR="000C2C98" w:rsidRPr="000C2C98" w:rsidRDefault="000C2C98" w:rsidP="00766470">
      <w:pPr>
        <w:spacing w:after="0"/>
        <w:ind w:right="-567"/>
        <w:jc w:val="center"/>
        <w:rPr>
          <w:rFonts w:ascii="Times New Roman" w:hAnsi="Times New Roman" w:cs="Times New Roman"/>
          <w:b/>
          <w:sz w:val="28"/>
          <w:szCs w:val="28"/>
        </w:rPr>
      </w:pPr>
      <w:r w:rsidRPr="000C2C98">
        <w:rPr>
          <w:rFonts w:ascii="Times New Roman" w:hAnsi="Times New Roman" w:cs="Times New Roman"/>
          <w:b/>
          <w:sz w:val="28"/>
          <w:szCs w:val="28"/>
        </w:rPr>
        <w:t>Amplasarea terenurilor selectate pentru cercetare și monitoring pe raioanele administrative</w:t>
      </w:r>
    </w:p>
    <w:p w:rsidR="000C2C98" w:rsidRPr="000C2C98" w:rsidRDefault="000C2C98" w:rsidP="00766470">
      <w:pPr>
        <w:spacing w:after="0"/>
        <w:ind w:left="734" w:right="-567"/>
        <w:jc w:val="center"/>
        <w:rPr>
          <w:rFonts w:ascii="Times New Roman" w:hAnsi="Times New Roman" w:cs="Times New Roman"/>
          <w:b/>
          <w:sz w:val="28"/>
          <w:szCs w:val="28"/>
        </w:rPr>
      </w:pPr>
    </w:p>
    <w:p w:rsidR="000C2C98" w:rsidRPr="000C2C98" w:rsidRDefault="000C2C98" w:rsidP="00766470">
      <w:pPr>
        <w:spacing w:after="0"/>
        <w:ind w:left="734" w:right="-567"/>
        <w:jc w:val="center"/>
        <w:rPr>
          <w:rFonts w:ascii="Times New Roman" w:hAnsi="Times New Roman" w:cs="Times New Roman"/>
          <w:b/>
          <w:sz w:val="28"/>
          <w:szCs w:val="28"/>
        </w:rPr>
      </w:pPr>
    </w:p>
    <w:p w:rsidR="000C2C98" w:rsidRPr="000C2C98" w:rsidRDefault="000C2C98" w:rsidP="00766470">
      <w:pPr>
        <w:spacing w:after="0"/>
        <w:ind w:left="-567" w:right="-567"/>
        <w:jc w:val="center"/>
        <w:rPr>
          <w:rFonts w:ascii="Times New Roman" w:hAnsi="Times New Roman" w:cs="Times New Roman"/>
          <w:b/>
          <w:sz w:val="28"/>
          <w:szCs w:val="28"/>
        </w:rPr>
      </w:pPr>
      <w:r w:rsidRPr="000C2C98">
        <w:rPr>
          <w:rFonts w:ascii="Times New Roman" w:hAnsi="Times New Roman" w:cs="Times New Roman"/>
          <w:noProof/>
          <w:sz w:val="28"/>
          <w:szCs w:val="28"/>
          <w:lang w:eastAsia="ro-RO"/>
        </w:rPr>
        <w:drawing>
          <wp:inline distT="0" distB="0" distL="0" distR="0" wp14:anchorId="395B7D00" wp14:editId="05D74A7C">
            <wp:extent cx="6683527" cy="7481454"/>
            <wp:effectExtent l="0" t="0" r="3175" b="571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3517" cy="7492637"/>
                    </a:xfrm>
                    <a:prstGeom prst="rect">
                      <a:avLst/>
                    </a:prstGeom>
                    <a:noFill/>
                    <a:ln>
                      <a:noFill/>
                    </a:ln>
                  </pic:spPr>
                </pic:pic>
              </a:graphicData>
            </a:graphic>
          </wp:inline>
        </w:drawing>
      </w:r>
    </w:p>
    <w:p w:rsidR="000C2C98" w:rsidRPr="000C2C98" w:rsidRDefault="000C2C98" w:rsidP="00766470">
      <w:pPr>
        <w:spacing w:after="0"/>
        <w:ind w:right="-567"/>
        <w:jc w:val="center"/>
        <w:rPr>
          <w:rFonts w:ascii="Times New Roman" w:hAnsi="Times New Roman" w:cs="Times New Roman"/>
          <w:b/>
          <w:sz w:val="28"/>
          <w:szCs w:val="28"/>
        </w:rPr>
      </w:pPr>
    </w:p>
    <w:p w:rsidR="000C2C98" w:rsidRPr="00A73235" w:rsidRDefault="000C2C98" w:rsidP="00766470">
      <w:pPr>
        <w:spacing w:after="0"/>
        <w:ind w:right="-567"/>
        <w:jc w:val="center"/>
        <w:rPr>
          <w:rFonts w:ascii="Times New Roman" w:hAnsi="Times New Roman" w:cs="Times New Roman"/>
          <w:b/>
          <w:sz w:val="24"/>
          <w:szCs w:val="24"/>
        </w:rPr>
      </w:pPr>
    </w:p>
    <w:p w:rsidR="000C2C98" w:rsidRPr="00A73235" w:rsidRDefault="000C2C98" w:rsidP="00683ED0">
      <w:pPr>
        <w:ind w:right="-567"/>
        <w:jc w:val="right"/>
        <w:rPr>
          <w:rFonts w:ascii="Times New Roman" w:hAnsi="Times New Roman" w:cs="Times New Roman"/>
          <w:b/>
          <w:sz w:val="24"/>
          <w:szCs w:val="24"/>
        </w:rPr>
      </w:pPr>
      <w:r w:rsidRPr="00A73235">
        <w:rPr>
          <w:rFonts w:ascii="Times New Roman" w:hAnsi="Times New Roman" w:cs="Times New Roman"/>
          <w:sz w:val="24"/>
          <w:szCs w:val="24"/>
        </w:rPr>
        <w:t>Anexa nr.2</w:t>
      </w:r>
    </w:p>
    <w:p w:rsidR="000C2C98" w:rsidRPr="00A73235" w:rsidRDefault="000C2C98" w:rsidP="00683ED0">
      <w:pPr>
        <w:spacing w:after="0"/>
        <w:ind w:right="-567"/>
        <w:jc w:val="right"/>
        <w:rPr>
          <w:rFonts w:ascii="Times New Roman" w:hAnsi="Times New Roman" w:cs="Times New Roman"/>
          <w:sz w:val="24"/>
          <w:szCs w:val="24"/>
        </w:rPr>
      </w:pPr>
      <w:r w:rsidRPr="00A73235">
        <w:rPr>
          <w:rFonts w:ascii="Times New Roman" w:hAnsi="Times New Roman" w:cs="Times New Roman"/>
          <w:sz w:val="24"/>
          <w:szCs w:val="24"/>
        </w:rPr>
        <w:t>la Metodologia privind organizarea monitoringului</w:t>
      </w:r>
    </w:p>
    <w:p w:rsidR="000C2C98" w:rsidRPr="000C2C98" w:rsidRDefault="000C2C98" w:rsidP="00683ED0">
      <w:pPr>
        <w:spacing w:after="0"/>
        <w:ind w:right="-567"/>
        <w:jc w:val="right"/>
        <w:rPr>
          <w:rFonts w:ascii="Times New Roman" w:hAnsi="Times New Roman" w:cs="Times New Roman"/>
          <w:sz w:val="28"/>
          <w:szCs w:val="28"/>
        </w:rPr>
      </w:pPr>
      <w:r w:rsidRPr="00A73235">
        <w:rPr>
          <w:rFonts w:ascii="Times New Roman" w:hAnsi="Times New Roman" w:cs="Times New Roman"/>
          <w:sz w:val="24"/>
          <w:szCs w:val="24"/>
        </w:rPr>
        <w:t>calității solurilor din Republica Moldova</w:t>
      </w:r>
    </w:p>
    <w:p w:rsidR="000C2C98" w:rsidRPr="000C2C98" w:rsidRDefault="000C2C98" w:rsidP="00683ED0">
      <w:pPr>
        <w:spacing w:after="0"/>
        <w:ind w:left="1820" w:right="-567"/>
        <w:jc w:val="right"/>
        <w:rPr>
          <w:rFonts w:ascii="Times New Roman" w:hAnsi="Times New Roman" w:cs="Times New Roman"/>
          <w:sz w:val="28"/>
          <w:szCs w:val="28"/>
        </w:rPr>
      </w:pPr>
    </w:p>
    <w:p w:rsidR="000C2C98" w:rsidRPr="000C2C98" w:rsidRDefault="000C2C98" w:rsidP="00766470">
      <w:pPr>
        <w:spacing w:after="0"/>
        <w:ind w:left="1820" w:right="-567"/>
        <w:jc w:val="center"/>
        <w:rPr>
          <w:rFonts w:ascii="Times New Roman" w:hAnsi="Times New Roman" w:cs="Times New Roman"/>
          <w:sz w:val="28"/>
          <w:szCs w:val="28"/>
        </w:rPr>
      </w:pPr>
    </w:p>
    <w:p w:rsidR="000C2C98" w:rsidRDefault="000C2C98" w:rsidP="00683ED0">
      <w:pPr>
        <w:spacing w:after="0"/>
        <w:ind w:left="851" w:right="-567" w:hanging="851"/>
        <w:jc w:val="center"/>
        <w:rPr>
          <w:rFonts w:ascii="Times New Roman" w:hAnsi="Times New Roman" w:cs="Times New Roman"/>
          <w:b/>
          <w:sz w:val="28"/>
          <w:szCs w:val="28"/>
        </w:rPr>
      </w:pPr>
      <w:r w:rsidRPr="000C2C98">
        <w:rPr>
          <w:rFonts w:ascii="Times New Roman" w:hAnsi="Times New Roman" w:cs="Times New Roman"/>
          <w:b/>
          <w:sz w:val="28"/>
          <w:szCs w:val="28"/>
        </w:rPr>
        <w:t>Analize necesare pentru monitoringul calității solurilor</w:t>
      </w:r>
    </w:p>
    <w:p w:rsidR="00683ED0" w:rsidRPr="000C2C98" w:rsidRDefault="00683ED0" w:rsidP="00683ED0">
      <w:pPr>
        <w:spacing w:after="0"/>
        <w:ind w:left="851" w:right="-567" w:hanging="851"/>
        <w:jc w:val="center"/>
        <w:rPr>
          <w:rFonts w:ascii="Times New Roman" w:hAnsi="Times New Roman" w:cs="Times New Roman"/>
          <w:b/>
          <w:sz w:val="28"/>
          <w:szCs w:val="28"/>
        </w:rPr>
      </w:pPr>
    </w:p>
    <w:tbl>
      <w:tblPr>
        <w:tblStyle w:val="TableGrid11"/>
        <w:tblW w:w="9498" w:type="dxa"/>
        <w:tblInd w:w="-289" w:type="dxa"/>
        <w:tblCellMar>
          <w:top w:w="9" w:type="dxa"/>
        </w:tblCellMar>
        <w:tblLook w:val="04A0" w:firstRow="1" w:lastRow="0" w:firstColumn="1" w:lastColumn="0" w:noHBand="0" w:noVBand="1"/>
      </w:tblPr>
      <w:tblGrid>
        <w:gridCol w:w="919"/>
        <w:gridCol w:w="3618"/>
        <w:gridCol w:w="567"/>
        <w:gridCol w:w="4394"/>
      </w:tblGrid>
      <w:tr w:rsidR="000C2C98" w:rsidRPr="000C2C98" w:rsidTr="00683ED0">
        <w:trPr>
          <w:trHeight w:val="562"/>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113" w:right="-567"/>
              <w:jc w:val="both"/>
              <w:rPr>
                <w:rFonts w:ascii="Times New Roman" w:hAnsi="Times New Roman" w:cs="Times New Roman"/>
                <w:sz w:val="24"/>
                <w:szCs w:val="24"/>
              </w:rPr>
            </w:pPr>
            <w:r w:rsidRPr="00683ED0">
              <w:rPr>
                <w:rFonts w:ascii="Times New Roman" w:hAnsi="Times New Roman" w:cs="Times New Roman"/>
                <w:sz w:val="24"/>
                <w:szCs w:val="24"/>
              </w:rPr>
              <w:t>Nr. d/o</w:t>
            </w:r>
          </w:p>
        </w:tc>
        <w:tc>
          <w:tcPr>
            <w:tcW w:w="3618" w:type="dxa"/>
            <w:tcBorders>
              <w:top w:val="single" w:sz="4" w:space="0" w:color="000000"/>
              <w:left w:val="single" w:sz="4" w:space="0" w:color="000000"/>
              <w:bottom w:val="single" w:sz="4" w:space="0" w:color="000000"/>
              <w:right w:val="single" w:sz="4" w:space="0" w:color="000000"/>
            </w:tcBorders>
            <w:vAlign w:val="center"/>
          </w:tcPr>
          <w:p w:rsidR="000C2C98" w:rsidRPr="00683ED0" w:rsidRDefault="000C2C98" w:rsidP="00683ED0">
            <w:pPr>
              <w:ind w:left="13" w:right="-567"/>
              <w:jc w:val="center"/>
              <w:rPr>
                <w:rFonts w:ascii="Times New Roman" w:hAnsi="Times New Roman" w:cs="Times New Roman"/>
                <w:sz w:val="24"/>
                <w:szCs w:val="24"/>
              </w:rPr>
            </w:pPr>
            <w:r w:rsidRPr="00683ED0">
              <w:rPr>
                <w:rFonts w:ascii="Times New Roman" w:hAnsi="Times New Roman" w:cs="Times New Roman"/>
                <w:sz w:val="24"/>
                <w:szCs w:val="24"/>
              </w:rPr>
              <w:t>Denumirea analizei</w:t>
            </w:r>
          </w:p>
        </w:tc>
        <w:tc>
          <w:tcPr>
            <w:tcW w:w="4961" w:type="dxa"/>
            <w:gridSpan w:val="2"/>
            <w:tcBorders>
              <w:top w:val="single" w:sz="4" w:space="0" w:color="000000"/>
              <w:left w:val="single" w:sz="4" w:space="0" w:color="000000"/>
              <w:bottom w:val="single" w:sz="4" w:space="0" w:color="000000"/>
              <w:right w:val="single" w:sz="4" w:space="0" w:color="000000"/>
            </w:tcBorders>
            <w:vAlign w:val="center"/>
          </w:tcPr>
          <w:p w:rsidR="000C2C98" w:rsidRPr="00683ED0" w:rsidRDefault="000C2C98" w:rsidP="00683ED0">
            <w:pPr>
              <w:ind w:left="43" w:right="-567"/>
              <w:jc w:val="center"/>
              <w:rPr>
                <w:rFonts w:ascii="Times New Roman" w:hAnsi="Times New Roman" w:cs="Times New Roman"/>
                <w:sz w:val="24"/>
                <w:szCs w:val="24"/>
              </w:rPr>
            </w:pPr>
            <w:r w:rsidRPr="00683ED0">
              <w:rPr>
                <w:rFonts w:ascii="Times New Roman" w:hAnsi="Times New Roman" w:cs="Times New Roman"/>
                <w:sz w:val="24"/>
                <w:szCs w:val="24"/>
              </w:rPr>
              <w:t>Metodele de analiză</w:t>
            </w:r>
          </w:p>
        </w:tc>
      </w:tr>
      <w:tr w:rsidR="000C2C98" w:rsidRPr="000C2C98" w:rsidTr="00683ED0">
        <w:trPr>
          <w:trHeight w:val="281"/>
        </w:trPr>
        <w:tc>
          <w:tcPr>
            <w:tcW w:w="9498" w:type="dxa"/>
            <w:gridSpan w:val="4"/>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43" w:right="-567"/>
              <w:jc w:val="both"/>
              <w:rPr>
                <w:rFonts w:ascii="Times New Roman" w:hAnsi="Times New Roman" w:cs="Times New Roman"/>
                <w:b/>
                <w:bCs/>
                <w:sz w:val="24"/>
                <w:szCs w:val="24"/>
              </w:rPr>
            </w:pPr>
            <w:r w:rsidRPr="00683ED0">
              <w:rPr>
                <w:rFonts w:ascii="Times New Roman" w:hAnsi="Times New Roman" w:cs="Times New Roman"/>
                <w:b/>
                <w:bCs/>
                <w:sz w:val="24"/>
                <w:szCs w:val="24"/>
              </w:rPr>
              <w:t>Indicatori pedologici</w:t>
            </w:r>
          </w:p>
        </w:tc>
      </w:tr>
      <w:tr w:rsidR="000C2C98" w:rsidRPr="000C2C98" w:rsidTr="00683ED0">
        <w:trPr>
          <w:trHeight w:val="286"/>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123" w:right="-9004" w:firstLine="265"/>
              <w:jc w:val="both"/>
              <w:rPr>
                <w:rFonts w:ascii="Times New Roman" w:hAnsi="Times New Roman" w:cs="Times New Roman"/>
                <w:sz w:val="24"/>
                <w:szCs w:val="24"/>
              </w:rPr>
            </w:pPr>
            <w:r w:rsidRPr="00683ED0">
              <w:rPr>
                <w:rFonts w:ascii="Times New Roman" w:hAnsi="Times New Roman" w:cs="Times New Roman"/>
                <w:sz w:val="24"/>
                <w:szCs w:val="24"/>
              </w:rPr>
              <w:t>1</w:t>
            </w:r>
          </w:p>
        </w:tc>
        <w:tc>
          <w:tcPr>
            <w:tcW w:w="4185" w:type="dxa"/>
            <w:gridSpan w:val="2"/>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635" w:right="-4819" w:firstLine="709"/>
              <w:jc w:val="both"/>
              <w:rPr>
                <w:rFonts w:ascii="Times New Roman" w:hAnsi="Times New Roman" w:cs="Times New Roman"/>
                <w:sz w:val="24"/>
                <w:szCs w:val="24"/>
              </w:rPr>
            </w:pPr>
            <w:r w:rsidRPr="00683ED0">
              <w:rPr>
                <w:rFonts w:ascii="Times New Roman" w:hAnsi="Times New Roman" w:cs="Times New Roman"/>
                <w:sz w:val="24"/>
                <w:szCs w:val="24"/>
              </w:rPr>
              <w:t>Conținutul de apă higroscopică</w:t>
            </w:r>
          </w:p>
        </w:tc>
        <w:tc>
          <w:tcPr>
            <w:tcW w:w="4394"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635" w:right="-4819" w:firstLine="709"/>
              <w:jc w:val="both"/>
              <w:rPr>
                <w:rFonts w:ascii="Times New Roman" w:hAnsi="Times New Roman" w:cs="Times New Roman"/>
                <w:sz w:val="24"/>
                <w:szCs w:val="24"/>
              </w:rPr>
            </w:pPr>
            <w:r w:rsidRPr="00683ED0">
              <w:rPr>
                <w:rFonts w:ascii="Times New Roman" w:hAnsi="Times New Roman" w:cs="Times New Roman"/>
                <w:sz w:val="24"/>
                <w:szCs w:val="24"/>
              </w:rPr>
              <w:t>Metoda uscare în etuvă la t=105</w:t>
            </w:r>
            <w:r w:rsidRPr="00683ED0">
              <w:rPr>
                <w:rFonts w:ascii="Times New Roman" w:hAnsi="Times New Roman" w:cs="Times New Roman"/>
                <w:sz w:val="24"/>
                <w:szCs w:val="24"/>
                <w:vertAlign w:val="superscript"/>
              </w:rPr>
              <w:t>0</w:t>
            </w:r>
            <w:r w:rsidRPr="00683ED0">
              <w:rPr>
                <w:rFonts w:ascii="Times New Roman" w:hAnsi="Times New Roman" w:cs="Times New Roman"/>
                <w:sz w:val="24"/>
                <w:szCs w:val="24"/>
              </w:rPr>
              <w:t>C</w:t>
            </w:r>
          </w:p>
        </w:tc>
      </w:tr>
      <w:tr w:rsidR="000C2C98" w:rsidRPr="000C2C98" w:rsidTr="00683ED0">
        <w:trPr>
          <w:trHeight w:val="286"/>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123" w:right="-9004" w:firstLine="265"/>
              <w:jc w:val="both"/>
              <w:rPr>
                <w:rFonts w:ascii="Times New Roman" w:hAnsi="Times New Roman" w:cs="Times New Roman"/>
                <w:sz w:val="24"/>
                <w:szCs w:val="24"/>
              </w:rPr>
            </w:pPr>
            <w:r w:rsidRPr="00683ED0">
              <w:rPr>
                <w:rFonts w:ascii="Times New Roman" w:hAnsi="Times New Roman" w:cs="Times New Roman"/>
                <w:sz w:val="24"/>
                <w:szCs w:val="24"/>
              </w:rPr>
              <w:t>2</w:t>
            </w:r>
          </w:p>
        </w:tc>
        <w:tc>
          <w:tcPr>
            <w:tcW w:w="4185" w:type="dxa"/>
            <w:gridSpan w:val="2"/>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635" w:right="-4819" w:firstLine="709"/>
              <w:jc w:val="both"/>
              <w:rPr>
                <w:rFonts w:ascii="Times New Roman" w:hAnsi="Times New Roman" w:cs="Times New Roman"/>
                <w:sz w:val="24"/>
                <w:szCs w:val="24"/>
              </w:rPr>
            </w:pPr>
            <w:r w:rsidRPr="00683ED0">
              <w:rPr>
                <w:rFonts w:ascii="Times New Roman" w:hAnsi="Times New Roman" w:cs="Times New Roman"/>
                <w:sz w:val="24"/>
                <w:szCs w:val="24"/>
              </w:rPr>
              <w:t>Densitatea fazei solide (D)</w:t>
            </w:r>
          </w:p>
        </w:tc>
        <w:tc>
          <w:tcPr>
            <w:tcW w:w="4394"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635" w:right="-4819" w:firstLine="709"/>
              <w:jc w:val="both"/>
              <w:rPr>
                <w:rFonts w:ascii="Times New Roman" w:hAnsi="Times New Roman" w:cs="Times New Roman"/>
                <w:sz w:val="24"/>
                <w:szCs w:val="24"/>
              </w:rPr>
            </w:pPr>
            <w:r w:rsidRPr="00683ED0">
              <w:rPr>
                <w:rFonts w:ascii="Times New Roman" w:hAnsi="Times New Roman" w:cs="Times New Roman"/>
                <w:sz w:val="24"/>
                <w:szCs w:val="24"/>
              </w:rPr>
              <w:t>Metoda Petinov</w:t>
            </w:r>
          </w:p>
        </w:tc>
      </w:tr>
      <w:tr w:rsidR="000C2C98" w:rsidRPr="000C2C98" w:rsidTr="00683ED0">
        <w:trPr>
          <w:trHeight w:val="564"/>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123" w:right="-9004" w:firstLine="265"/>
              <w:jc w:val="both"/>
              <w:rPr>
                <w:rFonts w:ascii="Times New Roman" w:hAnsi="Times New Roman" w:cs="Times New Roman"/>
                <w:sz w:val="24"/>
                <w:szCs w:val="24"/>
              </w:rPr>
            </w:pPr>
            <w:r w:rsidRPr="00683ED0">
              <w:rPr>
                <w:rFonts w:ascii="Times New Roman" w:hAnsi="Times New Roman" w:cs="Times New Roman"/>
                <w:sz w:val="24"/>
                <w:szCs w:val="24"/>
              </w:rPr>
              <w:t>3</w:t>
            </w:r>
          </w:p>
        </w:tc>
        <w:tc>
          <w:tcPr>
            <w:tcW w:w="4185" w:type="dxa"/>
            <w:gridSpan w:val="2"/>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635" w:right="-4819" w:firstLine="709"/>
              <w:jc w:val="both"/>
              <w:rPr>
                <w:rFonts w:ascii="Times New Roman" w:hAnsi="Times New Roman" w:cs="Times New Roman"/>
                <w:sz w:val="24"/>
                <w:szCs w:val="24"/>
              </w:rPr>
            </w:pPr>
            <w:r w:rsidRPr="00683ED0">
              <w:rPr>
                <w:rFonts w:ascii="Times New Roman" w:hAnsi="Times New Roman" w:cs="Times New Roman"/>
                <w:sz w:val="24"/>
                <w:szCs w:val="24"/>
              </w:rPr>
              <w:t>Densitatea aparentă (DA)</w:t>
            </w:r>
          </w:p>
        </w:tc>
        <w:tc>
          <w:tcPr>
            <w:tcW w:w="4394"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635" w:right="-4819" w:firstLine="709"/>
              <w:jc w:val="both"/>
              <w:rPr>
                <w:rFonts w:ascii="Times New Roman" w:hAnsi="Times New Roman" w:cs="Times New Roman"/>
                <w:sz w:val="24"/>
                <w:szCs w:val="24"/>
              </w:rPr>
            </w:pPr>
            <w:r w:rsidRPr="00683ED0">
              <w:rPr>
                <w:rFonts w:ascii="Times New Roman" w:hAnsi="Times New Roman" w:cs="Times New Roman"/>
                <w:sz w:val="24"/>
                <w:szCs w:val="24"/>
              </w:rPr>
              <w:t>Metoda colectarea probelor în cilindri metalici</w:t>
            </w:r>
          </w:p>
        </w:tc>
      </w:tr>
      <w:tr w:rsidR="000C2C98" w:rsidRPr="000C2C98" w:rsidTr="00683ED0">
        <w:trPr>
          <w:trHeight w:val="286"/>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123" w:right="-9004" w:firstLine="265"/>
              <w:jc w:val="both"/>
              <w:rPr>
                <w:rFonts w:ascii="Times New Roman" w:hAnsi="Times New Roman" w:cs="Times New Roman"/>
                <w:sz w:val="24"/>
                <w:szCs w:val="24"/>
              </w:rPr>
            </w:pPr>
            <w:r w:rsidRPr="00683ED0">
              <w:rPr>
                <w:rFonts w:ascii="Times New Roman" w:hAnsi="Times New Roman" w:cs="Times New Roman"/>
                <w:sz w:val="24"/>
                <w:szCs w:val="24"/>
              </w:rPr>
              <w:t>4</w:t>
            </w:r>
          </w:p>
        </w:tc>
        <w:tc>
          <w:tcPr>
            <w:tcW w:w="4185" w:type="dxa"/>
            <w:gridSpan w:val="2"/>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635" w:right="-4819" w:firstLine="709"/>
              <w:jc w:val="both"/>
              <w:rPr>
                <w:rFonts w:ascii="Times New Roman" w:hAnsi="Times New Roman" w:cs="Times New Roman"/>
                <w:sz w:val="24"/>
                <w:szCs w:val="24"/>
              </w:rPr>
            </w:pPr>
            <w:r w:rsidRPr="00683ED0">
              <w:rPr>
                <w:rFonts w:ascii="Times New Roman" w:hAnsi="Times New Roman" w:cs="Times New Roman"/>
                <w:sz w:val="24"/>
                <w:szCs w:val="24"/>
              </w:rPr>
              <w:t>Porozitatea totală (PT)</w:t>
            </w:r>
          </w:p>
        </w:tc>
        <w:tc>
          <w:tcPr>
            <w:tcW w:w="4394"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635" w:right="-4819" w:firstLine="709"/>
              <w:jc w:val="both"/>
              <w:rPr>
                <w:rFonts w:ascii="Times New Roman" w:hAnsi="Times New Roman" w:cs="Times New Roman"/>
                <w:sz w:val="24"/>
                <w:szCs w:val="24"/>
              </w:rPr>
            </w:pPr>
            <w:r w:rsidRPr="00683ED0">
              <w:rPr>
                <w:rFonts w:ascii="Times New Roman" w:hAnsi="Times New Roman" w:cs="Times New Roman"/>
                <w:sz w:val="24"/>
                <w:szCs w:val="24"/>
              </w:rPr>
              <w:t>Prin metoda calculului</w:t>
            </w:r>
          </w:p>
        </w:tc>
      </w:tr>
      <w:tr w:rsidR="000C2C98" w:rsidRPr="000C2C98" w:rsidTr="00683ED0">
        <w:trPr>
          <w:trHeight w:val="286"/>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123" w:right="-9004" w:firstLine="265"/>
              <w:jc w:val="both"/>
              <w:rPr>
                <w:rFonts w:ascii="Times New Roman" w:hAnsi="Times New Roman" w:cs="Times New Roman"/>
                <w:sz w:val="24"/>
                <w:szCs w:val="24"/>
              </w:rPr>
            </w:pPr>
            <w:r w:rsidRPr="00683ED0">
              <w:rPr>
                <w:rFonts w:ascii="Times New Roman" w:hAnsi="Times New Roman" w:cs="Times New Roman"/>
                <w:sz w:val="24"/>
                <w:szCs w:val="24"/>
              </w:rPr>
              <w:t>5</w:t>
            </w:r>
          </w:p>
        </w:tc>
        <w:tc>
          <w:tcPr>
            <w:tcW w:w="4185" w:type="dxa"/>
            <w:gridSpan w:val="2"/>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635" w:right="-4819" w:firstLine="709"/>
              <w:jc w:val="both"/>
              <w:rPr>
                <w:rFonts w:ascii="Times New Roman" w:hAnsi="Times New Roman" w:cs="Times New Roman"/>
                <w:sz w:val="24"/>
                <w:szCs w:val="24"/>
              </w:rPr>
            </w:pPr>
            <w:r w:rsidRPr="00683ED0">
              <w:rPr>
                <w:rFonts w:ascii="Times New Roman" w:hAnsi="Times New Roman" w:cs="Times New Roman"/>
                <w:sz w:val="24"/>
                <w:szCs w:val="24"/>
              </w:rPr>
              <w:t>Gradul de tasare (Gt)</w:t>
            </w:r>
          </w:p>
        </w:tc>
        <w:tc>
          <w:tcPr>
            <w:tcW w:w="4394"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635" w:right="-4819" w:firstLine="709"/>
              <w:jc w:val="both"/>
              <w:rPr>
                <w:rFonts w:ascii="Times New Roman" w:hAnsi="Times New Roman" w:cs="Times New Roman"/>
                <w:sz w:val="24"/>
                <w:szCs w:val="24"/>
              </w:rPr>
            </w:pPr>
            <w:r w:rsidRPr="00683ED0">
              <w:rPr>
                <w:rFonts w:ascii="Times New Roman" w:hAnsi="Times New Roman" w:cs="Times New Roman"/>
                <w:sz w:val="24"/>
                <w:szCs w:val="24"/>
              </w:rPr>
              <w:t>Prin metoda calculului</w:t>
            </w:r>
          </w:p>
        </w:tc>
      </w:tr>
      <w:tr w:rsidR="000C2C98" w:rsidRPr="000C2C98" w:rsidTr="00683ED0">
        <w:trPr>
          <w:trHeight w:val="564"/>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123" w:right="-9004" w:firstLine="265"/>
              <w:jc w:val="both"/>
              <w:rPr>
                <w:rFonts w:ascii="Times New Roman" w:hAnsi="Times New Roman" w:cs="Times New Roman"/>
                <w:sz w:val="24"/>
                <w:szCs w:val="24"/>
              </w:rPr>
            </w:pPr>
            <w:r w:rsidRPr="00683ED0">
              <w:rPr>
                <w:rFonts w:ascii="Times New Roman" w:hAnsi="Times New Roman" w:cs="Times New Roman"/>
                <w:sz w:val="24"/>
                <w:szCs w:val="24"/>
              </w:rPr>
              <w:t>6</w:t>
            </w:r>
          </w:p>
        </w:tc>
        <w:tc>
          <w:tcPr>
            <w:tcW w:w="4185" w:type="dxa"/>
            <w:gridSpan w:val="2"/>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635" w:right="-4819" w:firstLine="709"/>
              <w:jc w:val="both"/>
              <w:rPr>
                <w:rFonts w:ascii="Times New Roman" w:hAnsi="Times New Roman" w:cs="Times New Roman"/>
                <w:sz w:val="24"/>
                <w:szCs w:val="24"/>
              </w:rPr>
            </w:pPr>
            <w:r w:rsidRPr="00683ED0">
              <w:rPr>
                <w:rFonts w:ascii="Times New Roman" w:hAnsi="Times New Roman" w:cs="Times New Roman"/>
                <w:sz w:val="24"/>
                <w:szCs w:val="24"/>
              </w:rPr>
              <w:t>Alcătuirea granulometrică</w:t>
            </w:r>
          </w:p>
        </w:tc>
        <w:tc>
          <w:tcPr>
            <w:tcW w:w="4394"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635" w:right="-4819" w:firstLine="709"/>
              <w:jc w:val="both"/>
              <w:rPr>
                <w:rFonts w:ascii="Times New Roman" w:hAnsi="Times New Roman" w:cs="Times New Roman"/>
                <w:sz w:val="24"/>
                <w:szCs w:val="24"/>
              </w:rPr>
            </w:pPr>
            <w:r w:rsidRPr="00683ED0">
              <w:rPr>
                <w:rFonts w:ascii="Times New Roman" w:hAnsi="Times New Roman" w:cs="Times New Roman"/>
                <w:sz w:val="24"/>
                <w:szCs w:val="24"/>
              </w:rPr>
              <w:t>Metoda pipetare, prelucrarea solului cu Na</w:t>
            </w:r>
            <w:r w:rsidRPr="00683ED0">
              <w:rPr>
                <w:rFonts w:ascii="Times New Roman" w:hAnsi="Times New Roman" w:cs="Times New Roman"/>
                <w:sz w:val="24"/>
                <w:szCs w:val="24"/>
                <w:vertAlign w:val="subscript"/>
              </w:rPr>
              <w:t>4</w:t>
            </w:r>
            <w:r w:rsidRPr="00683ED0">
              <w:rPr>
                <w:rFonts w:ascii="Times New Roman" w:hAnsi="Times New Roman" w:cs="Times New Roman"/>
                <w:sz w:val="24"/>
                <w:szCs w:val="24"/>
              </w:rPr>
              <w:t>P</w:t>
            </w:r>
            <w:r w:rsidRPr="00683ED0">
              <w:rPr>
                <w:rFonts w:ascii="Times New Roman" w:hAnsi="Times New Roman" w:cs="Times New Roman"/>
                <w:sz w:val="24"/>
                <w:szCs w:val="24"/>
                <w:vertAlign w:val="subscript"/>
              </w:rPr>
              <w:t>2</w:t>
            </w:r>
            <w:r w:rsidRPr="00683ED0">
              <w:rPr>
                <w:rFonts w:ascii="Times New Roman" w:hAnsi="Times New Roman" w:cs="Times New Roman"/>
                <w:sz w:val="24"/>
                <w:szCs w:val="24"/>
              </w:rPr>
              <w:t>O</w:t>
            </w:r>
            <w:r w:rsidRPr="00683ED0">
              <w:rPr>
                <w:rFonts w:ascii="Times New Roman" w:hAnsi="Times New Roman" w:cs="Times New Roman"/>
                <w:sz w:val="24"/>
                <w:szCs w:val="24"/>
                <w:vertAlign w:val="subscript"/>
              </w:rPr>
              <w:t>7</w:t>
            </w:r>
          </w:p>
        </w:tc>
      </w:tr>
      <w:tr w:rsidR="000C2C98" w:rsidRPr="000C2C98" w:rsidTr="00683ED0">
        <w:trPr>
          <w:trHeight w:val="286"/>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123" w:right="-9004" w:firstLine="265"/>
              <w:jc w:val="both"/>
              <w:rPr>
                <w:rFonts w:ascii="Times New Roman" w:hAnsi="Times New Roman" w:cs="Times New Roman"/>
                <w:sz w:val="24"/>
                <w:szCs w:val="24"/>
              </w:rPr>
            </w:pPr>
            <w:r w:rsidRPr="00683ED0">
              <w:rPr>
                <w:rFonts w:ascii="Times New Roman" w:hAnsi="Times New Roman" w:cs="Times New Roman"/>
                <w:sz w:val="24"/>
                <w:szCs w:val="24"/>
              </w:rPr>
              <w:t>7</w:t>
            </w:r>
          </w:p>
        </w:tc>
        <w:tc>
          <w:tcPr>
            <w:tcW w:w="4185" w:type="dxa"/>
            <w:gridSpan w:val="2"/>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635" w:right="-4819" w:firstLine="709"/>
              <w:jc w:val="both"/>
              <w:rPr>
                <w:rFonts w:ascii="Times New Roman" w:hAnsi="Times New Roman" w:cs="Times New Roman"/>
                <w:sz w:val="24"/>
                <w:szCs w:val="24"/>
              </w:rPr>
            </w:pPr>
            <w:r w:rsidRPr="00683ED0">
              <w:rPr>
                <w:rFonts w:ascii="Times New Roman" w:hAnsi="Times New Roman" w:cs="Times New Roman"/>
                <w:sz w:val="24"/>
                <w:szCs w:val="24"/>
              </w:rPr>
              <w:t>Alcătuirea microagregatică</w:t>
            </w:r>
          </w:p>
        </w:tc>
        <w:tc>
          <w:tcPr>
            <w:tcW w:w="4394"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635" w:right="-4819" w:firstLine="709"/>
              <w:jc w:val="both"/>
              <w:rPr>
                <w:rFonts w:ascii="Times New Roman" w:hAnsi="Times New Roman" w:cs="Times New Roman"/>
                <w:sz w:val="24"/>
                <w:szCs w:val="24"/>
              </w:rPr>
            </w:pPr>
            <w:r w:rsidRPr="00683ED0">
              <w:rPr>
                <w:rFonts w:ascii="Times New Roman" w:hAnsi="Times New Roman" w:cs="Times New Roman"/>
                <w:sz w:val="24"/>
                <w:szCs w:val="24"/>
              </w:rPr>
              <w:t>Metoda Kacinski</w:t>
            </w:r>
          </w:p>
        </w:tc>
      </w:tr>
      <w:tr w:rsidR="000C2C98" w:rsidRPr="000C2C98" w:rsidTr="00683ED0">
        <w:trPr>
          <w:trHeight w:val="286"/>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123" w:right="-9004" w:firstLine="265"/>
              <w:jc w:val="both"/>
              <w:rPr>
                <w:rFonts w:ascii="Times New Roman" w:hAnsi="Times New Roman" w:cs="Times New Roman"/>
                <w:sz w:val="24"/>
                <w:szCs w:val="24"/>
              </w:rPr>
            </w:pPr>
            <w:r w:rsidRPr="00683ED0">
              <w:rPr>
                <w:rFonts w:ascii="Times New Roman" w:hAnsi="Times New Roman" w:cs="Times New Roman"/>
                <w:sz w:val="24"/>
                <w:szCs w:val="24"/>
              </w:rPr>
              <w:t>8</w:t>
            </w:r>
          </w:p>
        </w:tc>
        <w:tc>
          <w:tcPr>
            <w:tcW w:w="4185" w:type="dxa"/>
            <w:gridSpan w:val="2"/>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635" w:right="-4819" w:firstLine="709"/>
              <w:jc w:val="both"/>
              <w:rPr>
                <w:rFonts w:ascii="Times New Roman" w:hAnsi="Times New Roman" w:cs="Times New Roman"/>
                <w:sz w:val="24"/>
                <w:szCs w:val="24"/>
              </w:rPr>
            </w:pPr>
            <w:r w:rsidRPr="00683ED0">
              <w:rPr>
                <w:rFonts w:ascii="Times New Roman" w:hAnsi="Times New Roman" w:cs="Times New Roman"/>
                <w:sz w:val="24"/>
                <w:szCs w:val="24"/>
              </w:rPr>
              <w:t>Factorul de dispersie (Fd)</w:t>
            </w:r>
          </w:p>
        </w:tc>
        <w:tc>
          <w:tcPr>
            <w:tcW w:w="4394"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635" w:right="-4819" w:firstLine="709"/>
              <w:jc w:val="both"/>
              <w:rPr>
                <w:rFonts w:ascii="Times New Roman" w:hAnsi="Times New Roman" w:cs="Times New Roman"/>
                <w:sz w:val="24"/>
                <w:szCs w:val="24"/>
              </w:rPr>
            </w:pPr>
            <w:r w:rsidRPr="00683ED0">
              <w:rPr>
                <w:rFonts w:ascii="Times New Roman" w:hAnsi="Times New Roman" w:cs="Times New Roman"/>
                <w:sz w:val="24"/>
                <w:szCs w:val="24"/>
              </w:rPr>
              <w:t>Metoda de calcul</w:t>
            </w:r>
          </w:p>
        </w:tc>
      </w:tr>
      <w:tr w:rsidR="000C2C98" w:rsidRPr="000C2C98" w:rsidTr="00683ED0">
        <w:trPr>
          <w:trHeight w:val="286"/>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123" w:right="-9004" w:firstLine="265"/>
              <w:jc w:val="both"/>
              <w:rPr>
                <w:rFonts w:ascii="Times New Roman" w:hAnsi="Times New Roman" w:cs="Times New Roman"/>
                <w:sz w:val="24"/>
                <w:szCs w:val="24"/>
              </w:rPr>
            </w:pPr>
            <w:r w:rsidRPr="00683ED0">
              <w:rPr>
                <w:rFonts w:ascii="Times New Roman" w:hAnsi="Times New Roman" w:cs="Times New Roman"/>
                <w:sz w:val="24"/>
                <w:szCs w:val="24"/>
              </w:rPr>
              <w:t>9</w:t>
            </w:r>
          </w:p>
        </w:tc>
        <w:tc>
          <w:tcPr>
            <w:tcW w:w="4185" w:type="dxa"/>
            <w:gridSpan w:val="2"/>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635" w:right="-4819" w:firstLine="709"/>
              <w:jc w:val="both"/>
              <w:rPr>
                <w:rFonts w:ascii="Times New Roman" w:hAnsi="Times New Roman" w:cs="Times New Roman"/>
                <w:sz w:val="24"/>
                <w:szCs w:val="24"/>
              </w:rPr>
            </w:pPr>
            <w:r w:rsidRPr="00683ED0">
              <w:rPr>
                <w:rFonts w:ascii="Times New Roman" w:hAnsi="Times New Roman" w:cs="Times New Roman"/>
                <w:sz w:val="24"/>
                <w:szCs w:val="24"/>
              </w:rPr>
              <w:t>Gradul de diferenţiere texturală</w:t>
            </w:r>
          </w:p>
        </w:tc>
        <w:tc>
          <w:tcPr>
            <w:tcW w:w="4394"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tabs>
                <w:tab w:val="center" w:pos="4357"/>
              </w:tabs>
              <w:ind w:left="-635" w:right="-4819" w:firstLine="709"/>
              <w:jc w:val="both"/>
              <w:rPr>
                <w:rFonts w:ascii="Times New Roman" w:hAnsi="Times New Roman" w:cs="Times New Roman"/>
                <w:sz w:val="24"/>
                <w:szCs w:val="24"/>
              </w:rPr>
            </w:pPr>
            <w:r w:rsidRPr="00683ED0">
              <w:rPr>
                <w:rFonts w:ascii="Times New Roman" w:hAnsi="Times New Roman" w:cs="Times New Roman"/>
                <w:sz w:val="24"/>
                <w:szCs w:val="24"/>
              </w:rPr>
              <w:t>Metoda de calcul (Canarache, 1990).</w:t>
            </w:r>
          </w:p>
        </w:tc>
      </w:tr>
      <w:tr w:rsidR="000C2C98" w:rsidRPr="000C2C98" w:rsidTr="00683ED0">
        <w:trPr>
          <w:trHeight w:val="562"/>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123" w:right="-9004" w:firstLine="265"/>
              <w:jc w:val="both"/>
              <w:rPr>
                <w:rFonts w:ascii="Times New Roman" w:hAnsi="Times New Roman" w:cs="Times New Roman"/>
                <w:sz w:val="24"/>
                <w:szCs w:val="24"/>
              </w:rPr>
            </w:pPr>
            <w:r w:rsidRPr="00683ED0">
              <w:rPr>
                <w:rFonts w:ascii="Times New Roman" w:hAnsi="Times New Roman" w:cs="Times New Roman"/>
                <w:sz w:val="24"/>
                <w:szCs w:val="24"/>
              </w:rPr>
              <w:t>10</w:t>
            </w:r>
          </w:p>
        </w:tc>
        <w:tc>
          <w:tcPr>
            <w:tcW w:w="4185" w:type="dxa"/>
            <w:gridSpan w:val="2"/>
            <w:tcBorders>
              <w:top w:val="single" w:sz="4" w:space="0" w:color="000000"/>
              <w:left w:val="single" w:sz="4" w:space="0" w:color="000000"/>
              <w:bottom w:val="single" w:sz="4" w:space="0" w:color="000000"/>
              <w:right w:val="single" w:sz="4" w:space="0" w:color="000000"/>
            </w:tcBorders>
            <w:vAlign w:val="center"/>
          </w:tcPr>
          <w:p w:rsidR="000C2C98" w:rsidRPr="00683ED0" w:rsidRDefault="000C2C98" w:rsidP="00683ED0">
            <w:pPr>
              <w:ind w:left="-635" w:right="-4819" w:firstLine="709"/>
              <w:jc w:val="both"/>
              <w:rPr>
                <w:rFonts w:ascii="Times New Roman" w:hAnsi="Times New Roman" w:cs="Times New Roman"/>
                <w:sz w:val="24"/>
                <w:szCs w:val="24"/>
              </w:rPr>
            </w:pPr>
            <w:r w:rsidRPr="00683ED0">
              <w:rPr>
                <w:rFonts w:ascii="Times New Roman" w:hAnsi="Times New Roman" w:cs="Times New Roman"/>
                <w:sz w:val="24"/>
                <w:szCs w:val="24"/>
              </w:rPr>
              <w:t>Coeficientul de argilizare</w:t>
            </w:r>
          </w:p>
        </w:tc>
        <w:tc>
          <w:tcPr>
            <w:tcW w:w="4394"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635" w:right="-4819" w:firstLine="709"/>
              <w:jc w:val="both"/>
              <w:rPr>
                <w:rFonts w:ascii="Times New Roman" w:hAnsi="Times New Roman" w:cs="Times New Roman"/>
                <w:sz w:val="24"/>
                <w:szCs w:val="24"/>
              </w:rPr>
            </w:pPr>
            <w:r w:rsidRPr="00683ED0">
              <w:rPr>
                <w:rFonts w:ascii="Times New Roman" w:hAnsi="Times New Roman" w:cs="Times New Roman"/>
                <w:sz w:val="24"/>
                <w:szCs w:val="24"/>
              </w:rPr>
              <w:t>Metoda de calcul (Krupenikov, Screabina, 1976)</w:t>
            </w:r>
          </w:p>
        </w:tc>
      </w:tr>
      <w:tr w:rsidR="000C2C98" w:rsidRPr="000C2C98" w:rsidTr="00683ED0">
        <w:trPr>
          <w:trHeight w:val="286"/>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19" w:right="-9004" w:firstLine="142"/>
              <w:rPr>
                <w:rFonts w:ascii="Times New Roman" w:hAnsi="Times New Roman" w:cs="Times New Roman"/>
                <w:sz w:val="24"/>
                <w:szCs w:val="24"/>
              </w:rPr>
            </w:pPr>
            <w:r w:rsidRPr="00683ED0">
              <w:rPr>
                <w:rFonts w:ascii="Times New Roman" w:hAnsi="Times New Roman" w:cs="Times New Roman"/>
                <w:sz w:val="24"/>
                <w:szCs w:val="24"/>
              </w:rPr>
              <w:t>11</w:t>
            </w:r>
          </w:p>
        </w:tc>
        <w:tc>
          <w:tcPr>
            <w:tcW w:w="4185" w:type="dxa"/>
            <w:gridSpan w:val="2"/>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635" w:right="-4819" w:firstLine="709"/>
              <w:jc w:val="both"/>
              <w:rPr>
                <w:rFonts w:ascii="Times New Roman" w:hAnsi="Times New Roman" w:cs="Times New Roman"/>
                <w:sz w:val="24"/>
                <w:szCs w:val="24"/>
              </w:rPr>
            </w:pPr>
            <w:r w:rsidRPr="00683ED0">
              <w:rPr>
                <w:rFonts w:ascii="Times New Roman" w:hAnsi="Times New Roman" w:cs="Times New Roman"/>
                <w:sz w:val="24"/>
                <w:szCs w:val="24"/>
              </w:rPr>
              <w:t>Alcătuirea structurală, cernere uscată</w:t>
            </w:r>
          </w:p>
        </w:tc>
        <w:tc>
          <w:tcPr>
            <w:tcW w:w="4394"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635" w:right="-4819" w:firstLine="709"/>
              <w:jc w:val="both"/>
              <w:rPr>
                <w:rFonts w:ascii="Times New Roman" w:hAnsi="Times New Roman" w:cs="Times New Roman"/>
                <w:sz w:val="24"/>
                <w:szCs w:val="24"/>
              </w:rPr>
            </w:pPr>
            <w:r w:rsidRPr="00683ED0">
              <w:rPr>
                <w:rFonts w:ascii="Times New Roman" w:hAnsi="Times New Roman" w:cs="Times New Roman"/>
                <w:sz w:val="24"/>
                <w:szCs w:val="24"/>
              </w:rPr>
              <w:t>Metoda cernere prin site</w:t>
            </w:r>
          </w:p>
        </w:tc>
      </w:tr>
      <w:tr w:rsidR="000C2C98" w:rsidRPr="000C2C98" w:rsidTr="00683ED0">
        <w:trPr>
          <w:trHeight w:val="562"/>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19" w:right="-9004" w:firstLine="142"/>
              <w:rPr>
                <w:rFonts w:ascii="Times New Roman" w:hAnsi="Times New Roman" w:cs="Times New Roman"/>
                <w:sz w:val="24"/>
                <w:szCs w:val="24"/>
              </w:rPr>
            </w:pPr>
            <w:r w:rsidRPr="00683ED0">
              <w:rPr>
                <w:rFonts w:ascii="Times New Roman" w:hAnsi="Times New Roman" w:cs="Times New Roman"/>
                <w:sz w:val="24"/>
                <w:szCs w:val="24"/>
              </w:rPr>
              <w:t>12</w:t>
            </w:r>
          </w:p>
        </w:tc>
        <w:tc>
          <w:tcPr>
            <w:tcW w:w="4185" w:type="dxa"/>
            <w:gridSpan w:val="2"/>
            <w:tcBorders>
              <w:top w:val="single" w:sz="4" w:space="0" w:color="000000"/>
              <w:left w:val="single" w:sz="4" w:space="0" w:color="000000"/>
              <w:bottom w:val="single" w:sz="4" w:space="0" w:color="000000"/>
              <w:right w:val="single" w:sz="4" w:space="0" w:color="000000"/>
            </w:tcBorders>
          </w:tcPr>
          <w:p w:rsidR="00683ED0" w:rsidRPr="00683ED0" w:rsidRDefault="000C2C98" w:rsidP="00683ED0">
            <w:pPr>
              <w:ind w:left="-635" w:right="-4819" w:firstLine="709"/>
              <w:jc w:val="both"/>
              <w:rPr>
                <w:rFonts w:ascii="Times New Roman" w:hAnsi="Times New Roman" w:cs="Times New Roman"/>
                <w:sz w:val="24"/>
                <w:szCs w:val="24"/>
              </w:rPr>
            </w:pPr>
            <w:r w:rsidRPr="00683ED0">
              <w:rPr>
                <w:rFonts w:ascii="Times New Roman" w:hAnsi="Times New Roman" w:cs="Times New Roman"/>
                <w:sz w:val="24"/>
                <w:szCs w:val="24"/>
              </w:rPr>
              <w:t xml:space="preserve">Hidrostabilitatea </w:t>
            </w:r>
            <w:r w:rsidRPr="00683ED0">
              <w:rPr>
                <w:rFonts w:ascii="Times New Roman" w:hAnsi="Times New Roman" w:cs="Times New Roman"/>
                <w:sz w:val="24"/>
                <w:szCs w:val="24"/>
              </w:rPr>
              <w:tab/>
              <w:t xml:space="preserve">structurii, </w:t>
            </w:r>
          </w:p>
          <w:p w:rsidR="000C2C98" w:rsidRPr="00683ED0" w:rsidRDefault="000C2C98" w:rsidP="00683ED0">
            <w:pPr>
              <w:ind w:left="-919" w:right="-4819" w:firstLine="709"/>
              <w:jc w:val="both"/>
              <w:rPr>
                <w:rFonts w:ascii="Times New Roman" w:hAnsi="Times New Roman" w:cs="Times New Roman"/>
                <w:sz w:val="24"/>
                <w:szCs w:val="24"/>
              </w:rPr>
            </w:pPr>
            <w:r w:rsidRPr="00683ED0">
              <w:rPr>
                <w:rFonts w:ascii="Times New Roman" w:hAnsi="Times New Roman" w:cs="Times New Roman"/>
                <w:sz w:val="24"/>
                <w:szCs w:val="24"/>
              </w:rPr>
              <w:tab/>
            </w:r>
            <w:r w:rsidR="00683ED0">
              <w:rPr>
                <w:rFonts w:ascii="Times New Roman" w:hAnsi="Times New Roman" w:cs="Times New Roman"/>
                <w:sz w:val="24"/>
                <w:szCs w:val="24"/>
              </w:rPr>
              <w:t xml:space="preserve"> </w:t>
            </w:r>
            <w:r w:rsidRPr="00683ED0">
              <w:rPr>
                <w:rFonts w:ascii="Times New Roman" w:hAnsi="Times New Roman" w:cs="Times New Roman"/>
                <w:sz w:val="24"/>
                <w:szCs w:val="24"/>
              </w:rPr>
              <w:t>cernere umedă</w:t>
            </w:r>
          </w:p>
        </w:tc>
        <w:tc>
          <w:tcPr>
            <w:tcW w:w="4394"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635" w:right="-4819" w:firstLine="709"/>
              <w:jc w:val="both"/>
              <w:rPr>
                <w:rFonts w:ascii="Times New Roman" w:hAnsi="Times New Roman" w:cs="Times New Roman"/>
                <w:sz w:val="24"/>
                <w:szCs w:val="24"/>
              </w:rPr>
            </w:pPr>
            <w:r w:rsidRPr="00683ED0">
              <w:rPr>
                <w:rFonts w:ascii="Times New Roman" w:hAnsi="Times New Roman" w:cs="Times New Roman"/>
                <w:sz w:val="24"/>
                <w:szCs w:val="24"/>
              </w:rPr>
              <w:t>Metoda Savvinov</w:t>
            </w:r>
          </w:p>
        </w:tc>
      </w:tr>
      <w:tr w:rsidR="000C2C98" w:rsidRPr="000C2C98" w:rsidTr="00683ED0">
        <w:trPr>
          <w:trHeight w:val="288"/>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19" w:right="-9004" w:firstLine="142"/>
              <w:rPr>
                <w:rFonts w:ascii="Times New Roman" w:hAnsi="Times New Roman" w:cs="Times New Roman"/>
                <w:sz w:val="24"/>
                <w:szCs w:val="24"/>
              </w:rPr>
            </w:pPr>
            <w:r w:rsidRPr="00683ED0">
              <w:rPr>
                <w:rFonts w:ascii="Times New Roman" w:hAnsi="Times New Roman" w:cs="Times New Roman"/>
                <w:sz w:val="24"/>
                <w:szCs w:val="24"/>
              </w:rPr>
              <w:t>13</w:t>
            </w:r>
          </w:p>
        </w:tc>
        <w:tc>
          <w:tcPr>
            <w:tcW w:w="4185" w:type="dxa"/>
            <w:gridSpan w:val="2"/>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635" w:right="-4819" w:firstLine="709"/>
              <w:jc w:val="both"/>
              <w:rPr>
                <w:rFonts w:ascii="Times New Roman" w:hAnsi="Times New Roman" w:cs="Times New Roman"/>
                <w:sz w:val="24"/>
                <w:szCs w:val="24"/>
              </w:rPr>
            </w:pPr>
            <w:r w:rsidRPr="00683ED0">
              <w:rPr>
                <w:rFonts w:ascii="Times New Roman" w:hAnsi="Times New Roman" w:cs="Times New Roman"/>
                <w:sz w:val="24"/>
                <w:szCs w:val="24"/>
              </w:rPr>
              <w:t>Coeficient structural (Ks)</w:t>
            </w:r>
          </w:p>
        </w:tc>
        <w:tc>
          <w:tcPr>
            <w:tcW w:w="4394"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635" w:right="-4819" w:firstLine="709"/>
              <w:jc w:val="both"/>
              <w:rPr>
                <w:rFonts w:ascii="Times New Roman" w:hAnsi="Times New Roman" w:cs="Times New Roman"/>
                <w:sz w:val="24"/>
                <w:szCs w:val="24"/>
              </w:rPr>
            </w:pPr>
            <w:r w:rsidRPr="00683ED0">
              <w:rPr>
                <w:rFonts w:ascii="Times New Roman" w:hAnsi="Times New Roman" w:cs="Times New Roman"/>
                <w:sz w:val="24"/>
                <w:szCs w:val="24"/>
              </w:rPr>
              <w:t>Metoda de calcul</w:t>
            </w:r>
          </w:p>
        </w:tc>
      </w:tr>
      <w:tr w:rsidR="000C2C98" w:rsidRPr="000C2C98" w:rsidTr="00683ED0">
        <w:trPr>
          <w:trHeight w:val="286"/>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19" w:right="-9004" w:firstLine="142"/>
              <w:rPr>
                <w:rFonts w:ascii="Times New Roman" w:hAnsi="Times New Roman" w:cs="Times New Roman"/>
                <w:sz w:val="24"/>
                <w:szCs w:val="24"/>
              </w:rPr>
            </w:pPr>
            <w:r w:rsidRPr="00683ED0">
              <w:rPr>
                <w:rFonts w:ascii="Times New Roman" w:hAnsi="Times New Roman" w:cs="Times New Roman"/>
                <w:sz w:val="24"/>
                <w:szCs w:val="24"/>
              </w:rPr>
              <w:t>14</w:t>
            </w:r>
          </w:p>
        </w:tc>
        <w:tc>
          <w:tcPr>
            <w:tcW w:w="4185" w:type="dxa"/>
            <w:gridSpan w:val="2"/>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635" w:right="-4819" w:firstLine="709"/>
              <w:jc w:val="both"/>
              <w:rPr>
                <w:rFonts w:ascii="Times New Roman" w:hAnsi="Times New Roman" w:cs="Times New Roman"/>
                <w:sz w:val="24"/>
                <w:szCs w:val="24"/>
              </w:rPr>
            </w:pPr>
            <w:r w:rsidRPr="00683ED0">
              <w:rPr>
                <w:rFonts w:ascii="Times New Roman" w:hAnsi="Times New Roman" w:cs="Times New Roman"/>
                <w:sz w:val="24"/>
                <w:szCs w:val="24"/>
              </w:rPr>
              <w:t>Coeficientul de higroscopicitate (CN)</w:t>
            </w:r>
          </w:p>
        </w:tc>
        <w:tc>
          <w:tcPr>
            <w:tcW w:w="4394"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635" w:right="-4819" w:firstLine="709"/>
              <w:jc w:val="both"/>
              <w:rPr>
                <w:rFonts w:ascii="Times New Roman" w:hAnsi="Times New Roman" w:cs="Times New Roman"/>
                <w:sz w:val="24"/>
                <w:szCs w:val="24"/>
              </w:rPr>
            </w:pPr>
            <w:r w:rsidRPr="00683ED0">
              <w:rPr>
                <w:rFonts w:ascii="Times New Roman" w:hAnsi="Times New Roman" w:cs="Times New Roman"/>
                <w:sz w:val="24"/>
                <w:szCs w:val="24"/>
              </w:rPr>
              <w:t>Metoda Nicolaev</w:t>
            </w:r>
          </w:p>
        </w:tc>
      </w:tr>
      <w:tr w:rsidR="000C2C98" w:rsidRPr="000C2C98" w:rsidTr="00683ED0">
        <w:trPr>
          <w:trHeight w:val="286"/>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19" w:right="-9004" w:firstLine="142"/>
              <w:rPr>
                <w:rFonts w:ascii="Times New Roman" w:hAnsi="Times New Roman" w:cs="Times New Roman"/>
                <w:sz w:val="24"/>
                <w:szCs w:val="24"/>
              </w:rPr>
            </w:pPr>
            <w:r w:rsidRPr="00683ED0">
              <w:rPr>
                <w:rFonts w:ascii="Times New Roman" w:hAnsi="Times New Roman" w:cs="Times New Roman"/>
                <w:sz w:val="24"/>
                <w:szCs w:val="24"/>
              </w:rPr>
              <w:t>15</w:t>
            </w:r>
          </w:p>
        </w:tc>
        <w:tc>
          <w:tcPr>
            <w:tcW w:w="4185" w:type="dxa"/>
            <w:gridSpan w:val="2"/>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635" w:right="-4819" w:firstLine="709"/>
              <w:jc w:val="both"/>
              <w:rPr>
                <w:rFonts w:ascii="Times New Roman" w:hAnsi="Times New Roman" w:cs="Times New Roman"/>
                <w:sz w:val="24"/>
                <w:szCs w:val="24"/>
              </w:rPr>
            </w:pPr>
            <w:r w:rsidRPr="00683ED0">
              <w:rPr>
                <w:rFonts w:ascii="Times New Roman" w:hAnsi="Times New Roman" w:cs="Times New Roman"/>
                <w:sz w:val="24"/>
                <w:szCs w:val="24"/>
              </w:rPr>
              <w:t>Coeficientul de ofilire (CO)</w:t>
            </w:r>
          </w:p>
        </w:tc>
        <w:tc>
          <w:tcPr>
            <w:tcW w:w="4394"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635" w:right="-4819" w:firstLine="709"/>
              <w:jc w:val="both"/>
              <w:rPr>
                <w:rFonts w:ascii="Times New Roman" w:hAnsi="Times New Roman" w:cs="Times New Roman"/>
                <w:sz w:val="24"/>
                <w:szCs w:val="24"/>
              </w:rPr>
            </w:pPr>
            <w:r w:rsidRPr="00683ED0">
              <w:rPr>
                <w:rFonts w:ascii="Times New Roman" w:hAnsi="Times New Roman" w:cs="Times New Roman"/>
                <w:sz w:val="24"/>
                <w:szCs w:val="24"/>
              </w:rPr>
              <w:t>Metoda prin  calcul</w:t>
            </w:r>
          </w:p>
        </w:tc>
      </w:tr>
      <w:tr w:rsidR="000C2C98" w:rsidRPr="000C2C98" w:rsidTr="00683ED0">
        <w:trPr>
          <w:trHeight w:val="286"/>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19" w:right="-9004" w:firstLine="142"/>
              <w:rPr>
                <w:rFonts w:ascii="Times New Roman" w:hAnsi="Times New Roman" w:cs="Times New Roman"/>
                <w:sz w:val="24"/>
                <w:szCs w:val="24"/>
              </w:rPr>
            </w:pPr>
            <w:r w:rsidRPr="00683ED0">
              <w:rPr>
                <w:rFonts w:ascii="Times New Roman" w:hAnsi="Times New Roman" w:cs="Times New Roman"/>
                <w:sz w:val="24"/>
                <w:szCs w:val="24"/>
              </w:rPr>
              <w:t>16</w:t>
            </w:r>
          </w:p>
        </w:tc>
        <w:tc>
          <w:tcPr>
            <w:tcW w:w="4185" w:type="dxa"/>
            <w:gridSpan w:val="2"/>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635" w:right="-4819" w:firstLine="709"/>
              <w:jc w:val="both"/>
              <w:rPr>
                <w:rFonts w:ascii="Times New Roman" w:hAnsi="Times New Roman" w:cs="Times New Roman"/>
                <w:sz w:val="24"/>
                <w:szCs w:val="24"/>
              </w:rPr>
            </w:pPr>
            <w:r w:rsidRPr="00683ED0">
              <w:rPr>
                <w:rFonts w:ascii="Times New Roman" w:hAnsi="Times New Roman" w:cs="Times New Roman"/>
                <w:sz w:val="24"/>
                <w:szCs w:val="24"/>
              </w:rPr>
              <w:t>Capacitatea de apă în câmp (CC)</w:t>
            </w:r>
          </w:p>
        </w:tc>
        <w:tc>
          <w:tcPr>
            <w:tcW w:w="4394"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635" w:right="-4819" w:firstLine="709"/>
              <w:jc w:val="both"/>
              <w:rPr>
                <w:rFonts w:ascii="Times New Roman" w:hAnsi="Times New Roman" w:cs="Times New Roman"/>
                <w:sz w:val="24"/>
                <w:szCs w:val="24"/>
              </w:rPr>
            </w:pPr>
            <w:r w:rsidRPr="00683ED0">
              <w:rPr>
                <w:rFonts w:ascii="Times New Roman" w:hAnsi="Times New Roman" w:cs="Times New Roman"/>
                <w:sz w:val="24"/>
                <w:szCs w:val="24"/>
              </w:rPr>
              <w:t>Metoda inundare a platformei</w:t>
            </w:r>
          </w:p>
        </w:tc>
      </w:tr>
      <w:tr w:rsidR="000C2C98" w:rsidRPr="000C2C98" w:rsidTr="00683ED0">
        <w:trPr>
          <w:trHeight w:val="286"/>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19" w:right="-9004" w:firstLine="142"/>
              <w:rPr>
                <w:rFonts w:ascii="Times New Roman" w:hAnsi="Times New Roman" w:cs="Times New Roman"/>
                <w:sz w:val="24"/>
                <w:szCs w:val="24"/>
              </w:rPr>
            </w:pPr>
            <w:r w:rsidRPr="00683ED0">
              <w:rPr>
                <w:rFonts w:ascii="Times New Roman" w:hAnsi="Times New Roman" w:cs="Times New Roman"/>
                <w:sz w:val="24"/>
                <w:szCs w:val="24"/>
              </w:rPr>
              <w:t>17</w:t>
            </w:r>
          </w:p>
        </w:tc>
        <w:tc>
          <w:tcPr>
            <w:tcW w:w="4185" w:type="dxa"/>
            <w:gridSpan w:val="2"/>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635" w:right="-4819" w:firstLine="709"/>
              <w:jc w:val="both"/>
              <w:rPr>
                <w:rFonts w:ascii="Times New Roman" w:hAnsi="Times New Roman" w:cs="Times New Roman"/>
                <w:sz w:val="24"/>
                <w:szCs w:val="24"/>
              </w:rPr>
            </w:pPr>
            <w:r w:rsidRPr="00683ED0">
              <w:rPr>
                <w:rFonts w:ascii="Times New Roman" w:hAnsi="Times New Roman" w:cs="Times New Roman"/>
                <w:sz w:val="24"/>
                <w:szCs w:val="24"/>
              </w:rPr>
              <w:t>Capacitatea de apă utilă (CU)</w:t>
            </w:r>
          </w:p>
        </w:tc>
        <w:tc>
          <w:tcPr>
            <w:tcW w:w="4394"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635" w:right="-4819" w:firstLine="709"/>
              <w:jc w:val="both"/>
              <w:rPr>
                <w:rFonts w:ascii="Times New Roman" w:hAnsi="Times New Roman" w:cs="Times New Roman"/>
                <w:sz w:val="24"/>
                <w:szCs w:val="24"/>
              </w:rPr>
            </w:pPr>
            <w:r w:rsidRPr="00683ED0">
              <w:rPr>
                <w:rFonts w:ascii="Times New Roman" w:hAnsi="Times New Roman" w:cs="Times New Roman"/>
                <w:sz w:val="24"/>
                <w:szCs w:val="24"/>
              </w:rPr>
              <w:t>Metoda prin  calcul</w:t>
            </w:r>
          </w:p>
        </w:tc>
      </w:tr>
      <w:tr w:rsidR="000C2C98" w:rsidRPr="000C2C98" w:rsidTr="00683ED0">
        <w:trPr>
          <w:trHeight w:val="286"/>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19" w:right="-9004" w:firstLine="142"/>
              <w:rPr>
                <w:rFonts w:ascii="Times New Roman" w:hAnsi="Times New Roman" w:cs="Times New Roman"/>
                <w:sz w:val="24"/>
                <w:szCs w:val="24"/>
              </w:rPr>
            </w:pPr>
            <w:r w:rsidRPr="00683ED0">
              <w:rPr>
                <w:rFonts w:ascii="Times New Roman" w:hAnsi="Times New Roman" w:cs="Times New Roman"/>
                <w:sz w:val="24"/>
                <w:szCs w:val="24"/>
              </w:rPr>
              <w:t>18</w:t>
            </w:r>
          </w:p>
        </w:tc>
        <w:tc>
          <w:tcPr>
            <w:tcW w:w="4185" w:type="dxa"/>
            <w:gridSpan w:val="2"/>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635" w:right="-4819" w:firstLine="709"/>
              <w:jc w:val="both"/>
              <w:rPr>
                <w:rFonts w:ascii="Times New Roman" w:hAnsi="Times New Roman" w:cs="Times New Roman"/>
                <w:sz w:val="24"/>
                <w:szCs w:val="24"/>
              </w:rPr>
            </w:pPr>
            <w:r w:rsidRPr="00683ED0">
              <w:rPr>
                <w:rFonts w:ascii="Times New Roman" w:hAnsi="Times New Roman" w:cs="Times New Roman"/>
                <w:sz w:val="24"/>
                <w:szCs w:val="24"/>
              </w:rPr>
              <w:t>Gradul de gonflare</w:t>
            </w:r>
          </w:p>
        </w:tc>
        <w:tc>
          <w:tcPr>
            <w:tcW w:w="4394"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635" w:right="-4819" w:firstLine="709"/>
              <w:jc w:val="both"/>
              <w:rPr>
                <w:rFonts w:ascii="Times New Roman" w:hAnsi="Times New Roman" w:cs="Times New Roman"/>
                <w:sz w:val="24"/>
                <w:szCs w:val="24"/>
              </w:rPr>
            </w:pPr>
            <w:r w:rsidRPr="00683ED0">
              <w:rPr>
                <w:rFonts w:ascii="Times New Roman" w:hAnsi="Times New Roman" w:cs="Times New Roman"/>
                <w:sz w:val="24"/>
                <w:szCs w:val="24"/>
              </w:rPr>
              <w:t>Metoda dispozitivul PNG</w:t>
            </w:r>
          </w:p>
        </w:tc>
      </w:tr>
      <w:tr w:rsidR="000C2C98" w:rsidRPr="000C2C98" w:rsidTr="00683ED0">
        <w:trPr>
          <w:trHeight w:val="290"/>
        </w:trPr>
        <w:tc>
          <w:tcPr>
            <w:tcW w:w="919" w:type="dxa"/>
            <w:tcBorders>
              <w:top w:val="single" w:sz="4" w:space="0" w:color="000000"/>
              <w:left w:val="single" w:sz="4" w:space="0" w:color="000000"/>
              <w:bottom w:val="single" w:sz="4" w:space="0" w:color="auto"/>
              <w:right w:val="single" w:sz="4" w:space="0" w:color="000000"/>
            </w:tcBorders>
          </w:tcPr>
          <w:p w:rsidR="000C2C98" w:rsidRPr="00683ED0" w:rsidRDefault="000C2C98" w:rsidP="00683ED0">
            <w:pPr>
              <w:ind w:left="19" w:right="-9004" w:firstLine="142"/>
              <w:rPr>
                <w:rFonts w:ascii="Times New Roman" w:hAnsi="Times New Roman" w:cs="Times New Roman"/>
                <w:sz w:val="24"/>
                <w:szCs w:val="24"/>
              </w:rPr>
            </w:pPr>
            <w:r w:rsidRPr="00683ED0">
              <w:rPr>
                <w:rFonts w:ascii="Times New Roman" w:hAnsi="Times New Roman" w:cs="Times New Roman"/>
                <w:sz w:val="24"/>
                <w:szCs w:val="24"/>
              </w:rPr>
              <w:t>19</w:t>
            </w:r>
          </w:p>
        </w:tc>
        <w:tc>
          <w:tcPr>
            <w:tcW w:w="4185" w:type="dxa"/>
            <w:gridSpan w:val="2"/>
            <w:tcBorders>
              <w:top w:val="single" w:sz="4" w:space="0" w:color="000000"/>
              <w:left w:val="single" w:sz="4" w:space="0" w:color="000000"/>
              <w:bottom w:val="single" w:sz="4" w:space="0" w:color="auto"/>
              <w:right w:val="single" w:sz="4" w:space="0" w:color="000000"/>
            </w:tcBorders>
          </w:tcPr>
          <w:p w:rsidR="000C2C98" w:rsidRPr="00683ED0" w:rsidRDefault="000C2C98" w:rsidP="00683ED0">
            <w:pPr>
              <w:ind w:left="-635" w:right="-4819" w:firstLine="709"/>
              <w:jc w:val="both"/>
              <w:rPr>
                <w:rFonts w:ascii="Times New Roman" w:hAnsi="Times New Roman" w:cs="Times New Roman"/>
                <w:sz w:val="24"/>
                <w:szCs w:val="24"/>
              </w:rPr>
            </w:pPr>
            <w:r w:rsidRPr="00683ED0">
              <w:rPr>
                <w:rFonts w:ascii="Times New Roman" w:hAnsi="Times New Roman" w:cs="Times New Roman"/>
                <w:sz w:val="24"/>
                <w:szCs w:val="24"/>
              </w:rPr>
              <w:t>Rezistenţa la penetrare (Rp)</w:t>
            </w:r>
          </w:p>
        </w:tc>
        <w:tc>
          <w:tcPr>
            <w:tcW w:w="4394" w:type="dxa"/>
            <w:tcBorders>
              <w:top w:val="single" w:sz="4" w:space="0" w:color="000000"/>
              <w:left w:val="single" w:sz="4" w:space="0" w:color="000000"/>
              <w:bottom w:val="single" w:sz="4" w:space="0" w:color="auto"/>
              <w:right w:val="single" w:sz="4" w:space="0" w:color="000000"/>
            </w:tcBorders>
          </w:tcPr>
          <w:p w:rsidR="000C2C98" w:rsidRPr="00683ED0" w:rsidRDefault="000C2C98" w:rsidP="00683ED0">
            <w:pPr>
              <w:ind w:left="-635" w:right="-4819" w:firstLine="709"/>
              <w:jc w:val="both"/>
              <w:rPr>
                <w:rFonts w:ascii="Times New Roman" w:hAnsi="Times New Roman" w:cs="Times New Roman"/>
                <w:sz w:val="24"/>
                <w:szCs w:val="24"/>
              </w:rPr>
            </w:pPr>
            <w:r w:rsidRPr="00683ED0">
              <w:rPr>
                <w:rFonts w:ascii="Times New Roman" w:hAnsi="Times New Roman" w:cs="Times New Roman"/>
                <w:sz w:val="24"/>
                <w:szCs w:val="24"/>
              </w:rPr>
              <w:t>Metoda penetrometrul Golubev</w:t>
            </w:r>
          </w:p>
        </w:tc>
      </w:tr>
      <w:tr w:rsidR="000C2C98" w:rsidRPr="000C2C98" w:rsidTr="00683ED0">
        <w:trPr>
          <w:trHeight w:val="263"/>
        </w:trPr>
        <w:tc>
          <w:tcPr>
            <w:tcW w:w="919" w:type="dxa"/>
            <w:tcBorders>
              <w:top w:val="single" w:sz="4" w:space="0" w:color="auto"/>
              <w:left w:val="single" w:sz="4" w:space="0" w:color="auto"/>
              <w:bottom w:val="single" w:sz="4" w:space="0" w:color="auto"/>
              <w:right w:val="single" w:sz="4" w:space="0" w:color="auto"/>
            </w:tcBorders>
          </w:tcPr>
          <w:p w:rsidR="000C2C98" w:rsidRPr="00683ED0" w:rsidRDefault="000C2C98" w:rsidP="00683ED0">
            <w:pPr>
              <w:ind w:left="19" w:right="-9004" w:firstLine="142"/>
              <w:rPr>
                <w:rFonts w:ascii="Times New Roman" w:hAnsi="Times New Roman" w:cs="Times New Roman"/>
                <w:sz w:val="24"/>
                <w:szCs w:val="24"/>
              </w:rPr>
            </w:pPr>
            <w:r w:rsidRPr="00683ED0">
              <w:rPr>
                <w:rFonts w:ascii="Times New Roman" w:hAnsi="Times New Roman" w:cs="Times New Roman"/>
                <w:sz w:val="24"/>
                <w:szCs w:val="24"/>
              </w:rPr>
              <w:t>20</w:t>
            </w:r>
          </w:p>
        </w:tc>
        <w:tc>
          <w:tcPr>
            <w:tcW w:w="4185" w:type="dxa"/>
            <w:gridSpan w:val="2"/>
            <w:tcBorders>
              <w:top w:val="single" w:sz="4" w:space="0" w:color="auto"/>
              <w:left w:val="single" w:sz="4" w:space="0" w:color="auto"/>
              <w:bottom w:val="single" w:sz="4" w:space="0" w:color="auto"/>
              <w:right w:val="single" w:sz="4" w:space="0" w:color="auto"/>
            </w:tcBorders>
          </w:tcPr>
          <w:p w:rsidR="000C2C98" w:rsidRPr="00683ED0" w:rsidRDefault="000C2C98" w:rsidP="00683ED0">
            <w:pPr>
              <w:ind w:left="-635" w:right="-4819" w:firstLine="709"/>
              <w:jc w:val="both"/>
              <w:rPr>
                <w:rFonts w:ascii="Times New Roman" w:hAnsi="Times New Roman" w:cs="Times New Roman"/>
                <w:sz w:val="24"/>
                <w:szCs w:val="24"/>
              </w:rPr>
            </w:pPr>
            <w:r w:rsidRPr="00683ED0">
              <w:rPr>
                <w:rFonts w:ascii="Times New Roman" w:hAnsi="Times New Roman" w:cs="Times New Roman"/>
                <w:sz w:val="24"/>
                <w:szCs w:val="24"/>
              </w:rPr>
              <w:t>Permeabilitatea pentru apă</w:t>
            </w:r>
          </w:p>
        </w:tc>
        <w:tc>
          <w:tcPr>
            <w:tcW w:w="4394" w:type="dxa"/>
            <w:tcBorders>
              <w:top w:val="single" w:sz="4" w:space="0" w:color="auto"/>
              <w:left w:val="single" w:sz="4" w:space="0" w:color="auto"/>
              <w:bottom w:val="single" w:sz="4" w:space="0" w:color="auto"/>
              <w:right w:val="single" w:sz="4" w:space="0" w:color="auto"/>
            </w:tcBorders>
          </w:tcPr>
          <w:p w:rsidR="00683ED0" w:rsidRDefault="000C2C98" w:rsidP="00683ED0">
            <w:pPr>
              <w:ind w:left="-635" w:right="-4819" w:firstLine="709"/>
              <w:jc w:val="both"/>
              <w:rPr>
                <w:rFonts w:ascii="Times New Roman" w:hAnsi="Times New Roman" w:cs="Times New Roman"/>
                <w:sz w:val="24"/>
                <w:szCs w:val="24"/>
              </w:rPr>
            </w:pPr>
            <w:r w:rsidRPr="00683ED0">
              <w:rPr>
                <w:rFonts w:ascii="Times New Roman" w:hAnsi="Times New Roman" w:cs="Times New Roman"/>
                <w:sz w:val="24"/>
                <w:szCs w:val="24"/>
              </w:rPr>
              <w:t xml:space="preserve">Metoda tuburi metalice. Dispozitivul </w:t>
            </w:r>
          </w:p>
          <w:p w:rsidR="000C2C98" w:rsidRPr="00683ED0" w:rsidRDefault="000C2C98" w:rsidP="00683ED0">
            <w:pPr>
              <w:ind w:left="-635" w:right="-4819" w:firstLine="709"/>
              <w:jc w:val="both"/>
              <w:rPr>
                <w:rFonts w:ascii="Times New Roman" w:hAnsi="Times New Roman" w:cs="Times New Roman"/>
                <w:sz w:val="24"/>
                <w:szCs w:val="24"/>
              </w:rPr>
            </w:pPr>
            <w:r w:rsidRPr="00683ED0">
              <w:rPr>
                <w:rFonts w:ascii="Times New Roman" w:hAnsi="Times New Roman" w:cs="Times New Roman"/>
                <w:sz w:val="24"/>
                <w:szCs w:val="24"/>
              </w:rPr>
              <w:t>PVN-0</w:t>
            </w:r>
          </w:p>
        </w:tc>
      </w:tr>
      <w:tr w:rsidR="000C2C98" w:rsidRPr="000C2C98" w:rsidTr="00683ED0">
        <w:trPr>
          <w:trHeight w:val="325"/>
        </w:trPr>
        <w:tc>
          <w:tcPr>
            <w:tcW w:w="919" w:type="dxa"/>
            <w:tcBorders>
              <w:top w:val="single" w:sz="4" w:space="0" w:color="auto"/>
              <w:left w:val="single" w:sz="4" w:space="0" w:color="000000"/>
              <w:bottom w:val="single" w:sz="4" w:space="0" w:color="000000"/>
              <w:right w:val="single" w:sz="4" w:space="0" w:color="000000"/>
            </w:tcBorders>
          </w:tcPr>
          <w:p w:rsidR="000C2C98" w:rsidRPr="00683ED0" w:rsidRDefault="000C2C98" w:rsidP="00683ED0">
            <w:pPr>
              <w:ind w:left="19" w:right="-9004" w:firstLine="142"/>
              <w:rPr>
                <w:rFonts w:ascii="Times New Roman" w:hAnsi="Times New Roman" w:cs="Times New Roman"/>
                <w:sz w:val="24"/>
                <w:szCs w:val="24"/>
              </w:rPr>
            </w:pPr>
            <w:r w:rsidRPr="00683ED0">
              <w:rPr>
                <w:rFonts w:ascii="Times New Roman" w:hAnsi="Times New Roman" w:cs="Times New Roman"/>
                <w:sz w:val="24"/>
                <w:szCs w:val="24"/>
              </w:rPr>
              <w:t>21</w:t>
            </w:r>
          </w:p>
        </w:tc>
        <w:tc>
          <w:tcPr>
            <w:tcW w:w="4185" w:type="dxa"/>
            <w:gridSpan w:val="2"/>
            <w:tcBorders>
              <w:top w:val="single" w:sz="4" w:space="0" w:color="auto"/>
              <w:left w:val="single" w:sz="4" w:space="0" w:color="000000"/>
              <w:bottom w:val="single" w:sz="4" w:space="0" w:color="000000"/>
              <w:right w:val="single" w:sz="4" w:space="0" w:color="000000"/>
            </w:tcBorders>
          </w:tcPr>
          <w:p w:rsidR="000C2C98" w:rsidRPr="00683ED0" w:rsidRDefault="000C2C98" w:rsidP="00683ED0">
            <w:pPr>
              <w:ind w:left="-635" w:right="-4819" w:firstLine="709"/>
              <w:jc w:val="both"/>
              <w:rPr>
                <w:rFonts w:ascii="Times New Roman" w:hAnsi="Times New Roman" w:cs="Times New Roman"/>
                <w:sz w:val="24"/>
                <w:szCs w:val="24"/>
              </w:rPr>
            </w:pPr>
            <w:r w:rsidRPr="00683ED0">
              <w:rPr>
                <w:rFonts w:ascii="Times New Roman" w:hAnsi="Times New Roman" w:cs="Times New Roman"/>
                <w:sz w:val="24"/>
                <w:szCs w:val="24"/>
              </w:rPr>
              <w:t>Conţinutul de humus</w:t>
            </w:r>
          </w:p>
        </w:tc>
        <w:tc>
          <w:tcPr>
            <w:tcW w:w="4394" w:type="dxa"/>
            <w:tcBorders>
              <w:top w:val="single" w:sz="4" w:space="0" w:color="auto"/>
              <w:left w:val="single" w:sz="4" w:space="0" w:color="000000"/>
              <w:bottom w:val="single" w:sz="4" w:space="0" w:color="000000"/>
              <w:right w:val="single" w:sz="4" w:space="0" w:color="000000"/>
            </w:tcBorders>
          </w:tcPr>
          <w:p w:rsidR="000C2C98" w:rsidRPr="00683ED0" w:rsidRDefault="000C2C98" w:rsidP="00683ED0">
            <w:pPr>
              <w:ind w:left="-635" w:right="-4819" w:firstLine="709"/>
              <w:jc w:val="both"/>
              <w:rPr>
                <w:rFonts w:ascii="Times New Roman" w:hAnsi="Times New Roman" w:cs="Times New Roman"/>
                <w:sz w:val="24"/>
                <w:szCs w:val="24"/>
              </w:rPr>
            </w:pPr>
            <w:r w:rsidRPr="00683ED0">
              <w:rPr>
                <w:rFonts w:ascii="Times New Roman" w:hAnsi="Times New Roman" w:cs="Times New Roman"/>
                <w:sz w:val="24"/>
                <w:szCs w:val="24"/>
              </w:rPr>
              <w:t>Metoda Tiurin, modificarea Nichitin</w:t>
            </w:r>
          </w:p>
        </w:tc>
      </w:tr>
      <w:tr w:rsidR="000C2C98" w:rsidRPr="000C2C98" w:rsidTr="00683ED0">
        <w:tblPrEx>
          <w:tblCellMar>
            <w:top w:w="13" w:type="dxa"/>
          </w:tblCellMar>
        </w:tblPrEx>
        <w:trPr>
          <w:trHeight w:val="287"/>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19" w:right="-9004" w:firstLine="142"/>
              <w:rPr>
                <w:rFonts w:ascii="Times New Roman" w:hAnsi="Times New Roman" w:cs="Times New Roman"/>
                <w:sz w:val="24"/>
                <w:szCs w:val="24"/>
              </w:rPr>
            </w:pPr>
            <w:r w:rsidRPr="00683ED0">
              <w:rPr>
                <w:rFonts w:ascii="Times New Roman" w:hAnsi="Times New Roman" w:cs="Times New Roman"/>
                <w:sz w:val="24"/>
                <w:szCs w:val="24"/>
              </w:rPr>
              <w:t>22</w:t>
            </w:r>
          </w:p>
        </w:tc>
        <w:tc>
          <w:tcPr>
            <w:tcW w:w="4185" w:type="dxa"/>
            <w:gridSpan w:val="2"/>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635" w:right="-4819" w:firstLine="709"/>
              <w:jc w:val="both"/>
              <w:rPr>
                <w:rFonts w:ascii="Times New Roman" w:hAnsi="Times New Roman" w:cs="Times New Roman"/>
                <w:sz w:val="24"/>
                <w:szCs w:val="24"/>
              </w:rPr>
            </w:pPr>
            <w:r w:rsidRPr="00683ED0">
              <w:rPr>
                <w:rFonts w:ascii="Times New Roman" w:hAnsi="Times New Roman" w:cs="Times New Roman"/>
                <w:sz w:val="24"/>
                <w:szCs w:val="24"/>
              </w:rPr>
              <w:t>Conţinutul de carbonaţi (CaCO</w:t>
            </w:r>
            <w:r w:rsidRPr="00683ED0">
              <w:rPr>
                <w:rFonts w:ascii="Times New Roman" w:hAnsi="Times New Roman" w:cs="Times New Roman"/>
                <w:sz w:val="24"/>
                <w:szCs w:val="24"/>
                <w:vertAlign w:val="subscript"/>
              </w:rPr>
              <w:t>3</w:t>
            </w:r>
            <w:r w:rsidRPr="00683ED0">
              <w:rPr>
                <w:rFonts w:ascii="Times New Roman" w:hAnsi="Times New Roman" w:cs="Times New Roman"/>
                <w:sz w:val="24"/>
                <w:szCs w:val="24"/>
              </w:rPr>
              <w:t>)</w:t>
            </w:r>
          </w:p>
        </w:tc>
        <w:tc>
          <w:tcPr>
            <w:tcW w:w="4394"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635" w:right="-4819" w:firstLine="709"/>
              <w:jc w:val="both"/>
              <w:rPr>
                <w:rFonts w:ascii="Times New Roman" w:hAnsi="Times New Roman" w:cs="Times New Roman"/>
                <w:sz w:val="24"/>
                <w:szCs w:val="24"/>
              </w:rPr>
            </w:pPr>
            <w:r w:rsidRPr="00683ED0">
              <w:rPr>
                <w:rFonts w:ascii="Times New Roman" w:hAnsi="Times New Roman" w:cs="Times New Roman"/>
                <w:sz w:val="24"/>
                <w:szCs w:val="24"/>
              </w:rPr>
              <w:t>Metoda azovolumetrică</w:t>
            </w:r>
          </w:p>
        </w:tc>
      </w:tr>
      <w:tr w:rsidR="000C2C98" w:rsidRPr="000C2C98" w:rsidTr="00683ED0">
        <w:tblPrEx>
          <w:tblCellMar>
            <w:top w:w="13" w:type="dxa"/>
          </w:tblCellMar>
        </w:tblPrEx>
        <w:trPr>
          <w:trHeight w:val="286"/>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19" w:right="-9004" w:firstLine="142"/>
              <w:rPr>
                <w:rFonts w:ascii="Times New Roman" w:hAnsi="Times New Roman" w:cs="Times New Roman"/>
                <w:sz w:val="24"/>
                <w:szCs w:val="24"/>
              </w:rPr>
            </w:pPr>
            <w:r w:rsidRPr="00683ED0">
              <w:rPr>
                <w:rFonts w:ascii="Times New Roman" w:hAnsi="Times New Roman" w:cs="Times New Roman"/>
                <w:sz w:val="24"/>
                <w:szCs w:val="24"/>
              </w:rPr>
              <w:t>23</w:t>
            </w:r>
          </w:p>
        </w:tc>
        <w:tc>
          <w:tcPr>
            <w:tcW w:w="4185" w:type="dxa"/>
            <w:gridSpan w:val="2"/>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635" w:right="-4819" w:firstLine="709"/>
              <w:jc w:val="both"/>
              <w:rPr>
                <w:rFonts w:ascii="Times New Roman" w:hAnsi="Times New Roman" w:cs="Times New Roman"/>
                <w:sz w:val="24"/>
                <w:szCs w:val="24"/>
              </w:rPr>
            </w:pPr>
            <w:r w:rsidRPr="00683ED0">
              <w:rPr>
                <w:rFonts w:ascii="Times New Roman" w:hAnsi="Times New Roman" w:cs="Times New Roman"/>
                <w:sz w:val="24"/>
                <w:szCs w:val="24"/>
              </w:rPr>
              <w:t>Reacţia actuală (pH H</w:t>
            </w:r>
            <w:r w:rsidRPr="00683ED0">
              <w:rPr>
                <w:rFonts w:ascii="Times New Roman" w:hAnsi="Times New Roman" w:cs="Times New Roman"/>
                <w:sz w:val="24"/>
                <w:szCs w:val="24"/>
                <w:vertAlign w:val="subscript"/>
              </w:rPr>
              <w:t>2</w:t>
            </w:r>
            <w:r w:rsidRPr="00683ED0">
              <w:rPr>
                <w:rFonts w:ascii="Times New Roman" w:hAnsi="Times New Roman" w:cs="Times New Roman"/>
                <w:sz w:val="24"/>
                <w:szCs w:val="24"/>
              </w:rPr>
              <w:t>O)</w:t>
            </w:r>
          </w:p>
        </w:tc>
        <w:tc>
          <w:tcPr>
            <w:tcW w:w="4394"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635" w:right="-4819" w:firstLine="709"/>
              <w:jc w:val="both"/>
              <w:rPr>
                <w:rFonts w:ascii="Times New Roman" w:hAnsi="Times New Roman" w:cs="Times New Roman"/>
                <w:sz w:val="24"/>
                <w:szCs w:val="24"/>
              </w:rPr>
            </w:pPr>
            <w:r w:rsidRPr="00683ED0">
              <w:rPr>
                <w:rFonts w:ascii="Times New Roman" w:hAnsi="Times New Roman" w:cs="Times New Roman"/>
                <w:sz w:val="24"/>
                <w:szCs w:val="24"/>
              </w:rPr>
              <w:t>Metoda potenţiometrică</w:t>
            </w:r>
          </w:p>
        </w:tc>
      </w:tr>
      <w:tr w:rsidR="000C2C98" w:rsidRPr="000C2C98" w:rsidTr="00683ED0">
        <w:tblPrEx>
          <w:tblCellMar>
            <w:top w:w="13" w:type="dxa"/>
          </w:tblCellMar>
        </w:tblPrEx>
        <w:trPr>
          <w:trHeight w:val="288"/>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19" w:right="-9004" w:firstLine="142"/>
              <w:rPr>
                <w:rFonts w:ascii="Times New Roman" w:hAnsi="Times New Roman" w:cs="Times New Roman"/>
                <w:sz w:val="24"/>
                <w:szCs w:val="24"/>
              </w:rPr>
            </w:pPr>
            <w:r w:rsidRPr="00683ED0">
              <w:rPr>
                <w:rFonts w:ascii="Times New Roman" w:hAnsi="Times New Roman" w:cs="Times New Roman"/>
                <w:sz w:val="24"/>
                <w:szCs w:val="24"/>
              </w:rPr>
              <w:t>24</w:t>
            </w:r>
          </w:p>
        </w:tc>
        <w:tc>
          <w:tcPr>
            <w:tcW w:w="4185" w:type="dxa"/>
            <w:gridSpan w:val="2"/>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635" w:right="-4819" w:firstLine="709"/>
              <w:jc w:val="both"/>
              <w:rPr>
                <w:rFonts w:ascii="Times New Roman" w:hAnsi="Times New Roman" w:cs="Times New Roman"/>
                <w:sz w:val="24"/>
                <w:szCs w:val="24"/>
              </w:rPr>
            </w:pPr>
            <w:r w:rsidRPr="00683ED0">
              <w:rPr>
                <w:rFonts w:ascii="Times New Roman" w:hAnsi="Times New Roman" w:cs="Times New Roman"/>
                <w:sz w:val="24"/>
                <w:szCs w:val="24"/>
              </w:rPr>
              <w:t>Aciditatea hidrolitică (Ah)</w:t>
            </w:r>
          </w:p>
        </w:tc>
        <w:tc>
          <w:tcPr>
            <w:tcW w:w="4394"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635" w:right="-4819" w:firstLine="709"/>
              <w:jc w:val="both"/>
              <w:rPr>
                <w:rFonts w:ascii="Times New Roman" w:hAnsi="Times New Roman" w:cs="Times New Roman"/>
                <w:sz w:val="24"/>
                <w:szCs w:val="24"/>
              </w:rPr>
            </w:pPr>
            <w:r w:rsidRPr="00683ED0">
              <w:rPr>
                <w:rFonts w:ascii="Times New Roman" w:hAnsi="Times New Roman" w:cs="Times New Roman"/>
                <w:sz w:val="24"/>
                <w:szCs w:val="24"/>
              </w:rPr>
              <w:t>Metoda Kappen</w:t>
            </w:r>
          </w:p>
        </w:tc>
      </w:tr>
      <w:tr w:rsidR="000C2C98" w:rsidRPr="000C2C98" w:rsidTr="00683ED0">
        <w:tblPrEx>
          <w:tblCellMar>
            <w:top w:w="13" w:type="dxa"/>
          </w:tblCellMar>
        </w:tblPrEx>
        <w:trPr>
          <w:trHeight w:val="562"/>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19" w:right="-9004" w:firstLine="142"/>
              <w:rPr>
                <w:rFonts w:ascii="Times New Roman" w:hAnsi="Times New Roman" w:cs="Times New Roman"/>
                <w:sz w:val="24"/>
                <w:szCs w:val="24"/>
              </w:rPr>
            </w:pPr>
            <w:r w:rsidRPr="00683ED0">
              <w:rPr>
                <w:rFonts w:ascii="Times New Roman" w:hAnsi="Times New Roman" w:cs="Times New Roman"/>
                <w:sz w:val="24"/>
                <w:szCs w:val="24"/>
              </w:rPr>
              <w:t>25</w:t>
            </w:r>
          </w:p>
        </w:tc>
        <w:tc>
          <w:tcPr>
            <w:tcW w:w="4185" w:type="dxa"/>
            <w:gridSpan w:val="2"/>
            <w:tcBorders>
              <w:top w:val="single" w:sz="4" w:space="0" w:color="000000"/>
              <w:left w:val="single" w:sz="4" w:space="0" w:color="000000"/>
              <w:bottom w:val="single" w:sz="4" w:space="0" w:color="000000"/>
              <w:right w:val="single" w:sz="4" w:space="0" w:color="000000"/>
            </w:tcBorders>
          </w:tcPr>
          <w:p w:rsidR="00683ED0" w:rsidRPr="00683ED0" w:rsidRDefault="000C2C98" w:rsidP="00683ED0">
            <w:pPr>
              <w:ind w:left="-635" w:right="-4819" w:firstLine="709"/>
              <w:jc w:val="both"/>
              <w:rPr>
                <w:rFonts w:ascii="Times New Roman" w:hAnsi="Times New Roman" w:cs="Times New Roman"/>
                <w:sz w:val="24"/>
                <w:szCs w:val="24"/>
              </w:rPr>
            </w:pPr>
            <w:r w:rsidRPr="00683ED0">
              <w:rPr>
                <w:rFonts w:ascii="Times New Roman" w:hAnsi="Times New Roman" w:cs="Times New Roman"/>
                <w:sz w:val="24"/>
                <w:szCs w:val="24"/>
              </w:rPr>
              <w:t>Conținutul de calciu schimbabil</w:t>
            </w:r>
          </w:p>
          <w:p w:rsidR="000C2C98" w:rsidRPr="00683ED0" w:rsidRDefault="000C2C98" w:rsidP="00683ED0">
            <w:pPr>
              <w:ind w:left="-635" w:right="-4819" w:firstLine="709"/>
              <w:jc w:val="both"/>
              <w:rPr>
                <w:rFonts w:ascii="Times New Roman" w:hAnsi="Times New Roman" w:cs="Times New Roman"/>
                <w:sz w:val="24"/>
                <w:szCs w:val="24"/>
              </w:rPr>
            </w:pPr>
            <w:r w:rsidRPr="00683ED0">
              <w:rPr>
                <w:rFonts w:ascii="Times New Roman" w:hAnsi="Times New Roman" w:cs="Times New Roman"/>
                <w:sz w:val="24"/>
                <w:szCs w:val="24"/>
              </w:rPr>
              <w:t>(cationii schimbabili)</w:t>
            </w:r>
          </w:p>
        </w:tc>
        <w:tc>
          <w:tcPr>
            <w:tcW w:w="4394"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635" w:right="-4819" w:firstLine="709"/>
              <w:jc w:val="both"/>
              <w:rPr>
                <w:rFonts w:ascii="Times New Roman" w:hAnsi="Times New Roman" w:cs="Times New Roman"/>
                <w:sz w:val="24"/>
                <w:szCs w:val="24"/>
              </w:rPr>
            </w:pPr>
            <w:r w:rsidRPr="00683ED0">
              <w:rPr>
                <w:rFonts w:ascii="Times New Roman" w:hAnsi="Times New Roman" w:cs="Times New Roman"/>
                <w:sz w:val="24"/>
                <w:szCs w:val="24"/>
              </w:rPr>
              <w:t>Metoda Tucker, complexonomtrică</w:t>
            </w:r>
          </w:p>
        </w:tc>
      </w:tr>
      <w:tr w:rsidR="000C2C98" w:rsidRPr="00683ED0" w:rsidTr="00683ED0">
        <w:tblPrEx>
          <w:tblCellMar>
            <w:top w:w="13" w:type="dxa"/>
          </w:tblCellMar>
        </w:tblPrEx>
        <w:trPr>
          <w:trHeight w:val="286"/>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302" w:right="-567" w:hanging="160"/>
              <w:jc w:val="both"/>
              <w:rPr>
                <w:rFonts w:ascii="Times New Roman" w:hAnsi="Times New Roman" w:cs="Times New Roman"/>
                <w:sz w:val="24"/>
                <w:szCs w:val="24"/>
              </w:rPr>
            </w:pPr>
            <w:r w:rsidRPr="00683ED0">
              <w:rPr>
                <w:rFonts w:ascii="Times New Roman" w:hAnsi="Times New Roman" w:cs="Times New Roman"/>
                <w:sz w:val="24"/>
                <w:szCs w:val="24"/>
              </w:rPr>
              <w:t>26</w:t>
            </w:r>
          </w:p>
        </w:tc>
        <w:tc>
          <w:tcPr>
            <w:tcW w:w="4185" w:type="dxa"/>
            <w:gridSpan w:val="2"/>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635" w:right="-4819" w:firstLine="709"/>
              <w:jc w:val="both"/>
              <w:rPr>
                <w:rFonts w:ascii="Times New Roman" w:hAnsi="Times New Roman" w:cs="Times New Roman"/>
                <w:sz w:val="24"/>
                <w:szCs w:val="24"/>
              </w:rPr>
            </w:pPr>
            <w:r w:rsidRPr="00683ED0">
              <w:rPr>
                <w:rFonts w:ascii="Times New Roman" w:hAnsi="Times New Roman" w:cs="Times New Roman"/>
                <w:sz w:val="24"/>
                <w:szCs w:val="24"/>
              </w:rPr>
              <w:t>Conținutul  magneziu schimbabil</w:t>
            </w:r>
          </w:p>
        </w:tc>
        <w:tc>
          <w:tcPr>
            <w:tcW w:w="4394"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635" w:right="-4819" w:hanging="160"/>
              <w:jc w:val="both"/>
              <w:rPr>
                <w:rFonts w:ascii="Times New Roman" w:hAnsi="Times New Roman" w:cs="Times New Roman"/>
                <w:sz w:val="24"/>
                <w:szCs w:val="24"/>
              </w:rPr>
            </w:pPr>
            <w:r w:rsidRPr="00683ED0">
              <w:rPr>
                <w:rFonts w:ascii="Times New Roman" w:hAnsi="Times New Roman" w:cs="Times New Roman"/>
                <w:sz w:val="24"/>
                <w:szCs w:val="24"/>
              </w:rPr>
              <w:t>Metoda Tucker, complexonomtrică</w:t>
            </w:r>
          </w:p>
        </w:tc>
      </w:tr>
      <w:tr w:rsidR="000C2C98" w:rsidRPr="00683ED0" w:rsidTr="00683ED0">
        <w:tblPrEx>
          <w:tblCellMar>
            <w:top w:w="13" w:type="dxa"/>
          </w:tblCellMar>
        </w:tblPrEx>
        <w:trPr>
          <w:trHeight w:val="286"/>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302" w:right="-567" w:hanging="160"/>
              <w:jc w:val="both"/>
              <w:rPr>
                <w:rFonts w:ascii="Times New Roman" w:hAnsi="Times New Roman" w:cs="Times New Roman"/>
                <w:sz w:val="24"/>
                <w:szCs w:val="24"/>
              </w:rPr>
            </w:pPr>
            <w:r w:rsidRPr="00683ED0">
              <w:rPr>
                <w:rFonts w:ascii="Times New Roman" w:hAnsi="Times New Roman" w:cs="Times New Roman"/>
                <w:sz w:val="24"/>
                <w:szCs w:val="24"/>
              </w:rPr>
              <w:t>27</w:t>
            </w:r>
          </w:p>
        </w:tc>
        <w:tc>
          <w:tcPr>
            <w:tcW w:w="4185" w:type="dxa"/>
            <w:gridSpan w:val="2"/>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635" w:right="-4819" w:firstLine="709"/>
              <w:jc w:val="both"/>
              <w:rPr>
                <w:rFonts w:ascii="Times New Roman" w:hAnsi="Times New Roman" w:cs="Times New Roman"/>
                <w:sz w:val="24"/>
                <w:szCs w:val="24"/>
              </w:rPr>
            </w:pPr>
            <w:r w:rsidRPr="00683ED0">
              <w:rPr>
                <w:rFonts w:ascii="Times New Roman" w:hAnsi="Times New Roman" w:cs="Times New Roman"/>
                <w:sz w:val="24"/>
                <w:szCs w:val="24"/>
              </w:rPr>
              <w:t>Conținutul de  sodiu schimbabil</w:t>
            </w:r>
          </w:p>
        </w:tc>
        <w:tc>
          <w:tcPr>
            <w:tcW w:w="4394"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635" w:right="-4819" w:hanging="160"/>
              <w:jc w:val="both"/>
              <w:rPr>
                <w:rFonts w:ascii="Times New Roman" w:hAnsi="Times New Roman" w:cs="Times New Roman"/>
                <w:sz w:val="24"/>
                <w:szCs w:val="24"/>
              </w:rPr>
            </w:pPr>
            <w:r w:rsidRPr="00683ED0">
              <w:rPr>
                <w:rFonts w:ascii="Times New Roman" w:hAnsi="Times New Roman" w:cs="Times New Roman"/>
                <w:sz w:val="24"/>
                <w:szCs w:val="24"/>
              </w:rPr>
              <w:t>Metoda Tucker, fotometrie cu flacără</w:t>
            </w:r>
          </w:p>
        </w:tc>
      </w:tr>
      <w:tr w:rsidR="000C2C98" w:rsidRPr="00683ED0" w:rsidTr="00683ED0">
        <w:tblPrEx>
          <w:tblCellMar>
            <w:top w:w="13" w:type="dxa"/>
          </w:tblCellMar>
        </w:tblPrEx>
        <w:trPr>
          <w:trHeight w:val="562"/>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302" w:right="-567" w:hanging="160"/>
              <w:jc w:val="both"/>
              <w:rPr>
                <w:rFonts w:ascii="Times New Roman" w:hAnsi="Times New Roman" w:cs="Times New Roman"/>
                <w:sz w:val="24"/>
                <w:szCs w:val="24"/>
              </w:rPr>
            </w:pPr>
            <w:r w:rsidRPr="00683ED0">
              <w:rPr>
                <w:rFonts w:ascii="Times New Roman" w:hAnsi="Times New Roman" w:cs="Times New Roman"/>
                <w:sz w:val="24"/>
                <w:szCs w:val="24"/>
              </w:rPr>
              <w:lastRenderedPageBreak/>
              <w:t>28</w:t>
            </w:r>
          </w:p>
        </w:tc>
        <w:tc>
          <w:tcPr>
            <w:tcW w:w="4185" w:type="dxa"/>
            <w:gridSpan w:val="2"/>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106" w:right="-567" w:firstLine="110"/>
              <w:jc w:val="both"/>
              <w:rPr>
                <w:rFonts w:ascii="Times New Roman" w:hAnsi="Times New Roman" w:cs="Times New Roman"/>
                <w:sz w:val="24"/>
                <w:szCs w:val="24"/>
              </w:rPr>
            </w:pPr>
            <w:r w:rsidRPr="00683ED0">
              <w:rPr>
                <w:rFonts w:ascii="Times New Roman" w:hAnsi="Times New Roman" w:cs="Times New Roman"/>
                <w:sz w:val="24"/>
                <w:szCs w:val="24"/>
              </w:rPr>
              <w:t>Conţinutul de săruri solubile (extractul apos)</w:t>
            </w:r>
          </w:p>
        </w:tc>
        <w:tc>
          <w:tcPr>
            <w:tcW w:w="4394"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190" w:right="-567" w:firstLine="110"/>
              <w:jc w:val="both"/>
              <w:rPr>
                <w:rFonts w:ascii="Times New Roman" w:hAnsi="Times New Roman" w:cs="Times New Roman"/>
                <w:sz w:val="24"/>
                <w:szCs w:val="24"/>
              </w:rPr>
            </w:pPr>
            <w:r w:rsidRPr="00683ED0">
              <w:rPr>
                <w:rFonts w:ascii="Times New Roman" w:hAnsi="Times New Roman" w:cs="Times New Roman"/>
                <w:sz w:val="24"/>
                <w:szCs w:val="24"/>
              </w:rPr>
              <w:t>Metoda gravimetrică</w:t>
            </w:r>
          </w:p>
        </w:tc>
      </w:tr>
      <w:tr w:rsidR="000C2C98" w:rsidRPr="00683ED0" w:rsidTr="00683ED0">
        <w:tblPrEx>
          <w:tblCellMar>
            <w:top w:w="13" w:type="dxa"/>
          </w:tblCellMar>
        </w:tblPrEx>
        <w:trPr>
          <w:trHeight w:val="562"/>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302" w:right="-567" w:hanging="160"/>
              <w:jc w:val="both"/>
              <w:rPr>
                <w:rFonts w:ascii="Times New Roman" w:hAnsi="Times New Roman" w:cs="Times New Roman"/>
                <w:sz w:val="24"/>
                <w:szCs w:val="24"/>
              </w:rPr>
            </w:pPr>
            <w:r w:rsidRPr="00683ED0">
              <w:rPr>
                <w:rFonts w:ascii="Times New Roman" w:hAnsi="Times New Roman" w:cs="Times New Roman"/>
                <w:sz w:val="24"/>
                <w:szCs w:val="24"/>
              </w:rPr>
              <w:t>29</w:t>
            </w:r>
          </w:p>
        </w:tc>
        <w:tc>
          <w:tcPr>
            <w:tcW w:w="4185" w:type="dxa"/>
            <w:gridSpan w:val="2"/>
            <w:tcBorders>
              <w:top w:val="single" w:sz="4" w:space="0" w:color="000000"/>
              <w:left w:val="single" w:sz="4" w:space="0" w:color="000000"/>
              <w:bottom w:val="single" w:sz="4" w:space="0" w:color="000000"/>
              <w:right w:val="single" w:sz="4" w:space="0" w:color="000000"/>
            </w:tcBorders>
          </w:tcPr>
          <w:p w:rsidR="00683ED0" w:rsidRDefault="000C2C98" w:rsidP="00683ED0">
            <w:pPr>
              <w:ind w:left="106" w:right="-567" w:firstLine="110"/>
              <w:jc w:val="both"/>
              <w:rPr>
                <w:rFonts w:ascii="Times New Roman" w:hAnsi="Times New Roman" w:cs="Times New Roman"/>
                <w:sz w:val="24"/>
                <w:szCs w:val="24"/>
              </w:rPr>
            </w:pPr>
            <w:r w:rsidRPr="00683ED0">
              <w:rPr>
                <w:rFonts w:ascii="Times New Roman" w:hAnsi="Times New Roman" w:cs="Times New Roman"/>
                <w:sz w:val="24"/>
                <w:szCs w:val="24"/>
              </w:rPr>
              <w:t>Conţinutul de bicarbonaţi şi de</w:t>
            </w:r>
          </w:p>
          <w:p w:rsidR="000C2C98" w:rsidRPr="00683ED0" w:rsidRDefault="000C2C98" w:rsidP="00683ED0">
            <w:pPr>
              <w:ind w:left="106" w:right="-567" w:firstLine="110"/>
              <w:jc w:val="both"/>
              <w:rPr>
                <w:rFonts w:ascii="Times New Roman" w:hAnsi="Times New Roman" w:cs="Times New Roman"/>
                <w:sz w:val="24"/>
                <w:szCs w:val="24"/>
              </w:rPr>
            </w:pPr>
            <w:r w:rsidRPr="00683ED0">
              <w:rPr>
                <w:rFonts w:ascii="Times New Roman" w:hAnsi="Times New Roman" w:cs="Times New Roman"/>
                <w:sz w:val="24"/>
                <w:szCs w:val="24"/>
              </w:rPr>
              <w:t xml:space="preserve"> </w:t>
            </w:r>
            <w:r w:rsidR="00683ED0">
              <w:rPr>
                <w:rFonts w:ascii="Times New Roman" w:hAnsi="Times New Roman" w:cs="Times New Roman"/>
                <w:sz w:val="24"/>
                <w:szCs w:val="24"/>
              </w:rPr>
              <w:t>c</w:t>
            </w:r>
            <w:r w:rsidRPr="00683ED0">
              <w:rPr>
                <w:rFonts w:ascii="Times New Roman" w:hAnsi="Times New Roman" w:cs="Times New Roman"/>
                <w:sz w:val="24"/>
                <w:szCs w:val="24"/>
              </w:rPr>
              <w:t>arbonaţi</w:t>
            </w:r>
            <w:r w:rsidR="00683ED0">
              <w:rPr>
                <w:rFonts w:ascii="Times New Roman" w:hAnsi="Times New Roman" w:cs="Times New Roman"/>
                <w:sz w:val="24"/>
                <w:szCs w:val="24"/>
              </w:rPr>
              <w:t xml:space="preserve"> </w:t>
            </w:r>
            <w:r w:rsidRPr="00683ED0">
              <w:rPr>
                <w:rFonts w:ascii="Times New Roman" w:hAnsi="Times New Roman" w:cs="Times New Roman"/>
                <w:sz w:val="24"/>
                <w:szCs w:val="24"/>
              </w:rPr>
              <w:t>(CO</w:t>
            </w:r>
            <w:r w:rsidRPr="00683ED0">
              <w:rPr>
                <w:rFonts w:ascii="Times New Roman" w:hAnsi="Times New Roman" w:cs="Times New Roman"/>
                <w:sz w:val="24"/>
                <w:szCs w:val="24"/>
                <w:vertAlign w:val="subscript"/>
              </w:rPr>
              <w:t>3</w:t>
            </w:r>
            <w:r w:rsidRPr="00683ED0">
              <w:rPr>
                <w:rFonts w:ascii="Times New Roman" w:hAnsi="Times New Roman" w:cs="Times New Roman"/>
                <w:sz w:val="24"/>
                <w:szCs w:val="24"/>
                <w:vertAlign w:val="superscript"/>
              </w:rPr>
              <w:t xml:space="preserve">2- </w:t>
            </w:r>
            <w:r w:rsidRPr="00683ED0">
              <w:rPr>
                <w:rFonts w:ascii="Times New Roman" w:hAnsi="Times New Roman" w:cs="Times New Roman"/>
                <w:sz w:val="24"/>
                <w:szCs w:val="24"/>
              </w:rPr>
              <w:t>)</w:t>
            </w:r>
          </w:p>
        </w:tc>
        <w:tc>
          <w:tcPr>
            <w:tcW w:w="4394"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190" w:right="-567" w:firstLine="110"/>
              <w:jc w:val="both"/>
              <w:rPr>
                <w:rFonts w:ascii="Times New Roman" w:hAnsi="Times New Roman" w:cs="Times New Roman"/>
                <w:sz w:val="24"/>
                <w:szCs w:val="24"/>
              </w:rPr>
            </w:pPr>
            <w:r w:rsidRPr="00683ED0">
              <w:rPr>
                <w:rFonts w:ascii="Times New Roman" w:hAnsi="Times New Roman" w:cs="Times New Roman"/>
                <w:sz w:val="24"/>
                <w:szCs w:val="24"/>
              </w:rPr>
              <w:t>Metoda titrare cu H</w:t>
            </w:r>
            <w:r w:rsidRPr="00683ED0">
              <w:rPr>
                <w:rFonts w:ascii="Times New Roman" w:hAnsi="Times New Roman" w:cs="Times New Roman"/>
                <w:sz w:val="24"/>
                <w:szCs w:val="24"/>
                <w:vertAlign w:val="subscript"/>
              </w:rPr>
              <w:t>2</w:t>
            </w:r>
            <w:r w:rsidRPr="00683ED0">
              <w:rPr>
                <w:rFonts w:ascii="Times New Roman" w:hAnsi="Times New Roman" w:cs="Times New Roman"/>
                <w:sz w:val="24"/>
                <w:szCs w:val="24"/>
              </w:rPr>
              <w:t>SO</w:t>
            </w:r>
            <w:r w:rsidRPr="00683ED0">
              <w:rPr>
                <w:rFonts w:ascii="Times New Roman" w:hAnsi="Times New Roman" w:cs="Times New Roman"/>
                <w:sz w:val="24"/>
                <w:szCs w:val="24"/>
                <w:vertAlign w:val="subscript"/>
              </w:rPr>
              <w:t>4</w:t>
            </w:r>
          </w:p>
        </w:tc>
      </w:tr>
      <w:tr w:rsidR="000C2C98" w:rsidRPr="00683ED0" w:rsidTr="00683ED0">
        <w:tblPrEx>
          <w:tblCellMar>
            <w:top w:w="13" w:type="dxa"/>
          </w:tblCellMar>
        </w:tblPrEx>
        <w:trPr>
          <w:trHeight w:val="288"/>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302" w:right="-567" w:hanging="160"/>
              <w:jc w:val="both"/>
              <w:rPr>
                <w:rFonts w:ascii="Times New Roman" w:hAnsi="Times New Roman" w:cs="Times New Roman"/>
                <w:sz w:val="24"/>
                <w:szCs w:val="24"/>
              </w:rPr>
            </w:pPr>
            <w:r w:rsidRPr="00683ED0">
              <w:rPr>
                <w:rFonts w:ascii="Times New Roman" w:hAnsi="Times New Roman" w:cs="Times New Roman"/>
                <w:sz w:val="24"/>
                <w:szCs w:val="24"/>
              </w:rPr>
              <w:t>30</w:t>
            </w:r>
          </w:p>
        </w:tc>
        <w:tc>
          <w:tcPr>
            <w:tcW w:w="4185" w:type="dxa"/>
            <w:gridSpan w:val="2"/>
            <w:tcBorders>
              <w:top w:val="single" w:sz="4" w:space="0" w:color="000000"/>
              <w:left w:val="single" w:sz="4" w:space="0" w:color="000000"/>
              <w:bottom w:val="single" w:sz="4" w:space="0" w:color="000000"/>
              <w:right w:val="single" w:sz="4" w:space="0" w:color="000000"/>
            </w:tcBorders>
          </w:tcPr>
          <w:p w:rsidR="000C2C98" w:rsidRPr="00683ED0" w:rsidRDefault="00683ED0" w:rsidP="00683ED0">
            <w:pPr>
              <w:ind w:right="-567" w:firstLine="110"/>
              <w:jc w:val="both"/>
              <w:rPr>
                <w:rFonts w:ascii="Times New Roman" w:hAnsi="Times New Roman" w:cs="Times New Roman"/>
                <w:sz w:val="24"/>
                <w:szCs w:val="24"/>
              </w:rPr>
            </w:pPr>
            <w:r>
              <w:rPr>
                <w:rFonts w:ascii="Times New Roman" w:hAnsi="Times New Roman" w:cs="Times New Roman"/>
                <w:sz w:val="24"/>
                <w:szCs w:val="24"/>
              </w:rPr>
              <w:t xml:space="preserve"> </w:t>
            </w:r>
            <w:r w:rsidR="000C2C98" w:rsidRPr="00683ED0">
              <w:rPr>
                <w:rFonts w:ascii="Times New Roman" w:hAnsi="Times New Roman" w:cs="Times New Roman"/>
                <w:sz w:val="24"/>
                <w:szCs w:val="24"/>
              </w:rPr>
              <w:t>Conţinutul de clor</w:t>
            </w:r>
          </w:p>
        </w:tc>
        <w:tc>
          <w:tcPr>
            <w:tcW w:w="4394"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190" w:right="-567" w:firstLine="110"/>
              <w:jc w:val="both"/>
              <w:rPr>
                <w:rFonts w:ascii="Times New Roman" w:hAnsi="Times New Roman" w:cs="Times New Roman"/>
                <w:sz w:val="24"/>
                <w:szCs w:val="24"/>
              </w:rPr>
            </w:pPr>
            <w:r w:rsidRPr="00683ED0">
              <w:rPr>
                <w:rFonts w:ascii="Times New Roman" w:hAnsi="Times New Roman" w:cs="Times New Roman"/>
                <w:sz w:val="24"/>
                <w:szCs w:val="24"/>
              </w:rPr>
              <w:t>Metoda Mohr</w:t>
            </w:r>
          </w:p>
        </w:tc>
      </w:tr>
      <w:tr w:rsidR="000C2C98" w:rsidRPr="00683ED0" w:rsidTr="00683ED0">
        <w:tblPrEx>
          <w:tblCellMar>
            <w:top w:w="13" w:type="dxa"/>
          </w:tblCellMar>
        </w:tblPrEx>
        <w:trPr>
          <w:trHeight w:val="286"/>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302" w:right="-567" w:hanging="160"/>
              <w:jc w:val="both"/>
              <w:rPr>
                <w:rFonts w:ascii="Times New Roman" w:hAnsi="Times New Roman" w:cs="Times New Roman"/>
                <w:sz w:val="24"/>
                <w:szCs w:val="24"/>
              </w:rPr>
            </w:pPr>
            <w:r w:rsidRPr="00683ED0">
              <w:rPr>
                <w:rFonts w:ascii="Times New Roman" w:hAnsi="Times New Roman" w:cs="Times New Roman"/>
                <w:sz w:val="24"/>
                <w:szCs w:val="24"/>
              </w:rPr>
              <w:t>31</w:t>
            </w:r>
          </w:p>
        </w:tc>
        <w:tc>
          <w:tcPr>
            <w:tcW w:w="4185" w:type="dxa"/>
            <w:gridSpan w:val="2"/>
            <w:tcBorders>
              <w:top w:val="single" w:sz="4" w:space="0" w:color="000000"/>
              <w:left w:val="single" w:sz="4" w:space="0" w:color="000000"/>
              <w:bottom w:val="single" w:sz="4" w:space="0" w:color="000000"/>
              <w:right w:val="single" w:sz="4" w:space="0" w:color="000000"/>
            </w:tcBorders>
          </w:tcPr>
          <w:p w:rsidR="000C2C98" w:rsidRPr="00683ED0" w:rsidRDefault="00683ED0" w:rsidP="00683ED0">
            <w:pPr>
              <w:ind w:right="-567" w:firstLine="110"/>
              <w:jc w:val="both"/>
              <w:rPr>
                <w:rFonts w:ascii="Times New Roman" w:hAnsi="Times New Roman" w:cs="Times New Roman"/>
                <w:sz w:val="24"/>
                <w:szCs w:val="24"/>
              </w:rPr>
            </w:pPr>
            <w:r>
              <w:rPr>
                <w:rFonts w:ascii="Times New Roman" w:hAnsi="Times New Roman" w:cs="Times New Roman"/>
                <w:sz w:val="24"/>
                <w:szCs w:val="24"/>
              </w:rPr>
              <w:t xml:space="preserve"> </w:t>
            </w:r>
            <w:r w:rsidR="000C2C98" w:rsidRPr="00683ED0">
              <w:rPr>
                <w:rFonts w:ascii="Times New Roman" w:hAnsi="Times New Roman" w:cs="Times New Roman"/>
                <w:sz w:val="24"/>
                <w:szCs w:val="24"/>
              </w:rPr>
              <w:t>Conţinutul de sulfaţi</w:t>
            </w:r>
          </w:p>
        </w:tc>
        <w:tc>
          <w:tcPr>
            <w:tcW w:w="4394"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190" w:right="-567" w:firstLine="110"/>
              <w:jc w:val="both"/>
              <w:rPr>
                <w:rFonts w:ascii="Times New Roman" w:hAnsi="Times New Roman" w:cs="Times New Roman"/>
                <w:sz w:val="24"/>
                <w:szCs w:val="24"/>
              </w:rPr>
            </w:pPr>
            <w:r w:rsidRPr="00683ED0">
              <w:rPr>
                <w:rFonts w:ascii="Times New Roman" w:hAnsi="Times New Roman" w:cs="Times New Roman"/>
                <w:sz w:val="24"/>
                <w:szCs w:val="24"/>
              </w:rPr>
              <w:t>Metoda de calcul</w:t>
            </w:r>
          </w:p>
        </w:tc>
      </w:tr>
      <w:tr w:rsidR="000C2C98" w:rsidRPr="00683ED0" w:rsidTr="00683ED0">
        <w:tblPrEx>
          <w:tblCellMar>
            <w:top w:w="13" w:type="dxa"/>
          </w:tblCellMar>
        </w:tblPrEx>
        <w:trPr>
          <w:trHeight w:val="562"/>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302" w:right="-567" w:hanging="160"/>
              <w:jc w:val="both"/>
              <w:rPr>
                <w:rFonts w:ascii="Times New Roman" w:hAnsi="Times New Roman" w:cs="Times New Roman"/>
                <w:sz w:val="24"/>
                <w:szCs w:val="24"/>
              </w:rPr>
            </w:pPr>
            <w:r w:rsidRPr="00683ED0">
              <w:rPr>
                <w:rFonts w:ascii="Times New Roman" w:hAnsi="Times New Roman" w:cs="Times New Roman"/>
                <w:sz w:val="24"/>
                <w:szCs w:val="24"/>
              </w:rPr>
              <w:t>32</w:t>
            </w:r>
          </w:p>
        </w:tc>
        <w:tc>
          <w:tcPr>
            <w:tcW w:w="4185" w:type="dxa"/>
            <w:gridSpan w:val="2"/>
            <w:tcBorders>
              <w:top w:val="single" w:sz="4" w:space="0" w:color="000000"/>
              <w:left w:val="single" w:sz="4" w:space="0" w:color="000000"/>
              <w:bottom w:val="single" w:sz="4" w:space="0" w:color="000000"/>
              <w:right w:val="single" w:sz="4" w:space="0" w:color="000000"/>
            </w:tcBorders>
          </w:tcPr>
          <w:p w:rsidR="00683ED0" w:rsidRDefault="00683ED0" w:rsidP="00683ED0">
            <w:pPr>
              <w:ind w:left="20" w:right="-567" w:firstLine="110"/>
              <w:jc w:val="both"/>
              <w:rPr>
                <w:rFonts w:ascii="Times New Roman" w:hAnsi="Times New Roman" w:cs="Times New Roman"/>
                <w:sz w:val="24"/>
                <w:szCs w:val="24"/>
              </w:rPr>
            </w:pPr>
            <w:r>
              <w:rPr>
                <w:rFonts w:ascii="Times New Roman" w:hAnsi="Times New Roman" w:cs="Times New Roman"/>
                <w:sz w:val="24"/>
                <w:szCs w:val="24"/>
              </w:rPr>
              <w:t xml:space="preserve"> </w:t>
            </w:r>
            <w:r w:rsidR="000C2C98" w:rsidRPr="00683ED0">
              <w:rPr>
                <w:rFonts w:ascii="Times New Roman" w:hAnsi="Times New Roman" w:cs="Times New Roman"/>
                <w:sz w:val="24"/>
                <w:szCs w:val="24"/>
              </w:rPr>
              <w:t xml:space="preserve">Conținutul de calciu și magneziu </w:t>
            </w:r>
          </w:p>
          <w:p w:rsidR="000C2C98" w:rsidRPr="00683ED0" w:rsidRDefault="000C2C98" w:rsidP="00683ED0">
            <w:pPr>
              <w:ind w:left="20" w:right="-567" w:firstLine="110"/>
              <w:jc w:val="both"/>
              <w:rPr>
                <w:rFonts w:ascii="Times New Roman" w:hAnsi="Times New Roman" w:cs="Times New Roman"/>
                <w:sz w:val="24"/>
                <w:szCs w:val="24"/>
              </w:rPr>
            </w:pPr>
            <w:r w:rsidRPr="00683ED0">
              <w:rPr>
                <w:rFonts w:ascii="Times New Roman" w:hAnsi="Times New Roman" w:cs="Times New Roman"/>
                <w:sz w:val="24"/>
                <w:szCs w:val="24"/>
              </w:rPr>
              <w:t>hidrosolubil</w:t>
            </w:r>
          </w:p>
        </w:tc>
        <w:tc>
          <w:tcPr>
            <w:tcW w:w="4394"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190" w:right="-567" w:firstLine="110"/>
              <w:jc w:val="both"/>
              <w:rPr>
                <w:rFonts w:ascii="Times New Roman" w:hAnsi="Times New Roman" w:cs="Times New Roman"/>
                <w:sz w:val="24"/>
                <w:szCs w:val="24"/>
              </w:rPr>
            </w:pPr>
            <w:r w:rsidRPr="00683ED0">
              <w:rPr>
                <w:rFonts w:ascii="Times New Roman" w:hAnsi="Times New Roman" w:cs="Times New Roman"/>
                <w:sz w:val="24"/>
                <w:szCs w:val="24"/>
              </w:rPr>
              <w:t>Metoda complexonometrică</w:t>
            </w:r>
          </w:p>
        </w:tc>
      </w:tr>
      <w:tr w:rsidR="000C2C98" w:rsidRPr="00683ED0" w:rsidTr="00683ED0">
        <w:tblPrEx>
          <w:tblCellMar>
            <w:top w:w="13" w:type="dxa"/>
          </w:tblCellMar>
        </w:tblPrEx>
        <w:trPr>
          <w:trHeight w:val="286"/>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302" w:right="-567" w:hanging="160"/>
              <w:jc w:val="both"/>
              <w:rPr>
                <w:rFonts w:ascii="Times New Roman" w:hAnsi="Times New Roman" w:cs="Times New Roman"/>
                <w:sz w:val="24"/>
                <w:szCs w:val="24"/>
              </w:rPr>
            </w:pPr>
            <w:r w:rsidRPr="00683ED0">
              <w:rPr>
                <w:rFonts w:ascii="Times New Roman" w:hAnsi="Times New Roman" w:cs="Times New Roman"/>
                <w:sz w:val="24"/>
                <w:szCs w:val="24"/>
              </w:rPr>
              <w:t>33</w:t>
            </w:r>
          </w:p>
        </w:tc>
        <w:tc>
          <w:tcPr>
            <w:tcW w:w="4185" w:type="dxa"/>
            <w:gridSpan w:val="2"/>
            <w:tcBorders>
              <w:top w:val="single" w:sz="4" w:space="0" w:color="000000"/>
              <w:left w:val="single" w:sz="4" w:space="0" w:color="000000"/>
              <w:bottom w:val="single" w:sz="4" w:space="0" w:color="000000"/>
              <w:right w:val="single" w:sz="4" w:space="0" w:color="000000"/>
            </w:tcBorders>
          </w:tcPr>
          <w:p w:rsidR="000C2C98" w:rsidRPr="00683ED0" w:rsidRDefault="00683ED0" w:rsidP="00683ED0">
            <w:pPr>
              <w:ind w:right="-567" w:firstLine="110"/>
              <w:jc w:val="both"/>
              <w:rPr>
                <w:rFonts w:ascii="Times New Roman" w:hAnsi="Times New Roman" w:cs="Times New Roman"/>
                <w:sz w:val="24"/>
                <w:szCs w:val="24"/>
              </w:rPr>
            </w:pPr>
            <w:r>
              <w:rPr>
                <w:rFonts w:ascii="Times New Roman" w:hAnsi="Times New Roman" w:cs="Times New Roman"/>
                <w:sz w:val="24"/>
                <w:szCs w:val="24"/>
              </w:rPr>
              <w:t xml:space="preserve">  </w:t>
            </w:r>
            <w:r w:rsidR="000C2C98" w:rsidRPr="00683ED0">
              <w:rPr>
                <w:rFonts w:ascii="Times New Roman" w:hAnsi="Times New Roman" w:cs="Times New Roman"/>
                <w:sz w:val="24"/>
                <w:szCs w:val="24"/>
              </w:rPr>
              <w:t>Conţinutul de sodiu hidrosolubil</w:t>
            </w:r>
          </w:p>
        </w:tc>
        <w:tc>
          <w:tcPr>
            <w:tcW w:w="4394"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190" w:right="-567" w:firstLine="110"/>
              <w:jc w:val="both"/>
              <w:rPr>
                <w:rFonts w:ascii="Times New Roman" w:hAnsi="Times New Roman" w:cs="Times New Roman"/>
                <w:sz w:val="24"/>
                <w:szCs w:val="24"/>
              </w:rPr>
            </w:pPr>
            <w:r w:rsidRPr="00683ED0">
              <w:rPr>
                <w:rFonts w:ascii="Times New Roman" w:hAnsi="Times New Roman" w:cs="Times New Roman"/>
                <w:sz w:val="24"/>
                <w:szCs w:val="24"/>
              </w:rPr>
              <w:t>Metoda fotometrice cu flacără</w:t>
            </w:r>
          </w:p>
        </w:tc>
      </w:tr>
      <w:tr w:rsidR="000C2C98" w:rsidRPr="00683ED0" w:rsidTr="00683ED0">
        <w:tblPrEx>
          <w:tblCellMar>
            <w:top w:w="13" w:type="dxa"/>
          </w:tblCellMar>
        </w:tblPrEx>
        <w:trPr>
          <w:trHeight w:val="563"/>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302" w:right="-567" w:hanging="160"/>
              <w:jc w:val="both"/>
              <w:rPr>
                <w:rFonts w:ascii="Times New Roman" w:hAnsi="Times New Roman" w:cs="Times New Roman"/>
                <w:sz w:val="24"/>
                <w:szCs w:val="24"/>
              </w:rPr>
            </w:pPr>
            <w:r w:rsidRPr="00683ED0">
              <w:rPr>
                <w:rFonts w:ascii="Times New Roman" w:hAnsi="Times New Roman" w:cs="Times New Roman"/>
                <w:sz w:val="24"/>
                <w:szCs w:val="24"/>
              </w:rPr>
              <w:t>34</w:t>
            </w:r>
          </w:p>
        </w:tc>
        <w:tc>
          <w:tcPr>
            <w:tcW w:w="4185" w:type="dxa"/>
            <w:gridSpan w:val="2"/>
            <w:tcBorders>
              <w:top w:val="single" w:sz="4" w:space="0" w:color="000000"/>
              <w:left w:val="single" w:sz="4" w:space="0" w:color="000000"/>
              <w:bottom w:val="single" w:sz="4" w:space="0" w:color="000000"/>
              <w:right w:val="single" w:sz="4" w:space="0" w:color="000000"/>
            </w:tcBorders>
          </w:tcPr>
          <w:p w:rsidR="00683ED0" w:rsidRDefault="00683ED0" w:rsidP="00683ED0">
            <w:pPr>
              <w:ind w:right="-567" w:firstLine="110"/>
              <w:jc w:val="both"/>
              <w:rPr>
                <w:rFonts w:ascii="Times New Roman" w:hAnsi="Times New Roman" w:cs="Times New Roman"/>
                <w:sz w:val="24"/>
                <w:szCs w:val="24"/>
              </w:rPr>
            </w:pPr>
            <w:r>
              <w:rPr>
                <w:rFonts w:ascii="Times New Roman" w:hAnsi="Times New Roman" w:cs="Times New Roman"/>
                <w:sz w:val="24"/>
                <w:szCs w:val="24"/>
              </w:rPr>
              <w:t xml:space="preserve">  </w:t>
            </w:r>
            <w:r w:rsidR="000C2C98" w:rsidRPr="00683ED0">
              <w:rPr>
                <w:rFonts w:ascii="Times New Roman" w:hAnsi="Times New Roman" w:cs="Times New Roman"/>
                <w:sz w:val="24"/>
                <w:szCs w:val="24"/>
              </w:rPr>
              <w:t>Gradul de mineralizare a apei</w:t>
            </w:r>
          </w:p>
          <w:p w:rsidR="000C2C98" w:rsidRPr="00683ED0" w:rsidRDefault="000C2C98" w:rsidP="00683ED0">
            <w:pPr>
              <w:ind w:right="-567" w:firstLine="110"/>
              <w:jc w:val="both"/>
              <w:rPr>
                <w:rFonts w:ascii="Times New Roman" w:hAnsi="Times New Roman" w:cs="Times New Roman"/>
                <w:sz w:val="24"/>
                <w:szCs w:val="24"/>
              </w:rPr>
            </w:pPr>
            <w:r w:rsidRPr="00683ED0">
              <w:rPr>
                <w:rFonts w:ascii="Times New Roman" w:hAnsi="Times New Roman" w:cs="Times New Roman"/>
                <w:sz w:val="24"/>
                <w:szCs w:val="24"/>
              </w:rPr>
              <w:t xml:space="preserve"> pedofreatice</w:t>
            </w:r>
          </w:p>
        </w:tc>
        <w:tc>
          <w:tcPr>
            <w:tcW w:w="4394"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190" w:right="-567" w:firstLine="110"/>
              <w:jc w:val="both"/>
              <w:rPr>
                <w:rFonts w:ascii="Times New Roman" w:hAnsi="Times New Roman" w:cs="Times New Roman"/>
                <w:sz w:val="24"/>
                <w:szCs w:val="24"/>
              </w:rPr>
            </w:pPr>
            <w:r w:rsidRPr="00683ED0">
              <w:rPr>
                <w:rFonts w:ascii="Times New Roman" w:hAnsi="Times New Roman" w:cs="Times New Roman"/>
                <w:sz w:val="24"/>
                <w:szCs w:val="24"/>
              </w:rPr>
              <w:t>Metoda gravimetrică</w:t>
            </w:r>
          </w:p>
        </w:tc>
      </w:tr>
      <w:tr w:rsidR="000C2C98" w:rsidRPr="00683ED0" w:rsidTr="00683ED0">
        <w:tblPrEx>
          <w:tblCellMar>
            <w:top w:w="13" w:type="dxa"/>
          </w:tblCellMar>
        </w:tblPrEx>
        <w:trPr>
          <w:trHeight w:val="284"/>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302" w:right="-567" w:hanging="160"/>
              <w:jc w:val="both"/>
              <w:rPr>
                <w:rFonts w:ascii="Times New Roman" w:hAnsi="Times New Roman" w:cs="Times New Roman"/>
                <w:sz w:val="24"/>
                <w:szCs w:val="24"/>
              </w:rPr>
            </w:pPr>
            <w:r w:rsidRPr="00683ED0">
              <w:rPr>
                <w:rFonts w:ascii="Times New Roman" w:hAnsi="Times New Roman" w:cs="Times New Roman"/>
                <w:sz w:val="24"/>
                <w:szCs w:val="24"/>
              </w:rPr>
              <w:t>35</w:t>
            </w:r>
          </w:p>
        </w:tc>
        <w:tc>
          <w:tcPr>
            <w:tcW w:w="4185" w:type="dxa"/>
            <w:gridSpan w:val="2"/>
            <w:tcBorders>
              <w:top w:val="single" w:sz="4" w:space="0" w:color="000000"/>
              <w:left w:val="single" w:sz="4" w:space="0" w:color="000000"/>
              <w:bottom w:val="single" w:sz="4" w:space="0" w:color="000000"/>
              <w:right w:val="single" w:sz="4" w:space="0" w:color="000000"/>
            </w:tcBorders>
          </w:tcPr>
          <w:p w:rsidR="000C2C98" w:rsidRPr="00683ED0" w:rsidRDefault="00683ED0" w:rsidP="00683ED0">
            <w:pPr>
              <w:ind w:right="-567" w:firstLine="110"/>
              <w:jc w:val="both"/>
              <w:rPr>
                <w:rFonts w:ascii="Times New Roman" w:hAnsi="Times New Roman" w:cs="Times New Roman"/>
                <w:sz w:val="24"/>
                <w:szCs w:val="24"/>
              </w:rPr>
            </w:pPr>
            <w:r>
              <w:rPr>
                <w:rFonts w:ascii="Times New Roman" w:hAnsi="Times New Roman" w:cs="Times New Roman"/>
                <w:sz w:val="24"/>
                <w:szCs w:val="24"/>
              </w:rPr>
              <w:t xml:space="preserve">  </w:t>
            </w:r>
            <w:r w:rsidR="000C2C98" w:rsidRPr="00683ED0">
              <w:rPr>
                <w:rFonts w:ascii="Times New Roman" w:hAnsi="Times New Roman" w:cs="Times New Roman"/>
                <w:sz w:val="24"/>
                <w:szCs w:val="24"/>
              </w:rPr>
              <w:t>Imunitatea sodică (Is)</w:t>
            </w:r>
          </w:p>
          <w:p w:rsidR="000C2C98" w:rsidRPr="00683ED0" w:rsidRDefault="000C2C98" w:rsidP="00683ED0">
            <w:pPr>
              <w:ind w:right="-567" w:firstLine="110"/>
              <w:jc w:val="both"/>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190" w:right="-567" w:firstLine="110"/>
              <w:jc w:val="both"/>
              <w:rPr>
                <w:rFonts w:ascii="Times New Roman" w:hAnsi="Times New Roman" w:cs="Times New Roman"/>
                <w:sz w:val="24"/>
                <w:szCs w:val="24"/>
              </w:rPr>
            </w:pPr>
            <w:r w:rsidRPr="00683ED0">
              <w:rPr>
                <w:rFonts w:ascii="Times New Roman" w:hAnsi="Times New Roman" w:cs="Times New Roman"/>
                <w:sz w:val="24"/>
                <w:szCs w:val="24"/>
              </w:rPr>
              <w:t>Metoda Bobkov</w:t>
            </w:r>
          </w:p>
        </w:tc>
      </w:tr>
      <w:tr w:rsidR="000C2C98" w:rsidRPr="00683ED0" w:rsidTr="00683ED0">
        <w:tblPrEx>
          <w:tblCellMar>
            <w:top w:w="13" w:type="dxa"/>
          </w:tblCellMar>
        </w:tblPrEx>
        <w:trPr>
          <w:trHeight w:val="284"/>
        </w:trPr>
        <w:tc>
          <w:tcPr>
            <w:tcW w:w="9498" w:type="dxa"/>
            <w:gridSpan w:val="4"/>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190" w:right="-567" w:hanging="160"/>
              <w:jc w:val="center"/>
              <w:rPr>
                <w:rFonts w:ascii="Times New Roman" w:hAnsi="Times New Roman" w:cs="Times New Roman"/>
                <w:b/>
                <w:bCs/>
                <w:sz w:val="24"/>
                <w:szCs w:val="24"/>
              </w:rPr>
            </w:pPr>
            <w:r w:rsidRPr="00683ED0">
              <w:rPr>
                <w:rFonts w:ascii="Times New Roman" w:hAnsi="Times New Roman" w:cs="Times New Roman"/>
                <w:b/>
                <w:bCs/>
                <w:sz w:val="24"/>
                <w:szCs w:val="24"/>
              </w:rPr>
              <w:t>Indicatori agrochimici</w:t>
            </w:r>
          </w:p>
        </w:tc>
      </w:tr>
      <w:tr w:rsidR="000C2C98" w:rsidRPr="00683ED0" w:rsidTr="00683ED0">
        <w:tblPrEx>
          <w:tblCellMar>
            <w:top w:w="13" w:type="dxa"/>
          </w:tblCellMar>
        </w:tblPrEx>
        <w:trPr>
          <w:trHeight w:val="287"/>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302" w:right="-567" w:hanging="160"/>
              <w:jc w:val="both"/>
              <w:rPr>
                <w:rFonts w:ascii="Times New Roman" w:hAnsi="Times New Roman" w:cs="Times New Roman"/>
                <w:sz w:val="24"/>
                <w:szCs w:val="24"/>
              </w:rPr>
            </w:pPr>
            <w:r w:rsidRPr="00683ED0">
              <w:rPr>
                <w:rFonts w:ascii="Times New Roman" w:hAnsi="Times New Roman" w:cs="Times New Roman"/>
                <w:sz w:val="24"/>
                <w:szCs w:val="24"/>
              </w:rPr>
              <w:t>36</w:t>
            </w:r>
          </w:p>
        </w:tc>
        <w:tc>
          <w:tcPr>
            <w:tcW w:w="3618"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right="-567" w:firstLine="74"/>
              <w:jc w:val="both"/>
              <w:rPr>
                <w:rFonts w:ascii="Times New Roman" w:hAnsi="Times New Roman" w:cs="Times New Roman"/>
                <w:sz w:val="24"/>
                <w:szCs w:val="24"/>
              </w:rPr>
            </w:pPr>
            <w:r w:rsidRPr="00683ED0">
              <w:rPr>
                <w:rFonts w:ascii="Times New Roman" w:hAnsi="Times New Roman" w:cs="Times New Roman"/>
                <w:sz w:val="24"/>
                <w:szCs w:val="24"/>
              </w:rPr>
              <w:t>Rezerva de humus</w:t>
            </w:r>
          </w:p>
        </w:tc>
        <w:tc>
          <w:tcPr>
            <w:tcW w:w="4961" w:type="dxa"/>
            <w:gridSpan w:val="2"/>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190" w:right="-567" w:firstLine="74"/>
              <w:jc w:val="both"/>
              <w:rPr>
                <w:rFonts w:ascii="Times New Roman" w:hAnsi="Times New Roman" w:cs="Times New Roman"/>
                <w:sz w:val="24"/>
                <w:szCs w:val="24"/>
              </w:rPr>
            </w:pPr>
            <w:r w:rsidRPr="00683ED0">
              <w:rPr>
                <w:rFonts w:ascii="Times New Roman" w:hAnsi="Times New Roman" w:cs="Times New Roman"/>
                <w:sz w:val="24"/>
                <w:szCs w:val="24"/>
              </w:rPr>
              <w:t>Metoda de calcul</w:t>
            </w:r>
          </w:p>
        </w:tc>
      </w:tr>
      <w:tr w:rsidR="000C2C98" w:rsidRPr="00683ED0" w:rsidTr="00683ED0">
        <w:tblPrEx>
          <w:tblCellMar>
            <w:top w:w="13" w:type="dxa"/>
          </w:tblCellMar>
        </w:tblPrEx>
        <w:trPr>
          <w:trHeight w:val="287"/>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302" w:right="-567" w:hanging="160"/>
              <w:jc w:val="both"/>
              <w:rPr>
                <w:rFonts w:ascii="Times New Roman" w:hAnsi="Times New Roman" w:cs="Times New Roman"/>
                <w:sz w:val="24"/>
                <w:szCs w:val="24"/>
              </w:rPr>
            </w:pPr>
            <w:r w:rsidRPr="00683ED0">
              <w:rPr>
                <w:rFonts w:ascii="Times New Roman" w:hAnsi="Times New Roman" w:cs="Times New Roman"/>
                <w:sz w:val="24"/>
                <w:szCs w:val="24"/>
              </w:rPr>
              <w:t>37</w:t>
            </w:r>
          </w:p>
        </w:tc>
        <w:tc>
          <w:tcPr>
            <w:tcW w:w="3618"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right="-567" w:firstLine="74"/>
              <w:jc w:val="both"/>
              <w:rPr>
                <w:rFonts w:ascii="Times New Roman" w:hAnsi="Times New Roman" w:cs="Times New Roman"/>
                <w:sz w:val="24"/>
                <w:szCs w:val="24"/>
              </w:rPr>
            </w:pPr>
            <w:r w:rsidRPr="00683ED0">
              <w:rPr>
                <w:rFonts w:ascii="Times New Roman" w:hAnsi="Times New Roman" w:cs="Times New Roman"/>
                <w:sz w:val="24"/>
                <w:szCs w:val="24"/>
              </w:rPr>
              <w:t>Conținutul de carbon</w:t>
            </w:r>
          </w:p>
        </w:tc>
        <w:tc>
          <w:tcPr>
            <w:tcW w:w="4961" w:type="dxa"/>
            <w:gridSpan w:val="2"/>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190" w:right="-567" w:firstLine="74"/>
              <w:jc w:val="both"/>
              <w:rPr>
                <w:rFonts w:ascii="Times New Roman" w:hAnsi="Times New Roman" w:cs="Times New Roman"/>
                <w:sz w:val="24"/>
                <w:szCs w:val="24"/>
              </w:rPr>
            </w:pPr>
            <w:r w:rsidRPr="00683ED0">
              <w:rPr>
                <w:rFonts w:ascii="Times New Roman" w:hAnsi="Times New Roman" w:cs="Times New Roman"/>
                <w:sz w:val="24"/>
                <w:szCs w:val="24"/>
              </w:rPr>
              <w:t>Metoda Tiurin, modificarea Nichitin</w:t>
            </w:r>
          </w:p>
        </w:tc>
      </w:tr>
      <w:tr w:rsidR="000C2C98" w:rsidRPr="00683ED0" w:rsidTr="00683ED0">
        <w:tblPrEx>
          <w:tblCellMar>
            <w:top w:w="13" w:type="dxa"/>
          </w:tblCellMar>
        </w:tblPrEx>
        <w:trPr>
          <w:trHeight w:val="287"/>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302" w:right="-567" w:hanging="160"/>
              <w:jc w:val="both"/>
              <w:rPr>
                <w:rFonts w:ascii="Times New Roman" w:hAnsi="Times New Roman" w:cs="Times New Roman"/>
                <w:sz w:val="24"/>
                <w:szCs w:val="24"/>
              </w:rPr>
            </w:pPr>
            <w:r w:rsidRPr="00683ED0">
              <w:rPr>
                <w:rFonts w:ascii="Times New Roman" w:hAnsi="Times New Roman" w:cs="Times New Roman"/>
                <w:sz w:val="24"/>
                <w:szCs w:val="24"/>
              </w:rPr>
              <w:t>38</w:t>
            </w:r>
          </w:p>
        </w:tc>
        <w:tc>
          <w:tcPr>
            <w:tcW w:w="3618" w:type="dxa"/>
            <w:tcBorders>
              <w:top w:val="single" w:sz="4" w:space="0" w:color="000000"/>
              <w:left w:val="single" w:sz="4" w:space="0" w:color="000000"/>
              <w:bottom w:val="single" w:sz="4" w:space="0" w:color="000000"/>
              <w:right w:val="single" w:sz="4" w:space="0" w:color="000000"/>
            </w:tcBorders>
          </w:tcPr>
          <w:p w:rsidR="007D6FCB" w:rsidRDefault="000C2C98" w:rsidP="00683ED0">
            <w:pPr>
              <w:ind w:right="-567" w:firstLine="74"/>
              <w:jc w:val="both"/>
              <w:rPr>
                <w:rFonts w:ascii="Times New Roman" w:hAnsi="Times New Roman" w:cs="Times New Roman"/>
                <w:sz w:val="24"/>
                <w:szCs w:val="24"/>
              </w:rPr>
            </w:pPr>
            <w:r w:rsidRPr="00683ED0">
              <w:rPr>
                <w:rFonts w:ascii="Times New Roman" w:hAnsi="Times New Roman" w:cs="Times New Roman"/>
                <w:sz w:val="24"/>
                <w:szCs w:val="24"/>
              </w:rPr>
              <w:t>Rezerva de carbon (0-30 cm,</w:t>
            </w:r>
          </w:p>
          <w:p w:rsidR="000C2C98" w:rsidRPr="00683ED0" w:rsidRDefault="000C2C98" w:rsidP="00683ED0">
            <w:pPr>
              <w:ind w:right="-567" w:firstLine="74"/>
              <w:jc w:val="both"/>
              <w:rPr>
                <w:rFonts w:ascii="Times New Roman" w:hAnsi="Times New Roman" w:cs="Times New Roman"/>
                <w:sz w:val="24"/>
                <w:szCs w:val="24"/>
              </w:rPr>
            </w:pPr>
            <w:r w:rsidRPr="00683ED0">
              <w:rPr>
                <w:rFonts w:ascii="Times New Roman" w:hAnsi="Times New Roman" w:cs="Times New Roman"/>
                <w:sz w:val="24"/>
                <w:szCs w:val="24"/>
              </w:rPr>
              <w:t xml:space="preserve"> 30-100 cm)</w:t>
            </w:r>
          </w:p>
        </w:tc>
        <w:tc>
          <w:tcPr>
            <w:tcW w:w="4961" w:type="dxa"/>
            <w:gridSpan w:val="2"/>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190" w:right="-567" w:firstLine="74"/>
              <w:jc w:val="both"/>
              <w:rPr>
                <w:rFonts w:ascii="Times New Roman" w:hAnsi="Times New Roman" w:cs="Times New Roman"/>
                <w:sz w:val="24"/>
                <w:szCs w:val="24"/>
              </w:rPr>
            </w:pPr>
            <w:r w:rsidRPr="00683ED0">
              <w:rPr>
                <w:rFonts w:ascii="Times New Roman" w:hAnsi="Times New Roman" w:cs="Times New Roman"/>
                <w:sz w:val="24"/>
                <w:szCs w:val="24"/>
              </w:rPr>
              <w:t>Metoda de calcul</w:t>
            </w:r>
          </w:p>
        </w:tc>
      </w:tr>
      <w:tr w:rsidR="000C2C98" w:rsidRPr="00683ED0" w:rsidTr="00683ED0">
        <w:tblPrEx>
          <w:tblCellMar>
            <w:top w:w="13" w:type="dxa"/>
          </w:tblCellMar>
        </w:tblPrEx>
        <w:trPr>
          <w:trHeight w:val="287"/>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302" w:right="-567" w:hanging="160"/>
              <w:jc w:val="both"/>
              <w:rPr>
                <w:rFonts w:ascii="Times New Roman" w:hAnsi="Times New Roman" w:cs="Times New Roman"/>
                <w:sz w:val="24"/>
                <w:szCs w:val="24"/>
              </w:rPr>
            </w:pPr>
            <w:r w:rsidRPr="00683ED0">
              <w:rPr>
                <w:rFonts w:ascii="Times New Roman" w:hAnsi="Times New Roman" w:cs="Times New Roman"/>
                <w:sz w:val="24"/>
                <w:szCs w:val="24"/>
              </w:rPr>
              <w:t>39</w:t>
            </w:r>
          </w:p>
        </w:tc>
        <w:tc>
          <w:tcPr>
            <w:tcW w:w="3618"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right="-567" w:firstLine="74"/>
              <w:jc w:val="both"/>
              <w:rPr>
                <w:rFonts w:ascii="Times New Roman" w:hAnsi="Times New Roman" w:cs="Times New Roman"/>
                <w:sz w:val="24"/>
                <w:szCs w:val="24"/>
              </w:rPr>
            </w:pPr>
            <w:r w:rsidRPr="00683ED0">
              <w:rPr>
                <w:rFonts w:ascii="Times New Roman" w:hAnsi="Times New Roman" w:cs="Times New Roman"/>
                <w:sz w:val="24"/>
                <w:szCs w:val="24"/>
              </w:rPr>
              <w:t>Conţinutul de carbonaţi (CaCO</w:t>
            </w:r>
            <w:r w:rsidRPr="00683ED0">
              <w:rPr>
                <w:rFonts w:ascii="Times New Roman" w:hAnsi="Times New Roman" w:cs="Times New Roman"/>
                <w:sz w:val="24"/>
                <w:szCs w:val="24"/>
                <w:vertAlign w:val="subscript"/>
              </w:rPr>
              <w:t>3</w:t>
            </w:r>
            <w:r w:rsidRPr="00683ED0">
              <w:rPr>
                <w:rFonts w:ascii="Times New Roman" w:hAnsi="Times New Roman" w:cs="Times New Roman"/>
                <w:sz w:val="24"/>
                <w:szCs w:val="24"/>
              </w:rPr>
              <w:t>)</w:t>
            </w:r>
          </w:p>
        </w:tc>
        <w:tc>
          <w:tcPr>
            <w:tcW w:w="4961" w:type="dxa"/>
            <w:gridSpan w:val="2"/>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190" w:right="-567" w:firstLine="74"/>
              <w:jc w:val="both"/>
              <w:rPr>
                <w:rFonts w:ascii="Times New Roman" w:hAnsi="Times New Roman" w:cs="Times New Roman"/>
                <w:sz w:val="24"/>
                <w:szCs w:val="24"/>
              </w:rPr>
            </w:pPr>
            <w:r w:rsidRPr="00683ED0">
              <w:rPr>
                <w:rFonts w:ascii="Times New Roman" w:hAnsi="Times New Roman" w:cs="Times New Roman"/>
                <w:sz w:val="24"/>
                <w:szCs w:val="24"/>
              </w:rPr>
              <w:t>Metoda gazovolumetrică</w:t>
            </w:r>
          </w:p>
        </w:tc>
      </w:tr>
      <w:tr w:rsidR="000C2C98" w:rsidRPr="00683ED0" w:rsidTr="00683ED0">
        <w:tblPrEx>
          <w:tblCellMar>
            <w:top w:w="13" w:type="dxa"/>
          </w:tblCellMar>
        </w:tblPrEx>
        <w:trPr>
          <w:trHeight w:val="287"/>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302" w:right="-567" w:hanging="160"/>
              <w:jc w:val="both"/>
              <w:rPr>
                <w:rFonts w:ascii="Times New Roman" w:hAnsi="Times New Roman" w:cs="Times New Roman"/>
                <w:sz w:val="24"/>
                <w:szCs w:val="24"/>
              </w:rPr>
            </w:pPr>
            <w:r w:rsidRPr="00683ED0">
              <w:rPr>
                <w:rFonts w:ascii="Times New Roman" w:hAnsi="Times New Roman" w:cs="Times New Roman"/>
                <w:sz w:val="24"/>
                <w:szCs w:val="24"/>
              </w:rPr>
              <w:t>40</w:t>
            </w:r>
          </w:p>
        </w:tc>
        <w:tc>
          <w:tcPr>
            <w:tcW w:w="3618"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right="-567" w:firstLine="74"/>
              <w:jc w:val="both"/>
              <w:rPr>
                <w:rFonts w:ascii="Times New Roman" w:hAnsi="Times New Roman" w:cs="Times New Roman"/>
                <w:sz w:val="24"/>
                <w:szCs w:val="24"/>
              </w:rPr>
            </w:pPr>
            <w:r w:rsidRPr="00683ED0">
              <w:rPr>
                <w:rFonts w:ascii="Times New Roman" w:hAnsi="Times New Roman" w:cs="Times New Roman"/>
                <w:sz w:val="24"/>
                <w:szCs w:val="24"/>
              </w:rPr>
              <w:t>Conţinutul de azot nitric</w:t>
            </w:r>
          </w:p>
        </w:tc>
        <w:tc>
          <w:tcPr>
            <w:tcW w:w="4961" w:type="dxa"/>
            <w:gridSpan w:val="2"/>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190" w:right="-567" w:firstLine="74"/>
              <w:jc w:val="both"/>
              <w:rPr>
                <w:rFonts w:ascii="Times New Roman" w:hAnsi="Times New Roman" w:cs="Times New Roman"/>
                <w:sz w:val="24"/>
                <w:szCs w:val="24"/>
              </w:rPr>
            </w:pPr>
            <w:r w:rsidRPr="00683ED0">
              <w:rPr>
                <w:rFonts w:ascii="Times New Roman" w:hAnsi="Times New Roman" w:cs="Times New Roman"/>
                <w:sz w:val="24"/>
                <w:szCs w:val="24"/>
              </w:rPr>
              <w:t>Metoda potenţiometrică (ionoselectivă)</w:t>
            </w:r>
          </w:p>
        </w:tc>
      </w:tr>
      <w:tr w:rsidR="000C2C98" w:rsidRPr="00683ED0" w:rsidTr="00683ED0">
        <w:tblPrEx>
          <w:tblCellMar>
            <w:top w:w="13" w:type="dxa"/>
          </w:tblCellMar>
        </w:tblPrEx>
        <w:trPr>
          <w:trHeight w:val="288"/>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302" w:right="-567" w:hanging="160"/>
              <w:jc w:val="both"/>
              <w:rPr>
                <w:rFonts w:ascii="Times New Roman" w:hAnsi="Times New Roman" w:cs="Times New Roman"/>
                <w:sz w:val="24"/>
                <w:szCs w:val="24"/>
              </w:rPr>
            </w:pPr>
            <w:r w:rsidRPr="00683ED0">
              <w:rPr>
                <w:rFonts w:ascii="Times New Roman" w:hAnsi="Times New Roman" w:cs="Times New Roman"/>
                <w:sz w:val="24"/>
                <w:szCs w:val="24"/>
              </w:rPr>
              <w:t>41</w:t>
            </w:r>
          </w:p>
        </w:tc>
        <w:tc>
          <w:tcPr>
            <w:tcW w:w="3618"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right="-567" w:firstLine="74"/>
              <w:jc w:val="both"/>
              <w:rPr>
                <w:rFonts w:ascii="Times New Roman" w:hAnsi="Times New Roman" w:cs="Times New Roman"/>
                <w:sz w:val="24"/>
                <w:szCs w:val="24"/>
              </w:rPr>
            </w:pPr>
            <w:r w:rsidRPr="00683ED0">
              <w:rPr>
                <w:rFonts w:ascii="Times New Roman" w:hAnsi="Times New Roman" w:cs="Times New Roman"/>
                <w:sz w:val="24"/>
                <w:szCs w:val="24"/>
              </w:rPr>
              <w:t>Conţinutul de fosfor mobil (P</w:t>
            </w:r>
            <w:r w:rsidRPr="00683ED0">
              <w:rPr>
                <w:rFonts w:ascii="Times New Roman" w:hAnsi="Times New Roman" w:cs="Times New Roman"/>
                <w:sz w:val="24"/>
                <w:szCs w:val="24"/>
                <w:vertAlign w:val="subscript"/>
              </w:rPr>
              <w:t>2</w:t>
            </w:r>
            <w:r w:rsidRPr="00683ED0">
              <w:rPr>
                <w:rFonts w:ascii="Times New Roman" w:hAnsi="Times New Roman" w:cs="Times New Roman"/>
                <w:sz w:val="24"/>
                <w:szCs w:val="24"/>
              </w:rPr>
              <w:t>O</w:t>
            </w:r>
            <w:r w:rsidRPr="00683ED0">
              <w:rPr>
                <w:rFonts w:ascii="Times New Roman" w:hAnsi="Times New Roman" w:cs="Times New Roman"/>
                <w:sz w:val="24"/>
                <w:szCs w:val="24"/>
                <w:vertAlign w:val="subscript"/>
              </w:rPr>
              <w:t>5</w:t>
            </w:r>
            <w:r w:rsidRPr="00683ED0">
              <w:rPr>
                <w:rFonts w:ascii="Times New Roman" w:hAnsi="Times New Roman" w:cs="Times New Roman"/>
                <w:sz w:val="24"/>
                <w:szCs w:val="24"/>
              </w:rPr>
              <w:t>)</w:t>
            </w:r>
          </w:p>
        </w:tc>
        <w:tc>
          <w:tcPr>
            <w:tcW w:w="4961" w:type="dxa"/>
            <w:gridSpan w:val="2"/>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190" w:right="-567" w:firstLine="74"/>
              <w:jc w:val="both"/>
              <w:rPr>
                <w:rFonts w:ascii="Times New Roman" w:hAnsi="Times New Roman" w:cs="Times New Roman"/>
                <w:sz w:val="24"/>
                <w:szCs w:val="24"/>
              </w:rPr>
            </w:pPr>
            <w:r w:rsidRPr="00683ED0">
              <w:rPr>
                <w:rFonts w:ascii="Times New Roman" w:hAnsi="Times New Roman" w:cs="Times New Roman"/>
                <w:sz w:val="24"/>
                <w:szCs w:val="24"/>
              </w:rPr>
              <w:t>Metoda Macighin</w:t>
            </w:r>
          </w:p>
        </w:tc>
      </w:tr>
      <w:tr w:rsidR="000C2C98" w:rsidRPr="00683ED0" w:rsidTr="00683ED0">
        <w:tblPrEx>
          <w:tblCellMar>
            <w:top w:w="13" w:type="dxa"/>
          </w:tblCellMar>
        </w:tblPrEx>
        <w:trPr>
          <w:trHeight w:val="286"/>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302" w:right="-567" w:hanging="160"/>
              <w:jc w:val="both"/>
              <w:rPr>
                <w:rFonts w:ascii="Times New Roman" w:hAnsi="Times New Roman" w:cs="Times New Roman"/>
                <w:sz w:val="24"/>
                <w:szCs w:val="24"/>
              </w:rPr>
            </w:pPr>
            <w:r w:rsidRPr="00683ED0">
              <w:rPr>
                <w:rFonts w:ascii="Times New Roman" w:hAnsi="Times New Roman" w:cs="Times New Roman"/>
                <w:sz w:val="24"/>
                <w:szCs w:val="24"/>
              </w:rPr>
              <w:t>42</w:t>
            </w:r>
          </w:p>
        </w:tc>
        <w:tc>
          <w:tcPr>
            <w:tcW w:w="3618"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right="-567" w:firstLine="74"/>
              <w:jc w:val="both"/>
              <w:rPr>
                <w:rFonts w:ascii="Times New Roman" w:hAnsi="Times New Roman" w:cs="Times New Roman"/>
                <w:sz w:val="24"/>
                <w:szCs w:val="24"/>
              </w:rPr>
            </w:pPr>
            <w:r w:rsidRPr="00683ED0">
              <w:rPr>
                <w:rFonts w:ascii="Times New Roman" w:hAnsi="Times New Roman" w:cs="Times New Roman"/>
                <w:sz w:val="24"/>
                <w:szCs w:val="24"/>
              </w:rPr>
              <w:t>Conţinutul de potasiu mobil (K</w:t>
            </w:r>
            <w:r w:rsidRPr="00683ED0">
              <w:rPr>
                <w:rFonts w:ascii="Times New Roman" w:hAnsi="Times New Roman" w:cs="Times New Roman"/>
                <w:sz w:val="24"/>
                <w:szCs w:val="24"/>
                <w:vertAlign w:val="subscript"/>
              </w:rPr>
              <w:t>2</w:t>
            </w:r>
            <w:r w:rsidRPr="00683ED0">
              <w:rPr>
                <w:rFonts w:ascii="Times New Roman" w:hAnsi="Times New Roman" w:cs="Times New Roman"/>
                <w:sz w:val="24"/>
                <w:szCs w:val="24"/>
              </w:rPr>
              <w:t>O)</w:t>
            </w:r>
          </w:p>
        </w:tc>
        <w:tc>
          <w:tcPr>
            <w:tcW w:w="4961" w:type="dxa"/>
            <w:gridSpan w:val="2"/>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190" w:right="-567" w:firstLine="74"/>
              <w:jc w:val="both"/>
              <w:rPr>
                <w:rFonts w:ascii="Times New Roman" w:hAnsi="Times New Roman" w:cs="Times New Roman"/>
                <w:sz w:val="24"/>
                <w:szCs w:val="24"/>
              </w:rPr>
            </w:pPr>
            <w:r w:rsidRPr="00683ED0">
              <w:rPr>
                <w:rFonts w:ascii="Times New Roman" w:hAnsi="Times New Roman" w:cs="Times New Roman"/>
                <w:sz w:val="24"/>
                <w:szCs w:val="24"/>
              </w:rPr>
              <w:t>Metoda Macighin</w:t>
            </w:r>
          </w:p>
        </w:tc>
      </w:tr>
      <w:tr w:rsidR="000C2C98" w:rsidRPr="00683ED0" w:rsidTr="00683ED0">
        <w:tblPrEx>
          <w:tblCellMar>
            <w:top w:w="13" w:type="dxa"/>
          </w:tblCellMar>
        </w:tblPrEx>
        <w:trPr>
          <w:trHeight w:val="562"/>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302" w:right="-567" w:hanging="160"/>
              <w:jc w:val="both"/>
              <w:rPr>
                <w:rFonts w:ascii="Times New Roman" w:hAnsi="Times New Roman" w:cs="Times New Roman"/>
                <w:sz w:val="24"/>
                <w:szCs w:val="24"/>
              </w:rPr>
            </w:pPr>
            <w:r w:rsidRPr="00683ED0">
              <w:rPr>
                <w:rFonts w:ascii="Times New Roman" w:hAnsi="Times New Roman" w:cs="Times New Roman"/>
                <w:sz w:val="24"/>
                <w:szCs w:val="24"/>
              </w:rPr>
              <w:t>43</w:t>
            </w:r>
          </w:p>
        </w:tc>
        <w:tc>
          <w:tcPr>
            <w:tcW w:w="3618" w:type="dxa"/>
            <w:tcBorders>
              <w:top w:val="single" w:sz="4" w:space="0" w:color="000000"/>
              <w:left w:val="single" w:sz="4" w:space="0" w:color="000000"/>
              <w:bottom w:val="single" w:sz="4" w:space="0" w:color="000000"/>
              <w:right w:val="single" w:sz="4" w:space="0" w:color="000000"/>
            </w:tcBorders>
          </w:tcPr>
          <w:p w:rsidR="007D6FCB" w:rsidRDefault="000C2C98" w:rsidP="00683ED0">
            <w:pPr>
              <w:ind w:left="106" w:right="-567" w:firstLine="74"/>
              <w:jc w:val="both"/>
              <w:rPr>
                <w:rFonts w:ascii="Times New Roman" w:hAnsi="Times New Roman" w:cs="Times New Roman"/>
                <w:sz w:val="24"/>
                <w:szCs w:val="24"/>
              </w:rPr>
            </w:pPr>
            <w:r w:rsidRPr="00683ED0">
              <w:rPr>
                <w:rFonts w:ascii="Times New Roman" w:hAnsi="Times New Roman" w:cs="Times New Roman"/>
                <w:sz w:val="24"/>
                <w:szCs w:val="24"/>
              </w:rPr>
              <w:t xml:space="preserve">Microelemente și metale grele: </w:t>
            </w:r>
          </w:p>
          <w:p w:rsidR="000C2C98" w:rsidRPr="00683ED0" w:rsidRDefault="000C2C98" w:rsidP="00683ED0">
            <w:pPr>
              <w:ind w:left="106" w:right="-567" w:firstLine="74"/>
              <w:jc w:val="both"/>
              <w:rPr>
                <w:rFonts w:ascii="Times New Roman" w:hAnsi="Times New Roman" w:cs="Times New Roman"/>
                <w:sz w:val="24"/>
                <w:szCs w:val="24"/>
              </w:rPr>
            </w:pPr>
            <w:r w:rsidRPr="00683ED0">
              <w:rPr>
                <w:rFonts w:ascii="Times New Roman" w:hAnsi="Times New Roman" w:cs="Times New Roman"/>
                <w:sz w:val="24"/>
                <w:szCs w:val="24"/>
              </w:rPr>
              <w:t>Cupru (Cu)</w:t>
            </w:r>
          </w:p>
        </w:tc>
        <w:tc>
          <w:tcPr>
            <w:tcW w:w="4961" w:type="dxa"/>
            <w:gridSpan w:val="2"/>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190" w:right="-567" w:firstLine="74"/>
              <w:jc w:val="both"/>
              <w:rPr>
                <w:rFonts w:ascii="Times New Roman" w:hAnsi="Times New Roman" w:cs="Times New Roman"/>
                <w:sz w:val="24"/>
                <w:szCs w:val="24"/>
              </w:rPr>
            </w:pPr>
            <w:r w:rsidRPr="00683ED0">
              <w:rPr>
                <w:rFonts w:ascii="Times New Roman" w:hAnsi="Times New Roman" w:cs="Times New Roman"/>
                <w:sz w:val="24"/>
                <w:szCs w:val="24"/>
              </w:rPr>
              <w:t>Spectrofotometrie cu adsorbție atomică</w:t>
            </w:r>
          </w:p>
        </w:tc>
      </w:tr>
      <w:tr w:rsidR="000C2C98" w:rsidRPr="00683ED0" w:rsidTr="00683ED0">
        <w:tblPrEx>
          <w:tblCellMar>
            <w:top w:w="13" w:type="dxa"/>
          </w:tblCellMar>
        </w:tblPrEx>
        <w:trPr>
          <w:trHeight w:val="286"/>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302" w:right="-567" w:hanging="160"/>
              <w:jc w:val="both"/>
              <w:rPr>
                <w:rFonts w:ascii="Times New Roman" w:hAnsi="Times New Roman" w:cs="Times New Roman"/>
                <w:sz w:val="24"/>
                <w:szCs w:val="24"/>
              </w:rPr>
            </w:pPr>
            <w:r w:rsidRPr="00683ED0">
              <w:rPr>
                <w:rFonts w:ascii="Times New Roman" w:hAnsi="Times New Roman" w:cs="Times New Roman"/>
                <w:sz w:val="24"/>
                <w:szCs w:val="24"/>
              </w:rPr>
              <w:t>44</w:t>
            </w:r>
          </w:p>
        </w:tc>
        <w:tc>
          <w:tcPr>
            <w:tcW w:w="3618"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right="-567" w:firstLine="74"/>
              <w:jc w:val="both"/>
              <w:rPr>
                <w:rFonts w:ascii="Times New Roman" w:hAnsi="Times New Roman" w:cs="Times New Roman"/>
                <w:sz w:val="24"/>
                <w:szCs w:val="24"/>
              </w:rPr>
            </w:pPr>
            <w:r w:rsidRPr="00683ED0">
              <w:rPr>
                <w:rFonts w:ascii="Times New Roman" w:hAnsi="Times New Roman" w:cs="Times New Roman"/>
                <w:sz w:val="24"/>
                <w:szCs w:val="24"/>
              </w:rPr>
              <w:t>Mangan (Mn)</w:t>
            </w:r>
          </w:p>
        </w:tc>
        <w:tc>
          <w:tcPr>
            <w:tcW w:w="4961" w:type="dxa"/>
            <w:gridSpan w:val="2"/>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190" w:right="-567" w:firstLine="74"/>
              <w:jc w:val="both"/>
              <w:rPr>
                <w:rFonts w:ascii="Times New Roman" w:hAnsi="Times New Roman" w:cs="Times New Roman"/>
                <w:sz w:val="24"/>
                <w:szCs w:val="24"/>
              </w:rPr>
            </w:pPr>
            <w:r w:rsidRPr="00683ED0">
              <w:rPr>
                <w:rFonts w:ascii="Times New Roman" w:hAnsi="Times New Roman" w:cs="Times New Roman"/>
                <w:sz w:val="24"/>
                <w:szCs w:val="24"/>
              </w:rPr>
              <w:t>Spectrofotometrie cu adsorbție atomică</w:t>
            </w:r>
          </w:p>
        </w:tc>
      </w:tr>
      <w:tr w:rsidR="000C2C98" w:rsidRPr="00683ED0" w:rsidTr="00683ED0">
        <w:tblPrEx>
          <w:tblCellMar>
            <w:top w:w="13" w:type="dxa"/>
          </w:tblCellMar>
        </w:tblPrEx>
        <w:trPr>
          <w:trHeight w:val="286"/>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302" w:right="-567" w:hanging="160"/>
              <w:jc w:val="both"/>
              <w:rPr>
                <w:rFonts w:ascii="Times New Roman" w:hAnsi="Times New Roman" w:cs="Times New Roman"/>
                <w:sz w:val="24"/>
                <w:szCs w:val="24"/>
              </w:rPr>
            </w:pPr>
            <w:r w:rsidRPr="00683ED0">
              <w:rPr>
                <w:rFonts w:ascii="Times New Roman" w:hAnsi="Times New Roman" w:cs="Times New Roman"/>
                <w:sz w:val="24"/>
                <w:szCs w:val="24"/>
              </w:rPr>
              <w:t>45</w:t>
            </w:r>
          </w:p>
        </w:tc>
        <w:tc>
          <w:tcPr>
            <w:tcW w:w="3618"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right="-567" w:firstLine="74"/>
              <w:jc w:val="both"/>
              <w:rPr>
                <w:rFonts w:ascii="Times New Roman" w:hAnsi="Times New Roman" w:cs="Times New Roman"/>
                <w:sz w:val="24"/>
                <w:szCs w:val="24"/>
              </w:rPr>
            </w:pPr>
            <w:r w:rsidRPr="00683ED0">
              <w:rPr>
                <w:rFonts w:ascii="Times New Roman" w:hAnsi="Times New Roman" w:cs="Times New Roman"/>
                <w:sz w:val="24"/>
                <w:szCs w:val="24"/>
              </w:rPr>
              <w:t>Zinc (Zn)</w:t>
            </w:r>
          </w:p>
        </w:tc>
        <w:tc>
          <w:tcPr>
            <w:tcW w:w="4961" w:type="dxa"/>
            <w:gridSpan w:val="2"/>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190" w:right="-567" w:firstLine="74"/>
              <w:jc w:val="both"/>
              <w:rPr>
                <w:rFonts w:ascii="Times New Roman" w:hAnsi="Times New Roman" w:cs="Times New Roman"/>
                <w:sz w:val="24"/>
                <w:szCs w:val="24"/>
              </w:rPr>
            </w:pPr>
            <w:r w:rsidRPr="00683ED0">
              <w:rPr>
                <w:rFonts w:ascii="Times New Roman" w:hAnsi="Times New Roman" w:cs="Times New Roman"/>
                <w:sz w:val="24"/>
                <w:szCs w:val="24"/>
              </w:rPr>
              <w:t>Spectrofotometrie cu adsorbție atomică</w:t>
            </w:r>
          </w:p>
        </w:tc>
      </w:tr>
      <w:tr w:rsidR="000C2C98" w:rsidRPr="00683ED0" w:rsidTr="00683ED0">
        <w:tblPrEx>
          <w:tblCellMar>
            <w:top w:w="13" w:type="dxa"/>
          </w:tblCellMar>
        </w:tblPrEx>
        <w:trPr>
          <w:trHeight w:val="286"/>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302" w:right="-567" w:hanging="160"/>
              <w:jc w:val="both"/>
              <w:rPr>
                <w:rFonts w:ascii="Times New Roman" w:hAnsi="Times New Roman" w:cs="Times New Roman"/>
                <w:sz w:val="24"/>
                <w:szCs w:val="24"/>
              </w:rPr>
            </w:pPr>
            <w:r w:rsidRPr="00683ED0">
              <w:rPr>
                <w:rFonts w:ascii="Times New Roman" w:hAnsi="Times New Roman" w:cs="Times New Roman"/>
                <w:sz w:val="24"/>
                <w:szCs w:val="24"/>
              </w:rPr>
              <w:t>46</w:t>
            </w:r>
          </w:p>
        </w:tc>
        <w:tc>
          <w:tcPr>
            <w:tcW w:w="3618"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right="-567" w:firstLine="74"/>
              <w:jc w:val="both"/>
              <w:rPr>
                <w:rFonts w:ascii="Times New Roman" w:hAnsi="Times New Roman" w:cs="Times New Roman"/>
                <w:sz w:val="24"/>
                <w:szCs w:val="24"/>
              </w:rPr>
            </w:pPr>
            <w:r w:rsidRPr="00683ED0">
              <w:rPr>
                <w:rFonts w:ascii="Times New Roman" w:hAnsi="Times New Roman" w:cs="Times New Roman"/>
                <w:sz w:val="24"/>
                <w:szCs w:val="24"/>
              </w:rPr>
              <w:t>Fier (Fe)</w:t>
            </w:r>
          </w:p>
        </w:tc>
        <w:tc>
          <w:tcPr>
            <w:tcW w:w="4961" w:type="dxa"/>
            <w:gridSpan w:val="2"/>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190" w:right="-567" w:firstLine="74"/>
              <w:jc w:val="both"/>
              <w:rPr>
                <w:rFonts w:ascii="Times New Roman" w:hAnsi="Times New Roman" w:cs="Times New Roman"/>
                <w:sz w:val="24"/>
                <w:szCs w:val="24"/>
              </w:rPr>
            </w:pPr>
            <w:r w:rsidRPr="00683ED0">
              <w:rPr>
                <w:rFonts w:ascii="Times New Roman" w:hAnsi="Times New Roman" w:cs="Times New Roman"/>
                <w:sz w:val="24"/>
                <w:szCs w:val="24"/>
              </w:rPr>
              <w:t>Spectrofotometrie cu adsorbție atomică</w:t>
            </w:r>
          </w:p>
        </w:tc>
      </w:tr>
      <w:tr w:rsidR="000C2C98" w:rsidRPr="00683ED0" w:rsidTr="00683ED0">
        <w:tblPrEx>
          <w:tblCellMar>
            <w:top w:w="13" w:type="dxa"/>
          </w:tblCellMar>
        </w:tblPrEx>
        <w:trPr>
          <w:trHeight w:val="288"/>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302" w:right="-567" w:hanging="160"/>
              <w:jc w:val="both"/>
              <w:rPr>
                <w:rFonts w:ascii="Times New Roman" w:hAnsi="Times New Roman" w:cs="Times New Roman"/>
                <w:sz w:val="24"/>
                <w:szCs w:val="24"/>
              </w:rPr>
            </w:pPr>
            <w:r w:rsidRPr="00683ED0">
              <w:rPr>
                <w:rFonts w:ascii="Times New Roman" w:hAnsi="Times New Roman" w:cs="Times New Roman"/>
                <w:sz w:val="24"/>
                <w:szCs w:val="24"/>
              </w:rPr>
              <w:t>47</w:t>
            </w:r>
          </w:p>
        </w:tc>
        <w:tc>
          <w:tcPr>
            <w:tcW w:w="3618"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right="-567" w:firstLine="74"/>
              <w:jc w:val="both"/>
              <w:rPr>
                <w:rFonts w:ascii="Times New Roman" w:hAnsi="Times New Roman" w:cs="Times New Roman"/>
                <w:sz w:val="24"/>
                <w:szCs w:val="24"/>
              </w:rPr>
            </w:pPr>
            <w:r w:rsidRPr="00683ED0">
              <w:rPr>
                <w:rFonts w:ascii="Times New Roman" w:hAnsi="Times New Roman" w:cs="Times New Roman"/>
                <w:sz w:val="24"/>
                <w:szCs w:val="24"/>
              </w:rPr>
              <w:t>Cadmiu (Cd)</w:t>
            </w:r>
          </w:p>
        </w:tc>
        <w:tc>
          <w:tcPr>
            <w:tcW w:w="4961" w:type="dxa"/>
            <w:gridSpan w:val="2"/>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190" w:right="-567" w:firstLine="74"/>
              <w:jc w:val="both"/>
              <w:rPr>
                <w:rFonts w:ascii="Times New Roman" w:hAnsi="Times New Roman" w:cs="Times New Roman"/>
                <w:sz w:val="24"/>
                <w:szCs w:val="24"/>
              </w:rPr>
            </w:pPr>
            <w:r w:rsidRPr="00683ED0">
              <w:rPr>
                <w:rFonts w:ascii="Times New Roman" w:hAnsi="Times New Roman" w:cs="Times New Roman"/>
                <w:sz w:val="24"/>
                <w:szCs w:val="24"/>
              </w:rPr>
              <w:t>Spectrofotometrie cu adsorbție atomică</w:t>
            </w:r>
          </w:p>
        </w:tc>
      </w:tr>
      <w:tr w:rsidR="000C2C98" w:rsidRPr="00683ED0" w:rsidTr="00683ED0">
        <w:tblPrEx>
          <w:tblCellMar>
            <w:top w:w="13" w:type="dxa"/>
          </w:tblCellMar>
        </w:tblPrEx>
        <w:trPr>
          <w:trHeight w:val="286"/>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302" w:right="-567" w:hanging="160"/>
              <w:jc w:val="both"/>
              <w:rPr>
                <w:rFonts w:ascii="Times New Roman" w:hAnsi="Times New Roman" w:cs="Times New Roman"/>
                <w:sz w:val="24"/>
                <w:szCs w:val="24"/>
              </w:rPr>
            </w:pPr>
            <w:r w:rsidRPr="00683ED0">
              <w:rPr>
                <w:rFonts w:ascii="Times New Roman" w:hAnsi="Times New Roman" w:cs="Times New Roman"/>
                <w:sz w:val="24"/>
                <w:szCs w:val="24"/>
              </w:rPr>
              <w:t>48</w:t>
            </w:r>
          </w:p>
        </w:tc>
        <w:tc>
          <w:tcPr>
            <w:tcW w:w="3618"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right="-567" w:firstLine="74"/>
              <w:jc w:val="both"/>
              <w:rPr>
                <w:rFonts w:ascii="Times New Roman" w:hAnsi="Times New Roman" w:cs="Times New Roman"/>
                <w:sz w:val="24"/>
                <w:szCs w:val="24"/>
              </w:rPr>
            </w:pPr>
            <w:r w:rsidRPr="00683ED0">
              <w:rPr>
                <w:rFonts w:ascii="Times New Roman" w:hAnsi="Times New Roman" w:cs="Times New Roman"/>
                <w:sz w:val="24"/>
                <w:szCs w:val="24"/>
              </w:rPr>
              <w:t>Nichel (Ni)</w:t>
            </w:r>
          </w:p>
        </w:tc>
        <w:tc>
          <w:tcPr>
            <w:tcW w:w="4961" w:type="dxa"/>
            <w:gridSpan w:val="2"/>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190" w:right="-567" w:firstLine="74"/>
              <w:jc w:val="both"/>
              <w:rPr>
                <w:rFonts w:ascii="Times New Roman" w:hAnsi="Times New Roman" w:cs="Times New Roman"/>
                <w:sz w:val="24"/>
                <w:szCs w:val="24"/>
              </w:rPr>
            </w:pPr>
            <w:r w:rsidRPr="00683ED0">
              <w:rPr>
                <w:rFonts w:ascii="Times New Roman" w:hAnsi="Times New Roman" w:cs="Times New Roman"/>
                <w:sz w:val="24"/>
                <w:szCs w:val="24"/>
              </w:rPr>
              <w:t>Spectrofotometrie cu adsorbție atomică</w:t>
            </w:r>
          </w:p>
        </w:tc>
      </w:tr>
      <w:tr w:rsidR="000C2C98" w:rsidRPr="00683ED0" w:rsidTr="00683ED0">
        <w:tblPrEx>
          <w:tblCellMar>
            <w:top w:w="13" w:type="dxa"/>
          </w:tblCellMar>
        </w:tblPrEx>
        <w:trPr>
          <w:trHeight w:val="286"/>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302" w:right="-567" w:hanging="160"/>
              <w:jc w:val="both"/>
              <w:rPr>
                <w:rFonts w:ascii="Times New Roman" w:hAnsi="Times New Roman" w:cs="Times New Roman"/>
                <w:sz w:val="24"/>
                <w:szCs w:val="24"/>
              </w:rPr>
            </w:pPr>
            <w:r w:rsidRPr="00683ED0">
              <w:rPr>
                <w:rFonts w:ascii="Times New Roman" w:hAnsi="Times New Roman" w:cs="Times New Roman"/>
                <w:sz w:val="24"/>
                <w:szCs w:val="24"/>
              </w:rPr>
              <w:t>49</w:t>
            </w:r>
          </w:p>
        </w:tc>
        <w:tc>
          <w:tcPr>
            <w:tcW w:w="3618"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right="-567" w:firstLine="74"/>
              <w:jc w:val="both"/>
              <w:rPr>
                <w:rFonts w:ascii="Times New Roman" w:hAnsi="Times New Roman" w:cs="Times New Roman"/>
                <w:sz w:val="24"/>
                <w:szCs w:val="24"/>
              </w:rPr>
            </w:pPr>
            <w:r w:rsidRPr="00683ED0">
              <w:rPr>
                <w:rFonts w:ascii="Times New Roman" w:hAnsi="Times New Roman" w:cs="Times New Roman"/>
                <w:sz w:val="24"/>
                <w:szCs w:val="24"/>
              </w:rPr>
              <w:t>Cobalt (Co)</w:t>
            </w:r>
          </w:p>
        </w:tc>
        <w:tc>
          <w:tcPr>
            <w:tcW w:w="4961" w:type="dxa"/>
            <w:gridSpan w:val="2"/>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190" w:right="-567" w:firstLine="74"/>
              <w:jc w:val="both"/>
              <w:rPr>
                <w:rFonts w:ascii="Times New Roman" w:hAnsi="Times New Roman" w:cs="Times New Roman"/>
                <w:sz w:val="24"/>
                <w:szCs w:val="24"/>
              </w:rPr>
            </w:pPr>
            <w:r w:rsidRPr="00683ED0">
              <w:rPr>
                <w:rFonts w:ascii="Times New Roman" w:hAnsi="Times New Roman" w:cs="Times New Roman"/>
                <w:sz w:val="24"/>
                <w:szCs w:val="24"/>
              </w:rPr>
              <w:t>Spectrofotometrie cu adsorbție atomică</w:t>
            </w:r>
          </w:p>
        </w:tc>
      </w:tr>
      <w:tr w:rsidR="000C2C98" w:rsidRPr="00683ED0" w:rsidTr="00683ED0">
        <w:tblPrEx>
          <w:tblCellMar>
            <w:top w:w="13" w:type="dxa"/>
          </w:tblCellMar>
        </w:tblPrEx>
        <w:trPr>
          <w:trHeight w:val="286"/>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302" w:right="-567" w:hanging="160"/>
              <w:jc w:val="both"/>
              <w:rPr>
                <w:rFonts w:ascii="Times New Roman" w:hAnsi="Times New Roman" w:cs="Times New Roman"/>
                <w:sz w:val="24"/>
                <w:szCs w:val="24"/>
              </w:rPr>
            </w:pPr>
            <w:r w:rsidRPr="00683ED0">
              <w:rPr>
                <w:rFonts w:ascii="Times New Roman" w:hAnsi="Times New Roman" w:cs="Times New Roman"/>
                <w:sz w:val="24"/>
                <w:szCs w:val="24"/>
              </w:rPr>
              <w:t>50</w:t>
            </w:r>
          </w:p>
        </w:tc>
        <w:tc>
          <w:tcPr>
            <w:tcW w:w="3618"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right="-567" w:firstLine="74"/>
              <w:jc w:val="both"/>
              <w:rPr>
                <w:rFonts w:ascii="Times New Roman" w:hAnsi="Times New Roman" w:cs="Times New Roman"/>
                <w:sz w:val="24"/>
                <w:szCs w:val="24"/>
              </w:rPr>
            </w:pPr>
            <w:r w:rsidRPr="00683ED0">
              <w:rPr>
                <w:rFonts w:ascii="Times New Roman" w:hAnsi="Times New Roman" w:cs="Times New Roman"/>
                <w:sz w:val="24"/>
                <w:szCs w:val="24"/>
              </w:rPr>
              <w:t>Plumb (Pb)</w:t>
            </w:r>
          </w:p>
        </w:tc>
        <w:tc>
          <w:tcPr>
            <w:tcW w:w="4961" w:type="dxa"/>
            <w:gridSpan w:val="2"/>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190" w:right="-567" w:firstLine="74"/>
              <w:jc w:val="both"/>
              <w:rPr>
                <w:rFonts w:ascii="Times New Roman" w:hAnsi="Times New Roman" w:cs="Times New Roman"/>
                <w:sz w:val="24"/>
                <w:szCs w:val="24"/>
              </w:rPr>
            </w:pPr>
            <w:r w:rsidRPr="00683ED0">
              <w:rPr>
                <w:rFonts w:ascii="Times New Roman" w:hAnsi="Times New Roman" w:cs="Times New Roman"/>
                <w:sz w:val="24"/>
                <w:szCs w:val="24"/>
              </w:rPr>
              <w:t>Spectrofotometrie cu adsorbție atomică</w:t>
            </w:r>
          </w:p>
        </w:tc>
      </w:tr>
      <w:tr w:rsidR="000C2C98" w:rsidRPr="00683ED0" w:rsidTr="00683ED0">
        <w:tblPrEx>
          <w:tblCellMar>
            <w:top w:w="13" w:type="dxa"/>
          </w:tblCellMar>
        </w:tblPrEx>
        <w:trPr>
          <w:trHeight w:val="286"/>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302" w:right="-567" w:hanging="160"/>
              <w:jc w:val="both"/>
              <w:rPr>
                <w:rFonts w:ascii="Times New Roman" w:hAnsi="Times New Roman" w:cs="Times New Roman"/>
                <w:sz w:val="24"/>
                <w:szCs w:val="24"/>
              </w:rPr>
            </w:pPr>
            <w:r w:rsidRPr="00683ED0">
              <w:rPr>
                <w:rFonts w:ascii="Times New Roman" w:hAnsi="Times New Roman" w:cs="Times New Roman"/>
                <w:sz w:val="24"/>
                <w:szCs w:val="24"/>
              </w:rPr>
              <w:t>51</w:t>
            </w:r>
          </w:p>
        </w:tc>
        <w:tc>
          <w:tcPr>
            <w:tcW w:w="3618"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right="-567" w:firstLine="74"/>
              <w:jc w:val="both"/>
              <w:rPr>
                <w:rFonts w:ascii="Times New Roman" w:hAnsi="Times New Roman" w:cs="Times New Roman"/>
                <w:sz w:val="24"/>
                <w:szCs w:val="24"/>
              </w:rPr>
            </w:pPr>
            <w:r w:rsidRPr="00683ED0">
              <w:rPr>
                <w:rFonts w:ascii="Times New Roman" w:hAnsi="Times New Roman" w:cs="Times New Roman"/>
                <w:sz w:val="24"/>
                <w:szCs w:val="24"/>
              </w:rPr>
              <w:t>Crom (Cr)</w:t>
            </w:r>
          </w:p>
        </w:tc>
        <w:tc>
          <w:tcPr>
            <w:tcW w:w="4961" w:type="dxa"/>
            <w:gridSpan w:val="2"/>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190" w:right="-567" w:firstLine="74"/>
              <w:jc w:val="both"/>
              <w:rPr>
                <w:rFonts w:ascii="Times New Roman" w:hAnsi="Times New Roman" w:cs="Times New Roman"/>
                <w:sz w:val="24"/>
                <w:szCs w:val="24"/>
              </w:rPr>
            </w:pPr>
            <w:r w:rsidRPr="00683ED0">
              <w:rPr>
                <w:rFonts w:ascii="Times New Roman" w:hAnsi="Times New Roman" w:cs="Times New Roman"/>
                <w:sz w:val="24"/>
                <w:szCs w:val="24"/>
              </w:rPr>
              <w:t>Spectrofotometrie cu adsorbție atomică</w:t>
            </w:r>
          </w:p>
        </w:tc>
      </w:tr>
      <w:tr w:rsidR="000C2C98" w:rsidRPr="00683ED0" w:rsidTr="00683ED0">
        <w:tblPrEx>
          <w:tblCellMar>
            <w:top w:w="13" w:type="dxa"/>
          </w:tblCellMar>
        </w:tblPrEx>
        <w:trPr>
          <w:trHeight w:val="286"/>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302" w:right="-567" w:hanging="160"/>
              <w:jc w:val="both"/>
              <w:rPr>
                <w:rFonts w:ascii="Times New Roman" w:hAnsi="Times New Roman" w:cs="Times New Roman"/>
                <w:sz w:val="24"/>
                <w:szCs w:val="24"/>
              </w:rPr>
            </w:pPr>
            <w:r w:rsidRPr="00683ED0">
              <w:rPr>
                <w:rFonts w:ascii="Times New Roman" w:hAnsi="Times New Roman" w:cs="Times New Roman"/>
                <w:sz w:val="24"/>
                <w:szCs w:val="24"/>
              </w:rPr>
              <w:t>52</w:t>
            </w:r>
          </w:p>
        </w:tc>
        <w:tc>
          <w:tcPr>
            <w:tcW w:w="3618"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right="-567" w:firstLine="74"/>
              <w:jc w:val="both"/>
              <w:rPr>
                <w:rFonts w:ascii="Times New Roman" w:hAnsi="Times New Roman" w:cs="Times New Roman"/>
                <w:sz w:val="24"/>
                <w:szCs w:val="24"/>
              </w:rPr>
            </w:pPr>
            <w:r w:rsidRPr="00683ED0">
              <w:rPr>
                <w:rFonts w:ascii="Times New Roman" w:hAnsi="Times New Roman" w:cs="Times New Roman"/>
                <w:sz w:val="24"/>
                <w:szCs w:val="24"/>
              </w:rPr>
              <w:t>Bor (B)</w:t>
            </w:r>
          </w:p>
        </w:tc>
        <w:tc>
          <w:tcPr>
            <w:tcW w:w="4961" w:type="dxa"/>
            <w:gridSpan w:val="2"/>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190" w:right="-567" w:firstLine="74"/>
              <w:jc w:val="both"/>
              <w:rPr>
                <w:rFonts w:ascii="Times New Roman" w:hAnsi="Times New Roman" w:cs="Times New Roman"/>
                <w:sz w:val="24"/>
                <w:szCs w:val="24"/>
              </w:rPr>
            </w:pPr>
            <w:r w:rsidRPr="00683ED0">
              <w:rPr>
                <w:rFonts w:ascii="Times New Roman" w:hAnsi="Times New Roman" w:cs="Times New Roman"/>
                <w:sz w:val="24"/>
                <w:szCs w:val="24"/>
              </w:rPr>
              <w:t>Spectrofotometrie moleculară</w:t>
            </w:r>
          </w:p>
        </w:tc>
      </w:tr>
      <w:tr w:rsidR="000C2C98" w:rsidRPr="00683ED0" w:rsidTr="00683ED0">
        <w:tblPrEx>
          <w:tblCellMar>
            <w:top w:w="13" w:type="dxa"/>
          </w:tblCellMar>
        </w:tblPrEx>
        <w:trPr>
          <w:trHeight w:val="286"/>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302" w:right="-567" w:hanging="160"/>
              <w:jc w:val="both"/>
              <w:rPr>
                <w:rFonts w:ascii="Times New Roman" w:hAnsi="Times New Roman" w:cs="Times New Roman"/>
                <w:sz w:val="24"/>
                <w:szCs w:val="24"/>
              </w:rPr>
            </w:pPr>
            <w:r w:rsidRPr="00683ED0">
              <w:rPr>
                <w:rFonts w:ascii="Times New Roman" w:hAnsi="Times New Roman" w:cs="Times New Roman"/>
                <w:sz w:val="24"/>
                <w:szCs w:val="24"/>
              </w:rPr>
              <w:t>53</w:t>
            </w:r>
          </w:p>
        </w:tc>
        <w:tc>
          <w:tcPr>
            <w:tcW w:w="3618"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right="-567" w:firstLine="74"/>
              <w:jc w:val="both"/>
              <w:rPr>
                <w:rFonts w:ascii="Times New Roman" w:hAnsi="Times New Roman" w:cs="Times New Roman"/>
                <w:sz w:val="24"/>
                <w:szCs w:val="24"/>
              </w:rPr>
            </w:pPr>
            <w:r w:rsidRPr="00683ED0">
              <w:rPr>
                <w:rFonts w:ascii="Times New Roman" w:hAnsi="Times New Roman" w:cs="Times New Roman"/>
                <w:sz w:val="24"/>
                <w:szCs w:val="24"/>
              </w:rPr>
              <w:t>Molibden (Mo)</w:t>
            </w:r>
          </w:p>
        </w:tc>
        <w:tc>
          <w:tcPr>
            <w:tcW w:w="4961" w:type="dxa"/>
            <w:gridSpan w:val="2"/>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190" w:right="-567" w:firstLine="74"/>
              <w:jc w:val="both"/>
              <w:rPr>
                <w:rFonts w:ascii="Times New Roman" w:hAnsi="Times New Roman" w:cs="Times New Roman"/>
                <w:sz w:val="24"/>
                <w:szCs w:val="24"/>
              </w:rPr>
            </w:pPr>
            <w:r w:rsidRPr="00683ED0">
              <w:rPr>
                <w:rFonts w:ascii="Times New Roman" w:hAnsi="Times New Roman" w:cs="Times New Roman"/>
                <w:sz w:val="24"/>
                <w:szCs w:val="24"/>
              </w:rPr>
              <w:t>Spectrofotometrie moleculară</w:t>
            </w:r>
          </w:p>
        </w:tc>
      </w:tr>
      <w:tr w:rsidR="000C2C98" w:rsidRPr="00683ED0" w:rsidTr="00683ED0">
        <w:tblPrEx>
          <w:tblCellMar>
            <w:top w:w="13" w:type="dxa"/>
          </w:tblCellMar>
        </w:tblPrEx>
        <w:trPr>
          <w:trHeight w:val="286"/>
        </w:trPr>
        <w:tc>
          <w:tcPr>
            <w:tcW w:w="9498" w:type="dxa"/>
            <w:gridSpan w:val="4"/>
            <w:tcBorders>
              <w:top w:val="single" w:sz="4" w:space="0" w:color="000000"/>
              <w:left w:val="single" w:sz="4" w:space="0" w:color="000000"/>
              <w:bottom w:val="single" w:sz="4" w:space="0" w:color="000000"/>
              <w:right w:val="single" w:sz="4" w:space="0" w:color="000000"/>
            </w:tcBorders>
          </w:tcPr>
          <w:p w:rsidR="000C2C98" w:rsidRPr="00683ED0" w:rsidRDefault="000C2C98" w:rsidP="007D6FCB">
            <w:pPr>
              <w:ind w:left="190" w:right="-567" w:hanging="160"/>
              <w:jc w:val="center"/>
              <w:rPr>
                <w:rFonts w:ascii="Times New Roman" w:hAnsi="Times New Roman" w:cs="Times New Roman"/>
                <w:b/>
                <w:bCs/>
                <w:sz w:val="24"/>
                <w:szCs w:val="24"/>
              </w:rPr>
            </w:pPr>
            <w:r w:rsidRPr="00683ED0">
              <w:rPr>
                <w:rFonts w:ascii="Times New Roman" w:hAnsi="Times New Roman" w:cs="Times New Roman"/>
                <w:b/>
                <w:bCs/>
                <w:sz w:val="24"/>
                <w:szCs w:val="24"/>
              </w:rPr>
              <w:t>Indicatori biologici</w:t>
            </w:r>
          </w:p>
        </w:tc>
      </w:tr>
      <w:tr w:rsidR="000C2C98" w:rsidRPr="00683ED0" w:rsidTr="00683ED0">
        <w:tblPrEx>
          <w:tblCellMar>
            <w:top w:w="13" w:type="dxa"/>
          </w:tblCellMar>
        </w:tblPrEx>
        <w:trPr>
          <w:trHeight w:val="302"/>
        </w:trPr>
        <w:tc>
          <w:tcPr>
            <w:tcW w:w="919" w:type="dxa"/>
            <w:tcBorders>
              <w:top w:val="single" w:sz="4" w:space="0" w:color="000000"/>
              <w:left w:val="single" w:sz="4" w:space="0" w:color="000000"/>
              <w:bottom w:val="single" w:sz="4" w:space="0" w:color="000000"/>
              <w:right w:val="single" w:sz="4" w:space="0" w:color="auto"/>
            </w:tcBorders>
          </w:tcPr>
          <w:p w:rsidR="000C2C98" w:rsidRPr="00683ED0" w:rsidRDefault="000C2C98" w:rsidP="00683ED0">
            <w:pPr>
              <w:ind w:left="302" w:right="-567" w:hanging="160"/>
              <w:jc w:val="both"/>
              <w:rPr>
                <w:rFonts w:ascii="Times New Roman" w:hAnsi="Times New Roman" w:cs="Times New Roman"/>
                <w:sz w:val="24"/>
                <w:szCs w:val="24"/>
              </w:rPr>
            </w:pPr>
            <w:r w:rsidRPr="00683ED0">
              <w:rPr>
                <w:rFonts w:ascii="Times New Roman" w:hAnsi="Times New Roman" w:cs="Times New Roman"/>
                <w:sz w:val="24"/>
                <w:szCs w:val="24"/>
              </w:rPr>
              <w:t>54</w:t>
            </w:r>
          </w:p>
        </w:tc>
        <w:tc>
          <w:tcPr>
            <w:tcW w:w="3618" w:type="dxa"/>
            <w:tcBorders>
              <w:top w:val="single" w:sz="4" w:space="0" w:color="auto"/>
              <w:left w:val="single" w:sz="4" w:space="0" w:color="auto"/>
              <w:bottom w:val="single" w:sz="4" w:space="0" w:color="auto"/>
              <w:right w:val="single" w:sz="4" w:space="0" w:color="auto"/>
            </w:tcBorders>
            <w:vAlign w:val="center"/>
          </w:tcPr>
          <w:p w:rsidR="000C2C98" w:rsidRPr="00683ED0" w:rsidRDefault="000C2C98" w:rsidP="007D6FCB">
            <w:pPr>
              <w:ind w:left="-3" w:right="-567" w:firstLine="77"/>
              <w:jc w:val="both"/>
              <w:rPr>
                <w:rFonts w:ascii="Times New Roman" w:hAnsi="Times New Roman" w:cs="Times New Roman"/>
                <w:sz w:val="24"/>
                <w:szCs w:val="24"/>
              </w:rPr>
            </w:pPr>
            <w:r w:rsidRPr="00683ED0">
              <w:rPr>
                <w:rFonts w:ascii="Times New Roman" w:hAnsi="Times New Roman" w:cs="Times New Roman"/>
                <w:sz w:val="24"/>
                <w:szCs w:val="24"/>
              </w:rPr>
              <w:t>Numărul total de  nevertebrate</w:t>
            </w:r>
          </w:p>
        </w:tc>
        <w:tc>
          <w:tcPr>
            <w:tcW w:w="4961" w:type="dxa"/>
            <w:gridSpan w:val="2"/>
            <w:tcBorders>
              <w:top w:val="single" w:sz="4" w:space="0" w:color="000000"/>
              <w:left w:val="single" w:sz="4" w:space="0" w:color="auto"/>
              <w:bottom w:val="single" w:sz="4" w:space="0" w:color="000000"/>
              <w:right w:val="single" w:sz="4" w:space="0" w:color="000000"/>
            </w:tcBorders>
          </w:tcPr>
          <w:p w:rsidR="000C2C98" w:rsidRPr="00683ED0" w:rsidRDefault="000C2C98" w:rsidP="00683ED0">
            <w:pPr>
              <w:ind w:left="175" w:right="-567" w:hanging="160"/>
              <w:jc w:val="both"/>
              <w:rPr>
                <w:rFonts w:ascii="Times New Roman" w:hAnsi="Times New Roman" w:cs="Times New Roman"/>
                <w:sz w:val="24"/>
                <w:szCs w:val="24"/>
              </w:rPr>
            </w:pPr>
            <w:r w:rsidRPr="00683ED0">
              <w:rPr>
                <w:rFonts w:ascii="Times New Roman" w:hAnsi="Times New Roman" w:cs="Times New Roman"/>
                <w:sz w:val="24"/>
                <w:szCs w:val="24"/>
              </w:rPr>
              <w:t>Metoda de alegere manuală pe straturi, Ghiliarov</w:t>
            </w:r>
          </w:p>
        </w:tc>
      </w:tr>
      <w:tr w:rsidR="000C2C98" w:rsidRPr="00683ED0" w:rsidTr="00683ED0">
        <w:tblPrEx>
          <w:tblCellMar>
            <w:top w:w="13" w:type="dxa"/>
          </w:tblCellMar>
        </w:tblPrEx>
        <w:trPr>
          <w:trHeight w:val="251"/>
        </w:trPr>
        <w:tc>
          <w:tcPr>
            <w:tcW w:w="919" w:type="dxa"/>
            <w:tcBorders>
              <w:top w:val="single" w:sz="4" w:space="0" w:color="000000"/>
              <w:left w:val="single" w:sz="4" w:space="0" w:color="000000"/>
              <w:bottom w:val="single" w:sz="4" w:space="0" w:color="000000"/>
              <w:right w:val="single" w:sz="4" w:space="0" w:color="auto"/>
            </w:tcBorders>
          </w:tcPr>
          <w:p w:rsidR="000C2C98" w:rsidRPr="00683ED0" w:rsidRDefault="000C2C98" w:rsidP="00683ED0">
            <w:pPr>
              <w:ind w:left="302" w:right="-567" w:hanging="160"/>
              <w:jc w:val="both"/>
              <w:rPr>
                <w:rFonts w:ascii="Times New Roman" w:hAnsi="Times New Roman" w:cs="Times New Roman"/>
                <w:sz w:val="24"/>
                <w:szCs w:val="24"/>
              </w:rPr>
            </w:pPr>
            <w:r w:rsidRPr="00683ED0">
              <w:rPr>
                <w:rFonts w:ascii="Times New Roman" w:hAnsi="Times New Roman" w:cs="Times New Roman"/>
                <w:sz w:val="24"/>
                <w:szCs w:val="24"/>
              </w:rPr>
              <w:t>55</w:t>
            </w:r>
          </w:p>
        </w:tc>
        <w:tc>
          <w:tcPr>
            <w:tcW w:w="3618" w:type="dxa"/>
            <w:tcBorders>
              <w:top w:val="single" w:sz="4" w:space="0" w:color="auto"/>
              <w:left w:val="single" w:sz="4" w:space="0" w:color="auto"/>
              <w:bottom w:val="single" w:sz="4" w:space="0" w:color="auto"/>
              <w:right w:val="single" w:sz="4" w:space="0" w:color="auto"/>
            </w:tcBorders>
            <w:vAlign w:val="center"/>
          </w:tcPr>
          <w:p w:rsidR="000C2C98" w:rsidRPr="00683ED0" w:rsidRDefault="000C2C98" w:rsidP="007D6FCB">
            <w:pPr>
              <w:ind w:left="-3" w:right="-567" w:firstLine="77"/>
              <w:jc w:val="both"/>
              <w:rPr>
                <w:rFonts w:ascii="Times New Roman" w:hAnsi="Times New Roman" w:cs="Times New Roman"/>
                <w:sz w:val="24"/>
                <w:szCs w:val="24"/>
              </w:rPr>
            </w:pPr>
            <w:r w:rsidRPr="00683ED0">
              <w:rPr>
                <w:rFonts w:ascii="Times New Roman" w:hAnsi="Times New Roman" w:cs="Times New Roman"/>
                <w:sz w:val="24"/>
                <w:szCs w:val="24"/>
              </w:rPr>
              <w:t xml:space="preserve">Numărul fam. </w:t>
            </w:r>
            <w:r w:rsidRPr="00683ED0">
              <w:rPr>
                <w:rFonts w:ascii="Times New Roman" w:hAnsi="Times New Roman" w:cs="Times New Roman"/>
                <w:i/>
                <w:sz w:val="24"/>
                <w:szCs w:val="24"/>
              </w:rPr>
              <w:t>Lumbricidae</w:t>
            </w:r>
          </w:p>
        </w:tc>
        <w:tc>
          <w:tcPr>
            <w:tcW w:w="4961" w:type="dxa"/>
            <w:gridSpan w:val="2"/>
            <w:tcBorders>
              <w:top w:val="single" w:sz="4" w:space="0" w:color="000000"/>
              <w:left w:val="single" w:sz="4" w:space="0" w:color="auto"/>
              <w:bottom w:val="single" w:sz="4" w:space="0" w:color="000000"/>
              <w:right w:val="single" w:sz="4" w:space="0" w:color="000000"/>
            </w:tcBorders>
          </w:tcPr>
          <w:p w:rsidR="000C2C98" w:rsidRPr="00683ED0" w:rsidRDefault="000C2C98" w:rsidP="00683ED0">
            <w:pPr>
              <w:ind w:left="190" w:right="-567" w:hanging="160"/>
              <w:jc w:val="both"/>
              <w:rPr>
                <w:rFonts w:ascii="Times New Roman" w:hAnsi="Times New Roman" w:cs="Times New Roman"/>
                <w:sz w:val="24"/>
                <w:szCs w:val="24"/>
              </w:rPr>
            </w:pPr>
            <w:r w:rsidRPr="00683ED0">
              <w:rPr>
                <w:rFonts w:ascii="Times New Roman" w:hAnsi="Times New Roman" w:cs="Times New Roman"/>
                <w:sz w:val="24"/>
                <w:szCs w:val="24"/>
              </w:rPr>
              <w:t>Metoda de alegere manuală pe straturi, Ghiliarov</w:t>
            </w:r>
          </w:p>
        </w:tc>
      </w:tr>
      <w:tr w:rsidR="000C2C98" w:rsidRPr="00683ED0" w:rsidTr="00683ED0">
        <w:tblPrEx>
          <w:tblCellMar>
            <w:top w:w="13" w:type="dxa"/>
          </w:tblCellMar>
        </w:tblPrEx>
        <w:trPr>
          <w:trHeight w:val="382"/>
        </w:trPr>
        <w:tc>
          <w:tcPr>
            <w:tcW w:w="919" w:type="dxa"/>
            <w:tcBorders>
              <w:top w:val="single" w:sz="4" w:space="0" w:color="000000"/>
              <w:left w:val="single" w:sz="4" w:space="0" w:color="000000"/>
              <w:bottom w:val="single" w:sz="4" w:space="0" w:color="000000"/>
              <w:right w:val="single" w:sz="4" w:space="0" w:color="auto"/>
            </w:tcBorders>
          </w:tcPr>
          <w:p w:rsidR="000C2C98" w:rsidRPr="00683ED0" w:rsidRDefault="000C2C98" w:rsidP="00683ED0">
            <w:pPr>
              <w:ind w:left="302" w:right="-567" w:hanging="160"/>
              <w:jc w:val="both"/>
              <w:rPr>
                <w:rFonts w:ascii="Times New Roman" w:hAnsi="Times New Roman" w:cs="Times New Roman"/>
                <w:sz w:val="24"/>
                <w:szCs w:val="24"/>
              </w:rPr>
            </w:pPr>
            <w:r w:rsidRPr="00683ED0">
              <w:rPr>
                <w:rFonts w:ascii="Times New Roman" w:hAnsi="Times New Roman" w:cs="Times New Roman"/>
                <w:sz w:val="24"/>
                <w:szCs w:val="24"/>
              </w:rPr>
              <w:t>56</w:t>
            </w:r>
          </w:p>
        </w:tc>
        <w:tc>
          <w:tcPr>
            <w:tcW w:w="3618" w:type="dxa"/>
            <w:tcBorders>
              <w:top w:val="single" w:sz="4" w:space="0" w:color="auto"/>
              <w:left w:val="single" w:sz="4" w:space="0" w:color="auto"/>
              <w:bottom w:val="single" w:sz="4" w:space="0" w:color="auto"/>
              <w:right w:val="single" w:sz="4" w:space="0" w:color="auto"/>
            </w:tcBorders>
            <w:vAlign w:val="center"/>
          </w:tcPr>
          <w:p w:rsidR="000C2C98" w:rsidRPr="00683ED0" w:rsidRDefault="000C2C98" w:rsidP="007D6FCB">
            <w:pPr>
              <w:ind w:right="-567" w:firstLine="77"/>
              <w:jc w:val="both"/>
              <w:rPr>
                <w:rFonts w:ascii="Times New Roman" w:hAnsi="Times New Roman" w:cs="Times New Roman"/>
                <w:sz w:val="24"/>
                <w:szCs w:val="24"/>
              </w:rPr>
            </w:pPr>
            <w:r w:rsidRPr="00683ED0">
              <w:rPr>
                <w:rFonts w:ascii="Times New Roman" w:hAnsi="Times New Roman" w:cs="Times New Roman"/>
                <w:sz w:val="24"/>
                <w:szCs w:val="24"/>
              </w:rPr>
              <w:t>Biomasa totală a nevertebratelor</w:t>
            </w:r>
          </w:p>
        </w:tc>
        <w:tc>
          <w:tcPr>
            <w:tcW w:w="4961" w:type="dxa"/>
            <w:gridSpan w:val="2"/>
            <w:tcBorders>
              <w:top w:val="single" w:sz="4" w:space="0" w:color="000000"/>
              <w:left w:val="single" w:sz="4" w:space="0" w:color="auto"/>
              <w:bottom w:val="single" w:sz="4" w:space="0" w:color="000000"/>
              <w:right w:val="single" w:sz="4" w:space="0" w:color="000000"/>
            </w:tcBorders>
          </w:tcPr>
          <w:p w:rsidR="000C2C98" w:rsidRPr="00683ED0" w:rsidRDefault="000C2C98" w:rsidP="00683ED0">
            <w:pPr>
              <w:ind w:left="175" w:right="-567" w:hanging="160"/>
              <w:jc w:val="both"/>
              <w:rPr>
                <w:rFonts w:ascii="Times New Roman" w:hAnsi="Times New Roman" w:cs="Times New Roman"/>
                <w:sz w:val="24"/>
                <w:szCs w:val="24"/>
              </w:rPr>
            </w:pPr>
            <w:r w:rsidRPr="00683ED0">
              <w:rPr>
                <w:rFonts w:ascii="Times New Roman" w:hAnsi="Times New Roman" w:cs="Times New Roman"/>
                <w:sz w:val="24"/>
                <w:szCs w:val="24"/>
              </w:rPr>
              <w:t>Metoda Ghiliarov</w:t>
            </w:r>
          </w:p>
        </w:tc>
      </w:tr>
      <w:tr w:rsidR="000C2C98" w:rsidRPr="00683ED0" w:rsidTr="00683ED0">
        <w:tblPrEx>
          <w:tblCellMar>
            <w:top w:w="13" w:type="dxa"/>
          </w:tblCellMar>
        </w:tblPrEx>
        <w:trPr>
          <w:trHeight w:val="286"/>
        </w:trPr>
        <w:tc>
          <w:tcPr>
            <w:tcW w:w="919" w:type="dxa"/>
            <w:tcBorders>
              <w:top w:val="single" w:sz="4" w:space="0" w:color="000000"/>
              <w:left w:val="single" w:sz="4" w:space="0" w:color="000000"/>
              <w:bottom w:val="single" w:sz="4" w:space="0" w:color="auto"/>
              <w:right w:val="single" w:sz="4" w:space="0" w:color="auto"/>
            </w:tcBorders>
          </w:tcPr>
          <w:p w:rsidR="000C2C98" w:rsidRPr="00683ED0" w:rsidRDefault="000C2C98" w:rsidP="00683ED0">
            <w:pPr>
              <w:ind w:left="302" w:right="-567" w:hanging="160"/>
              <w:jc w:val="both"/>
              <w:rPr>
                <w:rFonts w:ascii="Times New Roman" w:hAnsi="Times New Roman" w:cs="Times New Roman"/>
                <w:sz w:val="24"/>
                <w:szCs w:val="24"/>
              </w:rPr>
            </w:pPr>
            <w:r w:rsidRPr="00683ED0">
              <w:rPr>
                <w:rFonts w:ascii="Times New Roman" w:hAnsi="Times New Roman" w:cs="Times New Roman"/>
                <w:sz w:val="24"/>
                <w:szCs w:val="24"/>
              </w:rPr>
              <w:t>57</w:t>
            </w:r>
          </w:p>
        </w:tc>
        <w:tc>
          <w:tcPr>
            <w:tcW w:w="3618" w:type="dxa"/>
            <w:tcBorders>
              <w:top w:val="single" w:sz="4" w:space="0" w:color="auto"/>
              <w:left w:val="single" w:sz="4" w:space="0" w:color="auto"/>
              <w:bottom w:val="single" w:sz="4" w:space="0" w:color="auto"/>
              <w:right w:val="single" w:sz="4" w:space="0" w:color="auto"/>
            </w:tcBorders>
            <w:vAlign w:val="center"/>
          </w:tcPr>
          <w:p w:rsidR="000C2C98" w:rsidRPr="00683ED0" w:rsidRDefault="000C2C98" w:rsidP="007D6FCB">
            <w:pPr>
              <w:ind w:right="-567" w:firstLine="77"/>
              <w:jc w:val="both"/>
              <w:rPr>
                <w:rFonts w:ascii="Times New Roman" w:hAnsi="Times New Roman" w:cs="Times New Roman"/>
                <w:sz w:val="24"/>
                <w:szCs w:val="24"/>
              </w:rPr>
            </w:pPr>
            <w:r w:rsidRPr="00683ED0">
              <w:rPr>
                <w:rFonts w:ascii="Times New Roman" w:hAnsi="Times New Roman" w:cs="Times New Roman"/>
                <w:sz w:val="24"/>
                <w:szCs w:val="24"/>
              </w:rPr>
              <w:t>Biomasa fam.</w:t>
            </w:r>
            <w:r w:rsidRPr="00683ED0">
              <w:rPr>
                <w:rFonts w:ascii="Times New Roman" w:hAnsi="Times New Roman" w:cs="Times New Roman"/>
                <w:i/>
                <w:sz w:val="24"/>
                <w:szCs w:val="24"/>
              </w:rPr>
              <w:t>Lumbricidae</w:t>
            </w:r>
          </w:p>
        </w:tc>
        <w:tc>
          <w:tcPr>
            <w:tcW w:w="4961" w:type="dxa"/>
            <w:gridSpan w:val="2"/>
            <w:tcBorders>
              <w:top w:val="single" w:sz="4" w:space="0" w:color="000000"/>
              <w:left w:val="single" w:sz="4" w:space="0" w:color="auto"/>
              <w:bottom w:val="single" w:sz="4" w:space="0" w:color="auto"/>
              <w:right w:val="single" w:sz="4" w:space="0" w:color="000000"/>
            </w:tcBorders>
          </w:tcPr>
          <w:p w:rsidR="000C2C98" w:rsidRPr="00683ED0" w:rsidRDefault="000C2C98" w:rsidP="00683ED0">
            <w:pPr>
              <w:ind w:left="190" w:right="-567" w:hanging="160"/>
              <w:jc w:val="both"/>
              <w:rPr>
                <w:rFonts w:ascii="Times New Roman" w:hAnsi="Times New Roman" w:cs="Times New Roman"/>
                <w:sz w:val="24"/>
                <w:szCs w:val="24"/>
              </w:rPr>
            </w:pPr>
            <w:r w:rsidRPr="00683ED0">
              <w:rPr>
                <w:rFonts w:ascii="Times New Roman" w:hAnsi="Times New Roman" w:cs="Times New Roman"/>
                <w:sz w:val="24"/>
                <w:szCs w:val="24"/>
              </w:rPr>
              <w:t>Metoda Ghiliarov</w:t>
            </w:r>
          </w:p>
        </w:tc>
      </w:tr>
      <w:tr w:rsidR="000C2C98" w:rsidRPr="00683ED0" w:rsidTr="00683ED0">
        <w:tblPrEx>
          <w:tblCellMar>
            <w:top w:w="13" w:type="dxa"/>
          </w:tblCellMar>
        </w:tblPrEx>
        <w:trPr>
          <w:trHeight w:val="564"/>
        </w:trPr>
        <w:tc>
          <w:tcPr>
            <w:tcW w:w="919" w:type="dxa"/>
            <w:tcBorders>
              <w:top w:val="single" w:sz="4" w:space="0" w:color="auto"/>
              <w:left w:val="single" w:sz="4" w:space="0" w:color="000000"/>
              <w:bottom w:val="single" w:sz="4" w:space="0" w:color="000000"/>
              <w:right w:val="single" w:sz="4" w:space="0" w:color="000000"/>
            </w:tcBorders>
          </w:tcPr>
          <w:p w:rsidR="000C2C98" w:rsidRPr="00683ED0" w:rsidRDefault="000C2C98" w:rsidP="00683ED0">
            <w:pPr>
              <w:ind w:left="302" w:right="-567" w:hanging="160"/>
              <w:jc w:val="both"/>
              <w:rPr>
                <w:rFonts w:ascii="Times New Roman" w:hAnsi="Times New Roman" w:cs="Times New Roman"/>
                <w:sz w:val="24"/>
                <w:szCs w:val="24"/>
              </w:rPr>
            </w:pPr>
            <w:r w:rsidRPr="00683ED0">
              <w:rPr>
                <w:rFonts w:ascii="Times New Roman" w:hAnsi="Times New Roman" w:cs="Times New Roman"/>
                <w:sz w:val="24"/>
                <w:szCs w:val="24"/>
              </w:rPr>
              <w:t>58</w:t>
            </w:r>
          </w:p>
        </w:tc>
        <w:tc>
          <w:tcPr>
            <w:tcW w:w="3618" w:type="dxa"/>
            <w:tcBorders>
              <w:top w:val="single" w:sz="4" w:space="0" w:color="auto"/>
              <w:left w:val="single" w:sz="4" w:space="0" w:color="000000"/>
              <w:bottom w:val="single" w:sz="4" w:space="0" w:color="000000"/>
              <w:right w:val="single" w:sz="4" w:space="0" w:color="000000"/>
            </w:tcBorders>
          </w:tcPr>
          <w:p w:rsidR="007D6FCB" w:rsidRDefault="000C2C98" w:rsidP="007D6FCB">
            <w:pPr>
              <w:ind w:right="-567" w:firstLine="77"/>
              <w:jc w:val="both"/>
              <w:rPr>
                <w:rFonts w:ascii="Times New Roman" w:hAnsi="Times New Roman" w:cs="Times New Roman"/>
                <w:sz w:val="24"/>
                <w:szCs w:val="24"/>
                <w:lang w:eastAsia="ru-RU"/>
              </w:rPr>
            </w:pPr>
            <w:r w:rsidRPr="00683ED0">
              <w:rPr>
                <w:rFonts w:ascii="Times New Roman" w:hAnsi="Times New Roman" w:cs="Times New Roman"/>
                <w:sz w:val="24"/>
                <w:szCs w:val="24"/>
                <w:lang w:eastAsia="ru-RU"/>
              </w:rPr>
              <w:t xml:space="preserve">Componenţa ecologică și </w:t>
            </w:r>
          </w:p>
          <w:p w:rsidR="007D6FCB" w:rsidRDefault="000C2C98" w:rsidP="007D6FCB">
            <w:pPr>
              <w:ind w:right="-567" w:firstLine="77"/>
              <w:jc w:val="both"/>
              <w:rPr>
                <w:rFonts w:ascii="Times New Roman" w:hAnsi="Times New Roman" w:cs="Times New Roman"/>
                <w:sz w:val="24"/>
                <w:szCs w:val="24"/>
                <w:lang w:eastAsia="ru-RU"/>
              </w:rPr>
            </w:pPr>
            <w:r w:rsidRPr="00683ED0">
              <w:rPr>
                <w:rFonts w:ascii="Times New Roman" w:hAnsi="Times New Roman" w:cs="Times New Roman"/>
                <w:sz w:val="24"/>
                <w:szCs w:val="24"/>
                <w:lang w:eastAsia="ru-RU"/>
              </w:rPr>
              <w:t>trofică a nevertebratelor</w:t>
            </w:r>
          </w:p>
          <w:p w:rsidR="000C2C98" w:rsidRPr="00683ED0" w:rsidRDefault="000C2C98" w:rsidP="007D6FCB">
            <w:pPr>
              <w:ind w:right="-567" w:firstLine="77"/>
              <w:jc w:val="both"/>
              <w:rPr>
                <w:rFonts w:ascii="Times New Roman" w:hAnsi="Times New Roman" w:cs="Times New Roman"/>
                <w:sz w:val="24"/>
                <w:szCs w:val="24"/>
                <w:lang w:eastAsia="ru-RU"/>
              </w:rPr>
            </w:pPr>
            <w:r w:rsidRPr="00683ED0">
              <w:rPr>
                <w:rFonts w:ascii="Times New Roman" w:hAnsi="Times New Roman" w:cs="Times New Roman"/>
                <w:sz w:val="24"/>
                <w:szCs w:val="24"/>
                <w:lang w:eastAsia="ru-RU"/>
              </w:rPr>
              <w:t xml:space="preserve"> (după modul de nutriţie):</w:t>
            </w:r>
          </w:p>
          <w:p w:rsidR="000C2C98" w:rsidRPr="00683ED0" w:rsidRDefault="000C2C98" w:rsidP="007D6FCB">
            <w:pPr>
              <w:numPr>
                <w:ilvl w:val="0"/>
                <w:numId w:val="11"/>
              </w:numPr>
              <w:ind w:left="284" w:right="-567" w:firstLine="77"/>
              <w:contextualSpacing/>
              <w:jc w:val="both"/>
              <w:rPr>
                <w:rFonts w:ascii="Times New Roman" w:hAnsi="Times New Roman" w:cs="Times New Roman"/>
                <w:sz w:val="24"/>
                <w:szCs w:val="24"/>
              </w:rPr>
            </w:pPr>
            <w:r w:rsidRPr="00683ED0">
              <w:rPr>
                <w:rFonts w:ascii="Times New Roman" w:hAnsi="Times New Roman" w:cs="Times New Roman"/>
                <w:sz w:val="24"/>
                <w:szCs w:val="24"/>
              </w:rPr>
              <w:t>saprofagi</w:t>
            </w:r>
          </w:p>
          <w:p w:rsidR="000C2C98" w:rsidRPr="00683ED0" w:rsidRDefault="000C2C98" w:rsidP="007D6FCB">
            <w:pPr>
              <w:numPr>
                <w:ilvl w:val="0"/>
                <w:numId w:val="11"/>
              </w:numPr>
              <w:ind w:left="284" w:right="-567" w:firstLine="77"/>
              <w:contextualSpacing/>
              <w:jc w:val="both"/>
              <w:rPr>
                <w:rFonts w:ascii="Times New Roman" w:hAnsi="Times New Roman" w:cs="Times New Roman"/>
                <w:sz w:val="24"/>
                <w:szCs w:val="24"/>
              </w:rPr>
            </w:pPr>
            <w:r w:rsidRPr="00683ED0">
              <w:rPr>
                <w:rFonts w:ascii="Times New Roman" w:hAnsi="Times New Roman" w:cs="Times New Roman"/>
                <w:sz w:val="24"/>
                <w:szCs w:val="24"/>
              </w:rPr>
              <w:t>fitofagi</w:t>
            </w:r>
          </w:p>
          <w:p w:rsidR="000C2C98" w:rsidRPr="00683ED0" w:rsidRDefault="000C2C98" w:rsidP="007D6FCB">
            <w:pPr>
              <w:numPr>
                <w:ilvl w:val="0"/>
                <w:numId w:val="11"/>
              </w:numPr>
              <w:ind w:left="284" w:right="-567" w:firstLine="77"/>
              <w:contextualSpacing/>
              <w:jc w:val="both"/>
              <w:rPr>
                <w:rFonts w:ascii="Times New Roman" w:hAnsi="Times New Roman" w:cs="Times New Roman"/>
                <w:sz w:val="24"/>
                <w:szCs w:val="24"/>
              </w:rPr>
            </w:pPr>
            <w:r w:rsidRPr="00683ED0">
              <w:rPr>
                <w:rFonts w:ascii="Times New Roman" w:hAnsi="Times New Roman" w:cs="Times New Roman"/>
                <w:sz w:val="24"/>
                <w:szCs w:val="24"/>
              </w:rPr>
              <w:t>răpitori</w:t>
            </w:r>
          </w:p>
          <w:p w:rsidR="000C2C98" w:rsidRPr="00683ED0" w:rsidRDefault="000C2C98" w:rsidP="007D6FCB">
            <w:pPr>
              <w:ind w:right="-567" w:firstLine="77"/>
              <w:jc w:val="both"/>
              <w:rPr>
                <w:rFonts w:ascii="Times New Roman" w:hAnsi="Times New Roman" w:cs="Times New Roman"/>
                <w:sz w:val="24"/>
                <w:szCs w:val="24"/>
              </w:rPr>
            </w:pPr>
            <w:r w:rsidRPr="00683ED0">
              <w:rPr>
                <w:rFonts w:ascii="Times New Roman" w:hAnsi="Times New Roman" w:cs="Times New Roman"/>
                <w:sz w:val="24"/>
                <w:szCs w:val="24"/>
                <w:lang w:eastAsia="ru-RU"/>
              </w:rPr>
              <w:t>cu tipul de nutriţie mixtă</w:t>
            </w:r>
          </w:p>
        </w:tc>
        <w:tc>
          <w:tcPr>
            <w:tcW w:w="4961" w:type="dxa"/>
            <w:gridSpan w:val="2"/>
            <w:tcBorders>
              <w:top w:val="single" w:sz="4" w:space="0" w:color="auto"/>
              <w:left w:val="single" w:sz="4" w:space="0" w:color="000000"/>
              <w:bottom w:val="single" w:sz="4" w:space="0" w:color="000000"/>
              <w:right w:val="single" w:sz="4" w:space="0" w:color="000000"/>
            </w:tcBorders>
          </w:tcPr>
          <w:p w:rsidR="000C2C98" w:rsidRPr="00683ED0" w:rsidRDefault="000C2C98" w:rsidP="00683ED0">
            <w:pPr>
              <w:ind w:left="175" w:right="-567" w:hanging="160"/>
              <w:jc w:val="both"/>
              <w:rPr>
                <w:rFonts w:ascii="Times New Roman" w:hAnsi="Times New Roman" w:cs="Times New Roman"/>
                <w:sz w:val="24"/>
                <w:szCs w:val="24"/>
              </w:rPr>
            </w:pPr>
            <w:r w:rsidRPr="00683ED0">
              <w:rPr>
                <w:rFonts w:ascii="Times New Roman" w:hAnsi="Times New Roman" w:cs="Times New Roman"/>
                <w:sz w:val="24"/>
                <w:szCs w:val="24"/>
              </w:rPr>
              <w:t>Metoda Ghiliarov şi Striganova</w:t>
            </w:r>
          </w:p>
        </w:tc>
      </w:tr>
      <w:tr w:rsidR="000C2C98" w:rsidRPr="00683ED0" w:rsidTr="00683ED0">
        <w:tblPrEx>
          <w:tblCellMar>
            <w:top w:w="13" w:type="dxa"/>
          </w:tblCellMar>
        </w:tblPrEx>
        <w:trPr>
          <w:trHeight w:val="286"/>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302" w:right="-567" w:hanging="160"/>
              <w:jc w:val="both"/>
              <w:rPr>
                <w:rFonts w:ascii="Times New Roman" w:hAnsi="Times New Roman" w:cs="Times New Roman"/>
                <w:sz w:val="24"/>
                <w:szCs w:val="24"/>
              </w:rPr>
            </w:pPr>
            <w:r w:rsidRPr="00683ED0">
              <w:rPr>
                <w:rFonts w:ascii="Times New Roman" w:hAnsi="Times New Roman" w:cs="Times New Roman"/>
                <w:sz w:val="24"/>
                <w:szCs w:val="24"/>
              </w:rPr>
              <w:lastRenderedPageBreak/>
              <w:t>59</w:t>
            </w:r>
          </w:p>
        </w:tc>
        <w:tc>
          <w:tcPr>
            <w:tcW w:w="3618" w:type="dxa"/>
            <w:tcBorders>
              <w:top w:val="single" w:sz="4" w:space="0" w:color="000000"/>
              <w:left w:val="single" w:sz="4" w:space="0" w:color="000000"/>
              <w:bottom w:val="single" w:sz="4" w:space="0" w:color="000000"/>
              <w:right w:val="single" w:sz="4" w:space="0" w:color="000000"/>
            </w:tcBorders>
          </w:tcPr>
          <w:p w:rsidR="000C2C98" w:rsidRPr="00683ED0" w:rsidRDefault="000C2C98" w:rsidP="007D6FCB">
            <w:pPr>
              <w:ind w:left="74" w:right="-567"/>
              <w:jc w:val="both"/>
              <w:rPr>
                <w:rFonts w:ascii="Times New Roman" w:hAnsi="Times New Roman" w:cs="Times New Roman"/>
                <w:sz w:val="24"/>
                <w:szCs w:val="24"/>
              </w:rPr>
            </w:pPr>
            <w:r w:rsidRPr="00683ED0">
              <w:rPr>
                <w:rFonts w:ascii="Times New Roman" w:hAnsi="Times New Roman" w:cs="Times New Roman"/>
                <w:sz w:val="24"/>
                <w:szCs w:val="24"/>
              </w:rPr>
              <w:t>Biomasa microbiană (BM)</w:t>
            </w:r>
          </w:p>
        </w:tc>
        <w:tc>
          <w:tcPr>
            <w:tcW w:w="4961" w:type="dxa"/>
            <w:gridSpan w:val="2"/>
            <w:tcBorders>
              <w:top w:val="single" w:sz="4" w:space="0" w:color="000000"/>
              <w:left w:val="single" w:sz="4" w:space="0" w:color="000000"/>
              <w:bottom w:val="single" w:sz="4" w:space="0" w:color="000000"/>
              <w:right w:val="single" w:sz="4" w:space="0" w:color="000000"/>
            </w:tcBorders>
          </w:tcPr>
          <w:p w:rsidR="000C2C98" w:rsidRPr="00683ED0" w:rsidRDefault="000C2C98" w:rsidP="007D6FCB">
            <w:pPr>
              <w:ind w:left="74" w:right="-567"/>
              <w:jc w:val="both"/>
              <w:rPr>
                <w:rFonts w:ascii="Times New Roman" w:hAnsi="Times New Roman" w:cs="Times New Roman"/>
                <w:sz w:val="24"/>
                <w:szCs w:val="24"/>
              </w:rPr>
            </w:pPr>
            <w:r w:rsidRPr="00683ED0">
              <w:rPr>
                <w:rFonts w:ascii="Times New Roman" w:hAnsi="Times New Roman" w:cs="Times New Roman"/>
                <w:sz w:val="24"/>
                <w:szCs w:val="24"/>
              </w:rPr>
              <w:t>Metoda de rehidratare (spectrofotometrică) după Blagodatskii și coautorii</w:t>
            </w:r>
          </w:p>
        </w:tc>
      </w:tr>
      <w:tr w:rsidR="000C2C98" w:rsidRPr="00683ED0" w:rsidTr="00683ED0">
        <w:tblPrEx>
          <w:tblCellMar>
            <w:top w:w="13" w:type="dxa"/>
          </w:tblCellMar>
        </w:tblPrEx>
        <w:trPr>
          <w:trHeight w:val="286"/>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302" w:right="-567" w:hanging="160"/>
              <w:jc w:val="both"/>
              <w:rPr>
                <w:rFonts w:ascii="Times New Roman" w:hAnsi="Times New Roman" w:cs="Times New Roman"/>
                <w:sz w:val="24"/>
                <w:szCs w:val="24"/>
              </w:rPr>
            </w:pPr>
            <w:r w:rsidRPr="00683ED0">
              <w:rPr>
                <w:rFonts w:ascii="Times New Roman" w:hAnsi="Times New Roman" w:cs="Times New Roman"/>
                <w:sz w:val="24"/>
                <w:szCs w:val="24"/>
              </w:rPr>
              <w:t>60</w:t>
            </w:r>
          </w:p>
        </w:tc>
        <w:tc>
          <w:tcPr>
            <w:tcW w:w="3618" w:type="dxa"/>
            <w:tcBorders>
              <w:top w:val="single" w:sz="4" w:space="0" w:color="000000"/>
              <w:left w:val="single" w:sz="4" w:space="0" w:color="000000"/>
              <w:bottom w:val="single" w:sz="4" w:space="0" w:color="000000"/>
              <w:right w:val="single" w:sz="4" w:space="0" w:color="000000"/>
            </w:tcBorders>
          </w:tcPr>
          <w:p w:rsidR="000C2C98" w:rsidRPr="00683ED0" w:rsidRDefault="000C2C98" w:rsidP="007D6FCB">
            <w:pPr>
              <w:ind w:left="74" w:right="-567"/>
              <w:jc w:val="both"/>
              <w:rPr>
                <w:rFonts w:ascii="Times New Roman" w:hAnsi="Times New Roman" w:cs="Times New Roman"/>
                <w:sz w:val="24"/>
                <w:szCs w:val="24"/>
              </w:rPr>
            </w:pPr>
            <w:r w:rsidRPr="00683ED0">
              <w:rPr>
                <w:rFonts w:ascii="Times New Roman" w:hAnsi="Times New Roman" w:cs="Times New Roman"/>
                <w:sz w:val="24"/>
                <w:szCs w:val="24"/>
              </w:rPr>
              <w:t>C</w:t>
            </w:r>
            <w:r w:rsidRPr="00683ED0">
              <w:rPr>
                <w:rFonts w:ascii="Times New Roman" w:hAnsi="Times New Roman" w:cs="Times New Roman"/>
                <w:sz w:val="24"/>
                <w:szCs w:val="24"/>
                <w:vertAlign w:val="subscript"/>
              </w:rPr>
              <w:t>BM</w:t>
            </w:r>
            <w:r w:rsidRPr="00683ED0">
              <w:rPr>
                <w:rFonts w:ascii="Times New Roman" w:hAnsi="Times New Roman" w:cs="Times New Roman"/>
                <w:sz w:val="24"/>
                <w:szCs w:val="24"/>
              </w:rPr>
              <w:t xml:space="preserve"> de la C</w:t>
            </w:r>
            <w:r w:rsidRPr="00683ED0">
              <w:rPr>
                <w:rFonts w:ascii="Times New Roman" w:hAnsi="Times New Roman" w:cs="Times New Roman"/>
                <w:sz w:val="24"/>
                <w:szCs w:val="24"/>
                <w:vertAlign w:val="subscript"/>
              </w:rPr>
              <w:t>total</w:t>
            </w:r>
          </w:p>
        </w:tc>
        <w:tc>
          <w:tcPr>
            <w:tcW w:w="4961" w:type="dxa"/>
            <w:gridSpan w:val="2"/>
            <w:tcBorders>
              <w:top w:val="single" w:sz="4" w:space="0" w:color="000000"/>
              <w:left w:val="single" w:sz="4" w:space="0" w:color="000000"/>
              <w:bottom w:val="single" w:sz="4" w:space="0" w:color="000000"/>
              <w:right w:val="single" w:sz="4" w:space="0" w:color="000000"/>
            </w:tcBorders>
          </w:tcPr>
          <w:p w:rsidR="000C2C98" w:rsidRPr="00683ED0" w:rsidRDefault="000C2C98" w:rsidP="007D6FCB">
            <w:pPr>
              <w:ind w:left="74" w:right="-567"/>
              <w:jc w:val="both"/>
              <w:rPr>
                <w:rFonts w:ascii="Times New Roman" w:hAnsi="Times New Roman" w:cs="Times New Roman"/>
                <w:sz w:val="24"/>
                <w:szCs w:val="24"/>
              </w:rPr>
            </w:pPr>
            <w:r w:rsidRPr="00683ED0">
              <w:rPr>
                <w:rFonts w:ascii="Times New Roman" w:hAnsi="Times New Roman" w:cs="Times New Roman"/>
                <w:sz w:val="24"/>
                <w:szCs w:val="24"/>
              </w:rPr>
              <w:t>Metoda de  calcul</w:t>
            </w:r>
          </w:p>
        </w:tc>
      </w:tr>
      <w:tr w:rsidR="000C2C98" w:rsidRPr="00683ED0" w:rsidTr="00683ED0">
        <w:tblPrEx>
          <w:tblCellMar>
            <w:top w:w="13" w:type="dxa"/>
          </w:tblCellMar>
        </w:tblPrEx>
        <w:trPr>
          <w:trHeight w:val="286"/>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302" w:right="-567" w:hanging="160"/>
              <w:jc w:val="both"/>
              <w:rPr>
                <w:rFonts w:ascii="Times New Roman" w:hAnsi="Times New Roman" w:cs="Times New Roman"/>
                <w:sz w:val="24"/>
                <w:szCs w:val="24"/>
              </w:rPr>
            </w:pPr>
            <w:r w:rsidRPr="00683ED0">
              <w:rPr>
                <w:rFonts w:ascii="Times New Roman" w:hAnsi="Times New Roman" w:cs="Times New Roman"/>
                <w:sz w:val="24"/>
                <w:szCs w:val="24"/>
              </w:rPr>
              <w:t>61</w:t>
            </w:r>
          </w:p>
        </w:tc>
        <w:tc>
          <w:tcPr>
            <w:tcW w:w="3618" w:type="dxa"/>
            <w:tcBorders>
              <w:top w:val="single" w:sz="4" w:space="0" w:color="000000"/>
              <w:left w:val="single" w:sz="4" w:space="0" w:color="000000"/>
              <w:bottom w:val="single" w:sz="4" w:space="0" w:color="000000"/>
              <w:right w:val="single" w:sz="4" w:space="0" w:color="000000"/>
            </w:tcBorders>
          </w:tcPr>
          <w:p w:rsidR="000C2C98" w:rsidRPr="00683ED0" w:rsidRDefault="000C2C98" w:rsidP="007D6FCB">
            <w:pPr>
              <w:ind w:left="74" w:right="-567"/>
              <w:jc w:val="both"/>
              <w:rPr>
                <w:rFonts w:ascii="Times New Roman" w:hAnsi="Times New Roman" w:cs="Times New Roman"/>
                <w:sz w:val="24"/>
                <w:szCs w:val="24"/>
              </w:rPr>
            </w:pPr>
            <w:r w:rsidRPr="00683ED0">
              <w:rPr>
                <w:rFonts w:ascii="Times New Roman" w:hAnsi="Times New Roman" w:cs="Times New Roman"/>
                <w:sz w:val="24"/>
                <w:szCs w:val="24"/>
              </w:rPr>
              <w:t>Rezerva biomasei microbiene</w:t>
            </w:r>
          </w:p>
        </w:tc>
        <w:tc>
          <w:tcPr>
            <w:tcW w:w="4961" w:type="dxa"/>
            <w:gridSpan w:val="2"/>
            <w:tcBorders>
              <w:top w:val="single" w:sz="4" w:space="0" w:color="000000"/>
              <w:left w:val="single" w:sz="4" w:space="0" w:color="000000"/>
              <w:bottom w:val="single" w:sz="4" w:space="0" w:color="000000"/>
              <w:right w:val="single" w:sz="4" w:space="0" w:color="000000"/>
            </w:tcBorders>
          </w:tcPr>
          <w:p w:rsidR="007D6FCB" w:rsidRDefault="000C2C98" w:rsidP="007D6FCB">
            <w:pPr>
              <w:ind w:left="74" w:right="-567"/>
              <w:jc w:val="both"/>
              <w:rPr>
                <w:rFonts w:ascii="Times New Roman" w:hAnsi="Times New Roman" w:cs="Times New Roman"/>
                <w:sz w:val="24"/>
                <w:szCs w:val="24"/>
              </w:rPr>
            </w:pPr>
            <w:r w:rsidRPr="00683ED0">
              <w:rPr>
                <w:rFonts w:ascii="Times New Roman" w:hAnsi="Times New Roman" w:cs="Times New Roman"/>
                <w:sz w:val="24"/>
                <w:szCs w:val="24"/>
              </w:rPr>
              <w:t xml:space="preserve">Metoda de  calcul cu luarea în consideraţie a </w:t>
            </w:r>
          </w:p>
          <w:p w:rsidR="007D6FCB" w:rsidRDefault="000C2C98" w:rsidP="007D6FCB">
            <w:pPr>
              <w:ind w:left="74" w:right="-567"/>
              <w:jc w:val="both"/>
              <w:rPr>
                <w:rFonts w:ascii="Times New Roman" w:hAnsi="Times New Roman" w:cs="Times New Roman"/>
                <w:sz w:val="24"/>
                <w:szCs w:val="24"/>
              </w:rPr>
            </w:pPr>
            <w:r w:rsidRPr="00683ED0">
              <w:rPr>
                <w:rFonts w:ascii="Times New Roman" w:hAnsi="Times New Roman" w:cs="Times New Roman"/>
                <w:sz w:val="24"/>
                <w:szCs w:val="24"/>
              </w:rPr>
              <w:t xml:space="preserve">conţinutului mediu de carbon în celula </w:t>
            </w:r>
          </w:p>
          <w:p w:rsidR="000C2C98" w:rsidRPr="00683ED0" w:rsidRDefault="000C2C98" w:rsidP="007D6FCB">
            <w:pPr>
              <w:ind w:left="74" w:right="-567"/>
              <w:jc w:val="both"/>
              <w:rPr>
                <w:rFonts w:ascii="Times New Roman" w:hAnsi="Times New Roman" w:cs="Times New Roman"/>
                <w:sz w:val="24"/>
                <w:szCs w:val="24"/>
              </w:rPr>
            </w:pPr>
            <w:r w:rsidRPr="00683ED0">
              <w:rPr>
                <w:rFonts w:ascii="Times New Roman" w:hAnsi="Times New Roman" w:cs="Times New Roman"/>
                <w:sz w:val="24"/>
                <w:szCs w:val="24"/>
              </w:rPr>
              <w:t>microbiană şi densitatea aparentă a solului</w:t>
            </w:r>
          </w:p>
        </w:tc>
      </w:tr>
      <w:tr w:rsidR="000C2C98" w:rsidRPr="00683ED0" w:rsidTr="00683ED0">
        <w:tblPrEx>
          <w:tblCellMar>
            <w:top w:w="13" w:type="dxa"/>
          </w:tblCellMar>
        </w:tblPrEx>
        <w:trPr>
          <w:trHeight w:val="286"/>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302" w:right="-567" w:hanging="160"/>
              <w:jc w:val="both"/>
              <w:rPr>
                <w:rFonts w:ascii="Times New Roman" w:hAnsi="Times New Roman" w:cs="Times New Roman"/>
                <w:sz w:val="24"/>
                <w:szCs w:val="24"/>
              </w:rPr>
            </w:pPr>
            <w:r w:rsidRPr="00683ED0">
              <w:rPr>
                <w:rFonts w:ascii="Times New Roman" w:hAnsi="Times New Roman" w:cs="Times New Roman"/>
                <w:sz w:val="24"/>
                <w:szCs w:val="24"/>
              </w:rPr>
              <w:t>62</w:t>
            </w:r>
          </w:p>
        </w:tc>
        <w:tc>
          <w:tcPr>
            <w:tcW w:w="3618" w:type="dxa"/>
            <w:tcBorders>
              <w:top w:val="single" w:sz="4" w:space="0" w:color="000000"/>
              <w:left w:val="single" w:sz="4" w:space="0" w:color="000000"/>
              <w:bottom w:val="single" w:sz="4" w:space="0" w:color="000000"/>
              <w:right w:val="single" w:sz="4" w:space="0" w:color="000000"/>
            </w:tcBorders>
          </w:tcPr>
          <w:p w:rsidR="000C2C98" w:rsidRPr="00683ED0" w:rsidRDefault="000C2C98" w:rsidP="007D6FCB">
            <w:pPr>
              <w:ind w:left="74" w:right="-567"/>
              <w:jc w:val="both"/>
              <w:rPr>
                <w:rFonts w:ascii="Times New Roman" w:hAnsi="Times New Roman" w:cs="Times New Roman"/>
                <w:sz w:val="24"/>
                <w:szCs w:val="24"/>
              </w:rPr>
            </w:pPr>
            <w:r w:rsidRPr="00683ED0">
              <w:rPr>
                <w:rFonts w:ascii="Times New Roman" w:hAnsi="Times New Roman" w:cs="Times New Roman"/>
                <w:sz w:val="24"/>
                <w:szCs w:val="24"/>
              </w:rPr>
              <w:t>Respirația solului (CO</w:t>
            </w:r>
            <w:r w:rsidRPr="00683ED0">
              <w:rPr>
                <w:rFonts w:ascii="Times New Roman" w:hAnsi="Times New Roman" w:cs="Times New Roman"/>
                <w:sz w:val="24"/>
                <w:szCs w:val="24"/>
                <w:vertAlign w:val="subscript"/>
              </w:rPr>
              <w:t>2</w:t>
            </w:r>
            <w:r w:rsidRPr="00683ED0">
              <w:rPr>
                <w:rFonts w:ascii="Times New Roman" w:hAnsi="Times New Roman" w:cs="Times New Roman"/>
                <w:sz w:val="24"/>
                <w:szCs w:val="24"/>
              </w:rPr>
              <w:t>)</w:t>
            </w:r>
          </w:p>
        </w:tc>
        <w:tc>
          <w:tcPr>
            <w:tcW w:w="4961" w:type="dxa"/>
            <w:gridSpan w:val="2"/>
            <w:tcBorders>
              <w:top w:val="single" w:sz="4" w:space="0" w:color="000000"/>
              <w:left w:val="single" w:sz="4" w:space="0" w:color="000000"/>
              <w:bottom w:val="single" w:sz="4" w:space="0" w:color="000000"/>
              <w:right w:val="single" w:sz="4" w:space="0" w:color="000000"/>
            </w:tcBorders>
          </w:tcPr>
          <w:p w:rsidR="007D6FCB" w:rsidRDefault="000C2C98" w:rsidP="007D6FCB">
            <w:pPr>
              <w:ind w:left="74" w:right="-567"/>
              <w:jc w:val="both"/>
              <w:rPr>
                <w:rFonts w:ascii="Times New Roman" w:hAnsi="Times New Roman" w:cs="Times New Roman"/>
                <w:sz w:val="24"/>
                <w:szCs w:val="24"/>
              </w:rPr>
            </w:pPr>
            <w:r w:rsidRPr="00683ED0">
              <w:rPr>
                <w:rFonts w:ascii="Times New Roman" w:hAnsi="Times New Roman" w:cs="Times New Roman"/>
                <w:sz w:val="24"/>
                <w:szCs w:val="24"/>
              </w:rPr>
              <w:t xml:space="preserve">Metoda de teren cu determinare </w:t>
            </w:r>
          </w:p>
          <w:p w:rsidR="000C2C98" w:rsidRPr="00683ED0" w:rsidRDefault="000C2C98" w:rsidP="007D6FCB">
            <w:pPr>
              <w:ind w:left="74" w:right="-567"/>
              <w:jc w:val="both"/>
              <w:rPr>
                <w:rFonts w:ascii="Times New Roman" w:hAnsi="Times New Roman" w:cs="Times New Roman"/>
                <w:sz w:val="24"/>
                <w:szCs w:val="24"/>
              </w:rPr>
            </w:pPr>
            <w:r w:rsidRPr="00683ED0">
              <w:rPr>
                <w:rFonts w:ascii="Times New Roman" w:hAnsi="Times New Roman" w:cs="Times New Roman"/>
                <w:sz w:val="24"/>
                <w:szCs w:val="24"/>
              </w:rPr>
              <w:t>gaz-cromatografică</w:t>
            </w:r>
          </w:p>
        </w:tc>
      </w:tr>
      <w:tr w:rsidR="000C2C98" w:rsidRPr="00683ED0" w:rsidTr="00683ED0">
        <w:tblPrEx>
          <w:tblCellMar>
            <w:top w:w="13" w:type="dxa"/>
          </w:tblCellMar>
        </w:tblPrEx>
        <w:trPr>
          <w:trHeight w:val="286"/>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302" w:right="-567" w:hanging="160"/>
              <w:jc w:val="both"/>
              <w:rPr>
                <w:rFonts w:ascii="Times New Roman" w:hAnsi="Times New Roman" w:cs="Times New Roman"/>
                <w:sz w:val="24"/>
                <w:szCs w:val="24"/>
              </w:rPr>
            </w:pPr>
            <w:r w:rsidRPr="00683ED0">
              <w:rPr>
                <w:rFonts w:ascii="Times New Roman" w:hAnsi="Times New Roman" w:cs="Times New Roman"/>
                <w:sz w:val="24"/>
                <w:szCs w:val="24"/>
              </w:rPr>
              <w:t>63</w:t>
            </w:r>
          </w:p>
        </w:tc>
        <w:tc>
          <w:tcPr>
            <w:tcW w:w="3618" w:type="dxa"/>
            <w:tcBorders>
              <w:top w:val="single" w:sz="4" w:space="0" w:color="000000"/>
              <w:left w:val="single" w:sz="4" w:space="0" w:color="000000"/>
              <w:bottom w:val="single" w:sz="4" w:space="0" w:color="000000"/>
              <w:right w:val="single" w:sz="4" w:space="0" w:color="000000"/>
            </w:tcBorders>
          </w:tcPr>
          <w:p w:rsidR="000C2C98" w:rsidRPr="00683ED0" w:rsidRDefault="000C2C98" w:rsidP="007D6FCB">
            <w:pPr>
              <w:ind w:left="74" w:right="-567"/>
              <w:jc w:val="both"/>
              <w:rPr>
                <w:rFonts w:ascii="Times New Roman" w:hAnsi="Times New Roman" w:cs="Times New Roman"/>
                <w:sz w:val="24"/>
                <w:szCs w:val="24"/>
              </w:rPr>
            </w:pPr>
            <w:r w:rsidRPr="00683ED0">
              <w:rPr>
                <w:rFonts w:ascii="Times New Roman" w:hAnsi="Times New Roman" w:cs="Times New Roman"/>
                <w:sz w:val="24"/>
                <w:szCs w:val="24"/>
              </w:rPr>
              <w:t>Coeficientul metabolic qCO</w:t>
            </w:r>
            <w:r w:rsidRPr="00683ED0">
              <w:rPr>
                <w:rFonts w:ascii="Times New Roman" w:hAnsi="Times New Roman" w:cs="Times New Roman"/>
                <w:sz w:val="24"/>
                <w:szCs w:val="24"/>
                <w:vertAlign w:val="subscript"/>
              </w:rPr>
              <w:t>2</w:t>
            </w:r>
          </w:p>
        </w:tc>
        <w:tc>
          <w:tcPr>
            <w:tcW w:w="4961" w:type="dxa"/>
            <w:gridSpan w:val="2"/>
            <w:tcBorders>
              <w:top w:val="single" w:sz="4" w:space="0" w:color="000000"/>
              <w:left w:val="single" w:sz="4" w:space="0" w:color="000000"/>
              <w:bottom w:val="single" w:sz="4" w:space="0" w:color="000000"/>
              <w:right w:val="single" w:sz="4" w:space="0" w:color="000000"/>
            </w:tcBorders>
          </w:tcPr>
          <w:p w:rsidR="000C2C98" w:rsidRPr="00683ED0" w:rsidRDefault="000C2C98" w:rsidP="007D6FCB">
            <w:pPr>
              <w:ind w:left="74" w:right="-567"/>
              <w:jc w:val="both"/>
              <w:rPr>
                <w:rFonts w:ascii="Times New Roman" w:hAnsi="Times New Roman" w:cs="Times New Roman"/>
                <w:sz w:val="24"/>
                <w:szCs w:val="24"/>
              </w:rPr>
            </w:pPr>
            <w:r w:rsidRPr="00683ED0">
              <w:rPr>
                <w:rFonts w:ascii="Times New Roman" w:hAnsi="Times New Roman" w:cs="Times New Roman"/>
                <w:sz w:val="24"/>
                <w:szCs w:val="24"/>
              </w:rPr>
              <w:t>Metoda de  calcul</w:t>
            </w:r>
          </w:p>
        </w:tc>
      </w:tr>
      <w:tr w:rsidR="000C2C98" w:rsidRPr="00683ED0" w:rsidTr="00683ED0">
        <w:tblPrEx>
          <w:tblCellMar>
            <w:top w:w="13" w:type="dxa"/>
          </w:tblCellMar>
        </w:tblPrEx>
        <w:trPr>
          <w:trHeight w:val="286"/>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302" w:right="-567" w:hanging="160"/>
              <w:jc w:val="both"/>
              <w:rPr>
                <w:rFonts w:ascii="Times New Roman" w:hAnsi="Times New Roman" w:cs="Times New Roman"/>
                <w:sz w:val="24"/>
                <w:szCs w:val="24"/>
              </w:rPr>
            </w:pPr>
            <w:r w:rsidRPr="00683ED0">
              <w:rPr>
                <w:rFonts w:ascii="Times New Roman" w:hAnsi="Times New Roman" w:cs="Times New Roman"/>
                <w:sz w:val="24"/>
                <w:szCs w:val="24"/>
              </w:rPr>
              <w:t>64</w:t>
            </w:r>
          </w:p>
        </w:tc>
        <w:tc>
          <w:tcPr>
            <w:tcW w:w="3618" w:type="dxa"/>
            <w:tcBorders>
              <w:top w:val="single" w:sz="4" w:space="0" w:color="000000"/>
              <w:left w:val="single" w:sz="4" w:space="0" w:color="000000"/>
              <w:bottom w:val="single" w:sz="4" w:space="0" w:color="000000"/>
              <w:right w:val="single" w:sz="4" w:space="0" w:color="000000"/>
            </w:tcBorders>
          </w:tcPr>
          <w:p w:rsidR="000C2C98" w:rsidRPr="00683ED0" w:rsidRDefault="000C2C98" w:rsidP="007D6FCB">
            <w:pPr>
              <w:ind w:left="74" w:right="-567"/>
              <w:jc w:val="both"/>
              <w:rPr>
                <w:rFonts w:ascii="Times New Roman" w:hAnsi="Times New Roman" w:cs="Times New Roman"/>
                <w:sz w:val="24"/>
                <w:szCs w:val="24"/>
              </w:rPr>
            </w:pPr>
            <w:r w:rsidRPr="00683ED0">
              <w:rPr>
                <w:rFonts w:ascii="Times New Roman" w:hAnsi="Times New Roman" w:cs="Times New Roman"/>
                <w:sz w:val="24"/>
                <w:szCs w:val="24"/>
              </w:rPr>
              <w:t>Catalaza</w:t>
            </w:r>
          </w:p>
        </w:tc>
        <w:tc>
          <w:tcPr>
            <w:tcW w:w="4961" w:type="dxa"/>
            <w:gridSpan w:val="2"/>
            <w:tcBorders>
              <w:top w:val="single" w:sz="4" w:space="0" w:color="000000"/>
              <w:left w:val="single" w:sz="4" w:space="0" w:color="000000"/>
              <w:bottom w:val="single" w:sz="4" w:space="0" w:color="000000"/>
              <w:right w:val="single" w:sz="4" w:space="0" w:color="000000"/>
            </w:tcBorders>
          </w:tcPr>
          <w:p w:rsidR="000C2C98" w:rsidRPr="00683ED0" w:rsidRDefault="000C2C98" w:rsidP="007D6FCB">
            <w:pPr>
              <w:ind w:left="74" w:right="-567"/>
              <w:jc w:val="both"/>
              <w:rPr>
                <w:rFonts w:ascii="Times New Roman" w:hAnsi="Times New Roman" w:cs="Times New Roman"/>
                <w:sz w:val="24"/>
                <w:szCs w:val="24"/>
              </w:rPr>
            </w:pPr>
            <w:r w:rsidRPr="00683ED0">
              <w:rPr>
                <w:rFonts w:ascii="Times New Roman" w:hAnsi="Times New Roman" w:cs="Times New Roman"/>
                <w:sz w:val="24"/>
                <w:szCs w:val="24"/>
              </w:rPr>
              <w:t>Metoda gazometrică după Galstean</w:t>
            </w:r>
          </w:p>
        </w:tc>
      </w:tr>
      <w:tr w:rsidR="000C2C98" w:rsidRPr="00683ED0" w:rsidTr="00683ED0">
        <w:tblPrEx>
          <w:tblCellMar>
            <w:top w:w="13" w:type="dxa"/>
          </w:tblCellMar>
        </w:tblPrEx>
        <w:trPr>
          <w:trHeight w:val="286"/>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302" w:right="-567" w:hanging="160"/>
              <w:jc w:val="both"/>
              <w:rPr>
                <w:rFonts w:ascii="Times New Roman" w:hAnsi="Times New Roman" w:cs="Times New Roman"/>
                <w:sz w:val="24"/>
                <w:szCs w:val="24"/>
              </w:rPr>
            </w:pPr>
            <w:r w:rsidRPr="00683ED0">
              <w:rPr>
                <w:rFonts w:ascii="Times New Roman" w:hAnsi="Times New Roman" w:cs="Times New Roman"/>
                <w:sz w:val="24"/>
                <w:szCs w:val="24"/>
              </w:rPr>
              <w:t>65</w:t>
            </w:r>
          </w:p>
        </w:tc>
        <w:tc>
          <w:tcPr>
            <w:tcW w:w="3618" w:type="dxa"/>
            <w:tcBorders>
              <w:top w:val="single" w:sz="4" w:space="0" w:color="000000"/>
              <w:left w:val="single" w:sz="4" w:space="0" w:color="000000"/>
              <w:bottom w:val="single" w:sz="4" w:space="0" w:color="000000"/>
              <w:right w:val="single" w:sz="4" w:space="0" w:color="000000"/>
            </w:tcBorders>
          </w:tcPr>
          <w:p w:rsidR="000C2C98" w:rsidRPr="00683ED0" w:rsidRDefault="000C2C98" w:rsidP="007D6FCB">
            <w:pPr>
              <w:ind w:left="74" w:right="-567"/>
              <w:jc w:val="both"/>
              <w:rPr>
                <w:rFonts w:ascii="Times New Roman" w:hAnsi="Times New Roman" w:cs="Times New Roman"/>
                <w:sz w:val="24"/>
                <w:szCs w:val="24"/>
              </w:rPr>
            </w:pPr>
            <w:r w:rsidRPr="00683ED0">
              <w:rPr>
                <w:rFonts w:ascii="Times New Roman" w:hAnsi="Times New Roman" w:cs="Times New Roman"/>
                <w:sz w:val="24"/>
                <w:szCs w:val="24"/>
              </w:rPr>
              <w:t>Dehidrogenaza</w:t>
            </w:r>
          </w:p>
        </w:tc>
        <w:tc>
          <w:tcPr>
            <w:tcW w:w="4961" w:type="dxa"/>
            <w:gridSpan w:val="2"/>
            <w:tcBorders>
              <w:top w:val="single" w:sz="4" w:space="0" w:color="000000"/>
              <w:left w:val="single" w:sz="4" w:space="0" w:color="000000"/>
              <w:bottom w:val="single" w:sz="4" w:space="0" w:color="000000"/>
              <w:right w:val="single" w:sz="4" w:space="0" w:color="000000"/>
            </w:tcBorders>
          </w:tcPr>
          <w:p w:rsidR="000C2C98" w:rsidRPr="00683ED0" w:rsidRDefault="000C2C98" w:rsidP="007D6FCB">
            <w:pPr>
              <w:ind w:left="74" w:right="-567"/>
              <w:jc w:val="both"/>
              <w:rPr>
                <w:rFonts w:ascii="Times New Roman" w:hAnsi="Times New Roman" w:cs="Times New Roman"/>
                <w:sz w:val="24"/>
                <w:szCs w:val="24"/>
              </w:rPr>
            </w:pPr>
            <w:r w:rsidRPr="00683ED0">
              <w:rPr>
                <w:rFonts w:ascii="Times New Roman" w:hAnsi="Times New Roman" w:cs="Times New Roman"/>
                <w:sz w:val="24"/>
                <w:szCs w:val="24"/>
              </w:rPr>
              <w:t>Metoda fotocolorimetrică după  Galstean</w:t>
            </w:r>
          </w:p>
        </w:tc>
      </w:tr>
      <w:tr w:rsidR="000C2C98" w:rsidRPr="00683ED0" w:rsidTr="00683ED0">
        <w:tblPrEx>
          <w:tblCellMar>
            <w:top w:w="13" w:type="dxa"/>
          </w:tblCellMar>
        </w:tblPrEx>
        <w:trPr>
          <w:trHeight w:val="286"/>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302" w:right="-567" w:hanging="160"/>
              <w:jc w:val="both"/>
              <w:rPr>
                <w:rFonts w:ascii="Times New Roman" w:hAnsi="Times New Roman" w:cs="Times New Roman"/>
                <w:sz w:val="24"/>
                <w:szCs w:val="24"/>
              </w:rPr>
            </w:pPr>
            <w:r w:rsidRPr="00683ED0">
              <w:rPr>
                <w:rFonts w:ascii="Times New Roman" w:hAnsi="Times New Roman" w:cs="Times New Roman"/>
                <w:sz w:val="24"/>
                <w:szCs w:val="24"/>
              </w:rPr>
              <w:t>66</w:t>
            </w:r>
          </w:p>
        </w:tc>
        <w:tc>
          <w:tcPr>
            <w:tcW w:w="3618" w:type="dxa"/>
            <w:tcBorders>
              <w:top w:val="single" w:sz="4" w:space="0" w:color="000000"/>
              <w:left w:val="single" w:sz="4" w:space="0" w:color="000000"/>
              <w:bottom w:val="single" w:sz="4" w:space="0" w:color="000000"/>
              <w:right w:val="single" w:sz="4" w:space="0" w:color="000000"/>
            </w:tcBorders>
          </w:tcPr>
          <w:p w:rsidR="000C2C98" w:rsidRPr="00683ED0" w:rsidRDefault="000C2C98" w:rsidP="007D6FCB">
            <w:pPr>
              <w:ind w:left="74" w:right="-567"/>
              <w:jc w:val="both"/>
              <w:rPr>
                <w:rFonts w:ascii="Times New Roman" w:hAnsi="Times New Roman" w:cs="Times New Roman"/>
                <w:sz w:val="24"/>
                <w:szCs w:val="24"/>
              </w:rPr>
            </w:pPr>
            <w:r w:rsidRPr="00683ED0">
              <w:rPr>
                <w:rFonts w:ascii="Times New Roman" w:hAnsi="Times New Roman" w:cs="Times New Roman"/>
                <w:sz w:val="24"/>
                <w:szCs w:val="24"/>
              </w:rPr>
              <w:t>Polifenoloxidaza</w:t>
            </w:r>
          </w:p>
        </w:tc>
        <w:tc>
          <w:tcPr>
            <w:tcW w:w="4961" w:type="dxa"/>
            <w:gridSpan w:val="2"/>
            <w:tcBorders>
              <w:top w:val="single" w:sz="4" w:space="0" w:color="000000"/>
              <w:left w:val="single" w:sz="4" w:space="0" w:color="000000"/>
              <w:bottom w:val="single" w:sz="4" w:space="0" w:color="000000"/>
              <w:right w:val="single" w:sz="4" w:space="0" w:color="000000"/>
            </w:tcBorders>
          </w:tcPr>
          <w:p w:rsidR="007D6FCB" w:rsidRDefault="000C2C98" w:rsidP="007D6FCB">
            <w:pPr>
              <w:ind w:left="74" w:right="-567"/>
              <w:jc w:val="both"/>
              <w:rPr>
                <w:rFonts w:ascii="Times New Roman" w:hAnsi="Times New Roman" w:cs="Times New Roman"/>
                <w:sz w:val="24"/>
                <w:szCs w:val="24"/>
              </w:rPr>
            </w:pPr>
            <w:r w:rsidRPr="00683ED0">
              <w:rPr>
                <w:rFonts w:ascii="Times New Roman" w:hAnsi="Times New Roman" w:cs="Times New Roman"/>
                <w:sz w:val="24"/>
                <w:szCs w:val="24"/>
              </w:rPr>
              <w:t xml:space="preserve">Metoda fotocolorimetrică după </w:t>
            </w:r>
          </w:p>
          <w:p w:rsidR="000C2C98" w:rsidRPr="00683ED0" w:rsidRDefault="000C2C98" w:rsidP="007D6FCB">
            <w:pPr>
              <w:ind w:left="74" w:right="-567"/>
              <w:jc w:val="both"/>
              <w:rPr>
                <w:rFonts w:ascii="Times New Roman" w:hAnsi="Times New Roman" w:cs="Times New Roman"/>
                <w:sz w:val="24"/>
                <w:szCs w:val="24"/>
              </w:rPr>
            </w:pPr>
            <w:r w:rsidRPr="00683ED0">
              <w:rPr>
                <w:rFonts w:ascii="Times New Roman" w:hAnsi="Times New Roman" w:cs="Times New Roman"/>
                <w:sz w:val="24"/>
                <w:szCs w:val="24"/>
              </w:rPr>
              <w:t>Cariagina. şi Mihailovskaia</w:t>
            </w:r>
          </w:p>
        </w:tc>
      </w:tr>
      <w:tr w:rsidR="000C2C98" w:rsidRPr="00683ED0" w:rsidTr="00683ED0">
        <w:tblPrEx>
          <w:tblCellMar>
            <w:top w:w="13" w:type="dxa"/>
          </w:tblCellMar>
        </w:tblPrEx>
        <w:trPr>
          <w:trHeight w:val="286"/>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302" w:right="-567" w:hanging="160"/>
              <w:jc w:val="both"/>
              <w:rPr>
                <w:rFonts w:ascii="Times New Roman" w:hAnsi="Times New Roman" w:cs="Times New Roman"/>
                <w:sz w:val="24"/>
                <w:szCs w:val="24"/>
              </w:rPr>
            </w:pPr>
            <w:r w:rsidRPr="00683ED0">
              <w:rPr>
                <w:rFonts w:ascii="Times New Roman" w:hAnsi="Times New Roman" w:cs="Times New Roman"/>
                <w:sz w:val="24"/>
                <w:szCs w:val="24"/>
              </w:rPr>
              <w:t>67</w:t>
            </w:r>
          </w:p>
        </w:tc>
        <w:tc>
          <w:tcPr>
            <w:tcW w:w="3618" w:type="dxa"/>
            <w:tcBorders>
              <w:top w:val="single" w:sz="4" w:space="0" w:color="000000"/>
              <w:left w:val="single" w:sz="4" w:space="0" w:color="000000"/>
              <w:bottom w:val="single" w:sz="4" w:space="0" w:color="000000"/>
              <w:right w:val="single" w:sz="4" w:space="0" w:color="000000"/>
            </w:tcBorders>
          </w:tcPr>
          <w:p w:rsidR="000C2C98" w:rsidRPr="00683ED0" w:rsidRDefault="000C2C98" w:rsidP="007D6FCB">
            <w:pPr>
              <w:ind w:left="74" w:right="-567"/>
              <w:jc w:val="both"/>
              <w:rPr>
                <w:rFonts w:ascii="Times New Roman" w:hAnsi="Times New Roman" w:cs="Times New Roman"/>
                <w:sz w:val="24"/>
                <w:szCs w:val="24"/>
              </w:rPr>
            </w:pPr>
            <w:r w:rsidRPr="00683ED0">
              <w:rPr>
                <w:rFonts w:ascii="Times New Roman" w:hAnsi="Times New Roman" w:cs="Times New Roman"/>
                <w:sz w:val="24"/>
                <w:szCs w:val="24"/>
              </w:rPr>
              <w:t>Peroxidaza</w:t>
            </w:r>
          </w:p>
        </w:tc>
        <w:tc>
          <w:tcPr>
            <w:tcW w:w="4961" w:type="dxa"/>
            <w:gridSpan w:val="2"/>
            <w:tcBorders>
              <w:top w:val="single" w:sz="4" w:space="0" w:color="000000"/>
              <w:left w:val="single" w:sz="4" w:space="0" w:color="000000"/>
              <w:bottom w:val="single" w:sz="4" w:space="0" w:color="000000"/>
              <w:right w:val="single" w:sz="4" w:space="0" w:color="000000"/>
            </w:tcBorders>
          </w:tcPr>
          <w:p w:rsidR="007D6FCB" w:rsidRDefault="000C2C98" w:rsidP="007D6FCB">
            <w:pPr>
              <w:ind w:left="74" w:right="-567"/>
              <w:jc w:val="both"/>
              <w:rPr>
                <w:rFonts w:ascii="Times New Roman" w:hAnsi="Times New Roman" w:cs="Times New Roman"/>
                <w:sz w:val="24"/>
                <w:szCs w:val="24"/>
                <w:lang w:eastAsia="ru-RU"/>
              </w:rPr>
            </w:pPr>
            <w:r w:rsidRPr="00683ED0">
              <w:rPr>
                <w:rFonts w:ascii="Times New Roman" w:hAnsi="Times New Roman" w:cs="Times New Roman"/>
                <w:sz w:val="24"/>
                <w:szCs w:val="24"/>
                <w:lang w:eastAsia="ru-RU"/>
              </w:rPr>
              <w:t xml:space="preserve">Metoda fotocolorimetrică după </w:t>
            </w:r>
          </w:p>
          <w:p w:rsidR="000C2C98" w:rsidRPr="00683ED0" w:rsidRDefault="000C2C98" w:rsidP="007D6FCB">
            <w:pPr>
              <w:ind w:left="74" w:right="-567"/>
              <w:jc w:val="both"/>
              <w:rPr>
                <w:rFonts w:ascii="Times New Roman" w:hAnsi="Times New Roman" w:cs="Times New Roman"/>
                <w:sz w:val="24"/>
                <w:szCs w:val="24"/>
              </w:rPr>
            </w:pPr>
            <w:r w:rsidRPr="00683ED0">
              <w:rPr>
                <w:rFonts w:ascii="Times New Roman" w:hAnsi="Times New Roman" w:cs="Times New Roman"/>
                <w:sz w:val="24"/>
                <w:szCs w:val="24"/>
                <w:lang w:eastAsia="ru-RU"/>
              </w:rPr>
              <w:t>Cariagina. şi Mihailovskaia</w:t>
            </w:r>
          </w:p>
        </w:tc>
      </w:tr>
      <w:tr w:rsidR="000C2C98" w:rsidRPr="00683ED0" w:rsidTr="00683ED0">
        <w:tblPrEx>
          <w:tblCellMar>
            <w:top w:w="13" w:type="dxa"/>
          </w:tblCellMar>
        </w:tblPrEx>
        <w:trPr>
          <w:trHeight w:val="286"/>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302" w:right="-567" w:hanging="160"/>
              <w:jc w:val="both"/>
              <w:rPr>
                <w:rFonts w:ascii="Times New Roman" w:hAnsi="Times New Roman" w:cs="Times New Roman"/>
                <w:sz w:val="24"/>
                <w:szCs w:val="24"/>
              </w:rPr>
            </w:pPr>
            <w:r w:rsidRPr="00683ED0">
              <w:rPr>
                <w:rFonts w:ascii="Times New Roman" w:hAnsi="Times New Roman" w:cs="Times New Roman"/>
                <w:sz w:val="24"/>
                <w:szCs w:val="24"/>
              </w:rPr>
              <w:t>68</w:t>
            </w:r>
          </w:p>
        </w:tc>
        <w:tc>
          <w:tcPr>
            <w:tcW w:w="3618" w:type="dxa"/>
            <w:tcBorders>
              <w:top w:val="single" w:sz="4" w:space="0" w:color="000000"/>
              <w:left w:val="single" w:sz="4" w:space="0" w:color="000000"/>
              <w:bottom w:val="single" w:sz="4" w:space="0" w:color="000000"/>
              <w:right w:val="single" w:sz="4" w:space="0" w:color="000000"/>
            </w:tcBorders>
          </w:tcPr>
          <w:p w:rsidR="000C2C98" w:rsidRPr="00683ED0" w:rsidRDefault="000C2C98" w:rsidP="007D6FCB">
            <w:pPr>
              <w:ind w:left="74" w:right="-567"/>
              <w:jc w:val="both"/>
              <w:rPr>
                <w:rFonts w:ascii="Times New Roman" w:hAnsi="Times New Roman" w:cs="Times New Roman"/>
                <w:sz w:val="24"/>
                <w:szCs w:val="24"/>
              </w:rPr>
            </w:pPr>
            <w:r w:rsidRPr="00683ED0">
              <w:rPr>
                <w:rFonts w:ascii="Times New Roman" w:hAnsi="Times New Roman" w:cs="Times New Roman"/>
                <w:sz w:val="24"/>
                <w:szCs w:val="24"/>
              </w:rPr>
              <w:t>Invertaza</w:t>
            </w:r>
          </w:p>
        </w:tc>
        <w:tc>
          <w:tcPr>
            <w:tcW w:w="4961" w:type="dxa"/>
            <w:gridSpan w:val="2"/>
            <w:tcBorders>
              <w:top w:val="single" w:sz="4" w:space="0" w:color="000000"/>
              <w:left w:val="single" w:sz="4" w:space="0" w:color="000000"/>
              <w:bottom w:val="single" w:sz="4" w:space="0" w:color="000000"/>
              <w:right w:val="single" w:sz="4" w:space="0" w:color="000000"/>
            </w:tcBorders>
          </w:tcPr>
          <w:p w:rsidR="000C2C98" w:rsidRPr="00683ED0" w:rsidRDefault="000C2C98" w:rsidP="007D6FCB">
            <w:pPr>
              <w:ind w:left="74" w:right="-567"/>
              <w:jc w:val="both"/>
              <w:rPr>
                <w:rFonts w:ascii="Times New Roman" w:hAnsi="Times New Roman" w:cs="Times New Roman"/>
                <w:sz w:val="24"/>
                <w:szCs w:val="24"/>
              </w:rPr>
            </w:pPr>
            <w:r w:rsidRPr="00683ED0">
              <w:rPr>
                <w:rFonts w:ascii="Times New Roman" w:hAnsi="Times New Roman" w:cs="Times New Roman"/>
                <w:sz w:val="24"/>
                <w:szCs w:val="24"/>
              </w:rPr>
              <w:t>Metoda titrometrică după Galstean</w:t>
            </w:r>
          </w:p>
        </w:tc>
      </w:tr>
      <w:tr w:rsidR="000C2C98" w:rsidRPr="00683ED0" w:rsidTr="00683ED0">
        <w:tblPrEx>
          <w:tblCellMar>
            <w:top w:w="13" w:type="dxa"/>
          </w:tblCellMar>
        </w:tblPrEx>
        <w:trPr>
          <w:trHeight w:val="286"/>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302" w:right="-567" w:hanging="160"/>
              <w:jc w:val="both"/>
              <w:rPr>
                <w:rFonts w:ascii="Times New Roman" w:hAnsi="Times New Roman" w:cs="Times New Roman"/>
                <w:sz w:val="24"/>
                <w:szCs w:val="24"/>
              </w:rPr>
            </w:pPr>
            <w:r w:rsidRPr="00683ED0">
              <w:rPr>
                <w:rFonts w:ascii="Times New Roman" w:hAnsi="Times New Roman" w:cs="Times New Roman"/>
                <w:sz w:val="24"/>
                <w:szCs w:val="24"/>
              </w:rPr>
              <w:t>69</w:t>
            </w:r>
          </w:p>
        </w:tc>
        <w:tc>
          <w:tcPr>
            <w:tcW w:w="3618" w:type="dxa"/>
            <w:tcBorders>
              <w:top w:val="single" w:sz="4" w:space="0" w:color="000000"/>
              <w:left w:val="single" w:sz="4" w:space="0" w:color="000000"/>
              <w:bottom w:val="single" w:sz="4" w:space="0" w:color="000000"/>
              <w:right w:val="single" w:sz="4" w:space="0" w:color="000000"/>
            </w:tcBorders>
          </w:tcPr>
          <w:p w:rsidR="000C2C98" w:rsidRPr="00683ED0" w:rsidRDefault="000C2C98" w:rsidP="007D6FCB">
            <w:pPr>
              <w:ind w:left="74" w:right="-567"/>
              <w:jc w:val="both"/>
              <w:rPr>
                <w:rFonts w:ascii="Times New Roman" w:hAnsi="Times New Roman" w:cs="Times New Roman"/>
                <w:sz w:val="24"/>
                <w:szCs w:val="24"/>
              </w:rPr>
            </w:pPr>
            <w:r w:rsidRPr="00683ED0">
              <w:rPr>
                <w:rFonts w:ascii="Times New Roman" w:hAnsi="Times New Roman" w:cs="Times New Roman"/>
                <w:sz w:val="24"/>
                <w:szCs w:val="24"/>
              </w:rPr>
              <w:t>Ureaza</w:t>
            </w:r>
          </w:p>
        </w:tc>
        <w:tc>
          <w:tcPr>
            <w:tcW w:w="4961" w:type="dxa"/>
            <w:gridSpan w:val="2"/>
            <w:tcBorders>
              <w:top w:val="single" w:sz="4" w:space="0" w:color="000000"/>
              <w:left w:val="single" w:sz="4" w:space="0" w:color="000000"/>
              <w:bottom w:val="single" w:sz="4" w:space="0" w:color="000000"/>
              <w:right w:val="single" w:sz="4" w:space="0" w:color="000000"/>
            </w:tcBorders>
          </w:tcPr>
          <w:p w:rsidR="007D6FCB" w:rsidRDefault="000C2C98" w:rsidP="007D6FCB">
            <w:pPr>
              <w:ind w:left="74" w:right="-567"/>
              <w:jc w:val="both"/>
              <w:rPr>
                <w:rFonts w:ascii="Times New Roman" w:hAnsi="Times New Roman" w:cs="Times New Roman"/>
                <w:sz w:val="24"/>
                <w:szCs w:val="24"/>
              </w:rPr>
            </w:pPr>
            <w:r w:rsidRPr="00683ED0">
              <w:rPr>
                <w:rFonts w:ascii="Times New Roman" w:hAnsi="Times New Roman" w:cs="Times New Roman"/>
                <w:sz w:val="24"/>
                <w:szCs w:val="24"/>
              </w:rPr>
              <w:t xml:space="preserve">Metoda fotocolorimetrică după Galstean </w:t>
            </w:r>
          </w:p>
          <w:p w:rsidR="000C2C98" w:rsidRPr="00683ED0" w:rsidRDefault="000C2C98" w:rsidP="007D6FCB">
            <w:pPr>
              <w:ind w:left="74" w:right="-567"/>
              <w:jc w:val="both"/>
              <w:rPr>
                <w:rFonts w:ascii="Times New Roman" w:hAnsi="Times New Roman" w:cs="Times New Roman"/>
                <w:sz w:val="24"/>
                <w:szCs w:val="24"/>
              </w:rPr>
            </w:pPr>
            <w:r w:rsidRPr="00683ED0">
              <w:rPr>
                <w:rFonts w:ascii="Times New Roman" w:hAnsi="Times New Roman" w:cs="Times New Roman"/>
                <w:sz w:val="24"/>
                <w:szCs w:val="24"/>
              </w:rPr>
              <w:t xml:space="preserve"> în modificarea lui  Haziev</w:t>
            </w:r>
          </w:p>
        </w:tc>
      </w:tr>
      <w:tr w:rsidR="000C2C98" w:rsidRPr="00683ED0" w:rsidTr="00683ED0">
        <w:tblPrEx>
          <w:tblCellMar>
            <w:top w:w="13" w:type="dxa"/>
          </w:tblCellMar>
        </w:tblPrEx>
        <w:trPr>
          <w:trHeight w:val="286"/>
        </w:trPr>
        <w:tc>
          <w:tcPr>
            <w:tcW w:w="919" w:type="dxa"/>
            <w:tcBorders>
              <w:top w:val="single" w:sz="4" w:space="0" w:color="000000"/>
              <w:left w:val="single" w:sz="4" w:space="0" w:color="000000"/>
              <w:bottom w:val="single" w:sz="4" w:space="0" w:color="000000"/>
              <w:right w:val="single" w:sz="4" w:space="0" w:color="000000"/>
            </w:tcBorders>
          </w:tcPr>
          <w:p w:rsidR="000C2C98" w:rsidRPr="00683ED0" w:rsidRDefault="000C2C98" w:rsidP="00683ED0">
            <w:pPr>
              <w:ind w:left="302" w:right="-567" w:hanging="160"/>
              <w:jc w:val="both"/>
              <w:rPr>
                <w:rFonts w:ascii="Times New Roman" w:hAnsi="Times New Roman" w:cs="Times New Roman"/>
                <w:sz w:val="24"/>
                <w:szCs w:val="24"/>
              </w:rPr>
            </w:pPr>
            <w:r w:rsidRPr="00683ED0">
              <w:rPr>
                <w:rFonts w:ascii="Times New Roman" w:hAnsi="Times New Roman" w:cs="Times New Roman"/>
                <w:sz w:val="24"/>
                <w:szCs w:val="24"/>
              </w:rPr>
              <w:t>70</w:t>
            </w:r>
          </w:p>
        </w:tc>
        <w:tc>
          <w:tcPr>
            <w:tcW w:w="3618" w:type="dxa"/>
            <w:tcBorders>
              <w:top w:val="single" w:sz="4" w:space="0" w:color="000000"/>
              <w:left w:val="single" w:sz="4" w:space="0" w:color="000000"/>
              <w:bottom w:val="single" w:sz="4" w:space="0" w:color="000000"/>
              <w:right w:val="single" w:sz="4" w:space="0" w:color="000000"/>
            </w:tcBorders>
          </w:tcPr>
          <w:p w:rsidR="000C2C98" w:rsidRPr="00683ED0" w:rsidRDefault="000C2C98" w:rsidP="007D6FCB">
            <w:pPr>
              <w:ind w:left="74" w:right="-567"/>
              <w:jc w:val="both"/>
              <w:rPr>
                <w:rFonts w:ascii="Times New Roman" w:hAnsi="Times New Roman" w:cs="Times New Roman"/>
                <w:sz w:val="24"/>
                <w:szCs w:val="24"/>
              </w:rPr>
            </w:pPr>
            <w:r w:rsidRPr="00683ED0">
              <w:rPr>
                <w:rFonts w:ascii="Times New Roman" w:hAnsi="Times New Roman" w:cs="Times New Roman"/>
                <w:sz w:val="24"/>
                <w:szCs w:val="24"/>
              </w:rPr>
              <w:t>Fitotoxicitatea solurilor</w:t>
            </w:r>
          </w:p>
        </w:tc>
        <w:tc>
          <w:tcPr>
            <w:tcW w:w="4961" w:type="dxa"/>
            <w:gridSpan w:val="2"/>
            <w:tcBorders>
              <w:top w:val="single" w:sz="4" w:space="0" w:color="000000"/>
              <w:left w:val="single" w:sz="4" w:space="0" w:color="000000"/>
              <w:bottom w:val="single" w:sz="4" w:space="0" w:color="000000"/>
              <w:right w:val="single" w:sz="4" w:space="0" w:color="000000"/>
            </w:tcBorders>
          </w:tcPr>
          <w:p w:rsidR="000C2C98" w:rsidRPr="00683ED0" w:rsidRDefault="000C2C98" w:rsidP="007D6FCB">
            <w:pPr>
              <w:ind w:left="74" w:right="-567"/>
              <w:jc w:val="both"/>
              <w:rPr>
                <w:rFonts w:ascii="Times New Roman" w:hAnsi="Times New Roman" w:cs="Times New Roman"/>
                <w:sz w:val="24"/>
                <w:szCs w:val="24"/>
              </w:rPr>
            </w:pPr>
            <w:r w:rsidRPr="00683ED0">
              <w:rPr>
                <w:rFonts w:ascii="Times New Roman" w:hAnsi="Times New Roman" w:cs="Times New Roman"/>
                <w:sz w:val="24"/>
                <w:szCs w:val="24"/>
                <w:lang w:eastAsia="ru-RU"/>
              </w:rPr>
              <w:t>Metoda de germinaţie a seminţelor</w:t>
            </w:r>
          </w:p>
        </w:tc>
      </w:tr>
    </w:tbl>
    <w:p w:rsidR="000C2C98" w:rsidRPr="00683ED0" w:rsidRDefault="000C2C98" w:rsidP="00683ED0">
      <w:pPr>
        <w:spacing w:after="0"/>
        <w:ind w:left="739" w:right="-567" w:hanging="160"/>
        <w:jc w:val="both"/>
        <w:rPr>
          <w:rFonts w:ascii="Times New Roman" w:hAnsi="Times New Roman" w:cs="Times New Roman"/>
          <w:sz w:val="24"/>
          <w:szCs w:val="24"/>
        </w:rPr>
      </w:pPr>
    </w:p>
    <w:p w:rsidR="000C2C98" w:rsidRPr="00683ED0" w:rsidRDefault="000C2C98" w:rsidP="00683ED0">
      <w:pPr>
        <w:ind w:right="-567" w:hanging="160"/>
        <w:jc w:val="both"/>
        <w:rPr>
          <w:rFonts w:ascii="Times New Roman" w:hAnsi="Times New Roman" w:cs="Times New Roman"/>
          <w:sz w:val="24"/>
          <w:szCs w:val="24"/>
        </w:rPr>
      </w:pPr>
      <w:r w:rsidRPr="00683ED0">
        <w:rPr>
          <w:rFonts w:ascii="Times New Roman" w:hAnsi="Times New Roman" w:cs="Times New Roman"/>
          <w:sz w:val="24"/>
          <w:szCs w:val="24"/>
        </w:rPr>
        <w:br w:type="page"/>
      </w:r>
    </w:p>
    <w:p w:rsidR="000C2C98" w:rsidRPr="00A73235" w:rsidRDefault="000C2C98" w:rsidP="007D6FCB">
      <w:pPr>
        <w:spacing w:after="0"/>
        <w:ind w:right="-567"/>
        <w:jc w:val="right"/>
        <w:rPr>
          <w:rFonts w:ascii="Times New Roman" w:hAnsi="Times New Roman" w:cs="Times New Roman"/>
          <w:sz w:val="24"/>
          <w:szCs w:val="24"/>
        </w:rPr>
      </w:pPr>
      <w:r w:rsidRPr="00A73235">
        <w:rPr>
          <w:rFonts w:ascii="Times New Roman" w:hAnsi="Times New Roman" w:cs="Times New Roman"/>
          <w:sz w:val="24"/>
          <w:szCs w:val="24"/>
        </w:rPr>
        <w:lastRenderedPageBreak/>
        <w:t>Anexa nr.3</w:t>
      </w:r>
    </w:p>
    <w:p w:rsidR="000C2C98" w:rsidRPr="00A73235" w:rsidRDefault="000C2C98" w:rsidP="007D6FCB">
      <w:pPr>
        <w:spacing w:after="0"/>
        <w:ind w:right="-567"/>
        <w:jc w:val="right"/>
        <w:rPr>
          <w:rFonts w:ascii="Times New Roman" w:hAnsi="Times New Roman" w:cs="Times New Roman"/>
          <w:sz w:val="24"/>
          <w:szCs w:val="24"/>
        </w:rPr>
      </w:pPr>
      <w:r w:rsidRPr="00A73235">
        <w:rPr>
          <w:rFonts w:ascii="Times New Roman" w:hAnsi="Times New Roman" w:cs="Times New Roman"/>
          <w:sz w:val="24"/>
          <w:szCs w:val="24"/>
        </w:rPr>
        <w:t>la Metodologia privind organizarea monitoringului</w:t>
      </w:r>
    </w:p>
    <w:p w:rsidR="000C2C98" w:rsidRPr="00A73235" w:rsidRDefault="000C2C98" w:rsidP="007D6FCB">
      <w:pPr>
        <w:spacing w:after="0"/>
        <w:ind w:right="-567"/>
        <w:jc w:val="right"/>
        <w:rPr>
          <w:rFonts w:ascii="Times New Roman" w:hAnsi="Times New Roman" w:cs="Times New Roman"/>
          <w:sz w:val="24"/>
          <w:szCs w:val="24"/>
        </w:rPr>
      </w:pPr>
      <w:r w:rsidRPr="00A73235">
        <w:rPr>
          <w:rFonts w:ascii="Times New Roman" w:hAnsi="Times New Roman" w:cs="Times New Roman"/>
          <w:sz w:val="24"/>
          <w:szCs w:val="24"/>
        </w:rPr>
        <w:t>calității solurilor din Republica Moldova</w:t>
      </w:r>
    </w:p>
    <w:p w:rsidR="000C2C98" w:rsidRPr="00A73235" w:rsidRDefault="000C2C98" w:rsidP="00766470">
      <w:pPr>
        <w:ind w:right="-567"/>
        <w:jc w:val="center"/>
        <w:rPr>
          <w:rFonts w:ascii="Times New Roman" w:hAnsi="Times New Roman" w:cs="Times New Roman"/>
          <w:sz w:val="24"/>
          <w:szCs w:val="24"/>
        </w:rPr>
      </w:pPr>
    </w:p>
    <w:p w:rsidR="000C2C98" w:rsidRDefault="000C2C98" w:rsidP="00766470">
      <w:pPr>
        <w:spacing w:after="0"/>
        <w:ind w:right="-567"/>
        <w:jc w:val="center"/>
        <w:rPr>
          <w:rFonts w:ascii="Times New Roman" w:hAnsi="Times New Roman" w:cs="Times New Roman"/>
          <w:b/>
          <w:sz w:val="28"/>
          <w:szCs w:val="28"/>
        </w:rPr>
      </w:pPr>
      <w:r w:rsidRPr="000C2C98">
        <w:rPr>
          <w:rFonts w:ascii="Times New Roman" w:hAnsi="Times New Roman" w:cs="Times New Roman"/>
          <w:b/>
          <w:sz w:val="28"/>
          <w:szCs w:val="28"/>
        </w:rPr>
        <w:t>Indicatorii monitorizați, adâncimea de recoltare a probelor de sol, periodicitatea observațiilor</w:t>
      </w:r>
    </w:p>
    <w:p w:rsidR="007D6FCB" w:rsidRPr="000C2C98" w:rsidRDefault="007D6FCB" w:rsidP="00766470">
      <w:pPr>
        <w:spacing w:after="0"/>
        <w:ind w:right="-567"/>
        <w:jc w:val="center"/>
        <w:rPr>
          <w:rFonts w:ascii="Times New Roman" w:hAnsi="Times New Roman" w:cs="Times New Roman"/>
          <w:b/>
          <w:sz w:val="28"/>
          <w:szCs w:val="28"/>
        </w:rPr>
      </w:pPr>
    </w:p>
    <w:tbl>
      <w:tblPr>
        <w:tblStyle w:val="TableGrid"/>
        <w:tblW w:w="9800" w:type="dxa"/>
        <w:tblInd w:w="-24" w:type="dxa"/>
        <w:tblCellMar>
          <w:top w:w="9" w:type="dxa"/>
        </w:tblCellMar>
        <w:tblLook w:val="04A0" w:firstRow="1" w:lastRow="0" w:firstColumn="1" w:lastColumn="0" w:noHBand="0" w:noVBand="1"/>
      </w:tblPr>
      <w:tblGrid>
        <w:gridCol w:w="521"/>
        <w:gridCol w:w="314"/>
        <w:gridCol w:w="3725"/>
        <w:gridCol w:w="2830"/>
        <w:gridCol w:w="2410"/>
      </w:tblGrid>
      <w:tr w:rsidR="000C2C98" w:rsidRPr="000C2C98" w:rsidTr="007D6FCB">
        <w:trPr>
          <w:trHeight w:val="563"/>
        </w:trPr>
        <w:tc>
          <w:tcPr>
            <w:tcW w:w="835" w:type="dxa"/>
            <w:gridSpan w:val="2"/>
            <w:tcBorders>
              <w:top w:val="single" w:sz="4" w:space="0" w:color="000000"/>
              <w:left w:val="single" w:sz="4" w:space="0" w:color="000000"/>
              <w:bottom w:val="single" w:sz="4" w:space="0" w:color="000000"/>
              <w:right w:val="single" w:sz="4" w:space="0" w:color="000000"/>
            </w:tcBorders>
          </w:tcPr>
          <w:p w:rsidR="000C2C98" w:rsidRPr="000C2C98" w:rsidRDefault="000C2C98" w:rsidP="007D6FCB">
            <w:pPr>
              <w:spacing w:line="259" w:lineRule="auto"/>
              <w:ind w:right="-567" w:hanging="548"/>
              <w:jc w:val="center"/>
              <w:rPr>
                <w:rFonts w:ascii="Times New Roman" w:hAnsi="Times New Roman" w:cs="Times New Roman"/>
                <w:sz w:val="28"/>
                <w:szCs w:val="28"/>
              </w:rPr>
            </w:pPr>
            <w:r w:rsidRPr="000C2C98">
              <w:rPr>
                <w:rFonts w:ascii="Times New Roman" w:hAnsi="Times New Roman" w:cs="Times New Roman"/>
                <w:sz w:val="28"/>
                <w:szCs w:val="28"/>
              </w:rPr>
              <w:t>Nr. d/o</w:t>
            </w:r>
          </w:p>
        </w:tc>
        <w:tc>
          <w:tcPr>
            <w:tcW w:w="3725" w:type="dxa"/>
            <w:tcBorders>
              <w:top w:val="single" w:sz="4" w:space="0" w:color="000000"/>
              <w:left w:val="single" w:sz="4" w:space="0" w:color="000000"/>
              <w:bottom w:val="single" w:sz="4" w:space="0" w:color="000000"/>
              <w:right w:val="single" w:sz="4" w:space="0" w:color="000000"/>
            </w:tcBorders>
            <w:vAlign w:val="center"/>
          </w:tcPr>
          <w:p w:rsidR="000C2C98" w:rsidRPr="000C2C98" w:rsidRDefault="000C2C98" w:rsidP="007D6FCB">
            <w:pPr>
              <w:spacing w:line="259" w:lineRule="auto"/>
              <w:ind w:right="-567" w:hanging="548"/>
              <w:jc w:val="center"/>
              <w:rPr>
                <w:rFonts w:ascii="Times New Roman" w:hAnsi="Times New Roman" w:cs="Times New Roman"/>
                <w:sz w:val="28"/>
                <w:szCs w:val="28"/>
              </w:rPr>
            </w:pPr>
            <w:r w:rsidRPr="000C2C98">
              <w:rPr>
                <w:rFonts w:ascii="Times New Roman" w:hAnsi="Times New Roman" w:cs="Times New Roman"/>
                <w:sz w:val="28"/>
                <w:szCs w:val="28"/>
              </w:rPr>
              <w:t>Indicatorii</w:t>
            </w:r>
          </w:p>
        </w:tc>
        <w:tc>
          <w:tcPr>
            <w:tcW w:w="2830" w:type="dxa"/>
            <w:tcBorders>
              <w:top w:val="single" w:sz="4" w:space="0" w:color="000000"/>
              <w:left w:val="single" w:sz="4" w:space="0" w:color="000000"/>
              <w:bottom w:val="single" w:sz="4" w:space="0" w:color="000000"/>
              <w:right w:val="single" w:sz="4" w:space="0" w:color="000000"/>
            </w:tcBorders>
          </w:tcPr>
          <w:p w:rsidR="000C2C98" w:rsidRPr="000C2C98" w:rsidRDefault="000C2C98" w:rsidP="007D6FCB">
            <w:pPr>
              <w:spacing w:line="259" w:lineRule="auto"/>
              <w:ind w:right="-567" w:hanging="548"/>
              <w:jc w:val="center"/>
              <w:rPr>
                <w:rFonts w:ascii="Times New Roman" w:hAnsi="Times New Roman" w:cs="Times New Roman"/>
                <w:sz w:val="28"/>
                <w:szCs w:val="28"/>
              </w:rPr>
            </w:pPr>
            <w:r w:rsidRPr="000C2C98">
              <w:rPr>
                <w:rFonts w:ascii="Times New Roman" w:hAnsi="Times New Roman" w:cs="Times New Roman"/>
                <w:sz w:val="28"/>
                <w:szCs w:val="28"/>
              </w:rPr>
              <w:t>Adâncimea,  cm</w:t>
            </w:r>
          </w:p>
        </w:tc>
        <w:tc>
          <w:tcPr>
            <w:tcW w:w="2410" w:type="dxa"/>
            <w:tcBorders>
              <w:top w:val="single" w:sz="4" w:space="0" w:color="000000"/>
              <w:left w:val="single" w:sz="4" w:space="0" w:color="000000"/>
              <w:bottom w:val="single" w:sz="4" w:space="0" w:color="000000"/>
              <w:right w:val="single" w:sz="4" w:space="0" w:color="000000"/>
            </w:tcBorders>
          </w:tcPr>
          <w:p w:rsidR="000C2C98" w:rsidRPr="000C2C98" w:rsidRDefault="000C2C98" w:rsidP="007D6FCB">
            <w:pPr>
              <w:spacing w:line="259" w:lineRule="auto"/>
              <w:ind w:right="-567" w:hanging="548"/>
              <w:jc w:val="center"/>
              <w:rPr>
                <w:rFonts w:ascii="Times New Roman" w:hAnsi="Times New Roman" w:cs="Times New Roman"/>
                <w:sz w:val="28"/>
                <w:szCs w:val="28"/>
              </w:rPr>
            </w:pPr>
            <w:r w:rsidRPr="000C2C98">
              <w:rPr>
                <w:rFonts w:ascii="Times New Roman" w:hAnsi="Times New Roman" w:cs="Times New Roman"/>
                <w:sz w:val="28"/>
                <w:szCs w:val="28"/>
              </w:rPr>
              <w:t>Periodicitatea,  ani</w:t>
            </w:r>
          </w:p>
        </w:tc>
      </w:tr>
      <w:tr w:rsidR="000C2C98" w:rsidRPr="000C2C98" w:rsidTr="007D6FCB">
        <w:trPr>
          <w:trHeight w:val="838"/>
        </w:trPr>
        <w:tc>
          <w:tcPr>
            <w:tcW w:w="835" w:type="dxa"/>
            <w:gridSpan w:val="2"/>
            <w:tcBorders>
              <w:top w:val="single" w:sz="4" w:space="0" w:color="000000"/>
              <w:left w:val="single" w:sz="4" w:space="0" w:color="000000"/>
              <w:bottom w:val="single" w:sz="4" w:space="0" w:color="000000"/>
              <w:right w:val="single" w:sz="4" w:space="0" w:color="000000"/>
            </w:tcBorders>
            <w:vAlign w:val="center"/>
          </w:tcPr>
          <w:p w:rsidR="000C2C98" w:rsidRPr="007D6FCB" w:rsidRDefault="000C2C98" w:rsidP="007D6FCB">
            <w:pPr>
              <w:spacing w:line="259" w:lineRule="auto"/>
              <w:ind w:right="-567" w:hanging="548"/>
              <w:jc w:val="center"/>
              <w:rPr>
                <w:rFonts w:ascii="Times New Roman" w:hAnsi="Times New Roman" w:cs="Times New Roman"/>
                <w:sz w:val="24"/>
                <w:szCs w:val="24"/>
              </w:rPr>
            </w:pPr>
            <w:r w:rsidRPr="007D6FCB">
              <w:rPr>
                <w:rFonts w:ascii="Times New Roman" w:hAnsi="Times New Roman" w:cs="Times New Roman"/>
                <w:sz w:val="24"/>
                <w:szCs w:val="24"/>
              </w:rPr>
              <w:t>1</w:t>
            </w:r>
          </w:p>
        </w:tc>
        <w:tc>
          <w:tcPr>
            <w:tcW w:w="3725" w:type="dxa"/>
            <w:tcBorders>
              <w:top w:val="single" w:sz="4" w:space="0" w:color="000000"/>
              <w:left w:val="single" w:sz="4" w:space="0" w:color="000000"/>
              <w:bottom w:val="single" w:sz="4" w:space="0" w:color="000000"/>
              <w:right w:val="single" w:sz="4" w:space="0" w:color="000000"/>
            </w:tcBorders>
            <w:vAlign w:val="center"/>
          </w:tcPr>
          <w:p w:rsidR="007D6FCB" w:rsidRDefault="000C2C98" w:rsidP="007D6FCB">
            <w:pPr>
              <w:spacing w:line="259" w:lineRule="auto"/>
              <w:ind w:left="-674" w:right="-567" w:firstLine="709"/>
              <w:rPr>
                <w:rFonts w:ascii="Times New Roman" w:hAnsi="Times New Roman" w:cs="Times New Roman"/>
                <w:sz w:val="24"/>
                <w:szCs w:val="24"/>
              </w:rPr>
            </w:pPr>
            <w:r w:rsidRPr="007D6FCB">
              <w:rPr>
                <w:rFonts w:ascii="Times New Roman" w:hAnsi="Times New Roman" w:cs="Times New Roman"/>
                <w:sz w:val="24"/>
                <w:szCs w:val="24"/>
              </w:rPr>
              <w:t xml:space="preserve">Amplasarea profilelor, </w:t>
            </w:r>
          </w:p>
          <w:p w:rsidR="000C2C98" w:rsidRPr="007D6FCB" w:rsidRDefault="000C2C98" w:rsidP="007D6FCB">
            <w:pPr>
              <w:spacing w:line="259" w:lineRule="auto"/>
              <w:ind w:left="-674" w:right="-567" w:firstLine="709"/>
              <w:rPr>
                <w:rFonts w:ascii="Times New Roman" w:hAnsi="Times New Roman" w:cs="Times New Roman"/>
                <w:sz w:val="24"/>
                <w:szCs w:val="24"/>
              </w:rPr>
            </w:pPr>
            <w:r w:rsidRPr="007D6FCB">
              <w:rPr>
                <w:rFonts w:ascii="Times New Roman" w:hAnsi="Times New Roman" w:cs="Times New Roman"/>
                <w:sz w:val="24"/>
                <w:szCs w:val="24"/>
              </w:rPr>
              <w:t>aprecierea parametrilor morfometrici</w:t>
            </w:r>
          </w:p>
        </w:tc>
        <w:tc>
          <w:tcPr>
            <w:tcW w:w="2830" w:type="dxa"/>
            <w:tcBorders>
              <w:top w:val="single" w:sz="4" w:space="0" w:color="000000"/>
              <w:left w:val="single" w:sz="4" w:space="0" w:color="000000"/>
              <w:bottom w:val="single" w:sz="4" w:space="0" w:color="000000"/>
              <w:right w:val="single" w:sz="4" w:space="0" w:color="000000"/>
            </w:tcBorders>
          </w:tcPr>
          <w:p w:rsidR="007D6FCB" w:rsidRDefault="000C2C98" w:rsidP="007D6FCB">
            <w:pPr>
              <w:spacing w:line="259" w:lineRule="auto"/>
              <w:ind w:left="-572" w:right="-567" w:hanging="141"/>
              <w:jc w:val="center"/>
              <w:rPr>
                <w:rFonts w:ascii="Times New Roman" w:hAnsi="Times New Roman" w:cs="Times New Roman"/>
                <w:sz w:val="24"/>
                <w:szCs w:val="24"/>
              </w:rPr>
            </w:pPr>
            <w:r w:rsidRPr="007D6FCB">
              <w:rPr>
                <w:rFonts w:ascii="Times New Roman" w:hAnsi="Times New Roman" w:cs="Times New Roman"/>
                <w:sz w:val="24"/>
                <w:szCs w:val="24"/>
              </w:rPr>
              <w:t xml:space="preserve">0-200cm, pe orizonturi </w:t>
            </w:r>
          </w:p>
          <w:p w:rsidR="007D6FCB" w:rsidRDefault="000C2C98" w:rsidP="007D6FCB">
            <w:pPr>
              <w:spacing w:line="259" w:lineRule="auto"/>
              <w:ind w:left="-572" w:right="-567" w:hanging="283"/>
              <w:jc w:val="center"/>
              <w:rPr>
                <w:rFonts w:ascii="Times New Roman" w:hAnsi="Times New Roman" w:cs="Times New Roman"/>
                <w:sz w:val="24"/>
                <w:szCs w:val="24"/>
              </w:rPr>
            </w:pPr>
            <w:r w:rsidRPr="007D6FCB">
              <w:rPr>
                <w:rFonts w:ascii="Times New Roman" w:hAnsi="Times New Roman" w:cs="Times New Roman"/>
                <w:sz w:val="24"/>
                <w:szCs w:val="24"/>
              </w:rPr>
              <w:t xml:space="preserve">genetice, inclusiv roca </w:t>
            </w:r>
          </w:p>
          <w:p w:rsidR="000C2C98" w:rsidRPr="007D6FCB" w:rsidRDefault="000C2C98" w:rsidP="007D6FCB">
            <w:pPr>
              <w:spacing w:line="259" w:lineRule="auto"/>
              <w:ind w:left="-572" w:right="-567" w:hanging="1701"/>
              <w:jc w:val="center"/>
              <w:rPr>
                <w:rFonts w:ascii="Times New Roman" w:hAnsi="Times New Roman" w:cs="Times New Roman"/>
                <w:sz w:val="24"/>
                <w:szCs w:val="24"/>
              </w:rPr>
            </w:pPr>
            <w:r w:rsidRPr="007D6FCB">
              <w:rPr>
                <w:rFonts w:ascii="Times New Roman" w:hAnsi="Times New Roman" w:cs="Times New Roman"/>
                <w:sz w:val="24"/>
                <w:szCs w:val="24"/>
              </w:rPr>
              <w:t>parentală</w:t>
            </w:r>
          </w:p>
        </w:tc>
        <w:tc>
          <w:tcPr>
            <w:tcW w:w="2410" w:type="dxa"/>
            <w:tcBorders>
              <w:top w:val="single" w:sz="4" w:space="0" w:color="000000"/>
              <w:left w:val="single" w:sz="4" w:space="0" w:color="000000"/>
              <w:bottom w:val="single" w:sz="4" w:space="0" w:color="000000"/>
              <w:right w:val="single" w:sz="4" w:space="0" w:color="000000"/>
            </w:tcBorders>
            <w:vAlign w:val="center"/>
          </w:tcPr>
          <w:p w:rsidR="000C2C98" w:rsidRPr="007D6FCB" w:rsidRDefault="000C2C98" w:rsidP="007D6FCB">
            <w:pPr>
              <w:spacing w:line="259" w:lineRule="auto"/>
              <w:ind w:right="-567" w:hanging="218"/>
              <w:jc w:val="center"/>
              <w:rPr>
                <w:rFonts w:ascii="Times New Roman" w:hAnsi="Times New Roman" w:cs="Times New Roman"/>
                <w:sz w:val="24"/>
                <w:szCs w:val="24"/>
              </w:rPr>
            </w:pPr>
            <w:r w:rsidRPr="007D6FCB">
              <w:rPr>
                <w:rFonts w:ascii="Times New Roman" w:hAnsi="Times New Roman" w:cs="Times New Roman"/>
                <w:sz w:val="24"/>
                <w:szCs w:val="24"/>
              </w:rPr>
              <w:t>10</w:t>
            </w:r>
          </w:p>
        </w:tc>
      </w:tr>
      <w:tr w:rsidR="000C2C98" w:rsidRPr="000C2C98" w:rsidTr="007D6FCB">
        <w:trPr>
          <w:trHeight w:val="838"/>
        </w:trPr>
        <w:tc>
          <w:tcPr>
            <w:tcW w:w="835" w:type="dxa"/>
            <w:gridSpan w:val="2"/>
            <w:tcBorders>
              <w:top w:val="single" w:sz="4" w:space="0" w:color="000000"/>
              <w:left w:val="single" w:sz="4" w:space="0" w:color="000000"/>
              <w:bottom w:val="single" w:sz="4" w:space="0" w:color="000000"/>
              <w:right w:val="single" w:sz="4" w:space="0" w:color="000000"/>
            </w:tcBorders>
            <w:vAlign w:val="center"/>
          </w:tcPr>
          <w:p w:rsidR="000C2C98" w:rsidRPr="007D6FCB" w:rsidRDefault="000C2C98" w:rsidP="007D6FCB">
            <w:pPr>
              <w:spacing w:line="259" w:lineRule="auto"/>
              <w:ind w:right="-567" w:hanging="548"/>
              <w:jc w:val="center"/>
              <w:rPr>
                <w:rFonts w:ascii="Times New Roman" w:hAnsi="Times New Roman" w:cs="Times New Roman"/>
                <w:sz w:val="24"/>
                <w:szCs w:val="24"/>
              </w:rPr>
            </w:pPr>
            <w:r w:rsidRPr="007D6FCB">
              <w:rPr>
                <w:rFonts w:ascii="Times New Roman" w:hAnsi="Times New Roman" w:cs="Times New Roman"/>
                <w:sz w:val="24"/>
                <w:szCs w:val="24"/>
              </w:rPr>
              <w:t>2</w:t>
            </w:r>
          </w:p>
        </w:tc>
        <w:tc>
          <w:tcPr>
            <w:tcW w:w="3725" w:type="dxa"/>
            <w:tcBorders>
              <w:top w:val="single" w:sz="4" w:space="0" w:color="000000"/>
              <w:left w:val="single" w:sz="4" w:space="0" w:color="000000"/>
              <w:bottom w:val="single" w:sz="4" w:space="0" w:color="000000"/>
              <w:right w:val="single" w:sz="4" w:space="0" w:color="000000"/>
            </w:tcBorders>
            <w:vAlign w:val="center"/>
          </w:tcPr>
          <w:p w:rsidR="000C2C98" w:rsidRPr="007D6FCB" w:rsidRDefault="000C2C98" w:rsidP="007D6FCB">
            <w:pPr>
              <w:spacing w:line="259" w:lineRule="auto"/>
              <w:ind w:left="-674" w:right="-567" w:firstLine="709"/>
              <w:rPr>
                <w:rFonts w:ascii="Times New Roman" w:hAnsi="Times New Roman" w:cs="Times New Roman"/>
                <w:sz w:val="24"/>
                <w:szCs w:val="24"/>
              </w:rPr>
            </w:pPr>
            <w:r w:rsidRPr="007D6FCB">
              <w:rPr>
                <w:rFonts w:ascii="Times New Roman" w:hAnsi="Times New Roman" w:cs="Times New Roman"/>
                <w:sz w:val="24"/>
                <w:szCs w:val="24"/>
              </w:rPr>
              <w:t>Alcătuirea granulometrică  (textura)</w:t>
            </w:r>
          </w:p>
        </w:tc>
        <w:tc>
          <w:tcPr>
            <w:tcW w:w="2830" w:type="dxa"/>
            <w:tcBorders>
              <w:top w:val="single" w:sz="4" w:space="0" w:color="000000"/>
              <w:left w:val="single" w:sz="4" w:space="0" w:color="000000"/>
              <w:bottom w:val="single" w:sz="4" w:space="0" w:color="000000"/>
              <w:right w:val="single" w:sz="4" w:space="0" w:color="000000"/>
            </w:tcBorders>
          </w:tcPr>
          <w:p w:rsidR="007D6FCB" w:rsidRDefault="000C2C98" w:rsidP="007D6FCB">
            <w:pPr>
              <w:spacing w:line="259" w:lineRule="auto"/>
              <w:ind w:left="-572" w:right="-567" w:hanging="283"/>
              <w:jc w:val="center"/>
              <w:rPr>
                <w:rFonts w:ascii="Times New Roman" w:hAnsi="Times New Roman" w:cs="Times New Roman"/>
                <w:sz w:val="24"/>
                <w:szCs w:val="24"/>
              </w:rPr>
            </w:pPr>
            <w:r w:rsidRPr="007D6FCB">
              <w:rPr>
                <w:rFonts w:ascii="Times New Roman" w:hAnsi="Times New Roman" w:cs="Times New Roman"/>
                <w:sz w:val="24"/>
                <w:szCs w:val="24"/>
              </w:rPr>
              <w:t>0-200cm, pe orizonturi</w:t>
            </w:r>
          </w:p>
          <w:p w:rsidR="007D6FCB" w:rsidRDefault="000C2C98" w:rsidP="007D6FCB">
            <w:pPr>
              <w:spacing w:line="259" w:lineRule="auto"/>
              <w:ind w:left="-1706" w:right="-567" w:firstLine="709"/>
              <w:jc w:val="center"/>
              <w:rPr>
                <w:rFonts w:ascii="Times New Roman" w:hAnsi="Times New Roman" w:cs="Times New Roman"/>
                <w:sz w:val="24"/>
                <w:szCs w:val="24"/>
              </w:rPr>
            </w:pPr>
            <w:r w:rsidRPr="007D6FCB">
              <w:rPr>
                <w:rFonts w:ascii="Times New Roman" w:hAnsi="Times New Roman" w:cs="Times New Roman"/>
                <w:sz w:val="24"/>
                <w:szCs w:val="24"/>
              </w:rPr>
              <w:t xml:space="preserve"> genetice, inclusiv roca</w:t>
            </w:r>
          </w:p>
          <w:p w:rsidR="000C2C98" w:rsidRPr="007D6FCB" w:rsidRDefault="000C2C98" w:rsidP="007D6FCB">
            <w:pPr>
              <w:spacing w:line="259" w:lineRule="auto"/>
              <w:ind w:left="-855" w:right="-567" w:hanging="1418"/>
              <w:jc w:val="center"/>
              <w:rPr>
                <w:rFonts w:ascii="Times New Roman" w:hAnsi="Times New Roman" w:cs="Times New Roman"/>
                <w:sz w:val="24"/>
                <w:szCs w:val="24"/>
              </w:rPr>
            </w:pPr>
            <w:r w:rsidRPr="007D6FCB">
              <w:rPr>
                <w:rFonts w:ascii="Times New Roman" w:hAnsi="Times New Roman" w:cs="Times New Roman"/>
                <w:sz w:val="24"/>
                <w:szCs w:val="24"/>
              </w:rPr>
              <w:t xml:space="preserve"> parentală</w:t>
            </w:r>
          </w:p>
        </w:tc>
        <w:tc>
          <w:tcPr>
            <w:tcW w:w="2410" w:type="dxa"/>
            <w:tcBorders>
              <w:top w:val="single" w:sz="4" w:space="0" w:color="000000"/>
              <w:left w:val="single" w:sz="4" w:space="0" w:color="000000"/>
              <w:bottom w:val="single" w:sz="4" w:space="0" w:color="000000"/>
              <w:right w:val="single" w:sz="4" w:space="0" w:color="000000"/>
            </w:tcBorders>
            <w:vAlign w:val="center"/>
          </w:tcPr>
          <w:p w:rsidR="000C2C98" w:rsidRPr="007D6FCB" w:rsidRDefault="000C2C98" w:rsidP="007D6FCB">
            <w:pPr>
              <w:spacing w:line="259" w:lineRule="auto"/>
              <w:ind w:right="-567" w:hanging="218"/>
              <w:jc w:val="center"/>
              <w:rPr>
                <w:rFonts w:ascii="Times New Roman" w:hAnsi="Times New Roman" w:cs="Times New Roman"/>
                <w:sz w:val="24"/>
                <w:szCs w:val="24"/>
              </w:rPr>
            </w:pPr>
            <w:r w:rsidRPr="007D6FCB">
              <w:rPr>
                <w:rFonts w:ascii="Times New Roman" w:hAnsi="Times New Roman" w:cs="Times New Roman"/>
                <w:sz w:val="24"/>
                <w:szCs w:val="24"/>
              </w:rPr>
              <w:t>Numai prima dată</w:t>
            </w:r>
          </w:p>
        </w:tc>
      </w:tr>
      <w:tr w:rsidR="000C2C98" w:rsidRPr="000C2C98" w:rsidTr="007D6FCB">
        <w:trPr>
          <w:trHeight w:val="562"/>
        </w:trPr>
        <w:tc>
          <w:tcPr>
            <w:tcW w:w="835" w:type="dxa"/>
            <w:gridSpan w:val="2"/>
            <w:tcBorders>
              <w:top w:val="single" w:sz="4" w:space="0" w:color="000000"/>
              <w:left w:val="single" w:sz="4" w:space="0" w:color="000000"/>
              <w:bottom w:val="single" w:sz="4" w:space="0" w:color="000000"/>
              <w:right w:val="single" w:sz="4" w:space="0" w:color="000000"/>
            </w:tcBorders>
            <w:vAlign w:val="center"/>
          </w:tcPr>
          <w:p w:rsidR="000C2C98" w:rsidRPr="007D6FCB" w:rsidRDefault="000C2C98" w:rsidP="007D6FCB">
            <w:pPr>
              <w:spacing w:line="259" w:lineRule="auto"/>
              <w:ind w:right="-567" w:hanging="548"/>
              <w:jc w:val="center"/>
              <w:rPr>
                <w:rFonts w:ascii="Times New Roman" w:hAnsi="Times New Roman" w:cs="Times New Roman"/>
                <w:sz w:val="24"/>
                <w:szCs w:val="24"/>
              </w:rPr>
            </w:pPr>
            <w:r w:rsidRPr="007D6FCB">
              <w:rPr>
                <w:rFonts w:ascii="Times New Roman" w:hAnsi="Times New Roman" w:cs="Times New Roman"/>
                <w:sz w:val="24"/>
                <w:szCs w:val="24"/>
              </w:rPr>
              <w:t>3</w:t>
            </w:r>
          </w:p>
        </w:tc>
        <w:tc>
          <w:tcPr>
            <w:tcW w:w="3725" w:type="dxa"/>
            <w:tcBorders>
              <w:top w:val="single" w:sz="4" w:space="0" w:color="000000"/>
              <w:left w:val="single" w:sz="4" w:space="0" w:color="000000"/>
              <w:bottom w:val="single" w:sz="4" w:space="0" w:color="000000"/>
              <w:right w:val="single" w:sz="4" w:space="0" w:color="000000"/>
            </w:tcBorders>
          </w:tcPr>
          <w:p w:rsidR="007D6FCB" w:rsidRDefault="007D6FCB" w:rsidP="007D6FCB">
            <w:pPr>
              <w:spacing w:line="259" w:lineRule="auto"/>
              <w:ind w:left="-674" w:right="-567" w:firstLine="709"/>
              <w:rPr>
                <w:rFonts w:ascii="Times New Roman" w:hAnsi="Times New Roman" w:cs="Times New Roman"/>
                <w:sz w:val="24"/>
                <w:szCs w:val="24"/>
              </w:rPr>
            </w:pPr>
            <w:r>
              <w:rPr>
                <w:rFonts w:ascii="Times New Roman" w:hAnsi="Times New Roman" w:cs="Times New Roman"/>
                <w:sz w:val="24"/>
                <w:szCs w:val="24"/>
              </w:rPr>
              <w:t xml:space="preserve">Alcătuirea  </w:t>
            </w:r>
            <w:r w:rsidR="000C2C98" w:rsidRPr="007D6FCB">
              <w:rPr>
                <w:rFonts w:ascii="Times New Roman" w:hAnsi="Times New Roman" w:cs="Times New Roman"/>
                <w:sz w:val="24"/>
                <w:szCs w:val="24"/>
              </w:rPr>
              <w:t xml:space="preserve">structurală, </w:t>
            </w:r>
          </w:p>
          <w:p w:rsidR="000C2C98" w:rsidRPr="007D6FCB" w:rsidRDefault="000C2C98" w:rsidP="007D6FCB">
            <w:pPr>
              <w:spacing w:line="259" w:lineRule="auto"/>
              <w:ind w:left="-674" w:right="-567" w:firstLine="709"/>
              <w:rPr>
                <w:rFonts w:ascii="Times New Roman" w:hAnsi="Times New Roman" w:cs="Times New Roman"/>
                <w:sz w:val="24"/>
                <w:szCs w:val="24"/>
              </w:rPr>
            </w:pPr>
            <w:r w:rsidRPr="007D6FCB">
              <w:rPr>
                <w:rFonts w:ascii="Times New Roman" w:hAnsi="Times New Roman" w:cs="Times New Roman"/>
                <w:sz w:val="24"/>
                <w:szCs w:val="24"/>
              </w:rPr>
              <w:t>cernere uscată</w:t>
            </w:r>
          </w:p>
        </w:tc>
        <w:tc>
          <w:tcPr>
            <w:tcW w:w="2830" w:type="dxa"/>
            <w:tcBorders>
              <w:top w:val="single" w:sz="4" w:space="0" w:color="000000"/>
              <w:left w:val="single" w:sz="4" w:space="0" w:color="000000"/>
              <w:bottom w:val="single" w:sz="4" w:space="0" w:color="000000"/>
              <w:right w:val="single" w:sz="4" w:space="0" w:color="000000"/>
            </w:tcBorders>
            <w:vAlign w:val="center"/>
          </w:tcPr>
          <w:p w:rsidR="000C2C98" w:rsidRPr="007D6FCB" w:rsidRDefault="000C2C98" w:rsidP="007D6FCB">
            <w:pPr>
              <w:spacing w:line="259" w:lineRule="auto"/>
              <w:ind w:left="-572" w:right="-567" w:hanging="708"/>
              <w:jc w:val="center"/>
              <w:rPr>
                <w:rFonts w:ascii="Times New Roman" w:hAnsi="Times New Roman" w:cs="Times New Roman"/>
                <w:sz w:val="24"/>
                <w:szCs w:val="24"/>
              </w:rPr>
            </w:pPr>
            <w:r w:rsidRPr="007D6FCB">
              <w:rPr>
                <w:rFonts w:ascii="Times New Roman" w:hAnsi="Times New Roman" w:cs="Times New Roman"/>
                <w:sz w:val="24"/>
                <w:szCs w:val="24"/>
              </w:rPr>
              <w:t>0-30cm;   30-50cm</w:t>
            </w:r>
          </w:p>
        </w:tc>
        <w:tc>
          <w:tcPr>
            <w:tcW w:w="2410" w:type="dxa"/>
            <w:tcBorders>
              <w:top w:val="single" w:sz="4" w:space="0" w:color="000000"/>
              <w:left w:val="single" w:sz="4" w:space="0" w:color="000000"/>
              <w:bottom w:val="single" w:sz="4" w:space="0" w:color="000000"/>
              <w:right w:val="single" w:sz="4" w:space="0" w:color="000000"/>
            </w:tcBorders>
            <w:vAlign w:val="center"/>
          </w:tcPr>
          <w:p w:rsidR="000C2C98" w:rsidRPr="007D6FCB" w:rsidRDefault="000C2C98" w:rsidP="007D6FCB">
            <w:pPr>
              <w:spacing w:line="259" w:lineRule="auto"/>
              <w:ind w:right="-567" w:hanging="218"/>
              <w:jc w:val="center"/>
              <w:rPr>
                <w:rFonts w:ascii="Times New Roman" w:hAnsi="Times New Roman" w:cs="Times New Roman"/>
                <w:sz w:val="24"/>
                <w:szCs w:val="24"/>
              </w:rPr>
            </w:pPr>
            <w:r w:rsidRPr="007D6FCB">
              <w:rPr>
                <w:rFonts w:ascii="Times New Roman" w:hAnsi="Times New Roman" w:cs="Times New Roman"/>
                <w:sz w:val="24"/>
                <w:szCs w:val="24"/>
              </w:rPr>
              <w:t>5</w:t>
            </w:r>
          </w:p>
        </w:tc>
      </w:tr>
      <w:tr w:rsidR="000C2C98" w:rsidRPr="000C2C98" w:rsidTr="007D6FCB">
        <w:trPr>
          <w:trHeight w:val="562"/>
        </w:trPr>
        <w:tc>
          <w:tcPr>
            <w:tcW w:w="835" w:type="dxa"/>
            <w:gridSpan w:val="2"/>
            <w:tcBorders>
              <w:top w:val="single" w:sz="4" w:space="0" w:color="000000"/>
              <w:left w:val="single" w:sz="4" w:space="0" w:color="000000"/>
              <w:bottom w:val="single" w:sz="4" w:space="0" w:color="000000"/>
              <w:right w:val="single" w:sz="4" w:space="0" w:color="000000"/>
            </w:tcBorders>
            <w:vAlign w:val="center"/>
          </w:tcPr>
          <w:p w:rsidR="000C2C98" w:rsidRPr="007D6FCB" w:rsidRDefault="000C2C98" w:rsidP="007D6FCB">
            <w:pPr>
              <w:spacing w:line="259" w:lineRule="auto"/>
              <w:ind w:right="-567" w:hanging="548"/>
              <w:jc w:val="center"/>
              <w:rPr>
                <w:rFonts w:ascii="Times New Roman" w:hAnsi="Times New Roman" w:cs="Times New Roman"/>
                <w:sz w:val="24"/>
                <w:szCs w:val="24"/>
              </w:rPr>
            </w:pPr>
            <w:r w:rsidRPr="007D6FCB">
              <w:rPr>
                <w:rFonts w:ascii="Times New Roman" w:hAnsi="Times New Roman" w:cs="Times New Roman"/>
                <w:sz w:val="24"/>
                <w:szCs w:val="24"/>
              </w:rPr>
              <w:t>4</w:t>
            </w:r>
          </w:p>
        </w:tc>
        <w:tc>
          <w:tcPr>
            <w:tcW w:w="3725" w:type="dxa"/>
            <w:tcBorders>
              <w:top w:val="single" w:sz="4" w:space="0" w:color="000000"/>
              <w:left w:val="single" w:sz="4" w:space="0" w:color="000000"/>
              <w:bottom w:val="single" w:sz="4" w:space="0" w:color="000000"/>
              <w:right w:val="single" w:sz="4" w:space="0" w:color="000000"/>
            </w:tcBorders>
          </w:tcPr>
          <w:p w:rsidR="007D6FCB" w:rsidRDefault="007D6FCB" w:rsidP="007D6FCB">
            <w:pPr>
              <w:spacing w:line="259" w:lineRule="auto"/>
              <w:ind w:left="-390" w:right="-567" w:hanging="1560"/>
              <w:jc w:val="center"/>
              <w:rPr>
                <w:rFonts w:ascii="Times New Roman" w:hAnsi="Times New Roman" w:cs="Times New Roman"/>
                <w:sz w:val="24"/>
                <w:szCs w:val="24"/>
              </w:rPr>
            </w:pPr>
            <w:r>
              <w:rPr>
                <w:rFonts w:ascii="Times New Roman" w:hAnsi="Times New Roman" w:cs="Times New Roman"/>
                <w:sz w:val="24"/>
                <w:szCs w:val="24"/>
              </w:rPr>
              <w:t xml:space="preserve">Alcătuirea  structurală, </w:t>
            </w:r>
          </w:p>
          <w:p w:rsidR="000C2C98" w:rsidRPr="007D6FCB" w:rsidRDefault="000C2C98" w:rsidP="007D6FCB">
            <w:pPr>
              <w:spacing w:line="259" w:lineRule="auto"/>
              <w:ind w:left="-1517" w:hanging="709"/>
              <w:jc w:val="center"/>
              <w:rPr>
                <w:rFonts w:ascii="Times New Roman" w:hAnsi="Times New Roman" w:cs="Times New Roman"/>
                <w:sz w:val="24"/>
                <w:szCs w:val="24"/>
              </w:rPr>
            </w:pPr>
            <w:r w:rsidRPr="007D6FCB">
              <w:rPr>
                <w:rFonts w:ascii="Times New Roman" w:hAnsi="Times New Roman" w:cs="Times New Roman"/>
                <w:sz w:val="24"/>
                <w:szCs w:val="24"/>
              </w:rPr>
              <w:t>cernere umedă</w:t>
            </w:r>
          </w:p>
        </w:tc>
        <w:tc>
          <w:tcPr>
            <w:tcW w:w="2830" w:type="dxa"/>
            <w:tcBorders>
              <w:top w:val="single" w:sz="4" w:space="0" w:color="000000"/>
              <w:left w:val="single" w:sz="4" w:space="0" w:color="000000"/>
              <w:bottom w:val="single" w:sz="4" w:space="0" w:color="000000"/>
              <w:right w:val="single" w:sz="4" w:space="0" w:color="000000"/>
            </w:tcBorders>
            <w:vAlign w:val="center"/>
          </w:tcPr>
          <w:p w:rsidR="000C2C98" w:rsidRPr="007D6FCB" w:rsidRDefault="000C2C98" w:rsidP="007D6FCB">
            <w:pPr>
              <w:spacing w:line="259" w:lineRule="auto"/>
              <w:ind w:left="-572" w:right="-567" w:hanging="708"/>
              <w:jc w:val="center"/>
              <w:rPr>
                <w:rFonts w:ascii="Times New Roman" w:hAnsi="Times New Roman" w:cs="Times New Roman"/>
                <w:sz w:val="24"/>
                <w:szCs w:val="24"/>
              </w:rPr>
            </w:pPr>
            <w:r w:rsidRPr="007D6FCB">
              <w:rPr>
                <w:rFonts w:ascii="Times New Roman" w:hAnsi="Times New Roman" w:cs="Times New Roman"/>
                <w:sz w:val="24"/>
                <w:szCs w:val="24"/>
              </w:rPr>
              <w:t>0-30cm;   30-50cm</w:t>
            </w:r>
          </w:p>
        </w:tc>
        <w:tc>
          <w:tcPr>
            <w:tcW w:w="2410" w:type="dxa"/>
            <w:tcBorders>
              <w:top w:val="single" w:sz="4" w:space="0" w:color="000000"/>
              <w:left w:val="single" w:sz="4" w:space="0" w:color="000000"/>
              <w:bottom w:val="single" w:sz="4" w:space="0" w:color="000000"/>
              <w:right w:val="single" w:sz="4" w:space="0" w:color="000000"/>
            </w:tcBorders>
            <w:vAlign w:val="center"/>
          </w:tcPr>
          <w:p w:rsidR="000C2C98" w:rsidRPr="007D6FCB" w:rsidRDefault="000C2C98" w:rsidP="007D6FCB">
            <w:pPr>
              <w:spacing w:line="259" w:lineRule="auto"/>
              <w:ind w:right="-567" w:hanging="218"/>
              <w:jc w:val="center"/>
              <w:rPr>
                <w:rFonts w:ascii="Times New Roman" w:hAnsi="Times New Roman" w:cs="Times New Roman"/>
                <w:sz w:val="24"/>
                <w:szCs w:val="24"/>
              </w:rPr>
            </w:pPr>
            <w:r w:rsidRPr="007D6FCB">
              <w:rPr>
                <w:rFonts w:ascii="Times New Roman" w:hAnsi="Times New Roman" w:cs="Times New Roman"/>
                <w:sz w:val="24"/>
                <w:szCs w:val="24"/>
              </w:rPr>
              <w:t>5</w:t>
            </w:r>
          </w:p>
        </w:tc>
      </w:tr>
      <w:tr w:rsidR="000C2C98" w:rsidRPr="000C2C98" w:rsidTr="007D6FCB">
        <w:trPr>
          <w:trHeight w:val="838"/>
        </w:trPr>
        <w:tc>
          <w:tcPr>
            <w:tcW w:w="835" w:type="dxa"/>
            <w:gridSpan w:val="2"/>
            <w:tcBorders>
              <w:top w:val="single" w:sz="4" w:space="0" w:color="000000"/>
              <w:left w:val="single" w:sz="4" w:space="0" w:color="000000"/>
              <w:bottom w:val="single" w:sz="4" w:space="0" w:color="000000"/>
              <w:right w:val="single" w:sz="4" w:space="0" w:color="000000"/>
            </w:tcBorders>
            <w:vAlign w:val="center"/>
          </w:tcPr>
          <w:p w:rsidR="000C2C98" w:rsidRPr="007D6FCB" w:rsidRDefault="000C2C98" w:rsidP="007D6FCB">
            <w:pPr>
              <w:spacing w:line="259" w:lineRule="auto"/>
              <w:ind w:right="-567" w:hanging="548"/>
              <w:jc w:val="center"/>
              <w:rPr>
                <w:rFonts w:ascii="Times New Roman" w:hAnsi="Times New Roman" w:cs="Times New Roman"/>
                <w:sz w:val="24"/>
                <w:szCs w:val="24"/>
              </w:rPr>
            </w:pPr>
            <w:r w:rsidRPr="007D6FCB">
              <w:rPr>
                <w:rFonts w:ascii="Times New Roman" w:hAnsi="Times New Roman" w:cs="Times New Roman"/>
                <w:sz w:val="24"/>
                <w:szCs w:val="24"/>
              </w:rPr>
              <w:t>5</w:t>
            </w:r>
          </w:p>
        </w:tc>
        <w:tc>
          <w:tcPr>
            <w:tcW w:w="3725" w:type="dxa"/>
            <w:tcBorders>
              <w:top w:val="single" w:sz="4" w:space="0" w:color="000000"/>
              <w:left w:val="single" w:sz="4" w:space="0" w:color="000000"/>
              <w:bottom w:val="single" w:sz="4" w:space="0" w:color="000000"/>
              <w:right w:val="single" w:sz="4" w:space="0" w:color="000000"/>
            </w:tcBorders>
            <w:vAlign w:val="center"/>
          </w:tcPr>
          <w:p w:rsidR="000C2C98" w:rsidRPr="007D6FCB" w:rsidRDefault="000C2C98" w:rsidP="007D6FCB">
            <w:pPr>
              <w:spacing w:line="259" w:lineRule="auto"/>
              <w:ind w:left="-674" w:right="-567" w:hanging="1135"/>
              <w:jc w:val="center"/>
              <w:rPr>
                <w:rFonts w:ascii="Times New Roman" w:hAnsi="Times New Roman" w:cs="Times New Roman"/>
                <w:sz w:val="24"/>
                <w:szCs w:val="24"/>
              </w:rPr>
            </w:pPr>
            <w:r w:rsidRPr="007D6FCB">
              <w:rPr>
                <w:rFonts w:ascii="Times New Roman" w:hAnsi="Times New Roman" w:cs="Times New Roman"/>
                <w:sz w:val="24"/>
                <w:szCs w:val="24"/>
              </w:rPr>
              <w:t>Densitatea aparentă (Da)</w:t>
            </w:r>
          </w:p>
        </w:tc>
        <w:tc>
          <w:tcPr>
            <w:tcW w:w="2830" w:type="dxa"/>
            <w:tcBorders>
              <w:top w:val="single" w:sz="4" w:space="0" w:color="000000"/>
              <w:left w:val="single" w:sz="4" w:space="0" w:color="000000"/>
              <w:bottom w:val="single" w:sz="4" w:space="0" w:color="000000"/>
              <w:right w:val="single" w:sz="4" w:space="0" w:color="000000"/>
            </w:tcBorders>
          </w:tcPr>
          <w:p w:rsidR="007D6FCB" w:rsidRDefault="000C2C98" w:rsidP="007D6FCB">
            <w:pPr>
              <w:spacing w:line="259" w:lineRule="auto"/>
              <w:ind w:left="-572" w:right="-567" w:hanging="425"/>
              <w:jc w:val="center"/>
              <w:rPr>
                <w:rFonts w:ascii="Times New Roman" w:hAnsi="Times New Roman" w:cs="Times New Roman"/>
                <w:sz w:val="24"/>
                <w:szCs w:val="24"/>
              </w:rPr>
            </w:pPr>
            <w:r w:rsidRPr="007D6FCB">
              <w:rPr>
                <w:rFonts w:ascii="Times New Roman" w:hAnsi="Times New Roman" w:cs="Times New Roman"/>
                <w:sz w:val="24"/>
                <w:szCs w:val="24"/>
              </w:rPr>
              <w:t xml:space="preserve">0-200cm, pe orizonturi </w:t>
            </w:r>
          </w:p>
          <w:p w:rsidR="007D6FCB" w:rsidRDefault="000C2C98" w:rsidP="007D6FCB">
            <w:pPr>
              <w:spacing w:line="259" w:lineRule="auto"/>
              <w:ind w:left="-572" w:right="-567" w:hanging="425"/>
              <w:jc w:val="center"/>
              <w:rPr>
                <w:rFonts w:ascii="Times New Roman" w:hAnsi="Times New Roman" w:cs="Times New Roman"/>
                <w:sz w:val="24"/>
                <w:szCs w:val="24"/>
              </w:rPr>
            </w:pPr>
            <w:r w:rsidRPr="007D6FCB">
              <w:rPr>
                <w:rFonts w:ascii="Times New Roman" w:hAnsi="Times New Roman" w:cs="Times New Roman"/>
                <w:sz w:val="24"/>
                <w:szCs w:val="24"/>
              </w:rPr>
              <w:t>genetice, inclusiv roca</w:t>
            </w:r>
          </w:p>
          <w:p w:rsidR="000C2C98" w:rsidRPr="007D6FCB" w:rsidRDefault="000C2C98" w:rsidP="007D6FCB">
            <w:pPr>
              <w:spacing w:line="259" w:lineRule="auto"/>
              <w:ind w:left="-1847" w:right="-567" w:hanging="425"/>
              <w:jc w:val="center"/>
              <w:rPr>
                <w:rFonts w:ascii="Times New Roman" w:hAnsi="Times New Roman" w:cs="Times New Roman"/>
                <w:sz w:val="24"/>
                <w:szCs w:val="24"/>
              </w:rPr>
            </w:pPr>
            <w:r w:rsidRPr="007D6FCB">
              <w:rPr>
                <w:rFonts w:ascii="Times New Roman" w:hAnsi="Times New Roman" w:cs="Times New Roman"/>
                <w:sz w:val="24"/>
                <w:szCs w:val="24"/>
              </w:rPr>
              <w:t xml:space="preserve"> parentală</w:t>
            </w:r>
          </w:p>
        </w:tc>
        <w:tc>
          <w:tcPr>
            <w:tcW w:w="2410" w:type="dxa"/>
            <w:tcBorders>
              <w:top w:val="single" w:sz="4" w:space="0" w:color="000000"/>
              <w:left w:val="single" w:sz="4" w:space="0" w:color="000000"/>
              <w:bottom w:val="single" w:sz="4" w:space="0" w:color="000000"/>
              <w:right w:val="single" w:sz="4" w:space="0" w:color="000000"/>
            </w:tcBorders>
            <w:vAlign w:val="center"/>
          </w:tcPr>
          <w:p w:rsidR="000C2C98" w:rsidRPr="007D6FCB" w:rsidRDefault="000C2C98" w:rsidP="007D6FCB">
            <w:pPr>
              <w:spacing w:line="259" w:lineRule="auto"/>
              <w:ind w:right="-567" w:hanging="218"/>
              <w:jc w:val="center"/>
              <w:rPr>
                <w:rFonts w:ascii="Times New Roman" w:hAnsi="Times New Roman" w:cs="Times New Roman"/>
                <w:sz w:val="24"/>
                <w:szCs w:val="24"/>
              </w:rPr>
            </w:pPr>
            <w:r w:rsidRPr="007D6FCB">
              <w:rPr>
                <w:rFonts w:ascii="Times New Roman" w:hAnsi="Times New Roman" w:cs="Times New Roman"/>
                <w:sz w:val="24"/>
                <w:szCs w:val="24"/>
              </w:rPr>
              <w:t>5</w:t>
            </w:r>
          </w:p>
        </w:tc>
      </w:tr>
      <w:tr w:rsidR="000C2C98" w:rsidRPr="000C2C98" w:rsidTr="007D6FCB">
        <w:trPr>
          <w:trHeight w:val="840"/>
        </w:trPr>
        <w:tc>
          <w:tcPr>
            <w:tcW w:w="835" w:type="dxa"/>
            <w:gridSpan w:val="2"/>
            <w:tcBorders>
              <w:top w:val="single" w:sz="4" w:space="0" w:color="000000"/>
              <w:left w:val="single" w:sz="4" w:space="0" w:color="000000"/>
              <w:bottom w:val="single" w:sz="4" w:space="0" w:color="000000"/>
              <w:right w:val="single" w:sz="4" w:space="0" w:color="000000"/>
            </w:tcBorders>
            <w:vAlign w:val="center"/>
          </w:tcPr>
          <w:p w:rsidR="000C2C98" w:rsidRPr="007D6FCB" w:rsidRDefault="000C2C98" w:rsidP="007D6FCB">
            <w:pPr>
              <w:spacing w:line="259" w:lineRule="auto"/>
              <w:ind w:right="-567" w:hanging="548"/>
              <w:jc w:val="center"/>
              <w:rPr>
                <w:rFonts w:ascii="Times New Roman" w:hAnsi="Times New Roman" w:cs="Times New Roman"/>
                <w:sz w:val="24"/>
                <w:szCs w:val="24"/>
              </w:rPr>
            </w:pPr>
            <w:r w:rsidRPr="007D6FCB">
              <w:rPr>
                <w:rFonts w:ascii="Times New Roman" w:hAnsi="Times New Roman" w:cs="Times New Roman"/>
                <w:sz w:val="24"/>
                <w:szCs w:val="24"/>
              </w:rPr>
              <w:t>6</w:t>
            </w:r>
          </w:p>
        </w:tc>
        <w:tc>
          <w:tcPr>
            <w:tcW w:w="3725" w:type="dxa"/>
            <w:tcBorders>
              <w:top w:val="single" w:sz="4" w:space="0" w:color="000000"/>
              <w:left w:val="single" w:sz="4" w:space="0" w:color="000000"/>
              <w:bottom w:val="single" w:sz="4" w:space="0" w:color="000000"/>
              <w:right w:val="single" w:sz="4" w:space="0" w:color="000000"/>
            </w:tcBorders>
            <w:vAlign w:val="center"/>
          </w:tcPr>
          <w:p w:rsidR="000C2C98" w:rsidRPr="007D6FCB" w:rsidRDefault="000C2C98" w:rsidP="007D6FCB">
            <w:pPr>
              <w:spacing w:line="259" w:lineRule="auto"/>
              <w:ind w:left="-674" w:right="1706" w:firstLine="284"/>
              <w:jc w:val="center"/>
              <w:rPr>
                <w:rFonts w:ascii="Times New Roman" w:hAnsi="Times New Roman" w:cs="Times New Roman"/>
                <w:sz w:val="24"/>
                <w:szCs w:val="24"/>
              </w:rPr>
            </w:pPr>
            <w:r w:rsidRPr="007D6FCB">
              <w:rPr>
                <w:rFonts w:ascii="Times New Roman" w:hAnsi="Times New Roman" w:cs="Times New Roman"/>
                <w:sz w:val="24"/>
                <w:szCs w:val="24"/>
              </w:rPr>
              <w:t>Densitatea (D)</w:t>
            </w:r>
          </w:p>
        </w:tc>
        <w:tc>
          <w:tcPr>
            <w:tcW w:w="2830" w:type="dxa"/>
            <w:tcBorders>
              <w:top w:val="single" w:sz="4" w:space="0" w:color="000000"/>
              <w:left w:val="single" w:sz="4" w:space="0" w:color="000000"/>
              <w:bottom w:val="single" w:sz="4" w:space="0" w:color="000000"/>
              <w:right w:val="single" w:sz="4" w:space="0" w:color="000000"/>
            </w:tcBorders>
          </w:tcPr>
          <w:p w:rsidR="007D6FCB" w:rsidRDefault="000C2C98" w:rsidP="007D6FCB">
            <w:pPr>
              <w:spacing w:line="259" w:lineRule="auto"/>
              <w:ind w:left="-572" w:right="-567" w:hanging="425"/>
              <w:jc w:val="center"/>
              <w:rPr>
                <w:rFonts w:ascii="Times New Roman" w:hAnsi="Times New Roman" w:cs="Times New Roman"/>
                <w:sz w:val="24"/>
                <w:szCs w:val="24"/>
              </w:rPr>
            </w:pPr>
            <w:r w:rsidRPr="007D6FCB">
              <w:rPr>
                <w:rFonts w:ascii="Times New Roman" w:hAnsi="Times New Roman" w:cs="Times New Roman"/>
                <w:sz w:val="24"/>
                <w:szCs w:val="24"/>
              </w:rPr>
              <w:t xml:space="preserve">0-200cm, pe orizonturi </w:t>
            </w:r>
          </w:p>
          <w:p w:rsidR="007D6FCB" w:rsidRDefault="000C2C98" w:rsidP="007D6FCB">
            <w:pPr>
              <w:spacing w:line="259" w:lineRule="auto"/>
              <w:ind w:left="-572" w:right="-567" w:hanging="425"/>
              <w:jc w:val="center"/>
              <w:rPr>
                <w:rFonts w:ascii="Times New Roman" w:hAnsi="Times New Roman" w:cs="Times New Roman"/>
                <w:sz w:val="24"/>
                <w:szCs w:val="24"/>
              </w:rPr>
            </w:pPr>
            <w:r w:rsidRPr="007D6FCB">
              <w:rPr>
                <w:rFonts w:ascii="Times New Roman" w:hAnsi="Times New Roman" w:cs="Times New Roman"/>
                <w:sz w:val="24"/>
                <w:szCs w:val="24"/>
              </w:rPr>
              <w:t xml:space="preserve">genetice, inclusiv roca </w:t>
            </w:r>
          </w:p>
          <w:p w:rsidR="000C2C98" w:rsidRPr="007D6FCB" w:rsidRDefault="000C2C98" w:rsidP="007D6FCB">
            <w:pPr>
              <w:spacing w:line="259" w:lineRule="auto"/>
              <w:ind w:left="-2414" w:right="-567"/>
              <w:jc w:val="center"/>
              <w:rPr>
                <w:rFonts w:ascii="Times New Roman" w:hAnsi="Times New Roman" w:cs="Times New Roman"/>
                <w:sz w:val="24"/>
                <w:szCs w:val="24"/>
              </w:rPr>
            </w:pPr>
            <w:r w:rsidRPr="007D6FCB">
              <w:rPr>
                <w:rFonts w:ascii="Times New Roman" w:hAnsi="Times New Roman" w:cs="Times New Roman"/>
                <w:sz w:val="24"/>
                <w:szCs w:val="24"/>
              </w:rPr>
              <w:t>parentală</w:t>
            </w:r>
          </w:p>
        </w:tc>
        <w:tc>
          <w:tcPr>
            <w:tcW w:w="2410" w:type="dxa"/>
            <w:tcBorders>
              <w:top w:val="single" w:sz="4" w:space="0" w:color="000000"/>
              <w:left w:val="single" w:sz="4" w:space="0" w:color="000000"/>
              <w:bottom w:val="single" w:sz="4" w:space="0" w:color="000000"/>
              <w:right w:val="single" w:sz="4" w:space="0" w:color="000000"/>
            </w:tcBorders>
            <w:vAlign w:val="center"/>
          </w:tcPr>
          <w:p w:rsidR="000C2C98" w:rsidRPr="007D6FCB" w:rsidRDefault="000C2C98" w:rsidP="007D6FCB">
            <w:pPr>
              <w:spacing w:line="259" w:lineRule="auto"/>
              <w:ind w:right="-567" w:hanging="218"/>
              <w:jc w:val="center"/>
              <w:rPr>
                <w:rFonts w:ascii="Times New Roman" w:hAnsi="Times New Roman" w:cs="Times New Roman"/>
                <w:sz w:val="24"/>
                <w:szCs w:val="24"/>
              </w:rPr>
            </w:pPr>
            <w:r w:rsidRPr="007D6FCB">
              <w:rPr>
                <w:rFonts w:ascii="Times New Roman" w:hAnsi="Times New Roman" w:cs="Times New Roman"/>
                <w:sz w:val="24"/>
                <w:szCs w:val="24"/>
              </w:rPr>
              <w:t>Numai prima dată</w:t>
            </w:r>
          </w:p>
        </w:tc>
      </w:tr>
      <w:tr w:rsidR="000C2C98" w:rsidRPr="000C2C98" w:rsidTr="007D6FCB">
        <w:trPr>
          <w:trHeight w:val="838"/>
        </w:trPr>
        <w:tc>
          <w:tcPr>
            <w:tcW w:w="835" w:type="dxa"/>
            <w:gridSpan w:val="2"/>
            <w:tcBorders>
              <w:top w:val="single" w:sz="4" w:space="0" w:color="000000"/>
              <w:left w:val="single" w:sz="4" w:space="0" w:color="000000"/>
              <w:bottom w:val="single" w:sz="4" w:space="0" w:color="000000"/>
              <w:right w:val="single" w:sz="4" w:space="0" w:color="000000"/>
            </w:tcBorders>
            <w:vAlign w:val="center"/>
          </w:tcPr>
          <w:p w:rsidR="000C2C98" w:rsidRPr="007D6FCB" w:rsidRDefault="000C2C98" w:rsidP="007D6FCB">
            <w:pPr>
              <w:spacing w:line="259" w:lineRule="auto"/>
              <w:ind w:right="-567" w:hanging="548"/>
              <w:jc w:val="center"/>
              <w:rPr>
                <w:rFonts w:ascii="Times New Roman" w:hAnsi="Times New Roman" w:cs="Times New Roman"/>
                <w:sz w:val="24"/>
                <w:szCs w:val="24"/>
              </w:rPr>
            </w:pPr>
            <w:r w:rsidRPr="007D6FCB">
              <w:rPr>
                <w:rFonts w:ascii="Times New Roman" w:hAnsi="Times New Roman" w:cs="Times New Roman"/>
                <w:sz w:val="24"/>
                <w:szCs w:val="24"/>
              </w:rPr>
              <w:t>7</w:t>
            </w:r>
          </w:p>
        </w:tc>
        <w:tc>
          <w:tcPr>
            <w:tcW w:w="3725" w:type="dxa"/>
            <w:tcBorders>
              <w:top w:val="single" w:sz="4" w:space="0" w:color="000000"/>
              <w:left w:val="single" w:sz="4" w:space="0" w:color="000000"/>
              <w:bottom w:val="single" w:sz="4" w:space="0" w:color="000000"/>
              <w:right w:val="single" w:sz="4" w:space="0" w:color="000000"/>
            </w:tcBorders>
            <w:vAlign w:val="center"/>
          </w:tcPr>
          <w:p w:rsidR="000C2C98" w:rsidRPr="007D6FCB" w:rsidRDefault="000C2C98" w:rsidP="007D6FCB">
            <w:pPr>
              <w:spacing w:line="259" w:lineRule="auto"/>
              <w:ind w:left="-674" w:right="1280" w:firstLine="709"/>
              <w:jc w:val="center"/>
              <w:rPr>
                <w:rFonts w:ascii="Times New Roman" w:hAnsi="Times New Roman" w:cs="Times New Roman"/>
                <w:sz w:val="24"/>
                <w:szCs w:val="24"/>
              </w:rPr>
            </w:pPr>
            <w:r w:rsidRPr="007D6FCB">
              <w:rPr>
                <w:rFonts w:ascii="Times New Roman" w:hAnsi="Times New Roman" w:cs="Times New Roman"/>
                <w:sz w:val="24"/>
                <w:szCs w:val="24"/>
              </w:rPr>
              <w:t>Rezistența la penetrare</w:t>
            </w:r>
          </w:p>
        </w:tc>
        <w:tc>
          <w:tcPr>
            <w:tcW w:w="2830" w:type="dxa"/>
            <w:tcBorders>
              <w:top w:val="single" w:sz="4" w:space="0" w:color="000000"/>
              <w:left w:val="single" w:sz="4" w:space="0" w:color="000000"/>
              <w:bottom w:val="single" w:sz="4" w:space="0" w:color="000000"/>
              <w:right w:val="single" w:sz="4" w:space="0" w:color="000000"/>
            </w:tcBorders>
          </w:tcPr>
          <w:p w:rsidR="007D6FCB" w:rsidRDefault="000C2C98" w:rsidP="007D6FCB">
            <w:pPr>
              <w:spacing w:line="259" w:lineRule="auto"/>
              <w:ind w:left="-572" w:right="-567" w:hanging="425"/>
              <w:jc w:val="center"/>
              <w:rPr>
                <w:rFonts w:ascii="Times New Roman" w:hAnsi="Times New Roman" w:cs="Times New Roman"/>
                <w:sz w:val="24"/>
                <w:szCs w:val="24"/>
              </w:rPr>
            </w:pPr>
            <w:r w:rsidRPr="007D6FCB">
              <w:rPr>
                <w:rFonts w:ascii="Times New Roman" w:hAnsi="Times New Roman" w:cs="Times New Roman"/>
                <w:sz w:val="24"/>
                <w:szCs w:val="24"/>
              </w:rPr>
              <w:t xml:space="preserve">0-200cm, pe orizonturi </w:t>
            </w:r>
          </w:p>
          <w:p w:rsidR="00B1775B" w:rsidRDefault="000C2C98" w:rsidP="00B1775B">
            <w:pPr>
              <w:spacing w:line="259" w:lineRule="auto"/>
              <w:ind w:left="-572" w:right="-567" w:hanging="567"/>
              <w:jc w:val="center"/>
              <w:rPr>
                <w:rFonts w:ascii="Times New Roman" w:hAnsi="Times New Roman" w:cs="Times New Roman"/>
                <w:sz w:val="24"/>
                <w:szCs w:val="24"/>
              </w:rPr>
            </w:pPr>
            <w:r w:rsidRPr="007D6FCB">
              <w:rPr>
                <w:rFonts w:ascii="Times New Roman" w:hAnsi="Times New Roman" w:cs="Times New Roman"/>
                <w:sz w:val="24"/>
                <w:szCs w:val="24"/>
              </w:rPr>
              <w:t xml:space="preserve">genetice, inclusiv roca </w:t>
            </w:r>
          </w:p>
          <w:p w:rsidR="000C2C98" w:rsidRPr="007D6FCB" w:rsidRDefault="000C2C98" w:rsidP="00B1775B">
            <w:pPr>
              <w:spacing w:line="259" w:lineRule="auto"/>
              <w:ind w:left="-572" w:right="-567" w:hanging="1701"/>
              <w:jc w:val="center"/>
              <w:rPr>
                <w:rFonts w:ascii="Times New Roman" w:hAnsi="Times New Roman" w:cs="Times New Roman"/>
                <w:sz w:val="24"/>
                <w:szCs w:val="24"/>
              </w:rPr>
            </w:pPr>
            <w:r w:rsidRPr="007D6FCB">
              <w:rPr>
                <w:rFonts w:ascii="Times New Roman" w:hAnsi="Times New Roman" w:cs="Times New Roman"/>
                <w:sz w:val="24"/>
                <w:szCs w:val="24"/>
              </w:rPr>
              <w:t>parentală</w:t>
            </w:r>
          </w:p>
        </w:tc>
        <w:tc>
          <w:tcPr>
            <w:tcW w:w="2410" w:type="dxa"/>
            <w:tcBorders>
              <w:top w:val="single" w:sz="4" w:space="0" w:color="000000"/>
              <w:left w:val="single" w:sz="4" w:space="0" w:color="000000"/>
              <w:bottom w:val="single" w:sz="4" w:space="0" w:color="000000"/>
              <w:right w:val="single" w:sz="4" w:space="0" w:color="000000"/>
            </w:tcBorders>
            <w:vAlign w:val="center"/>
          </w:tcPr>
          <w:p w:rsidR="000C2C98" w:rsidRPr="007D6FCB" w:rsidRDefault="000C2C98" w:rsidP="007D6FCB">
            <w:pPr>
              <w:spacing w:line="259" w:lineRule="auto"/>
              <w:ind w:right="-567" w:hanging="218"/>
              <w:jc w:val="center"/>
              <w:rPr>
                <w:rFonts w:ascii="Times New Roman" w:hAnsi="Times New Roman" w:cs="Times New Roman"/>
                <w:strike/>
                <w:sz w:val="24"/>
                <w:szCs w:val="24"/>
              </w:rPr>
            </w:pPr>
          </w:p>
        </w:tc>
      </w:tr>
      <w:tr w:rsidR="000C2C98" w:rsidRPr="000C2C98" w:rsidTr="007D6FCB">
        <w:trPr>
          <w:trHeight w:val="838"/>
        </w:trPr>
        <w:tc>
          <w:tcPr>
            <w:tcW w:w="835" w:type="dxa"/>
            <w:gridSpan w:val="2"/>
            <w:tcBorders>
              <w:top w:val="single" w:sz="4" w:space="0" w:color="000000"/>
              <w:left w:val="single" w:sz="4" w:space="0" w:color="000000"/>
              <w:bottom w:val="single" w:sz="4" w:space="0" w:color="000000"/>
              <w:right w:val="single" w:sz="4" w:space="0" w:color="000000"/>
            </w:tcBorders>
            <w:vAlign w:val="center"/>
          </w:tcPr>
          <w:p w:rsidR="000C2C98" w:rsidRPr="007D6FCB" w:rsidRDefault="000C2C98" w:rsidP="007D6FCB">
            <w:pPr>
              <w:spacing w:line="259" w:lineRule="auto"/>
              <w:ind w:right="-567" w:hanging="548"/>
              <w:jc w:val="center"/>
              <w:rPr>
                <w:rFonts w:ascii="Times New Roman" w:hAnsi="Times New Roman" w:cs="Times New Roman"/>
                <w:sz w:val="24"/>
                <w:szCs w:val="24"/>
              </w:rPr>
            </w:pPr>
            <w:r w:rsidRPr="007D6FCB">
              <w:rPr>
                <w:rFonts w:ascii="Times New Roman" w:hAnsi="Times New Roman" w:cs="Times New Roman"/>
                <w:sz w:val="24"/>
                <w:szCs w:val="24"/>
              </w:rPr>
              <w:t>8</w:t>
            </w:r>
          </w:p>
        </w:tc>
        <w:tc>
          <w:tcPr>
            <w:tcW w:w="3725" w:type="dxa"/>
            <w:tcBorders>
              <w:top w:val="single" w:sz="4" w:space="0" w:color="000000"/>
              <w:left w:val="single" w:sz="4" w:space="0" w:color="000000"/>
              <w:bottom w:val="single" w:sz="4" w:space="0" w:color="000000"/>
              <w:right w:val="single" w:sz="4" w:space="0" w:color="000000"/>
            </w:tcBorders>
            <w:vAlign w:val="center"/>
          </w:tcPr>
          <w:p w:rsidR="000C2C98" w:rsidRPr="007D6FCB" w:rsidRDefault="000C2C98" w:rsidP="007D6FCB">
            <w:pPr>
              <w:spacing w:line="259" w:lineRule="auto"/>
              <w:ind w:left="-674" w:right="1280" w:firstLine="709"/>
              <w:jc w:val="center"/>
              <w:rPr>
                <w:rFonts w:ascii="Times New Roman" w:hAnsi="Times New Roman" w:cs="Times New Roman"/>
                <w:sz w:val="24"/>
                <w:szCs w:val="24"/>
              </w:rPr>
            </w:pPr>
            <w:r w:rsidRPr="007D6FCB">
              <w:rPr>
                <w:rFonts w:ascii="Times New Roman" w:hAnsi="Times New Roman" w:cs="Times New Roman"/>
                <w:sz w:val="24"/>
                <w:szCs w:val="24"/>
              </w:rPr>
              <w:t>Higroscopicitatea  (H)</w:t>
            </w:r>
          </w:p>
        </w:tc>
        <w:tc>
          <w:tcPr>
            <w:tcW w:w="2830" w:type="dxa"/>
            <w:tcBorders>
              <w:top w:val="single" w:sz="4" w:space="0" w:color="000000"/>
              <w:left w:val="single" w:sz="4" w:space="0" w:color="000000"/>
              <w:bottom w:val="single" w:sz="4" w:space="0" w:color="000000"/>
              <w:right w:val="single" w:sz="4" w:space="0" w:color="000000"/>
            </w:tcBorders>
          </w:tcPr>
          <w:p w:rsidR="00B1775B" w:rsidRDefault="00B1775B" w:rsidP="00B1775B">
            <w:pPr>
              <w:spacing w:line="259" w:lineRule="auto"/>
              <w:ind w:left="-572" w:right="-567" w:hanging="567"/>
              <w:jc w:val="center"/>
              <w:rPr>
                <w:rFonts w:ascii="Times New Roman" w:hAnsi="Times New Roman" w:cs="Times New Roman"/>
                <w:sz w:val="24"/>
                <w:szCs w:val="24"/>
              </w:rPr>
            </w:pPr>
            <w:r>
              <w:rPr>
                <w:rFonts w:ascii="Times New Roman" w:hAnsi="Times New Roman" w:cs="Times New Roman"/>
                <w:sz w:val="24"/>
                <w:szCs w:val="24"/>
              </w:rPr>
              <w:t xml:space="preserve"> </w:t>
            </w:r>
            <w:r w:rsidR="000C2C98" w:rsidRPr="007D6FCB">
              <w:rPr>
                <w:rFonts w:ascii="Times New Roman" w:hAnsi="Times New Roman" w:cs="Times New Roman"/>
                <w:sz w:val="24"/>
                <w:szCs w:val="24"/>
              </w:rPr>
              <w:t>0-200cm, pe orizonturi</w:t>
            </w:r>
          </w:p>
          <w:p w:rsidR="00B1775B" w:rsidRDefault="000C2C98" w:rsidP="00B1775B">
            <w:pPr>
              <w:spacing w:line="259" w:lineRule="auto"/>
              <w:ind w:left="-572" w:right="-567" w:hanging="567"/>
              <w:jc w:val="center"/>
              <w:rPr>
                <w:rFonts w:ascii="Times New Roman" w:hAnsi="Times New Roman" w:cs="Times New Roman"/>
                <w:sz w:val="24"/>
                <w:szCs w:val="24"/>
              </w:rPr>
            </w:pPr>
            <w:r w:rsidRPr="007D6FCB">
              <w:rPr>
                <w:rFonts w:ascii="Times New Roman" w:hAnsi="Times New Roman" w:cs="Times New Roman"/>
                <w:sz w:val="24"/>
                <w:szCs w:val="24"/>
              </w:rPr>
              <w:t xml:space="preserve"> genetice, inclusiv roca </w:t>
            </w:r>
          </w:p>
          <w:p w:rsidR="000C2C98" w:rsidRPr="007D6FCB" w:rsidRDefault="000C2C98" w:rsidP="00B1775B">
            <w:pPr>
              <w:spacing w:line="259" w:lineRule="auto"/>
              <w:ind w:left="-572" w:right="-567" w:hanging="1701"/>
              <w:jc w:val="center"/>
              <w:rPr>
                <w:rFonts w:ascii="Times New Roman" w:hAnsi="Times New Roman" w:cs="Times New Roman"/>
                <w:sz w:val="24"/>
                <w:szCs w:val="24"/>
              </w:rPr>
            </w:pPr>
            <w:r w:rsidRPr="007D6FCB">
              <w:rPr>
                <w:rFonts w:ascii="Times New Roman" w:hAnsi="Times New Roman" w:cs="Times New Roman"/>
                <w:sz w:val="24"/>
                <w:szCs w:val="24"/>
              </w:rPr>
              <w:t>parentală</w:t>
            </w:r>
          </w:p>
        </w:tc>
        <w:tc>
          <w:tcPr>
            <w:tcW w:w="2410" w:type="dxa"/>
            <w:tcBorders>
              <w:top w:val="single" w:sz="4" w:space="0" w:color="000000"/>
              <w:left w:val="single" w:sz="4" w:space="0" w:color="000000"/>
              <w:bottom w:val="single" w:sz="4" w:space="0" w:color="000000"/>
              <w:right w:val="single" w:sz="4" w:space="0" w:color="000000"/>
            </w:tcBorders>
            <w:vAlign w:val="center"/>
          </w:tcPr>
          <w:p w:rsidR="000C2C98" w:rsidRPr="007D6FCB" w:rsidRDefault="000C2C98" w:rsidP="007D6FCB">
            <w:pPr>
              <w:spacing w:line="259" w:lineRule="auto"/>
              <w:ind w:right="-567" w:hanging="218"/>
              <w:jc w:val="center"/>
              <w:rPr>
                <w:rFonts w:ascii="Times New Roman" w:hAnsi="Times New Roman" w:cs="Times New Roman"/>
                <w:sz w:val="24"/>
                <w:szCs w:val="24"/>
              </w:rPr>
            </w:pPr>
            <w:r w:rsidRPr="007D6FCB">
              <w:rPr>
                <w:rFonts w:ascii="Times New Roman" w:hAnsi="Times New Roman" w:cs="Times New Roman"/>
                <w:sz w:val="24"/>
                <w:szCs w:val="24"/>
              </w:rPr>
              <w:t>10</w:t>
            </w:r>
          </w:p>
        </w:tc>
      </w:tr>
      <w:tr w:rsidR="000C2C98" w:rsidRPr="000C2C98" w:rsidTr="007D6FCB">
        <w:trPr>
          <w:trHeight w:val="839"/>
        </w:trPr>
        <w:tc>
          <w:tcPr>
            <w:tcW w:w="835" w:type="dxa"/>
            <w:gridSpan w:val="2"/>
            <w:tcBorders>
              <w:top w:val="single" w:sz="4" w:space="0" w:color="000000"/>
              <w:left w:val="single" w:sz="4" w:space="0" w:color="000000"/>
              <w:bottom w:val="single" w:sz="4" w:space="0" w:color="000000"/>
              <w:right w:val="single" w:sz="4" w:space="0" w:color="000000"/>
            </w:tcBorders>
            <w:vAlign w:val="center"/>
          </w:tcPr>
          <w:p w:rsidR="000C2C98" w:rsidRPr="007D6FCB" w:rsidRDefault="000C2C98" w:rsidP="007D6FCB">
            <w:pPr>
              <w:spacing w:line="259" w:lineRule="auto"/>
              <w:ind w:right="-567" w:hanging="548"/>
              <w:jc w:val="center"/>
              <w:rPr>
                <w:rFonts w:ascii="Times New Roman" w:hAnsi="Times New Roman" w:cs="Times New Roman"/>
                <w:sz w:val="24"/>
                <w:szCs w:val="24"/>
              </w:rPr>
            </w:pPr>
            <w:r w:rsidRPr="007D6FCB">
              <w:rPr>
                <w:rFonts w:ascii="Times New Roman" w:hAnsi="Times New Roman" w:cs="Times New Roman"/>
                <w:sz w:val="24"/>
                <w:szCs w:val="24"/>
              </w:rPr>
              <w:t>9</w:t>
            </w:r>
          </w:p>
        </w:tc>
        <w:tc>
          <w:tcPr>
            <w:tcW w:w="3725" w:type="dxa"/>
            <w:tcBorders>
              <w:top w:val="single" w:sz="4" w:space="0" w:color="000000"/>
              <w:left w:val="single" w:sz="4" w:space="0" w:color="000000"/>
              <w:bottom w:val="single" w:sz="4" w:space="0" w:color="000000"/>
              <w:right w:val="single" w:sz="4" w:space="0" w:color="000000"/>
            </w:tcBorders>
            <w:vAlign w:val="center"/>
          </w:tcPr>
          <w:p w:rsidR="000C2C98" w:rsidRPr="007D6FCB" w:rsidRDefault="007D6FCB" w:rsidP="007D6FCB">
            <w:pPr>
              <w:spacing w:line="259" w:lineRule="auto"/>
              <w:ind w:left="-674" w:right="288" w:firstLine="709"/>
              <w:jc w:val="center"/>
              <w:rPr>
                <w:rFonts w:ascii="Times New Roman" w:hAnsi="Times New Roman" w:cs="Times New Roman"/>
                <w:sz w:val="24"/>
                <w:szCs w:val="24"/>
              </w:rPr>
            </w:pPr>
            <w:r>
              <w:rPr>
                <w:rFonts w:ascii="Times New Roman" w:hAnsi="Times New Roman" w:cs="Times New Roman"/>
                <w:sz w:val="24"/>
                <w:szCs w:val="24"/>
              </w:rPr>
              <w:t xml:space="preserve">Coeficientul </w:t>
            </w:r>
            <w:r>
              <w:rPr>
                <w:rFonts w:ascii="Times New Roman" w:hAnsi="Times New Roman" w:cs="Times New Roman"/>
                <w:sz w:val="24"/>
                <w:szCs w:val="24"/>
              </w:rPr>
              <w:tab/>
              <w:t xml:space="preserve">de </w:t>
            </w:r>
            <w:r w:rsidR="000C2C98" w:rsidRPr="007D6FCB">
              <w:rPr>
                <w:rFonts w:ascii="Times New Roman" w:hAnsi="Times New Roman" w:cs="Times New Roman"/>
                <w:sz w:val="24"/>
                <w:szCs w:val="24"/>
              </w:rPr>
              <w:t>higroscopicitate (CH)</w:t>
            </w:r>
          </w:p>
        </w:tc>
        <w:tc>
          <w:tcPr>
            <w:tcW w:w="2830" w:type="dxa"/>
            <w:tcBorders>
              <w:top w:val="single" w:sz="4" w:space="0" w:color="000000"/>
              <w:left w:val="single" w:sz="4" w:space="0" w:color="000000"/>
              <w:bottom w:val="single" w:sz="4" w:space="0" w:color="000000"/>
              <w:right w:val="single" w:sz="4" w:space="0" w:color="000000"/>
            </w:tcBorders>
          </w:tcPr>
          <w:p w:rsidR="00B1775B" w:rsidRDefault="000C2C98" w:rsidP="00B1775B">
            <w:pPr>
              <w:spacing w:line="259" w:lineRule="auto"/>
              <w:ind w:left="-572" w:right="-567" w:hanging="425"/>
              <w:jc w:val="center"/>
              <w:rPr>
                <w:rFonts w:ascii="Times New Roman" w:hAnsi="Times New Roman" w:cs="Times New Roman"/>
                <w:sz w:val="24"/>
                <w:szCs w:val="24"/>
              </w:rPr>
            </w:pPr>
            <w:r w:rsidRPr="007D6FCB">
              <w:rPr>
                <w:rFonts w:ascii="Times New Roman" w:hAnsi="Times New Roman" w:cs="Times New Roman"/>
                <w:sz w:val="24"/>
                <w:szCs w:val="24"/>
              </w:rPr>
              <w:t xml:space="preserve">0-200cm, pe orizonturi </w:t>
            </w:r>
          </w:p>
          <w:p w:rsidR="00B1775B" w:rsidRDefault="000C2C98" w:rsidP="00B1775B">
            <w:pPr>
              <w:spacing w:line="259" w:lineRule="auto"/>
              <w:ind w:left="-572" w:right="-567" w:hanging="567"/>
              <w:jc w:val="center"/>
              <w:rPr>
                <w:rFonts w:ascii="Times New Roman" w:hAnsi="Times New Roman" w:cs="Times New Roman"/>
                <w:sz w:val="24"/>
                <w:szCs w:val="24"/>
              </w:rPr>
            </w:pPr>
            <w:r w:rsidRPr="007D6FCB">
              <w:rPr>
                <w:rFonts w:ascii="Times New Roman" w:hAnsi="Times New Roman" w:cs="Times New Roman"/>
                <w:sz w:val="24"/>
                <w:szCs w:val="24"/>
              </w:rPr>
              <w:t xml:space="preserve">genetice, inclusiv roca </w:t>
            </w:r>
          </w:p>
          <w:p w:rsidR="000C2C98" w:rsidRPr="007D6FCB" w:rsidRDefault="000C2C98" w:rsidP="00B1775B">
            <w:pPr>
              <w:spacing w:line="259" w:lineRule="auto"/>
              <w:ind w:left="-572" w:right="-567" w:hanging="1842"/>
              <w:jc w:val="center"/>
              <w:rPr>
                <w:rFonts w:ascii="Times New Roman" w:hAnsi="Times New Roman" w:cs="Times New Roman"/>
                <w:sz w:val="24"/>
                <w:szCs w:val="24"/>
              </w:rPr>
            </w:pPr>
            <w:r w:rsidRPr="007D6FCB">
              <w:rPr>
                <w:rFonts w:ascii="Times New Roman" w:hAnsi="Times New Roman" w:cs="Times New Roman"/>
                <w:sz w:val="24"/>
                <w:szCs w:val="24"/>
              </w:rPr>
              <w:t>parentală</w:t>
            </w:r>
          </w:p>
        </w:tc>
        <w:tc>
          <w:tcPr>
            <w:tcW w:w="2410" w:type="dxa"/>
            <w:tcBorders>
              <w:top w:val="single" w:sz="4" w:space="0" w:color="000000"/>
              <w:left w:val="single" w:sz="4" w:space="0" w:color="000000"/>
              <w:bottom w:val="single" w:sz="4" w:space="0" w:color="000000"/>
              <w:right w:val="single" w:sz="4" w:space="0" w:color="000000"/>
            </w:tcBorders>
            <w:vAlign w:val="center"/>
          </w:tcPr>
          <w:p w:rsidR="000C2C98" w:rsidRPr="007D6FCB" w:rsidRDefault="000C2C98" w:rsidP="007D6FCB">
            <w:pPr>
              <w:spacing w:line="259" w:lineRule="auto"/>
              <w:ind w:right="-567" w:hanging="218"/>
              <w:jc w:val="center"/>
              <w:rPr>
                <w:rFonts w:ascii="Times New Roman" w:hAnsi="Times New Roman" w:cs="Times New Roman"/>
                <w:sz w:val="24"/>
                <w:szCs w:val="24"/>
              </w:rPr>
            </w:pPr>
            <w:r w:rsidRPr="007D6FCB">
              <w:rPr>
                <w:rFonts w:ascii="Times New Roman" w:hAnsi="Times New Roman" w:cs="Times New Roman"/>
                <w:sz w:val="24"/>
                <w:szCs w:val="24"/>
              </w:rPr>
              <w:t>10</w:t>
            </w:r>
          </w:p>
        </w:tc>
      </w:tr>
      <w:tr w:rsidR="000C2C98" w:rsidRPr="000C2C98" w:rsidTr="007D6FCB">
        <w:trPr>
          <w:trHeight w:val="475"/>
        </w:trPr>
        <w:tc>
          <w:tcPr>
            <w:tcW w:w="835" w:type="dxa"/>
            <w:gridSpan w:val="2"/>
            <w:tcBorders>
              <w:top w:val="single" w:sz="4" w:space="0" w:color="000000"/>
              <w:left w:val="single" w:sz="4" w:space="0" w:color="000000"/>
              <w:bottom w:val="single" w:sz="4" w:space="0" w:color="000000"/>
              <w:right w:val="single" w:sz="4" w:space="0" w:color="000000"/>
            </w:tcBorders>
          </w:tcPr>
          <w:p w:rsidR="000C2C98" w:rsidRPr="007D6FCB" w:rsidRDefault="000C2C98" w:rsidP="007D6FCB">
            <w:pPr>
              <w:spacing w:line="259" w:lineRule="auto"/>
              <w:ind w:right="-567" w:hanging="548"/>
              <w:jc w:val="center"/>
              <w:rPr>
                <w:rFonts w:ascii="Times New Roman" w:hAnsi="Times New Roman" w:cs="Times New Roman"/>
                <w:sz w:val="24"/>
                <w:szCs w:val="24"/>
              </w:rPr>
            </w:pPr>
            <w:r w:rsidRPr="007D6FCB">
              <w:rPr>
                <w:rFonts w:ascii="Times New Roman" w:hAnsi="Times New Roman" w:cs="Times New Roman"/>
                <w:sz w:val="24"/>
                <w:szCs w:val="24"/>
              </w:rPr>
              <w:t>10</w:t>
            </w:r>
          </w:p>
        </w:tc>
        <w:tc>
          <w:tcPr>
            <w:tcW w:w="3725" w:type="dxa"/>
            <w:tcBorders>
              <w:top w:val="single" w:sz="4" w:space="0" w:color="000000"/>
              <w:left w:val="single" w:sz="4" w:space="0" w:color="000000"/>
              <w:bottom w:val="single" w:sz="4" w:space="0" w:color="000000"/>
              <w:right w:val="single" w:sz="4" w:space="0" w:color="000000"/>
            </w:tcBorders>
          </w:tcPr>
          <w:p w:rsidR="000C2C98" w:rsidRPr="007D6FCB" w:rsidRDefault="000C2C98" w:rsidP="007D6FCB">
            <w:pPr>
              <w:spacing w:line="259" w:lineRule="auto"/>
              <w:ind w:left="-674" w:right="1847" w:firstLine="709"/>
              <w:jc w:val="center"/>
              <w:rPr>
                <w:rFonts w:ascii="Times New Roman" w:hAnsi="Times New Roman" w:cs="Times New Roman"/>
                <w:sz w:val="24"/>
                <w:szCs w:val="24"/>
              </w:rPr>
            </w:pPr>
            <w:r w:rsidRPr="007D6FCB">
              <w:rPr>
                <w:rFonts w:ascii="Times New Roman" w:hAnsi="Times New Roman" w:cs="Times New Roman"/>
                <w:sz w:val="24"/>
                <w:szCs w:val="24"/>
              </w:rPr>
              <w:t>Porozitatea (P)</w:t>
            </w:r>
          </w:p>
        </w:tc>
        <w:tc>
          <w:tcPr>
            <w:tcW w:w="2830" w:type="dxa"/>
            <w:tcBorders>
              <w:top w:val="single" w:sz="4" w:space="0" w:color="000000"/>
              <w:left w:val="single" w:sz="4" w:space="0" w:color="000000"/>
              <w:bottom w:val="single" w:sz="4" w:space="0" w:color="000000"/>
              <w:right w:val="single" w:sz="4" w:space="0" w:color="000000"/>
            </w:tcBorders>
          </w:tcPr>
          <w:p w:rsidR="000C2C98" w:rsidRPr="007D6FCB" w:rsidRDefault="000C2C98" w:rsidP="00B1775B">
            <w:pPr>
              <w:spacing w:line="259" w:lineRule="auto"/>
              <w:ind w:left="-572" w:right="-567"/>
              <w:jc w:val="center"/>
              <w:rPr>
                <w:rFonts w:ascii="Times New Roman" w:hAnsi="Times New Roman" w:cs="Times New Roman"/>
                <w:color w:val="000000" w:themeColor="text1"/>
                <w:sz w:val="24"/>
                <w:szCs w:val="24"/>
              </w:rPr>
            </w:pPr>
            <w:r w:rsidRPr="007D6FCB">
              <w:rPr>
                <w:rFonts w:ascii="Times New Roman" w:hAnsi="Times New Roman" w:cs="Times New Roman"/>
                <w:color w:val="000000" w:themeColor="text1"/>
                <w:sz w:val="24"/>
                <w:szCs w:val="24"/>
              </w:rPr>
              <w:t>0-25cm; 25-35cm; 35-50cm</w:t>
            </w:r>
          </w:p>
        </w:tc>
        <w:tc>
          <w:tcPr>
            <w:tcW w:w="2410" w:type="dxa"/>
            <w:tcBorders>
              <w:top w:val="single" w:sz="4" w:space="0" w:color="000000"/>
              <w:left w:val="single" w:sz="4" w:space="0" w:color="000000"/>
              <w:bottom w:val="single" w:sz="4" w:space="0" w:color="000000"/>
              <w:right w:val="single" w:sz="4" w:space="0" w:color="000000"/>
            </w:tcBorders>
          </w:tcPr>
          <w:p w:rsidR="000C2C98" w:rsidRPr="007D6FCB" w:rsidRDefault="000C2C98" w:rsidP="007D6FCB">
            <w:pPr>
              <w:spacing w:line="259" w:lineRule="auto"/>
              <w:ind w:right="-567" w:hanging="218"/>
              <w:jc w:val="center"/>
              <w:rPr>
                <w:rFonts w:ascii="Times New Roman" w:hAnsi="Times New Roman" w:cs="Times New Roman"/>
                <w:sz w:val="24"/>
                <w:szCs w:val="24"/>
              </w:rPr>
            </w:pPr>
            <w:r w:rsidRPr="007D6FCB">
              <w:rPr>
                <w:rFonts w:ascii="Times New Roman" w:hAnsi="Times New Roman" w:cs="Times New Roman"/>
                <w:sz w:val="24"/>
                <w:szCs w:val="24"/>
              </w:rPr>
              <w:t>5</w:t>
            </w:r>
          </w:p>
        </w:tc>
      </w:tr>
      <w:tr w:rsidR="000C2C98" w:rsidRPr="000C2C98" w:rsidTr="007D6FCB">
        <w:trPr>
          <w:trHeight w:val="840"/>
        </w:trPr>
        <w:tc>
          <w:tcPr>
            <w:tcW w:w="835" w:type="dxa"/>
            <w:gridSpan w:val="2"/>
            <w:tcBorders>
              <w:top w:val="single" w:sz="4" w:space="0" w:color="000000"/>
              <w:left w:val="single" w:sz="4" w:space="0" w:color="000000"/>
              <w:bottom w:val="single" w:sz="4" w:space="0" w:color="000000"/>
              <w:right w:val="single" w:sz="4" w:space="0" w:color="000000"/>
            </w:tcBorders>
            <w:vAlign w:val="center"/>
          </w:tcPr>
          <w:p w:rsidR="000C2C98" w:rsidRPr="007D6FCB" w:rsidRDefault="000C2C98" w:rsidP="007D6FCB">
            <w:pPr>
              <w:spacing w:line="259" w:lineRule="auto"/>
              <w:ind w:right="-567" w:hanging="548"/>
              <w:jc w:val="center"/>
              <w:rPr>
                <w:rFonts w:ascii="Times New Roman" w:hAnsi="Times New Roman" w:cs="Times New Roman"/>
                <w:sz w:val="24"/>
                <w:szCs w:val="24"/>
              </w:rPr>
            </w:pPr>
            <w:r w:rsidRPr="007D6FCB">
              <w:rPr>
                <w:rFonts w:ascii="Times New Roman" w:hAnsi="Times New Roman" w:cs="Times New Roman"/>
                <w:sz w:val="24"/>
                <w:szCs w:val="24"/>
              </w:rPr>
              <w:t>11</w:t>
            </w:r>
          </w:p>
        </w:tc>
        <w:tc>
          <w:tcPr>
            <w:tcW w:w="3725" w:type="dxa"/>
            <w:tcBorders>
              <w:top w:val="single" w:sz="4" w:space="0" w:color="000000"/>
              <w:left w:val="single" w:sz="4" w:space="0" w:color="000000"/>
              <w:bottom w:val="single" w:sz="4" w:space="0" w:color="000000"/>
              <w:right w:val="single" w:sz="4" w:space="0" w:color="000000"/>
            </w:tcBorders>
            <w:vAlign w:val="center"/>
          </w:tcPr>
          <w:p w:rsidR="000C2C98" w:rsidRPr="007D6FCB" w:rsidRDefault="000C2C98" w:rsidP="007D6FCB">
            <w:pPr>
              <w:spacing w:line="259" w:lineRule="auto"/>
              <w:ind w:left="-674" w:right="2131" w:firstLine="709"/>
              <w:jc w:val="center"/>
              <w:rPr>
                <w:rFonts w:ascii="Times New Roman" w:hAnsi="Times New Roman" w:cs="Times New Roman"/>
                <w:sz w:val="24"/>
                <w:szCs w:val="24"/>
              </w:rPr>
            </w:pPr>
            <w:r w:rsidRPr="007D6FCB">
              <w:rPr>
                <w:rFonts w:ascii="Times New Roman" w:hAnsi="Times New Roman" w:cs="Times New Roman"/>
                <w:sz w:val="24"/>
                <w:szCs w:val="24"/>
              </w:rPr>
              <w:t>Humusul (H)</w:t>
            </w:r>
          </w:p>
        </w:tc>
        <w:tc>
          <w:tcPr>
            <w:tcW w:w="2830" w:type="dxa"/>
            <w:tcBorders>
              <w:top w:val="single" w:sz="4" w:space="0" w:color="000000"/>
              <w:left w:val="single" w:sz="4" w:space="0" w:color="000000"/>
              <w:bottom w:val="single" w:sz="4" w:space="0" w:color="000000"/>
              <w:right w:val="single" w:sz="4" w:space="0" w:color="000000"/>
            </w:tcBorders>
          </w:tcPr>
          <w:p w:rsidR="00B1775B" w:rsidRDefault="000C2C98" w:rsidP="00B1775B">
            <w:pPr>
              <w:spacing w:line="259" w:lineRule="auto"/>
              <w:ind w:left="-572" w:right="-567" w:hanging="425"/>
              <w:jc w:val="center"/>
              <w:rPr>
                <w:rFonts w:ascii="Times New Roman" w:hAnsi="Times New Roman" w:cs="Times New Roman"/>
                <w:sz w:val="24"/>
                <w:szCs w:val="24"/>
              </w:rPr>
            </w:pPr>
            <w:r w:rsidRPr="007D6FCB">
              <w:rPr>
                <w:rFonts w:ascii="Times New Roman" w:hAnsi="Times New Roman" w:cs="Times New Roman"/>
                <w:sz w:val="24"/>
                <w:szCs w:val="24"/>
              </w:rPr>
              <w:t>0-200cm, pe orizonturi</w:t>
            </w:r>
          </w:p>
          <w:p w:rsidR="00B1775B" w:rsidRDefault="000C2C98" w:rsidP="00B1775B">
            <w:pPr>
              <w:spacing w:line="259" w:lineRule="auto"/>
              <w:ind w:left="-572" w:right="-567" w:hanging="425"/>
              <w:jc w:val="center"/>
              <w:rPr>
                <w:rFonts w:ascii="Times New Roman" w:hAnsi="Times New Roman" w:cs="Times New Roman"/>
                <w:sz w:val="24"/>
                <w:szCs w:val="24"/>
              </w:rPr>
            </w:pPr>
            <w:r w:rsidRPr="007D6FCB">
              <w:rPr>
                <w:rFonts w:ascii="Times New Roman" w:hAnsi="Times New Roman" w:cs="Times New Roman"/>
                <w:sz w:val="24"/>
                <w:szCs w:val="24"/>
              </w:rPr>
              <w:t xml:space="preserve"> genetice, inclusiv roca </w:t>
            </w:r>
          </w:p>
          <w:p w:rsidR="000C2C98" w:rsidRPr="007D6FCB" w:rsidRDefault="000C2C98" w:rsidP="00B1775B">
            <w:pPr>
              <w:spacing w:line="259" w:lineRule="auto"/>
              <w:ind w:left="-572" w:right="-567" w:hanging="1842"/>
              <w:jc w:val="center"/>
              <w:rPr>
                <w:rFonts w:ascii="Times New Roman" w:hAnsi="Times New Roman" w:cs="Times New Roman"/>
                <w:sz w:val="24"/>
                <w:szCs w:val="24"/>
              </w:rPr>
            </w:pPr>
            <w:r w:rsidRPr="007D6FCB">
              <w:rPr>
                <w:rFonts w:ascii="Times New Roman" w:hAnsi="Times New Roman" w:cs="Times New Roman"/>
                <w:sz w:val="24"/>
                <w:szCs w:val="24"/>
              </w:rPr>
              <w:t>parentală</w:t>
            </w:r>
          </w:p>
        </w:tc>
        <w:tc>
          <w:tcPr>
            <w:tcW w:w="2410" w:type="dxa"/>
            <w:tcBorders>
              <w:top w:val="single" w:sz="4" w:space="0" w:color="000000"/>
              <w:left w:val="single" w:sz="4" w:space="0" w:color="000000"/>
              <w:bottom w:val="single" w:sz="4" w:space="0" w:color="000000"/>
              <w:right w:val="single" w:sz="4" w:space="0" w:color="000000"/>
            </w:tcBorders>
            <w:vAlign w:val="center"/>
          </w:tcPr>
          <w:p w:rsidR="000C2C98" w:rsidRPr="007D6FCB" w:rsidRDefault="000C2C98" w:rsidP="007D6FCB">
            <w:pPr>
              <w:spacing w:line="259" w:lineRule="auto"/>
              <w:ind w:right="-567" w:hanging="218"/>
              <w:jc w:val="center"/>
              <w:rPr>
                <w:rFonts w:ascii="Times New Roman" w:hAnsi="Times New Roman" w:cs="Times New Roman"/>
                <w:sz w:val="24"/>
                <w:szCs w:val="24"/>
              </w:rPr>
            </w:pPr>
            <w:r w:rsidRPr="007D6FCB">
              <w:rPr>
                <w:rFonts w:ascii="Times New Roman" w:hAnsi="Times New Roman" w:cs="Times New Roman"/>
                <w:sz w:val="24"/>
                <w:szCs w:val="24"/>
              </w:rPr>
              <w:t>5</w:t>
            </w:r>
          </w:p>
        </w:tc>
      </w:tr>
      <w:tr w:rsidR="000C2C98" w:rsidRPr="000C2C98" w:rsidTr="007D6FCB">
        <w:trPr>
          <w:trHeight w:val="563"/>
        </w:trPr>
        <w:tc>
          <w:tcPr>
            <w:tcW w:w="835" w:type="dxa"/>
            <w:gridSpan w:val="2"/>
            <w:tcBorders>
              <w:top w:val="single" w:sz="4" w:space="0" w:color="000000"/>
              <w:left w:val="single" w:sz="4" w:space="0" w:color="000000"/>
              <w:bottom w:val="single" w:sz="4" w:space="0" w:color="000000"/>
              <w:right w:val="single" w:sz="4" w:space="0" w:color="000000"/>
            </w:tcBorders>
            <w:vAlign w:val="center"/>
          </w:tcPr>
          <w:p w:rsidR="000C2C98" w:rsidRPr="007D6FCB" w:rsidRDefault="000C2C98" w:rsidP="007D6FCB">
            <w:pPr>
              <w:spacing w:line="259" w:lineRule="auto"/>
              <w:ind w:left="-548" w:right="-567"/>
              <w:jc w:val="center"/>
              <w:rPr>
                <w:rFonts w:ascii="Times New Roman" w:hAnsi="Times New Roman" w:cs="Times New Roman"/>
                <w:sz w:val="24"/>
                <w:szCs w:val="24"/>
              </w:rPr>
            </w:pPr>
            <w:r w:rsidRPr="007D6FCB">
              <w:rPr>
                <w:rFonts w:ascii="Times New Roman" w:hAnsi="Times New Roman" w:cs="Times New Roman"/>
                <w:sz w:val="24"/>
                <w:szCs w:val="24"/>
              </w:rPr>
              <w:t>12</w:t>
            </w:r>
          </w:p>
        </w:tc>
        <w:tc>
          <w:tcPr>
            <w:tcW w:w="3725" w:type="dxa"/>
            <w:tcBorders>
              <w:top w:val="single" w:sz="4" w:space="0" w:color="000000"/>
              <w:left w:val="single" w:sz="4" w:space="0" w:color="000000"/>
              <w:bottom w:val="single" w:sz="4" w:space="0" w:color="000000"/>
              <w:right w:val="single" w:sz="4" w:space="0" w:color="000000"/>
            </w:tcBorders>
            <w:vAlign w:val="center"/>
          </w:tcPr>
          <w:p w:rsidR="000C2C98" w:rsidRPr="007D6FCB" w:rsidRDefault="000C2C98" w:rsidP="007D6FCB">
            <w:pPr>
              <w:spacing w:line="259" w:lineRule="auto"/>
              <w:ind w:left="-674" w:right="1989" w:firstLine="709"/>
              <w:jc w:val="center"/>
              <w:rPr>
                <w:rFonts w:ascii="Times New Roman" w:hAnsi="Times New Roman" w:cs="Times New Roman"/>
                <w:sz w:val="24"/>
                <w:szCs w:val="24"/>
              </w:rPr>
            </w:pPr>
            <w:r w:rsidRPr="007D6FCB">
              <w:rPr>
                <w:rFonts w:ascii="Times New Roman" w:hAnsi="Times New Roman" w:cs="Times New Roman"/>
                <w:sz w:val="24"/>
                <w:szCs w:val="24"/>
              </w:rPr>
              <w:t>Azot total (Nt)</w:t>
            </w:r>
          </w:p>
        </w:tc>
        <w:tc>
          <w:tcPr>
            <w:tcW w:w="2830" w:type="dxa"/>
            <w:tcBorders>
              <w:top w:val="single" w:sz="4" w:space="0" w:color="000000"/>
              <w:left w:val="single" w:sz="4" w:space="0" w:color="000000"/>
              <w:bottom w:val="single" w:sz="4" w:space="0" w:color="000000"/>
              <w:right w:val="single" w:sz="4" w:space="0" w:color="000000"/>
            </w:tcBorders>
          </w:tcPr>
          <w:p w:rsidR="000C2C98" w:rsidRPr="007D6FCB" w:rsidRDefault="000C2C98" w:rsidP="007D6FCB">
            <w:pPr>
              <w:spacing w:line="259" w:lineRule="auto"/>
              <w:ind w:left="-572" w:right="-567" w:firstLine="354"/>
              <w:jc w:val="center"/>
              <w:rPr>
                <w:rFonts w:ascii="Times New Roman" w:hAnsi="Times New Roman" w:cs="Times New Roman"/>
                <w:sz w:val="24"/>
                <w:szCs w:val="24"/>
              </w:rPr>
            </w:pPr>
            <w:r w:rsidRPr="007D6FCB">
              <w:rPr>
                <w:rFonts w:ascii="Times New Roman" w:hAnsi="Times New Roman" w:cs="Times New Roman"/>
                <w:sz w:val="24"/>
                <w:szCs w:val="24"/>
              </w:rPr>
              <w:t>0-30cm</w:t>
            </w:r>
          </w:p>
          <w:p w:rsidR="000C2C98" w:rsidRPr="007D6FCB" w:rsidRDefault="000C2C98" w:rsidP="007D6FCB">
            <w:pPr>
              <w:spacing w:line="259" w:lineRule="auto"/>
              <w:ind w:left="-572" w:right="-567" w:firstLine="354"/>
              <w:jc w:val="center"/>
              <w:rPr>
                <w:rFonts w:ascii="Times New Roman" w:hAnsi="Times New Roman" w:cs="Times New Roman"/>
                <w:sz w:val="24"/>
                <w:szCs w:val="24"/>
              </w:rPr>
            </w:pPr>
            <w:r w:rsidRPr="007D6FCB">
              <w:rPr>
                <w:rFonts w:ascii="Times New Roman" w:hAnsi="Times New Roman" w:cs="Times New Roman"/>
                <w:sz w:val="24"/>
                <w:szCs w:val="24"/>
              </w:rPr>
              <w:t>30-60 cm</w:t>
            </w:r>
          </w:p>
        </w:tc>
        <w:tc>
          <w:tcPr>
            <w:tcW w:w="2410" w:type="dxa"/>
            <w:tcBorders>
              <w:top w:val="single" w:sz="4" w:space="0" w:color="000000"/>
              <w:left w:val="single" w:sz="4" w:space="0" w:color="000000"/>
              <w:bottom w:val="single" w:sz="4" w:space="0" w:color="000000"/>
              <w:right w:val="single" w:sz="4" w:space="0" w:color="000000"/>
            </w:tcBorders>
            <w:vAlign w:val="center"/>
          </w:tcPr>
          <w:p w:rsidR="000C2C98" w:rsidRPr="007D6FCB" w:rsidRDefault="000C2C98" w:rsidP="007D6FCB">
            <w:pPr>
              <w:spacing w:line="259" w:lineRule="auto"/>
              <w:ind w:right="-567" w:hanging="218"/>
              <w:jc w:val="center"/>
              <w:rPr>
                <w:rFonts w:ascii="Times New Roman" w:hAnsi="Times New Roman" w:cs="Times New Roman"/>
                <w:sz w:val="24"/>
                <w:szCs w:val="24"/>
              </w:rPr>
            </w:pPr>
            <w:r w:rsidRPr="007D6FCB">
              <w:rPr>
                <w:rFonts w:ascii="Times New Roman" w:hAnsi="Times New Roman" w:cs="Times New Roman"/>
                <w:sz w:val="24"/>
                <w:szCs w:val="24"/>
              </w:rPr>
              <w:t>10</w:t>
            </w:r>
          </w:p>
        </w:tc>
      </w:tr>
      <w:tr w:rsidR="000C2C98" w:rsidRPr="000C2C98" w:rsidTr="007D6FCB">
        <w:trPr>
          <w:trHeight w:val="563"/>
        </w:trPr>
        <w:tc>
          <w:tcPr>
            <w:tcW w:w="835" w:type="dxa"/>
            <w:gridSpan w:val="2"/>
            <w:tcBorders>
              <w:top w:val="single" w:sz="4" w:space="0" w:color="000000"/>
              <w:left w:val="single" w:sz="4" w:space="0" w:color="000000"/>
              <w:bottom w:val="single" w:sz="4" w:space="0" w:color="000000"/>
              <w:right w:val="single" w:sz="4" w:space="0" w:color="000000"/>
            </w:tcBorders>
            <w:vAlign w:val="center"/>
          </w:tcPr>
          <w:p w:rsidR="000C2C98" w:rsidRPr="007D6FCB" w:rsidRDefault="000C2C98" w:rsidP="007D6FCB">
            <w:pPr>
              <w:spacing w:line="259" w:lineRule="auto"/>
              <w:ind w:left="-548" w:right="-460"/>
              <w:jc w:val="center"/>
              <w:rPr>
                <w:rFonts w:ascii="Times New Roman" w:hAnsi="Times New Roman" w:cs="Times New Roman"/>
                <w:sz w:val="24"/>
                <w:szCs w:val="24"/>
              </w:rPr>
            </w:pPr>
            <w:r w:rsidRPr="007D6FCB">
              <w:rPr>
                <w:rFonts w:ascii="Times New Roman" w:hAnsi="Times New Roman" w:cs="Times New Roman"/>
                <w:sz w:val="24"/>
                <w:szCs w:val="24"/>
              </w:rPr>
              <w:t>13</w:t>
            </w:r>
          </w:p>
        </w:tc>
        <w:tc>
          <w:tcPr>
            <w:tcW w:w="3725" w:type="dxa"/>
            <w:tcBorders>
              <w:top w:val="single" w:sz="4" w:space="0" w:color="000000"/>
              <w:left w:val="single" w:sz="4" w:space="0" w:color="000000"/>
              <w:bottom w:val="single" w:sz="4" w:space="0" w:color="000000"/>
              <w:right w:val="single" w:sz="4" w:space="0" w:color="000000"/>
            </w:tcBorders>
            <w:vAlign w:val="center"/>
          </w:tcPr>
          <w:p w:rsidR="000C2C98" w:rsidRPr="007D6FCB" w:rsidRDefault="000C2C98" w:rsidP="007D6FCB">
            <w:pPr>
              <w:spacing w:line="259" w:lineRule="auto"/>
              <w:ind w:left="-674" w:right="1989" w:firstLine="709"/>
              <w:jc w:val="center"/>
              <w:rPr>
                <w:rFonts w:ascii="Times New Roman" w:hAnsi="Times New Roman" w:cs="Times New Roman"/>
                <w:sz w:val="24"/>
                <w:szCs w:val="24"/>
              </w:rPr>
            </w:pPr>
            <w:r w:rsidRPr="007D6FCB">
              <w:rPr>
                <w:rFonts w:ascii="Times New Roman" w:hAnsi="Times New Roman" w:cs="Times New Roman"/>
                <w:sz w:val="24"/>
                <w:szCs w:val="24"/>
              </w:rPr>
              <w:t>Fosforul total (Pt)</w:t>
            </w:r>
          </w:p>
        </w:tc>
        <w:tc>
          <w:tcPr>
            <w:tcW w:w="2830" w:type="dxa"/>
            <w:tcBorders>
              <w:top w:val="single" w:sz="4" w:space="0" w:color="000000"/>
              <w:left w:val="single" w:sz="4" w:space="0" w:color="000000"/>
              <w:bottom w:val="single" w:sz="4" w:space="0" w:color="000000"/>
              <w:right w:val="single" w:sz="4" w:space="0" w:color="000000"/>
            </w:tcBorders>
          </w:tcPr>
          <w:p w:rsidR="000C2C98" w:rsidRPr="007D6FCB" w:rsidRDefault="000C2C98" w:rsidP="007D6FCB">
            <w:pPr>
              <w:spacing w:line="259" w:lineRule="auto"/>
              <w:ind w:left="-572" w:right="-567" w:firstLine="354"/>
              <w:jc w:val="center"/>
              <w:rPr>
                <w:rFonts w:ascii="Times New Roman" w:hAnsi="Times New Roman" w:cs="Times New Roman"/>
                <w:sz w:val="24"/>
                <w:szCs w:val="24"/>
              </w:rPr>
            </w:pPr>
            <w:r w:rsidRPr="007D6FCB">
              <w:rPr>
                <w:rFonts w:ascii="Times New Roman" w:hAnsi="Times New Roman" w:cs="Times New Roman"/>
                <w:sz w:val="24"/>
                <w:szCs w:val="24"/>
              </w:rPr>
              <w:t>0-100cm, pe orizonturi genetice</w:t>
            </w:r>
          </w:p>
        </w:tc>
        <w:tc>
          <w:tcPr>
            <w:tcW w:w="2410" w:type="dxa"/>
            <w:tcBorders>
              <w:top w:val="single" w:sz="4" w:space="0" w:color="000000"/>
              <w:left w:val="single" w:sz="4" w:space="0" w:color="000000"/>
              <w:bottom w:val="single" w:sz="4" w:space="0" w:color="000000"/>
              <w:right w:val="single" w:sz="4" w:space="0" w:color="000000"/>
            </w:tcBorders>
            <w:vAlign w:val="center"/>
          </w:tcPr>
          <w:p w:rsidR="000C2C98" w:rsidRPr="007D6FCB" w:rsidRDefault="000C2C98" w:rsidP="007D6FCB">
            <w:pPr>
              <w:spacing w:line="259" w:lineRule="auto"/>
              <w:ind w:right="-567" w:hanging="218"/>
              <w:jc w:val="center"/>
              <w:rPr>
                <w:rFonts w:ascii="Times New Roman" w:hAnsi="Times New Roman" w:cs="Times New Roman"/>
                <w:sz w:val="24"/>
                <w:szCs w:val="24"/>
              </w:rPr>
            </w:pPr>
            <w:r w:rsidRPr="007D6FCB">
              <w:rPr>
                <w:rFonts w:ascii="Times New Roman" w:hAnsi="Times New Roman" w:cs="Times New Roman"/>
                <w:sz w:val="24"/>
                <w:szCs w:val="24"/>
              </w:rPr>
              <w:t>10</w:t>
            </w:r>
          </w:p>
        </w:tc>
      </w:tr>
      <w:tr w:rsidR="000C2C98" w:rsidRPr="000C2C98" w:rsidTr="007D6FCB">
        <w:trPr>
          <w:trHeight w:val="563"/>
        </w:trPr>
        <w:tc>
          <w:tcPr>
            <w:tcW w:w="835" w:type="dxa"/>
            <w:gridSpan w:val="2"/>
            <w:tcBorders>
              <w:top w:val="single" w:sz="4" w:space="0" w:color="000000"/>
              <w:left w:val="single" w:sz="4" w:space="0" w:color="000000"/>
              <w:bottom w:val="single" w:sz="4" w:space="0" w:color="000000"/>
              <w:right w:val="single" w:sz="4" w:space="0" w:color="000000"/>
            </w:tcBorders>
            <w:vAlign w:val="center"/>
          </w:tcPr>
          <w:p w:rsidR="000C2C98" w:rsidRPr="007D6FCB" w:rsidRDefault="000C2C98" w:rsidP="007D6FCB">
            <w:pPr>
              <w:spacing w:line="259" w:lineRule="auto"/>
              <w:ind w:left="-548" w:right="-460"/>
              <w:jc w:val="center"/>
              <w:rPr>
                <w:rFonts w:ascii="Times New Roman" w:hAnsi="Times New Roman" w:cs="Times New Roman"/>
                <w:sz w:val="24"/>
                <w:szCs w:val="24"/>
              </w:rPr>
            </w:pPr>
            <w:r w:rsidRPr="007D6FCB">
              <w:rPr>
                <w:rFonts w:ascii="Times New Roman" w:hAnsi="Times New Roman" w:cs="Times New Roman"/>
                <w:sz w:val="24"/>
                <w:szCs w:val="24"/>
              </w:rPr>
              <w:t>14</w:t>
            </w:r>
          </w:p>
        </w:tc>
        <w:tc>
          <w:tcPr>
            <w:tcW w:w="3725" w:type="dxa"/>
            <w:tcBorders>
              <w:top w:val="single" w:sz="4" w:space="0" w:color="000000"/>
              <w:left w:val="single" w:sz="4" w:space="0" w:color="000000"/>
              <w:bottom w:val="single" w:sz="4" w:space="0" w:color="000000"/>
              <w:right w:val="single" w:sz="4" w:space="0" w:color="000000"/>
            </w:tcBorders>
            <w:vAlign w:val="center"/>
          </w:tcPr>
          <w:p w:rsidR="000C2C98" w:rsidRPr="007D6FCB" w:rsidRDefault="00A73235" w:rsidP="00A73235">
            <w:pPr>
              <w:spacing w:line="259" w:lineRule="auto"/>
              <w:ind w:left="-674" w:right="1139" w:firstLine="709"/>
              <w:jc w:val="center"/>
              <w:rPr>
                <w:rFonts w:ascii="Times New Roman" w:hAnsi="Times New Roman" w:cs="Times New Roman"/>
                <w:sz w:val="24"/>
                <w:szCs w:val="24"/>
              </w:rPr>
            </w:pPr>
            <w:r>
              <w:rPr>
                <w:rFonts w:ascii="Times New Roman" w:hAnsi="Times New Roman" w:cs="Times New Roman"/>
                <w:sz w:val="24"/>
                <w:szCs w:val="24"/>
              </w:rPr>
              <w:t xml:space="preserve">  </w:t>
            </w:r>
            <w:r w:rsidR="000C2C98" w:rsidRPr="007D6FCB">
              <w:rPr>
                <w:rFonts w:ascii="Times New Roman" w:hAnsi="Times New Roman" w:cs="Times New Roman"/>
                <w:sz w:val="24"/>
                <w:szCs w:val="24"/>
              </w:rPr>
              <w:t>Fosforul mobil (P</w:t>
            </w:r>
            <w:r w:rsidR="000C2C98" w:rsidRPr="007D6FCB">
              <w:rPr>
                <w:rFonts w:ascii="Times New Roman" w:hAnsi="Times New Roman" w:cs="Times New Roman"/>
                <w:sz w:val="24"/>
                <w:szCs w:val="24"/>
                <w:vertAlign w:val="subscript"/>
              </w:rPr>
              <w:t>2</w:t>
            </w:r>
            <w:r w:rsidR="000C2C98" w:rsidRPr="007D6FCB">
              <w:rPr>
                <w:rFonts w:ascii="Times New Roman" w:hAnsi="Times New Roman" w:cs="Times New Roman"/>
                <w:sz w:val="24"/>
                <w:szCs w:val="24"/>
              </w:rPr>
              <w:t>O</w:t>
            </w:r>
            <w:r w:rsidR="000C2C98" w:rsidRPr="007D6FCB">
              <w:rPr>
                <w:rFonts w:ascii="Times New Roman" w:hAnsi="Times New Roman" w:cs="Times New Roman"/>
                <w:sz w:val="24"/>
                <w:szCs w:val="24"/>
                <w:vertAlign w:val="subscript"/>
              </w:rPr>
              <w:t>5</w:t>
            </w:r>
            <w:r w:rsidR="000C2C98" w:rsidRPr="007D6FCB">
              <w:rPr>
                <w:rFonts w:ascii="Times New Roman" w:hAnsi="Times New Roman" w:cs="Times New Roman"/>
                <w:sz w:val="24"/>
                <w:szCs w:val="24"/>
              </w:rPr>
              <w:t>)</w:t>
            </w:r>
          </w:p>
        </w:tc>
        <w:tc>
          <w:tcPr>
            <w:tcW w:w="2830" w:type="dxa"/>
            <w:tcBorders>
              <w:top w:val="single" w:sz="4" w:space="0" w:color="000000"/>
              <w:left w:val="single" w:sz="4" w:space="0" w:color="000000"/>
              <w:bottom w:val="single" w:sz="4" w:space="0" w:color="000000"/>
              <w:right w:val="single" w:sz="4" w:space="0" w:color="000000"/>
            </w:tcBorders>
          </w:tcPr>
          <w:p w:rsidR="000C2C98" w:rsidRPr="007D6FCB" w:rsidRDefault="000C2C98" w:rsidP="00C95934">
            <w:pPr>
              <w:spacing w:line="259" w:lineRule="auto"/>
              <w:ind w:left="-390" w:right="-567" w:firstLine="567"/>
              <w:jc w:val="both"/>
              <w:rPr>
                <w:rFonts w:ascii="Times New Roman" w:hAnsi="Times New Roman" w:cs="Times New Roman"/>
                <w:sz w:val="24"/>
                <w:szCs w:val="24"/>
              </w:rPr>
            </w:pPr>
            <w:r w:rsidRPr="007D6FCB">
              <w:rPr>
                <w:rFonts w:ascii="Times New Roman" w:hAnsi="Times New Roman" w:cs="Times New Roman"/>
                <w:sz w:val="24"/>
                <w:szCs w:val="24"/>
              </w:rPr>
              <w:t>0-30cm</w:t>
            </w:r>
          </w:p>
          <w:p w:rsidR="000C2C98" w:rsidRPr="007D6FCB" w:rsidRDefault="000C2C98" w:rsidP="00C95934">
            <w:pPr>
              <w:spacing w:line="259" w:lineRule="auto"/>
              <w:ind w:left="-390" w:right="-567" w:firstLine="567"/>
              <w:jc w:val="both"/>
              <w:rPr>
                <w:rFonts w:ascii="Times New Roman" w:hAnsi="Times New Roman" w:cs="Times New Roman"/>
                <w:sz w:val="24"/>
                <w:szCs w:val="24"/>
              </w:rPr>
            </w:pPr>
            <w:r w:rsidRPr="007D6FCB">
              <w:rPr>
                <w:rFonts w:ascii="Times New Roman" w:hAnsi="Times New Roman" w:cs="Times New Roman"/>
                <w:sz w:val="24"/>
                <w:szCs w:val="24"/>
              </w:rPr>
              <w:t>30-60 cm</w:t>
            </w:r>
          </w:p>
        </w:tc>
        <w:tc>
          <w:tcPr>
            <w:tcW w:w="2410" w:type="dxa"/>
            <w:tcBorders>
              <w:top w:val="single" w:sz="4" w:space="0" w:color="000000"/>
              <w:left w:val="single" w:sz="4" w:space="0" w:color="000000"/>
              <w:bottom w:val="single" w:sz="4" w:space="0" w:color="000000"/>
              <w:right w:val="single" w:sz="4" w:space="0" w:color="000000"/>
            </w:tcBorders>
            <w:vAlign w:val="center"/>
          </w:tcPr>
          <w:p w:rsidR="000C2C98" w:rsidRPr="007D6FCB" w:rsidRDefault="000C2C98" w:rsidP="00C95934">
            <w:pPr>
              <w:spacing w:line="259" w:lineRule="auto"/>
              <w:ind w:left="-390" w:right="-567" w:hanging="40"/>
              <w:jc w:val="center"/>
              <w:rPr>
                <w:rFonts w:ascii="Times New Roman" w:hAnsi="Times New Roman" w:cs="Times New Roman"/>
                <w:sz w:val="24"/>
                <w:szCs w:val="24"/>
              </w:rPr>
            </w:pPr>
            <w:r w:rsidRPr="007D6FCB">
              <w:rPr>
                <w:rFonts w:ascii="Times New Roman" w:hAnsi="Times New Roman" w:cs="Times New Roman"/>
                <w:sz w:val="24"/>
                <w:szCs w:val="24"/>
              </w:rPr>
              <w:t>5</w:t>
            </w:r>
          </w:p>
        </w:tc>
      </w:tr>
      <w:tr w:rsidR="000C2C98" w:rsidRPr="000C2C98" w:rsidTr="007D6FCB">
        <w:trPr>
          <w:trHeight w:val="562"/>
        </w:trPr>
        <w:tc>
          <w:tcPr>
            <w:tcW w:w="835" w:type="dxa"/>
            <w:gridSpan w:val="2"/>
            <w:tcBorders>
              <w:top w:val="single" w:sz="4" w:space="0" w:color="000000"/>
              <w:left w:val="single" w:sz="4" w:space="0" w:color="000000"/>
              <w:bottom w:val="single" w:sz="4" w:space="0" w:color="000000"/>
              <w:right w:val="single" w:sz="4" w:space="0" w:color="000000"/>
            </w:tcBorders>
            <w:vAlign w:val="center"/>
          </w:tcPr>
          <w:p w:rsidR="000C2C98" w:rsidRPr="007D6FCB" w:rsidRDefault="000C2C98" w:rsidP="007D6FCB">
            <w:pPr>
              <w:spacing w:line="259" w:lineRule="auto"/>
              <w:ind w:left="-548" w:right="-460"/>
              <w:jc w:val="center"/>
              <w:rPr>
                <w:rFonts w:ascii="Times New Roman" w:hAnsi="Times New Roman" w:cs="Times New Roman"/>
                <w:sz w:val="24"/>
                <w:szCs w:val="24"/>
              </w:rPr>
            </w:pPr>
            <w:r w:rsidRPr="007D6FCB">
              <w:rPr>
                <w:rFonts w:ascii="Times New Roman" w:hAnsi="Times New Roman" w:cs="Times New Roman"/>
                <w:sz w:val="24"/>
                <w:szCs w:val="24"/>
              </w:rPr>
              <w:lastRenderedPageBreak/>
              <w:t>15</w:t>
            </w:r>
          </w:p>
        </w:tc>
        <w:tc>
          <w:tcPr>
            <w:tcW w:w="3725" w:type="dxa"/>
            <w:tcBorders>
              <w:top w:val="single" w:sz="4" w:space="0" w:color="000000"/>
              <w:left w:val="single" w:sz="4" w:space="0" w:color="000000"/>
              <w:bottom w:val="single" w:sz="4" w:space="0" w:color="000000"/>
              <w:right w:val="single" w:sz="4" w:space="0" w:color="000000"/>
            </w:tcBorders>
            <w:vAlign w:val="center"/>
          </w:tcPr>
          <w:p w:rsidR="000C2C98" w:rsidRPr="007D6FCB" w:rsidRDefault="00A73235" w:rsidP="00A73235">
            <w:pPr>
              <w:spacing w:line="259" w:lineRule="auto"/>
              <w:ind w:left="-548" w:right="572" w:hanging="218"/>
              <w:jc w:val="center"/>
              <w:rPr>
                <w:rFonts w:ascii="Times New Roman" w:hAnsi="Times New Roman" w:cs="Times New Roman"/>
                <w:sz w:val="24"/>
                <w:szCs w:val="24"/>
              </w:rPr>
            </w:pPr>
            <w:r>
              <w:rPr>
                <w:rFonts w:ascii="Times New Roman" w:hAnsi="Times New Roman" w:cs="Times New Roman"/>
                <w:sz w:val="24"/>
                <w:szCs w:val="24"/>
              </w:rPr>
              <w:t xml:space="preserve">    </w:t>
            </w:r>
            <w:r w:rsidR="000C2C98" w:rsidRPr="007D6FCB">
              <w:rPr>
                <w:rFonts w:ascii="Times New Roman" w:hAnsi="Times New Roman" w:cs="Times New Roman"/>
                <w:sz w:val="24"/>
                <w:szCs w:val="24"/>
              </w:rPr>
              <w:t>Potasiul mobil (K</w:t>
            </w:r>
            <w:r w:rsidR="000C2C98" w:rsidRPr="007D6FCB">
              <w:rPr>
                <w:rFonts w:ascii="Times New Roman" w:hAnsi="Times New Roman" w:cs="Times New Roman"/>
                <w:sz w:val="24"/>
                <w:szCs w:val="24"/>
                <w:vertAlign w:val="subscript"/>
              </w:rPr>
              <w:t>2</w:t>
            </w:r>
            <w:r w:rsidR="000C2C98" w:rsidRPr="007D6FCB">
              <w:rPr>
                <w:rFonts w:ascii="Times New Roman" w:hAnsi="Times New Roman" w:cs="Times New Roman"/>
                <w:sz w:val="24"/>
                <w:szCs w:val="24"/>
              </w:rPr>
              <w:t>O)</w:t>
            </w:r>
          </w:p>
        </w:tc>
        <w:tc>
          <w:tcPr>
            <w:tcW w:w="2830" w:type="dxa"/>
            <w:tcBorders>
              <w:top w:val="single" w:sz="4" w:space="0" w:color="000000"/>
              <w:left w:val="single" w:sz="4" w:space="0" w:color="000000"/>
              <w:bottom w:val="single" w:sz="4" w:space="0" w:color="000000"/>
              <w:right w:val="single" w:sz="4" w:space="0" w:color="000000"/>
            </w:tcBorders>
          </w:tcPr>
          <w:p w:rsidR="000C2C98" w:rsidRPr="007D6FCB" w:rsidRDefault="000C2C98" w:rsidP="00C95934">
            <w:pPr>
              <w:spacing w:line="259" w:lineRule="auto"/>
              <w:ind w:left="-390" w:right="-567" w:firstLine="567"/>
              <w:jc w:val="both"/>
              <w:rPr>
                <w:rFonts w:ascii="Times New Roman" w:hAnsi="Times New Roman" w:cs="Times New Roman"/>
                <w:sz w:val="24"/>
                <w:szCs w:val="24"/>
              </w:rPr>
            </w:pPr>
            <w:r w:rsidRPr="007D6FCB">
              <w:rPr>
                <w:rFonts w:ascii="Times New Roman" w:hAnsi="Times New Roman" w:cs="Times New Roman"/>
                <w:sz w:val="24"/>
                <w:szCs w:val="24"/>
              </w:rPr>
              <w:t>0-30cm</w:t>
            </w:r>
          </w:p>
          <w:p w:rsidR="000C2C98" w:rsidRPr="007D6FCB" w:rsidRDefault="000C2C98" w:rsidP="00C95934">
            <w:pPr>
              <w:spacing w:line="259" w:lineRule="auto"/>
              <w:ind w:left="-390" w:right="-567" w:firstLine="567"/>
              <w:jc w:val="both"/>
              <w:rPr>
                <w:rFonts w:ascii="Times New Roman" w:hAnsi="Times New Roman" w:cs="Times New Roman"/>
                <w:sz w:val="24"/>
                <w:szCs w:val="24"/>
              </w:rPr>
            </w:pPr>
            <w:r w:rsidRPr="007D6FCB">
              <w:rPr>
                <w:rFonts w:ascii="Times New Roman" w:hAnsi="Times New Roman" w:cs="Times New Roman"/>
                <w:sz w:val="24"/>
                <w:szCs w:val="24"/>
              </w:rPr>
              <w:t>30-60 cm</w:t>
            </w:r>
          </w:p>
        </w:tc>
        <w:tc>
          <w:tcPr>
            <w:tcW w:w="2410" w:type="dxa"/>
            <w:tcBorders>
              <w:top w:val="single" w:sz="4" w:space="0" w:color="000000"/>
              <w:left w:val="single" w:sz="4" w:space="0" w:color="000000"/>
              <w:bottom w:val="single" w:sz="4" w:space="0" w:color="000000"/>
              <w:right w:val="single" w:sz="4" w:space="0" w:color="000000"/>
            </w:tcBorders>
            <w:vAlign w:val="center"/>
          </w:tcPr>
          <w:p w:rsidR="000C2C98" w:rsidRPr="007D6FCB" w:rsidRDefault="000C2C98" w:rsidP="00C95934">
            <w:pPr>
              <w:spacing w:line="259" w:lineRule="auto"/>
              <w:ind w:left="-390" w:right="-567" w:hanging="40"/>
              <w:jc w:val="center"/>
              <w:rPr>
                <w:rFonts w:ascii="Times New Roman" w:hAnsi="Times New Roman" w:cs="Times New Roman"/>
                <w:sz w:val="24"/>
                <w:szCs w:val="24"/>
              </w:rPr>
            </w:pPr>
            <w:r w:rsidRPr="007D6FCB">
              <w:rPr>
                <w:rFonts w:ascii="Times New Roman" w:hAnsi="Times New Roman" w:cs="Times New Roman"/>
                <w:sz w:val="24"/>
                <w:szCs w:val="24"/>
              </w:rPr>
              <w:t>5</w:t>
            </w:r>
          </w:p>
        </w:tc>
      </w:tr>
      <w:tr w:rsidR="000C2C98" w:rsidRPr="000C2C98" w:rsidTr="007D6FCB">
        <w:trPr>
          <w:trHeight w:val="840"/>
        </w:trPr>
        <w:tc>
          <w:tcPr>
            <w:tcW w:w="521" w:type="dxa"/>
            <w:tcBorders>
              <w:top w:val="single" w:sz="4" w:space="0" w:color="000000"/>
              <w:left w:val="single" w:sz="4" w:space="0" w:color="000000"/>
              <w:bottom w:val="single" w:sz="4" w:space="0" w:color="000000"/>
              <w:right w:val="nil"/>
            </w:tcBorders>
            <w:vAlign w:val="center"/>
          </w:tcPr>
          <w:p w:rsidR="000C2C98" w:rsidRPr="007D6FCB" w:rsidRDefault="000C2C98" w:rsidP="007D6FCB">
            <w:pPr>
              <w:spacing w:line="259" w:lineRule="auto"/>
              <w:ind w:right="-632" w:hanging="407"/>
              <w:jc w:val="center"/>
              <w:rPr>
                <w:rFonts w:ascii="Times New Roman" w:hAnsi="Times New Roman" w:cs="Times New Roman"/>
                <w:sz w:val="24"/>
                <w:szCs w:val="24"/>
              </w:rPr>
            </w:pPr>
            <w:r w:rsidRPr="007D6FCB">
              <w:rPr>
                <w:rFonts w:ascii="Times New Roman" w:hAnsi="Times New Roman" w:cs="Times New Roman"/>
                <w:sz w:val="24"/>
                <w:szCs w:val="24"/>
              </w:rPr>
              <w:t>16</w:t>
            </w:r>
          </w:p>
        </w:tc>
        <w:tc>
          <w:tcPr>
            <w:tcW w:w="314" w:type="dxa"/>
            <w:tcBorders>
              <w:top w:val="single" w:sz="4" w:space="0" w:color="000000"/>
              <w:left w:val="nil"/>
              <w:bottom w:val="single" w:sz="4" w:space="0" w:color="000000"/>
              <w:right w:val="single" w:sz="4" w:space="0" w:color="000000"/>
            </w:tcBorders>
            <w:vAlign w:val="center"/>
          </w:tcPr>
          <w:p w:rsidR="000C2C98" w:rsidRPr="007D6FCB" w:rsidRDefault="000C2C98" w:rsidP="007D6FCB">
            <w:pPr>
              <w:spacing w:line="259" w:lineRule="auto"/>
              <w:ind w:left="-548" w:right="-567"/>
              <w:jc w:val="center"/>
              <w:rPr>
                <w:rFonts w:ascii="Times New Roman" w:hAnsi="Times New Roman" w:cs="Times New Roman"/>
                <w:sz w:val="24"/>
                <w:szCs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rsidR="000C2C98" w:rsidRPr="007D6FCB" w:rsidRDefault="000C2C98" w:rsidP="00A73235">
            <w:pPr>
              <w:spacing w:line="259" w:lineRule="auto"/>
              <w:ind w:left="-548" w:right="1139" w:hanging="218"/>
              <w:jc w:val="center"/>
              <w:rPr>
                <w:rFonts w:ascii="Times New Roman" w:hAnsi="Times New Roman" w:cs="Times New Roman"/>
                <w:sz w:val="24"/>
                <w:szCs w:val="24"/>
              </w:rPr>
            </w:pPr>
            <w:r w:rsidRPr="007D6FCB">
              <w:rPr>
                <w:rFonts w:ascii="Times New Roman" w:hAnsi="Times New Roman" w:cs="Times New Roman"/>
                <w:sz w:val="24"/>
                <w:szCs w:val="24"/>
              </w:rPr>
              <w:t>Potasiul total</w:t>
            </w:r>
          </w:p>
        </w:tc>
        <w:tc>
          <w:tcPr>
            <w:tcW w:w="2830" w:type="dxa"/>
            <w:tcBorders>
              <w:top w:val="single" w:sz="4" w:space="0" w:color="000000"/>
              <w:left w:val="single" w:sz="4" w:space="0" w:color="000000"/>
              <w:bottom w:val="single" w:sz="4" w:space="0" w:color="000000"/>
              <w:right w:val="single" w:sz="4" w:space="0" w:color="000000"/>
            </w:tcBorders>
          </w:tcPr>
          <w:p w:rsidR="00C95934" w:rsidRDefault="000C2C98" w:rsidP="00C95934">
            <w:pPr>
              <w:spacing w:line="259" w:lineRule="auto"/>
              <w:ind w:left="-390" w:right="-567" w:firstLine="567"/>
              <w:jc w:val="both"/>
              <w:rPr>
                <w:rFonts w:ascii="Times New Roman" w:hAnsi="Times New Roman" w:cs="Times New Roman"/>
                <w:sz w:val="24"/>
                <w:szCs w:val="24"/>
              </w:rPr>
            </w:pPr>
            <w:r w:rsidRPr="007D6FCB">
              <w:rPr>
                <w:rFonts w:ascii="Times New Roman" w:hAnsi="Times New Roman" w:cs="Times New Roman"/>
                <w:sz w:val="24"/>
                <w:szCs w:val="24"/>
              </w:rPr>
              <w:t xml:space="preserve">0-100cm, pe orizonturi </w:t>
            </w:r>
          </w:p>
          <w:p w:rsidR="000C2C98" w:rsidRPr="007D6FCB" w:rsidRDefault="000C2C98" w:rsidP="00C95934">
            <w:pPr>
              <w:spacing w:line="259" w:lineRule="auto"/>
              <w:ind w:left="-390" w:right="-567" w:firstLine="567"/>
              <w:jc w:val="both"/>
              <w:rPr>
                <w:rFonts w:ascii="Times New Roman" w:hAnsi="Times New Roman" w:cs="Times New Roman"/>
                <w:sz w:val="24"/>
                <w:szCs w:val="24"/>
              </w:rPr>
            </w:pPr>
            <w:r w:rsidRPr="007D6FCB">
              <w:rPr>
                <w:rFonts w:ascii="Times New Roman" w:hAnsi="Times New Roman" w:cs="Times New Roman"/>
                <w:sz w:val="24"/>
                <w:szCs w:val="24"/>
              </w:rPr>
              <w:t>genetice</w:t>
            </w:r>
          </w:p>
        </w:tc>
        <w:tc>
          <w:tcPr>
            <w:tcW w:w="2410" w:type="dxa"/>
            <w:tcBorders>
              <w:top w:val="single" w:sz="4" w:space="0" w:color="000000"/>
              <w:left w:val="single" w:sz="4" w:space="0" w:color="000000"/>
              <w:bottom w:val="single" w:sz="4" w:space="0" w:color="000000"/>
              <w:right w:val="single" w:sz="4" w:space="0" w:color="000000"/>
            </w:tcBorders>
            <w:vAlign w:val="center"/>
          </w:tcPr>
          <w:p w:rsidR="000C2C98" w:rsidRPr="007D6FCB" w:rsidRDefault="000C2C98" w:rsidP="00C95934">
            <w:pPr>
              <w:spacing w:line="259" w:lineRule="auto"/>
              <w:ind w:left="-390" w:right="-567" w:hanging="40"/>
              <w:jc w:val="center"/>
              <w:rPr>
                <w:rFonts w:ascii="Times New Roman" w:hAnsi="Times New Roman" w:cs="Times New Roman"/>
                <w:sz w:val="24"/>
                <w:szCs w:val="24"/>
              </w:rPr>
            </w:pPr>
            <w:r w:rsidRPr="007D6FCB">
              <w:rPr>
                <w:rFonts w:ascii="Times New Roman" w:hAnsi="Times New Roman" w:cs="Times New Roman"/>
                <w:sz w:val="24"/>
                <w:szCs w:val="24"/>
              </w:rPr>
              <w:t>5</w:t>
            </w:r>
          </w:p>
        </w:tc>
      </w:tr>
      <w:tr w:rsidR="000C2C98" w:rsidRPr="000C2C98" w:rsidTr="007D6FCB">
        <w:trPr>
          <w:trHeight w:val="840"/>
        </w:trPr>
        <w:tc>
          <w:tcPr>
            <w:tcW w:w="521" w:type="dxa"/>
            <w:tcBorders>
              <w:top w:val="single" w:sz="4" w:space="0" w:color="000000"/>
              <w:left w:val="single" w:sz="4" w:space="0" w:color="000000"/>
              <w:bottom w:val="single" w:sz="4" w:space="0" w:color="000000"/>
              <w:right w:val="nil"/>
            </w:tcBorders>
            <w:vAlign w:val="center"/>
          </w:tcPr>
          <w:p w:rsidR="000C2C98" w:rsidRPr="007D6FCB" w:rsidRDefault="000C2C98" w:rsidP="007D6FCB">
            <w:pPr>
              <w:spacing w:line="259" w:lineRule="auto"/>
              <w:ind w:right="-632" w:hanging="407"/>
              <w:jc w:val="center"/>
              <w:rPr>
                <w:rFonts w:ascii="Times New Roman" w:hAnsi="Times New Roman" w:cs="Times New Roman"/>
                <w:sz w:val="24"/>
                <w:szCs w:val="24"/>
              </w:rPr>
            </w:pPr>
            <w:r w:rsidRPr="007D6FCB">
              <w:rPr>
                <w:rFonts w:ascii="Times New Roman" w:hAnsi="Times New Roman" w:cs="Times New Roman"/>
                <w:sz w:val="24"/>
                <w:szCs w:val="24"/>
              </w:rPr>
              <w:t>17</w:t>
            </w:r>
          </w:p>
        </w:tc>
        <w:tc>
          <w:tcPr>
            <w:tcW w:w="314" w:type="dxa"/>
            <w:tcBorders>
              <w:top w:val="single" w:sz="4" w:space="0" w:color="000000"/>
              <w:left w:val="nil"/>
              <w:bottom w:val="single" w:sz="4" w:space="0" w:color="000000"/>
              <w:right w:val="single" w:sz="4" w:space="0" w:color="000000"/>
            </w:tcBorders>
            <w:vAlign w:val="center"/>
          </w:tcPr>
          <w:p w:rsidR="000C2C98" w:rsidRPr="007D6FCB" w:rsidRDefault="000C2C98" w:rsidP="007D6FCB">
            <w:pPr>
              <w:spacing w:line="259" w:lineRule="auto"/>
              <w:ind w:left="-548" w:right="-567"/>
              <w:jc w:val="center"/>
              <w:rPr>
                <w:rFonts w:ascii="Times New Roman" w:hAnsi="Times New Roman" w:cs="Times New Roman"/>
                <w:sz w:val="24"/>
                <w:szCs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rsidR="000C2C98" w:rsidRPr="007D6FCB" w:rsidRDefault="000C2C98" w:rsidP="00A73235">
            <w:pPr>
              <w:spacing w:line="259" w:lineRule="auto"/>
              <w:ind w:left="-548" w:right="430" w:hanging="218"/>
              <w:jc w:val="center"/>
              <w:rPr>
                <w:rFonts w:ascii="Times New Roman" w:hAnsi="Times New Roman" w:cs="Times New Roman"/>
                <w:sz w:val="24"/>
                <w:szCs w:val="24"/>
              </w:rPr>
            </w:pPr>
            <w:r w:rsidRPr="007D6FCB">
              <w:rPr>
                <w:rFonts w:ascii="Times New Roman" w:hAnsi="Times New Roman" w:cs="Times New Roman"/>
                <w:sz w:val="24"/>
                <w:szCs w:val="24"/>
              </w:rPr>
              <w:t>Carbonaţii (CaCO3)</w:t>
            </w:r>
          </w:p>
        </w:tc>
        <w:tc>
          <w:tcPr>
            <w:tcW w:w="2830" w:type="dxa"/>
            <w:tcBorders>
              <w:top w:val="single" w:sz="4" w:space="0" w:color="000000"/>
              <w:left w:val="single" w:sz="4" w:space="0" w:color="000000"/>
              <w:bottom w:val="single" w:sz="4" w:space="0" w:color="000000"/>
              <w:right w:val="single" w:sz="4" w:space="0" w:color="000000"/>
            </w:tcBorders>
          </w:tcPr>
          <w:p w:rsidR="00C95934" w:rsidRDefault="000C2C98" w:rsidP="00C95934">
            <w:pPr>
              <w:spacing w:line="259" w:lineRule="auto"/>
              <w:ind w:left="-548" w:right="-567" w:hanging="307"/>
              <w:jc w:val="center"/>
              <w:rPr>
                <w:rFonts w:ascii="Times New Roman" w:hAnsi="Times New Roman" w:cs="Times New Roman"/>
                <w:sz w:val="24"/>
                <w:szCs w:val="24"/>
              </w:rPr>
            </w:pPr>
            <w:r w:rsidRPr="007D6FCB">
              <w:rPr>
                <w:rFonts w:ascii="Times New Roman" w:hAnsi="Times New Roman" w:cs="Times New Roman"/>
                <w:sz w:val="24"/>
                <w:szCs w:val="24"/>
              </w:rPr>
              <w:t xml:space="preserve">0-200cm, pe orizonturi </w:t>
            </w:r>
          </w:p>
          <w:p w:rsidR="00C95934" w:rsidRDefault="000C2C98" w:rsidP="00C95934">
            <w:pPr>
              <w:spacing w:line="259" w:lineRule="auto"/>
              <w:ind w:left="-548" w:right="-567" w:hanging="307"/>
              <w:jc w:val="center"/>
              <w:rPr>
                <w:rFonts w:ascii="Times New Roman" w:hAnsi="Times New Roman" w:cs="Times New Roman"/>
                <w:sz w:val="24"/>
                <w:szCs w:val="24"/>
              </w:rPr>
            </w:pPr>
            <w:r w:rsidRPr="007D6FCB">
              <w:rPr>
                <w:rFonts w:ascii="Times New Roman" w:hAnsi="Times New Roman" w:cs="Times New Roman"/>
                <w:sz w:val="24"/>
                <w:szCs w:val="24"/>
              </w:rPr>
              <w:t xml:space="preserve">genetice, inclusiv roca </w:t>
            </w:r>
          </w:p>
          <w:p w:rsidR="000C2C98" w:rsidRPr="007D6FCB" w:rsidRDefault="000C2C98" w:rsidP="00C95934">
            <w:pPr>
              <w:spacing w:line="259" w:lineRule="auto"/>
              <w:ind w:left="-548" w:right="-567" w:hanging="1583"/>
              <w:jc w:val="center"/>
              <w:rPr>
                <w:rFonts w:ascii="Times New Roman" w:hAnsi="Times New Roman" w:cs="Times New Roman"/>
                <w:sz w:val="24"/>
                <w:szCs w:val="24"/>
              </w:rPr>
            </w:pPr>
            <w:r w:rsidRPr="007D6FCB">
              <w:rPr>
                <w:rFonts w:ascii="Times New Roman" w:hAnsi="Times New Roman" w:cs="Times New Roman"/>
                <w:sz w:val="24"/>
                <w:szCs w:val="24"/>
              </w:rPr>
              <w:t>parentală</w:t>
            </w:r>
          </w:p>
        </w:tc>
        <w:tc>
          <w:tcPr>
            <w:tcW w:w="2410" w:type="dxa"/>
            <w:tcBorders>
              <w:top w:val="single" w:sz="4" w:space="0" w:color="000000"/>
              <w:left w:val="single" w:sz="4" w:space="0" w:color="000000"/>
              <w:bottom w:val="single" w:sz="4" w:space="0" w:color="000000"/>
              <w:right w:val="single" w:sz="4" w:space="0" w:color="000000"/>
            </w:tcBorders>
            <w:vAlign w:val="center"/>
          </w:tcPr>
          <w:p w:rsidR="000C2C98" w:rsidRPr="007D6FCB" w:rsidRDefault="000C2C98" w:rsidP="00C95934">
            <w:pPr>
              <w:spacing w:line="259" w:lineRule="auto"/>
              <w:ind w:right="-567" w:hanging="425"/>
              <w:jc w:val="center"/>
              <w:rPr>
                <w:rFonts w:ascii="Times New Roman" w:hAnsi="Times New Roman" w:cs="Times New Roman"/>
                <w:sz w:val="24"/>
                <w:szCs w:val="24"/>
              </w:rPr>
            </w:pPr>
            <w:r w:rsidRPr="007D6FCB">
              <w:rPr>
                <w:rFonts w:ascii="Times New Roman" w:hAnsi="Times New Roman" w:cs="Times New Roman"/>
                <w:sz w:val="24"/>
                <w:szCs w:val="24"/>
              </w:rPr>
              <w:t>5</w:t>
            </w:r>
          </w:p>
        </w:tc>
      </w:tr>
      <w:tr w:rsidR="000C2C98" w:rsidRPr="000C2C98" w:rsidTr="007D6FCB">
        <w:trPr>
          <w:trHeight w:val="838"/>
        </w:trPr>
        <w:tc>
          <w:tcPr>
            <w:tcW w:w="521" w:type="dxa"/>
            <w:tcBorders>
              <w:top w:val="single" w:sz="4" w:space="0" w:color="000000"/>
              <w:left w:val="single" w:sz="4" w:space="0" w:color="000000"/>
              <w:bottom w:val="single" w:sz="4" w:space="0" w:color="000000"/>
              <w:right w:val="nil"/>
            </w:tcBorders>
            <w:vAlign w:val="center"/>
          </w:tcPr>
          <w:p w:rsidR="000C2C98" w:rsidRPr="007D6FCB" w:rsidRDefault="000C2C98" w:rsidP="007D6FCB">
            <w:pPr>
              <w:spacing w:line="259" w:lineRule="auto"/>
              <w:ind w:right="-632" w:hanging="407"/>
              <w:jc w:val="center"/>
              <w:rPr>
                <w:rFonts w:ascii="Times New Roman" w:hAnsi="Times New Roman" w:cs="Times New Roman"/>
                <w:sz w:val="24"/>
                <w:szCs w:val="24"/>
              </w:rPr>
            </w:pPr>
            <w:r w:rsidRPr="007D6FCB">
              <w:rPr>
                <w:rFonts w:ascii="Times New Roman" w:hAnsi="Times New Roman" w:cs="Times New Roman"/>
                <w:sz w:val="24"/>
                <w:szCs w:val="24"/>
              </w:rPr>
              <w:t>18</w:t>
            </w:r>
          </w:p>
        </w:tc>
        <w:tc>
          <w:tcPr>
            <w:tcW w:w="314" w:type="dxa"/>
            <w:tcBorders>
              <w:top w:val="single" w:sz="4" w:space="0" w:color="000000"/>
              <w:left w:val="nil"/>
              <w:bottom w:val="single" w:sz="4" w:space="0" w:color="000000"/>
              <w:right w:val="single" w:sz="4" w:space="0" w:color="000000"/>
            </w:tcBorders>
            <w:vAlign w:val="center"/>
          </w:tcPr>
          <w:p w:rsidR="000C2C98" w:rsidRPr="007D6FCB" w:rsidRDefault="000C2C98" w:rsidP="007D6FCB">
            <w:pPr>
              <w:spacing w:line="259" w:lineRule="auto"/>
              <w:ind w:left="-548" w:right="-567"/>
              <w:jc w:val="center"/>
              <w:rPr>
                <w:rFonts w:ascii="Times New Roman" w:hAnsi="Times New Roman" w:cs="Times New Roman"/>
                <w:sz w:val="24"/>
                <w:szCs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rsidR="000C2C98" w:rsidRPr="007D6FCB" w:rsidRDefault="000C2C98" w:rsidP="00A73235">
            <w:pPr>
              <w:spacing w:line="259" w:lineRule="auto"/>
              <w:ind w:left="-548" w:right="288" w:hanging="218"/>
              <w:jc w:val="center"/>
              <w:rPr>
                <w:rFonts w:ascii="Times New Roman" w:hAnsi="Times New Roman" w:cs="Times New Roman"/>
                <w:sz w:val="24"/>
                <w:szCs w:val="24"/>
              </w:rPr>
            </w:pPr>
            <w:r w:rsidRPr="007D6FCB">
              <w:rPr>
                <w:rFonts w:ascii="Times New Roman" w:hAnsi="Times New Roman" w:cs="Times New Roman"/>
                <w:sz w:val="24"/>
                <w:szCs w:val="24"/>
              </w:rPr>
              <w:t>Reacția solului (pH-ul)</w:t>
            </w:r>
          </w:p>
        </w:tc>
        <w:tc>
          <w:tcPr>
            <w:tcW w:w="2830" w:type="dxa"/>
            <w:tcBorders>
              <w:top w:val="single" w:sz="4" w:space="0" w:color="000000"/>
              <w:left w:val="single" w:sz="4" w:space="0" w:color="000000"/>
              <w:bottom w:val="single" w:sz="4" w:space="0" w:color="000000"/>
              <w:right w:val="single" w:sz="4" w:space="0" w:color="000000"/>
            </w:tcBorders>
          </w:tcPr>
          <w:p w:rsidR="00C95934" w:rsidRDefault="000C2C98" w:rsidP="00C95934">
            <w:pPr>
              <w:spacing w:line="259" w:lineRule="auto"/>
              <w:ind w:left="-548" w:right="-567" w:hanging="307"/>
              <w:jc w:val="center"/>
              <w:rPr>
                <w:rFonts w:ascii="Times New Roman" w:hAnsi="Times New Roman" w:cs="Times New Roman"/>
                <w:sz w:val="24"/>
                <w:szCs w:val="24"/>
              </w:rPr>
            </w:pPr>
            <w:r w:rsidRPr="007D6FCB">
              <w:rPr>
                <w:rFonts w:ascii="Times New Roman" w:hAnsi="Times New Roman" w:cs="Times New Roman"/>
                <w:sz w:val="24"/>
                <w:szCs w:val="24"/>
              </w:rPr>
              <w:t xml:space="preserve">0-200cm, pe orizonturi </w:t>
            </w:r>
          </w:p>
          <w:p w:rsidR="00C95934" w:rsidRDefault="000C2C98" w:rsidP="00C95934">
            <w:pPr>
              <w:spacing w:line="259" w:lineRule="auto"/>
              <w:ind w:left="-548" w:right="-567" w:hanging="449"/>
              <w:jc w:val="center"/>
              <w:rPr>
                <w:rFonts w:ascii="Times New Roman" w:hAnsi="Times New Roman" w:cs="Times New Roman"/>
                <w:sz w:val="24"/>
                <w:szCs w:val="24"/>
              </w:rPr>
            </w:pPr>
            <w:r w:rsidRPr="007D6FCB">
              <w:rPr>
                <w:rFonts w:ascii="Times New Roman" w:hAnsi="Times New Roman" w:cs="Times New Roman"/>
                <w:sz w:val="24"/>
                <w:szCs w:val="24"/>
              </w:rPr>
              <w:t xml:space="preserve">genetice, inclusiv roca </w:t>
            </w:r>
          </w:p>
          <w:p w:rsidR="000C2C98" w:rsidRPr="007D6FCB" w:rsidRDefault="000C2C98" w:rsidP="00C95934">
            <w:pPr>
              <w:spacing w:line="259" w:lineRule="auto"/>
              <w:ind w:left="-548" w:right="-567" w:hanging="1725"/>
              <w:jc w:val="center"/>
              <w:rPr>
                <w:rFonts w:ascii="Times New Roman" w:hAnsi="Times New Roman" w:cs="Times New Roman"/>
                <w:sz w:val="24"/>
                <w:szCs w:val="24"/>
              </w:rPr>
            </w:pPr>
            <w:r w:rsidRPr="007D6FCB">
              <w:rPr>
                <w:rFonts w:ascii="Times New Roman" w:hAnsi="Times New Roman" w:cs="Times New Roman"/>
                <w:sz w:val="24"/>
                <w:szCs w:val="24"/>
              </w:rPr>
              <w:t>parentală</w:t>
            </w:r>
          </w:p>
        </w:tc>
        <w:tc>
          <w:tcPr>
            <w:tcW w:w="2410" w:type="dxa"/>
            <w:tcBorders>
              <w:top w:val="single" w:sz="4" w:space="0" w:color="000000"/>
              <w:left w:val="single" w:sz="4" w:space="0" w:color="000000"/>
              <w:bottom w:val="single" w:sz="4" w:space="0" w:color="000000"/>
              <w:right w:val="single" w:sz="4" w:space="0" w:color="000000"/>
            </w:tcBorders>
            <w:vAlign w:val="center"/>
          </w:tcPr>
          <w:p w:rsidR="000C2C98" w:rsidRPr="007D6FCB" w:rsidRDefault="000C2C98" w:rsidP="00C95934">
            <w:pPr>
              <w:spacing w:line="259" w:lineRule="auto"/>
              <w:ind w:right="-567" w:hanging="425"/>
              <w:jc w:val="center"/>
              <w:rPr>
                <w:rFonts w:ascii="Times New Roman" w:hAnsi="Times New Roman" w:cs="Times New Roman"/>
                <w:sz w:val="24"/>
                <w:szCs w:val="24"/>
              </w:rPr>
            </w:pPr>
            <w:r w:rsidRPr="007D6FCB">
              <w:rPr>
                <w:rFonts w:ascii="Times New Roman" w:hAnsi="Times New Roman" w:cs="Times New Roman"/>
                <w:sz w:val="24"/>
                <w:szCs w:val="24"/>
              </w:rPr>
              <w:t>5</w:t>
            </w:r>
          </w:p>
        </w:tc>
      </w:tr>
      <w:tr w:rsidR="000C2C98" w:rsidRPr="000C2C98" w:rsidTr="007D6FCB">
        <w:trPr>
          <w:trHeight w:val="1114"/>
        </w:trPr>
        <w:tc>
          <w:tcPr>
            <w:tcW w:w="521" w:type="dxa"/>
            <w:tcBorders>
              <w:top w:val="single" w:sz="4" w:space="0" w:color="000000"/>
              <w:left w:val="single" w:sz="4" w:space="0" w:color="000000"/>
              <w:bottom w:val="single" w:sz="4" w:space="0" w:color="000000"/>
              <w:right w:val="nil"/>
            </w:tcBorders>
            <w:vAlign w:val="center"/>
          </w:tcPr>
          <w:p w:rsidR="000C2C98" w:rsidRPr="007D6FCB" w:rsidRDefault="000C2C98" w:rsidP="007D6FCB">
            <w:pPr>
              <w:spacing w:line="259" w:lineRule="auto"/>
              <w:ind w:right="-632" w:hanging="407"/>
              <w:jc w:val="center"/>
              <w:rPr>
                <w:rFonts w:ascii="Times New Roman" w:hAnsi="Times New Roman" w:cs="Times New Roman"/>
                <w:sz w:val="24"/>
                <w:szCs w:val="24"/>
              </w:rPr>
            </w:pPr>
            <w:r w:rsidRPr="007D6FCB">
              <w:rPr>
                <w:rFonts w:ascii="Times New Roman" w:hAnsi="Times New Roman" w:cs="Times New Roman"/>
                <w:sz w:val="24"/>
                <w:szCs w:val="24"/>
              </w:rPr>
              <w:t>19</w:t>
            </w:r>
          </w:p>
        </w:tc>
        <w:tc>
          <w:tcPr>
            <w:tcW w:w="314" w:type="dxa"/>
            <w:tcBorders>
              <w:top w:val="single" w:sz="4" w:space="0" w:color="000000"/>
              <w:left w:val="nil"/>
              <w:bottom w:val="single" w:sz="4" w:space="0" w:color="000000"/>
              <w:right w:val="single" w:sz="4" w:space="0" w:color="000000"/>
            </w:tcBorders>
            <w:vAlign w:val="center"/>
          </w:tcPr>
          <w:p w:rsidR="000C2C98" w:rsidRPr="007D6FCB" w:rsidRDefault="000C2C98" w:rsidP="007D6FCB">
            <w:pPr>
              <w:spacing w:line="259" w:lineRule="auto"/>
              <w:ind w:left="-548" w:right="-567"/>
              <w:jc w:val="center"/>
              <w:rPr>
                <w:rFonts w:ascii="Times New Roman" w:hAnsi="Times New Roman" w:cs="Times New Roman"/>
                <w:sz w:val="24"/>
                <w:szCs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rsidR="000C2C98" w:rsidRPr="007D6FCB" w:rsidRDefault="000C2C98" w:rsidP="00A73235">
            <w:pPr>
              <w:spacing w:line="259" w:lineRule="auto"/>
              <w:ind w:left="-816" w:firstLine="50"/>
              <w:jc w:val="center"/>
              <w:rPr>
                <w:rFonts w:ascii="Times New Roman" w:hAnsi="Times New Roman" w:cs="Times New Roman"/>
                <w:sz w:val="24"/>
                <w:szCs w:val="24"/>
              </w:rPr>
            </w:pPr>
            <w:r w:rsidRPr="007D6FCB">
              <w:rPr>
                <w:rFonts w:ascii="Times New Roman" w:hAnsi="Times New Roman" w:cs="Times New Roman"/>
                <w:sz w:val="24"/>
                <w:szCs w:val="24"/>
              </w:rPr>
              <w:t>Aciditatea hidrolitică (AH)</w:t>
            </w:r>
          </w:p>
        </w:tc>
        <w:tc>
          <w:tcPr>
            <w:tcW w:w="2830" w:type="dxa"/>
            <w:tcBorders>
              <w:top w:val="single" w:sz="4" w:space="0" w:color="000000"/>
              <w:left w:val="single" w:sz="4" w:space="0" w:color="000000"/>
              <w:bottom w:val="single" w:sz="4" w:space="0" w:color="000000"/>
              <w:right w:val="single" w:sz="4" w:space="0" w:color="000000"/>
            </w:tcBorders>
          </w:tcPr>
          <w:p w:rsidR="00C95934" w:rsidRDefault="000C2C98" w:rsidP="00C95934">
            <w:pPr>
              <w:spacing w:line="238" w:lineRule="auto"/>
              <w:ind w:left="-548" w:right="-567" w:hanging="449"/>
              <w:jc w:val="center"/>
              <w:rPr>
                <w:rFonts w:ascii="Times New Roman" w:hAnsi="Times New Roman" w:cs="Times New Roman"/>
                <w:sz w:val="24"/>
                <w:szCs w:val="24"/>
              </w:rPr>
            </w:pPr>
            <w:r w:rsidRPr="007D6FCB">
              <w:rPr>
                <w:rFonts w:ascii="Times New Roman" w:hAnsi="Times New Roman" w:cs="Times New Roman"/>
                <w:sz w:val="24"/>
                <w:szCs w:val="24"/>
              </w:rPr>
              <w:t>0-200cm, pe orizonturi</w:t>
            </w:r>
          </w:p>
          <w:p w:rsidR="000C2C98" w:rsidRPr="007D6FCB" w:rsidRDefault="000C2C98" w:rsidP="00C95934">
            <w:pPr>
              <w:spacing w:line="238" w:lineRule="auto"/>
              <w:ind w:left="-548" w:right="-567" w:hanging="1016"/>
              <w:jc w:val="center"/>
              <w:rPr>
                <w:rFonts w:ascii="Times New Roman" w:hAnsi="Times New Roman" w:cs="Times New Roman"/>
                <w:sz w:val="24"/>
                <w:szCs w:val="24"/>
              </w:rPr>
            </w:pPr>
            <w:r w:rsidRPr="007D6FCB">
              <w:rPr>
                <w:rFonts w:ascii="Times New Roman" w:hAnsi="Times New Roman" w:cs="Times New Roman"/>
                <w:sz w:val="24"/>
                <w:szCs w:val="24"/>
              </w:rPr>
              <w:t xml:space="preserve"> genetice, inclusiv</w:t>
            </w:r>
          </w:p>
          <w:p w:rsidR="000C2C98" w:rsidRPr="007D6FCB" w:rsidRDefault="000C2C98" w:rsidP="007D6FCB">
            <w:pPr>
              <w:spacing w:line="259" w:lineRule="auto"/>
              <w:ind w:left="-548" w:right="-567" w:hanging="218"/>
              <w:jc w:val="center"/>
              <w:rPr>
                <w:rFonts w:ascii="Times New Roman" w:hAnsi="Times New Roman" w:cs="Times New Roman"/>
                <w:sz w:val="24"/>
                <w:szCs w:val="24"/>
              </w:rPr>
            </w:pPr>
            <w:r w:rsidRPr="007D6FCB">
              <w:rPr>
                <w:rFonts w:ascii="Times New Roman" w:hAnsi="Times New Roman" w:cs="Times New Roman"/>
                <w:sz w:val="24"/>
                <w:szCs w:val="24"/>
              </w:rPr>
              <w:t>roca parentală (după caz)</w:t>
            </w:r>
          </w:p>
        </w:tc>
        <w:tc>
          <w:tcPr>
            <w:tcW w:w="2410" w:type="dxa"/>
            <w:tcBorders>
              <w:top w:val="single" w:sz="4" w:space="0" w:color="000000"/>
              <w:left w:val="single" w:sz="4" w:space="0" w:color="000000"/>
              <w:bottom w:val="single" w:sz="4" w:space="0" w:color="000000"/>
              <w:right w:val="single" w:sz="4" w:space="0" w:color="000000"/>
            </w:tcBorders>
            <w:vAlign w:val="center"/>
          </w:tcPr>
          <w:p w:rsidR="000C2C98" w:rsidRPr="007D6FCB" w:rsidRDefault="000C2C98" w:rsidP="00C95934">
            <w:pPr>
              <w:spacing w:line="259" w:lineRule="auto"/>
              <w:ind w:right="-567" w:hanging="425"/>
              <w:jc w:val="center"/>
              <w:rPr>
                <w:rFonts w:ascii="Times New Roman" w:hAnsi="Times New Roman" w:cs="Times New Roman"/>
                <w:sz w:val="24"/>
                <w:szCs w:val="24"/>
              </w:rPr>
            </w:pPr>
            <w:r w:rsidRPr="007D6FCB">
              <w:rPr>
                <w:rFonts w:ascii="Times New Roman" w:hAnsi="Times New Roman" w:cs="Times New Roman"/>
                <w:sz w:val="24"/>
                <w:szCs w:val="24"/>
              </w:rPr>
              <w:t>5</w:t>
            </w:r>
          </w:p>
        </w:tc>
      </w:tr>
      <w:tr w:rsidR="000C2C98" w:rsidRPr="000C2C98" w:rsidTr="007D6FCB">
        <w:trPr>
          <w:trHeight w:val="839"/>
        </w:trPr>
        <w:tc>
          <w:tcPr>
            <w:tcW w:w="521" w:type="dxa"/>
            <w:tcBorders>
              <w:top w:val="single" w:sz="4" w:space="0" w:color="000000"/>
              <w:left w:val="single" w:sz="4" w:space="0" w:color="000000"/>
              <w:bottom w:val="single" w:sz="4" w:space="0" w:color="000000"/>
              <w:right w:val="nil"/>
            </w:tcBorders>
            <w:vAlign w:val="center"/>
          </w:tcPr>
          <w:p w:rsidR="000C2C98" w:rsidRPr="007D6FCB" w:rsidRDefault="000C2C98" w:rsidP="007D6FCB">
            <w:pPr>
              <w:spacing w:line="259" w:lineRule="auto"/>
              <w:ind w:right="-632" w:hanging="407"/>
              <w:jc w:val="center"/>
              <w:rPr>
                <w:rFonts w:ascii="Times New Roman" w:hAnsi="Times New Roman" w:cs="Times New Roman"/>
                <w:sz w:val="24"/>
                <w:szCs w:val="24"/>
              </w:rPr>
            </w:pPr>
            <w:r w:rsidRPr="007D6FCB">
              <w:rPr>
                <w:rFonts w:ascii="Times New Roman" w:hAnsi="Times New Roman" w:cs="Times New Roman"/>
                <w:sz w:val="24"/>
                <w:szCs w:val="24"/>
              </w:rPr>
              <w:t>21</w:t>
            </w:r>
          </w:p>
        </w:tc>
        <w:tc>
          <w:tcPr>
            <w:tcW w:w="314" w:type="dxa"/>
            <w:tcBorders>
              <w:top w:val="single" w:sz="4" w:space="0" w:color="000000"/>
              <w:left w:val="nil"/>
              <w:bottom w:val="single" w:sz="4" w:space="0" w:color="000000"/>
              <w:right w:val="single" w:sz="4" w:space="0" w:color="000000"/>
            </w:tcBorders>
            <w:vAlign w:val="center"/>
          </w:tcPr>
          <w:p w:rsidR="000C2C98" w:rsidRPr="007D6FCB" w:rsidRDefault="000C2C98" w:rsidP="007D6FCB">
            <w:pPr>
              <w:spacing w:line="259" w:lineRule="auto"/>
              <w:ind w:left="-548" w:right="-567"/>
              <w:jc w:val="center"/>
              <w:rPr>
                <w:rFonts w:ascii="Times New Roman" w:hAnsi="Times New Roman" w:cs="Times New Roman"/>
                <w:sz w:val="24"/>
                <w:szCs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rsidR="000C2C98" w:rsidRPr="007D6FCB" w:rsidRDefault="000C2C98" w:rsidP="007D6FCB">
            <w:pPr>
              <w:spacing w:line="259" w:lineRule="auto"/>
              <w:ind w:left="-548" w:right="-567" w:hanging="218"/>
              <w:jc w:val="center"/>
              <w:rPr>
                <w:rFonts w:ascii="Times New Roman" w:hAnsi="Times New Roman" w:cs="Times New Roman"/>
                <w:sz w:val="24"/>
                <w:szCs w:val="24"/>
              </w:rPr>
            </w:pPr>
            <w:r w:rsidRPr="007D6FCB">
              <w:rPr>
                <w:rFonts w:ascii="Times New Roman" w:hAnsi="Times New Roman" w:cs="Times New Roman"/>
                <w:sz w:val="24"/>
                <w:szCs w:val="24"/>
              </w:rPr>
              <w:t>Conținutul de cationi scimbabili</w:t>
            </w:r>
          </w:p>
        </w:tc>
        <w:tc>
          <w:tcPr>
            <w:tcW w:w="2830" w:type="dxa"/>
            <w:tcBorders>
              <w:top w:val="single" w:sz="4" w:space="0" w:color="000000"/>
              <w:left w:val="single" w:sz="4" w:space="0" w:color="000000"/>
              <w:bottom w:val="single" w:sz="4" w:space="0" w:color="000000"/>
              <w:right w:val="single" w:sz="4" w:space="0" w:color="000000"/>
            </w:tcBorders>
          </w:tcPr>
          <w:p w:rsidR="00EE1D6C" w:rsidRDefault="000C2C98" w:rsidP="00C95934">
            <w:pPr>
              <w:spacing w:line="259" w:lineRule="auto"/>
              <w:ind w:left="-997" w:right="-567"/>
              <w:jc w:val="center"/>
              <w:rPr>
                <w:rFonts w:ascii="Times New Roman" w:hAnsi="Times New Roman" w:cs="Times New Roman"/>
                <w:sz w:val="24"/>
                <w:szCs w:val="24"/>
              </w:rPr>
            </w:pPr>
            <w:r w:rsidRPr="007D6FCB">
              <w:rPr>
                <w:rFonts w:ascii="Times New Roman" w:hAnsi="Times New Roman" w:cs="Times New Roman"/>
                <w:sz w:val="24"/>
                <w:szCs w:val="24"/>
              </w:rPr>
              <w:t xml:space="preserve">0-200cm, pe orizonturi </w:t>
            </w:r>
          </w:p>
          <w:p w:rsidR="00C95934" w:rsidRDefault="000C2C98" w:rsidP="00C95934">
            <w:pPr>
              <w:spacing w:line="259" w:lineRule="auto"/>
              <w:ind w:left="-997" w:right="-567"/>
              <w:jc w:val="center"/>
              <w:rPr>
                <w:rFonts w:ascii="Times New Roman" w:hAnsi="Times New Roman" w:cs="Times New Roman"/>
                <w:sz w:val="24"/>
                <w:szCs w:val="24"/>
              </w:rPr>
            </w:pPr>
            <w:r w:rsidRPr="007D6FCB">
              <w:rPr>
                <w:rFonts w:ascii="Times New Roman" w:hAnsi="Times New Roman" w:cs="Times New Roman"/>
                <w:sz w:val="24"/>
                <w:szCs w:val="24"/>
              </w:rPr>
              <w:t xml:space="preserve">genetice, inclusiv roca </w:t>
            </w:r>
          </w:p>
          <w:p w:rsidR="000C2C98" w:rsidRPr="007D6FCB" w:rsidRDefault="000C2C98" w:rsidP="00C95934">
            <w:pPr>
              <w:spacing w:line="259" w:lineRule="auto"/>
              <w:ind w:left="-997" w:right="-567" w:hanging="1134"/>
              <w:jc w:val="center"/>
              <w:rPr>
                <w:rFonts w:ascii="Times New Roman" w:hAnsi="Times New Roman" w:cs="Times New Roman"/>
                <w:sz w:val="24"/>
                <w:szCs w:val="24"/>
              </w:rPr>
            </w:pPr>
            <w:r w:rsidRPr="007D6FCB">
              <w:rPr>
                <w:rFonts w:ascii="Times New Roman" w:hAnsi="Times New Roman" w:cs="Times New Roman"/>
                <w:sz w:val="24"/>
                <w:szCs w:val="24"/>
              </w:rPr>
              <w:t>parentală</w:t>
            </w:r>
          </w:p>
        </w:tc>
        <w:tc>
          <w:tcPr>
            <w:tcW w:w="2410" w:type="dxa"/>
            <w:tcBorders>
              <w:top w:val="single" w:sz="4" w:space="0" w:color="000000"/>
              <w:left w:val="single" w:sz="4" w:space="0" w:color="000000"/>
              <w:bottom w:val="single" w:sz="4" w:space="0" w:color="000000"/>
              <w:right w:val="single" w:sz="4" w:space="0" w:color="000000"/>
            </w:tcBorders>
            <w:vAlign w:val="center"/>
          </w:tcPr>
          <w:p w:rsidR="000C2C98" w:rsidRPr="007D6FCB" w:rsidRDefault="00C95934" w:rsidP="00C95934">
            <w:pPr>
              <w:spacing w:line="259" w:lineRule="auto"/>
              <w:ind w:right="-567" w:hanging="1134"/>
              <w:jc w:val="center"/>
              <w:rPr>
                <w:rFonts w:ascii="Times New Roman" w:hAnsi="Times New Roman" w:cs="Times New Roman"/>
                <w:sz w:val="24"/>
                <w:szCs w:val="24"/>
              </w:rPr>
            </w:pPr>
            <w:r>
              <w:rPr>
                <w:rFonts w:ascii="Times New Roman" w:hAnsi="Times New Roman" w:cs="Times New Roman"/>
                <w:sz w:val="24"/>
                <w:szCs w:val="24"/>
              </w:rPr>
              <w:t xml:space="preserve">       </w:t>
            </w:r>
            <w:r w:rsidR="000C2C98" w:rsidRPr="007D6FCB">
              <w:rPr>
                <w:rFonts w:ascii="Times New Roman" w:hAnsi="Times New Roman" w:cs="Times New Roman"/>
                <w:sz w:val="24"/>
                <w:szCs w:val="24"/>
              </w:rPr>
              <w:t>Numai prima dată</w:t>
            </w:r>
          </w:p>
        </w:tc>
      </w:tr>
      <w:tr w:rsidR="000C2C98" w:rsidRPr="000C2C98" w:rsidTr="007D6FCB">
        <w:trPr>
          <w:trHeight w:val="839"/>
        </w:trPr>
        <w:tc>
          <w:tcPr>
            <w:tcW w:w="521" w:type="dxa"/>
            <w:tcBorders>
              <w:top w:val="single" w:sz="4" w:space="0" w:color="000000"/>
              <w:left w:val="single" w:sz="4" w:space="0" w:color="000000"/>
              <w:bottom w:val="single" w:sz="4" w:space="0" w:color="000000"/>
              <w:right w:val="nil"/>
            </w:tcBorders>
            <w:vAlign w:val="center"/>
          </w:tcPr>
          <w:p w:rsidR="000C2C98" w:rsidRPr="007D6FCB" w:rsidRDefault="000C2C98" w:rsidP="007D6FCB">
            <w:pPr>
              <w:spacing w:line="259" w:lineRule="auto"/>
              <w:ind w:right="-632" w:hanging="407"/>
              <w:jc w:val="center"/>
              <w:rPr>
                <w:rFonts w:ascii="Times New Roman" w:hAnsi="Times New Roman" w:cs="Times New Roman"/>
                <w:sz w:val="24"/>
                <w:szCs w:val="24"/>
              </w:rPr>
            </w:pPr>
            <w:r w:rsidRPr="007D6FCB">
              <w:rPr>
                <w:rFonts w:ascii="Times New Roman" w:hAnsi="Times New Roman" w:cs="Times New Roman"/>
                <w:sz w:val="24"/>
                <w:szCs w:val="24"/>
              </w:rPr>
              <w:t>22</w:t>
            </w:r>
          </w:p>
        </w:tc>
        <w:tc>
          <w:tcPr>
            <w:tcW w:w="314" w:type="dxa"/>
            <w:tcBorders>
              <w:top w:val="single" w:sz="4" w:space="0" w:color="000000"/>
              <w:left w:val="nil"/>
              <w:bottom w:val="single" w:sz="4" w:space="0" w:color="000000"/>
              <w:right w:val="single" w:sz="4" w:space="0" w:color="000000"/>
            </w:tcBorders>
            <w:vAlign w:val="center"/>
          </w:tcPr>
          <w:p w:rsidR="000C2C98" w:rsidRPr="007D6FCB" w:rsidRDefault="000C2C98" w:rsidP="007D6FCB">
            <w:pPr>
              <w:spacing w:line="259" w:lineRule="auto"/>
              <w:ind w:left="-548" w:right="-567"/>
              <w:jc w:val="center"/>
              <w:rPr>
                <w:rFonts w:ascii="Times New Roman" w:hAnsi="Times New Roman" w:cs="Times New Roman"/>
                <w:sz w:val="24"/>
                <w:szCs w:val="24"/>
              </w:rPr>
            </w:pPr>
          </w:p>
        </w:tc>
        <w:tc>
          <w:tcPr>
            <w:tcW w:w="3725" w:type="dxa"/>
            <w:tcBorders>
              <w:top w:val="single" w:sz="4" w:space="0" w:color="000000"/>
              <w:left w:val="single" w:sz="4" w:space="0" w:color="000000"/>
              <w:bottom w:val="single" w:sz="4" w:space="0" w:color="000000"/>
              <w:right w:val="single" w:sz="4" w:space="0" w:color="000000"/>
            </w:tcBorders>
          </w:tcPr>
          <w:p w:rsidR="000C2C98" w:rsidRPr="007D6FCB" w:rsidRDefault="000C2C98" w:rsidP="00EE1D6C">
            <w:pPr>
              <w:tabs>
                <w:tab w:val="center" w:pos="2430"/>
                <w:tab w:val="right" w:pos="3822"/>
              </w:tabs>
              <w:spacing w:line="259" w:lineRule="auto"/>
              <w:ind w:left="-548" w:right="-567" w:firstLine="548"/>
              <w:rPr>
                <w:rFonts w:ascii="Times New Roman" w:hAnsi="Times New Roman" w:cs="Times New Roman"/>
                <w:sz w:val="24"/>
                <w:szCs w:val="24"/>
              </w:rPr>
            </w:pPr>
            <w:r w:rsidRPr="007D6FCB">
              <w:rPr>
                <w:rFonts w:ascii="Times New Roman" w:hAnsi="Times New Roman" w:cs="Times New Roman"/>
                <w:sz w:val="24"/>
                <w:szCs w:val="24"/>
              </w:rPr>
              <w:t xml:space="preserve">Permeabilitatea </w:t>
            </w:r>
            <w:r w:rsidRPr="007D6FCB">
              <w:rPr>
                <w:rFonts w:ascii="Times New Roman" w:hAnsi="Times New Roman" w:cs="Times New Roman"/>
                <w:sz w:val="24"/>
                <w:szCs w:val="24"/>
              </w:rPr>
              <w:tab/>
              <w:t>pentru apă</w:t>
            </w:r>
          </w:p>
          <w:p w:rsidR="000C2C98" w:rsidRPr="007D6FCB" w:rsidRDefault="000C2C98" w:rsidP="00EE1D6C">
            <w:pPr>
              <w:spacing w:line="259" w:lineRule="auto"/>
              <w:ind w:left="35" w:right="-567" w:hanging="35"/>
              <w:rPr>
                <w:rFonts w:ascii="Times New Roman" w:hAnsi="Times New Roman" w:cs="Times New Roman"/>
                <w:sz w:val="24"/>
                <w:szCs w:val="24"/>
              </w:rPr>
            </w:pPr>
            <w:r w:rsidRPr="007D6FCB">
              <w:rPr>
                <w:rFonts w:ascii="Times New Roman" w:hAnsi="Times New Roman" w:cs="Times New Roman"/>
                <w:sz w:val="24"/>
                <w:szCs w:val="24"/>
              </w:rPr>
              <w:t>(coeficientul de filtrație sau viteza de filtrație stabilizată)</w:t>
            </w:r>
          </w:p>
        </w:tc>
        <w:tc>
          <w:tcPr>
            <w:tcW w:w="2830" w:type="dxa"/>
            <w:tcBorders>
              <w:top w:val="single" w:sz="4" w:space="0" w:color="000000"/>
              <w:left w:val="single" w:sz="4" w:space="0" w:color="000000"/>
              <w:bottom w:val="single" w:sz="4" w:space="0" w:color="000000"/>
              <w:right w:val="single" w:sz="4" w:space="0" w:color="000000"/>
            </w:tcBorders>
            <w:vAlign w:val="center"/>
          </w:tcPr>
          <w:p w:rsidR="000C2C98" w:rsidRPr="007D6FCB" w:rsidRDefault="000C2C98" w:rsidP="00C95934">
            <w:pPr>
              <w:spacing w:after="160" w:line="259" w:lineRule="auto"/>
              <w:ind w:left="-548" w:right="-567" w:hanging="1583"/>
              <w:jc w:val="center"/>
              <w:rPr>
                <w:rFonts w:ascii="Times New Roman" w:hAnsi="Times New Roman" w:cs="Times New Roman"/>
                <w:sz w:val="24"/>
                <w:szCs w:val="24"/>
              </w:rPr>
            </w:pPr>
            <w:r w:rsidRPr="007D6FCB">
              <w:rPr>
                <w:rFonts w:ascii="Times New Roman" w:hAnsi="Times New Roman" w:cs="Times New Roman"/>
                <w:sz w:val="24"/>
                <w:szCs w:val="24"/>
              </w:rPr>
              <w:t>0-200cm</w:t>
            </w:r>
          </w:p>
        </w:tc>
        <w:tc>
          <w:tcPr>
            <w:tcW w:w="2410" w:type="dxa"/>
            <w:tcBorders>
              <w:top w:val="single" w:sz="4" w:space="0" w:color="000000"/>
              <w:left w:val="single" w:sz="4" w:space="0" w:color="000000"/>
              <w:bottom w:val="single" w:sz="4" w:space="0" w:color="000000"/>
              <w:right w:val="single" w:sz="4" w:space="0" w:color="000000"/>
            </w:tcBorders>
            <w:vAlign w:val="center"/>
          </w:tcPr>
          <w:p w:rsidR="000C2C98" w:rsidRPr="007D6FCB" w:rsidRDefault="000C2C98" w:rsidP="00C95934">
            <w:pPr>
              <w:spacing w:line="259" w:lineRule="auto"/>
              <w:ind w:right="-567" w:hanging="1134"/>
              <w:jc w:val="center"/>
              <w:rPr>
                <w:rFonts w:ascii="Times New Roman" w:hAnsi="Times New Roman" w:cs="Times New Roman"/>
                <w:sz w:val="24"/>
                <w:szCs w:val="24"/>
              </w:rPr>
            </w:pPr>
            <w:r w:rsidRPr="007D6FCB">
              <w:rPr>
                <w:rFonts w:ascii="Times New Roman" w:hAnsi="Times New Roman" w:cs="Times New Roman"/>
                <w:sz w:val="24"/>
                <w:szCs w:val="24"/>
              </w:rPr>
              <w:t>La necesitate</w:t>
            </w:r>
          </w:p>
        </w:tc>
      </w:tr>
      <w:tr w:rsidR="000C2C98" w:rsidRPr="000C2C98" w:rsidTr="007D6FCB">
        <w:trPr>
          <w:trHeight w:val="564"/>
        </w:trPr>
        <w:tc>
          <w:tcPr>
            <w:tcW w:w="521" w:type="dxa"/>
            <w:tcBorders>
              <w:top w:val="single" w:sz="4" w:space="0" w:color="000000"/>
              <w:left w:val="single" w:sz="4" w:space="0" w:color="000000"/>
              <w:bottom w:val="single" w:sz="4" w:space="0" w:color="000000"/>
              <w:right w:val="nil"/>
            </w:tcBorders>
            <w:vAlign w:val="center"/>
          </w:tcPr>
          <w:p w:rsidR="000C2C98" w:rsidRPr="007D6FCB" w:rsidRDefault="000C2C98" w:rsidP="007D6FCB">
            <w:pPr>
              <w:spacing w:line="259" w:lineRule="auto"/>
              <w:ind w:right="-632" w:hanging="407"/>
              <w:jc w:val="center"/>
              <w:rPr>
                <w:rFonts w:ascii="Times New Roman" w:hAnsi="Times New Roman" w:cs="Times New Roman"/>
                <w:sz w:val="24"/>
                <w:szCs w:val="24"/>
              </w:rPr>
            </w:pPr>
            <w:r w:rsidRPr="007D6FCB">
              <w:rPr>
                <w:rFonts w:ascii="Times New Roman" w:hAnsi="Times New Roman" w:cs="Times New Roman"/>
                <w:sz w:val="24"/>
                <w:szCs w:val="24"/>
              </w:rPr>
              <w:t>23</w:t>
            </w:r>
          </w:p>
        </w:tc>
        <w:tc>
          <w:tcPr>
            <w:tcW w:w="314" w:type="dxa"/>
            <w:tcBorders>
              <w:top w:val="single" w:sz="4" w:space="0" w:color="000000"/>
              <w:left w:val="nil"/>
              <w:bottom w:val="single" w:sz="4" w:space="0" w:color="000000"/>
              <w:right w:val="single" w:sz="4" w:space="0" w:color="000000"/>
            </w:tcBorders>
            <w:vAlign w:val="center"/>
          </w:tcPr>
          <w:p w:rsidR="000C2C98" w:rsidRPr="007D6FCB" w:rsidRDefault="000C2C98" w:rsidP="007D6FCB">
            <w:pPr>
              <w:spacing w:line="259" w:lineRule="auto"/>
              <w:ind w:left="-548" w:right="-567"/>
              <w:jc w:val="center"/>
              <w:rPr>
                <w:rFonts w:ascii="Times New Roman" w:hAnsi="Times New Roman" w:cs="Times New Roman"/>
                <w:sz w:val="24"/>
                <w:szCs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rsidR="000C2C98" w:rsidRPr="007D6FCB" w:rsidRDefault="000C2C98" w:rsidP="007D6FCB">
            <w:pPr>
              <w:spacing w:line="259" w:lineRule="auto"/>
              <w:ind w:left="-548" w:right="-567" w:hanging="218"/>
              <w:jc w:val="center"/>
              <w:rPr>
                <w:rFonts w:ascii="Times New Roman" w:hAnsi="Times New Roman" w:cs="Times New Roman"/>
                <w:sz w:val="24"/>
                <w:szCs w:val="24"/>
              </w:rPr>
            </w:pPr>
            <w:r w:rsidRPr="007D6FCB">
              <w:rPr>
                <w:rFonts w:ascii="Times New Roman" w:hAnsi="Times New Roman" w:cs="Times New Roman"/>
                <w:sz w:val="24"/>
                <w:szCs w:val="24"/>
              </w:rPr>
              <w:t>Biota solului</w:t>
            </w:r>
          </w:p>
        </w:tc>
        <w:tc>
          <w:tcPr>
            <w:tcW w:w="2830" w:type="dxa"/>
            <w:tcBorders>
              <w:top w:val="single" w:sz="4" w:space="0" w:color="000000"/>
              <w:left w:val="single" w:sz="4" w:space="0" w:color="000000"/>
              <w:bottom w:val="single" w:sz="4" w:space="0" w:color="000000"/>
              <w:right w:val="single" w:sz="4" w:space="0" w:color="000000"/>
            </w:tcBorders>
            <w:vAlign w:val="center"/>
          </w:tcPr>
          <w:p w:rsidR="00C95934" w:rsidRDefault="000C2C98" w:rsidP="00C95934">
            <w:pPr>
              <w:spacing w:line="259" w:lineRule="auto"/>
              <w:ind w:left="-548" w:right="-567" w:hanging="732"/>
              <w:jc w:val="center"/>
              <w:rPr>
                <w:rFonts w:ascii="Times New Roman" w:hAnsi="Times New Roman" w:cs="Times New Roman"/>
                <w:sz w:val="24"/>
                <w:szCs w:val="24"/>
              </w:rPr>
            </w:pPr>
            <w:r w:rsidRPr="007D6FCB">
              <w:rPr>
                <w:rFonts w:ascii="Times New Roman" w:hAnsi="Times New Roman" w:cs="Times New Roman"/>
                <w:sz w:val="24"/>
                <w:szCs w:val="24"/>
              </w:rPr>
              <w:t xml:space="preserve">0-10cm; 10-20cm; </w:t>
            </w:r>
          </w:p>
          <w:p w:rsidR="000C2C98" w:rsidRPr="007D6FCB" w:rsidRDefault="000C2C98" w:rsidP="00C95934">
            <w:pPr>
              <w:spacing w:line="259" w:lineRule="auto"/>
              <w:ind w:left="-548" w:right="-567" w:hanging="1725"/>
              <w:jc w:val="center"/>
              <w:rPr>
                <w:rFonts w:ascii="Times New Roman" w:hAnsi="Times New Roman" w:cs="Times New Roman"/>
                <w:sz w:val="24"/>
                <w:szCs w:val="24"/>
              </w:rPr>
            </w:pPr>
            <w:r w:rsidRPr="007D6FCB">
              <w:rPr>
                <w:rFonts w:ascii="Times New Roman" w:hAnsi="Times New Roman" w:cs="Times New Roman"/>
                <w:sz w:val="24"/>
                <w:szCs w:val="24"/>
              </w:rPr>
              <w:t>20-30cm</w:t>
            </w:r>
          </w:p>
          <w:p w:rsidR="000C2C98" w:rsidRPr="007D6FCB" w:rsidRDefault="000C2C98" w:rsidP="007D6FCB">
            <w:pPr>
              <w:spacing w:line="259" w:lineRule="auto"/>
              <w:ind w:left="-548" w:right="-567" w:hanging="218"/>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C95934" w:rsidRDefault="000C2C98" w:rsidP="00C95934">
            <w:pPr>
              <w:spacing w:line="259" w:lineRule="auto"/>
              <w:ind w:left="854" w:right="-567" w:hanging="1134"/>
              <w:jc w:val="center"/>
              <w:rPr>
                <w:rFonts w:ascii="Times New Roman" w:hAnsi="Times New Roman" w:cs="Times New Roman"/>
                <w:sz w:val="24"/>
                <w:szCs w:val="24"/>
              </w:rPr>
            </w:pPr>
            <w:r w:rsidRPr="007D6FCB">
              <w:rPr>
                <w:rFonts w:ascii="Times New Roman" w:hAnsi="Times New Roman" w:cs="Times New Roman"/>
                <w:sz w:val="24"/>
                <w:szCs w:val="24"/>
              </w:rPr>
              <w:t xml:space="preserve">Metode uzuale și de </w:t>
            </w:r>
          </w:p>
          <w:p w:rsidR="000C2C98" w:rsidRPr="007D6FCB" w:rsidRDefault="000C2C98" w:rsidP="00C95934">
            <w:pPr>
              <w:spacing w:line="259" w:lineRule="auto"/>
              <w:ind w:left="142" w:right="-567" w:hanging="1701"/>
              <w:jc w:val="center"/>
              <w:rPr>
                <w:rFonts w:ascii="Times New Roman" w:hAnsi="Times New Roman" w:cs="Times New Roman"/>
                <w:sz w:val="24"/>
                <w:szCs w:val="24"/>
              </w:rPr>
            </w:pPr>
            <w:r w:rsidRPr="007D6FCB">
              <w:rPr>
                <w:rFonts w:ascii="Times New Roman" w:hAnsi="Times New Roman" w:cs="Times New Roman"/>
                <w:sz w:val="24"/>
                <w:szCs w:val="24"/>
              </w:rPr>
              <w:t>calcul</w:t>
            </w:r>
          </w:p>
        </w:tc>
      </w:tr>
    </w:tbl>
    <w:p w:rsidR="000C2C98" w:rsidRPr="000C2C98" w:rsidRDefault="000C2C98" w:rsidP="00766470">
      <w:pPr>
        <w:spacing w:after="0"/>
        <w:ind w:right="-567"/>
        <w:jc w:val="center"/>
        <w:rPr>
          <w:rFonts w:ascii="Times New Roman" w:hAnsi="Times New Roman" w:cs="Times New Roman"/>
          <w:sz w:val="28"/>
          <w:szCs w:val="28"/>
        </w:rPr>
      </w:pPr>
    </w:p>
    <w:p w:rsidR="000C2C98" w:rsidRPr="000C2C98" w:rsidRDefault="000C2C98" w:rsidP="00766470">
      <w:pPr>
        <w:ind w:right="-567"/>
        <w:jc w:val="center"/>
        <w:rPr>
          <w:rFonts w:ascii="Times New Roman" w:hAnsi="Times New Roman" w:cs="Times New Roman"/>
          <w:sz w:val="28"/>
          <w:szCs w:val="28"/>
        </w:rPr>
      </w:pPr>
      <w:r w:rsidRPr="000C2C98">
        <w:rPr>
          <w:rFonts w:ascii="Times New Roman" w:hAnsi="Times New Roman" w:cs="Times New Roman"/>
          <w:sz w:val="28"/>
          <w:szCs w:val="28"/>
        </w:rPr>
        <w:br w:type="page"/>
      </w:r>
    </w:p>
    <w:p w:rsidR="000C2C98" w:rsidRPr="00A73235" w:rsidRDefault="009E65C2" w:rsidP="00C95934">
      <w:pPr>
        <w:spacing w:after="0"/>
        <w:ind w:right="-567"/>
        <w:jc w:val="right"/>
        <w:rPr>
          <w:rFonts w:ascii="Times New Roman" w:hAnsi="Times New Roman" w:cs="Times New Roman"/>
          <w:sz w:val="24"/>
          <w:szCs w:val="24"/>
        </w:rPr>
      </w:pPr>
      <w:r>
        <w:rPr>
          <w:rFonts w:ascii="Times New Roman" w:hAnsi="Times New Roman" w:cs="Times New Roman"/>
          <w:sz w:val="24"/>
          <w:szCs w:val="24"/>
        </w:rPr>
        <w:lastRenderedPageBreak/>
        <w:t>Anexa nr.4</w:t>
      </w:r>
    </w:p>
    <w:p w:rsidR="000C2C98" w:rsidRPr="00A73235" w:rsidRDefault="000C2C98" w:rsidP="00C95934">
      <w:pPr>
        <w:spacing w:after="0"/>
        <w:ind w:right="-567"/>
        <w:jc w:val="right"/>
        <w:rPr>
          <w:rFonts w:ascii="Times New Roman" w:hAnsi="Times New Roman" w:cs="Times New Roman"/>
          <w:sz w:val="24"/>
          <w:szCs w:val="24"/>
        </w:rPr>
      </w:pPr>
      <w:r w:rsidRPr="00A73235">
        <w:rPr>
          <w:rFonts w:ascii="Times New Roman" w:hAnsi="Times New Roman" w:cs="Times New Roman"/>
          <w:sz w:val="24"/>
          <w:szCs w:val="24"/>
        </w:rPr>
        <w:t>la Metodologia privind organizarea monitoringului</w:t>
      </w:r>
    </w:p>
    <w:p w:rsidR="000C2C98" w:rsidRPr="00A73235" w:rsidRDefault="000C2C98" w:rsidP="00C95934">
      <w:pPr>
        <w:spacing w:after="0"/>
        <w:ind w:right="-567"/>
        <w:jc w:val="right"/>
        <w:rPr>
          <w:rFonts w:ascii="Times New Roman" w:hAnsi="Times New Roman" w:cs="Times New Roman"/>
          <w:sz w:val="24"/>
          <w:szCs w:val="24"/>
        </w:rPr>
      </w:pPr>
      <w:r w:rsidRPr="00A73235">
        <w:rPr>
          <w:rFonts w:ascii="Times New Roman" w:hAnsi="Times New Roman" w:cs="Times New Roman"/>
          <w:sz w:val="24"/>
          <w:szCs w:val="24"/>
        </w:rPr>
        <w:t>calității solurilor din Republica Moldova</w:t>
      </w:r>
    </w:p>
    <w:p w:rsidR="000C2C98" w:rsidRPr="000C2C98" w:rsidRDefault="000C2C98" w:rsidP="00C95934">
      <w:pPr>
        <w:spacing w:after="0"/>
        <w:ind w:right="-567"/>
        <w:jc w:val="right"/>
        <w:rPr>
          <w:rFonts w:ascii="Times New Roman" w:hAnsi="Times New Roman" w:cs="Times New Roman"/>
          <w:sz w:val="28"/>
          <w:szCs w:val="28"/>
        </w:rPr>
      </w:pPr>
    </w:p>
    <w:p w:rsidR="000C2C98" w:rsidRPr="000C2C98" w:rsidRDefault="000C2C98" w:rsidP="00766470">
      <w:pPr>
        <w:spacing w:after="0"/>
        <w:ind w:left="2485" w:right="-567"/>
        <w:jc w:val="center"/>
        <w:rPr>
          <w:rFonts w:ascii="Times New Roman" w:hAnsi="Times New Roman" w:cs="Times New Roman"/>
          <w:b/>
          <w:sz w:val="28"/>
          <w:szCs w:val="28"/>
        </w:rPr>
      </w:pPr>
      <w:r w:rsidRPr="000C2C98">
        <w:rPr>
          <w:rFonts w:ascii="Times New Roman" w:hAnsi="Times New Roman" w:cs="Times New Roman"/>
          <w:b/>
          <w:sz w:val="28"/>
          <w:szCs w:val="28"/>
        </w:rPr>
        <w:t>Clase de valori ale gradului de tasare</w:t>
      </w:r>
    </w:p>
    <w:p w:rsidR="000C2C98" w:rsidRPr="000C2C98" w:rsidRDefault="000C2C98" w:rsidP="00766470">
      <w:pPr>
        <w:spacing w:after="0"/>
        <w:ind w:left="2485" w:right="-567"/>
        <w:jc w:val="center"/>
        <w:rPr>
          <w:rFonts w:ascii="Times New Roman" w:hAnsi="Times New Roman" w:cs="Times New Roman"/>
          <w:sz w:val="28"/>
          <w:szCs w:val="28"/>
        </w:rPr>
      </w:pPr>
    </w:p>
    <w:tbl>
      <w:tblPr>
        <w:tblStyle w:val="TableGrid"/>
        <w:tblW w:w="9355" w:type="dxa"/>
        <w:tblInd w:w="276" w:type="dxa"/>
        <w:tblCellMar>
          <w:top w:w="17" w:type="dxa"/>
          <w:left w:w="108" w:type="dxa"/>
          <w:right w:w="115" w:type="dxa"/>
        </w:tblCellMar>
        <w:tblLook w:val="04A0" w:firstRow="1" w:lastRow="0" w:firstColumn="1" w:lastColumn="0" w:noHBand="0" w:noVBand="1"/>
      </w:tblPr>
      <w:tblGrid>
        <w:gridCol w:w="1229"/>
        <w:gridCol w:w="4866"/>
        <w:gridCol w:w="3260"/>
      </w:tblGrid>
      <w:tr w:rsidR="000C2C98" w:rsidRPr="000C2C98" w:rsidTr="00C95934">
        <w:trPr>
          <w:trHeight w:val="566"/>
        </w:trPr>
        <w:tc>
          <w:tcPr>
            <w:tcW w:w="1229" w:type="dxa"/>
            <w:tcBorders>
              <w:top w:val="single" w:sz="6" w:space="0" w:color="000000"/>
              <w:left w:val="single" w:sz="6" w:space="0" w:color="000000"/>
              <w:bottom w:val="single" w:sz="6" w:space="0" w:color="000000"/>
              <w:right w:val="single" w:sz="6" w:space="0" w:color="000000"/>
            </w:tcBorders>
          </w:tcPr>
          <w:p w:rsidR="000C2C98" w:rsidRPr="000C2C98" w:rsidRDefault="000C2C98" w:rsidP="00C95934">
            <w:pPr>
              <w:spacing w:line="259" w:lineRule="auto"/>
              <w:ind w:right="-567"/>
              <w:jc w:val="both"/>
              <w:rPr>
                <w:rFonts w:ascii="Times New Roman" w:hAnsi="Times New Roman" w:cs="Times New Roman"/>
                <w:sz w:val="28"/>
                <w:szCs w:val="28"/>
              </w:rPr>
            </w:pPr>
            <w:r w:rsidRPr="000C2C98">
              <w:rPr>
                <w:rFonts w:ascii="Times New Roman" w:hAnsi="Times New Roman" w:cs="Times New Roman"/>
                <w:b/>
                <w:i/>
                <w:sz w:val="28"/>
                <w:szCs w:val="28"/>
              </w:rPr>
              <w:t>Nr. d/o</w:t>
            </w:r>
          </w:p>
        </w:tc>
        <w:tc>
          <w:tcPr>
            <w:tcW w:w="4866" w:type="dxa"/>
            <w:tcBorders>
              <w:top w:val="single" w:sz="6" w:space="0" w:color="000000"/>
              <w:left w:val="single" w:sz="6" w:space="0" w:color="000000"/>
              <w:bottom w:val="single" w:sz="6" w:space="0" w:color="000000"/>
              <w:right w:val="single" w:sz="6" w:space="0" w:color="000000"/>
            </w:tcBorders>
            <w:vAlign w:val="center"/>
          </w:tcPr>
          <w:p w:rsidR="000C2C98" w:rsidRPr="000C2C98" w:rsidRDefault="000C2C98" w:rsidP="00766470">
            <w:pPr>
              <w:spacing w:line="259" w:lineRule="auto"/>
              <w:ind w:left="7" w:right="-567"/>
              <w:jc w:val="center"/>
              <w:rPr>
                <w:rFonts w:ascii="Times New Roman" w:hAnsi="Times New Roman" w:cs="Times New Roman"/>
                <w:sz w:val="28"/>
                <w:szCs w:val="28"/>
              </w:rPr>
            </w:pPr>
            <w:r w:rsidRPr="000C2C98">
              <w:rPr>
                <w:rFonts w:ascii="Times New Roman" w:hAnsi="Times New Roman" w:cs="Times New Roman"/>
                <w:b/>
                <w:i/>
                <w:sz w:val="28"/>
                <w:szCs w:val="28"/>
              </w:rPr>
              <w:t>Denumirea</w:t>
            </w:r>
          </w:p>
        </w:tc>
        <w:tc>
          <w:tcPr>
            <w:tcW w:w="3260" w:type="dxa"/>
            <w:tcBorders>
              <w:top w:val="single" w:sz="6" w:space="0" w:color="000000"/>
              <w:left w:val="single" w:sz="6" w:space="0" w:color="000000"/>
              <w:bottom w:val="single" w:sz="6" w:space="0" w:color="000000"/>
              <w:right w:val="single" w:sz="6" w:space="0" w:color="000000"/>
            </w:tcBorders>
            <w:vAlign w:val="center"/>
          </w:tcPr>
          <w:p w:rsidR="000C2C98" w:rsidRPr="000C2C98" w:rsidRDefault="000C2C98" w:rsidP="00766470">
            <w:pPr>
              <w:spacing w:line="259" w:lineRule="auto"/>
              <w:ind w:left="5" w:right="-567"/>
              <w:jc w:val="center"/>
              <w:rPr>
                <w:rFonts w:ascii="Times New Roman" w:hAnsi="Times New Roman" w:cs="Times New Roman"/>
                <w:sz w:val="28"/>
                <w:szCs w:val="28"/>
              </w:rPr>
            </w:pPr>
            <w:r w:rsidRPr="000C2C98">
              <w:rPr>
                <w:rFonts w:ascii="Times New Roman" w:hAnsi="Times New Roman" w:cs="Times New Roman"/>
                <w:b/>
                <w:i/>
                <w:sz w:val="28"/>
                <w:szCs w:val="28"/>
              </w:rPr>
              <w:t>Valori, % v/v</w:t>
            </w:r>
          </w:p>
        </w:tc>
      </w:tr>
      <w:tr w:rsidR="000C2C98" w:rsidRPr="00A73235" w:rsidTr="00C95934">
        <w:trPr>
          <w:trHeight w:val="290"/>
        </w:trPr>
        <w:tc>
          <w:tcPr>
            <w:tcW w:w="1229" w:type="dxa"/>
            <w:tcBorders>
              <w:top w:val="single" w:sz="6" w:space="0" w:color="000000"/>
              <w:left w:val="single" w:sz="6" w:space="0" w:color="000000"/>
              <w:bottom w:val="single" w:sz="6" w:space="0" w:color="000000"/>
              <w:right w:val="single" w:sz="6" w:space="0" w:color="000000"/>
            </w:tcBorders>
          </w:tcPr>
          <w:p w:rsidR="000C2C98" w:rsidRPr="00A73235" w:rsidRDefault="000C2C98" w:rsidP="00C95934">
            <w:pPr>
              <w:spacing w:line="259" w:lineRule="auto"/>
              <w:ind w:left="2" w:right="-567"/>
              <w:jc w:val="both"/>
              <w:rPr>
                <w:rFonts w:ascii="Times New Roman" w:hAnsi="Times New Roman" w:cs="Times New Roman"/>
                <w:sz w:val="24"/>
                <w:szCs w:val="24"/>
              </w:rPr>
            </w:pPr>
            <w:r w:rsidRPr="00A73235">
              <w:rPr>
                <w:rFonts w:ascii="Times New Roman" w:hAnsi="Times New Roman" w:cs="Times New Roman"/>
                <w:sz w:val="24"/>
                <w:szCs w:val="24"/>
              </w:rPr>
              <w:t>1</w:t>
            </w:r>
          </w:p>
        </w:tc>
        <w:tc>
          <w:tcPr>
            <w:tcW w:w="4866" w:type="dxa"/>
            <w:tcBorders>
              <w:top w:val="single" w:sz="6" w:space="0" w:color="000000"/>
              <w:left w:val="single" w:sz="6" w:space="0" w:color="000000"/>
              <w:bottom w:val="single" w:sz="6" w:space="0" w:color="000000"/>
              <w:right w:val="single" w:sz="6" w:space="0" w:color="000000"/>
            </w:tcBorders>
          </w:tcPr>
          <w:p w:rsidR="000C2C98" w:rsidRPr="00A73235" w:rsidRDefault="000C2C98" w:rsidP="00C95934">
            <w:pPr>
              <w:spacing w:line="259" w:lineRule="auto"/>
              <w:jc w:val="center"/>
              <w:rPr>
                <w:rFonts w:ascii="Times New Roman" w:hAnsi="Times New Roman" w:cs="Times New Roman"/>
                <w:sz w:val="24"/>
                <w:szCs w:val="24"/>
              </w:rPr>
            </w:pPr>
            <w:r w:rsidRPr="00A73235">
              <w:rPr>
                <w:rFonts w:ascii="Times New Roman" w:hAnsi="Times New Roman" w:cs="Times New Roman"/>
                <w:sz w:val="24"/>
                <w:szCs w:val="24"/>
              </w:rPr>
              <w:t>Extrem de mic (sol puternic afânat)</w:t>
            </w:r>
          </w:p>
        </w:tc>
        <w:tc>
          <w:tcPr>
            <w:tcW w:w="3260"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5" w:right="-567"/>
              <w:jc w:val="center"/>
              <w:rPr>
                <w:rFonts w:ascii="Times New Roman" w:hAnsi="Times New Roman" w:cs="Times New Roman"/>
                <w:sz w:val="24"/>
                <w:szCs w:val="24"/>
              </w:rPr>
            </w:pPr>
            <w:r w:rsidRPr="00A73235">
              <w:rPr>
                <w:rFonts w:ascii="Times New Roman" w:hAnsi="Times New Roman" w:cs="Times New Roman"/>
                <w:sz w:val="24"/>
                <w:szCs w:val="24"/>
              </w:rPr>
              <w:t>sub  -17</w:t>
            </w:r>
          </w:p>
        </w:tc>
      </w:tr>
      <w:tr w:rsidR="000C2C98" w:rsidRPr="00A73235" w:rsidTr="00C95934">
        <w:trPr>
          <w:trHeight w:val="293"/>
        </w:trPr>
        <w:tc>
          <w:tcPr>
            <w:tcW w:w="1229" w:type="dxa"/>
            <w:tcBorders>
              <w:top w:val="single" w:sz="6" w:space="0" w:color="000000"/>
              <w:left w:val="single" w:sz="6" w:space="0" w:color="000000"/>
              <w:bottom w:val="single" w:sz="6" w:space="0" w:color="000000"/>
              <w:right w:val="single" w:sz="6" w:space="0" w:color="000000"/>
            </w:tcBorders>
          </w:tcPr>
          <w:p w:rsidR="000C2C98" w:rsidRPr="00A73235" w:rsidRDefault="000C2C98" w:rsidP="00C95934">
            <w:pPr>
              <w:spacing w:line="259" w:lineRule="auto"/>
              <w:ind w:left="2" w:right="-567"/>
              <w:jc w:val="both"/>
              <w:rPr>
                <w:rFonts w:ascii="Times New Roman" w:hAnsi="Times New Roman" w:cs="Times New Roman"/>
                <w:sz w:val="24"/>
                <w:szCs w:val="24"/>
              </w:rPr>
            </w:pPr>
            <w:r w:rsidRPr="00A73235">
              <w:rPr>
                <w:rFonts w:ascii="Times New Roman" w:hAnsi="Times New Roman" w:cs="Times New Roman"/>
                <w:sz w:val="24"/>
                <w:szCs w:val="24"/>
              </w:rPr>
              <w:t>2</w:t>
            </w:r>
          </w:p>
        </w:tc>
        <w:tc>
          <w:tcPr>
            <w:tcW w:w="4866" w:type="dxa"/>
            <w:tcBorders>
              <w:top w:val="single" w:sz="6" w:space="0" w:color="000000"/>
              <w:left w:val="single" w:sz="6" w:space="0" w:color="000000"/>
              <w:bottom w:val="single" w:sz="6" w:space="0" w:color="000000"/>
              <w:right w:val="single" w:sz="6" w:space="0" w:color="000000"/>
            </w:tcBorders>
          </w:tcPr>
          <w:p w:rsidR="000C2C98" w:rsidRPr="00A73235" w:rsidRDefault="000C2C98" w:rsidP="00C95934">
            <w:pPr>
              <w:spacing w:line="259" w:lineRule="auto"/>
              <w:jc w:val="center"/>
              <w:rPr>
                <w:rFonts w:ascii="Times New Roman" w:hAnsi="Times New Roman" w:cs="Times New Roman"/>
                <w:sz w:val="24"/>
                <w:szCs w:val="24"/>
              </w:rPr>
            </w:pPr>
            <w:r w:rsidRPr="00A73235">
              <w:rPr>
                <w:rFonts w:ascii="Times New Roman" w:hAnsi="Times New Roman" w:cs="Times New Roman"/>
                <w:sz w:val="24"/>
                <w:szCs w:val="24"/>
              </w:rPr>
              <w:t>Foarte mic  (sol moderat afânat)</w:t>
            </w:r>
          </w:p>
        </w:tc>
        <w:tc>
          <w:tcPr>
            <w:tcW w:w="3260"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7" w:right="-567"/>
              <w:jc w:val="center"/>
              <w:rPr>
                <w:rFonts w:ascii="Times New Roman" w:hAnsi="Times New Roman" w:cs="Times New Roman"/>
                <w:sz w:val="24"/>
                <w:szCs w:val="24"/>
              </w:rPr>
            </w:pPr>
            <w:r w:rsidRPr="00A73235">
              <w:rPr>
                <w:rFonts w:ascii="Times New Roman" w:hAnsi="Times New Roman" w:cs="Times New Roman"/>
                <w:sz w:val="24"/>
                <w:szCs w:val="24"/>
              </w:rPr>
              <w:t>-17 - 10</w:t>
            </w:r>
          </w:p>
        </w:tc>
      </w:tr>
      <w:tr w:rsidR="000C2C98" w:rsidRPr="00A73235" w:rsidTr="00C95934">
        <w:trPr>
          <w:trHeight w:val="290"/>
        </w:trPr>
        <w:tc>
          <w:tcPr>
            <w:tcW w:w="1229" w:type="dxa"/>
            <w:tcBorders>
              <w:top w:val="single" w:sz="6" w:space="0" w:color="000000"/>
              <w:left w:val="single" w:sz="6" w:space="0" w:color="000000"/>
              <w:bottom w:val="single" w:sz="6" w:space="0" w:color="000000"/>
              <w:right w:val="single" w:sz="6" w:space="0" w:color="000000"/>
            </w:tcBorders>
          </w:tcPr>
          <w:p w:rsidR="000C2C98" w:rsidRPr="00A73235" w:rsidRDefault="000C2C98" w:rsidP="00C95934">
            <w:pPr>
              <w:spacing w:line="259" w:lineRule="auto"/>
              <w:ind w:left="2" w:right="-567"/>
              <w:jc w:val="both"/>
              <w:rPr>
                <w:rFonts w:ascii="Times New Roman" w:hAnsi="Times New Roman" w:cs="Times New Roman"/>
                <w:sz w:val="24"/>
                <w:szCs w:val="24"/>
              </w:rPr>
            </w:pPr>
            <w:r w:rsidRPr="00A73235">
              <w:rPr>
                <w:rFonts w:ascii="Times New Roman" w:hAnsi="Times New Roman" w:cs="Times New Roman"/>
                <w:sz w:val="24"/>
                <w:szCs w:val="24"/>
              </w:rPr>
              <w:t>3</w:t>
            </w:r>
          </w:p>
        </w:tc>
        <w:tc>
          <w:tcPr>
            <w:tcW w:w="4866" w:type="dxa"/>
            <w:tcBorders>
              <w:top w:val="single" w:sz="6" w:space="0" w:color="000000"/>
              <w:left w:val="single" w:sz="6" w:space="0" w:color="000000"/>
              <w:bottom w:val="single" w:sz="6" w:space="0" w:color="000000"/>
              <w:right w:val="single" w:sz="6" w:space="0" w:color="000000"/>
            </w:tcBorders>
          </w:tcPr>
          <w:p w:rsidR="000C2C98" w:rsidRPr="00A73235" w:rsidRDefault="000C2C98" w:rsidP="00C95934">
            <w:pPr>
              <w:spacing w:line="259" w:lineRule="auto"/>
              <w:jc w:val="center"/>
              <w:rPr>
                <w:rFonts w:ascii="Times New Roman" w:hAnsi="Times New Roman" w:cs="Times New Roman"/>
                <w:sz w:val="24"/>
                <w:szCs w:val="24"/>
              </w:rPr>
            </w:pPr>
            <w:r w:rsidRPr="00A73235">
              <w:rPr>
                <w:rFonts w:ascii="Times New Roman" w:hAnsi="Times New Roman" w:cs="Times New Roman"/>
                <w:sz w:val="24"/>
                <w:szCs w:val="24"/>
              </w:rPr>
              <w:t>Mic  (sol slab afânat)</w:t>
            </w:r>
          </w:p>
        </w:tc>
        <w:tc>
          <w:tcPr>
            <w:tcW w:w="3260"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3" w:right="-567"/>
              <w:jc w:val="center"/>
              <w:rPr>
                <w:rFonts w:ascii="Times New Roman" w:hAnsi="Times New Roman" w:cs="Times New Roman"/>
                <w:sz w:val="24"/>
                <w:szCs w:val="24"/>
              </w:rPr>
            </w:pPr>
            <w:r w:rsidRPr="00A73235">
              <w:rPr>
                <w:rFonts w:ascii="Times New Roman" w:hAnsi="Times New Roman" w:cs="Times New Roman"/>
                <w:sz w:val="24"/>
                <w:szCs w:val="24"/>
              </w:rPr>
              <w:t>-10- 0</w:t>
            </w:r>
          </w:p>
        </w:tc>
      </w:tr>
      <w:tr w:rsidR="000C2C98" w:rsidRPr="00A73235" w:rsidTr="00C95934">
        <w:trPr>
          <w:trHeight w:val="290"/>
        </w:trPr>
        <w:tc>
          <w:tcPr>
            <w:tcW w:w="1229" w:type="dxa"/>
            <w:tcBorders>
              <w:top w:val="single" w:sz="6" w:space="0" w:color="000000"/>
              <w:left w:val="single" w:sz="6" w:space="0" w:color="000000"/>
              <w:bottom w:val="single" w:sz="6" w:space="0" w:color="000000"/>
              <w:right w:val="single" w:sz="6" w:space="0" w:color="000000"/>
            </w:tcBorders>
          </w:tcPr>
          <w:p w:rsidR="000C2C98" w:rsidRPr="00A73235" w:rsidRDefault="000C2C98" w:rsidP="00C95934">
            <w:pPr>
              <w:spacing w:line="259" w:lineRule="auto"/>
              <w:ind w:left="2" w:right="-567"/>
              <w:jc w:val="both"/>
              <w:rPr>
                <w:rFonts w:ascii="Times New Roman" w:hAnsi="Times New Roman" w:cs="Times New Roman"/>
                <w:sz w:val="24"/>
                <w:szCs w:val="24"/>
              </w:rPr>
            </w:pPr>
            <w:r w:rsidRPr="00A73235">
              <w:rPr>
                <w:rFonts w:ascii="Times New Roman" w:hAnsi="Times New Roman" w:cs="Times New Roman"/>
                <w:sz w:val="24"/>
                <w:szCs w:val="24"/>
              </w:rPr>
              <w:t>4</w:t>
            </w:r>
          </w:p>
        </w:tc>
        <w:tc>
          <w:tcPr>
            <w:tcW w:w="4866" w:type="dxa"/>
            <w:tcBorders>
              <w:top w:val="single" w:sz="6" w:space="0" w:color="000000"/>
              <w:left w:val="single" w:sz="6" w:space="0" w:color="000000"/>
              <w:bottom w:val="single" w:sz="6" w:space="0" w:color="000000"/>
              <w:right w:val="single" w:sz="6" w:space="0" w:color="000000"/>
            </w:tcBorders>
          </w:tcPr>
          <w:p w:rsidR="000C2C98" w:rsidRPr="00A73235" w:rsidRDefault="000C2C98" w:rsidP="00C95934">
            <w:pPr>
              <w:spacing w:line="259" w:lineRule="auto"/>
              <w:jc w:val="center"/>
              <w:rPr>
                <w:rFonts w:ascii="Times New Roman" w:hAnsi="Times New Roman" w:cs="Times New Roman"/>
                <w:sz w:val="24"/>
                <w:szCs w:val="24"/>
              </w:rPr>
            </w:pPr>
            <w:r w:rsidRPr="00A73235">
              <w:rPr>
                <w:rFonts w:ascii="Times New Roman" w:hAnsi="Times New Roman" w:cs="Times New Roman"/>
                <w:sz w:val="24"/>
                <w:szCs w:val="24"/>
              </w:rPr>
              <w:t>Mijlociu   (sol  slab tasat)</w:t>
            </w:r>
          </w:p>
        </w:tc>
        <w:tc>
          <w:tcPr>
            <w:tcW w:w="3260"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jc w:val="center"/>
              <w:rPr>
                <w:rFonts w:ascii="Times New Roman" w:hAnsi="Times New Roman" w:cs="Times New Roman"/>
                <w:sz w:val="24"/>
                <w:szCs w:val="24"/>
              </w:rPr>
            </w:pPr>
            <w:r w:rsidRPr="00A73235">
              <w:rPr>
                <w:rFonts w:ascii="Times New Roman" w:hAnsi="Times New Roman" w:cs="Times New Roman"/>
                <w:sz w:val="24"/>
                <w:szCs w:val="24"/>
              </w:rPr>
              <w:t>1 - 10</w:t>
            </w:r>
          </w:p>
        </w:tc>
      </w:tr>
      <w:tr w:rsidR="000C2C98" w:rsidRPr="00A73235" w:rsidTr="00C95934">
        <w:trPr>
          <w:trHeight w:val="290"/>
        </w:trPr>
        <w:tc>
          <w:tcPr>
            <w:tcW w:w="1229" w:type="dxa"/>
            <w:tcBorders>
              <w:top w:val="single" w:sz="6" w:space="0" w:color="000000"/>
              <w:left w:val="single" w:sz="6" w:space="0" w:color="000000"/>
              <w:bottom w:val="single" w:sz="6" w:space="0" w:color="000000"/>
              <w:right w:val="single" w:sz="6" w:space="0" w:color="000000"/>
            </w:tcBorders>
          </w:tcPr>
          <w:p w:rsidR="000C2C98" w:rsidRPr="00A73235" w:rsidRDefault="000C2C98" w:rsidP="00C95934">
            <w:pPr>
              <w:spacing w:line="259" w:lineRule="auto"/>
              <w:ind w:left="2" w:right="-567"/>
              <w:jc w:val="both"/>
              <w:rPr>
                <w:rFonts w:ascii="Times New Roman" w:hAnsi="Times New Roman" w:cs="Times New Roman"/>
                <w:sz w:val="24"/>
                <w:szCs w:val="24"/>
              </w:rPr>
            </w:pPr>
            <w:r w:rsidRPr="00A73235">
              <w:rPr>
                <w:rFonts w:ascii="Times New Roman" w:hAnsi="Times New Roman" w:cs="Times New Roman"/>
                <w:sz w:val="24"/>
                <w:szCs w:val="24"/>
              </w:rPr>
              <w:t>5</w:t>
            </w:r>
          </w:p>
        </w:tc>
        <w:tc>
          <w:tcPr>
            <w:tcW w:w="4866" w:type="dxa"/>
            <w:tcBorders>
              <w:top w:val="single" w:sz="6" w:space="0" w:color="000000"/>
              <w:left w:val="single" w:sz="6" w:space="0" w:color="000000"/>
              <w:bottom w:val="single" w:sz="6" w:space="0" w:color="000000"/>
              <w:right w:val="single" w:sz="6" w:space="0" w:color="000000"/>
            </w:tcBorders>
          </w:tcPr>
          <w:p w:rsidR="000C2C98" w:rsidRPr="00A73235" w:rsidRDefault="000C2C98" w:rsidP="00C95934">
            <w:pPr>
              <w:spacing w:line="259" w:lineRule="auto"/>
              <w:jc w:val="center"/>
              <w:rPr>
                <w:rFonts w:ascii="Times New Roman" w:hAnsi="Times New Roman" w:cs="Times New Roman"/>
                <w:sz w:val="24"/>
                <w:szCs w:val="24"/>
              </w:rPr>
            </w:pPr>
            <w:r w:rsidRPr="00A73235">
              <w:rPr>
                <w:rFonts w:ascii="Times New Roman" w:hAnsi="Times New Roman" w:cs="Times New Roman"/>
                <w:sz w:val="24"/>
                <w:szCs w:val="24"/>
              </w:rPr>
              <w:t>Mare   (sol moderat tasat)</w:t>
            </w:r>
          </w:p>
        </w:tc>
        <w:tc>
          <w:tcPr>
            <w:tcW w:w="3260"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17" w:right="-567"/>
              <w:jc w:val="center"/>
              <w:rPr>
                <w:rFonts w:ascii="Times New Roman" w:hAnsi="Times New Roman" w:cs="Times New Roman"/>
                <w:sz w:val="24"/>
                <w:szCs w:val="24"/>
              </w:rPr>
            </w:pPr>
            <w:r w:rsidRPr="00A73235">
              <w:rPr>
                <w:rFonts w:ascii="Times New Roman" w:hAnsi="Times New Roman" w:cs="Times New Roman"/>
                <w:sz w:val="24"/>
                <w:szCs w:val="24"/>
              </w:rPr>
              <w:t>10 - 18</w:t>
            </w:r>
          </w:p>
        </w:tc>
      </w:tr>
      <w:tr w:rsidR="000C2C98" w:rsidRPr="00A73235" w:rsidTr="00C95934">
        <w:trPr>
          <w:trHeight w:val="293"/>
        </w:trPr>
        <w:tc>
          <w:tcPr>
            <w:tcW w:w="1229" w:type="dxa"/>
            <w:tcBorders>
              <w:top w:val="single" w:sz="6" w:space="0" w:color="000000"/>
              <w:left w:val="single" w:sz="6" w:space="0" w:color="000000"/>
              <w:bottom w:val="single" w:sz="6" w:space="0" w:color="000000"/>
              <w:right w:val="single" w:sz="6" w:space="0" w:color="000000"/>
            </w:tcBorders>
          </w:tcPr>
          <w:p w:rsidR="000C2C98" w:rsidRPr="00A73235" w:rsidRDefault="000C2C98" w:rsidP="00C95934">
            <w:pPr>
              <w:spacing w:line="259" w:lineRule="auto"/>
              <w:ind w:left="2" w:right="-567"/>
              <w:jc w:val="both"/>
              <w:rPr>
                <w:rFonts w:ascii="Times New Roman" w:hAnsi="Times New Roman" w:cs="Times New Roman"/>
                <w:sz w:val="24"/>
                <w:szCs w:val="24"/>
              </w:rPr>
            </w:pPr>
            <w:r w:rsidRPr="00A73235">
              <w:rPr>
                <w:rFonts w:ascii="Times New Roman" w:hAnsi="Times New Roman" w:cs="Times New Roman"/>
                <w:sz w:val="24"/>
                <w:szCs w:val="24"/>
              </w:rPr>
              <w:t>6</w:t>
            </w:r>
          </w:p>
        </w:tc>
        <w:tc>
          <w:tcPr>
            <w:tcW w:w="4866" w:type="dxa"/>
            <w:tcBorders>
              <w:top w:val="single" w:sz="6" w:space="0" w:color="000000"/>
              <w:left w:val="single" w:sz="6" w:space="0" w:color="000000"/>
              <w:bottom w:val="single" w:sz="6" w:space="0" w:color="000000"/>
              <w:right w:val="single" w:sz="6" w:space="0" w:color="000000"/>
            </w:tcBorders>
          </w:tcPr>
          <w:p w:rsidR="000C2C98" w:rsidRPr="00A73235" w:rsidRDefault="000C2C98" w:rsidP="00C95934">
            <w:pPr>
              <w:spacing w:line="259" w:lineRule="auto"/>
              <w:jc w:val="center"/>
              <w:rPr>
                <w:rFonts w:ascii="Times New Roman" w:hAnsi="Times New Roman" w:cs="Times New Roman"/>
                <w:sz w:val="24"/>
                <w:szCs w:val="24"/>
              </w:rPr>
            </w:pPr>
            <w:r w:rsidRPr="00A73235">
              <w:rPr>
                <w:rFonts w:ascii="Times New Roman" w:hAnsi="Times New Roman" w:cs="Times New Roman"/>
                <w:sz w:val="24"/>
                <w:szCs w:val="24"/>
              </w:rPr>
              <w:t>Foarte mare  (sol puternic tasat)</w:t>
            </w:r>
          </w:p>
        </w:tc>
        <w:tc>
          <w:tcPr>
            <w:tcW w:w="3260"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5" w:right="-567"/>
              <w:jc w:val="center"/>
              <w:rPr>
                <w:rFonts w:ascii="Times New Roman" w:hAnsi="Times New Roman" w:cs="Times New Roman"/>
                <w:sz w:val="24"/>
                <w:szCs w:val="24"/>
              </w:rPr>
            </w:pPr>
            <w:r w:rsidRPr="00A73235">
              <w:rPr>
                <w:rFonts w:ascii="Times New Roman" w:hAnsi="Times New Roman" w:cs="Times New Roman"/>
                <w:sz w:val="24"/>
                <w:szCs w:val="24"/>
              </w:rPr>
              <w:t>Peste 18</w:t>
            </w:r>
          </w:p>
        </w:tc>
      </w:tr>
    </w:tbl>
    <w:p w:rsidR="000C2C98" w:rsidRPr="00A73235" w:rsidRDefault="000C2C98" w:rsidP="00766470">
      <w:pPr>
        <w:spacing w:after="91"/>
        <w:ind w:right="-567"/>
        <w:jc w:val="center"/>
        <w:rPr>
          <w:rFonts w:ascii="Times New Roman" w:hAnsi="Times New Roman" w:cs="Times New Roman"/>
          <w:sz w:val="24"/>
          <w:szCs w:val="24"/>
        </w:rPr>
      </w:pPr>
    </w:p>
    <w:p w:rsidR="000C2C98" w:rsidRPr="000C2C98" w:rsidRDefault="000C2C98" w:rsidP="00766470">
      <w:pPr>
        <w:spacing w:after="0"/>
        <w:ind w:left="1141" w:right="-567"/>
        <w:jc w:val="center"/>
        <w:rPr>
          <w:rFonts w:ascii="Times New Roman" w:hAnsi="Times New Roman" w:cs="Times New Roman"/>
          <w:b/>
          <w:sz w:val="28"/>
          <w:szCs w:val="28"/>
        </w:rPr>
      </w:pPr>
      <w:r w:rsidRPr="000C2C98">
        <w:rPr>
          <w:rFonts w:ascii="Times New Roman" w:hAnsi="Times New Roman" w:cs="Times New Roman"/>
          <w:b/>
          <w:sz w:val="28"/>
          <w:szCs w:val="28"/>
        </w:rPr>
        <w:t>Clase texturale de sol</w:t>
      </w:r>
    </w:p>
    <w:p w:rsidR="000C2C98" w:rsidRPr="000C2C98" w:rsidRDefault="000C2C98" w:rsidP="00766470">
      <w:pPr>
        <w:spacing w:after="0"/>
        <w:ind w:left="1141" w:right="-567"/>
        <w:jc w:val="center"/>
        <w:rPr>
          <w:rFonts w:ascii="Times New Roman" w:hAnsi="Times New Roman" w:cs="Times New Roman"/>
          <w:sz w:val="28"/>
          <w:szCs w:val="28"/>
        </w:rPr>
      </w:pPr>
    </w:p>
    <w:tbl>
      <w:tblPr>
        <w:tblStyle w:val="TableGrid"/>
        <w:tblW w:w="9355" w:type="dxa"/>
        <w:tblInd w:w="276" w:type="dxa"/>
        <w:tblCellMar>
          <w:top w:w="17" w:type="dxa"/>
          <w:left w:w="108" w:type="dxa"/>
          <w:right w:w="115" w:type="dxa"/>
        </w:tblCellMar>
        <w:tblLook w:val="04A0" w:firstRow="1" w:lastRow="0" w:firstColumn="1" w:lastColumn="0" w:noHBand="0" w:noVBand="1"/>
      </w:tblPr>
      <w:tblGrid>
        <w:gridCol w:w="1229"/>
        <w:gridCol w:w="3467"/>
        <w:gridCol w:w="4659"/>
      </w:tblGrid>
      <w:tr w:rsidR="000C2C98" w:rsidRPr="000C2C98" w:rsidTr="00C95934">
        <w:trPr>
          <w:trHeight w:val="566"/>
        </w:trPr>
        <w:tc>
          <w:tcPr>
            <w:tcW w:w="1229" w:type="dxa"/>
            <w:tcBorders>
              <w:top w:val="single" w:sz="6" w:space="0" w:color="000000"/>
              <w:left w:val="single" w:sz="6" w:space="0" w:color="000000"/>
              <w:bottom w:val="single" w:sz="6" w:space="0" w:color="000000"/>
              <w:right w:val="single" w:sz="6" w:space="0" w:color="000000"/>
            </w:tcBorders>
          </w:tcPr>
          <w:p w:rsidR="000C2C98" w:rsidRPr="000C2C98" w:rsidRDefault="000C2C98" w:rsidP="00C95934">
            <w:pPr>
              <w:spacing w:line="259" w:lineRule="auto"/>
              <w:ind w:right="-567"/>
              <w:jc w:val="both"/>
              <w:rPr>
                <w:rFonts w:ascii="Times New Roman" w:hAnsi="Times New Roman" w:cs="Times New Roman"/>
                <w:sz w:val="28"/>
                <w:szCs w:val="28"/>
              </w:rPr>
            </w:pPr>
            <w:r w:rsidRPr="000C2C98">
              <w:rPr>
                <w:rFonts w:ascii="Times New Roman" w:hAnsi="Times New Roman" w:cs="Times New Roman"/>
                <w:b/>
                <w:i/>
                <w:sz w:val="28"/>
                <w:szCs w:val="28"/>
              </w:rPr>
              <w:t>Nr. d/o</w:t>
            </w:r>
          </w:p>
        </w:tc>
        <w:tc>
          <w:tcPr>
            <w:tcW w:w="3467" w:type="dxa"/>
            <w:tcBorders>
              <w:top w:val="single" w:sz="6" w:space="0" w:color="000000"/>
              <w:left w:val="single" w:sz="6" w:space="0" w:color="000000"/>
              <w:bottom w:val="single" w:sz="6" w:space="0" w:color="000000"/>
              <w:right w:val="single" w:sz="6" w:space="0" w:color="000000"/>
            </w:tcBorders>
          </w:tcPr>
          <w:p w:rsidR="000C2C98" w:rsidRPr="000C2C98" w:rsidRDefault="000C2C98" w:rsidP="00C95934">
            <w:pPr>
              <w:spacing w:line="259" w:lineRule="auto"/>
              <w:ind w:left="375" w:right="329"/>
              <w:jc w:val="center"/>
              <w:rPr>
                <w:rFonts w:ascii="Times New Roman" w:hAnsi="Times New Roman" w:cs="Times New Roman"/>
                <w:sz w:val="28"/>
                <w:szCs w:val="28"/>
              </w:rPr>
            </w:pPr>
            <w:r w:rsidRPr="000C2C98">
              <w:rPr>
                <w:rFonts w:ascii="Times New Roman" w:hAnsi="Times New Roman" w:cs="Times New Roman"/>
                <w:b/>
                <w:i/>
                <w:sz w:val="28"/>
                <w:szCs w:val="28"/>
              </w:rPr>
              <w:t>Denumirea varietăţilor de sol</w:t>
            </w:r>
          </w:p>
        </w:tc>
        <w:tc>
          <w:tcPr>
            <w:tcW w:w="4659" w:type="dxa"/>
            <w:tcBorders>
              <w:top w:val="single" w:sz="6" w:space="0" w:color="000000"/>
              <w:left w:val="single" w:sz="6" w:space="0" w:color="000000"/>
              <w:bottom w:val="single" w:sz="6" w:space="0" w:color="000000"/>
              <w:right w:val="single" w:sz="6" w:space="0" w:color="000000"/>
            </w:tcBorders>
          </w:tcPr>
          <w:p w:rsidR="00C95934" w:rsidRDefault="000C2C98" w:rsidP="00C95934">
            <w:pPr>
              <w:spacing w:line="259" w:lineRule="auto"/>
              <w:ind w:right="-567" w:firstLine="31"/>
              <w:jc w:val="both"/>
              <w:rPr>
                <w:rFonts w:ascii="Times New Roman" w:hAnsi="Times New Roman" w:cs="Times New Roman"/>
                <w:b/>
                <w:i/>
                <w:sz w:val="28"/>
                <w:szCs w:val="28"/>
              </w:rPr>
            </w:pPr>
            <w:r w:rsidRPr="000C2C98">
              <w:rPr>
                <w:rFonts w:ascii="Times New Roman" w:hAnsi="Times New Roman" w:cs="Times New Roman"/>
                <w:b/>
                <w:i/>
                <w:sz w:val="28"/>
                <w:szCs w:val="28"/>
              </w:rPr>
              <w:t>Conţinutul de fracţiunile mai mici</w:t>
            </w:r>
          </w:p>
          <w:p w:rsidR="000C2C98" w:rsidRPr="000C2C98" w:rsidRDefault="000C2C98" w:rsidP="00C95934">
            <w:pPr>
              <w:spacing w:line="259" w:lineRule="auto"/>
              <w:ind w:right="-567" w:firstLine="31"/>
              <w:jc w:val="both"/>
              <w:rPr>
                <w:rFonts w:ascii="Times New Roman" w:hAnsi="Times New Roman" w:cs="Times New Roman"/>
                <w:sz w:val="28"/>
                <w:szCs w:val="28"/>
              </w:rPr>
            </w:pPr>
            <w:r w:rsidRPr="000C2C98">
              <w:rPr>
                <w:rFonts w:ascii="Times New Roman" w:hAnsi="Times New Roman" w:cs="Times New Roman"/>
                <w:b/>
                <w:i/>
                <w:sz w:val="28"/>
                <w:szCs w:val="28"/>
              </w:rPr>
              <w:t xml:space="preserve"> de 0.01 mm, %</w:t>
            </w:r>
          </w:p>
        </w:tc>
      </w:tr>
      <w:tr w:rsidR="000C2C98" w:rsidRPr="000C2C98" w:rsidTr="00C95934">
        <w:trPr>
          <w:trHeight w:val="290"/>
        </w:trPr>
        <w:tc>
          <w:tcPr>
            <w:tcW w:w="1229" w:type="dxa"/>
            <w:tcBorders>
              <w:top w:val="single" w:sz="6" w:space="0" w:color="000000"/>
              <w:left w:val="single" w:sz="6" w:space="0" w:color="000000"/>
              <w:bottom w:val="single" w:sz="6" w:space="0" w:color="000000"/>
              <w:right w:val="single" w:sz="6" w:space="0" w:color="000000"/>
            </w:tcBorders>
          </w:tcPr>
          <w:p w:rsidR="000C2C98" w:rsidRPr="00A73235" w:rsidRDefault="000C2C98" w:rsidP="00C95934">
            <w:pPr>
              <w:spacing w:line="259" w:lineRule="auto"/>
              <w:ind w:left="2" w:right="-567"/>
              <w:jc w:val="both"/>
              <w:rPr>
                <w:rFonts w:ascii="Times New Roman" w:hAnsi="Times New Roman" w:cs="Times New Roman"/>
                <w:sz w:val="24"/>
                <w:szCs w:val="24"/>
              </w:rPr>
            </w:pPr>
            <w:r w:rsidRPr="00A73235">
              <w:rPr>
                <w:rFonts w:ascii="Times New Roman" w:hAnsi="Times New Roman" w:cs="Times New Roman"/>
                <w:sz w:val="24"/>
                <w:szCs w:val="24"/>
              </w:rPr>
              <w:t>1</w:t>
            </w:r>
          </w:p>
        </w:tc>
        <w:tc>
          <w:tcPr>
            <w:tcW w:w="3467" w:type="dxa"/>
            <w:tcBorders>
              <w:top w:val="single" w:sz="6" w:space="0" w:color="000000"/>
              <w:left w:val="single" w:sz="6" w:space="0" w:color="000000"/>
              <w:bottom w:val="single" w:sz="6" w:space="0" w:color="000000"/>
              <w:right w:val="single" w:sz="6" w:space="0" w:color="000000"/>
            </w:tcBorders>
          </w:tcPr>
          <w:p w:rsidR="000C2C98" w:rsidRPr="00A73235" w:rsidRDefault="000C2C98" w:rsidP="00C95934">
            <w:pPr>
              <w:spacing w:line="259" w:lineRule="auto"/>
              <w:ind w:right="-567"/>
              <w:jc w:val="both"/>
              <w:rPr>
                <w:rFonts w:ascii="Times New Roman" w:hAnsi="Times New Roman" w:cs="Times New Roman"/>
                <w:sz w:val="24"/>
                <w:szCs w:val="24"/>
              </w:rPr>
            </w:pPr>
            <w:r w:rsidRPr="00A73235">
              <w:rPr>
                <w:rFonts w:ascii="Times New Roman" w:hAnsi="Times New Roman" w:cs="Times New Roman"/>
                <w:sz w:val="24"/>
                <w:szCs w:val="24"/>
              </w:rPr>
              <w:t>Argiloase fin</w:t>
            </w:r>
          </w:p>
        </w:tc>
        <w:tc>
          <w:tcPr>
            <w:tcW w:w="4659" w:type="dxa"/>
            <w:tcBorders>
              <w:top w:val="single" w:sz="6" w:space="0" w:color="000000"/>
              <w:left w:val="single" w:sz="6" w:space="0" w:color="000000"/>
              <w:bottom w:val="single" w:sz="6" w:space="0" w:color="000000"/>
              <w:right w:val="single" w:sz="6" w:space="0" w:color="000000"/>
            </w:tcBorders>
          </w:tcPr>
          <w:p w:rsidR="000C2C98" w:rsidRPr="00A73235" w:rsidRDefault="000C2C98" w:rsidP="00C95934">
            <w:pPr>
              <w:spacing w:line="259" w:lineRule="auto"/>
              <w:ind w:left="3" w:right="-567"/>
              <w:jc w:val="center"/>
              <w:rPr>
                <w:rFonts w:ascii="Times New Roman" w:hAnsi="Times New Roman" w:cs="Times New Roman"/>
                <w:sz w:val="24"/>
                <w:szCs w:val="24"/>
              </w:rPr>
            </w:pPr>
            <w:r w:rsidRPr="00A73235">
              <w:rPr>
                <w:rFonts w:ascii="Times New Roman" w:hAnsi="Times New Roman" w:cs="Times New Roman"/>
                <w:sz w:val="24"/>
                <w:szCs w:val="24"/>
              </w:rPr>
              <w:t>&gt; 85</w:t>
            </w:r>
          </w:p>
        </w:tc>
      </w:tr>
      <w:tr w:rsidR="000C2C98" w:rsidRPr="000C2C98" w:rsidTr="00C95934">
        <w:trPr>
          <w:trHeight w:val="290"/>
        </w:trPr>
        <w:tc>
          <w:tcPr>
            <w:tcW w:w="1229" w:type="dxa"/>
            <w:tcBorders>
              <w:top w:val="single" w:sz="6" w:space="0" w:color="000000"/>
              <w:left w:val="single" w:sz="6" w:space="0" w:color="000000"/>
              <w:bottom w:val="single" w:sz="6" w:space="0" w:color="000000"/>
              <w:right w:val="single" w:sz="6" w:space="0" w:color="000000"/>
            </w:tcBorders>
          </w:tcPr>
          <w:p w:rsidR="000C2C98" w:rsidRPr="00A73235" w:rsidRDefault="000C2C98" w:rsidP="00C95934">
            <w:pPr>
              <w:spacing w:line="259" w:lineRule="auto"/>
              <w:ind w:left="2" w:right="-567"/>
              <w:jc w:val="both"/>
              <w:rPr>
                <w:rFonts w:ascii="Times New Roman" w:hAnsi="Times New Roman" w:cs="Times New Roman"/>
                <w:sz w:val="24"/>
                <w:szCs w:val="24"/>
              </w:rPr>
            </w:pPr>
            <w:r w:rsidRPr="00A73235">
              <w:rPr>
                <w:rFonts w:ascii="Times New Roman" w:hAnsi="Times New Roman" w:cs="Times New Roman"/>
                <w:sz w:val="24"/>
                <w:szCs w:val="24"/>
              </w:rPr>
              <w:t>2</w:t>
            </w:r>
          </w:p>
        </w:tc>
        <w:tc>
          <w:tcPr>
            <w:tcW w:w="3467" w:type="dxa"/>
            <w:tcBorders>
              <w:top w:val="single" w:sz="6" w:space="0" w:color="000000"/>
              <w:left w:val="single" w:sz="6" w:space="0" w:color="000000"/>
              <w:bottom w:val="single" w:sz="6" w:space="0" w:color="000000"/>
              <w:right w:val="single" w:sz="6" w:space="0" w:color="000000"/>
            </w:tcBorders>
          </w:tcPr>
          <w:p w:rsidR="000C2C98" w:rsidRPr="00A73235" w:rsidRDefault="000C2C98" w:rsidP="00C95934">
            <w:pPr>
              <w:spacing w:line="259" w:lineRule="auto"/>
              <w:ind w:right="-567"/>
              <w:jc w:val="both"/>
              <w:rPr>
                <w:rFonts w:ascii="Times New Roman" w:hAnsi="Times New Roman" w:cs="Times New Roman"/>
                <w:sz w:val="24"/>
                <w:szCs w:val="24"/>
              </w:rPr>
            </w:pPr>
            <w:r w:rsidRPr="00A73235">
              <w:rPr>
                <w:rFonts w:ascii="Times New Roman" w:hAnsi="Times New Roman" w:cs="Times New Roman"/>
                <w:sz w:val="24"/>
                <w:szCs w:val="24"/>
              </w:rPr>
              <w:t>Argiloase</w:t>
            </w:r>
          </w:p>
        </w:tc>
        <w:tc>
          <w:tcPr>
            <w:tcW w:w="4659" w:type="dxa"/>
            <w:tcBorders>
              <w:top w:val="single" w:sz="6" w:space="0" w:color="000000"/>
              <w:left w:val="single" w:sz="6" w:space="0" w:color="000000"/>
              <w:bottom w:val="single" w:sz="6" w:space="0" w:color="000000"/>
              <w:right w:val="single" w:sz="6" w:space="0" w:color="000000"/>
            </w:tcBorders>
          </w:tcPr>
          <w:p w:rsidR="000C2C98" w:rsidRPr="00A73235" w:rsidRDefault="000C2C98" w:rsidP="00C95934">
            <w:pPr>
              <w:spacing w:line="259" w:lineRule="auto"/>
              <w:ind w:left="3" w:right="-567"/>
              <w:jc w:val="center"/>
              <w:rPr>
                <w:rFonts w:ascii="Times New Roman" w:hAnsi="Times New Roman" w:cs="Times New Roman"/>
                <w:sz w:val="24"/>
                <w:szCs w:val="24"/>
              </w:rPr>
            </w:pPr>
            <w:r w:rsidRPr="00A73235">
              <w:rPr>
                <w:rFonts w:ascii="Times New Roman" w:hAnsi="Times New Roman" w:cs="Times New Roman"/>
                <w:sz w:val="24"/>
                <w:szCs w:val="24"/>
              </w:rPr>
              <w:t>75-85</w:t>
            </w:r>
          </w:p>
        </w:tc>
      </w:tr>
      <w:tr w:rsidR="000C2C98" w:rsidRPr="000C2C98" w:rsidTr="00C95934">
        <w:trPr>
          <w:trHeight w:val="293"/>
        </w:trPr>
        <w:tc>
          <w:tcPr>
            <w:tcW w:w="1229" w:type="dxa"/>
            <w:tcBorders>
              <w:top w:val="single" w:sz="6" w:space="0" w:color="000000"/>
              <w:left w:val="single" w:sz="6" w:space="0" w:color="000000"/>
              <w:bottom w:val="single" w:sz="6" w:space="0" w:color="000000"/>
              <w:right w:val="single" w:sz="6" w:space="0" w:color="000000"/>
            </w:tcBorders>
          </w:tcPr>
          <w:p w:rsidR="000C2C98" w:rsidRPr="00A73235" w:rsidRDefault="000C2C98" w:rsidP="00C95934">
            <w:pPr>
              <w:spacing w:line="259" w:lineRule="auto"/>
              <w:ind w:left="2" w:right="-567"/>
              <w:jc w:val="both"/>
              <w:rPr>
                <w:rFonts w:ascii="Times New Roman" w:hAnsi="Times New Roman" w:cs="Times New Roman"/>
                <w:sz w:val="24"/>
                <w:szCs w:val="24"/>
              </w:rPr>
            </w:pPr>
            <w:r w:rsidRPr="00A73235">
              <w:rPr>
                <w:rFonts w:ascii="Times New Roman" w:hAnsi="Times New Roman" w:cs="Times New Roman"/>
                <w:sz w:val="24"/>
                <w:szCs w:val="24"/>
              </w:rPr>
              <w:t>3</w:t>
            </w:r>
          </w:p>
        </w:tc>
        <w:tc>
          <w:tcPr>
            <w:tcW w:w="3467" w:type="dxa"/>
            <w:tcBorders>
              <w:top w:val="single" w:sz="6" w:space="0" w:color="000000"/>
              <w:left w:val="single" w:sz="6" w:space="0" w:color="000000"/>
              <w:bottom w:val="single" w:sz="6" w:space="0" w:color="000000"/>
              <w:right w:val="single" w:sz="6" w:space="0" w:color="000000"/>
            </w:tcBorders>
          </w:tcPr>
          <w:p w:rsidR="000C2C98" w:rsidRPr="00A73235" w:rsidRDefault="000C2C98" w:rsidP="00C95934">
            <w:pPr>
              <w:spacing w:line="259" w:lineRule="auto"/>
              <w:ind w:right="-567"/>
              <w:jc w:val="both"/>
              <w:rPr>
                <w:rFonts w:ascii="Times New Roman" w:hAnsi="Times New Roman" w:cs="Times New Roman"/>
                <w:sz w:val="24"/>
                <w:szCs w:val="24"/>
              </w:rPr>
            </w:pPr>
            <w:r w:rsidRPr="00A73235">
              <w:rPr>
                <w:rFonts w:ascii="Times New Roman" w:hAnsi="Times New Roman" w:cs="Times New Roman"/>
                <w:sz w:val="24"/>
                <w:szCs w:val="24"/>
              </w:rPr>
              <w:t>Argilo-lutoase</w:t>
            </w:r>
          </w:p>
        </w:tc>
        <w:tc>
          <w:tcPr>
            <w:tcW w:w="4659" w:type="dxa"/>
            <w:tcBorders>
              <w:top w:val="single" w:sz="6" w:space="0" w:color="000000"/>
              <w:left w:val="single" w:sz="6" w:space="0" w:color="000000"/>
              <w:bottom w:val="single" w:sz="6" w:space="0" w:color="000000"/>
              <w:right w:val="single" w:sz="6" w:space="0" w:color="000000"/>
            </w:tcBorders>
          </w:tcPr>
          <w:p w:rsidR="000C2C98" w:rsidRPr="00A73235" w:rsidRDefault="000C2C98" w:rsidP="00C95934">
            <w:pPr>
              <w:spacing w:line="259" w:lineRule="auto"/>
              <w:ind w:left="3" w:right="-567"/>
              <w:jc w:val="center"/>
              <w:rPr>
                <w:rFonts w:ascii="Times New Roman" w:hAnsi="Times New Roman" w:cs="Times New Roman"/>
                <w:sz w:val="24"/>
                <w:szCs w:val="24"/>
              </w:rPr>
            </w:pPr>
            <w:r w:rsidRPr="00A73235">
              <w:rPr>
                <w:rFonts w:ascii="Times New Roman" w:hAnsi="Times New Roman" w:cs="Times New Roman"/>
                <w:sz w:val="24"/>
                <w:szCs w:val="24"/>
              </w:rPr>
              <w:t>60-75</w:t>
            </w:r>
          </w:p>
        </w:tc>
      </w:tr>
      <w:tr w:rsidR="000C2C98" w:rsidRPr="000C2C98" w:rsidTr="00C95934">
        <w:trPr>
          <w:trHeight w:val="290"/>
        </w:trPr>
        <w:tc>
          <w:tcPr>
            <w:tcW w:w="1229" w:type="dxa"/>
            <w:tcBorders>
              <w:top w:val="single" w:sz="6" w:space="0" w:color="000000"/>
              <w:left w:val="single" w:sz="6" w:space="0" w:color="000000"/>
              <w:bottom w:val="single" w:sz="6" w:space="0" w:color="000000"/>
              <w:right w:val="single" w:sz="6" w:space="0" w:color="000000"/>
            </w:tcBorders>
          </w:tcPr>
          <w:p w:rsidR="000C2C98" w:rsidRPr="00A73235" w:rsidRDefault="000C2C98" w:rsidP="00C95934">
            <w:pPr>
              <w:spacing w:line="259" w:lineRule="auto"/>
              <w:ind w:left="2" w:right="-567"/>
              <w:jc w:val="both"/>
              <w:rPr>
                <w:rFonts w:ascii="Times New Roman" w:hAnsi="Times New Roman" w:cs="Times New Roman"/>
                <w:sz w:val="24"/>
                <w:szCs w:val="24"/>
              </w:rPr>
            </w:pPr>
            <w:r w:rsidRPr="00A73235">
              <w:rPr>
                <w:rFonts w:ascii="Times New Roman" w:hAnsi="Times New Roman" w:cs="Times New Roman"/>
                <w:sz w:val="24"/>
                <w:szCs w:val="24"/>
              </w:rPr>
              <w:t>4</w:t>
            </w:r>
          </w:p>
        </w:tc>
        <w:tc>
          <w:tcPr>
            <w:tcW w:w="3467" w:type="dxa"/>
            <w:tcBorders>
              <w:top w:val="single" w:sz="6" w:space="0" w:color="000000"/>
              <w:left w:val="single" w:sz="6" w:space="0" w:color="000000"/>
              <w:bottom w:val="single" w:sz="6" w:space="0" w:color="000000"/>
              <w:right w:val="single" w:sz="6" w:space="0" w:color="000000"/>
            </w:tcBorders>
          </w:tcPr>
          <w:p w:rsidR="000C2C98" w:rsidRPr="00A73235" w:rsidRDefault="000C2C98" w:rsidP="00C95934">
            <w:pPr>
              <w:spacing w:line="259" w:lineRule="auto"/>
              <w:ind w:right="-567"/>
              <w:jc w:val="both"/>
              <w:rPr>
                <w:rFonts w:ascii="Times New Roman" w:hAnsi="Times New Roman" w:cs="Times New Roman"/>
                <w:sz w:val="24"/>
                <w:szCs w:val="24"/>
              </w:rPr>
            </w:pPr>
            <w:r w:rsidRPr="00A73235">
              <w:rPr>
                <w:rFonts w:ascii="Times New Roman" w:hAnsi="Times New Roman" w:cs="Times New Roman"/>
                <w:sz w:val="24"/>
                <w:szCs w:val="24"/>
              </w:rPr>
              <w:t>Luto-argiloase</w:t>
            </w:r>
          </w:p>
        </w:tc>
        <w:tc>
          <w:tcPr>
            <w:tcW w:w="4659" w:type="dxa"/>
            <w:tcBorders>
              <w:top w:val="single" w:sz="6" w:space="0" w:color="000000"/>
              <w:left w:val="single" w:sz="6" w:space="0" w:color="000000"/>
              <w:bottom w:val="single" w:sz="6" w:space="0" w:color="000000"/>
              <w:right w:val="single" w:sz="6" w:space="0" w:color="000000"/>
            </w:tcBorders>
          </w:tcPr>
          <w:p w:rsidR="000C2C98" w:rsidRPr="00A73235" w:rsidRDefault="000C2C98" w:rsidP="00C95934">
            <w:pPr>
              <w:spacing w:line="259" w:lineRule="auto"/>
              <w:ind w:left="3" w:right="-567"/>
              <w:jc w:val="center"/>
              <w:rPr>
                <w:rFonts w:ascii="Times New Roman" w:hAnsi="Times New Roman" w:cs="Times New Roman"/>
                <w:sz w:val="24"/>
                <w:szCs w:val="24"/>
              </w:rPr>
            </w:pPr>
            <w:r w:rsidRPr="00A73235">
              <w:rPr>
                <w:rFonts w:ascii="Times New Roman" w:hAnsi="Times New Roman" w:cs="Times New Roman"/>
                <w:sz w:val="24"/>
                <w:szCs w:val="24"/>
              </w:rPr>
              <w:t>45-60</w:t>
            </w:r>
          </w:p>
        </w:tc>
      </w:tr>
      <w:tr w:rsidR="000C2C98" w:rsidRPr="000C2C98" w:rsidTr="00C95934">
        <w:trPr>
          <w:trHeight w:val="291"/>
        </w:trPr>
        <w:tc>
          <w:tcPr>
            <w:tcW w:w="1229" w:type="dxa"/>
            <w:tcBorders>
              <w:top w:val="single" w:sz="6" w:space="0" w:color="000000"/>
              <w:left w:val="single" w:sz="6" w:space="0" w:color="000000"/>
              <w:bottom w:val="single" w:sz="6" w:space="0" w:color="000000"/>
              <w:right w:val="single" w:sz="6" w:space="0" w:color="000000"/>
            </w:tcBorders>
          </w:tcPr>
          <w:p w:rsidR="000C2C98" w:rsidRPr="00A73235" w:rsidRDefault="000C2C98" w:rsidP="00C95934">
            <w:pPr>
              <w:spacing w:line="259" w:lineRule="auto"/>
              <w:ind w:left="2" w:right="-567"/>
              <w:jc w:val="both"/>
              <w:rPr>
                <w:rFonts w:ascii="Times New Roman" w:hAnsi="Times New Roman" w:cs="Times New Roman"/>
                <w:sz w:val="24"/>
                <w:szCs w:val="24"/>
              </w:rPr>
            </w:pPr>
            <w:r w:rsidRPr="00A73235">
              <w:rPr>
                <w:rFonts w:ascii="Times New Roman" w:hAnsi="Times New Roman" w:cs="Times New Roman"/>
                <w:sz w:val="24"/>
                <w:szCs w:val="24"/>
              </w:rPr>
              <w:t>5</w:t>
            </w:r>
          </w:p>
        </w:tc>
        <w:tc>
          <w:tcPr>
            <w:tcW w:w="3467" w:type="dxa"/>
            <w:tcBorders>
              <w:top w:val="single" w:sz="6" w:space="0" w:color="000000"/>
              <w:left w:val="single" w:sz="6" w:space="0" w:color="000000"/>
              <w:bottom w:val="single" w:sz="6" w:space="0" w:color="000000"/>
              <w:right w:val="single" w:sz="6" w:space="0" w:color="000000"/>
            </w:tcBorders>
          </w:tcPr>
          <w:p w:rsidR="000C2C98" w:rsidRPr="00A73235" w:rsidRDefault="000C2C98" w:rsidP="00C95934">
            <w:pPr>
              <w:spacing w:line="259" w:lineRule="auto"/>
              <w:ind w:right="-567"/>
              <w:jc w:val="both"/>
              <w:rPr>
                <w:rFonts w:ascii="Times New Roman" w:hAnsi="Times New Roman" w:cs="Times New Roman"/>
                <w:sz w:val="24"/>
                <w:szCs w:val="24"/>
              </w:rPr>
            </w:pPr>
            <w:r w:rsidRPr="00A73235">
              <w:rPr>
                <w:rFonts w:ascii="Times New Roman" w:hAnsi="Times New Roman" w:cs="Times New Roman"/>
                <w:sz w:val="24"/>
                <w:szCs w:val="24"/>
              </w:rPr>
              <w:t>Lutoase</w:t>
            </w:r>
          </w:p>
        </w:tc>
        <w:tc>
          <w:tcPr>
            <w:tcW w:w="4659" w:type="dxa"/>
            <w:tcBorders>
              <w:top w:val="single" w:sz="6" w:space="0" w:color="000000"/>
              <w:left w:val="single" w:sz="6" w:space="0" w:color="000000"/>
              <w:bottom w:val="single" w:sz="6" w:space="0" w:color="000000"/>
              <w:right w:val="single" w:sz="6" w:space="0" w:color="000000"/>
            </w:tcBorders>
          </w:tcPr>
          <w:p w:rsidR="000C2C98" w:rsidRPr="00A73235" w:rsidRDefault="000C2C98" w:rsidP="00C95934">
            <w:pPr>
              <w:spacing w:line="259" w:lineRule="auto"/>
              <w:ind w:left="3" w:right="-567"/>
              <w:jc w:val="center"/>
              <w:rPr>
                <w:rFonts w:ascii="Times New Roman" w:hAnsi="Times New Roman" w:cs="Times New Roman"/>
                <w:sz w:val="24"/>
                <w:szCs w:val="24"/>
              </w:rPr>
            </w:pPr>
            <w:r w:rsidRPr="00A73235">
              <w:rPr>
                <w:rFonts w:ascii="Times New Roman" w:hAnsi="Times New Roman" w:cs="Times New Roman"/>
                <w:sz w:val="24"/>
                <w:szCs w:val="24"/>
              </w:rPr>
              <w:t>30-45</w:t>
            </w:r>
          </w:p>
        </w:tc>
      </w:tr>
      <w:tr w:rsidR="000C2C98" w:rsidRPr="000C2C98" w:rsidTr="00C95934">
        <w:trPr>
          <w:trHeight w:val="290"/>
        </w:trPr>
        <w:tc>
          <w:tcPr>
            <w:tcW w:w="1229" w:type="dxa"/>
            <w:tcBorders>
              <w:top w:val="single" w:sz="6" w:space="0" w:color="000000"/>
              <w:left w:val="single" w:sz="6" w:space="0" w:color="000000"/>
              <w:bottom w:val="single" w:sz="6" w:space="0" w:color="000000"/>
              <w:right w:val="single" w:sz="6" w:space="0" w:color="000000"/>
            </w:tcBorders>
          </w:tcPr>
          <w:p w:rsidR="000C2C98" w:rsidRPr="00A73235" w:rsidRDefault="000C2C98" w:rsidP="00C95934">
            <w:pPr>
              <w:spacing w:line="259" w:lineRule="auto"/>
              <w:ind w:left="2" w:right="-567"/>
              <w:jc w:val="both"/>
              <w:rPr>
                <w:rFonts w:ascii="Times New Roman" w:hAnsi="Times New Roman" w:cs="Times New Roman"/>
                <w:sz w:val="24"/>
                <w:szCs w:val="24"/>
              </w:rPr>
            </w:pPr>
            <w:r w:rsidRPr="00A73235">
              <w:rPr>
                <w:rFonts w:ascii="Times New Roman" w:hAnsi="Times New Roman" w:cs="Times New Roman"/>
                <w:sz w:val="24"/>
                <w:szCs w:val="24"/>
              </w:rPr>
              <w:t>6</w:t>
            </w:r>
          </w:p>
        </w:tc>
        <w:tc>
          <w:tcPr>
            <w:tcW w:w="3467" w:type="dxa"/>
            <w:tcBorders>
              <w:top w:val="single" w:sz="6" w:space="0" w:color="000000"/>
              <w:left w:val="single" w:sz="6" w:space="0" w:color="000000"/>
              <w:bottom w:val="single" w:sz="6" w:space="0" w:color="000000"/>
              <w:right w:val="single" w:sz="6" w:space="0" w:color="000000"/>
            </w:tcBorders>
          </w:tcPr>
          <w:p w:rsidR="000C2C98" w:rsidRPr="00A73235" w:rsidRDefault="000C2C98" w:rsidP="00C95934">
            <w:pPr>
              <w:spacing w:line="259" w:lineRule="auto"/>
              <w:ind w:right="-567"/>
              <w:jc w:val="both"/>
              <w:rPr>
                <w:rFonts w:ascii="Times New Roman" w:hAnsi="Times New Roman" w:cs="Times New Roman"/>
                <w:sz w:val="24"/>
                <w:szCs w:val="24"/>
              </w:rPr>
            </w:pPr>
            <w:r w:rsidRPr="00A73235">
              <w:rPr>
                <w:rFonts w:ascii="Times New Roman" w:hAnsi="Times New Roman" w:cs="Times New Roman"/>
                <w:sz w:val="24"/>
                <w:szCs w:val="24"/>
              </w:rPr>
              <w:t>Luto-nisipoase</w:t>
            </w:r>
          </w:p>
        </w:tc>
        <w:tc>
          <w:tcPr>
            <w:tcW w:w="4659" w:type="dxa"/>
            <w:tcBorders>
              <w:top w:val="single" w:sz="6" w:space="0" w:color="000000"/>
              <w:left w:val="single" w:sz="6" w:space="0" w:color="000000"/>
              <w:bottom w:val="single" w:sz="6" w:space="0" w:color="000000"/>
              <w:right w:val="single" w:sz="6" w:space="0" w:color="000000"/>
            </w:tcBorders>
          </w:tcPr>
          <w:p w:rsidR="000C2C98" w:rsidRPr="00A73235" w:rsidRDefault="000C2C98" w:rsidP="00C95934">
            <w:pPr>
              <w:spacing w:line="259" w:lineRule="auto"/>
              <w:ind w:left="3" w:right="-567"/>
              <w:jc w:val="center"/>
              <w:rPr>
                <w:rFonts w:ascii="Times New Roman" w:hAnsi="Times New Roman" w:cs="Times New Roman"/>
                <w:sz w:val="24"/>
                <w:szCs w:val="24"/>
              </w:rPr>
            </w:pPr>
            <w:r w:rsidRPr="00A73235">
              <w:rPr>
                <w:rFonts w:ascii="Times New Roman" w:hAnsi="Times New Roman" w:cs="Times New Roman"/>
                <w:sz w:val="24"/>
                <w:szCs w:val="24"/>
              </w:rPr>
              <w:t>20-30</w:t>
            </w:r>
          </w:p>
        </w:tc>
      </w:tr>
      <w:tr w:rsidR="000C2C98" w:rsidRPr="000C2C98" w:rsidTr="00C95934">
        <w:trPr>
          <w:trHeight w:val="293"/>
        </w:trPr>
        <w:tc>
          <w:tcPr>
            <w:tcW w:w="1229" w:type="dxa"/>
            <w:tcBorders>
              <w:top w:val="single" w:sz="6" w:space="0" w:color="000000"/>
              <w:left w:val="single" w:sz="6" w:space="0" w:color="000000"/>
              <w:bottom w:val="single" w:sz="6" w:space="0" w:color="000000"/>
              <w:right w:val="single" w:sz="6" w:space="0" w:color="000000"/>
            </w:tcBorders>
          </w:tcPr>
          <w:p w:rsidR="000C2C98" w:rsidRPr="00A73235" w:rsidRDefault="000C2C98" w:rsidP="00C95934">
            <w:pPr>
              <w:spacing w:line="259" w:lineRule="auto"/>
              <w:ind w:left="2" w:right="-567"/>
              <w:jc w:val="both"/>
              <w:rPr>
                <w:rFonts w:ascii="Times New Roman" w:hAnsi="Times New Roman" w:cs="Times New Roman"/>
                <w:sz w:val="24"/>
                <w:szCs w:val="24"/>
              </w:rPr>
            </w:pPr>
            <w:r w:rsidRPr="00A73235">
              <w:rPr>
                <w:rFonts w:ascii="Times New Roman" w:hAnsi="Times New Roman" w:cs="Times New Roman"/>
                <w:sz w:val="24"/>
                <w:szCs w:val="24"/>
              </w:rPr>
              <w:t>7</w:t>
            </w:r>
          </w:p>
        </w:tc>
        <w:tc>
          <w:tcPr>
            <w:tcW w:w="3467" w:type="dxa"/>
            <w:tcBorders>
              <w:top w:val="single" w:sz="6" w:space="0" w:color="000000"/>
              <w:left w:val="single" w:sz="6" w:space="0" w:color="000000"/>
              <w:bottom w:val="single" w:sz="6" w:space="0" w:color="000000"/>
              <w:right w:val="single" w:sz="6" w:space="0" w:color="000000"/>
            </w:tcBorders>
          </w:tcPr>
          <w:p w:rsidR="000C2C98" w:rsidRPr="00A73235" w:rsidRDefault="000C2C98" w:rsidP="00C95934">
            <w:pPr>
              <w:spacing w:line="259" w:lineRule="auto"/>
              <w:ind w:right="-567"/>
              <w:jc w:val="both"/>
              <w:rPr>
                <w:rFonts w:ascii="Times New Roman" w:hAnsi="Times New Roman" w:cs="Times New Roman"/>
                <w:sz w:val="24"/>
                <w:szCs w:val="24"/>
              </w:rPr>
            </w:pPr>
            <w:r w:rsidRPr="00A73235">
              <w:rPr>
                <w:rFonts w:ascii="Times New Roman" w:hAnsi="Times New Roman" w:cs="Times New Roman"/>
                <w:sz w:val="24"/>
                <w:szCs w:val="24"/>
              </w:rPr>
              <w:t>Nisipo-lutoase</w:t>
            </w:r>
          </w:p>
        </w:tc>
        <w:tc>
          <w:tcPr>
            <w:tcW w:w="4659" w:type="dxa"/>
            <w:tcBorders>
              <w:top w:val="single" w:sz="6" w:space="0" w:color="000000"/>
              <w:left w:val="single" w:sz="6" w:space="0" w:color="000000"/>
              <w:bottom w:val="single" w:sz="6" w:space="0" w:color="000000"/>
              <w:right w:val="single" w:sz="6" w:space="0" w:color="000000"/>
            </w:tcBorders>
          </w:tcPr>
          <w:p w:rsidR="000C2C98" w:rsidRPr="00A73235" w:rsidRDefault="000C2C98" w:rsidP="00C95934">
            <w:pPr>
              <w:spacing w:line="259" w:lineRule="auto"/>
              <w:ind w:left="3" w:right="-567"/>
              <w:jc w:val="center"/>
              <w:rPr>
                <w:rFonts w:ascii="Times New Roman" w:hAnsi="Times New Roman" w:cs="Times New Roman"/>
                <w:sz w:val="24"/>
                <w:szCs w:val="24"/>
              </w:rPr>
            </w:pPr>
            <w:r w:rsidRPr="00A73235">
              <w:rPr>
                <w:rFonts w:ascii="Times New Roman" w:hAnsi="Times New Roman" w:cs="Times New Roman"/>
                <w:sz w:val="24"/>
                <w:szCs w:val="24"/>
              </w:rPr>
              <w:t>10-20</w:t>
            </w:r>
          </w:p>
        </w:tc>
      </w:tr>
      <w:tr w:rsidR="000C2C98" w:rsidRPr="000C2C98" w:rsidTr="00C95934">
        <w:trPr>
          <w:trHeight w:val="290"/>
        </w:trPr>
        <w:tc>
          <w:tcPr>
            <w:tcW w:w="1229" w:type="dxa"/>
            <w:tcBorders>
              <w:top w:val="single" w:sz="6" w:space="0" w:color="000000"/>
              <w:left w:val="single" w:sz="6" w:space="0" w:color="000000"/>
              <w:bottom w:val="single" w:sz="6" w:space="0" w:color="000000"/>
              <w:right w:val="single" w:sz="6" w:space="0" w:color="000000"/>
            </w:tcBorders>
          </w:tcPr>
          <w:p w:rsidR="000C2C98" w:rsidRPr="00A73235" w:rsidRDefault="000C2C98" w:rsidP="00C95934">
            <w:pPr>
              <w:spacing w:line="259" w:lineRule="auto"/>
              <w:ind w:left="2" w:right="-567"/>
              <w:jc w:val="both"/>
              <w:rPr>
                <w:rFonts w:ascii="Times New Roman" w:hAnsi="Times New Roman" w:cs="Times New Roman"/>
                <w:sz w:val="24"/>
                <w:szCs w:val="24"/>
              </w:rPr>
            </w:pPr>
            <w:r w:rsidRPr="00A73235">
              <w:rPr>
                <w:rFonts w:ascii="Times New Roman" w:hAnsi="Times New Roman" w:cs="Times New Roman"/>
                <w:sz w:val="24"/>
                <w:szCs w:val="24"/>
              </w:rPr>
              <w:t>8</w:t>
            </w:r>
          </w:p>
        </w:tc>
        <w:tc>
          <w:tcPr>
            <w:tcW w:w="3467" w:type="dxa"/>
            <w:tcBorders>
              <w:top w:val="single" w:sz="6" w:space="0" w:color="000000"/>
              <w:left w:val="single" w:sz="6" w:space="0" w:color="000000"/>
              <w:bottom w:val="single" w:sz="6" w:space="0" w:color="000000"/>
              <w:right w:val="single" w:sz="6" w:space="0" w:color="000000"/>
            </w:tcBorders>
          </w:tcPr>
          <w:p w:rsidR="000C2C98" w:rsidRPr="00A73235" w:rsidRDefault="000C2C98" w:rsidP="00C95934">
            <w:pPr>
              <w:spacing w:line="259" w:lineRule="auto"/>
              <w:ind w:right="-567"/>
              <w:jc w:val="both"/>
              <w:rPr>
                <w:rFonts w:ascii="Times New Roman" w:hAnsi="Times New Roman" w:cs="Times New Roman"/>
                <w:sz w:val="24"/>
                <w:szCs w:val="24"/>
              </w:rPr>
            </w:pPr>
            <w:r w:rsidRPr="00A73235">
              <w:rPr>
                <w:rFonts w:ascii="Times New Roman" w:hAnsi="Times New Roman" w:cs="Times New Roman"/>
                <w:sz w:val="24"/>
                <w:szCs w:val="24"/>
              </w:rPr>
              <w:t>Nisipoase</w:t>
            </w:r>
          </w:p>
        </w:tc>
        <w:tc>
          <w:tcPr>
            <w:tcW w:w="4659" w:type="dxa"/>
            <w:tcBorders>
              <w:top w:val="single" w:sz="6" w:space="0" w:color="000000"/>
              <w:left w:val="single" w:sz="6" w:space="0" w:color="000000"/>
              <w:bottom w:val="single" w:sz="6" w:space="0" w:color="000000"/>
              <w:right w:val="single" w:sz="6" w:space="0" w:color="000000"/>
            </w:tcBorders>
          </w:tcPr>
          <w:p w:rsidR="000C2C98" w:rsidRPr="00A73235" w:rsidRDefault="000C2C98" w:rsidP="00C95934">
            <w:pPr>
              <w:spacing w:line="259" w:lineRule="auto"/>
              <w:ind w:left="3" w:right="-567"/>
              <w:jc w:val="center"/>
              <w:rPr>
                <w:rFonts w:ascii="Times New Roman" w:hAnsi="Times New Roman" w:cs="Times New Roman"/>
                <w:sz w:val="24"/>
                <w:szCs w:val="24"/>
              </w:rPr>
            </w:pPr>
            <w:r w:rsidRPr="00A73235">
              <w:rPr>
                <w:rFonts w:ascii="Times New Roman" w:hAnsi="Times New Roman" w:cs="Times New Roman"/>
                <w:sz w:val="24"/>
                <w:szCs w:val="24"/>
              </w:rPr>
              <w:t>0-10</w:t>
            </w:r>
          </w:p>
        </w:tc>
      </w:tr>
    </w:tbl>
    <w:p w:rsidR="000C2C98" w:rsidRPr="000C2C98" w:rsidRDefault="000C2C98" w:rsidP="00766470">
      <w:pPr>
        <w:pStyle w:val="Titlu2"/>
        <w:ind w:left="703" w:right="-567" w:firstLine="0"/>
        <w:jc w:val="center"/>
        <w:rPr>
          <w:sz w:val="28"/>
          <w:szCs w:val="28"/>
        </w:rPr>
      </w:pPr>
    </w:p>
    <w:p w:rsidR="00C95934" w:rsidRPr="00C95934" w:rsidRDefault="000C2C98" w:rsidP="00C95934">
      <w:pPr>
        <w:pStyle w:val="Titlu2"/>
        <w:ind w:left="703" w:right="-567" w:firstLine="0"/>
        <w:jc w:val="center"/>
        <w:rPr>
          <w:sz w:val="28"/>
          <w:szCs w:val="28"/>
        </w:rPr>
      </w:pPr>
      <w:r w:rsidRPr="000C2C98">
        <w:rPr>
          <w:sz w:val="28"/>
          <w:szCs w:val="28"/>
        </w:rPr>
        <w:t>Clase de valori a calității structurii în conformitate cu conținutul agregatelor 0,25-10 mm agronomic valoroase, (%)</w:t>
      </w:r>
    </w:p>
    <w:tbl>
      <w:tblPr>
        <w:tblStyle w:val="TableGrid"/>
        <w:tblW w:w="9355" w:type="dxa"/>
        <w:tblInd w:w="276" w:type="dxa"/>
        <w:tblCellMar>
          <w:top w:w="17" w:type="dxa"/>
          <w:left w:w="115" w:type="dxa"/>
          <w:right w:w="115" w:type="dxa"/>
        </w:tblCellMar>
        <w:tblLook w:val="04A0" w:firstRow="1" w:lastRow="0" w:firstColumn="1" w:lastColumn="0" w:noHBand="0" w:noVBand="1"/>
      </w:tblPr>
      <w:tblGrid>
        <w:gridCol w:w="1228"/>
        <w:gridCol w:w="3467"/>
        <w:gridCol w:w="4660"/>
      </w:tblGrid>
      <w:tr w:rsidR="000C2C98" w:rsidRPr="000C2C98" w:rsidTr="00C95934">
        <w:trPr>
          <w:trHeight w:val="566"/>
        </w:trPr>
        <w:tc>
          <w:tcPr>
            <w:tcW w:w="1228" w:type="dxa"/>
            <w:tcBorders>
              <w:top w:val="single" w:sz="6" w:space="0" w:color="000000"/>
              <w:left w:val="single" w:sz="6" w:space="0" w:color="000000"/>
              <w:bottom w:val="single" w:sz="6" w:space="0" w:color="000000"/>
              <w:right w:val="single" w:sz="6" w:space="0" w:color="000000"/>
            </w:tcBorders>
          </w:tcPr>
          <w:p w:rsidR="000C2C98" w:rsidRPr="00A73235" w:rsidRDefault="000C2C98" w:rsidP="00C95934">
            <w:pPr>
              <w:spacing w:line="259" w:lineRule="auto"/>
              <w:ind w:right="-567"/>
              <w:jc w:val="both"/>
              <w:rPr>
                <w:rFonts w:ascii="Times New Roman" w:hAnsi="Times New Roman" w:cs="Times New Roman"/>
                <w:sz w:val="24"/>
                <w:szCs w:val="24"/>
              </w:rPr>
            </w:pPr>
            <w:r w:rsidRPr="00A73235">
              <w:rPr>
                <w:rFonts w:ascii="Times New Roman" w:hAnsi="Times New Roman" w:cs="Times New Roman"/>
                <w:b/>
                <w:i/>
                <w:sz w:val="24"/>
                <w:szCs w:val="24"/>
              </w:rPr>
              <w:t>Nr. d/o</w:t>
            </w:r>
          </w:p>
        </w:tc>
        <w:tc>
          <w:tcPr>
            <w:tcW w:w="3467" w:type="dxa"/>
            <w:tcBorders>
              <w:top w:val="single" w:sz="6" w:space="0" w:color="000000"/>
              <w:left w:val="single" w:sz="6" w:space="0" w:color="000000"/>
              <w:bottom w:val="single" w:sz="6" w:space="0" w:color="000000"/>
              <w:right w:val="single" w:sz="6" w:space="0" w:color="000000"/>
            </w:tcBorders>
            <w:vAlign w:val="center"/>
          </w:tcPr>
          <w:p w:rsidR="000C2C98" w:rsidRPr="00A73235" w:rsidRDefault="000C2C98" w:rsidP="00C95934">
            <w:pPr>
              <w:spacing w:line="259" w:lineRule="auto"/>
              <w:ind w:right="44"/>
              <w:jc w:val="center"/>
              <w:rPr>
                <w:rFonts w:ascii="Times New Roman" w:hAnsi="Times New Roman" w:cs="Times New Roman"/>
                <w:sz w:val="24"/>
                <w:szCs w:val="24"/>
              </w:rPr>
            </w:pPr>
            <w:r w:rsidRPr="00A73235">
              <w:rPr>
                <w:rFonts w:ascii="Times New Roman" w:hAnsi="Times New Roman" w:cs="Times New Roman"/>
                <w:b/>
                <w:i/>
                <w:sz w:val="24"/>
                <w:szCs w:val="24"/>
              </w:rPr>
              <w:t>Cernere uscată</w:t>
            </w:r>
          </w:p>
        </w:tc>
        <w:tc>
          <w:tcPr>
            <w:tcW w:w="4660" w:type="dxa"/>
            <w:tcBorders>
              <w:top w:val="single" w:sz="6" w:space="0" w:color="000000"/>
              <w:left w:val="single" w:sz="6" w:space="0" w:color="000000"/>
              <w:bottom w:val="single" w:sz="6" w:space="0" w:color="000000"/>
              <w:right w:val="single" w:sz="6" w:space="0" w:color="000000"/>
            </w:tcBorders>
          </w:tcPr>
          <w:p w:rsidR="00C95934" w:rsidRPr="00A73235" w:rsidRDefault="000C2C98" w:rsidP="00766470">
            <w:pPr>
              <w:spacing w:line="259" w:lineRule="auto"/>
              <w:ind w:right="-567"/>
              <w:jc w:val="center"/>
              <w:rPr>
                <w:rFonts w:ascii="Times New Roman" w:hAnsi="Times New Roman" w:cs="Times New Roman"/>
                <w:b/>
                <w:i/>
                <w:sz w:val="24"/>
                <w:szCs w:val="24"/>
              </w:rPr>
            </w:pPr>
            <w:r w:rsidRPr="00A73235">
              <w:rPr>
                <w:rFonts w:ascii="Times New Roman" w:hAnsi="Times New Roman" w:cs="Times New Roman"/>
                <w:b/>
                <w:i/>
                <w:sz w:val="24"/>
                <w:szCs w:val="24"/>
              </w:rPr>
              <w:t>Cernere umedă, hidrostabilitatea</w:t>
            </w:r>
          </w:p>
          <w:p w:rsidR="000C2C98" w:rsidRPr="00A73235" w:rsidRDefault="000C2C98" w:rsidP="00766470">
            <w:pPr>
              <w:spacing w:line="259" w:lineRule="auto"/>
              <w:ind w:right="-567"/>
              <w:jc w:val="center"/>
              <w:rPr>
                <w:rFonts w:ascii="Times New Roman" w:hAnsi="Times New Roman" w:cs="Times New Roman"/>
                <w:sz w:val="24"/>
                <w:szCs w:val="24"/>
              </w:rPr>
            </w:pPr>
            <w:r w:rsidRPr="00A73235">
              <w:rPr>
                <w:rFonts w:ascii="Times New Roman" w:hAnsi="Times New Roman" w:cs="Times New Roman"/>
                <w:b/>
                <w:i/>
                <w:sz w:val="24"/>
                <w:szCs w:val="24"/>
              </w:rPr>
              <w:t xml:space="preserve"> structurii</w:t>
            </w:r>
          </w:p>
        </w:tc>
      </w:tr>
      <w:tr w:rsidR="000C2C98" w:rsidRPr="000C2C98" w:rsidTr="00C95934">
        <w:trPr>
          <w:trHeight w:val="293"/>
        </w:trPr>
        <w:tc>
          <w:tcPr>
            <w:tcW w:w="1228" w:type="dxa"/>
            <w:tcBorders>
              <w:top w:val="single" w:sz="6" w:space="0" w:color="000000"/>
              <w:left w:val="single" w:sz="6" w:space="0" w:color="000000"/>
              <w:bottom w:val="single" w:sz="6" w:space="0" w:color="000000"/>
              <w:right w:val="single" w:sz="6" w:space="0" w:color="000000"/>
            </w:tcBorders>
          </w:tcPr>
          <w:p w:rsidR="000C2C98" w:rsidRPr="00A73235" w:rsidRDefault="000C2C98" w:rsidP="00C95934">
            <w:pPr>
              <w:spacing w:line="259" w:lineRule="auto"/>
              <w:ind w:right="-567"/>
              <w:jc w:val="both"/>
              <w:rPr>
                <w:rFonts w:ascii="Times New Roman" w:hAnsi="Times New Roman" w:cs="Times New Roman"/>
                <w:sz w:val="24"/>
                <w:szCs w:val="24"/>
              </w:rPr>
            </w:pPr>
            <w:r w:rsidRPr="00A73235">
              <w:rPr>
                <w:rFonts w:ascii="Times New Roman" w:hAnsi="Times New Roman" w:cs="Times New Roman"/>
                <w:sz w:val="24"/>
                <w:szCs w:val="24"/>
              </w:rPr>
              <w:t>1</w:t>
            </w:r>
          </w:p>
        </w:tc>
        <w:tc>
          <w:tcPr>
            <w:tcW w:w="3467" w:type="dxa"/>
            <w:tcBorders>
              <w:top w:val="single" w:sz="6" w:space="0" w:color="000000"/>
              <w:left w:val="single" w:sz="6" w:space="0" w:color="000000"/>
              <w:bottom w:val="single" w:sz="6" w:space="0" w:color="000000"/>
              <w:right w:val="single" w:sz="6" w:space="0" w:color="000000"/>
            </w:tcBorders>
          </w:tcPr>
          <w:p w:rsidR="000C2C98" w:rsidRPr="00A73235" w:rsidRDefault="000C2C98" w:rsidP="00C95934">
            <w:pPr>
              <w:spacing w:line="259" w:lineRule="auto"/>
              <w:ind w:right="-567"/>
              <w:rPr>
                <w:rFonts w:ascii="Times New Roman" w:hAnsi="Times New Roman" w:cs="Times New Roman"/>
                <w:sz w:val="24"/>
                <w:szCs w:val="24"/>
              </w:rPr>
            </w:pPr>
            <w:r w:rsidRPr="00A73235">
              <w:rPr>
                <w:rFonts w:ascii="Times New Roman" w:hAnsi="Times New Roman" w:cs="Times New Roman"/>
                <w:sz w:val="24"/>
                <w:szCs w:val="24"/>
              </w:rPr>
              <w:t>&gt; 80 – foarte bună</w:t>
            </w:r>
          </w:p>
        </w:tc>
        <w:tc>
          <w:tcPr>
            <w:tcW w:w="4660"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jc w:val="center"/>
              <w:rPr>
                <w:rFonts w:ascii="Times New Roman" w:hAnsi="Times New Roman" w:cs="Times New Roman"/>
                <w:sz w:val="24"/>
                <w:szCs w:val="24"/>
              </w:rPr>
            </w:pPr>
            <w:r w:rsidRPr="00A73235">
              <w:rPr>
                <w:rFonts w:ascii="Times New Roman" w:hAnsi="Times New Roman" w:cs="Times New Roman"/>
                <w:sz w:val="24"/>
                <w:szCs w:val="24"/>
              </w:rPr>
              <w:t>&gt; 70 – foarte mare</w:t>
            </w:r>
          </w:p>
        </w:tc>
      </w:tr>
      <w:tr w:rsidR="000C2C98" w:rsidRPr="000C2C98" w:rsidTr="00C95934">
        <w:trPr>
          <w:trHeight w:val="290"/>
        </w:trPr>
        <w:tc>
          <w:tcPr>
            <w:tcW w:w="1228" w:type="dxa"/>
            <w:tcBorders>
              <w:top w:val="single" w:sz="6" w:space="0" w:color="000000"/>
              <w:left w:val="single" w:sz="6" w:space="0" w:color="000000"/>
              <w:bottom w:val="single" w:sz="6" w:space="0" w:color="000000"/>
              <w:right w:val="single" w:sz="6" w:space="0" w:color="000000"/>
            </w:tcBorders>
          </w:tcPr>
          <w:p w:rsidR="000C2C98" w:rsidRPr="00A73235" w:rsidRDefault="000C2C98" w:rsidP="00C95934">
            <w:pPr>
              <w:spacing w:line="259" w:lineRule="auto"/>
              <w:ind w:right="-567"/>
              <w:jc w:val="both"/>
              <w:rPr>
                <w:rFonts w:ascii="Times New Roman" w:hAnsi="Times New Roman" w:cs="Times New Roman"/>
                <w:sz w:val="24"/>
                <w:szCs w:val="24"/>
              </w:rPr>
            </w:pPr>
            <w:r w:rsidRPr="00A73235">
              <w:rPr>
                <w:rFonts w:ascii="Times New Roman" w:hAnsi="Times New Roman" w:cs="Times New Roman"/>
                <w:sz w:val="24"/>
                <w:szCs w:val="24"/>
              </w:rPr>
              <w:t>2</w:t>
            </w:r>
          </w:p>
        </w:tc>
        <w:tc>
          <w:tcPr>
            <w:tcW w:w="3467" w:type="dxa"/>
            <w:tcBorders>
              <w:top w:val="single" w:sz="6" w:space="0" w:color="000000"/>
              <w:left w:val="single" w:sz="6" w:space="0" w:color="000000"/>
              <w:bottom w:val="single" w:sz="6" w:space="0" w:color="000000"/>
              <w:right w:val="single" w:sz="6" w:space="0" w:color="000000"/>
            </w:tcBorders>
          </w:tcPr>
          <w:p w:rsidR="000C2C98" w:rsidRPr="00A73235" w:rsidRDefault="000C2C98" w:rsidP="00C95934">
            <w:pPr>
              <w:spacing w:line="259" w:lineRule="auto"/>
              <w:ind w:right="-567"/>
              <w:rPr>
                <w:rFonts w:ascii="Times New Roman" w:hAnsi="Times New Roman" w:cs="Times New Roman"/>
                <w:sz w:val="24"/>
                <w:szCs w:val="24"/>
              </w:rPr>
            </w:pPr>
            <w:r w:rsidRPr="00A73235">
              <w:rPr>
                <w:rFonts w:ascii="Times New Roman" w:hAnsi="Times New Roman" w:cs="Times New Roman"/>
                <w:sz w:val="24"/>
                <w:szCs w:val="24"/>
              </w:rPr>
              <w:t>80-60 – bună</w:t>
            </w:r>
          </w:p>
        </w:tc>
        <w:tc>
          <w:tcPr>
            <w:tcW w:w="4660"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jc w:val="center"/>
              <w:rPr>
                <w:rFonts w:ascii="Times New Roman" w:hAnsi="Times New Roman" w:cs="Times New Roman"/>
                <w:sz w:val="24"/>
                <w:szCs w:val="24"/>
              </w:rPr>
            </w:pPr>
            <w:r w:rsidRPr="00A73235">
              <w:rPr>
                <w:rFonts w:ascii="Times New Roman" w:hAnsi="Times New Roman" w:cs="Times New Roman"/>
                <w:sz w:val="24"/>
                <w:szCs w:val="24"/>
              </w:rPr>
              <w:t>70 – 55 – bună</w:t>
            </w:r>
          </w:p>
        </w:tc>
      </w:tr>
      <w:tr w:rsidR="000C2C98" w:rsidRPr="000C2C98" w:rsidTr="00C95934">
        <w:trPr>
          <w:trHeight w:val="290"/>
        </w:trPr>
        <w:tc>
          <w:tcPr>
            <w:tcW w:w="1228" w:type="dxa"/>
            <w:tcBorders>
              <w:top w:val="single" w:sz="6" w:space="0" w:color="000000"/>
              <w:left w:val="single" w:sz="6" w:space="0" w:color="000000"/>
              <w:bottom w:val="single" w:sz="6" w:space="0" w:color="000000"/>
              <w:right w:val="single" w:sz="6" w:space="0" w:color="000000"/>
            </w:tcBorders>
          </w:tcPr>
          <w:p w:rsidR="000C2C98" w:rsidRPr="00A73235" w:rsidRDefault="000C2C98" w:rsidP="00C95934">
            <w:pPr>
              <w:spacing w:line="259" w:lineRule="auto"/>
              <w:ind w:right="-567"/>
              <w:jc w:val="both"/>
              <w:rPr>
                <w:rFonts w:ascii="Times New Roman" w:hAnsi="Times New Roman" w:cs="Times New Roman"/>
                <w:sz w:val="24"/>
                <w:szCs w:val="24"/>
              </w:rPr>
            </w:pPr>
            <w:r w:rsidRPr="00A73235">
              <w:rPr>
                <w:rFonts w:ascii="Times New Roman" w:hAnsi="Times New Roman" w:cs="Times New Roman"/>
                <w:sz w:val="24"/>
                <w:szCs w:val="24"/>
              </w:rPr>
              <w:t>3</w:t>
            </w:r>
          </w:p>
        </w:tc>
        <w:tc>
          <w:tcPr>
            <w:tcW w:w="3467" w:type="dxa"/>
            <w:tcBorders>
              <w:top w:val="single" w:sz="6" w:space="0" w:color="000000"/>
              <w:left w:val="single" w:sz="6" w:space="0" w:color="000000"/>
              <w:bottom w:val="single" w:sz="6" w:space="0" w:color="000000"/>
              <w:right w:val="single" w:sz="6" w:space="0" w:color="000000"/>
            </w:tcBorders>
          </w:tcPr>
          <w:p w:rsidR="000C2C98" w:rsidRPr="00A73235" w:rsidRDefault="000C2C98" w:rsidP="00C95934">
            <w:pPr>
              <w:spacing w:line="259" w:lineRule="auto"/>
              <w:ind w:right="-567"/>
              <w:rPr>
                <w:rFonts w:ascii="Times New Roman" w:hAnsi="Times New Roman" w:cs="Times New Roman"/>
                <w:sz w:val="24"/>
                <w:szCs w:val="24"/>
              </w:rPr>
            </w:pPr>
            <w:r w:rsidRPr="00A73235">
              <w:rPr>
                <w:rFonts w:ascii="Times New Roman" w:hAnsi="Times New Roman" w:cs="Times New Roman"/>
                <w:sz w:val="24"/>
                <w:szCs w:val="24"/>
              </w:rPr>
              <w:t>60-40 – mijlocie</w:t>
            </w:r>
          </w:p>
        </w:tc>
        <w:tc>
          <w:tcPr>
            <w:tcW w:w="4660"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jc w:val="center"/>
              <w:rPr>
                <w:rFonts w:ascii="Times New Roman" w:hAnsi="Times New Roman" w:cs="Times New Roman"/>
                <w:sz w:val="24"/>
                <w:szCs w:val="24"/>
              </w:rPr>
            </w:pPr>
            <w:r w:rsidRPr="00A73235">
              <w:rPr>
                <w:rFonts w:ascii="Times New Roman" w:hAnsi="Times New Roman" w:cs="Times New Roman"/>
                <w:sz w:val="24"/>
                <w:szCs w:val="24"/>
              </w:rPr>
              <w:t>55 - 40 – mijlocie</w:t>
            </w:r>
          </w:p>
        </w:tc>
      </w:tr>
      <w:tr w:rsidR="000C2C98" w:rsidRPr="000C2C98" w:rsidTr="00C95934">
        <w:trPr>
          <w:trHeight w:val="290"/>
        </w:trPr>
        <w:tc>
          <w:tcPr>
            <w:tcW w:w="1228" w:type="dxa"/>
            <w:tcBorders>
              <w:top w:val="single" w:sz="6" w:space="0" w:color="000000"/>
              <w:left w:val="single" w:sz="6" w:space="0" w:color="000000"/>
              <w:bottom w:val="single" w:sz="6" w:space="0" w:color="000000"/>
              <w:right w:val="single" w:sz="6" w:space="0" w:color="000000"/>
            </w:tcBorders>
          </w:tcPr>
          <w:p w:rsidR="000C2C98" w:rsidRPr="00A73235" w:rsidRDefault="000C2C98" w:rsidP="00C95934">
            <w:pPr>
              <w:spacing w:line="259" w:lineRule="auto"/>
              <w:ind w:right="-567"/>
              <w:jc w:val="both"/>
              <w:rPr>
                <w:rFonts w:ascii="Times New Roman" w:hAnsi="Times New Roman" w:cs="Times New Roman"/>
                <w:sz w:val="24"/>
                <w:szCs w:val="24"/>
              </w:rPr>
            </w:pPr>
            <w:r w:rsidRPr="00A73235">
              <w:rPr>
                <w:rFonts w:ascii="Times New Roman" w:hAnsi="Times New Roman" w:cs="Times New Roman"/>
                <w:sz w:val="24"/>
                <w:szCs w:val="24"/>
              </w:rPr>
              <w:t>4</w:t>
            </w:r>
          </w:p>
        </w:tc>
        <w:tc>
          <w:tcPr>
            <w:tcW w:w="3467" w:type="dxa"/>
            <w:tcBorders>
              <w:top w:val="single" w:sz="6" w:space="0" w:color="000000"/>
              <w:left w:val="single" w:sz="6" w:space="0" w:color="000000"/>
              <w:bottom w:val="single" w:sz="6" w:space="0" w:color="000000"/>
              <w:right w:val="single" w:sz="6" w:space="0" w:color="000000"/>
            </w:tcBorders>
          </w:tcPr>
          <w:p w:rsidR="000C2C98" w:rsidRPr="00A73235" w:rsidRDefault="000C2C98" w:rsidP="00C95934">
            <w:pPr>
              <w:spacing w:line="259" w:lineRule="auto"/>
              <w:ind w:right="-567"/>
              <w:rPr>
                <w:rFonts w:ascii="Times New Roman" w:hAnsi="Times New Roman" w:cs="Times New Roman"/>
                <w:sz w:val="24"/>
                <w:szCs w:val="24"/>
              </w:rPr>
            </w:pPr>
            <w:r w:rsidRPr="00A73235">
              <w:rPr>
                <w:rFonts w:ascii="Times New Roman" w:hAnsi="Times New Roman" w:cs="Times New Roman"/>
                <w:sz w:val="24"/>
                <w:szCs w:val="24"/>
              </w:rPr>
              <w:t>40-20 – nesatisfăcătoare</w:t>
            </w:r>
          </w:p>
        </w:tc>
        <w:tc>
          <w:tcPr>
            <w:tcW w:w="4660"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jc w:val="center"/>
              <w:rPr>
                <w:rFonts w:ascii="Times New Roman" w:hAnsi="Times New Roman" w:cs="Times New Roman"/>
                <w:sz w:val="24"/>
                <w:szCs w:val="24"/>
              </w:rPr>
            </w:pPr>
            <w:r w:rsidRPr="00A73235">
              <w:rPr>
                <w:rFonts w:ascii="Times New Roman" w:hAnsi="Times New Roman" w:cs="Times New Roman"/>
                <w:sz w:val="24"/>
                <w:szCs w:val="24"/>
              </w:rPr>
              <w:t>40 - 20 – mică</w:t>
            </w:r>
          </w:p>
        </w:tc>
      </w:tr>
      <w:tr w:rsidR="000C2C98" w:rsidRPr="000C2C98" w:rsidTr="00C95934">
        <w:trPr>
          <w:trHeight w:val="293"/>
        </w:trPr>
        <w:tc>
          <w:tcPr>
            <w:tcW w:w="1228" w:type="dxa"/>
            <w:tcBorders>
              <w:top w:val="single" w:sz="6" w:space="0" w:color="000000"/>
              <w:left w:val="single" w:sz="6" w:space="0" w:color="000000"/>
              <w:bottom w:val="single" w:sz="6" w:space="0" w:color="000000"/>
              <w:right w:val="single" w:sz="6" w:space="0" w:color="000000"/>
            </w:tcBorders>
          </w:tcPr>
          <w:p w:rsidR="000C2C98" w:rsidRPr="00A73235" w:rsidRDefault="000C2C98" w:rsidP="00C95934">
            <w:pPr>
              <w:spacing w:line="259" w:lineRule="auto"/>
              <w:ind w:right="-567"/>
              <w:jc w:val="both"/>
              <w:rPr>
                <w:rFonts w:ascii="Times New Roman" w:hAnsi="Times New Roman" w:cs="Times New Roman"/>
                <w:sz w:val="24"/>
                <w:szCs w:val="24"/>
              </w:rPr>
            </w:pPr>
            <w:r w:rsidRPr="00A73235">
              <w:rPr>
                <w:rFonts w:ascii="Times New Roman" w:hAnsi="Times New Roman" w:cs="Times New Roman"/>
                <w:sz w:val="24"/>
                <w:szCs w:val="24"/>
              </w:rPr>
              <w:t>5</w:t>
            </w:r>
          </w:p>
        </w:tc>
        <w:tc>
          <w:tcPr>
            <w:tcW w:w="3467" w:type="dxa"/>
            <w:tcBorders>
              <w:top w:val="single" w:sz="6" w:space="0" w:color="000000"/>
              <w:left w:val="single" w:sz="6" w:space="0" w:color="000000"/>
              <w:bottom w:val="single" w:sz="6" w:space="0" w:color="000000"/>
              <w:right w:val="single" w:sz="6" w:space="0" w:color="000000"/>
            </w:tcBorders>
          </w:tcPr>
          <w:p w:rsidR="000C2C98" w:rsidRPr="00A73235" w:rsidRDefault="000C2C98" w:rsidP="00C95934">
            <w:pPr>
              <w:spacing w:line="259" w:lineRule="auto"/>
              <w:ind w:right="-567"/>
              <w:rPr>
                <w:rFonts w:ascii="Times New Roman" w:hAnsi="Times New Roman" w:cs="Times New Roman"/>
                <w:sz w:val="24"/>
                <w:szCs w:val="24"/>
              </w:rPr>
            </w:pPr>
            <w:r w:rsidRPr="00A73235">
              <w:rPr>
                <w:rFonts w:ascii="Times New Roman" w:hAnsi="Times New Roman" w:cs="Times New Roman"/>
                <w:sz w:val="24"/>
                <w:szCs w:val="24"/>
              </w:rPr>
              <w:t>&lt; 20 – foarte nesatisfăcătoare</w:t>
            </w:r>
          </w:p>
        </w:tc>
        <w:tc>
          <w:tcPr>
            <w:tcW w:w="4660"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jc w:val="center"/>
              <w:rPr>
                <w:rFonts w:ascii="Times New Roman" w:hAnsi="Times New Roman" w:cs="Times New Roman"/>
                <w:sz w:val="24"/>
                <w:szCs w:val="24"/>
              </w:rPr>
            </w:pPr>
            <w:r w:rsidRPr="00A73235">
              <w:rPr>
                <w:rFonts w:ascii="Times New Roman" w:hAnsi="Times New Roman" w:cs="Times New Roman"/>
                <w:sz w:val="24"/>
                <w:szCs w:val="24"/>
              </w:rPr>
              <w:t>&lt; 20 –  foarte mică</w:t>
            </w:r>
          </w:p>
        </w:tc>
      </w:tr>
    </w:tbl>
    <w:p w:rsidR="000C2C98" w:rsidRPr="000C2C98" w:rsidRDefault="000C2C98" w:rsidP="00766470">
      <w:pPr>
        <w:spacing w:after="0"/>
        <w:ind w:right="-567"/>
        <w:jc w:val="center"/>
        <w:rPr>
          <w:rFonts w:ascii="Times New Roman" w:hAnsi="Times New Roman" w:cs="Times New Roman"/>
          <w:sz w:val="28"/>
          <w:szCs w:val="28"/>
        </w:rPr>
      </w:pPr>
    </w:p>
    <w:p w:rsidR="00A73235" w:rsidRDefault="00A73235" w:rsidP="00766470">
      <w:pPr>
        <w:pStyle w:val="Titlu2"/>
        <w:ind w:right="-567" w:firstLine="0"/>
        <w:jc w:val="center"/>
        <w:rPr>
          <w:sz w:val="28"/>
          <w:szCs w:val="28"/>
        </w:rPr>
      </w:pPr>
    </w:p>
    <w:p w:rsidR="00A73235" w:rsidRDefault="00A73235" w:rsidP="00766470">
      <w:pPr>
        <w:pStyle w:val="Titlu2"/>
        <w:ind w:right="-567" w:firstLine="0"/>
        <w:jc w:val="center"/>
        <w:rPr>
          <w:sz w:val="28"/>
          <w:szCs w:val="28"/>
        </w:rPr>
      </w:pPr>
    </w:p>
    <w:p w:rsidR="000C2C98" w:rsidRPr="000C2C98" w:rsidRDefault="000C2C98" w:rsidP="00A73235">
      <w:pPr>
        <w:pStyle w:val="Titlu2"/>
        <w:ind w:left="142" w:right="-567" w:firstLine="0"/>
        <w:jc w:val="center"/>
        <w:rPr>
          <w:sz w:val="28"/>
          <w:szCs w:val="28"/>
        </w:rPr>
      </w:pPr>
      <w:r w:rsidRPr="000C2C98">
        <w:rPr>
          <w:sz w:val="28"/>
          <w:szCs w:val="28"/>
        </w:rPr>
        <w:t>Grade de eroziune în suprafață sau de decopertare a solurilor</w:t>
      </w:r>
    </w:p>
    <w:p w:rsidR="000C2C98" w:rsidRPr="000C2C98" w:rsidRDefault="000C2C98" w:rsidP="00766470">
      <w:pPr>
        <w:ind w:right="-567"/>
        <w:jc w:val="center"/>
        <w:rPr>
          <w:rFonts w:ascii="Times New Roman" w:hAnsi="Times New Roman" w:cs="Times New Roman"/>
          <w:sz w:val="28"/>
          <w:szCs w:val="28"/>
        </w:rPr>
      </w:pPr>
    </w:p>
    <w:tbl>
      <w:tblPr>
        <w:tblStyle w:val="TableGrid"/>
        <w:tblW w:w="8532" w:type="dxa"/>
        <w:tblInd w:w="655" w:type="dxa"/>
        <w:tblCellMar>
          <w:top w:w="17" w:type="dxa"/>
          <w:left w:w="106" w:type="dxa"/>
          <w:right w:w="69" w:type="dxa"/>
        </w:tblCellMar>
        <w:tblLook w:val="04A0" w:firstRow="1" w:lastRow="0" w:firstColumn="1" w:lastColumn="0" w:noHBand="0" w:noVBand="1"/>
      </w:tblPr>
      <w:tblGrid>
        <w:gridCol w:w="755"/>
        <w:gridCol w:w="3969"/>
        <w:gridCol w:w="3808"/>
      </w:tblGrid>
      <w:tr w:rsidR="000C2C98" w:rsidRPr="000C2C98" w:rsidTr="00DB31E1">
        <w:trPr>
          <w:trHeight w:val="566"/>
        </w:trPr>
        <w:tc>
          <w:tcPr>
            <w:tcW w:w="755" w:type="dxa"/>
            <w:tcBorders>
              <w:top w:val="single" w:sz="6" w:space="0" w:color="000000"/>
              <w:left w:val="single" w:sz="6" w:space="0" w:color="000000"/>
              <w:bottom w:val="single" w:sz="6" w:space="0" w:color="000000"/>
              <w:right w:val="single" w:sz="6" w:space="0" w:color="000000"/>
            </w:tcBorders>
          </w:tcPr>
          <w:p w:rsidR="000C2C98" w:rsidRPr="00A73235" w:rsidRDefault="000C2C98" w:rsidP="00A73235">
            <w:pPr>
              <w:spacing w:line="259" w:lineRule="auto"/>
              <w:ind w:right="-145" w:hanging="60"/>
              <w:rPr>
                <w:rFonts w:ascii="Times New Roman" w:hAnsi="Times New Roman" w:cs="Times New Roman"/>
                <w:sz w:val="24"/>
                <w:szCs w:val="24"/>
              </w:rPr>
            </w:pPr>
            <w:r w:rsidRPr="00A73235">
              <w:rPr>
                <w:rFonts w:ascii="Times New Roman" w:hAnsi="Times New Roman" w:cs="Times New Roman"/>
                <w:b/>
                <w:i/>
                <w:sz w:val="24"/>
                <w:szCs w:val="24"/>
              </w:rPr>
              <w:t>Nr. d/o</w:t>
            </w:r>
          </w:p>
        </w:tc>
        <w:tc>
          <w:tcPr>
            <w:tcW w:w="3969" w:type="dxa"/>
            <w:tcBorders>
              <w:top w:val="single" w:sz="6" w:space="0" w:color="000000"/>
              <w:left w:val="single" w:sz="6" w:space="0" w:color="000000"/>
              <w:bottom w:val="single" w:sz="6" w:space="0" w:color="000000"/>
              <w:right w:val="single" w:sz="6" w:space="0" w:color="000000"/>
            </w:tcBorders>
            <w:vAlign w:val="center"/>
          </w:tcPr>
          <w:p w:rsidR="000C2C98" w:rsidRPr="00A73235" w:rsidRDefault="000C2C98" w:rsidP="00DB31E1">
            <w:pPr>
              <w:spacing w:line="259" w:lineRule="auto"/>
              <w:ind w:left="-531" w:right="-567"/>
              <w:jc w:val="center"/>
              <w:rPr>
                <w:rFonts w:ascii="Times New Roman" w:hAnsi="Times New Roman" w:cs="Times New Roman"/>
                <w:sz w:val="24"/>
                <w:szCs w:val="24"/>
              </w:rPr>
            </w:pPr>
            <w:r w:rsidRPr="00A73235">
              <w:rPr>
                <w:rFonts w:ascii="Times New Roman" w:hAnsi="Times New Roman" w:cs="Times New Roman"/>
                <w:b/>
                <w:i/>
                <w:sz w:val="24"/>
                <w:szCs w:val="24"/>
              </w:rPr>
              <w:t>Denumirea solurilor</w:t>
            </w:r>
          </w:p>
        </w:tc>
        <w:tc>
          <w:tcPr>
            <w:tcW w:w="3808" w:type="dxa"/>
            <w:tcBorders>
              <w:top w:val="single" w:sz="6" w:space="0" w:color="000000"/>
              <w:left w:val="single" w:sz="6" w:space="0" w:color="000000"/>
              <w:bottom w:val="single" w:sz="6" w:space="0" w:color="000000"/>
              <w:right w:val="single" w:sz="6" w:space="0" w:color="000000"/>
            </w:tcBorders>
          </w:tcPr>
          <w:p w:rsidR="00A73235" w:rsidRDefault="000C2C98" w:rsidP="00DB31E1">
            <w:pPr>
              <w:spacing w:line="259" w:lineRule="auto"/>
              <w:ind w:left="-390" w:right="-567"/>
              <w:jc w:val="center"/>
              <w:rPr>
                <w:rFonts w:ascii="Times New Roman" w:hAnsi="Times New Roman" w:cs="Times New Roman"/>
                <w:b/>
                <w:i/>
                <w:sz w:val="24"/>
                <w:szCs w:val="24"/>
              </w:rPr>
            </w:pPr>
            <w:r w:rsidRPr="00A73235">
              <w:rPr>
                <w:rFonts w:ascii="Times New Roman" w:hAnsi="Times New Roman" w:cs="Times New Roman"/>
                <w:b/>
                <w:i/>
                <w:sz w:val="24"/>
                <w:szCs w:val="24"/>
              </w:rPr>
              <w:t xml:space="preserve">Îndepărtat prin eroziune sau </w:t>
            </w:r>
          </w:p>
          <w:p w:rsidR="000C2C98" w:rsidRPr="00A73235" w:rsidRDefault="000C2C98" w:rsidP="00DB31E1">
            <w:pPr>
              <w:spacing w:line="259" w:lineRule="auto"/>
              <w:ind w:left="-390" w:right="-567"/>
              <w:jc w:val="center"/>
              <w:rPr>
                <w:rFonts w:ascii="Times New Roman" w:hAnsi="Times New Roman" w:cs="Times New Roman"/>
                <w:sz w:val="24"/>
                <w:szCs w:val="24"/>
              </w:rPr>
            </w:pPr>
            <w:r w:rsidRPr="00A73235">
              <w:rPr>
                <w:rFonts w:ascii="Times New Roman" w:hAnsi="Times New Roman" w:cs="Times New Roman"/>
                <w:b/>
                <w:i/>
                <w:sz w:val="24"/>
                <w:szCs w:val="24"/>
              </w:rPr>
              <w:t>decopertare</w:t>
            </w:r>
          </w:p>
        </w:tc>
      </w:tr>
      <w:tr w:rsidR="000C2C98" w:rsidRPr="000C2C98" w:rsidTr="00DB31E1">
        <w:trPr>
          <w:trHeight w:val="290"/>
        </w:trPr>
        <w:tc>
          <w:tcPr>
            <w:tcW w:w="755" w:type="dxa"/>
            <w:tcBorders>
              <w:top w:val="single" w:sz="6" w:space="0" w:color="000000"/>
              <w:left w:val="single" w:sz="6" w:space="0" w:color="000000"/>
              <w:bottom w:val="single" w:sz="6" w:space="0" w:color="000000"/>
              <w:right w:val="single" w:sz="6" w:space="0" w:color="000000"/>
            </w:tcBorders>
          </w:tcPr>
          <w:p w:rsidR="000C2C98" w:rsidRPr="00A73235" w:rsidRDefault="000C2C98" w:rsidP="00DB31E1">
            <w:pPr>
              <w:spacing w:line="259" w:lineRule="auto"/>
              <w:ind w:right="-145"/>
              <w:rPr>
                <w:rFonts w:ascii="Times New Roman" w:hAnsi="Times New Roman" w:cs="Times New Roman"/>
                <w:sz w:val="24"/>
                <w:szCs w:val="24"/>
              </w:rPr>
            </w:pPr>
            <w:r w:rsidRPr="00A73235">
              <w:rPr>
                <w:rFonts w:ascii="Times New Roman" w:hAnsi="Times New Roman" w:cs="Times New Roman"/>
                <w:sz w:val="24"/>
                <w:szCs w:val="24"/>
              </w:rPr>
              <w:t>1</w:t>
            </w:r>
          </w:p>
        </w:tc>
        <w:tc>
          <w:tcPr>
            <w:tcW w:w="3969" w:type="dxa"/>
            <w:tcBorders>
              <w:top w:val="single" w:sz="6" w:space="0" w:color="000000"/>
              <w:left w:val="single" w:sz="6" w:space="0" w:color="000000"/>
              <w:bottom w:val="single" w:sz="6" w:space="0" w:color="000000"/>
              <w:right w:val="single" w:sz="6" w:space="0" w:color="000000"/>
            </w:tcBorders>
          </w:tcPr>
          <w:p w:rsidR="000C2C98" w:rsidRPr="00A73235" w:rsidRDefault="000C2C98" w:rsidP="00DB31E1">
            <w:pPr>
              <w:spacing w:line="259" w:lineRule="auto"/>
              <w:ind w:left="2" w:right="-567"/>
              <w:rPr>
                <w:rFonts w:ascii="Times New Roman" w:hAnsi="Times New Roman" w:cs="Times New Roman"/>
                <w:sz w:val="24"/>
                <w:szCs w:val="24"/>
              </w:rPr>
            </w:pPr>
            <w:r w:rsidRPr="00A73235">
              <w:rPr>
                <w:rFonts w:ascii="Times New Roman" w:hAnsi="Times New Roman" w:cs="Times New Roman"/>
                <w:sz w:val="24"/>
                <w:szCs w:val="24"/>
              </w:rPr>
              <w:t>Erodate (decopertate) foarte slab</w:t>
            </w:r>
          </w:p>
        </w:tc>
        <w:tc>
          <w:tcPr>
            <w:tcW w:w="3808" w:type="dxa"/>
            <w:tcBorders>
              <w:top w:val="single" w:sz="6" w:space="0" w:color="000000"/>
              <w:left w:val="single" w:sz="6" w:space="0" w:color="000000"/>
              <w:bottom w:val="single" w:sz="6" w:space="0" w:color="000000"/>
              <w:right w:val="single" w:sz="6" w:space="0" w:color="000000"/>
            </w:tcBorders>
          </w:tcPr>
          <w:p w:rsidR="000C2C98" w:rsidRPr="00A73235" w:rsidRDefault="000C2C98" w:rsidP="00DB31E1">
            <w:pPr>
              <w:spacing w:line="259" w:lineRule="auto"/>
              <w:ind w:left="36" w:right="-567"/>
              <w:rPr>
                <w:rFonts w:ascii="Times New Roman" w:hAnsi="Times New Roman" w:cs="Times New Roman"/>
                <w:sz w:val="24"/>
                <w:szCs w:val="24"/>
              </w:rPr>
            </w:pPr>
            <w:r w:rsidRPr="00A73235">
              <w:rPr>
                <w:rFonts w:ascii="Times New Roman" w:hAnsi="Times New Roman" w:cs="Times New Roman"/>
                <w:sz w:val="24"/>
                <w:szCs w:val="24"/>
              </w:rPr>
              <w:t>Până la 1/4 din orizontul A</w:t>
            </w:r>
          </w:p>
        </w:tc>
      </w:tr>
      <w:tr w:rsidR="000C2C98" w:rsidRPr="000C2C98" w:rsidTr="00DB31E1">
        <w:trPr>
          <w:trHeight w:val="290"/>
        </w:trPr>
        <w:tc>
          <w:tcPr>
            <w:tcW w:w="755" w:type="dxa"/>
            <w:tcBorders>
              <w:top w:val="single" w:sz="6" w:space="0" w:color="000000"/>
              <w:left w:val="single" w:sz="6" w:space="0" w:color="000000"/>
              <w:bottom w:val="single" w:sz="6" w:space="0" w:color="000000"/>
              <w:right w:val="single" w:sz="6" w:space="0" w:color="000000"/>
            </w:tcBorders>
          </w:tcPr>
          <w:p w:rsidR="000C2C98" w:rsidRPr="00A73235" w:rsidRDefault="000C2C98" w:rsidP="00DB31E1">
            <w:pPr>
              <w:spacing w:line="259" w:lineRule="auto"/>
              <w:ind w:right="-145"/>
              <w:rPr>
                <w:rFonts w:ascii="Times New Roman" w:hAnsi="Times New Roman" w:cs="Times New Roman"/>
                <w:sz w:val="24"/>
                <w:szCs w:val="24"/>
              </w:rPr>
            </w:pPr>
            <w:r w:rsidRPr="00A73235">
              <w:rPr>
                <w:rFonts w:ascii="Times New Roman" w:hAnsi="Times New Roman" w:cs="Times New Roman"/>
                <w:sz w:val="24"/>
                <w:szCs w:val="24"/>
              </w:rPr>
              <w:t>2</w:t>
            </w:r>
          </w:p>
        </w:tc>
        <w:tc>
          <w:tcPr>
            <w:tcW w:w="3969" w:type="dxa"/>
            <w:tcBorders>
              <w:top w:val="single" w:sz="6" w:space="0" w:color="000000"/>
              <w:left w:val="single" w:sz="6" w:space="0" w:color="000000"/>
              <w:bottom w:val="single" w:sz="6" w:space="0" w:color="000000"/>
              <w:right w:val="single" w:sz="6" w:space="0" w:color="000000"/>
            </w:tcBorders>
          </w:tcPr>
          <w:p w:rsidR="000C2C98" w:rsidRPr="00A73235" w:rsidRDefault="000C2C98" w:rsidP="00DB31E1">
            <w:pPr>
              <w:spacing w:line="259" w:lineRule="auto"/>
              <w:ind w:left="2" w:right="-567"/>
              <w:rPr>
                <w:rFonts w:ascii="Times New Roman" w:hAnsi="Times New Roman" w:cs="Times New Roman"/>
                <w:sz w:val="24"/>
                <w:szCs w:val="24"/>
              </w:rPr>
            </w:pPr>
            <w:r w:rsidRPr="00A73235">
              <w:rPr>
                <w:rFonts w:ascii="Times New Roman" w:hAnsi="Times New Roman" w:cs="Times New Roman"/>
                <w:sz w:val="24"/>
                <w:szCs w:val="24"/>
              </w:rPr>
              <w:t>Erodate (decopertate) slab</w:t>
            </w:r>
          </w:p>
        </w:tc>
        <w:tc>
          <w:tcPr>
            <w:tcW w:w="3808" w:type="dxa"/>
            <w:tcBorders>
              <w:top w:val="single" w:sz="6" w:space="0" w:color="000000"/>
              <w:left w:val="single" w:sz="6" w:space="0" w:color="000000"/>
              <w:bottom w:val="single" w:sz="6" w:space="0" w:color="000000"/>
              <w:right w:val="single" w:sz="6" w:space="0" w:color="000000"/>
            </w:tcBorders>
          </w:tcPr>
          <w:p w:rsidR="000C2C98" w:rsidRPr="00A73235" w:rsidRDefault="000C2C98" w:rsidP="00DB31E1">
            <w:pPr>
              <w:spacing w:line="259" w:lineRule="auto"/>
              <w:ind w:left="36" w:right="-567"/>
              <w:rPr>
                <w:rFonts w:ascii="Times New Roman" w:hAnsi="Times New Roman" w:cs="Times New Roman"/>
                <w:sz w:val="24"/>
                <w:szCs w:val="24"/>
              </w:rPr>
            </w:pPr>
            <w:r w:rsidRPr="00A73235">
              <w:rPr>
                <w:rFonts w:ascii="Times New Roman" w:hAnsi="Times New Roman" w:cs="Times New Roman"/>
                <w:sz w:val="24"/>
                <w:szCs w:val="24"/>
              </w:rPr>
              <w:t>Până la 1/2 din orizontul A</w:t>
            </w:r>
          </w:p>
        </w:tc>
      </w:tr>
      <w:tr w:rsidR="000C2C98" w:rsidRPr="000C2C98" w:rsidTr="00DB31E1">
        <w:trPr>
          <w:trHeight w:val="293"/>
        </w:trPr>
        <w:tc>
          <w:tcPr>
            <w:tcW w:w="755" w:type="dxa"/>
            <w:tcBorders>
              <w:top w:val="single" w:sz="6" w:space="0" w:color="000000"/>
              <w:left w:val="single" w:sz="6" w:space="0" w:color="000000"/>
              <w:bottom w:val="single" w:sz="6" w:space="0" w:color="000000"/>
              <w:right w:val="single" w:sz="6" w:space="0" w:color="000000"/>
            </w:tcBorders>
          </w:tcPr>
          <w:p w:rsidR="000C2C98" w:rsidRPr="00A73235" w:rsidRDefault="000C2C98" w:rsidP="00DB31E1">
            <w:pPr>
              <w:spacing w:line="259" w:lineRule="auto"/>
              <w:ind w:right="-145"/>
              <w:rPr>
                <w:rFonts w:ascii="Times New Roman" w:hAnsi="Times New Roman" w:cs="Times New Roman"/>
                <w:sz w:val="24"/>
                <w:szCs w:val="24"/>
              </w:rPr>
            </w:pPr>
            <w:r w:rsidRPr="00A73235">
              <w:rPr>
                <w:rFonts w:ascii="Times New Roman" w:hAnsi="Times New Roman" w:cs="Times New Roman"/>
                <w:sz w:val="24"/>
                <w:szCs w:val="24"/>
              </w:rPr>
              <w:t>3</w:t>
            </w:r>
          </w:p>
        </w:tc>
        <w:tc>
          <w:tcPr>
            <w:tcW w:w="3969" w:type="dxa"/>
            <w:tcBorders>
              <w:top w:val="single" w:sz="6" w:space="0" w:color="000000"/>
              <w:left w:val="single" w:sz="6" w:space="0" w:color="000000"/>
              <w:bottom w:val="single" w:sz="6" w:space="0" w:color="000000"/>
              <w:right w:val="single" w:sz="6" w:space="0" w:color="000000"/>
            </w:tcBorders>
          </w:tcPr>
          <w:p w:rsidR="000C2C98" w:rsidRPr="00A73235" w:rsidRDefault="000C2C98" w:rsidP="00DB31E1">
            <w:pPr>
              <w:spacing w:line="259" w:lineRule="auto"/>
              <w:ind w:left="2" w:right="-567"/>
              <w:rPr>
                <w:rFonts w:ascii="Times New Roman" w:hAnsi="Times New Roman" w:cs="Times New Roman"/>
                <w:sz w:val="24"/>
                <w:szCs w:val="24"/>
              </w:rPr>
            </w:pPr>
            <w:r w:rsidRPr="00A73235">
              <w:rPr>
                <w:rFonts w:ascii="Times New Roman" w:hAnsi="Times New Roman" w:cs="Times New Roman"/>
                <w:sz w:val="24"/>
                <w:szCs w:val="24"/>
              </w:rPr>
              <w:t>Erodate (decopertate) moderat</w:t>
            </w:r>
          </w:p>
        </w:tc>
        <w:tc>
          <w:tcPr>
            <w:tcW w:w="3808" w:type="dxa"/>
            <w:tcBorders>
              <w:top w:val="single" w:sz="6" w:space="0" w:color="000000"/>
              <w:left w:val="single" w:sz="6" w:space="0" w:color="000000"/>
              <w:bottom w:val="single" w:sz="6" w:space="0" w:color="000000"/>
              <w:right w:val="single" w:sz="6" w:space="0" w:color="000000"/>
            </w:tcBorders>
          </w:tcPr>
          <w:p w:rsidR="000C2C98" w:rsidRPr="00A73235" w:rsidRDefault="000C2C98" w:rsidP="00DB31E1">
            <w:pPr>
              <w:spacing w:line="259" w:lineRule="auto"/>
              <w:ind w:left="36" w:right="-567"/>
              <w:rPr>
                <w:rFonts w:ascii="Times New Roman" w:hAnsi="Times New Roman" w:cs="Times New Roman"/>
                <w:sz w:val="24"/>
                <w:szCs w:val="24"/>
              </w:rPr>
            </w:pPr>
            <w:r w:rsidRPr="00A73235">
              <w:rPr>
                <w:rFonts w:ascii="Times New Roman" w:hAnsi="Times New Roman" w:cs="Times New Roman"/>
                <w:sz w:val="24"/>
                <w:szCs w:val="24"/>
              </w:rPr>
              <w:t>Mai mult de 1/2 din orizontul A</w:t>
            </w:r>
          </w:p>
        </w:tc>
      </w:tr>
      <w:tr w:rsidR="000C2C98" w:rsidRPr="000C2C98" w:rsidTr="00DB31E1">
        <w:trPr>
          <w:trHeight w:val="290"/>
        </w:trPr>
        <w:tc>
          <w:tcPr>
            <w:tcW w:w="755" w:type="dxa"/>
            <w:tcBorders>
              <w:top w:val="single" w:sz="6" w:space="0" w:color="000000"/>
              <w:left w:val="single" w:sz="6" w:space="0" w:color="000000"/>
              <w:bottom w:val="single" w:sz="6" w:space="0" w:color="000000"/>
              <w:right w:val="single" w:sz="6" w:space="0" w:color="000000"/>
            </w:tcBorders>
          </w:tcPr>
          <w:p w:rsidR="000C2C98" w:rsidRPr="00A73235" w:rsidRDefault="000C2C98" w:rsidP="00DB31E1">
            <w:pPr>
              <w:spacing w:line="259" w:lineRule="auto"/>
              <w:ind w:right="-145"/>
              <w:rPr>
                <w:rFonts w:ascii="Times New Roman" w:hAnsi="Times New Roman" w:cs="Times New Roman"/>
                <w:sz w:val="24"/>
                <w:szCs w:val="24"/>
              </w:rPr>
            </w:pPr>
            <w:r w:rsidRPr="00A73235">
              <w:rPr>
                <w:rFonts w:ascii="Times New Roman" w:hAnsi="Times New Roman" w:cs="Times New Roman"/>
                <w:sz w:val="24"/>
                <w:szCs w:val="24"/>
              </w:rPr>
              <w:t>4</w:t>
            </w:r>
          </w:p>
        </w:tc>
        <w:tc>
          <w:tcPr>
            <w:tcW w:w="3969" w:type="dxa"/>
            <w:tcBorders>
              <w:top w:val="single" w:sz="6" w:space="0" w:color="000000"/>
              <w:left w:val="single" w:sz="6" w:space="0" w:color="000000"/>
              <w:bottom w:val="single" w:sz="6" w:space="0" w:color="000000"/>
              <w:right w:val="single" w:sz="6" w:space="0" w:color="000000"/>
            </w:tcBorders>
          </w:tcPr>
          <w:p w:rsidR="000C2C98" w:rsidRPr="00A73235" w:rsidRDefault="000C2C98" w:rsidP="00DB31E1">
            <w:pPr>
              <w:spacing w:line="259" w:lineRule="auto"/>
              <w:ind w:left="2" w:right="-567"/>
              <w:rPr>
                <w:rFonts w:ascii="Times New Roman" w:hAnsi="Times New Roman" w:cs="Times New Roman"/>
                <w:sz w:val="24"/>
                <w:szCs w:val="24"/>
              </w:rPr>
            </w:pPr>
            <w:r w:rsidRPr="00A73235">
              <w:rPr>
                <w:rFonts w:ascii="Times New Roman" w:hAnsi="Times New Roman" w:cs="Times New Roman"/>
                <w:sz w:val="24"/>
                <w:szCs w:val="24"/>
              </w:rPr>
              <w:t>Erodate (decopertate) puternic</w:t>
            </w:r>
          </w:p>
        </w:tc>
        <w:tc>
          <w:tcPr>
            <w:tcW w:w="3808" w:type="dxa"/>
            <w:tcBorders>
              <w:top w:val="single" w:sz="6" w:space="0" w:color="000000"/>
              <w:left w:val="single" w:sz="6" w:space="0" w:color="000000"/>
              <w:bottom w:val="single" w:sz="6" w:space="0" w:color="000000"/>
              <w:right w:val="single" w:sz="6" w:space="0" w:color="000000"/>
            </w:tcBorders>
          </w:tcPr>
          <w:p w:rsidR="000C2C98" w:rsidRPr="00A73235" w:rsidRDefault="000C2C98" w:rsidP="00DB31E1">
            <w:pPr>
              <w:spacing w:line="259" w:lineRule="auto"/>
              <w:ind w:left="36" w:right="-567"/>
              <w:rPr>
                <w:rFonts w:ascii="Times New Roman" w:hAnsi="Times New Roman" w:cs="Times New Roman"/>
                <w:sz w:val="24"/>
                <w:szCs w:val="24"/>
              </w:rPr>
            </w:pPr>
            <w:r w:rsidRPr="00A73235">
              <w:rPr>
                <w:rFonts w:ascii="Times New Roman" w:hAnsi="Times New Roman" w:cs="Times New Roman"/>
                <w:sz w:val="24"/>
                <w:szCs w:val="24"/>
              </w:rPr>
              <w:t>Parţial orizontul B1</w:t>
            </w:r>
          </w:p>
        </w:tc>
      </w:tr>
      <w:tr w:rsidR="000C2C98" w:rsidRPr="000C2C98" w:rsidTr="00DB31E1">
        <w:trPr>
          <w:trHeight w:val="566"/>
        </w:trPr>
        <w:tc>
          <w:tcPr>
            <w:tcW w:w="755" w:type="dxa"/>
            <w:tcBorders>
              <w:top w:val="single" w:sz="6" w:space="0" w:color="000000"/>
              <w:left w:val="single" w:sz="6" w:space="0" w:color="000000"/>
              <w:bottom w:val="single" w:sz="6" w:space="0" w:color="000000"/>
              <w:right w:val="single" w:sz="6" w:space="0" w:color="000000"/>
            </w:tcBorders>
          </w:tcPr>
          <w:p w:rsidR="000C2C98" w:rsidRPr="00A73235" w:rsidRDefault="000C2C98" w:rsidP="00DB31E1">
            <w:pPr>
              <w:spacing w:line="259" w:lineRule="auto"/>
              <w:ind w:right="-145"/>
              <w:rPr>
                <w:rFonts w:ascii="Times New Roman" w:hAnsi="Times New Roman" w:cs="Times New Roman"/>
                <w:sz w:val="24"/>
                <w:szCs w:val="24"/>
              </w:rPr>
            </w:pPr>
            <w:r w:rsidRPr="00A73235">
              <w:rPr>
                <w:rFonts w:ascii="Times New Roman" w:hAnsi="Times New Roman" w:cs="Times New Roman"/>
                <w:sz w:val="24"/>
                <w:szCs w:val="24"/>
              </w:rPr>
              <w:t>5</w:t>
            </w:r>
          </w:p>
        </w:tc>
        <w:tc>
          <w:tcPr>
            <w:tcW w:w="3969" w:type="dxa"/>
            <w:tcBorders>
              <w:top w:val="single" w:sz="6" w:space="0" w:color="000000"/>
              <w:left w:val="single" w:sz="6" w:space="0" w:color="000000"/>
              <w:bottom w:val="single" w:sz="6" w:space="0" w:color="000000"/>
              <w:right w:val="single" w:sz="6" w:space="0" w:color="000000"/>
            </w:tcBorders>
          </w:tcPr>
          <w:p w:rsidR="000C2C98" w:rsidRPr="00A73235" w:rsidRDefault="000C2C98" w:rsidP="00DB31E1">
            <w:pPr>
              <w:spacing w:line="259" w:lineRule="auto"/>
              <w:ind w:left="2" w:right="-567"/>
              <w:rPr>
                <w:rFonts w:ascii="Times New Roman" w:hAnsi="Times New Roman" w:cs="Times New Roman"/>
                <w:sz w:val="24"/>
                <w:szCs w:val="24"/>
              </w:rPr>
            </w:pPr>
            <w:r w:rsidRPr="00A73235">
              <w:rPr>
                <w:rFonts w:ascii="Times New Roman" w:hAnsi="Times New Roman" w:cs="Times New Roman"/>
                <w:sz w:val="24"/>
                <w:szCs w:val="24"/>
              </w:rPr>
              <w:t>Erodate (decopertate) foarte puternic sau erodosoluri</w:t>
            </w:r>
          </w:p>
        </w:tc>
        <w:tc>
          <w:tcPr>
            <w:tcW w:w="3808" w:type="dxa"/>
            <w:tcBorders>
              <w:top w:val="single" w:sz="6" w:space="0" w:color="000000"/>
              <w:left w:val="single" w:sz="6" w:space="0" w:color="000000"/>
              <w:bottom w:val="single" w:sz="6" w:space="0" w:color="000000"/>
              <w:right w:val="single" w:sz="6" w:space="0" w:color="000000"/>
            </w:tcBorders>
          </w:tcPr>
          <w:p w:rsidR="000C2C98" w:rsidRPr="00A73235" w:rsidRDefault="000C2C98" w:rsidP="00DB31E1">
            <w:pPr>
              <w:spacing w:line="259" w:lineRule="auto"/>
              <w:ind w:left="36" w:right="-567"/>
              <w:rPr>
                <w:rFonts w:ascii="Times New Roman" w:hAnsi="Times New Roman" w:cs="Times New Roman"/>
                <w:sz w:val="24"/>
                <w:szCs w:val="24"/>
              </w:rPr>
            </w:pPr>
            <w:r w:rsidRPr="00A73235">
              <w:rPr>
                <w:rFonts w:ascii="Times New Roman" w:hAnsi="Times New Roman" w:cs="Times New Roman"/>
                <w:sz w:val="24"/>
                <w:szCs w:val="24"/>
              </w:rPr>
              <w:t>Parţial orizontul  B2</w:t>
            </w:r>
          </w:p>
        </w:tc>
      </w:tr>
      <w:tr w:rsidR="000C2C98" w:rsidRPr="000C2C98" w:rsidTr="00DB31E1">
        <w:trPr>
          <w:trHeight w:val="569"/>
        </w:trPr>
        <w:tc>
          <w:tcPr>
            <w:tcW w:w="755" w:type="dxa"/>
            <w:tcBorders>
              <w:top w:val="single" w:sz="6" w:space="0" w:color="000000"/>
              <w:left w:val="single" w:sz="6" w:space="0" w:color="000000"/>
              <w:bottom w:val="single" w:sz="6" w:space="0" w:color="000000"/>
              <w:right w:val="single" w:sz="6" w:space="0" w:color="000000"/>
            </w:tcBorders>
          </w:tcPr>
          <w:p w:rsidR="000C2C98" w:rsidRPr="00A73235" w:rsidRDefault="000C2C98" w:rsidP="00DB31E1">
            <w:pPr>
              <w:spacing w:line="259" w:lineRule="auto"/>
              <w:ind w:right="-145"/>
              <w:rPr>
                <w:rFonts w:ascii="Times New Roman" w:hAnsi="Times New Roman" w:cs="Times New Roman"/>
                <w:sz w:val="24"/>
                <w:szCs w:val="24"/>
              </w:rPr>
            </w:pPr>
            <w:r w:rsidRPr="00A73235">
              <w:rPr>
                <w:rFonts w:ascii="Times New Roman" w:hAnsi="Times New Roman" w:cs="Times New Roman"/>
                <w:sz w:val="24"/>
                <w:szCs w:val="24"/>
              </w:rPr>
              <w:t>6</w:t>
            </w:r>
          </w:p>
        </w:tc>
        <w:tc>
          <w:tcPr>
            <w:tcW w:w="3969" w:type="dxa"/>
            <w:tcBorders>
              <w:top w:val="single" w:sz="6" w:space="0" w:color="000000"/>
              <w:left w:val="single" w:sz="6" w:space="0" w:color="000000"/>
              <w:bottom w:val="single" w:sz="6" w:space="0" w:color="000000"/>
              <w:right w:val="single" w:sz="6" w:space="0" w:color="000000"/>
            </w:tcBorders>
          </w:tcPr>
          <w:p w:rsidR="000C2C98" w:rsidRPr="00A73235" w:rsidRDefault="000C2C98" w:rsidP="00DB31E1">
            <w:pPr>
              <w:spacing w:line="259" w:lineRule="auto"/>
              <w:ind w:left="2" w:right="-567"/>
              <w:rPr>
                <w:rFonts w:ascii="Times New Roman" w:hAnsi="Times New Roman" w:cs="Times New Roman"/>
                <w:sz w:val="24"/>
                <w:szCs w:val="24"/>
              </w:rPr>
            </w:pPr>
            <w:r w:rsidRPr="00A73235">
              <w:rPr>
                <w:rFonts w:ascii="Times New Roman" w:hAnsi="Times New Roman" w:cs="Times New Roman"/>
                <w:sz w:val="24"/>
                <w:szCs w:val="24"/>
              </w:rPr>
              <w:t>Erodate (decopertate) excesiv sau erodosoluri excesiv erodate</w:t>
            </w:r>
          </w:p>
        </w:tc>
        <w:tc>
          <w:tcPr>
            <w:tcW w:w="3808" w:type="dxa"/>
            <w:tcBorders>
              <w:top w:val="single" w:sz="6" w:space="0" w:color="000000"/>
              <w:left w:val="single" w:sz="6" w:space="0" w:color="000000"/>
              <w:bottom w:val="single" w:sz="6" w:space="0" w:color="000000"/>
              <w:right w:val="single" w:sz="6" w:space="0" w:color="000000"/>
            </w:tcBorders>
          </w:tcPr>
          <w:p w:rsidR="000C2C98" w:rsidRPr="00A73235" w:rsidRDefault="000C2C98" w:rsidP="00DB31E1">
            <w:pPr>
              <w:spacing w:line="259" w:lineRule="auto"/>
              <w:ind w:left="36" w:right="-567"/>
              <w:rPr>
                <w:rFonts w:ascii="Times New Roman" w:hAnsi="Times New Roman" w:cs="Times New Roman"/>
                <w:sz w:val="24"/>
                <w:szCs w:val="24"/>
              </w:rPr>
            </w:pPr>
            <w:r w:rsidRPr="00A73235">
              <w:rPr>
                <w:rFonts w:ascii="Times New Roman" w:hAnsi="Times New Roman" w:cs="Times New Roman"/>
                <w:sz w:val="24"/>
                <w:szCs w:val="24"/>
              </w:rPr>
              <w:t>Complet orizontul B2</w:t>
            </w:r>
          </w:p>
        </w:tc>
      </w:tr>
    </w:tbl>
    <w:p w:rsidR="000C2C98" w:rsidRPr="000C2C98" w:rsidRDefault="000C2C98" w:rsidP="00766470">
      <w:pPr>
        <w:spacing w:after="0"/>
        <w:ind w:left="283" w:right="-567"/>
        <w:jc w:val="center"/>
        <w:rPr>
          <w:rFonts w:ascii="Times New Roman" w:hAnsi="Times New Roman" w:cs="Times New Roman"/>
          <w:sz w:val="28"/>
          <w:szCs w:val="28"/>
        </w:rPr>
      </w:pPr>
    </w:p>
    <w:p w:rsidR="000C2C98" w:rsidRPr="000C2C98" w:rsidRDefault="000C2C98" w:rsidP="00766470">
      <w:pPr>
        <w:pStyle w:val="Titlu2"/>
        <w:ind w:left="0" w:right="-567" w:firstLine="0"/>
        <w:jc w:val="center"/>
        <w:rPr>
          <w:sz w:val="28"/>
          <w:szCs w:val="28"/>
        </w:rPr>
      </w:pPr>
      <w:r w:rsidRPr="000C2C98">
        <w:rPr>
          <w:sz w:val="28"/>
          <w:szCs w:val="28"/>
        </w:rPr>
        <w:t>Clase de grosime a profilului humifer al solurilor cu conținut</w:t>
      </w:r>
    </w:p>
    <w:p w:rsidR="000C2C98" w:rsidRPr="000C2C98" w:rsidRDefault="000C2C98" w:rsidP="00766470">
      <w:pPr>
        <w:pStyle w:val="Titlu2"/>
        <w:ind w:left="0" w:right="-567" w:firstLine="0"/>
        <w:jc w:val="center"/>
        <w:rPr>
          <w:sz w:val="28"/>
          <w:szCs w:val="28"/>
        </w:rPr>
      </w:pPr>
      <w:r w:rsidRPr="000C2C98">
        <w:rPr>
          <w:sz w:val="28"/>
          <w:szCs w:val="28"/>
        </w:rPr>
        <w:t>de humus mai mare de 1,0 %</w:t>
      </w:r>
    </w:p>
    <w:p w:rsidR="000C2C98" w:rsidRPr="000C2C98" w:rsidRDefault="000C2C98" w:rsidP="00766470">
      <w:pPr>
        <w:ind w:right="-567"/>
        <w:jc w:val="center"/>
        <w:rPr>
          <w:rFonts w:ascii="Times New Roman" w:hAnsi="Times New Roman" w:cs="Times New Roman"/>
          <w:sz w:val="28"/>
          <w:szCs w:val="28"/>
        </w:rPr>
      </w:pPr>
    </w:p>
    <w:tbl>
      <w:tblPr>
        <w:tblStyle w:val="TableGrid"/>
        <w:tblW w:w="8580" w:type="dxa"/>
        <w:tblInd w:w="626" w:type="dxa"/>
        <w:tblCellMar>
          <w:top w:w="17" w:type="dxa"/>
          <w:left w:w="109" w:type="dxa"/>
          <w:right w:w="115" w:type="dxa"/>
        </w:tblCellMar>
        <w:tblLook w:val="04A0" w:firstRow="1" w:lastRow="0" w:firstColumn="1" w:lastColumn="0" w:noHBand="0" w:noVBand="1"/>
      </w:tblPr>
      <w:tblGrid>
        <w:gridCol w:w="1056"/>
        <w:gridCol w:w="4973"/>
        <w:gridCol w:w="2551"/>
      </w:tblGrid>
      <w:tr w:rsidR="000C2C98" w:rsidRPr="000C2C98" w:rsidTr="00766470">
        <w:trPr>
          <w:trHeight w:val="566"/>
        </w:trPr>
        <w:tc>
          <w:tcPr>
            <w:tcW w:w="1056" w:type="dxa"/>
            <w:tcBorders>
              <w:top w:val="single" w:sz="6" w:space="0" w:color="000000"/>
              <w:left w:val="single" w:sz="6" w:space="0" w:color="000000"/>
              <w:bottom w:val="single" w:sz="6" w:space="0" w:color="000000"/>
              <w:right w:val="single" w:sz="6" w:space="0" w:color="000000"/>
            </w:tcBorders>
          </w:tcPr>
          <w:p w:rsidR="000C2C98" w:rsidRPr="00A73235" w:rsidRDefault="000C2C98" w:rsidP="00C95934">
            <w:pPr>
              <w:spacing w:line="259" w:lineRule="auto"/>
              <w:ind w:left="105" w:right="-268" w:hanging="139"/>
              <w:rPr>
                <w:rFonts w:ascii="Times New Roman" w:hAnsi="Times New Roman" w:cs="Times New Roman"/>
                <w:sz w:val="24"/>
                <w:szCs w:val="24"/>
              </w:rPr>
            </w:pPr>
            <w:r w:rsidRPr="00A73235">
              <w:rPr>
                <w:rFonts w:ascii="Times New Roman" w:hAnsi="Times New Roman" w:cs="Times New Roman"/>
                <w:b/>
                <w:i/>
                <w:sz w:val="24"/>
                <w:szCs w:val="24"/>
              </w:rPr>
              <w:t>Nr. d/o</w:t>
            </w:r>
          </w:p>
        </w:tc>
        <w:tc>
          <w:tcPr>
            <w:tcW w:w="4973" w:type="dxa"/>
            <w:tcBorders>
              <w:top w:val="single" w:sz="6" w:space="0" w:color="000000"/>
              <w:left w:val="single" w:sz="6" w:space="0" w:color="000000"/>
              <w:bottom w:val="single" w:sz="6" w:space="0" w:color="000000"/>
              <w:right w:val="single" w:sz="6" w:space="0" w:color="000000"/>
            </w:tcBorders>
            <w:vAlign w:val="center"/>
          </w:tcPr>
          <w:p w:rsidR="000C2C98" w:rsidRPr="00A73235" w:rsidRDefault="000C2C98" w:rsidP="00766470">
            <w:pPr>
              <w:spacing w:line="259" w:lineRule="auto"/>
              <w:ind w:left="5" w:right="311"/>
              <w:jc w:val="center"/>
              <w:rPr>
                <w:rFonts w:ascii="Times New Roman" w:hAnsi="Times New Roman" w:cs="Times New Roman"/>
                <w:sz w:val="24"/>
                <w:szCs w:val="24"/>
              </w:rPr>
            </w:pPr>
            <w:r w:rsidRPr="00A73235">
              <w:rPr>
                <w:rFonts w:ascii="Times New Roman" w:hAnsi="Times New Roman" w:cs="Times New Roman"/>
                <w:b/>
                <w:i/>
                <w:sz w:val="24"/>
                <w:szCs w:val="24"/>
              </w:rPr>
              <w:t>Denumirea solurilor</w:t>
            </w:r>
          </w:p>
        </w:tc>
        <w:tc>
          <w:tcPr>
            <w:tcW w:w="2551" w:type="dxa"/>
            <w:tcBorders>
              <w:top w:val="single" w:sz="6" w:space="0" w:color="000000"/>
              <w:left w:val="single" w:sz="6" w:space="0" w:color="000000"/>
              <w:bottom w:val="single" w:sz="6" w:space="0" w:color="000000"/>
              <w:right w:val="single" w:sz="6" w:space="0" w:color="000000"/>
            </w:tcBorders>
          </w:tcPr>
          <w:p w:rsidR="00766470" w:rsidRPr="00A73235" w:rsidRDefault="000C2C98" w:rsidP="00766470">
            <w:pPr>
              <w:spacing w:line="259" w:lineRule="auto"/>
              <w:ind w:right="-567"/>
              <w:rPr>
                <w:rFonts w:ascii="Times New Roman" w:hAnsi="Times New Roman" w:cs="Times New Roman"/>
                <w:b/>
                <w:i/>
                <w:sz w:val="24"/>
                <w:szCs w:val="24"/>
              </w:rPr>
            </w:pPr>
            <w:r w:rsidRPr="00A73235">
              <w:rPr>
                <w:rFonts w:ascii="Times New Roman" w:hAnsi="Times New Roman" w:cs="Times New Roman"/>
                <w:b/>
                <w:i/>
                <w:sz w:val="24"/>
                <w:szCs w:val="24"/>
              </w:rPr>
              <w:t>Grosimea profilului</w:t>
            </w:r>
          </w:p>
          <w:p w:rsidR="000C2C98" w:rsidRPr="00A73235" w:rsidRDefault="000C2C98" w:rsidP="00766470">
            <w:pPr>
              <w:spacing w:line="259" w:lineRule="auto"/>
              <w:ind w:right="-567"/>
              <w:rPr>
                <w:rFonts w:ascii="Times New Roman" w:hAnsi="Times New Roman" w:cs="Times New Roman"/>
                <w:sz w:val="24"/>
                <w:szCs w:val="24"/>
              </w:rPr>
            </w:pPr>
            <w:r w:rsidRPr="00A73235">
              <w:rPr>
                <w:rFonts w:ascii="Times New Roman" w:hAnsi="Times New Roman" w:cs="Times New Roman"/>
                <w:b/>
                <w:i/>
                <w:sz w:val="24"/>
                <w:szCs w:val="24"/>
              </w:rPr>
              <w:t>humifer, cm</w:t>
            </w:r>
          </w:p>
        </w:tc>
      </w:tr>
      <w:tr w:rsidR="000C2C98" w:rsidRPr="000C2C98" w:rsidTr="00766470">
        <w:trPr>
          <w:trHeight w:val="290"/>
        </w:trPr>
        <w:tc>
          <w:tcPr>
            <w:tcW w:w="1056"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11" w:right="-567"/>
              <w:rPr>
                <w:rFonts w:ascii="Times New Roman" w:hAnsi="Times New Roman" w:cs="Times New Roman"/>
                <w:sz w:val="24"/>
                <w:szCs w:val="24"/>
              </w:rPr>
            </w:pPr>
            <w:r w:rsidRPr="00A73235">
              <w:rPr>
                <w:rFonts w:ascii="Times New Roman" w:hAnsi="Times New Roman" w:cs="Times New Roman"/>
                <w:sz w:val="24"/>
                <w:szCs w:val="24"/>
              </w:rPr>
              <w:t>1</w:t>
            </w:r>
          </w:p>
        </w:tc>
        <w:tc>
          <w:tcPr>
            <w:tcW w:w="4973"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rPr>
                <w:rFonts w:ascii="Times New Roman" w:hAnsi="Times New Roman" w:cs="Times New Roman"/>
                <w:sz w:val="24"/>
                <w:szCs w:val="24"/>
              </w:rPr>
            </w:pPr>
            <w:r w:rsidRPr="00A73235">
              <w:rPr>
                <w:rFonts w:ascii="Times New Roman" w:hAnsi="Times New Roman" w:cs="Times New Roman"/>
                <w:sz w:val="24"/>
                <w:szCs w:val="24"/>
              </w:rPr>
              <w:t>Cu profil humifer extrem de profund</w:t>
            </w:r>
          </w:p>
        </w:tc>
        <w:tc>
          <w:tcPr>
            <w:tcW w:w="2551"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393" w:right="-567" w:hanging="283"/>
              <w:jc w:val="center"/>
              <w:rPr>
                <w:rFonts w:ascii="Times New Roman" w:hAnsi="Times New Roman" w:cs="Times New Roman"/>
                <w:sz w:val="24"/>
                <w:szCs w:val="24"/>
              </w:rPr>
            </w:pPr>
            <w:r w:rsidRPr="00A73235">
              <w:rPr>
                <w:rFonts w:ascii="Times New Roman" w:hAnsi="Times New Roman" w:cs="Times New Roman"/>
                <w:sz w:val="24"/>
                <w:szCs w:val="24"/>
              </w:rPr>
              <w:t>&gt; 160</w:t>
            </w:r>
          </w:p>
        </w:tc>
      </w:tr>
      <w:tr w:rsidR="000C2C98" w:rsidRPr="000C2C98" w:rsidTr="00766470">
        <w:trPr>
          <w:trHeight w:val="290"/>
        </w:trPr>
        <w:tc>
          <w:tcPr>
            <w:tcW w:w="1056"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11" w:right="-567"/>
              <w:rPr>
                <w:rFonts w:ascii="Times New Roman" w:hAnsi="Times New Roman" w:cs="Times New Roman"/>
                <w:sz w:val="24"/>
                <w:szCs w:val="24"/>
              </w:rPr>
            </w:pPr>
            <w:r w:rsidRPr="00A73235">
              <w:rPr>
                <w:rFonts w:ascii="Times New Roman" w:hAnsi="Times New Roman" w:cs="Times New Roman"/>
                <w:sz w:val="24"/>
                <w:szCs w:val="24"/>
              </w:rPr>
              <w:t>2</w:t>
            </w:r>
          </w:p>
        </w:tc>
        <w:tc>
          <w:tcPr>
            <w:tcW w:w="4973"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rPr>
                <w:rFonts w:ascii="Times New Roman" w:hAnsi="Times New Roman" w:cs="Times New Roman"/>
                <w:sz w:val="24"/>
                <w:szCs w:val="24"/>
              </w:rPr>
            </w:pPr>
            <w:r w:rsidRPr="00A73235">
              <w:rPr>
                <w:rFonts w:ascii="Times New Roman" w:hAnsi="Times New Roman" w:cs="Times New Roman"/>
                <w:sz w:val="24"/>
                <w:szCs w:val="24"/>
              </w:rPr>
              <w:t>Cu profil humifer foarte puternic profund</w:t>
            </w:r>
          </w:p>
        </w:tc>
        <w:tc>
          <w:tcPr>
            <w:tcW w:w="2551"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393" w:right="-567" w:hanging="283"/>
              <w:jc w:val="center"/>
              <w:rPr>
                <w:rFonts w:ascii="Times New Roman" w:hAnsi="Times New Roman" w:cs="Times New Roman"/>
                <w:sz w:val="24"/>
                <w:szCs w:val="24"/>
              </w:rPr>
            </w:pPr>
            <w:r w:rsidRPr="00A73235">
              <w:rPr>
                <w:rFonts w:ascii="Times New Roman" w:hAnsi="Times New Roman" w:cs="Times New Roman"/>
                <w:sz w:val="24"/>
                <w:szCs w:val="24"/>
              </w:rPr>
              <w:t>120-160</w:t>
            </w:r>
          </w:p>
        </w:tc>
      </w:tr>
      <w:tr w:rsidR="000C2C98" w:rsidRPr="000C2C98" w:rsidTr="00766470">
        <w:trPr>
          <w:trHeight w:val="293"/>
        </w:trPr>
        <w:tc>
          <w:tcPr>
            <w:tcW w:w="1056"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11" w:right="-567"/>
              <w:rPr>
                <w:rFonts w:ascii="Times New Roman" w:hAnsi="Times New Roman" w:cs="Times New Roman"/>
                <w:sz w:val="24"/>
                <w:szCs w:val="24"/>
              </w:rPr>
            </w:pPr>
            <w:r w:rsidRPr="00A73235">
              <w:rPr>
                <w:rFonts w:ascii="Times New Roman" w:hAnsi="Times New Roman" w:cs="Times New Roman"/>
                <w:sz w:val="24"/>
                <w:szCs w:val="24"/>
              </w:rPr>
              <w:t>3</w:t>
            </w:r>
          </w:p>
        </w:tc>
        <w:tc>
          <w:tcPr>
            <w:tcW w:w="4973"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rPr>
                <w:rFonts w:ascii="Times New Roman" w:hAnsi="Times New Roman" w:cs="Times New Roman"/>
                <w:sz w:val="24"/>
                <w:szCs w:val="24"/>
              </w:rPr>
            </w:pPr>
            <w:r w:rsidRPr="00A73235">
              <w:rPr>
                <w:rFonts w:ascii="Times New Roman" w:hAnsi="Times New Roman" w:cs="Times New Roman"/>
                <w:sz w:val="24"/>
                <w:szCs w:val="24"/>
              </w:rPr>
              <w:t>Cu profil humifer puternic profund</w:t>
            </w:r>
          </w:p>
        </w:tc>
        <w:tc>
          <w:tcPr>
            <w:tcW w:w="2551"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393" w:right="-567" w:hanging="283"/>
              <w:jc w:val="center"/>
              <w:rPr>
                <w:rFonts w:ascii="Times New Roman" w:hAnsi="Times New Roman" w:cs="Times New Roman"/>
                <w:sz w:val="24"/>
                <w:szCs w:val="24"/>
              </w:rPr>
            </w:pPr>
            <w:r w:rsidRPr="00A73235">
              <w:rPr>
                <w:rFonts w:ascii="Times New Roman" w:hAnsi="Times New Roman" w:cs="Times New Roman"/>
                <w:sz w:val="24"/>
                <w:szCs w:val="24"/>
              </w:rPr>
              <w:t>80-120</w:t>
            </w:r>
          </w:p>
        </w:tc>
      </w:tr>
      <w:tr w:rsidR="000C2C98" w:rsidRPr="000C2C98" w:rsidTr="00766470">
        <w:trPr>
          <w:trHeight w:val="290"/>
        </w:trPr>
        <w:tc>
          <w:tcPr>
            <w:tcW w:w="1056"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11" w:right="-567"/>
              <w:rPr>
                <w:rFonts w:ascii="Times New Roman" w:hAnsi="Times New Roman" w:cs="Times New Roman"/>
                <w:sz w:val="24"/>
                <w:szCs w:val="24"/>
              </w:rPr>
            </w:pPr>
            <w:r w:rsidRPr="00A73235">
              <w:rPr>
                <w:rFonts w:ascii="Times New Roman" w:hAnsi="Times New Roman" w:cs="Times New Roman"/>
                <w:sz w:val="24"/>
                <w:szCs w:val="24"/>
              </w:rPr>
              <w:t>4</w:t>
            </w:r>
          </w:p>
        </w:tc>
        <w:tc>
          <w:tcPr>
            <w:tcW w:w="4973"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rPr>
                <w:rFonts w:ascii="Times New Roman" w:hAnsi="Times New Roman" w:cs="Times New Roman"/>
                <w:sz w:val="24"/>
                <w:szCs w:val="24"/>
              </w:rPr>
            </w:pPr>
            <w:r w:rsidRPr="00A73235">
              <w:rPr>
                <w:rFonts w:ascii="Times New Roman" w:hAnsi="Times New Roman" w:cs="Times New Roman"/>
                <w:sz w:val="24"/>
                <w:szCs w:val="24"/>
              </w:rPr>
              <w:t>Cu profil humifer moderat profund</w:t>
            </w:r>
          </w:p>
        </w:tc>
        <w:tc>
          <w:tcPr>
            <w:tcW w:w="2551"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393" w:right="-567" w:hanging="283"/>
              <w:jc w:val="center"/>
              <w:rPr>
                <w:rFonts w:ascii="Times New Roman" w:hAnsi="Times New Roman" w:cs="Times New Roman"/>
                <w:sz w:val="24"/>
                <w:szCs w:val="24"/>
              </w:rPr>
            </w:pPr>
            <w:r w:rsidRPr="00A73235">
              <w:rPr>
                <w:rFonts w:ascii="Times New Roman" w:hAnsi="Times New Roman" w:cs="Times New Roman"/>
                <w:sz w:val="24"/>
                <w:szCs w:val="24"/>
              </w:rPr>
              <w:t>60-80</w:t>
            </w:r>
          </w:p>
        </w:tc>
      </w:tr>
      <w:tr w:rsidR="000C2C98" w:rsidRPr="000C2C98" w:rsidTr="00766470">
        <w:trPr>
          <w:trHeight w:val="290"/>
        </w:trPr>
        <w:tc>
          <w:tcPr>
            <w:tcW w:w="1056"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11" w:right="-567"/>
              <w:rPr>
                <w:rFonts w:ascii="Times New Roman" w:hAnsi="Times New Roman" w:cs="Times New Roman"/>
                <w:sz w:val="24"/>
                <w:szCs w:val="24"/>
              </w:rPr>
            </w:pPr>
            <w:r w:rsidRPr="00A73235">
              <w:rPr>
                <w:rFonts w:ascii="Times New Roman" w:hAnsi="Times New Roman" w:cs="Times New Roman"/>
                <w:sz w:val="24"/>
                <w:szCs w:val="24"/>
              </w:rPr>
              <w:t>5</w:t>
            </w:r>
          </w:p>
        </w:tc>
        <w:tc>
          <w:tcPr>
            <w:tcW w:w="4973"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rPr>
                <w:rFonts w:ascii="Times New Roman" w:hAnsi="Times New Roman" w:cs="Times New Roman"/>
                <w:sz w:val="24"/>
                <w:szCs w:val="24"/>
              </w:rPr>
            </w:pPr>
            <w:r w:rsidRPr="00A73235">
              <w:rPr>
                <w:rFonts w:ascii="Times New Roman" w:hAnsi="Times New Roman" w:cs="Times New Roman"/>
                <w:sz w:val="24"/>
                <w:szCs w:val="24"/>
              </w:rPr>
              <w:t>Cu profil humifer semiprofund</w:t>
            </w:r>
          </w:p>
        </w:tc>
        <w:tc>
          <w:tcPr>
            <w:tcW w:w="2551"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393" w:right="-567" w:hanging="283"/>
              <w:jc w:val="center"/>
              <w:rPr>
                <w:rFonts w:ascii="Times New Roman" w:hAnsi="Times New Roman" w:cs="Times New Roman"/>
                <w:sz w:val="24"/>
                <w:szCs w:val="24"/>
              </w:rPr>
            </w:pPr>
            <w:r w:rsidRPr="00A73235">
              <w:rPr>
                <w:rFonts w:ascii="Times New Roman" w:hAnsi="Times New Roman" w:cs="Times New Roman"/>
                <w:sz w:val="24"/>
                <w:szCs w:val="24"/>
              </w:rPr>
              <w:t>40-60</w:t>
            </w:r>
          </w:p>
        </w:tc>
      </w:tr>
      <w:tr w:rsidR="000C2C98" w:rsidRPr="000C2C98" w:rsidTr="00766470">
        <w:trPr>
          <w:trHeight w:val="290"/>
        </w:trPr>
        <w:tc>
          <w:tcPr>
            <w:tcW w:w="1056"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11" w:right="-567"/>
              <w:rPr>
                <w:rFonts w:ascii="Times New Roman" w:hAnsi="Times New Roman" w:cs="Times New Roman"/>
                <w:sz w:val="24"/>
                <w:szCs w:val="24"/>
              </w:rPr>
            </w:pPr>
            <w:r w:rsidRPr="00A73235">
              <w:rPr>
                <w:rFonts w:ascii="Times New Roman" w:hAnsi="Times New Roman" w:cs="Times New Roman"/>
                <w:sz w:val="24"/>
                <w:szCs w:val="24"/>
              </w:rPr>
              <w:t>6</w:t>
            </w:r>
          </w:p>
        </w:tc>
        <w:tc>
          <w:tcPr>
            <w:tcW w:w="4973"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rPr>
                <w:rFonts w:ascii="Times New Roman" w:hAnsi="Times New Roman" w:cs="Times New Roman"/>
                <w:sz w:val="24"/>
                <w:szCs w:val="24"/>
              </w:rPr>
            </w:pPr>
            <w:r w:rsidRPr="00A73235">
              <w:rPr>
                <w:rFonts w:ascii="Times New Roman" w:hAnsi="Times New Roman" w:cs="Times New Roman"/>
                <w:sz w:val="24"/>
                <w:szCs w:val="24"/>
              </w:rPr>
              <w:t>Cu profil humifer superficial</w:t>
            </w:r>
          </w:p>
        </w:tc>
        <w:tc>
          <w:tcPr>
            <w:tcW w:w="2551"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393" w:right="-567" w:hanging="283"/>
              <w:jc w:val="center"/>
              <w:rPr>
                <w:rFonts w:ascii="Times New Roman" w:hAnsi="Times New Roman" w:cs="Times New Roman"/>
                <w:sz w:val="24"/>
                <w:szCs w:val="24"/>
              </w:rPr>
            </w:pPr>
            <w:r w:rsidRPr="00A73235">
              <w:rPr>
                <w:rFonts w:ascii="Times New Roman" w:hAnsi="Times New Roman" w:cs="Times New Roman"/>
                <w:sz w:val="24"/>
                <w:szCs w:val="24"/>
              </w:rPr>
              <w:t>20-40</w:t>
            </w:r>
          </w:p>
        </w:tc>
      </w:tr>
      <w:tr w:rsidR="000C2C98" w:rsidRPr="000C2C98" w:rsidTr="00766470">
        <w:trPr>
          <w:trHeight w:val="293"/>
        </w:trPr>
        <w:tc>
          <w:tcPr>
            <w:tcW w:w="1056"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11" w:right="-567"/>
              <w:rPr>
                <w:rFonts w:ascii="Times New Roman" w:hAnsi="Times New Roman" w:cs="Times New Roman"/>
                <w:sz w:val="24"/>
                <w:szCs w:val="24"/>
              </w:rPr>
            </w:pPr>
            <w:r w:rsidRPr="00A73235">
              <w:rPr>
                <w:rFonts w:ascii="Times New Roman" w:hAnsi="Times New Roman" w:cs="Times New Roman"/>
                <w:sz w:val="24"/>
                <w:szCs w:val="24"/>
              </w:rPr>
              <w:t>7</w:t>
            </w:r>
          </w:p>
        </w:tc>
        <w:tc>
          <w:tcPr>
            <w:tcW w:w="4973"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rPr>
                <w:rFonts w:ascii="Times New Roman" w:hAnsi="Times New Roman" w:cs="Times New Roman"/>
                <w:sz w:val="24"/>
                <w:szCs w:val="24"/>
              </w:rPr>
            </w:pPr>
            <w:r w:rsidRPr="00A73235">
              <w:rPr>
                <w:rFonts w:ascii="Times New Roman" w:hAnsi="Times New Roman" w:cs="Times New Roman"/>
                <w:sz w:val="24"/>
                <w:szCs w:val="24"/>
              </w:rPr>
              <w:t>Cu profil humifer foarte superficial</w:t>
            </w:r>
          </w:p>
        </w:tc>
        <w:tc>
          <w:tcPr>
            <w:tcW w:w="2551"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393" w:right="-567" w:hanging="283"/>
              <w:jc w:val="center"/>
              <w:rPr>
                <w:rFonts w:ascii="Times New Roman" w:hAnsi="Times New Roman" w:cs="Times New Roman"/>
                <w:sz w:val="24"/>
                <w:szCs w:val="24"/>
              </w:rPr>
            </w:pPr>
            <w:r w:rsidRPr="00A73235">
              <w:rPr>
                <w:rFonts w:ascii="Times New Roman" w:hAnsi="Times New Roman" w:cs="Times New Roman"/>
                <w:sz w:val="24"/>
                <w:szCs w:val="24"/>
              </w:rPr>
              <w:t>&lt; 20</w:t>
            </w:r>
          </w:p>
        </w:tc>
      </w:tr>
    </w:tbl>
    <w:p w:rsidR="000C2C98" w:rsidRPr="000C2C98" w:rsidRDefault="000C2C98" w:rsidP="00766470">
      <w:pPr>
        <w:spacing w:after="49"/>
        <w:ind w:right="-567"/>
        <w:jc w:val="center"/>
        <w:rPr>
          <w:rFonts w:ascii="Times New Roman" w:hAnsi="Times New Roman" w:cs="Times New Roman"/>
          <w:sz w:val="28"/>
          <w:szCs w:val="28"/>
        </w:rPr>
      </w:pPr>
    </w:p>
    <w:p w:rsidR="000C2C98" w:rsidRPr="000C2C98" w:rsidRDefault="000C2C98" w:rsidP="00766470">
      <w:pPr>
        <w:pStyle w:val="Titlu2"/>
        <w:ind w:left="0" w:right="-567" w:firstLine="0"/>
        <w:jc w:val="center"/>
        <w:rPr>
          <w:sz w:val="28"/>
          <w:szCs w:val="28"/>
        </w:rPr>
      </w:pPr>
      <w:r w:rsidRPr="000C2C98">
        <w:rPr>
          <w:sz w:val="28"/>
          <w:szCs w:val="28"/>
        </w:rPr>
        <w:t>Clase de conținut de humus în stratul arabil sau 0-30 cm al solurilor</w:t>
      </w:r>
    </w:p>
    <w:p w:rsidR="000C2C98" w:rsidRPr="000C2C98" w:rsidRDefault="000C2C98" w:rsidP="00766470">
      <w:pPr>
        <w:ind w:right="-567"/>
        <w:jc w:val="center"/>
        <w:rPr>
          <w:rFonts w:ascii="Times New Roman" w:hAnsi="Times New Roman" w:cs="Times New Roman"/>
          <w:sz w:val="28"/>
          <w:szCs w:val="28"/>
        </w:rPr>
      </w:pPr>
    </w:p>
    <w:tbl>
      <w:tblPr>
        <w:tblStyle w:val="TableGrid"/>
        <w:tblW w:w="8606" w:type="dxa"/>
        <w:tblInd w:w="742" w:type="dxa"/>
        <w:tblCellMar>
          <w:top w:w="17" w:type="dxa"/>
          <w:left w:w="108" w:type="dxa"/>
          <w:right w:w="115" w:type="dxa"/>
        </w:tblCellMar>
        <w:tblLook w:val="04A0" w:firstRow="1" w:lastRow="0" w:firstColumn="1" w:lastColumn="0" w:noHBand="0" w:noVBand="1"/>
      </w:tblPr>
      <w:tblGrid>
        <w:gridCol w:w="1093"/>
        <w:gridCol w:w="3634"/>
        <w:gridCol w:w="3879"/>
      </w:tblGrid>
      <w:tr w:rsidR="000C2C98" w:rsidRPr="000C2C98" w:rsidTr="00766470">
        <w:trPr>
          <w:trHeight w:val="566"/>
        </w:trPr>
        <w:tc>
          <w:tcPr>
            <w:tcW w:w="1093"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322" w:hanging="149"/>
              <w:jc w:val="center"/>
              <w:rPr>
                <w:rFonts w:ascii="Times New Roman" w:hAnsi="Times New Roman" w:cs="Times New Roman"/>
                <w:sz w:val="24"/>
                <w:szCs w:val="24"/>
              </w:rPr>
            </w:pPr>
            <w:r w:rsidRPr="00A73235">
              <w:rPr>
                <w:rFonts w:ascii="Times New Roman" w:hAnsi="Times New Roman" w:cs="Times New Roman"/>
                <w:b/>
                <w:i/>
                <w:sz w:val="24"/>
                <w:szCs w:val="24"/>
              </w:rPr>
              <w:t>Nr. d/o</w:t>
            </w:r>
          </w:p>
        </w:tc>
        <w:tc>
          <w:tcPr>
            <w:tcW w:w="3634"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322"/>
              <w:jc w:val="center"/>
              <w:rPr>
                <w:rFonts w:ascii="Times New Roman" w:hAnsi="Times New Roman" w:cs="Times New Roman"/>
                <w:sz w:val="24"/>
                <w:szCs w:val="24"/>
              </w:rPr>
            </w:pPr>
            <w:r w:rsidRPr="00A73235">
              <w:rPr>
                <w:rFonts w:ascii="Times New Roman" w:hAnsi="Times New Roman" w:cs="Times New Roman"/>
                <w:b/>
                <w:i/>
                <w:sz w:val="24"/>
                <w:szCs w:val="24"/>
              </w:rPr>
              <w:t>Denumirea solurilor</w:t>
            </w:r>
          </w:p>
        </w:tc>
        <w:tc>
          <w:tcPr>
            <w:tcW w:w="3879"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825" w:right="-322"/>
              <w:jc w:val="center"/>
              <w:rPr>
                <w:rFonts w:ascii="Times New Roman" w:hAnsi="Times New Roman" w:cs="Times New Roman"/>
                <w:sz w:val="24"/>
                <w:szCs w:val="24"/>
              </w:rPr>
            </w:pPr>
            <w:r w:rsidRPr="00A73235">
              <w:rPr>
                <w:rFonts w:ascii="Times New Roman" w:hAnsi="Times New Roman" w:cs="Times New Roman"/>
                <w:b/>
                <w:i/>
                <w:sz w:val="24"/>
                <w:szCs w:val="24"/>
              </w:rPr>
              <w:t>Humusul, %</w:t>
            </w:r>
          </w:p>
        </w:tc>
      </w:tr>
      <w:tr w:rsidR="000C2C98" w:rsidRPr="000C2C98" w:rsidTr="00766470">
        <w:trPr>
          <w:trHeight w:val="290"/>
        </w:trPr>
        <w:tc>
          <w:tcPr>
            <w:tcW w:w="1093"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7" w:right="-322" w:hanging="149"/>
              <w:jc w:val="center"/>
              <w:rPr>
                <w:rFonts w:ascii="Times New Roman" w:hAnsi="Times New Roman" w:cs="Times New Roman"/>
                <w:sz w:val="24"/>
                <w:szCs w:val="24"/>
              </w:rPr>
            </w:pPr>
            <w:r w:rsidRPr="00A73235">
              <w:rPr>
                <w:rFonts w:ascii="Times New Roman" w:hAnsi="Times New Roman" w:cs="Times New Roman"/>
                <w:sz w:val="24"/>
                <w:szCs w:val="24"/>
              </w:rPr>
              <w:t>1</w:t>
            </w:r>
          </w:p>
        </w:tc>
        <w:tc>
          <w:tcPr>
            <w:tcW w:w="3634"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jc w:val="center"/>
              <w:rPr>
                <w:rFonts w:ascii="Times New Roman" w:hAnsi="Times New Roman" w:cs="Times New Roman"/>
                <w:sz w:val="24"/>
                <w:szCs w:val="24"/>
              </w:rPr>
            </w:pPr>
            <w:r w:rsidRPr="00A73235">
              <w:rPr>
                <w:rFonts w:ascii="Times New Roman" w:hAnsi="Times New Roman" w:cs="Times New Roman"/>
                <w:sz w:val="24"/>
                <w:szCs w:val="24"/>
              </w:rPr>
              <w:t>Humifere</w:t>
            </w:r>
          </w:p>
        </w:tc>
        <w:tc>
          <w:tcPr>
            <w:tcW w:w="3879"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5" w:right="-567"/>
              <w:jc w:val="center"/>
              <w:rPr>
                <w:rFonts w:ascii="Times New Roman" w:hAnsi="Times New Roman" w:cs="Times New Roman"/>
                <w:sz w:val="24"/>
                <w:szCs w:val="24"/>
              </w:rPr>
            </w:pPr>
            <w:r w:rsidRPr="00A73235">
              <w:rPr>
                <w:rFonts w:ascii="Times New Roman" w:hAnsi="Times New Roman" w:cs="Times New Roman"/>
                <w:sz w:val="24"/>
                <w:szCs w:val="24"/>
              </w:rPr>
              <w:t>&gt;4,0</w:t>
            </w:r>
          </w:p>
        </w:tc>
      </w:tr>
      <w:tr w:rsidR="000C2C98" w:rsidRPr="000C2C98" w:rsidTr="00766470">
        <w:trPr>
          <w:trHeight w:val="291"/>
        </w:trPr>
        <w:tc>
          <w:tcPr>
            <w:tcW w:w="1093"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7" w:right="-322" w:hanging="149"/>
              <w:jc w:val="center"/>
              <w:rPr>
                <w:rFonts w:ascii="Times New Roman" w:hAnsi="Times New Roman" w:cs="Times New Roman"/>
                <w:sz w:val="24"/>
                <w:szCs w:val="24"/>
              </w:rPr>
            </w:pPr>
            <w:r w:rsidRPr="00A73235">
              <w:rPr>
                <w:rFonts w:ascii="Times New Roman" w:hAnsi="Times New Roman" w:cs="Times New Roman"/>
                <w:sz w:val="24"/>
                <w:szCs w:val="24"/>
              </w:rPr>
              <w:t>2</w:t>
            </w:r>
          </w:p>
        </w:tc>
        <w:tc>
          <w:tcPr>
            <w:tcW w:w="3634"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jc w:val="center"/>
              <w:rPr>
                <w:rFonts w:ascii="Times New Roman" w:hAnsi="Times New Roman" w:cs="Times New Roman"/>
                <w:sz w:val="24"/>
                <w:szCs w:val="24"/>
              </w:rPr>
            </w:pPr>
            <w:r w:rsidRPr="00A73235">
              <w:rPr>
                <w:rFonts w:ascii="Times New Roman" w:hAnsi="Times New Roman" w:cs="Times New Roman"/>
                <w:sz w:val="24"/>
                <w:szCs w:val="24"/>
              </w:rPr>
              <w:t>Moderat humifere</w:t>
            </w:r>
          </w:p>
        </w:tc>
        <w:tc>
          <w:tcPr>
            <w:tcW w:w="3879"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5" w:right="-567"/>
              <w:jc w:val="center"/>
              <w:rPr>
                <w:rFonts w:ascii="Times New Roman" w:hAnsi="Times New Roman" w:cs="Times New Roman"/>
                <w:sz w:val="24"/>
                <w:szCs w:val="24"/>
              </w:rPr>
            </w:pPr>
            <w:r w:rsidRPr="00A73235">
              <w:rPr>
                <w:rFonts w:ascii="Times New Roman" w:hAnsi="Times New Roman" w:cs="Times New Roman"/>
                <w:sz w:val="24"/>
                <w:szCs w:val="24"/>
              </w:rPr>
              <w:t>3,0-4,0</w:t>
            </w:r>
          </w:p>
        </w:tc>
      </w:tr>
      <w:tr w:rsidR="000C2C98" w:rsidRPr="000C2C98" w:rsidTr="00766470">
        <w:trPr>
          <w:trHeight w:val="293"/>
        </w:trPr>
        <w:tc>
          <w:tcPr>
            <w:tcW w:w="1093"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7" w:right="-322" w:hanging="149"/>
              <w:jc w:val="center"/>
              <w:rPr>
                <w:rFonts w:ascii="Times New Roman" w:hAnsi="Times New Roman" w:cs="Times New Roman"/>
                <w:sz w:val="24"/>
                <w:szCs w:val="24"/>
              </w:rPr>
            </w:pPr>
            <w:r w:rsidRPr="00A73235">
              <w:rPr>
                <w:rFonts w:ascii="Times New Roman" w:hAnsi="Times New Roman" w:cs="Times New Roman"/>
                <w:sz w:val="24"/>
                <w:szCs w:val="24"/>
              </w:rPr>
              <w:t>3</w:t>
            </w:r>
          </w:p>
        </w:tc>
        <w:tc>
          <w:tcPr>
            <w:tcW w:w="3634"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jc w:val="center"/>
              <w:rPr>
                <w:rFonts w:ascii="Times New Roman" w:hAnsi="Times New Roman" w:cs="Times New Roman"/>
                <w:sz w:val="24"/>
                <w:szCs w:val="24"/>
              </w:rPr>
            </w:pPr>
            <w:r w:rsidRPr="00A73235">
              <w:rPr>
                <w:rFonts w:ascii="Times New Roman" w:hAnsi="Times New Roman" w:cs="Times New Roman"/>
                <w:sz w:val="24"/>
                <w:szCs w:val="24"/>
              </w:rPr>
              <w:t>Submoderat humifere</w:t>
            </w:r>
          </w:p>
        </w:tc>
        <w:tc>
          <w:tcPr>
            <w:tcW w:w="3879"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5" w:right="-567"/>
              <w:jc w:val="center"/>
              <w:rPr>
                <w:rFonts w:ascii="Times New Roman" w:hAnsi="Times New Roman" w:cs="Times New Roman"/>
                <w:sz w:val="24"/>
                <w:szCs w:val="24"/>
              </w:rPr>
            </w:pPr>
            <w:r w:rsidRPr="00A73235">
              <w:rPr>
                <w:rFonts w:ascii="Times New Roman" w:hAnsi="Times New Roman" w:cs="Times New Roman"/>
                <w:sz w:val="24"/>
                <w:szCs w:val="24"/>
              </w:rPr>
              <w:t>2-3</w:t>
            </w:r>
          </w:p>
        </w:tc>
      </w:tr>
      <w:tr w:rsidR="000C2C98" w:rsidRPr="000C2C98" w:rsidTr="00766470">
        <w:trPr>
          <w:trHeight w:val="290"/>
        </w:trPr>
        <w:tc>
          <w:tcPr>
            <w:tcW w:w="1093"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7" w:right="-322" w:hanging="149"/>
              <w:jc w:val="center"/>
              <w:rPr>
                <w:rFonts w:ascii="Times New Roman" w:hAnsi="Times New Roman" w:cs="Times New Roman"/>
                <w:sz w:val="24"/>
                <w:szCs w:val="24"/>
              </w:rPr>
            </w:pPr>
            <w:r w:rsidRPr="00A73235">
              <w:rPr>
                <w:rFonts w:ascii="Times New Roman" w:hAnsi="Times New Roman" w:cs="Times New Roman"/>
                <w:sz w:val="24"/>
                <w:szCs w:val="24"/>
              </w:rPr>
              <w:t>4</w:t>
            </w:r>
          </w:p>
        </w:tc>
        <w:tc>
          <w:tcPr>
            <w:tcW w:w="3634"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jc w:val="center"/>
              <w:rPr>
                <w:rFonts w:ascii="Times New Roman" w:hAnsi="Times New Roman" w:cs="Times New Roman"/>
                <w:sz w:val="24"/>
                <w:szCs w:val="24"/>
              </w:rPr>
            </w:pPr>
            <w:r w:rsidRPr="00A73235">
              <w:rPr>
                <w:rFonts w:ascii="Times New Roman" w:hAnsi="Times New Roman" w:cs="Times New Roman"/>
                <w:sz w:val="24"/>
                <w:szCs w:val="24"/>
              </w:rPr>
              <w:t>Slab humifere</w:t>
            </w:r>
          </w:p>
        </w:tc>
        <w:tc>
          <w:tcPr>
            <w:tcW w:w="3879"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5" w:right="-567"/>
              <w:jc w:val="center"/>
              <w:rPr>
                <w:rFonts w:ascii="Times New Roman" w:hAnsi="Times New Roman" w:cs="Times New Roman"/>
                <w:sz w:val="24"/>
                <w:szCs w:val="24"/>
              </w:rPr>
            </w:pPr>
            <w:r w:rsidRPr="00A73235">
              <w:rPr>
                <w:rFonts w:ascii="Times New Roman" w:hAnsi="Times New Roman" w:cs="Times New Roman"/>
                <w:sz w:val="24"/>
                <w:szCs w:val="24"/>
              </w:rPr>
              <w:t>1-2</w:t>
            </w:r>
          </w:p>
        </w:tc>
      </w:tr>
      <w:tr w:rsidR="000C2C98" w:rsidRPr="000C2C98" w:rsidTr="00766470">
        <w:trPr>
          <w:trHeight w:val="290"/>
        </w:trPr>
        <w:tc>
          <w:tcPr>
            <w:tcW w:w="1093"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7" w:right="-322" w:hanging="149"/>
              <w:jc w:val="center"/>
              <w:rPr>
                <w:rFonts w:ascii="Times New Roman" w:hAnsi="Times New Roman" w:cs="Times New Roman"/>
                <w:sz w:val="24"/>
                <w:szCs w:val="24"/>
              </w:rPr>
            </w:pPr>
            <w:r w:rsidRPr="00A73235">
              <w:rPr>
                <w:rFonts w:ascii="Times New Roman" w:hAnsi="Times New Roman" w:cs="Times New Roman"/>
                <w:sz w:val="24"/>
                <w:szCs w:val="24"/>
              </w:rPr>
              <w:t>5</w:t>
            </w:r>
          </w:p>
        </w:tc>
        <w:tc>
          <w:tcPr>
            <w:tcW w:w="3634"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jc w:val="center"/>
              <w:rPr>
                <w:rFonts w:ascii="Times New Roman" w:hAnsi="Times New Roman" w:cs="Times New Roman"/>
                <w:sz w:val="24"/>
                <w:szCs w:val="24"/>
              </w:rPr>
            </w:pPr>
            <w:r w:rsidRPr="00A73235">
              <w:rPr>
                <w:rFonts w:ascii="Times New Roman" w:hAnsi="Times New Roman" w:cs="Times New Roman"/>
                <w:sz w:val="24"/>
                <w:szCs w:val="24"/>
              </w:rPr>
              <w:t>Foarte slab humifere</w:t>
            </w:r>
          </w:p>
        </w:tc>
        <w:tc>
          <w:tcPr>
            <w:tcW w:w="3879"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3" w:right="-567"/>
              <w:jc w:val="center"/>
              <w:rPr>
                <w:rFonts w:ascii="Times New Roman" w:hAnsi="Times New Roman" w:cs="Times New Roman"/>
                <w:sz w:val="24"/>
                <w:szCs w:val="24"/>
              </w:rPr>
            </w:pPr>
            <w:r w:rsidRPr="00A73235">
              <w:rPr>
                <w:rFonts w:ascii="Times New Roman" w:hAnsi="Times New Roman" w:cs="Times New Roman"/>
                <w:sz w:val="24"/>
                <w:szCs w:val="24"/>
              </w:rPr>
              <w:t>&lt;1</w:t>
            </w:r>
          </w:p>
        </w:tc>
      </w:tr>
    </w:tbl>
    <w:p w:rsidR="00A73235" w:rsidRDefault="00A73235" w:rsidP="00766470">
      <w:pPr>
        <w:pStyle w:val="Titlu2"/>
        <w:ind w:left="567" w:right="-567" w:firstLine="0"/>
        <w:jc w:val="center"/>
        <w:rPr>
          <w:sz w:val="28"/>
          <w:szCs w:val="28"/>
        </w:rPr>
      </w:pPr>
    </w:p>
    <w:p w:rsidR="000C2C98" w:rsidRPr="000C2C98" w:rsidRDefault="000C2C98" w:rsidP="00766470">
      <w:pPr>
        <w:pStyle w:val="Titlu2"/>
        <w:ind w:left="567" w:right="-567" w:firstLine="0"/>
        <w:jc w:val="center"/>
        <w:rPr>
          <w:sz w:val="28"/>
          <w:szCs w:val="28"/>
        </w:rPr>
      </w:pPr>
      <w:r w:rsidRPr="000C2C98">
        <w:rPr>
          <w:sz w:val="28"/>
          <w:szCs w:val="28"/>
        </w:rPr>
        <w:t>Clase de adâncime de apariție a carbonaților și conținut de carbonați în stratul 0-30 cm</w:t>
      </w:r>
    </w:p>
    <w:p w:rsidR="000C2C98" w:rsidRPr="000C2C98" w:rsidRDefault="000C2C98" w:rsidP="00766470">
      <w:pPr>
        <w:ind w:right="-567"/>
        <w:jc w:val="center"/>
        <w:rPr>
          <w:rFonts w:ascii="Times New Roman" w:hAnsi="Times New Roman" w:cs="Times New Roman"/>
          <w:sz w:val="28"/>
          <w:szCs w:val="28"/>
        </w:rPr>
      </w:pPr>
    </w:p>
    <w:tbl>
      <w:tblPr>
        <w:tblStyle w:val="TableGrid"/>
        <w:tblW w:w="9072" w:type="dxa"/>
        <w:tblInd w:w="276" w:type="dxa"/>
        <w:tblCellMar>
          <w:top w:w="17" w:type="dxa"/>
          <w:left w:w="108" w:type="dxa"/>
          <w:right w:w="69" w:type="dxa"/>
        </w:tblCellMar>
        <w:tblLook w:val="04A0" w:firstRow="1" w:lastRow="0" w:firstColumn="1" w:lastColumn="0" w:noHBand="0" w:noVBand="1"/>
      </w:tblPr>
      <w:tblGrid>
        <w:gridCol w:w="992"/>
        <w:gridCol w:w="2811"/>
        <w:gridCol w:w="2009"/>
        <w:gridCol w:w="3260"/>
      </w:tblGrid>
      <w:tr w:rsidR="000C2C98" w:rsidRPr="000C2C98" w:rsidTr="00766470">
        <w:trPr>
          <w:trHeight w:val="569"/>
        </w:trPr>
        <w:tc>
          <w:tcPr>
            <w:tcW w:w="992"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rPr>
                <w:rFonts w:ascii="Times New Roman" w:hAnsi="Times New Roman" w:cs="Times New Roman"/>
                <w:sz w:val="24"/>
                <w:szCs w:val="24"/>
              </w:rPr>
            </w:pPr>
            <w:r w:rsidRPr="00A73235">
              <w:rPr>
                <w:rFonts w:ascii="Times New Roman" w:hAnsi="Times New Roman" w:cs="Times New Roman"/>
                <w:b/>
                <w:i/>
                <w:sz w:val="24"/>
                <w:szCs w:val="24"/>
              </w:rPr>
              <w:t>Nr. d/o</w:t>
            </w:r>
          </w:p>
        </w:tc>
        <w:tc>
          <w:tcPr>
            <w:tcW w:w="2811" w:type="dxa"/>
            <w:tcBorders>
              <w:top w:val="single" w:sz="6" w:space="0" w:color="000000"/>
              <w:left w:val="single" w:sz="6" w:space="0" w:color="000000"/>
              <w:bottom w:val="single" w:sz="6" w:space="0" w:color="000000"/>
              <w:right w:val="single" w:sz="6" w:space="0" w:color="000000"/>
            </w:tcBorders>
          </w:tcPr>
          <w:p w:rsidR="00A73235" w:rsidRDefault="000C2C98" w:rsidP="00766470">
            <w:pPr>
              <w:spacing w:line="259" w:lineRule="auto"/>
              <w:ind w:left="-816" w:right="-567" w:firstLine="425"/>
              <w:jc w:val="center"/>
              <w:rPr>
                <w:rFonts w:ascii="Times New Roman" w:hAnsi="Times New Roman" w:cs="Times New Roman"/>
                <w:b/>
                <w:i/>
                <w:sz w:val="24"/>
                <w:szCs w:val="24"/>
              </w:rPr>
            </w:pPr>
            <w:r w:rsidRPr="00A73235">
              <w:rPr>
                <w:rFonts w:ascii="Times New Roman" w:hAnsi="Times New Roman" w:cs="Times New Roman"/>
                <w:b/>
                <w:i/>
                <w:sz w:val="24"/>
                <w:szCs w:val="24"/>
              </w:rPr>
              <w:t xml:space="preserve">Adâncimea apariţiei </w:t>
            </w:r>
          </w:p>
          <w:p w:rsidR="000C2C98" w:rsidRPr="00A73235" w:rsidRDefault="000C2C98" w:rsidP="00766470">
            <w:pPr>
              <w:spacing w:line="259" w:lineRule="auto"/>
              <w:ind w:left="-816" w:right="-567" w:firstLine="425"/>
              <w:jc w:val="center"/>
              <w:rPr>
                <w:rFonts w:ascii="Times New Roman" w:hAnsi="Times New Roman" w:cs="Times New Roman"/>
                <w:sz w:val="24"/>
                <w:szCs w:val="24"/>
              </w:rPr>
            </w:pPr>
            <w:r w:rsidRPr="00A73235">
              <w:rPr>
                <w:rFonts w:ascii="Times New Roman" w:hAnsi="Times New Roman" w:cs="Times New Roman"/>
                <w:b/>
                <w:i/>
                <w:sz w:val="24"/>
                <w:szCs w:val="24"/>
              </w:rPr>
              <w:t xml:space="preserve"> carbonaţilor, cm</w:t>
            </w:r>
          </w:p>
        </w:tc>
        <w:tc>
          <w:tcPr>
            <w:tcW w:w="2009"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rPr>
                <w:rFonts w:ascii="Times New Roman" w:hAnsi="Times New Roman" w:cs="Times New Roman"/>
                <w:sz w:val="24"/>
                <w:szCs w:val="24"/>
              </w:rPr>
            </w:pPr>
            <w:r w:rsidRPr="00A73235">
              <w:rPr>
                <w:rFonts w:ascii="Times New Roman" w:hAnsi="Times New Roman" w:cs="Times New Roman"/>
                <w:b/>
                <w:i/>
                <w:sz w:val="24"/>
                <w:szCs w:val="24"/>
              </w:rPr>
              <w:t>Conţinutul carbonaţilor, %</w:t>
            </w:r>
          </w:p>
        </w:tc>
        <w:tc>
          <w:tcPr>
            <w:tcW w:w="3260"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534" w:right="-567"/>
              <w:jc w:val="center"/>
              <w:rPr>
                <w:rFonts w:ascii="Times New Roman" w:hAnsi="Times New Roman" w:cs="Times New Roman"/>
                <w:sz w:val="24"/>
                <w:szCs w:val="24"/>
              </w:rPr>
            </w:pPr>
            <w:r w:rsidRPr="00A73235">
              <w:rPr>
                <w:rFonts w:ascii="Times New Roman" w:hAnsi="Times New Roman" w:cs="Times New Roman"/>
                <w:b/>
                <w:i/>
                <w:sz w:val="24"/>
                <w:szCs w:val="24"/>
              </w:rPr>
              <w:t>Denumirea solurilor</w:t>
            </w:r>
          </w:p>
        </w:tc>
      </w:tr>
      <w:tr w:rsidR="000C2C98" w:rsidRPr="000C2C98" w:rsidTr="00766470">
        <w:trPr>
          <w:trHeight w:val="290"/>
        </w:trPr>
        <w:tc>
          <w:tcPr>
            <w:tcW w:w="992"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rPr>
                <w:rFonts w:ascii="Times New Roman" w:hAnsi="Times New Roman" w:cs="Times New Roman"/>
                <w:sz w:val="24"/>
                <w:szCs w:val="24"/>
              </w:rPr>
            </w:pPr>
            <w:r w:rsidRPr="00A73235">
              <w:rPr>
                <w:rFonts w:ascii="Times New Roman" w:hAnsi="Times New Roman" w:cs="Times New Roman"/>
                <w:sz w:val="24"/>
                <w:szCs w:val="24"/>
              </w:rPr>
              <w:t>1</w:t>
            </w:r>
          </w:p>
        </w:tc>
        <w:tc>
          <w:tcPr>
            <w:tcW w:w="2811" w:type="dxa"/>
            <w:vMerge w:val="restart"/>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19" w:right="-567"/>
              <w:jc w:val="center"/>
              <w:rPr>
                <w:rFonts w:ascii="Times New Roman" w:hAnsi="Times New Roman" w:cs="Times New Roman"/>
                <w:sz w:val="24"/>
                <w:szCs w:val="24"/>
              </w:rPr>
            </w:pPr>
          </w:p>
          <w:p w:rsidR="000C2C98" w:rsidRPr="00A73235" w:rsidRDefault="000C2C98" w:rsidP="00766470">
            <w:pPr>
              <w:spacing w:line="259" w:lineRule="auto"/>
              <w:ind w:left="19" w:right="-567"/>
              <w:jc w:val="center"/>
              <w:rPr>
                <w:rFonts w:ascii="Times New Roman" w:hAnsi="Times New Roman" w:cs="Times New Roman"/>
                <w:sz w:val="24"/>
                <w:szCs w:val="24"/>
              </w:rPr>
            </w:pPr>
          </w:p>
          <w:p w:rsidR="000C2C98" w:rsidRPr="00A73235" w:rsidRDefault="000C2C98" w:rsidP="00766470">
            <w:pPr>
              <w:spacing w:line="259" w:lineRule="auto"/>
              <w:ind w:left="19" w:right="-567"/>
              <w:jc w:val="center"/>
              <w:rPr>
                <w:rFonts w:ascii="Times New Roman" w:hAnsi="Times New Roman" w:cs="Times New Roman"/>
                <w:sz w:val="24"/>
                <w:szCs w:val="24"/>
              </w:rPr>
            </w:pPr>
          </w:p>
          <w:p w:rsidR="000C2C98" w:rsidRPr="00A73235" w:rsidRDefault="000C2C98" w:rsidP="00766470">
            <w:pPr>
              <w:spacing w:line="259" w:lineRule="auto"/>
              <w:ind w:right="-567"/>
              <w:jc w:val="center"/>
              <w:rPr>
                <w:rFonts w:ascii="Times New Roman" w:hAnsi="Times New Roman" w:cs="Times New Roman"/>
                <w:sz w:val="24"/>
                <w:szCs w:val="24"/>
              </w:rPr>
            </w:pPr>
            <w:r w:rsidRPr="00A73235">
              <w:rPr>
                <w:rFonts w:ascii="Times New Roman" w:hAnsi="Times New Roman" w:cs="Times New Roman"/>
                <w:sz w:val="24"/>
                <w:szCs w:val="24"/>
              </w:rPr>
              <w:t>0-30</w:t>
            </w:r>
          </w:p>
        </w:tc>
        <w:tc>
          <w:tcPr>
            <w:tcW w:w="2009"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509" w:right="-567"/>
              <w:jc w:val="center"/>
              <w:rPr>
                <w:rFonts w:ascii="Times New Roman" w:hAnsi="Times New Roman" w:cs="Times New Roman"/>
                <w:sz w:val="24"/>
                <w:szCs w:val="24"/>
              </w:rPr>
            </w:pPr>
            <w:r w:rsidRPr="00A73235">
              <w:rPr>
                <w:rFonts w:ascii="Times New Roman" w:hAnsi="Times New Roman" w:cs="Times New Roman"/>
                <w:sz w:val="24"/>
                <w:szCs w:val="24"/>
              </w:rPr>
              <w:t>&lt;2</w:t>
            </w:r>
          </w:p>
        </w:tc>
        <w:tc>
          <w:tcPr>
            <w:tcW w:w="3260"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817" w:right="-567"/>
              <w:jc w:val="center"/>
              <w:rPr>
                <w:rFonts w:ascii="Times New Roman" w:hAnsi="Times New Roman" w:cs="Times New Roman"/>
                <w:sz w:val="24"/>
                <w:szCs w:val="24"/>
              </w:rPr>
            </w:pPr>
            <w:r w:rsidRPr="00A73235">
              <w:rPr>
                <w:rFonts w:ascii="Times New Roman" w:hAnsi="Times New Roman" w:cs="Times New Roman"/>
                <w:sz w:val="24"/>
                <w:szCs w:val="24"/>
              </w:rPr>
              <w:t>Necarbonatice</w:t>
            </w:r>
          </w:p>
        </w:tc>
      </w:tr>
      <w:tr w:rsidR="000C2C98" w:rsidRPr="000C2C98" w:rsidTr="00766470">
        <w:trPr>
          <w:trHeight w:val="290"/>
        </w:trPr>
        <w:tc>
          <w:tcPr>
            <w:tcW w:w="992"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rPr>
                <w:rFonts w:ascii="Times New Roman" w:hAnsi="Times New Roman" w:cs="Times New Roman"/>
                <w:sz w:val="24"/>
                <w:szCs w:val="24"/>
              </w:rPr>
            </w:pPr>
            <w:r w:rsidRPr="00A73235">
              <w:rPr>
                <w:rFonts w:ascii="Times New Roman" w:hAnsi="Times New Roman" w:cs="Times New Roman"/>
                <w:sz w:val="24"/>
                <w:szCs w:val="24"/>
              </w:rPr>
              <w:t>2</w:t>
            </w:r>
          </w:p>
        </w:tc>
        <w:tc>
          <w:tcPr>
            <w:tcW w:w="2811" w:type="dxa"/>
            <w:vMerge/>
            <w:tcBorders>
              <w:top w:val="nil"/>
              <w:left w:val="single" w:sz="6" w:space="0" w:color="000000"/>
              <w:bottom w:val="nil"/>
              <w:right w:val="single" w:sz="6" w:space="0" w:color="000000"/>
            </w:tcBorders>
          </w:tcPr>
          <w:p w:rsidR="000C2C98" w:rsidRPr="00A73235" w:rsidRDefault="000C2C98" w:rsidP="00766470">
            <w:pPr>
              <w:spacing w:after="160" w:line="259" w:lineRule="auto"/>
              <w:ind w:right="-567"/>
              <w:jc w:val="center"/>
              <w:rPr>
                <w:rFonts w:ascii="Times New Roman" w:hAnsi="Times New Roman" w:cs="Times New Roman"/>
                <w:sz w:val="24"/>
                <w:szCs w:val="24"/>
              </w:rPr>
            </w:pPr>
          </w:p>
        </w:tc>
        <w:tc>
          <w:tcPr>
            <w:tcW w:w="2009"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509" w:right="-567"/>
              <w:jc w:val="center"/>
              <w:rPr>
                <w:rFonts w:ascii="Times New Roman" w:hAnsi="Times New Roman" w:cs="Times New Roman"/>
                <w:sz w:val="24"/>
                <w:szCs w:val="24"/>
              </w:rPr>
            </w:pPr>
            <w:r w:rsidRPr="00A73235">
              <w:rPr>
                <w:rFonts w:ascii="Times New Roman" w:hAnsi="Times New Roman" w:cs="Times New Roman"/>
                <w:sz w:val="24"/>
                <w:szCs w:val="24"/>
              </w:rPr>
              <w:t>2-5</w:t>
            </w:r>
          </w:p>
        </w:tc>
        <w:tc>
          <w:tcPr>
            <w:tcW w:w="3260"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817" w:right="-567"/>
              <w:jc w:val="center"/>
              <w:rPr>
                <w:rFonts w:ascii="Times New Roman" w:hAnsi="Times New Roman" w:cs="Times New Roman"/>
                <w:sz w:val="24"/>
                <w:szCs w:val="24"/>
              </w:rPr>
            </w:pPr>
            <w:r w:rsidRPr="00A73235">
              <w:rPr>
                <w:rFonts w:ascii="Times New Roman" w:hAnsi="Times New Roman" w:cs="Times New Roman"/>
                <w:sz w:val="24"/>
                <w:szCs w:val="24"/>
              </w:rPr>
              <w:t>Slab carbonatice</w:t>
            </w:r>
          </w:p>
        </w:tc>
      </w:tr>
      <w:tr w:rsidR="000C2C98" w:rsidRPr="000C2C98" w:rsidTr="00766470">
        <w:trPr>
          <w:trHeight w:val="290"/>
        </w:trPr>
        <w:tc>
          <w:tcPr>
            <w:tcW w:w="992"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rPr>
                <w:rFonts w:ascii="Times New Roman" w:hAnsi="Times New Roman" w:cs="Times New Roman"/>
                <w:sz w:val="24"/>
                <w:szCs w:val="24"/>
              </w:rPr>
            </w:pPr>
            <w:r w:rsidRPr="00A73235">
              <w:rPr>
                <w:rFonts w:ascii="Times New Roman" w:hAnsi="Times New Roman" w:cs="Times New Roman"/>
                <w:sz w:val="24"/>
                <w:szCs w:val="24"/>
              </w:rPr>
              <w:t>3</w:t>
            </w:r>
          </w:p>
        </w:tc>
        <w:tc>
          <w:tcPr>
            <w:tcW w:w="2811" w:type="dxa"/>
            <w:vMerge/>
            <w:tcBorders>
              <w:top w:val="nil"/>
              <w:left w:val="single" w:sz="6" w:space="0" w:color="000000"/>
              <w:bottom w:val="nil"/>
              <w:right w:val="single" w:sz="6" w:space="0" w:color="000000"/>
            </w:tcBorders>
          </w:tcPr>
          <w:p w:rsidR="000C2C98" w:rsidRPr="00A73235" w:rsidRDefault="000C2C98" w:rsidP="00766470">
            <w:pPr>
              <w:spacing w:after="160" w:line="259" w:lineRule="auto"/>
              <w:ind w:right="-567"/>
              <w:jc w:val="center"/>
              <w:rPr>
                <w:rFonts w:ascii="Times New Roman" w:hAnsi="Times New Roman" w:cs="Times New Roman"/>
                <w:sz w:val="24"/>
                <w:szCs w:val="24"/>
              </w:rPr>
            </w:pPr>
          </w:p>
        </w:tc>
        <w:tc>
          <w:tcPr>
            <w:tcW w:w="2009"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509" w:right="-567"/>
              <w:jc w:val="center"/>
              <w:rPr>
                <w:rFonts w:ascii="Times New Roman" w:hAnsi="Times New Roman" w:cs="Times New Roman"/>
                <w:sz w:val="24"/>
                <w:szCs w:val="24"/>
              </w:rPr>
            </w:pPr>
            <w:r w:rsidRPr="00A73235">
              <w:rPr>
                <w:rFonts w:ascii="Times New Roman" w:hAnsi="Times New Roman" w:cs="Times New Roman"/>
                <w:sz w:val="24"/>
                <w:szCs w:val="24"/>
              </w:rPr>
              <w:t>6-12</w:t>
            </w:r>
          </w:p>
        </w:tc>
        <w:tc>
          <w:tcPr>
            <w:tcW w:w="3260"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817" w:right="-567"/>
              <w:jc w:val="center"/>
              <w:rPr>
                <w:rFonts w:ascii="Times New Roman" w:hAnsi="Times New Roman" w:cs="Times New Roman"/>
                <w:sz w:val="24"/>
                <w:szCs w:val="24"/>
              </w:rPr>
            </w:pPr>
            <w:r w:rsidRPr="00A73235">
              <w:rPr>
                <w:rFonts w:ascii="Times New Roman" w:hAnsi="Times New Roman" w:cs="Times New Roman"/>
                <w:sz w:val="24"/>
                <w:szCs w:val="24"/>
              </w:rPr>
              <w:t>Moderat carbonatice</w:t>
            </w:r>
          </w:p>
        </w:tc>
      </w:tr>
      <w:tr w:rsidR="000C2C98" w:rsidRPr="000C2C98" w:rsidTr="00766470">
        <w:trPr>
          <w:trHeight w:val="293"/>
        </w:trPr>
        <w:tc>
          <w:tcPr>
            <w:tcW w:w="992"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rPr>
                <w:rFonts w:ascii="Times New Roman" w:hAnsi="Times New Roman" w:cs="Times New Roman"/>
                <w:sz w:val="24"/>
                <w:szCs w:val="24"/>
              </w:rPr>
            </w:pPr>
            <w:r w:rsidRPr="00A73235">
              <w:rPr>
                <w:rFonts w:ascii="Times New Roman" w:hAnsi="Times New Roman" w:cs="Times New Roman"/>
                <w:sz w:val="24"/>
                <w:szCs w:val="24"/>
              </w:rPr>
              <w:t>4</w:t>
            </w:r>
          </w:p>
        </w:tc>
        <w:tc>
          <w:tcPr>
            <w:tcW w:w="2811" w:type="dxa"/>
            <w:vMerge/>
            <w:tcBorders>
              <w:top w:val="nil"/>
              <w:left w:val="single" w:sz="6" w:space="0" w:color="000000"/>
              <w:bottom w:val="nil"/>
              <w:right w:val="single" w:sz="6" w:space="0" w:color="000000"/>
            </w:tcBorders>
          </w:tcPr>
          <w:p w:rsidR="000C2C98" w:rsidRPr="00A73235" w:rsidRDefault="000C2C98" w:rsidP="00766470">
            <w:pPr>
              <w:spacing w:after="160" w:line="259" w:lineRule="auto"/>
              <w:ind w:right="-567"/>
              <w:jc w:val="center"/>
              <w:rPr>
                <w:rFonts w:ascii="Times New Roman" w:hAnsi="Times New Roman" w:cs="Times New Roman"/>
                <w:sz w:val="24"/>
                <w:szCs w:val="24"/>
              </w:rPr>
            </w:pPr>
          </w:p>
        </w:tc>
        <w:tc>
          <w:tcPr>
            <w:tcW w:w="2009"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509" w:right="-567"/>
              <w:jc w:val="center"/>
              <w:rPr>
                <w:rFonts w:ascii="Times New Roman" w:hAnsi="Times New Roman" w:cs="Times New Roman"/>
                <w:sz w:val="24"/>
                <w:szCs w:val="24"/>
              </w:rPr>
            </w:pPr>
            <w:r w:rsidRPr="00A73235">
              <w:rPr>
                <w:rFonts w:ascii="Times New Roman" w:hAnsi="Times New Roman" w:cs="Times New Roman"/>
                <w:sz w:val="24"/>
                <w:szCs w:val="24"/>
              </w:rPr>
              <w:t>13-25</w:t>
            </w:r>
          </w:p>
        </w:tc>
        <w:tc>
          <w:tcPr>
            <w:tcW w:w="3260"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817" w:right="-567"/>
              <w:jc w:val="center"/>
              <w:rPr>
                <w:rFonts w:ascii="Times New Roman" w:hAnsi="Times New Roman" w:cs="Times New Roman"/>
                <w:sz w:val="24"/>
                <w:szCs w:val="24"/>
              </w:rPr>
            </w:pPr>
            <w:r w:rsidRPr="00A73235">
              <w:rPr>
                <w:rFonts w:ascii="Times New Roman" w:hAnsi="Times New Roman" w:cs="Times New Roman"/>
                <w:sz w:val="24"/>
                <w:szCs w:val="24"/>
              </w:rPr>
              <w:t>Puternic carbonatice</w:t>
            </w:r>
          </w:p>
        </w:tc>
      </w:tr>
      <w:tr w:rsidR="000C2C98" w:rsidRPr="000C2C98" w:rsidTr="00766470">
        <w:trPr>
          <w:trHeight w:val="290"/>
        </w:trPr>
        <w:tc>
          <w:tcPr>
            <w:tcW w:w="992"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rPr>
                <w:rFonts w:ascii="Times New Roman" w:hAnsi="Times New Roman" w:cs="Times New Roman"/>
                <w:sz w:val="24"/>
                <w:szCs w:val="24"/>
              </w:rPr>
            </w:pPr>
            <w:r w:rsidRPr="00A73235">
              <w:rPr>
                <w:rFonts w:ascii="Times New Roman" w:hAnsi="Times New Roman" w:cs="Times New Roman"/>
                <w:sz w:val="24"/>
                <w:szCs w:val="24"/>
              </w:rPr>
              <w:t>5</w:t>
            </w:r>
          </w:p>
        </w:tc>
        <w:tc>
          <w:tcPr>
            <w:tcW w:w="2811" w:type="dxa"/>
            <w:vMerge/>
            <w:tcBorders>
              <w:top w:val="nil"/>
              <w:left w:val="single" w:sz="6" w:space="0" w:color="000000"/>
              <w:bottom w:val="nil"/>
              <w:right w:val="single" w:sz="6" w:space="0" w:color="000000"/>
            </w:tcBorders>
          </w:tcPr>
          <w:p w:rsidR="000C2C98" w:rsidRPr="00A73235" w:rsidRDefault="000C2C98" w:rsidP="00766470">
            <w:pPr>
              <w:spacing w:after="160" w:line="259" w:lineRule="auto"/>
              <w:ind w:right="-567"/>
              <w:jc w:val="center"/>
              <w:rPr>
                <w:rFonts w:ascii="Times New Roman" w:hAnsi="Times New Roman" w:cs="Times New Roman"/>
                <w:sz w:val="24"/>
                <w:szCs w:val="24"/>
              </w:rPr>
            </w:pPr>
          </w:p>
        </w:tc>
        <w:tc>
          <w:tcPr>
            <w:tcW w:w="2009"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509" w:right="-567"/>
              <w:jc w:val="center"/>
              <w:rPr>
                <w:rFonts w:ascii="Times New Roman" w:hAnsi="Times New Roman" w:cs="Times New Roman"/>
                <w:sz w:val="24"/>
                <w:szCs w:val="24"/>
              </w:rPr>
            </w:pPr>
            <w:r w:rsidRPr="00A73235">
              <w:rPr>
                <w:rFonts w:ascii="Times New Roman" w:hAnsi="Times New Roman" w:cs="Times New Roman"/>
                <w:sz w:val="24"/>
                <w:szCs w:val="24"/>
              </w:rPr>
              <w:t>26-40</w:t>
            </w:r>
          </w:p>
        </w:tc>
        <w:tc>
          <w:tcPr>
            <w:tcW w:w="3260"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817" w:right="-567"/>
              <w:jc w:val="center"/>
              <w:rPr>
                <w:rFonts w:ascii="Times New Roman" w:hAnsi="Times New Roman" w:cs="Times New Roman"/>
                <w:sz w:val="24"/>
                <w:szCs w:val="24"/>
              </w:rPr>
            </w:pPr>
            <w:r w:rsidRPr="00A73235">
              <w:rPr>
                <w:rFonts w:ascii="Times New Roman" w:hAnsi="Times New Roman" w:cs="Times New Roman"/>
                <w:sz w:val="24"/>
                <w:szCs w:val="24"/>
              </w:rPr>
              <w:t>Foarte puternic carbonatice</w:t>
            </w:r>
          </w:p>
        </w:tc>
      </w:tr>
      <w:tr w:rsidR="000C2C98" w:rsidRPr="000C2C98" w:rsidTr="00766470">
        <w:trPr>
          <w:trHeight w:val="291"/>
        </w:trPr>
        <w:tc>
          <w:tcPr>
            <w:tcW w:w="992"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rPr>
                <w:rFonts w:ascii="Times New Roman" w:hAnsi="Times New Roman" w:cs="Times New Roman"/>
                <w:sz w:val="24"/>
                <w:szCs w:val="24"/>
              </w:rPr>
            </w:pPr>
            <w:r w:rsidRPr="00A73235">
              <w:rPr>
                <w:rFonts w:ascii="Times New Roman" w:hAnsi="Times New Roman" w:cs="Times New Roman"/>
                <w:sz w:val="24"/>
                <w:szCs w:val="24"/>
              </w:rPr>
              <w:t>6</w:t>
            </w:r>
          </w:p>
        </w:tc>
        <w:tc>
          <w:tcPr>
            <w:tcW w:w="2811" w:type="dxa"/>
            <w:vMerge/>
            <w:tcBorders>
              <w:top w:val="nil"/>
              <w:left w:val="single" w:sz="6" w:space="0" w:color="000000"/>
              <w:bottom w:val="single" w:sz="6" w:space="0" w:color="000000"/>
              <w:right w:val="single" w:sz="6" w:space="0" w:color="000000"/>
            </w:tcBorders>
          </w:tcPr>
          <w:p w:rsidR="000C2C98" w:rsidRPr="00A73235" w:rsidRDefault="000C2C98" w:rsidP="00766470">
            <w:pPr>
              <w:spacing w:after="160" w:line="259" w:lineRule="auto"/>
              <w:ind w:right="-567"/>
              <w:jc w:val="center"/>
              <w:rPr>
                <w:rFonts w:ascii="Times New Roman" w:hAnsi="Times New Roman" w:cs="Times New Roman"/>
                <w:sz w:val="24"/>
                <w:szCs w:val="24"/>
              </w:rPr>
            </w:pPr>
          </w:p>
        </w:tc>
        <w:tc>
          <w:tcPr>
            <w:tcW w:w="2009"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509" w:right="-567"/>
              <w:jc w:val="center"/>
              <w:rPr>
                <w:rFonts w:ascii="Times New Roman" w:hAnsi="Times New Roman" w:cs="Times New Roman"/>
                <w:sz w:val="24"/>
                <w:szCs w:val="24"/>
              </w:rPr>
            </w:pPr>
            <w:r w:rsidRPr="00A73235">
              <w:rPr>
                <w:rFonts w:ascii="Times New Roman" w:hAnsi="Times New Roman" w:cs="Times New Roman"/>
                <w:sz w:val="24"/>
                <w:szCs w:val="24"/>
              </w:rPr>
              <w:t>&gt;40</w:t>
            </w:r>
          </w:p>
        </w:tc>
        <w:tc>
          <w:tcPr>
            <w:tcW w:w="3260"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817" w:right="-567"/>
              <w:jc w:val="center"/>
              <w:rPr>
                <w:rFonts w:ascii="Times New Roman" w:hAnsi="Times New Roman" w:cs="Times New Roman"/>
                <w:sz w:val="24"/>
                <w:szCs w:val="24"/>
              </w:rPr>
            </w:pPr>
            <w:r w:rsidRPr="00A73235">
              <w:rPr>
                <w:rFonts w:ascii="Times New Roman" w:hAnsi="Times New Roman" w:cs="Times New Roman"/>
                <w:sz w:val="24"/>
                <w:szCs w:val="24"/>
              </w:rPr>
              <w:t>Excesiv carbonatice</w:t>
            </w:r>
          </w:p>
        </w:tc>
      </w:tr>
      <w:tr w:rsidR="000C2C98" w:rsidRPr="000C2C98" w:rsidTr="00766470">
        <w:trPr>
          <w:trHeight w:val="290"/>
        </w:trPr>
        <w:tc>
          <w:tcPr>
            <w:tcW w:w="992"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rPr>
                <w:rFonts w:ascii="Times New Roman" w:hAnsi="Times New Roman" w:cs="Times New Roman"/>
                <w:sz w:val="24"/>
                <w:szCs w:val="24"/>
              </w:rPr>
            </w:pPr>
            <w:r w:rsidRPr="00A73235">
              <w:rPr>
                <w:rFonts w:ascii="Times New Roman" w:hAnsi="Times New Roman" w:cs="Times New Roman"/>
                <w:sz w:val="24"/>
                <w:szCs w:val="24"/>
              </w:rPr>
              <w:t>7</w:t>
            </w:r>
          </w:p>
        </w:tc>
        <w:tc>
          <w:tcPr>
            <w:tcW w:w="2811"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jc w:val="center"/>
              <w:rPr>
                <w:rFonts w:ascii="Times New Roman" w:hAnsi="Times New Roman" w:cs="Times New Roman"/>
                <w:sz w:val="24"/>
                <w:szCs w:val="24"/>
              </w:rPr>
            </w:pPr>
            <w:r w:rsidRPr="00A73235">
              <w:rPr>
                <w:rFonts w:ascii="Times New Roman" w:hAnsi="Times New Roman" w:cs="Times New Roman"/>
                <w:sz w:val="24"/>
                <w:szCs w:val="24"/>
              </w:rPr>
              <w:t>30-80</w:t>
            </w:r>
          </w:p>
        </w:tc>
        <w:tc>
          <w:tcPr>
            <w:tcW w:w="2009"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509" w:right="-567"/>
              <w:jc w:val="center"/>
              <w:rPr>
                <w:rFonts w:ascii="Times New Roman" w:hAnsi="Times New Roman" w:cs="Times New Roman"/>
                <w:sz w:val="24"/>
                <w:szCs w:val="24"/>
              </w:rPr>
            </w:pPr>
            <w:r w:rsidRPr="00A73235">
              <w:rPr>
                <w:rFonts w:ascii="Times New Roman" w:hAnsi="Times New Roman" w:cs="Times New Roman"/>
                <w:sz w:val="24"/>
                <w:szCs w:val="24"/>
              </w:rPr>
              <w:t>&gt;2</w:t>
            </w:r>
          </w:p>
        </w:tc>
        <w:tc>
          <w:tcPr>
            <w:tcW w:w="3260"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817" w:right="-567"/>
              <w:jc w:val="center"/>
              <w:rPr>
                <w:rFonts w:ascii="Times New Roman" w:hAnsi="Times New Roman" w:cs="Times New Roman"/>
                <w:sz w:val="24"/>
                <w:szCs w:val="24"/>
              </w:rPr>
            </w:pPr>
            <w:r w:rsidRPr="00A73235">
              <w:rPr>
                <w:rFonts w:ascii="Times New Roman" w:hAnsi="Times New Roman" w:cs="Times New Roman"/>
                <w:sz w:val="24"/>
                <w:szCs w:val="24"/>
              </w:rPr>
              <w:t>Semicarbonatice</w:t>
            </w:r>
          </w:p>
        </w:tc>
      </w:tr>
      <w:tr w:rsidR="000C2C98" w:rsidRPr="000C2C98" w:rsidTr="00766470">
        <w:trPr>
          <w:trHeight w:val="293"/>
        </w:trPr>
        <w:tc>
          <w:tcPr>
            <w:tcW w:w="992"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rPr>
                <w:rFonts w:ascii="Times New Roman" w:hAnsi="Times New Roman" w:cs="Times New Roman"/>
                <w:sz w:val="24"/>
                <w:szCs w:val="24"/>
              </w:rPr>
            </w:pPr>
            <w:r w:rsidRPr="00A73235">
              <w:rPr>
                <w:rFonts w:ascii="Times New Roman" w:hAnsi="Times New Roman" w:cs="Times New Roman"/>
                <w:sz w:val="24"/>
                <w:szCs w:val="24"/>
              </w:rPr>
              <w:t>8</w:t>
            </w:r>
          </w:p>
        </w:tc>
        <w:tc>
          <w:tcPr>
            <w:tcW w:w="2811"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jc w:val="center"/>
              <w:rPr>
                <w:rFonts w:ascii="Times New Roman" w:hAnsi="Times New Roman" w:cs="Times New Roman"/>
                <w:sz w:val="24"/>
                <w:szCs w:val="24"/>
              </w:rPr>
            </w:pPr>
            <w:r w:rsidRPr="00A73235">
              <w:rPr>
                <w:rFonts w:ascii="Times New Roman" w:hAnsi="Times New Roman" w:cs="Times New Roman"/>
                <w:sz w:val="24"/>
                <w:szCs w:val="24"/>
              </w:rPr>
              <w:t>&gt;80</w:t>
            </w:r>
          </w:p>
        </w:tc>
        <w:tc>
          <w:tcPr>
            <w:tcW w:w="2009"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509" w:right="-567"/>
              <w:jc w:val="center"/>
              <w:rPr>
                <w:rFonts w:ascii="Times New Roman" w:hAnsi="Times New Roman" w:cs="Times New Roman"/>
                <w:sz w:val="24"/>
                <w:szCs w:val="24"/>
              </w:rPr>
            </w:pPr>
            <w:r w:rsidRPr="00A73235">
              <w:rPr>
                <w:rFonts w:ascii="Times New Roman" w:hAnsi="Times New Roman" w:cs="Times New Roman"/>
                <w:sz w:val="24"/>
                <w:szCs w:val="24"/>
              </w:rPr>
              <w:t>&gt;2</w:t>
            </w:r>
          </w:p>
        </w:tc>
        <w:tc>
          <w:tcPr>
            <w:tcW w:w="3260"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817" w:right="-567"/>
              <w:jc w:val="center"/>
              <w:rPr>
                <w:rFonts w:ascii="Times New Roman" w:hAnsi="Times New Roman" w:cs="Times New Roman"/>
                <w:sz w:val="24"/>
                <w:szCs w:val="24"/>
              </w:rPr>
            </w:pPr>
            <w:r w:rsidRPr="00A73235">
              <w:rPr>
                <w:rFonts w:ascii="Times New Roman" w:hAnsi="Times New Roman" w:cs="Times New Roman"/>
                <w:sz w:val="24"/>
                <w:szCs w:val="24"/>
              </w:rPr>
              <w:t>Decarbonatate</w:t>
            </w:r>
          </w:p>
        </w:tc>
      </w:tr>
    </w:tbl>
    <w:p w:rsidR="000C2C98" w:rsidRPr="000C2C98" w:rsidRDefault="000C2C98" w:rsidP="00766470">
      <w:pPr>
        <w:spacing w:after="0"/>
        <w:ind w:right="-567"/>
        <w:jc w:val="center"/>
        <w:rPr>
          <w:rFonts w:ascii="Times New Roman" w:hAnsi="Times New Roman" w:cs="Times New Roman"/>
          <w:sz w:val="28"/>
          <w:szCs w:val="28"/>
        </w:rPr>
      </w:pPr>
    </w:p>
    <w:p w:rsidR="000C2C98" w:rsidRPr="000C2C98" w:rsidRDefault="000C2C98" w:rsidP="00766470">
      <w:pPr>
        <w:spacing w:after="0"/>
        <w:ind w:left="142" w:right="-567"/>
        <w:jc w:val="center"/>
        <w:rPr>
          <w:rFonts w:ascii="Times New Roman" w:hAnsi="Times New Roman" w:cs="Times New Roman"/>
          <w:b/>
          <w:sz w:val="28"/>
          <w:szCs w:val="28"/>
        </w:rPr>
      </w:pPr>
      <w:r w:rsidRPr="000C2C98">
        <w:rPr>
          <w:rFonts w:ascii="Times New Roman" w:hAnsi="Times New Roman" w:cs="Times New Roman"/>
          <w:b/>
          <w:sz w:val="28"/>
          <w:szCs w:val="28"/>
        </w:rPr>
        <w:t>Clase agrochimice ale conținut de humus și elemente nutritive</w:t>
      </w:r>
    </w:p>
    <w:p w:rsidR="000C2C98" w:rsidRPr="000C2C98" w:rsidRDefault="000C2C98" w:rsidP="00766470">
      <w:pPr>
        <w:spacing w:after="0"/>
        <w:ind w:left="142" w:right="-567"/>
        <w:jc w:val="center"/>
        <w:rPr>
          <w:rFonts w:ascii="Times New Roman" w:hAnsi="Times New Roman" w:cs="Times New Roman"/>
          <w:sz w:val="28"/>
          <w:szCs w:val="28"/>
        </w:rPr>
      </w:pPr>
    </w:p>
    <w:tbl>
      <w:tblPr>
        <w:tblStyle w:val="TableGrid"/>
        <w:tblW w:w="8497" w:type="dxa"/>
        <w:jc w:val="center"/>
        <w:tblInd w:w="0" w:type="dxa"/>
        <w:tblCellMar>
          <w:top w:w="17" w:type="dxa"/>
          <w:left w:w="108" w:type="dxa"/>
          <w:right w:w="115" w:type="dxa"/>
        </w:tblCellMar>
        <w:tblLook w:val="04A0" w:firstRow="1" w:lastRow="0" w:firstColumn="1" w:lastColumn="0" w:noHBand="0" w:noVBand="1"/>
      </w:tblPr>
      <w:tblGrid>
        <w:gridCol w:w="1688"/>
        <w:gridCol w:w="2176"/>
        <w:gridCol w:w="1798"/>
        <w:gridCol w:w="2835"/>
      </w:tblGrid>
      <w:tr w:rsidR="000C2C98" w:rsidRPr="000C2C98" w:rsidTr="00C95934">
        <w:trPr>
          <w:trHeight w:val="566"/>
          <w:jc w:val="center"/>
        </w:trPr>
        <w:tc>
          <w:tcPr>
            <w:tcW w:w="1688" w:type="dxa"/>
            <w:vMerge w:val="restart"/>
            <w:tcBorders>
              <w:top w:val="single" w:sz="6" w:space="0" w:color="000000"/>
              <w:left w:val="single" w:sz="6" w:space="0" w:color="000000"/>
              <w:bottom w:val="single" w:sz="6" w:space="0" w:color="000000"/>
              <w:right w:val="single" w:sz="6" w:space="0" w:color="000000"/>
            </w:tcBorders>
            <w:vAlign w:val="center"/>
          </w:tcPr>
          <w:p w:rsidR="000C2C98" w:rsidRPr="00A73235" w:rsidRDefault="000C2C98" w:rsidP="00766470">
            <w:pPr>
              <w:spacing w:line="259" w:lineRule="auto"/>
              <w:ind w:left="6" w:right="-120"/>
              <w:jc w:val="center"/>
              <w:rPr>
                <w:rFonts w:ascii="Times New Roman" w:hAnsi="Times New Roman" w:cs="Times New Roman"/>
                <w:sz w:val="24"/>
                <w:szCs w:val="24"/>
              </w:rPr>
            </w:pPr>
            <w:r w:rsidRPr="00A73235">
              <w:rPr>
                <w:rFonts w:ascii="Times New Roman" w:hAnsi="Times New Roman" w:cs="Times New Roman"/>
                <w:b/>
                <w:i/>
                <w:sz w:val="24"/>
                <w:szCs w:val="24"/>
              </w:rPr>
              <w:t>Denumirea</w:t>
            </w:r>
          </w:p>
        </w:tc>
        <w:tc>
          <w:tcPr>
            <w:tcW w:w="2176" w:type="dxa"/>
            <w:vMerge w:val="restart"/>
            <w:tcBorders>
              <w:top w:val="single" w:sz="6" w:space="0" w:color="000000"/>
              <w:left w:val="single" w:sz="6" w:space="0" w:color="000000"/>
              <w:bottom w:val="single" w:sz="6" w:space="0" w:color="000000"/>
              <w:right w:val="single" w:sz="6" w:space="0" w:color="000000"/>
            </w:tcBorders>
          </w:tcPr>
          <w:p w:rsidR="00A73235" w:rsidRDefault="000C2C98" w:rsidP="00766470">
            <w:pPr>
              <w:spacing w:line="259" w:lineRule="auto"/>
              <w:ind w:right="-567" w:hanging="386"/>
              <w:jc w:val="center"/>
              <w:rPr>
                <w:rFonts w:ascii="Times New Roman" w:hAnsi="Times New Roman" w:cs="Times New Roman"/>
                <w:b/>
                <w:i/>
                <w:sz w:val="24"/>
                <w:szCs w:val="24"/>
              </w:rPr>
            </w:pPr>
            <w:r w:rsidRPr="00A73235">
              <w:rPr>
                <w:rFonts w:ascii="Times New Roman" w:hAnsi="Times New Roman" w:cs="Times New Roman"/>
                <w:b/>
                <w:i/>
                <w:sz w:val="24"/>
                <w:szCs w:val="24"/>
              </w:rPr>
              <w:t>Capacitatea de</w:t>
            </w:r>
          </w:p>
          <w:p w:rsidR="00766470" w:rsidRPr="00A73235" w:rsidRDefault="000C2C98" w:rsidP="00766470">
            <w:pPr>
              <w:spacing w:line="259" w:lineRule="auto"/>
              <w:ind w:right="-567" w:hanging="386"/>
              <w:jc w:val="center"/>
              <w:rPr>
                <w:rFonts w:ascii="Times New Roman" w:hAnsi="Times New Roman" w:cs="Times New Roman"/>
                <w:b/>
                <w:i/>
                <w:sz w:val="24"/>
                <w:szCs w:val="24"/>
              </w:rPr>
            </w:pPr>
            <w:r w:rsidRPr="00A73235">
              <w:rPr>
                <w:rFonts w:ascii="Times New Roman" w:hAnsi="Times New Roman" w:cs="Times New Roman"/>
                <w:b/>
                <w:i/>
                <w:sz w:val="24"/>
                <w:szCs w:val="24"/>
              </w:rPr>
              <w:t xml:space="preserve"> nitrificare,</w:t>
            </w:r>
          </w:p>
          <w:p w:rsidR="000C2C98" w:rsidRPr="00A73235" w:rsidRDefault="000C2C98" w:rsidP="00766470">
            <w:pPr>
              <w:spacing w:line="259" w:lineRule="auto"/>
              <w:ind w:left="-103" w:right="-567" w:hanging="283"/>
              <w:jc w:val="center"/>
              <w:rPr>
                <w:rFonts w:ascii="Times New Roman" w:hAnsi="Times New Roman" w:cs="Times New Roman"/>
                <w:sz w:val="24"/>
                <w:szCs w:val="24"/>
              </w:rPr>
            </w:pPr>
            <w:r w:rsidRPr="00A73235">
              <w:rPr>
                <w:rFonts w:ascii="Times New Roman" w:hAnsi="Times New Roman" w:cs="Times New Roman"/>
                <w:b/>
                <w:i/>
                <w:sz w:val="24"/>
                <w:szCs w:val="24"/>
              </w:rPr>
              <w:t xml:space="preserve"> NO</w:t>
            </w:r>
            <w:r w:rsidRPr="00A73235">
              <w:rPr>
                <w:rFonts w:ascii="Times New Roman" w:hAnsi="Times New Roman" w:cs="Times New Roman"/>
                <w:b/>
                <w:i/>
                <w:sz w:val="24"/>
                <w:szCs w:val="24"/>
                <w:vertAlign w:val="subscript"/>
              </w:rPr>
              <w:t>3</w:t>
            </w:r>
            <w:r w:rsidRPr="00A73235">
              <w:rPr>
                <w:rFonts w:ascii="Times New Roman" w:hAnsi="Times New Roman" w:cs="Times New Roman"/>
                <w:b/>
                <w:i/>
                <w:sz w:val="24"/>
                <w:szCs w:val="24"/>
              </w:rPr>
              <w:t>, mg/kg</w:t>
            </w:r>
          </w:p>
        </w:tc>
        <w:tc>
          <w:tcPr>
            <w:tcW w:w="1798"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hanging="386"/>
              <w:jc w:val="center"/>
              <w:rPr>
                <w:rFonts w:ascii="Times New Roman" w:hAnsi="Times New Roman" w:cs="Times New Roman"/>
                <w:sz w:val="24"/>
                <w:szCs w:val="24"/>
              </w:rPr>
            </w:pPr>
            <w:r w:rsidRPr="00A73235">
              <w:rPr>
                <w:rFonts w:ascii="Times New Roman" w:hAnsi="Times New Roman" w:cs="Times New Roman"/>
                <w:b/>
                <w:i/>
                <w:sz w:val="24"/>
                <w:szCs w:val="24"/>
              </w:rPr>
              <w:t>Fosfor mobil</w:t>
            </w:r>
          </w:p>
        </w:tc>
        <w:tc>
          <w:tcPr>
            <w:tcW w:w="2835"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hanging="386"/>
              <w:jc w:val="center"/>
              <w:rPr>
                <w:rFonts w:ascii="Times New Roman" w:hAnsi="Times New Roman" w:cs="Times New Roman"/>
                <w:sz w:val="24"/>
                <w:szCs w:val="24"/>
              </w:rPr>
            </w:pPr>
            <w:r w:rsidRPr="00A73235">
              <w:rPr>
                <w:rFonts w:ascii="Times New Roman" w:hAnsi="Times New Roman" w:cs="Times New Roman"/>
                <w:b/>
                <w:i/>
                <w:sz w:val="24"/>
                <w:szCs w:val="24"/>
              </w:rPr>
              <w:t>Potasiu schimbabil</w:t>
            </w:r>
          </w:p>
        </w:tc>
      </w:tr>
      <w:tr w:rsidR="000C2C98" w:rsidRPr="000C2C98" w:rsidTr="00C95934">
        <w:trPr>
          <w:trHeight w:val="293"/>
          <w:jc w:val="center"/>
        </w:trPr>
        <w:tc>
          <w:tcPr>
            <w:tcW w:w="0" w:type="auto"/>
            <w:vMerge/>
            <w:tcBorders>
              <w:top w:val="nil"/>
              <w:left w:val="single" w:sz="6" w:space="0" w:color="000000"/>
              <w:bottom w:val="single" w:sz="6" w:space="0" w:color="000000"/>
              <w:right w:val="single" w:sz="6" w:space="0" w:color="000000"/>
            </w:tcBorders>
          </w:tcPr>
          <w:p w:rsidR="000C2C98" w:rsidRPr="00A73235" w:rsidRDefault="000C2C98" w:rsidP="00766470">
            <w:pPr>
              <w:spacing w:after="160" w:line="259" w:lineRule="auto"/>
              <w:ind w:right="-120"/>
              <w:jc w:val="center"/>
              <w:rPr>
                <w:rFonts w:ascii="Times New Roman" w:hAnsi="Times New Roman" w:cs="Times New Roman"/>
                <w:sz w:val="24"/>
                <w:szCs w:val="24"/>
              </w:rPr>
            </w:pPr>
          </w:p>
        </w:tc>
        <w:tc>
          <w:tcPr>
            <w:tcW w:w="2176" w:type="dxa"/>
            <w:vMerge/>
            <w:tcBorders>
              <w:top w:val="nil"/>
              <w:left w:val="single" w:sz="6" w:space="0" w:color="000000"/>
              <w:bottom w:val="single" w:sz="6" w:space="0" w:color="000000"/>
              <w:right w:val="single" w:sz="6" w:space="0" w:color="000000"/>
            </w:tcBorders>
          </w:tcPr>
          <w:p w:rsidR="000C2C98" w:rsidRPr="00A73235" w:rsidRDefault="000C2C98" w:rsidP="00766470">
            <w:pPr>
              <w:spacing w:after="160" w:line="259" w:lineRule="auto"/>
              <w:ind w:right="-567" w:hanging="386"/>
              <w:jc w:val="center"/>
              <w:rPr>
                <w:rFonts w:ascii="Times New Roman" w:hAnsi="Times New Roman" w:cs="Times New Roman"/>
                <w:sz w:val="24"/>
                <w:szCs w:val="24"/>
              </w:rPr>
            </w:pPr>
          </w:p>
        </w:tc>
        <w:tc>
          <w:tcPr>
            <w:tcW w:w="4633" w:type="dxa"/>
            <w:gridSpan w:val="2"/>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hanging="386"/>
              <w:jc w:val="center"/>
              <w:rPr>
                <w:rFonts w:ascii="Times New Roman" w:hAnsi="Times New Roman" w:cs="Times New Roman"/>
                <w:sz w:val="24"/>
                <w:szCs w:val="24"/>
              </w:rPr>
            </w:pPr>
            <w:r w:rsidRPr="00A73235">
              <w:rPr>
                <w:rFonts w:ascii="Times New Roman" w:hAnsi="Times New Roman" w:cs="Times New Roman"/>
                <w:b/>
                <w:i/>
                <w:sz w:val="24"/>
                <w:szCs w:val="24"/>
              </w:rPr>
              <w:t>mg/100 g de sol</w:t>
            </w:r>
          </w:p>
        </w:tc>
      </w:tr>
      <w:tr w:rsidR="000C2C98" w:rsidRPr="000C2C98" w:rsidTr="00C95934">
        <w:trPr>
          <w:trHeight w:val="290"/>
          <w:jc w:val="center"/>
        </w:trPr>
        <w:tc>
          <w:tcPr>
            <w:tcW w:w="1688"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3" w:right="-120"/>
              <w:jc w:val="center"/>
              <w:rPr>
                <w:rFonts w:ascii="Times New Roman" w:hAnsi="Times New Roman" w:cs="Times New Roman"/>
                <w:sz w:val="24"/>
                <w:szCs w:val="24"/>
              </w:rPr>
            </w:pPr>
            <w:r w:rsidRPr="00A73235">
              <w:rPr>
                <w:rFonts w:ascii="Times New Roman" w:hAnsi="Times New Roman" w:cs="Times New Roman"/>
                <w:sz w:val="24"/>
                <w:szCs w:val="24"/>
              </w:rPr>
              <w:t>Foarte scăzut</w:t>
            </w:r>
          </w:p>
        </w:tc>
        <w:tc>
          <w:tcPr>
            <w:tcW w:w="2176"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hanging="386"/>
              <w:jc w:val="center"/>
              <w:rPr>
                <w:rFonts w:ascii="Times New Roman" w:hAnsi="Times New Roman" w:cs="Times New Roman"/>
                <w:sz w:val="24"/>
                <w:szCs w:val="24"/>
              </w:rPr>
            </w:pPr>
            <w:r w:rsidRPr="00A73235">
              <w:rPr>
                <w:rFonts w:ascii="Times New Roman" w:hAnsi="Times New Roman" w:cs="Times New Roman"/>
                <w:sz w:val="24"/>
                <w:szCs w:val="24"/>
              </w:rPr>
              <w:t>sub 5</w:t>
            </w:r>
          </w:p>
        </w:tc>
        <w:tc>
          <w:tcPr>
            <w:tcW w:w="1798"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hanging="386"/>
              <w:jc w:val="center"/>
              <w:rPr>
                <w:rFonts w:ascii="Times New Roman" w:hAnsi="Times New Roman" w:cs="Times New Roman"/>
                <w:sz w:val="24"/>
                <w:szCs w:val="24"/>
              </w:rPr>
            </w:pPr>
            <w:r w:rsidRPr="00A73235">
              <w:rPr>
                <w:rFonts w:ascii="Times New Roman" w:hAnsi="Times New Roman" w:cs="Times New Roman"/>
                <w:sz w:val="24"/>
                <w:szCs w:val="24"/>
              </w:rPr>
              <w:t>sub 1,0</w:t>
            </w:r>
          </w:p>
        </w:tc>
        <w:tc>
          <w:tcPr>
            <w:tcW w:w="2835"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hanging="386"/>
              <w:jc w:val="center"/>
              <w:rPr>
                <w:rFonts w:ascii="Times New Roman" w:hAnsi="Times New Roman" w:cs="Times New Roman"/>
                <w:sz w:val="24"/>
                <w:szCs w:val="24"/>
              </w:rPr>
            </w:pPr>
            <w:r w:rsidRPr="00A73235">
              <w:rPr>
                <w:rFonts w:ascii="Times New Roman" w:hAnsi="Times New Roman" w:cs="Times New Roman"/>
                <w:sz w:val="24"/>
                <w:szCs w:val="24"/>
              </w:rPr>
              <w:t>sub 5</w:t>
            </w:r>
          </w:p>
        </w:tc>
      </w:tr>
      <w:tr w:rsidR="000C2C98" w:rsidRPr="000C2C98" w:rsidTr="00C95934">
        <w:trPr>
          <w:trHeight w:val="290"/>
          <w:jc w:val="center"/>
        </w:trPr>
        <w:tc>
          <w:tcPr>
            <w:tcW w:w="1688"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3" w:right="-120"/>
              <w:jc w:val="center"/>
              <w:rPr>
                <w:rFonts w:ascii="Times New Roman" w:hAnsi="Times New Roman" w:cs="Times New Roman"/>
                <w:sz w:val="24"/>
                <w:szCs w:val="24"/>
              </w:rPr>
            </w:pPr>
            <w:r w:rsidRPr="00A73235">
              <w:rPr>
                <w:rFonts w:ascii="Times New Roman" w:hAnsi="Times New Roman" w:cs="Times New Roman"/>
                <w:sz w:val="24"/>
                <w:szCs w:val="24"/>
              </w:rPr>
              <w:t>Scăzut</w:t>
            </w:r>
          </w:p>
        </w:tc>
        <w:tc>
          <w:tcPr>
            <w:tcW w:w="2176"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hanging="386"/>
              <w:jc w:val="center"/>
              <w:rPr>
                <w:rFonts w:ascii="Times New Roman" w:hAnsi="Times New Roman" w:cs="Times New Roman"/>
                <w:sz w:val="24"/>
                <w:szCs w:val="24"/>
              </w:rPr>
            </w:pPr>
            <w:r w:rsidRPr="00A73235">
              <w:rPr>
                <w:rFonts w:ascii="Times New Roman" w:hAnsi="Times New Roman" w:cs="Times New Roman"/>
                <w:sz w:val="24"/>
                <w:szCs w:val="24"/>
              </w:rPr>
              <w:t>5-10</w:t>
            </w:r>
          </w:p>
        </w:tc>
        <w:tc>
          <w:tcPr>
            <w:tcW w:w="1798"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hanging="386"/>
              <w:jc w:val="center"/>
              <w:rPr>
                <w:rFonts w:ascii="Times New Roman" w:hAnsi="Times New Roman" w:cs="Times New Roman"/>
                <w:sz w:val="24"/>
                <w:szCs w:val="24"/>
              </w:rPr>
            </w:pPr>
            <w:r w:rsidRPr="00A73235">
              <w:rPr>
                <w:rFonts w:ascii="Times New Roman" w:hAnsi="Times New Roman" w:cs="Times New Roman"/>
                <w:sz w:val="24"/>
                <w:szCs w:val="24"/>
              </w:rPr>
              <w:t>1,0-1,5</w:t>
            </w:r>
          </w:p>
        </w:tc>
        <w:tc>
          <w:tcPr>
            <w:tcW w:w="2835"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hanging="386"/>
              <w:jc w:val="center"/>
              <w:rPr>
                <w:rFonts w:ascii="Times New Roman" w:hAnsi="Times New Roman" w:cs="Times New Roman"/>
                <w:sz w:val="24"/>
                <w:szCs w:val="24"/>
              </w:rPr>
            </w:pPr>
            <w:r w:rsidRPr="00A73235">
              <w:rPr>
                <w:rFonts w:ascii="Times New Roman" w:hAnsi="Times New Roman" w:cs="Times New Roman"/>
                <w:sz w:val="24"/>
                <w:szCs w:val="24"/>
              </w:rPr>
              <w:t>5-10</w:t>
            </w:r>
          </w:p>
        </w:tc>
      </w:tr>
      <w:tr w:rsidR="000C2C98" w:rsidRPr="000C2C98" w:rsidTr="00C95934">
        <w:trPr>
          <w:trHeight w:val="291"/>
          <w:jc w:val="center"/>
        </w:trPr>
        <w:tc>
          <w:tcPr>
            <w:tcW w:w="1688"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4" w:right="-120"/>
              <w:jc w:val="center"/>
              <w:rPr>
                <w:rFonts w:ascii="Times New Roman" w:hAnsi="Times New Roman" w:cs="Times New Roman"/>
                <w:sz w:val="24"/>
                <w:szCs w:val="24"/>
              </w:rPr>
            </w:pPr>
            <w:r w:rsidRPr="00A73235">
              <w:rPr>
                <w:rFonts w:ascii="Times New Roman" w:hAnsi="Times New Roman" w:cs="Times New Roman"/>
                <w:sz w:val="24"/>
                <w:szCs w:val="24"/>
              </w:rPr>
              <w:t>Moderat</w:t>
            </w:r>
          </w:p>
        </w:tc>
        <w:tc>
          <w:tcPr>
            <w:tcW w:w="2176"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hanging="386"/>
              <w:jc w:val="center"/>
              <w:rPr>
                <w:rFonts w:ascii="Times New Roman" w:hAnsi="Times New Roman" w:cs="Times New Roman"/>
                <w:sz w:val="24"/>
                <w:szCs w:val="24"/>
              </w:rPr>
            </w:pPr>
            <w:r w:rsidRPr="00A73235">
              <w:rPr>
                <w:rFonts w:ascii="Times New Roman" w:hAnsi="Times New Roman" w:cs="Times New Roman"/>
                <w:sz w:val="24"/>
                <w:szCs w:val="24"/>
              </w:rPr>
              <w:t>10-15</w:t>
            </w:r>
          </w:p>
        </w:tc>
        <w:tc>
          <w:tcPr>
            <w:tcW w:w="1798"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hanging="386"/>
              <w:jc w:val="center"/>
              <w:rPr>
                <w:rFonts w:ascii="Times New Roman" w:hAnsi="Times New Roman" w:cs="Times New Roman"/>
                <w:sz w:val="24"/>
                <w:szCs w:val="24"/>
              </w:rPr>
            </w:pPr>
            <w:r w:rsidRPr="00A73235">
              <w:rPr>
                <w:rFonts w:ascii="Times New Roman" w:hAnsi="Times New Roman" w:cs="Times New Roman"/>
                <w:sz w:val="24"/>
                <w:szCs w:val="24"/>
              </w:rPr>
              <w:t>1,5-3,0</w:t>
            </w:r>
          </w:p>
        </w:tc>
        <w:tc>
          <w:tcPr>
            <w:tcW w:w="2835"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hanging="386"/>
              <w:jc w:val="center"/>
              <w:rPr>
                <w:rFonts w:ascii="Times New Roman" w:hAnsi="Times New Roman" w:cs="Times New Roman"/>
                <w:sz w:val="24"/>
                <w:szCs w:val="24"/>
              </w:rPr>
            </w:pPr>
            <w:r w:rsidRPr="00A73235">
              <w:rPr>
                <w:rFonts w:ascii="Times New Roman" w:hAnsi="Times New Roman" w:cs="Times New Roman"/>
                <w:sz w:val="24"/>
                <w:szCs w:val="24"/>
              </w:rPr>
              <w:t>10-20</w:t>
            </w:r>
          </w:p>
        </w:tc>
      </w:tr>
      <w:tr w:rsidR="000C2C98" w:rsidRPr="000C2C98" w:rsidTr="00C95934">
        <w:trPr>
          <w:trHeight w:val="293"/>
          <w:jc w:val="center"/>
        </w:trPr>
        <w:tc>
          <w:tcPr>
            <w:tcW w:w="1688"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3" w:right="-120"/>
              <w:jc w:val="center"/>
              <w:rPr>
                <w:rFonts w:ascii="Times New Roman" w:hAnsi="Times New Roman" w:cs="Times New Roman"/>
                <w:sz w:val="24"/>
                <w:szCs w:val="24"/>
              </w:rPr>
            </w:pPr>
            <w:r w:rsidRPr="00A73235">
              <w:rPr>
                <w:rFonts w:ascii="Times New Roman" w:hAnsi="Times New Roman" w:cs="Times New Roman"/>
                <w:sz w:val="24"/>
                <w:szCs w:val="24"/>
              </w:rPr>
              <w:t>Optim</w:t>
            </w:r>
          </w:p>
        </w:tc>
        <w:tc>
          <w:tcPr>
            <w:tcW w:w="2176"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hanging="386"/>
              <w:jc w:val="center"/>
              <w:rPr>
                <w:rFonts w:ascii="Times New Roman" w:hAnsi="Times New Roman" w:cs="Times New Roman"/>
                <w:sz w:val="24"/>
                <w:szCs w:val="24"/>
              </w:rPr>
            </w:pPr>
            <w:r w:rsidRPr="00A73235">
              <w:rPr>
                <w:rFonts w:ascii="Times New Roman" w:hAnsi="Times New Roman" w:cs="Times New Roman"/>
                <w:sz w:val="24"/>
                <w:szCs w:val="24"/>
              </w:rPr>
              <w:t>15-20</w:t>
            </w:r>
          </w:p>
        </w:tc>
        <w:tc>
          <w:tcPr>
            <w:tcW w:w="1798"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hanging="386"/>
              <w:jc w:val="center"/>
              <w:rPr>
                <w:rFonts w:ascii="Times New Roman" w:hAnsi="Times New Roman" w:cs="Times New Roman"/>
                <w:sz w:val="24"/>
                <w:szCs w:val="24"/>
              </w:rPr>
            </w:pPr>
            <w:r w:rsidRPr="00A73235">
              <w:rPr>
                <w:rFonts w:ascii="Times New Roman" w:hAnsi="Times New Roman" w:cs="Times New Roman"/>
                <w:sz w:val="24"/>
                <w:szCs w:val="24"/>
              </w:rPr>
              <w:t>3,1-4,5</w:t>
            </w:r>
          </w:p>
        </w:tc>
        <w:tc>
          <w:tcPr>
            <w:tcW w:w="2835"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hanging="386"/>
              <w:jc w:val="center"/>
              <w:rPr>
                <w:rFonts w:ascii="Times New Roman" w:hAnsi="Times New Roman" w:cs="Times New Roman"/>
                <w:sz w:val="24"/>
                <w:szCs w:val="24"/>
              </w:rPr>
            </w:pPr>
            <w:r w:rsidRPr="00A73235">
              <w:rPr>
                <w:rFonts w:ascii="Times New Roman" w:hAnsi="Times New Roman" w:cs="Times New Roman"/>
                <w:sz w:val="24"/>
                <w:szCs w:val="24"/>
              </w:rPr>
              <w:t>20-30</w:t>
            </w:r>
          </w:p>
        </w:tc>
      </w:tr>
      <w:tr w:rsidR="000C2C98" w:rsidRPr="000C2C98" w:rsidTr="00C95934">
        <w:trPr>
          <w:trHeight w:val="290"/>
          <w:jc w:val="center"/>
        </w:trPr>
        <w:tc>
          <w:tcPr>
            <w:tcW w:w="1688"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6" w:right="-120"/>
              <w:jc w:val="center"/>
              <w:rPr>
                <w:rFonts w:ascii="Times New Roman" w:hAnsi="Times New Roman" w:cs="Times New Roman"/>
                <w:sz w:val="24"/>
                <w:szCs w:val="24"/>
              </w:rPr>
            </w:pPr>
            <w:r w:rsidRPr="00A73235">
              <w:rPr>
                <w:rFonts w:ascii="Times New Roman" w:hAnsi="Times New Roman" w:cs="Times New Roman"/>
                <w:sz w:val="24"/>
                <w:szCs w:val="24"/>
              </w:rPr>
              <w:t>Ridicat</w:t>
            </w:r>
          </w:p>
        </w:tc>
        <w:tc>
          <w:tcPr>
            <w:tcW w:w="2176"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hanging="386"/>
              <w:jc w:val="center"/>
              <w:rPr>
                <w:rFonts w:ascii="Times New Roman" w:hAnsi="Times New Roman" w:cs="Times New Roman"/>
                <w:sz w:val="24"/>
                <w:szCs w:val="24"/>
              </w:rPr>
            </w:pPr>
            <w:r w:rsidRPr="00A73235">
              <w:rPr>
                <w:rFonts w:ascii="Times New Roman" w:hAnsi="Times New Roman" w:cs="Times New Roman"/>
                <w:sz w:val="24"/>
                <w:szCs w:val="24"/>
              </w:rPr>
              <w:t>peste 20</w:t>
            </w:r>
          </w:p>
        </w:tc>
        <w:tc>
          <w:tcPr>
            <w:tcW w:w="1798"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hanging="386"/>
              <w:jc w:val="center"/>
              <w:rPr>
                <w:rFonts w:ascii="Times New Roman" w:hAnsi="Times New Roman" w:cs="Times New Roman"/>
                <w:sz w:val="24"/>
                <w:szCs w:val="24"/>
              </w:rPr>
            </w:pPr>
            <w:r w:rsidRPr="00A73235">
              <w:rPr>
                <w:rFonts w:ascii="Times New Roman" w:hAnsi="Times New Roman" w:cs="Times New Roman"/>
                <w:sz w:val="24"/>
                <w:szCs w:val="24"/>
              </w:rPr>
              <w:t>4,5-6,0</w:t>
            </w:r>
          </w:p>
        </w:tc>
        <w:tc>
          <w:tcPr>
            <w:tcW w:w="2835"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hanging="386"/>
              <w:jc w:val="center"/>
              <w:rPr>
                <w:rFonts w:ascii="Times New Roman" w:hAnsi="Times New Roman" w:cs="Times New Roman"/>
                <w:sz w:val="24"/>
                <w:szCs w:val="24"/>
              </w:rPr>
            </w:pPr>
            <w:r w:rsidRPr="00A73235">
              <w:rPr>
                <w:rFonts w:ascii="Times New Roman" w:hAnsi="Times New Roman" w:cs="Times New Roman"/>
                <w:sz w:val="24"/>
                <w:szCs w:val="24"/>
              </w:rPr>
              <w:t>30-40</w:t>
            </w:r>
          </w:p>
        </w:tc>
      </w:tr>
      <w:tr w:rsidR="000C2C98" w:rsidRPr="000C2C98" w:rsidTr="00C95934">
        <w:trPr>
          <w:trHeight w:val="290"/>
          <w:jc w:val="center"/>
        </w:trPr>
        <w:tc>
          <w:tcPr>
            <w:tcW w:w="1688"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1" w:right="-120"/>
              <w:jc w:val="center"/>
              <w:rPr>
                <w:rFonts w:ascii="Times New Roman" w:hAnsi="Times New Roman" w:cs="Times New Roman"/>
                <w:sz w:val="24"/>
                <w:szCs w:val="24"/>
              </w:rPr>
            </w:pPr>
            <w:r w:rsidRPr="00A73235">
              <w:rPr>
                <w:rFonts w:ascii="Times New Roman" w:hAnsi="Times New Roman" w:cs="Times New Roman"/>
                <w:sz w:val="24"/>
                <w:szCs w:val="24"/>
              </w:rPr>
              <w:t>Foarte ridicat</w:t>
            </w:r>
          </w:p>
        </w:tc>
        <w:tc>
          <w:tcPr>
            <w:tcW w:w="2176"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hanging="386"/>
              <w:jc w:val="center"/>
              <w:rPr>
                <w:rFonts w:ascii="Times New Roman" w:hAnsi="Times New Roman" w:cs="Times New Roman"/>
                <w:sz w:val="24"/>
                <w:szCs w:val="24"/>
              </w:rPr>
            </w:pPr>
            <w:r w:rsidRPr="00A73235">
              <w:rPr>
                <w:rFonts w:ascii="Times New Roman" w:hAnsi="Times New Roman" w:cs="Times New Roman"/>
                <w:sz w:val="24"/>
                <w:szCs w:val="24"/>
              </w:rPr>
              <w:t>-</w:t>
            </w:r>
          </w:p>
        </w:tc>
        <w:tc>
          <w:tcPr>
            <w:tcW w:w="1798"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hanging="386"/>
              <w:jc w:val="center"/>
              <w:rPr>
                <w:rFonts w:ascii="Times New Roman" w:hAnsi="Times New Roman" w:cs="Times New Roman"/>
                <w:sz w:val="24"/>
                <w:szCs w:val="24"/>
              </w:rPr>
            </w:pPr>
            <w:r w:rsidRPr="00A73235">
              <w:rPr>
                <w:rFonts w:ascii="Times New Roman" w:hAnsi="Times New Roman" w:cs="Times New Roman"/>
                <w:sz w:val="24"/>
                <w:szCs w:val="24"/>
              </w:rPr>
              <w:t>peste 6,0</w:t>
            </w:r>
          </w:p>
        </w:tc>
        <w:tc>
          <w:tcPr>
            <w:tcW w:w="2835"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hanging="386"/>
              <w:jc w:val="center"/>
              <w:rPr>
                <w:rFonts w:ascii="Times New Roman" w:hAnsi="Times New Roman" w:cs="Times New Roman"/>
                <w:sz w:val="24"/>
                <w:szCs w:val="24"/>
              </w:rPr>
            </w:pPr>
            <w:r w:rsidRPr="00A73235">
              <w:rPr>
                <w:rFonts w:ascii="Times New Roman" w:hAnsi="Times New Roman" w:cs="Times New Roman"/>
                <w:sz w:val="24"/>
                <w:szCs w:val="24"/>
              </w:rPr>
              <w:t>peste 40</w:t>
            </w:r>
          </w:p>
        </w:tc>
      </w:tr>
    </w:tbl>
    <w:p w:rsidR="000C2C98" w:rsidRPr="000C2C98" w:rsidRDefault="000C2C98" w:rsidP="00766470">
      <w:pPr>
        <w:spacing w:after="2"/>
        <w:ind w:right="-567"/>
        <w:jc w:val="center"/>
        <w:rPr>
          <w:rFonts w:ascii="Times New Roman" w:hAnsi="Times New Roman" w:cs="Times New Roman"/>
          <w:sz w:val="28"/>
          <w:szCs w:val="28"/>
        </w:rPr>
      </w:pPr>
    </w:p>
    <w:p w:rsidR="000C2C98" w:rsidRPr="000C2C98" w:rsidRDefault="000C2C98" w:rsidP="00A73235">
      <w:pPr>
        <w:pStyle w:val="Titlu2"/>
        <w:ind w:left="3368" w:right="2268" w:firstLine="0"/>
        <w:jc w:val="center"/>
        <w:rPr>
          <w:sz w:val="28"/>
          <w:szCs w:val="28"/>
        </w:rPr>
      </w:pPr>
      <w:r w:rsidRPr="000C2C98">
        <w:rPr>
          <w:sz w:val="28"/>
          <w:szCs w:val="28"/>
        </w:rPr>
        <w:t>Clase de aciditate hidrolitică</w:t>
      </w:r>
    </w:p>
    <w:tbl>
      <w:tblPr>
        <w:tblStyle w:val="TableGrid"/>
        <w:tblW w:w="8940" w:type="dxa"/>
        <w:tblInd w:w="408" w:type="dxa"/>
        <w:tblCellMar>
          <w:top w:w="17" w:type="dxa"/>
          <w:left w:w="144" w:type="dxa"/>
          <w:right w:w="89" w:type="dxa"/>
        </w:tblCellMar>
        <w:tblLook w:val="04A0" w:firstRow="1" w:lastRow="0" w:firstColumn="1" w:lastColumn="0" w:noHBand="0" w:noVBand="1"/>
      </w:tblPr>
      <w:tblGrid>
        <w:gridCol w:w="986"/>
        <w:gridCol w:w="4199"/>
        <w:gridCol w:w="3755"/>
      </w:tblGrid>
      <w:tr w:rsidR="000C2C98" w:rsidRPr="000C2C98" w:rsidTr="000C2C98">
        <w:trPr>
          <w:trHeight w:val="290"/>
        </w:trPr>
        <w:tc>
          <w:tcPr>
            <w:tcW w:w="986"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105"/>
              <w:jc w:val="center"/>
              <w:rPr>
                <w:rFonts w:ascii="Times New Roman" w:hAnsi="Times New Roman" w:cs="Times New Roman"/>
                <w:sz w:val="24"/>
                <w:szCs w:val="24"/>
              </w:rPr>
            </w:pPr>
            <w:r w:rsidRPr="00A73235">
              <w:rPr>
                <w:rFonts w:ascii="Times New Roman" w:hAnsi="Times New Roman" w:cs="Times New Roman"/>
                <w:b/>
                <w:i/>
                <w:sz w:val="24"/>
                <w:szCs w:val="24"/>
              </w:rPr>
              <w:t>Nr. d/o</w:t>
            </w:r>
          </w:p>
        </w:tc>
        <w:tc>
          <w:tcPr>
            <w:tcW w:w="4199"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jc w:val="center"/>
              <w:rPr>
                <w:rFonts w:ascii="Times New Roman" w:hAnsi="Times New Roman" w:cs="Times New Roman"/>
                <w:sz w:val="24"/>
                <w:szCs w:val="24"/>
              </w:rPr>
            </w:pPr>
            <w:r w:rsidRPr="00A73235">
              <w:rPr>
                <w:rFonts w:ascii="Times New Roman" w:hAnsi="Times New Roman" w:cs="Times New Roman"/>
                <w:b/>
                <w:i/>
                <w:sz w:val="24"/>
                <w:szCs w:val="24"/>
              </w:rPr>
              <w:t>Denumirea</w:t>
            </w:r>
          </w:p>
        </w:tc>
        <w:tc>
          <w:tcPr>
            <w:tcW w:w="3755"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jc w:val="center"/>
              <w:rPr>
                <w:rFonts w:ascii="Times New Roman" w:hAnsi="Times New Roman" w:cs="Times New Roman"/>
                <w:sz w:val="24"/>
                <w:szCs w:val="24"/>
              </w:rPr>
            </w:pPr>
            <w:r w:rsidRPr="00A73235">
              <w:rPr>
                <w:rFonts w:ascii="Times New Roman" w:hAnsi="Times New Roman" w:cs="Times New Roman"/>
                <w:b/>
                <w:i/>
                <w:sz w:val="24"/>
                <w:szCs w:val="24"/>
              </w:rPr>
              <w:t>Limite, me la 100 g sol</w:t>
            </w:r>
          </w:p>
        </w:tc>
      </w:tr>
      <w:tr w:rsidR="000C2C98" w:rsidRPr="000C2C98" w:rsidTr="000C2C98">
        <w:trPr>
          <w:trHeight w:val="290"/>
        </w:trPr>
        <w:tc>
          <w:tcPr>
            <w:tcW w:w="986"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105"/>
              <w:jc w:val="center"/>
              <w:rPr>
                <w:rFonts w:ascii="Times New Roman" w:hAnsi="Times New Roman" w:cs="Times New Roman"/>
                <w:sz w:val="24"/>
                <w:szCs w:val="24"/>
              </w:rPr>
            </w:pPr>
            <w:r w:rsidRPr="00A73235">
              <w:rPr>
                <w:rFonts w:ascii="Times New Roman" w:hAnsi="Times New Roman" w:cs="Times New Roman"/>
                <w:sz w:val="24"/>
                <w:szCs w:val="24"/>
              </w:rPr>
              <w:t>1</w:t>
            </w:r>
          </w:p>
        </w:tc>
        <w:tc>
          <w:tcPr>
            <w:tcW w:w="4199"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jc w:val="center"/>
              <w:rPr>
                <w:rFonts w:ascii="Times New Roman" w:hAnsi="Times New Roman" w:cs="Times New Roman"/>
                <w:sz w:val="24"/>
                <w:szCs w:val="24"/>
              </w:rPr>
            </w:pPr>
            <w:r w:rsidRPr="00A73235">
              <w:rPr>
                <w:rFonts w:ascii="Times New Roman" w:hAnsi="Times New Roman" w:cs="Times New Roman"/>
                <w:sz w:val="24"/>
                <w:szCs w:val="24"/>
              </w:rPr>
              <w:t>Foarte mică</w:t>
            </w:r>
          </w:p>
        </w:tc>
        <w:tc>
          <w:tcPr>
            <w:tcW w:w="3755"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jc w:val="center"/>
              <w:rPr>
                <w:rFonts w:ascii="Times New Roman" w:hAnsi="Times New Roman" w:cs="Times New Roman"/>
                <w:sz w:val="24"/>
                <w:szCs w:val="24"/>
              </w:rPr>
            </w:pPr>
            <w:r w:rsidRPr="00A73235">
              <w:rPr>
                <w:rFonts w:ascii="Times New Roman" w:hAnsi="Times New Roman" w:cs="Times New Roman"/>
                <w:sz w:val="24"/>
                <w:szCs w:val="24"/>
              </w:rPr>
              <w:t>&lt;2,0</w:t>
            </w:r>
          </w:p>
        </w:tc>
      </w:tr>
      <w:tr w:rsidR="000C2C98" w:rsidRPr="000C2C98" w:rsidTr="000C2C98">
        <w:trPr>
          <w:trHeight w:val="293"/>
        </w:trPr>
        <w:tc>
          <w:tcPr>
            <w:tcW w:w="986"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105"/>
              <w:jc w:val="center"/>
              <w:rPr>
                <w:rFonts w:ascii="Times New Roman" w:hAnsi="Times New Roman" w:cs="Times New Roman"/>
                <w:sz w:val="24"/>
                <w:szCs w:val="24"/>
              </w:rPr>
            </w:pPr>
            <w:r w:rsidRPr="00A73235">
              <w:rPr>
                <w:rFonts w:ascii="Times New Roman" w:hAnsi="Times New Roman" w:cs="Times New Roman"/>
                <w:sz w:val="24"/>
                <w:szCs w:val="24"/>
              </w:rPr>
              <w:t>2</w:t>
            </w:r>
          </w:p>
        </w:tc>
        <w:tc>
          <w:tcPr>
            <w:tcW w:w="4199"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jc w:val="center"/>
              <w:rPr>
                <w:rFonts w:ascii="Times New Roman" w:hAnsi="Times New Roman" w:cs="Times New Roman"/>
                <w:sz w:val="24"/>
                <w:szCs w:val="24"/>
              </w:rPr>
            </w:pPr>
            <w:r w:rsidRPr="00A73235">
              <w:rPr>
                <w:rFonts w:ascii="Times New Roman" w:hAnsi="Times New Roman" w:cs="Times New Roman"/>
                <w:sz w:val="24"/>
                <w:szCs w:val="24"/>
              </w:rPr>
              <w:t>Mică</w:t>
            </w:r>
          </w:p>
        </w:tc>
        <w:tc>
          <w:tcPr>
            <w:tcW w:w="3755"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jc w:val="center"/>
              <w:rPr>
                <w:rFonts w:ascii="Times New Roman" w:hAnsi="Times New Roman" w:cs="Times New Roman"/>
                <w:sz w:val="24"/>
                <w:szCs w:val="24"/>
              </w:rPr>
            </w:pPr>
            <w:r w:rsidRPr="00A73235">
              <w:rPr>
                <w:rFonts w:ascii="Times New Roman" w:hAnsi="Times New Roman" w:cs="Times New Roman"/>
                <w:sz w:val="24"/>
                <w:szCs w:val="24"/>
              </w:rPr>
              <w:t>2,1-4,0</w:t>
            </w:r>
          </w:p>
        </w:tc>
      </w:tr>
      <w:tr w:rsidR="000C2C98" w:rsidRPr="000C2C98" w:rsidTr="000C2C98">
        <w:trPr>
          <w:trHeight w:val="291"/>
        </w:trPr>
        <w:tc>
          <w:tcPr>
            <w:tcW w:w="986"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105"/>
              <w:jc w:val="center"/>
              <w:rPr>
                <w:rFonts w:ascii="Times New Roman" w:hAnsi="Times New Roman" w:cs="Times New Roman"/>
                <w:sz w:val="24"/>
                <w:szCs w:val="24"/>
              </w:rPr>
            </w:pPr>
            <w:r w:rsidRPr="00A73235">
              <w:rPr>
                <w:rFonts w:ascii="Times New Roman" w:hAnsi="Times New Roman" w:cs="Times New Roman"/>
                <w:sz w:val="24"/>
                <w:szCs w:val="24"/>
              </w:rPr>
              <w:t>3</w:t>
            </w:r>
          </w:p>
        </w:tc>
        <w:tc>
          <w:tcPr>
            <w:tcW w:w="4199"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jc w:val="center"/>
              <w:rPr>
                <w:rFonts w:ascii="Times New Roman" w:hAnsi="Times New Roman" w:cs="Times New Roman"/>
                <w:sz w:val="24"/>
                <w:szCs w:val="24"/>
              </w:rPr>
            </w:pPr>
            <w:r w:rsidRPr="00A73235">
              <w:rPr>
                <w:rFonts w:ascii="Times New Roman" w:hAnsi="Times New Roman" w:cs="Times New Roman"/>
                <w:sz w:val="24"/>
                <w:szCs w:val="24"/>
              </w:rPr>
              <w:t>Mijlocie</w:t>
            </w:r>
          </w:p>
        </w:tc>
        <w:tc>
          <w:tcPr>
            <w:tcW w:w="3755"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jc w:val="center"/>
              <w:rPr>
                <w:rFonts w:ascii="Times New Roman" w:hAnsi="Times New Roman" w:cs="Times New Roman"/>
                <w:sz w:val="24"/>
                <w:szCs w:val="24"/>
              </w:rPr>
            </w:pPr>
            <w:r w:rsidRPr="00A73235">
              <w:rPr>
                <w:rFonts w:ascii="Times New Roman" w:hAnsi="Times New Roman" w:cs="Times New Roman"/>
                <w:sz w:val="24"/>
                <w:szCs w:val="24"/>
              </w:rPr>
              <w:t>4,1-6,0</w:t>
            </w:r>
          </w:p>
        </w:tc>
      </w:tr>
      <w:tr w:rsidR="000C2C98" w:rsidRPr="000C2C98" w:rsidTr="000C2C98">
        <w:trPr>
          <w:trHeight w:val="290"/>
        </w:trPr>
        <w:tc>
          <w:tcPr>
            <w:tcW w:w="986"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105"/>
              <w:jc w:val="center"/>
              <w:rPr>
                <w:rFonts w:ascii="Times New Roman" w:hAnsi="Times New Roman" w:cs="Times New Roman"/>
                <w:sz w:val="24"/>
                <w:szCs w:val="24"/>
              </w:rPr>
            </w:pPr>
            <w:r w:rsidRPr="00A73235">
              <w:rPr>
                <w:rFonts w:ascii="Times New Roman" w:hAnsi="Times New Roman" w:cs="Times New Roman"/>
                <w:sz w:val="24"/>
                <w:szCs w:val="24"/>
              </w:rPr>
              <w:t>4</w:t>
            </w:r>
          </w:p>
        </w:tc>
        <w:tc>
          <w:tcPr>
            <w:tcW w:w="4199"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jc w:val="center"/>
              <w:rPr>
                <w:rFonts w:ascii="Times New Roman" w:hAnsi="Times New Roman" w:cs="Times New Roman"/>
                <w:sz w:val="24"/>
                <w:szCs w:val="24"/>
              </w:rPr>
            </w:pPr>
            <w:r w:rsidRPr="00A73235">
              <w:rPr>
                <w:rFonts w:ascii="Times New Roman" w:hAnsi="Times New Roman" w:cs="Times New Roman"/>
                <w:sz w:val="24"/>
                <w:szCs w:val="24"/>
              </w:rPr>
              <w:t>Mare</w:t>
            </w:r>
          </w:p>
        </w:tc>
        <w:tc>
          <w:tcPr>
            <w:tcW w:w="3755"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jc w:val="center"/>
              <w:rPr>
                <w:rFonts w:ascii="Times New Roman" w:hAnsi="Times New Roman" w:cs="Times New Roman"/>
                <w:sz w:val="24"/>
                <w:szCs w:val="24"/>
              </w:rPr>
            </w:pPr>
            <w:r w:rsidRPr="00A73235">
              <w:rPr>
                <w:rFonts w:ascii="Times New Roman" w:hAnsi="Times New Roman" w:cs="Times New Roman"/>
                <w:sz w:val="24"/>
                <w:szCs w:val="24"/>
              </w:rPr>
              <w:t>6,1-8,0</w:t>
            </w:r>
          </w:p>
        </w:tc>
      </w:tr>
      <w:tr w:rsidR="000C2C98" w:rsidRPr="000C2C98" w:rsidTr="000C2C98">
        <w:trPr>
          <w:trHeight w:val="293"/>
        </w:trPr>
        <w:tc>
          <w:tcPr>
            <w:tcW w:w="986"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105"/>
              <w:jc w:val="center"/>
              <w:rPr>
                <w:rFonts w:ascii="Times New Roman" w:hAnsi="Times New Roman" w:cs="Times New Roman"/>
                <w:sz w:val="24"/>
                <w:szCs w:val="24"/>
              </w:rPr>
            </w:pPr>
            <w:r w:rsidRPr="00A73235">
              <w:rPr>
                <w:rFonts w:ascii="Times New Roman" w:hAnsi="Times New Roman" w:cs="Times New Roman"/>
                <w:sz w:val="24"/>
                <w:szCs w:val="24"/>
              </w:rPr>
              <w:t>5</w:t>
            </w:r>
          </w:p>
        </w:tc>
        <w:tc>
          <w:tcPr>
            <w:tcW w:w="4199"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jc w:val="center"/>
              <w:rPr>
                <w:rFonts w:ascii="Times New Roman" w:hAnsi="Times New Roman" w:cs="Times New Roman"/>
                <w:sz w:val="24"/>
                <w:szCs w:val="24"/>
              </w:rPr>
            </w:pPr>
            <w:r w:rsidRPr="00A73235">
              <w:rPr>
                <w:rFonts w:ascii="Times New Roman" w:hAnsi="Times New Roman" w:cs="Times New Roman"/>
                <w:sz w:val="24"/>
                <w:szCs w:val="24"/>
              </w:rPr>
              <w:t>Foarte mare</w:t>
            </w:r>
          </w:p>
        </w:tc>
        <w:tc>
          <w:tcPr>
            <w:tcW w:w="3755"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jc w:val="center"/>
              <w:rPr>
                <w:rFonts w:ascii="Times New Roman" w:hAnsi="Times New Roman" w:cs="Times New Roman"/>
                <w:sz w:val="24"/>
                <w:szCs w:val="24"/>
              </w:rPr>
            </w:pPr>
            <w:r w:rsidRPr="00A73235">
              <w:rPr>
                <w:rFonts w:ascii="Times New Roman" w:hAnsi="Times New Roman" w:cs="Times New Roman"/>
                <w:sz w:val="24"/>
                <w:szCs w:val="24"/>
              </w:rPr>
              <w:t>&gt;8,1</w:t>
            </w:r>
          </w:p>
        </w:tc>
      </w:tr>
    </w:tbl>
    <w:p w:rsidR="000C2C98" w:rsidRPr="000C2C98" w:rsidRDefault="000C2C98" w:rsidP="00766470">
      <w:pPr>
        <w:spacing w:after="0"/>
        <w:ind w:left="3032" w:right="-567"/>
        <w:jc w:val="center"/>
        <w:rPr>
          <w:rFonts w:ascii="Times New Roman" w:hAnsi="Times New Roman" w:cs="Times New Roman"/>
          <w:b/>
          <w:sz w:val="28"/>
          <w:szCs w:val="28"/>
        </w:rPr>
      </w:pPr>
    </w:p>
    <w:p w:rsidR="000C2C98" w:rsidRPr="000C2C98" w:rsidRDefault="000C2C98" w:rsidP="00766470">
      <w:pPr>
        <w:spacing w:after="0"/>
        <w:ind w:left="3032" w:right="-567"/>
        <w:jc w:val="center"/>
        <w:rPr>
          <w:rFonts w:ascii="Times New Roman" w:hAnsi="Times New Roman" w:cs="Times New Roman"/>
          <w:b/>
          <w:sz w:val="28"/>
          <w:szCs w:val="28"/>
        </w:rPr>
      </w:pPr>
    </w:p>
    <w:p w:rsidR="000C2C98" w:rsidRDefault="000C2C98" w:rsidP="00766470">
      <w:pPr>
        <w:ind w:right="-567"/>
        <w:jc w:val="center"/>
        <w:rPr>
          <w:rFonts w:ascii="Times New Roman" w:hAnsi="Times New Roman" w:cs="Times New Roman"/>
          <w:sz w:val="28"/>
          <w:szCs w:val="28"/>
        </w:rPr>
      </w:pPr>
    </w:p>
    <w:p w:rsidR="00A73235" w:rsidRDefault="00A73235" w:rsidP="00766470">
      <w:pPr>
        <w:ind w:right="-567"/>
        <w:jc w:val="center"/>
        <w:rPr>
          <w:rFonts w:ascii="Times New Roman" w:hAnsi="Times New Roman" w:cs="Times New Roman"/>
          <w:sz w:val="28"/>
          <w:szCs w:val="28"/>
        </w:rPr>
      </w:pPr>
    </w:p>
    <w:p w:rsidR="00A73235" w:rsidRPr="000C2C98" w:rsidRDefault="00A73235" w:rsidP="00766470">
      <w:pPr>
        <w:ind w:right="-567"/>
        <w:jc w:val="center"/>
        <w:rPr>
          <w:rFonts w:ascii="Times New Roman" w:hAnsi="Times New Roman" w:cs="Times New Roman"/>
          <w:sz w:val="28"/>
          <w:szCs w:val="28"/>
        </w:rPr>
      </w:pPr>
    </w:p>
    <w:p w:rsidR="000C2C98" w:rsidRPr="000C2C98" w:rsidRDefault="000C2C98" w:rsidP="00766470">
      <w:pPr>
        <w:pStyle w:val="Titlu2"/>
        <w:ind w:left="0" w:right="-567" w:firstLine="0"/>
        <w:jc w:val="center"/>
        <w:rPr>
          <w:sz w:val="28"/>
          <w:szCs w:val="28"/>
        </w:rPr>
      </w:pPr>
      <w:r w:rsidRPr="000C2C98">
        <w:rPr>
          <w:sz w:val="28"/>
          <w:szCs w:val="28"/>
        </w:rPr>
        <w:lastRenderedPageBreak/>
        <w:t>Clase de reacție a solului în funcție de pH-ul în suspensie apoasă</w:t>
      </w:r>
    </w:p>
    <w:p w:rsidR="000C2C98" w:rsidRPr="000C2C98" w:rsidRDefault="000C2C98" w:rsidP="00766470">
      <w:pPr>
        <w:ind w:right="-567"/>
        <w:jc w:val="center"/>
        <w:rPr>
          <w:rFonts w:ascii="Times New Roman" w:hAnsi="Times New Roman" w:cs="Times New Roman"/>
          <w:sz w:val="28"/>
          <w:szCs w:val="28"/>
        </w:rPr>
      </w:pPr>
    </w:p>
    <w:tbl>
      <w:tblPr>
        <w:tblStyle w:val="TableGrid"/>
        <w:tblW w:w="9002" w:type="dxa"/>
        <w:tblInd w:w="346" w:type="dxa"/>
        <w:tblCellMar>
          <w:top w:w="17" w:type="dxa"/>
          <w:left w:w="115" w:type="dxa"/>
          <w:right w:w="91" w:type="dxa"/>
        </w:tblCellMar>
        <w:tblLook w:val="04A0" w:firstRow="1" w:lastRow="0" w:firstColumn="1" w:lastColumn="0" w:noHBand="0" w:noVBand="1"/>
      </w:tblPr>
      <w:tblGrid>
        <w:gridCol w:w="994"/>
        <w:gridCol w:w="4369"/>
        <w:gridCol w:w="3639"/>
      </w:tblGrid>
      <w:tr w:rsidR="000C2C98" w:rsidRPr="000C2C98" w:rsidTr="000C2C98">
        <w:trPr>
          <w:trHeight w:val="290"/>
        </w:trPr>
        <w:tc>
          <w:tcPr>
            <w:tcW w:w="994"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rPr>
                <w:rFonts w:ascii="Times New Roman" w:hAnsi="Times New Roman" w:cs="Times New Roman"/>
                <w:sz w:val="24"/>
                <w:szCs w:val="24"/>
              </w:rPr>
            </w:pPr>
            <w:r w:rsidRPr="00A73235">
              <w:rPr>
                <w:rFonts w:ascii="Times New Roman" w:hAnsi="Times New Roman" w:cs="Times New Roman"/>
                <w:b/>
                <w:i/>
                <w:sz w:val="24"/>
                <w:szCs w:val="24"/>
              </w:rPr>
              <w:t>Nr. d/o</w:t>
            </w:r>
          </w:p>
        </w:tc>
        <w:tc>
          <w:tcPr>
            <w:tcW w:w="4369"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329" w:right="-567" w:hanging="708"/>
              <w:jc w:val="center"/>
              <w:rPr>
                <w:rFonts w:ascii="Times New Roman" w:hAnsi="Times New Roman" w:cs="Times New Roman"/>
                <w:sz w:val="24"/>
                <w:szCs w:val="24"/>
              </w:rPr>
            </w:pPr>
            <w:r w:rsidRPr="00A73235">
              <w:rPr>
                <w:rFonts w:ascii="Times New Roman" w:hAnsi="Times New Roman" w:cs="Times New Roman"/>
                <w:b/>
                <w:i/>
                <w:sz w:val="24"/>
                <w:szCs w:val="24"/>
              </w:rPr>
              <w:t>Denumirea</w:t>
            </w:r>
          </w:p>
        </w:tc>
        <w:tc>
          <w:tcPr>
            <w:tcW w:w="3639"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587" w:right="-567"/>
              <w:jc w:val="center"/>
              <w:rPr>
                <w:rFonts w:ascii="Times New Roman" w:hAnsi="Times New Roman" w:cs="Times New Roman"/>
                <w:sz w:val="24"/>
                <w:szCs w:val="24"/>
              </w:rPr>
            </w:pPr>
            <w:r w:rsidRPr="00A73235">
              <w:rPr>
                <w:rFonts w:ascii="Times New Roman" w:hAnsi="Times New Roman" w:cs="Times New Roman"/>
                <w:b/>
                <w:i/>
                <w:sz w:val="24"/>
                <w:szCs w:val="24"/>
              </w:rPr>
              <w:t>Limite, unități</w:t>
            </w:r>
          </w:p>
        </w:tc>
      </w:tr>
      <w:tr w:rsidR="000C2C98" w:rsidRPr="000C2C98" w:rsidTr="000C2C98">
        <w:trPr>
          <w:trHeight w:val="293"/>
        </w:trPr>
        <w:tc>
          <w:tcPr>
            <w:tcW w:w="994"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rPr>
                <w:rFonts w:ascii="Times New Roman" w:hAnsi="Times New Roman" w:cs="Times New Roman"/>
                <w:sz w:val="24"/>
                <w:szCs w:val="24"/>
              </w:rPr>
            </w:pPr>
            <w:r w:rsidRPr="00A73235">
              <w:rPr>
                <w:rFonts w:ascii="Times New Roman" w:hAnsi="Times New Roman" w:cs="Times New Roman"/>
                <w:sz w:val="24"/>
                <w:szCs w:val="24"/>
              </w:rPr>
              <w:t>1</w:t>
            </w:r>
          </w:p>
        </w:tc>
        <w:tc>
          <w:tcPr>
            <w:tcW w:w="4369"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329" w:right="-567" w:hanging="708"/>
              <w:jc w:val="center"/>
              <w:rPr>
                <w:rFonts w:ascii="Times New Roman" w:hAnsi="Times New Roman" w:cs="Times New Roman"/>
                <w:sz w:val="24"/>
                <w:szCs w:val="24"/>
              </w:rPr>
            </w:pPr>
            <w:r w:rsidRPr="00A73235">
              <w:rPr>
                <w:rFonts w:ascii="Times New Roman" w:hAnsi="Times New Roman" w:cs="Times New Roman"/>
                <w:sz w:val="24"/>
                <w:szCs w:val="24"/>
              </w:rPr>
              <w:t>Extrem de acidă</w:t>
            </w:r>
          </w:p>
        </w:tc>
        <w:tc>
          <w:tcPr>
            <w:tcW w:w="3639"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587" w:right="-567"/>
              <w:jc w:val="center"/>
              <w:rPr>
                <w:rFonts w:ascii="Times New Roman" w:hAnsi="Times New Roman" w:cs="Times New Roman"/>
                <w:sz w:val="24"/>
                <w:szCs w:val="24"/>
              </w:rPr>
            </w:pPr>
            <w:r w:rsidRPr="00A73235">
              <w:rPr>
                <w:rFonts w:ascii="Times New Roman" w:hAnsi="Times New Roman" w:cs="Times New Roman"/>
                <w:sz w:val="24"/>
                <w:szCs w:val="24"/>
              </w:rPr>
              <w:t>&lt;3,5</w:t>
            </w:r>
          </w:p>
        </w:tc>
      </w:tr>
      <w:tr w:rsidR="000C2C98" w:rsidRPr="000C2C98" w:rsidTr="000C2C98">
        <w:trPr>
          <w:trHeight w:val="290"/>
        </w:trPr>
        <w:tc>
          <w:tcPr>
            <w:tcW w:w="994"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rPr>
                <w:rFonts w:ascii="Times New Roman" w:hAnsi="Times New Roman" w:cs="Times New Roman"/>
                <w:sz w:val="24"/>
                <w:szCs w:val="24"/>
              </w:rPr>
            </w:pPr>
            <w:r w:rsidRPr="00A73235">
              <w:rPr>
                <w:rFonts w:ascii="Times New Roman" w:hAnsi="Times New Roman" w:cs="Times New Roman"/>
                <w:sz w:val="24"/>
                <w:szCs w:val="24"/>
              </w:rPr>
              <w:t>2</w:t>
            </w:r>
          </w:p>
        </w:tc>
        <w:tc>
          <w:tcPr>
            <w:tcW w:w="4369"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329" w:right="-567" w:hanging="708"/>
              <w:jc w:val="center"/>
              <w:rPr>
                <w:rFonts w:ascii="Times New Roman" w:hAnsi="Times New Roman" w:cs="Times New Roman"/>
                <w:sz w:val="24"/>
                <w:szCs w:val="24"/>
              </w:rPr>
            </w:pPr>
            <w:r w:rsidRPr="00A73235">
              <w:rPr>
                <w:rFonts w:ascii="Times New Roman" w:hAnsi="Times New Roman" w:cs="Times New Roman"/>
                <w:sz w:val="24"/>
                <w:szCs w:val="24"/>
              </w:rPr>
              <w:t>Foarte acidă</w:t>
            </w:r>
          </w:p>
        </w:tc>
        <w:tc>
          <w:tcPr>
            <w:tcW w:w="3639"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587" w:right="-567"/>
              <w:jc w:val="center"/>
              <w:rPr>
                <w:rFonts w:ascii="Times New Roman" w:hAnsi="Times New Roman" w:cs="Times New Roman"/>
                <w:sz w:val="24"/>
                <w:szCs w:val="24"/>
              </w:rPr>
            </w:pPr>
            <w:r w:rsidRPr="00A73235">
              <w:rPr>
                <w:rFonts w:ascii="Times New Roman" w:hAnsi="Times New Roman" w:cs="Times New Roman"/>
                <w:sz w:val="24"/>
                <w:szCs w:val="24"/>
              </w:rPr>
              <w:t>3,6-4,3</w:t>
            </w:r>
          </w:p>
        </w:tc>
      </w:tr>
      <w:tr w:rsidR="000C2C98" w:rsidRPr="000C2C98" w:rsidTr="000C2C98">
        <w:trPr>
          <w:trHeight w:val="290"/>
        </w:trPr>
        <w:tc>
          <w:tcPr>
            <w:tcW w:w="994"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rPr>
                <w:rFonts w:ascii="Times New Roman" w:hAnsi="Times New Roman" w:cs="Times New Roman"/>
                <w:sz w:val="24"/>
                <w:szCs w:val="24"/>
              </w:rPr>
            </w:pPr>
            <w:r w:rsidRPr="00A73235">
              <w:rPr>
                <w:rFonts w:ascii="Times New Roman" w:hAnsi="Times New Roman" w:cs="Times New Roman"/>
                <w:sz w:val="24"/>
                <w:szCs w:val="24"/>
              </w:rPr>
              <w:t>3</w:t>
            </w:r>
          </w:p>
        </w:tc>
        <w:tc>
          <w:tcPr>
            <w:tcW w:w="4369"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329" w:right="-567" w:hanging="708"/>
              <w:jc w:val="center"/>
              <w:rPr>
                <w:rFonts w:ascii="Times New Roman" w:hAnsi="Times New Roman" w:cs="Times New Roman"/>
                <w:sz w:val="24"/>
                <w:szCs w:val="24"/>
              </w:rPr>
            </w:pPr>
            <w:r w:rsidRPr="00A73235">
              <w:rPr>
                <w:rFonts w:ascii="Times New Roman" w:hAnsi="Times New Roman" w:cs="Times New Roman"/>
                <w:sz w:val="24"/>
                <w:szCs w:val="24"/>
              </w:rPr>
              <w:t>Puternic acidă</w:t>
            </w:r>
          </w:p>
        </w:tc>
        <w:tc>
          <w:tcPr>
            <w:tcW w:w="3639"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587" w:right="-567"/>
              <w:jc w:val="center"/>
              <w:rPr>
                <w:rFonts w:ascii="Times New Roman" w:hAnsi="Times New Roman" w:cs="Times New Roman"/>
                <w:sz w:val="24"/>
                <w:szCs w:val="24"/>
              </w:rPr>
            </w:pPr>
            <w:r w:rsidRPr="00A73235">
              <w:rPr>
                <w:rFonts w:ascii="Times New Roman" w:hAnsi="Times New Roman" w:cs="Times New Roman"/>
                <w:sz w:val="24"/>
                <w:szCs w:val="24"/>
              </w:rPr>
              <w:t>4,4-5,0</w:t>
            </w:r>
          </w:p>
        </w:tc>
      </w:tr>
      <w:tr w:rsidR="000C2C98" w:rsidRPr="000C2C98" w:rsidTr="000C2C98">
        <w:trPr>
          <w:trHeight w:val="290"/>
        </w:trPr>
        <w:tc>
          <w:tcPr>
            <w:tcW w:w="994"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rPr>
                <w:rFonts w:ascii="Times New Roman" w:hAnsi="Times New Roman" w:cs="Times New Roman"/>
                <w:sz w:val="24"/>
                <w:szCs w:val="24"/>
              </w:rPr>
            </w:pPr>
            <w:r w:rsidRPr="00A73235">
              <w:rPr>
                <w:rFonts w:ascii="Times New Roman" w:hAnsi="Times New Roman" w:cs="Times New Roman"/>
                <w:sz w:val="24"/>
                <w:szCs w:val="24"/>
              </w:rPr>
              <w:t>4</w:t>
            </w:r>
          </w:p>
        </w:tc>
        <w:tc>
          <w:tcPr>
            <w:tcW w:w="4369"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329" w:right="-567" w:hanging="708"/>
              <w:jc w:val="center"/>
              <w:rPr>
                <w:rFonts w:ascii="Times New Roman" w:hAnsi="Times New Roman" w:cs="Times New Roman"/>
                <w:sz w:val="24"/>
                <w:szCs w:val="24"/>
              </w:rPr>
            </w:pPr>
            <w:r w:rsidRPr="00A73235">
              <w:rPr>
                <w:rFonts w:ascii="Times New Roman" w:hAnsi="Times New Roman" w:cs="Times New Roman"/>
                <w:sz w:val="24"/>
                <w:szCs w:val="24"/>
              </w:rPr>
              <w:t>Moderat acidă</w:t>
            </w:r>
          </w:p>
        </w:tc>
        <w:tc>
          <w:tcPr>
            <w:tcW w:w="3639"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587" w:right="-567"/>
              <w:jc w:val="center"/>
              <w:rPr>
                <w:rFonts w:ascii="Times New Roman" w:hAnsi="Times New Roman" w:cs="Times New Roman"/>
                <w:sz w:val="24"/>
                <w:szCs w:val="24"/>
              </w:rPr>
            </w:pPr>
            <w:r w:rsidRPr="00A73235">
              <w:rPr>
                <w:rFonts w:ascii="Times New Roman" w:hAnsi="Times New Roman" w:cs="Times New Roman"/>
                <w:sz w:val="24"/>
                <w:szCs w:val="24"/>
              </w:rPr>
              <w:t>5,1-5,8</w:t>
            </w:r>
          </w:p>
        </w:tc>
      </w:tr>
      <w:tr w:rsidR="000C2C98" w:rsidRPr="000C2C98" w:rsidTr="000C2C98">
        <w:trPr>
          <w:trHeight w:val="291"/>
        </w:trPr>
        <w:tc>
          <w:tcPr>
            <w:tcW w:w="994"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rPr>
                <w:rFonts w:ascii="Times New Roman" w:hAnsi="Times New Roman" w:cs="Times New Roman"/>
                <w:sz w:val="24"/>
                <w:szCs w:val="24"/>
              </w:rPr>
            </w:pPr>
            <w:r w:rsidRPr="00A73235">
              <w:rPr>
                <w:rFonts w:ascii="Times New Roman" w:hAnsi="Times New Roman" w:cs="Times New Roman"/>
                <w:sz w:val="24"/>
                <w:szCs w:val="24"/>
              </w:rPr>
              <w:t>5</w:t>
            </w:r>
          </w:p>
        </w:tc>
        <w:tc>
          <w:tcPr>
            <w:tcW w:w="4369"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329" w:right="-567" w:hanging="708"/>
              <w:jc w:val="center"/>
              <w:rPr>
                <w:rFonts w:ascii="Times New Roman" w:hAnsi="Times New Roman" w:cs="Times New Roman"/>
                <w:sz w:val="24"/>
                <w:szCs w:val="24"/>
              </w:rPr>
            </w:pPr>
            <w:r w:rsidRPr="00A73235">
              <w:rPr>
                <w:rFonts w:ascii="Times New Roman" w:hAnsi="Times New Roman" w:cs="Times New Roman"/>
                <w:sz w:val="24"/>
                <w:szCs w:val="24"/>
              </w:rPr>
              <w:t>Slab acidă</w:t>
            </w:r>
          </w:p>
        </w:tc>
        <w:tc>
          <w:tcPr>
            <w:tcW w:w="3639"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587" w:right="-567"/>
              <w:jc w:val="center"/>
              <w:rPr>
                <w:rFonts w:ascii="Times New Roman" w:hAnsi="Times New Roman" w:cs="Times New Roman"/>
                <w:sz w:val="24"/>
                <w:szCs w:val="24"/>
              </w:rPr>
            </w:pPr>
            <w:r w:rsidRPr="00A73235">
              <w:rPr>
                <w:rFonts w:ascii="Times New Roman" w:hAnsi="Times New Roman" w:cs="Times New Roman"/>
                <w:sz w:val="24"/>
                <w:szCs w:val="24"/>
              </w:rPr>
              <w:t>5,9-6,8</w:t>
            </w:r>
          </w:p>
        </w:tc>
      </w:tr>
      <w:tr w:rsidR="000C2C98" w:rsidRPr="000C2C98" w:rsidTr="000C2C98">
        <w:trPr>
          <w:trHeight w:val="293"/>
        </w:trPr>
        <w:tc>
          <w:tcPr>
            <w:tcW w:w="994"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rPr>
                <w:rFonts w:ascii="Times New Roman" w:hAnsi="Times New Roman" w:cs="Times New Roman"/>
                <w:sz w:val="24"/>
                <w:szCs w:val="24"/>
              </w:rPr>
            </w:pPr>
            <w:r w:rsidRPr="00A73235">
              <w:rPr>
                <w:rFonts w:ascii="Times New Roman" w:hAnsi="Times New Roman" w:cs="Times New Roman"/>
                <w:sz w:val="24"/>
                <w:szCs w:val="24"/>
              </w:rPr>
              <w:t>6</w:t>
            </w:r>
          </w:p>
        </w:tc>
        <w:tc>
          <w:tcPr>
            <w:tcW w:w="4369"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329" w:right="-567" w:hanging="708"/>
              <w:jc w:val="center"/>
              <w:rPr>
                <w:rFonts w:ascii="Times New Roman" w:hAnsi="Times New Roman" w:cs="Times New Roman"/>
                <w:sz w:val="24"/>
                <w:szCs w:val="24"/>
              </w:rPr>
            </w:pPr>
            <w:r w:rsidRPr="00A73235">
              <w:rPr>
                <w:rFonts w:ascii="Times New Roman" w:hAnsi="Times New Roman" w:cs="Times New Roman"/>
                <w:sz w:val="24"/>
                <w:szCs w:val="24"/>
              </w:rPr>
              <w:t>Neutră</w:t>
            </w:r>
          </w:p>
        </w:tc>
        <w:tc>
          <w:tcPr>
            <w:tcW w:w="3639"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587" w:right="-567"/>
              <w:jc w:val="center"/>
              <w:rPr>
                <w:rFonts w:ascii="Times New Roman" w:hAnsi="Times New Roman" w:cs="Times New Roman"/>
                <w:sz w:val="24"/>
                <w:szCs w:val="24"/>
              </w:rPr>
            </w:pPr>
            <w:r w:rsidRPr="00A73235">
              <w:rPr>
                <w:rFonts w:ascii="Times New Roman" w:hAnsi="Times New Roman" w:cs="Times New Roman"/>
                <w:sz w:val="24"/>
                <w:szCs w:val="24"/>
              </w:rPr>
              <w:t>6,9-7,2</w:t>
            </w:r>
          </w:p>
        </w:tc>
      </w:tr>
      <w:tr w:rsidR="000C2C98" w:rsidRPr="000C2C98" w:rsidTr="000C2C98">
        <w:trPr>
          <w:trHeight w:val="290"/>
        </w:trPr>
        <w:tc>
          <w:tcPr>
            <w:tcW w:w="994"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rPr>
                <w:rFonts w:ascii="Times New Roman" w:hAnsi="Times New Roman" w:cs="Times New Roman"/>
                <w:sz w:val="24"/>
                <w:szCs w:val="24"/>
              </w:rPr>
            </w:pPr>
            <w:r w:rsidRPr="00A73235">
              <w:rPr>
                <w:rFonts w:ascii="Times New Roman" w:hAnsi="Times New Roman" w:cs="Times New Roman"/>
                <w:sz w:val="24"/>
                <w:szCs w:val="24"/>
              </w:rPr>
              <w:t>7</w:t>
            </w:r>
          </w:p>
        </w:tc>
        <w:tc>
          <w:tcPr>
            <w:tcW w:w="4369"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329" w:right="-567" w:hanging="708"/>
              <w:jc w:val="center"/>
              <w:rPr>
                <w:rFonts w:ascii="Times New Roman" w:hAnsi="Times New Roman" w:cs="Times New Roman"/>
                <w:sz w:val="24"/>
                <w:szCs w:val="24"/>
              </w:rPr>
            </w:pPr>
            <w:r w:rsidRPr="00A73235">
              <w:rPr>
                <w:rFonts w:ascii="Times New Roman" w:hAnsi="Times New Roman" w:cs="Times New Roman"/>
                <w:sz w:val="24"/>
                <w:szCs w:val="24"/>
              </w:rPr>
              <w:t>Slab alcalină</w:t>
            </w:r>
          </w:p>
        </w:tc>
        <w:tc>
          <w:tcPr>
            <w:tcW w:w="3639"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587" w:right="-567"/>
              <w:jc w:val="center"/>
              <w:rPr>
                <w:rFonts w:ascii="Times New Roman" w:hAnsi="Times New Roman" w:cs="Times New Roman"/>
                <w:sz w:val="24"/>
                <w:szCs w:val="24"/>
              </w:rPr>
            </w:pPr>
            <w:r w:rsidRPr="00A73235">
              <w:rPr>
                <w:rFonts w:ascii="Times New Roman" w:hAnsi="Times New Roman" w:cs="Times New Roman"/>
                <w:sz w:val="24"/>
                <w:szCs w:val="24"/>
              </w:rPr>
              <w:t>7,3-8,4</w:t>
            </w:r>
          </w:p>
        </w:tc>
      </w:tr>
      <w:tr w:rsidR="000C2C98" w:rsidRPr="000C2C98" w:rsidTr="000C2C98">
        <w:trPr>
          <w:trHeight w:val="290"/>
        </w:trPr>
        <w:tc>
          <w:tcPr>
            <w:tcW w:w="994"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rPr>
                <w:rFonts w:ascii="Times New Roman" w:hAnsi="Times New Roman" w:cs="Times New Roman"/>
                <w:sz w:val="24"/>
                <w:szCs w:val="24"/>
              </w:rPr>
            </w:pPr>
            <w:r w:rsidRPr="00A73235">
              <w:rPr>
                <w:rFonts w:ascii="Times New Roman" w:hAnsi="Times New Roman" w:cs="Times New Roman"/>
                <w:sz w:val="24"/>
                <w:szCs w:val="24"/>
              </w:rPr>
              <w:t>8</w:t>
            </w:r>
          </w:p>
        </w:tc>
        <w:tc>
          <w:tcPr>
            <w:tcW w:w="4369"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329" w:right="-567" w:hanging="708"/>
              <w:jc w:val="center"/>
              <w:rPr>
                <w:rFonts w:ascii="Times New Roman" w:hAnsi="Times New Roman" w:cs="Times New Roman"/>
                <w:sz w:val="24"/>
                <w:szCs w:val="24"/>
              </w:rPr>
            </w:pPr>
            <w:r w:rsidRPr="00A73235">
              <w:rPr>
                <w:rFonts w:ascii="Times New Roman" w:hAnsi="Times New Roman" w:cs="Times New Roman"/>
                <w:sz w:val="24"/>
                <w:szCs w:val="24"/>
              </w:rPr>
              <w:t>Moderat alcalină</w:t>
            </w:r>
          </w:p>
        </w:tc>
        <w:tc>
          <w:tcPr>
            <w:tcW w:w="3639"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587" w:right="-567"/>
              <w:jc w:val="center"/>
              <w:rPr>
                <w:rFonts w:ascii="Times New Roman" w:hAnsi="Times New Roman" w:cs="Times New Roman"/>
                <w:sz w:val="24"/>
                <w:szCs w:val="24"/>
              </w:rPr>
            </w:pPr>
            <w:r w:rsidRPr="00A73235">
              <w:rPr>
                <w:rFonts w:ascii="Times New Roman" w:hAnsi="Times New Roman" w:cs="Times New Roman"/>
                <w:sz w:val="24"/>
                <w:szCs w:val="24"/>
              </w:rPr>
              <w:t>8,5-9,0</w:t>
            </w:r>
          </w:p>
        </w:tc>
      </w:tr>
      <w:tr w:rsidR="000C2C98" w:rsidRPr="000C2C98" w:rsidTr="000C2C98">
        <w:trPr>
          <w:trHeight w:val="293"/>
        </w:trPr>
        <w:tc>
          <w:tcPr>
            <w:tcW w:w="994"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rPr>
                <w:rFonts w:ascii="Times New Roman" w:hAnsi="Times New Roman" w:cs="Times New Roman"/>
                <w:sz w:val="24"/>
                <w:szCs w:val="24"/>
              </w:rPr>
            </w:pPr>
            <w:r w:rsidRPr="00A73235">
              <w:rPr>
                <w:rFonts w:ascii="Times New Roman" w:hAnsi="Times New Roman" w:cs="Times New Roman"/>
                <w:sz w:val="24"/>
                <w:szCs w:val="24"/>
              </w:rPr>
              <w:t>9</w:t>
            </w:r>
          </w:p>
        </w:tc>
        <w:tc>
          <w:tcPr>
            <w:tcW w:w="4369"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329" w:right="-567" w:hanging="708"/>
              <w:jc w:val="center"/>
              <w:rPr>
                <w:rFonts w:ascii="Times New Roman" w:hAnsi="Times New Roman" w:cs="Times New Roman"/>
                <w:sz w:val="24"/>
                <w:szCs w:val="24"/>
              </w:rPr>
            </w:pPr>
            <w:r w:rsidRPr="00A73235">
              <w:rPr>
                <w:rFonts w:ascii="Times New Roman" w:hAnsi="Times New Roman" w:cs="Times New Roman"/>
                <w:sz w:val="24"/>
                <w:szCs w:val="24"/>
              </w:rPr>
              <w:t>Puternic alcalină</w:t>
            </w:r>
          </w:p>
        </w:tc>
        <w:tc>
          <w:tcPr>
            <w:tcW w:w="3639"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587" w:right="-567"/>
              <w:jc w:val="center"/>
              <w:rPr>
                <w:rFonts w:ascii="Times New Roman" w:hAnsi="Times New Roman" w:cs="Times New Roman"/>
                <w:sz w:val="24"/>
                <w:szCs w:val="24"/>
              </w:rPr>
            </w:pPr>
            <w:r w:rsidRPr="00A73235">
              <w:rPr>
                <w:rFonts w:ascii="Times New Roman" w:hAnsi="Times New Roman" w:cs="Times New Roman"/>
                <w:sz w:val="24"/>
                <w:szCs w:val="24"/>
              </w:rPr>
              <w:t>9,1-9,4</w:t>
            </w:r>
          </w:p>
        </w:tc>
      </w:tr>
      <w:tr w:rsidR="000C2C98" w:rsidRPr="000C2C98" w:rsidTr="000C2C98">
        <w:trPr>
          <w:trHeight w:val="291"/>
        </w:trPr>
        <w:tc>
          <w:tcPr>
            <w:tcW w:w="994"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rPr>
                <w:rFonts w:ascii="Times New Roman" w:hAnsi="Times New Roman" w:cs="Times New Roman"/>
                <w:sz w:val="24"/>
                <w:szCs w:val="24"/>
              </w:rPr>
            </w:pPr>
            <w:r w:rsidRPr="00A73235">
              <w:rPr>
                <w:rFonts w:ascii="Times New Roman" w:hAnsi="Times New Roman" w:cs="Times New Roman"/>
                <w:sz w:val="24"/>
                <w:szCs w:val="24"/>
              </w:rPr>
              <w:t>10</w:t>
            </w:r>
          </w:p>
        </w:tc>
        <w:tc>
          <w:tcPr>
            <w:tcW w:w="4369"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329" w:right="-567" w:hanging="708"/>
              <w:jc w:val="center"/>
              <w:rPr>
                <w:rFonts w:ascii="Times New Roman" w:hAnsi="Times New Roman" w:cs="Times New Roman"/>
                <w:sz w:val="24"/>
                <w:szCs w:val="24"/>
              </w:rPr>
            </w:pPr>
            <w:r w:rsidRPr="00A73235">
              <w:rPr>
                <w:rFonts w:ascii="Times New Roman" w:hAnsi="Times New Roman" w:cs="Times New Roman"/>
                <w:sz w:val="24"/>
                <w:szCs w:val="24"/>
              </w:rPr>
              <w:t>Foarte puternic alcalină</w:t>
            </w:r>
          </w:p>
        </w:tc>
        <w:tc>
          <w:tcPr>
            <w:tcW w:w="3639"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587" w:right="-567"/>
              <w:jc w:val="center"/>
              <w:rPr>
                <w:rFonts w:ascii="Times New Roman" w:hAnsi="Times New Roman" w:cs="Times New Roman"/>
                <w:sz w:val="24"/>
                <w:szCs w:val="24"/>
              </w:rPr>
            </w:pPr>
            <w:r w:rsidRPr="00A73235">
              <w:rPr>
                <w:rFonts w:ascii="Times New Roman" w:hAnsi="Times New Roman" w:cs="Times New Roman"/>
                <w:sz w:val="24"/>
                <w:szCs w:val="24"/>
              </w:rPr>
              <w:t>9,5-10,0</w:t>
            </w:r>
          </w:p>
        </w:tc>
      </w:tr>
      <w:tr w:rsidR="000C2C98" w:rsidRPr="000C2C98" w:rsidTr="000C2C98">
        <w:trPr>
          <w:trHeight w:val="290"/>
        </w:trPr>
        <w:tc>
          <w:tcPr>
            <w:tcW w:w="994"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right="-567"/>
              <w:rPr>
                <w:rFonts w:ascii="Times New Roman" w:hAnsi="Times New Roman" w:cs="Times New Roman"/>
                <w:sz w:val="24"/>
                <w:szCs w:val="24"/>
              </w:rPr>
            </w:pPr>
            <w:r w:rsidRPr="00A73235">
              <w:rPr>
                <w:rFonts w:ascii="Times New Roman" w:hAnsi="Times New Roman" w:cs="Times New Roman"/>
                <w:sz w:val="24"/>
                <w:szCs w:val="24"/>
              </w:rPr>
              <w:t>11</w:t>
            </w:r>
          </w:p>
        </w:tc>
        <w:tc>
          <w:tcPr>
            <w:tcW w:w="4369"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329" w:right="-567" w:hanging="708"/>
              <w:jc w:val="center"/>
              <w:rPr>
                <w:rFonts w:ascii="Times New Roman" w:hAnsi="Times New Roman" w:cs="Times New Roman"/>
                <w:sz w:val="24"/>
                <w:szCs w:val="24"/>
              </w:rPr>
            </w:pPr>
            <w:r w:rsidRPr="00A73235">
              <w:rPr>
                <w:rFonts w:ascii="Times New Roman" w:hAnsi="Times New Roman" w:cs="Times New Roman"/>
                <w:sz w:val="24"/>
                <w:szCs w:val="24"/>
              </w:rPr>
              <w:t>Extrem de alcalină</w:t>
            </w:r>
          </w:p>
        </w:tc>
        <w:tc>
          <w:tcPr>
            <w:tcW w:w="3639" w:type="dxa"/>
            <w:tcBorders>
              <w:top w:val="single" w:sz="6" w:space="0" w:color="000000"/>
              <w:left w:val="single" w:sz="6" w:space="0" w:color="000000"/>
              <w:bottom w:val="single" w:sz="6" w:space="0" w:color="000000"/>
              <w:right w:val="single" w:sz="6" w:space="0" w:color="000000"/>
            </w:tcBorders>
          </w:tcPr>
          <w:p w:rsidR="000C2C98" w:rsidRPr="00A73235" w:rsidRDefault="000C2C98" w:rsidP="00766470">
            <w:pPr>
              <w:spacing w:line="259" w:lineRule="auto"/>
              <w:ind w:left="-587" w:right="-567"/>
              <w:jc w:val="center"/>
              <w:rPr>
                <w:rFonts w:ascii="Times New Roman" w:hAnsi="Times New Roman" w:cs="Times New Roman"/>
                <w:sz w:val="24"/>
                <w:szCs w:val="24"/>
              </w:rPr>
            </w:pPr>
            <w:r w:rsidRPr="00A73235">
              <w:rPr>
                <w:rFonts w:ascii="Times New Roman" w:hAnsi="Times New Roman" w:cs="Times New Roman"/>
                <w:sz w:val="24"/>
                <w:szCs w:val="24"/>
              </w:rPr>
              <w:t>&gt;10,1</w:t>
            </w:r>
          </w:p>
        </w:tc>
      </w:tr>
    </w:tbl>
    <w:p w:rsidR="000C2C98" w:rsidRPr="000C2C98" w:rsidRDefault="000C2C98" w:rsidP="00766470">
      <w:pPr>
        <w:spacing w:after="0"/>
        <w:ind w:right="-567"/>
        <w:jc w:val="center"/>
        <w:rPr>
          <w:rFonts w:ascii="Times New Roman" w:hAnsi="Times New Roman" w:cs="Times New Roman"/>
          <w:sz w:val="28"/>
          <w:szCs w:val="28"/>
        </w:rPr>
      </w:pPr>
    </w:p>
    <w:p w:rsidR="000C2C98" w:rsidRPr="000C2C98" w:rsidRDefault="000C2C98" w:rsidP="00766470">
      <w:pPr>
        <w:spacing w:after="0"/>
        <w:ind w:right="-567"/>
        <w:jc w:val="center"/>
        <w:rPr>
          <w:rFonts w:ascii="Times New Roman" w:hAnsi="Times New Roman" w:cs="Times New Roman"/>
          <w:b/>
          <w:sz w:val="28"/>
          <w:szCs w:val="28"/>
        </w:rPr>
      </w:pPr>
    </w:p>
    <w:p w:rsidR="00B100AD" w:rsidRDefault="00B100AD" w:rsidP="00766470">
      <w:pPr>
        <w:ind w:right="-567"/>
        <w:jc w:val="center"/>
        <w:rPr>
          <w:rFonts w:ascii="Times New Roman" w:hAnsi="Times New Roman" w:cs="Times New Roman"/>
          <w:sz w:val="28"/>
          <w:szCs w:val="28"/>
        </w:rPr>
      </w:pPr>
    </w:p>
    <w:p w:rsidR="00A02897" w:rsidRDefault="00A02897" w:rsidP="00766470">
      <w:pPr>
        <w:ind w:right="-567"/>
        <w:jc w:val="center"/>
        <w:rPr>
          <w:rFonts w:ascii="Times New Roman" w:hAnsi="Times New Roman" w:cs="Times New Roman"/>
          <w:sz w:val="28"/>
          <w:szCs w:val="28"/>
        </w:rPr>
      </w:pPr>
    </w:p>
    <w:p w:rsidR="00A02897" w:rsidRDefault="00A02897" w:rsidP="00766470">
      <w:pPr>
        <w:ind w:right="-567"/>
        <w:jc w:val="center"/>
        <w:rPr>
          <w:rFonts w:ascii="Times New Roman" w:hAnsi="Times New Roman" w:cs="Times New Roman"/>
          <w:sz w:val="28"/>
          <w:szCs w:val="28"/>
        </w:rPr>
      </w:pPr>
    </w:p>
    <w:p w:rsidR="00A02897" w:rsidRDefault="00A02897" w:rsidP="00766470">
      <w:pPr>
        <w:ind w:right="-567"/>
        <w:jc w:val="center"/>
        <w:rPr>
          <w:rFonts w:ascii="Times New Roman" w:hAnsi="Times New Roman" w:cs="Times New Roman"/>
          <w:sz w:val="28"/>
          <w:szCs w:val="28"/>
        </w:rPr>
      </w:pPr>
    </w:p>
    <w:p w:rsidR="00A02897" w:rsidRDefault="00A02897" w:rsidP="00766470">
      <w:pPr>
        <w:ind w:right="-567"/>
        <w:jc w:val="center"/>
        <w:rPr>
          <w:rFonts w:ascii="Times New Roman" w:hAnsi="Times New Roman" w:cs="Times New Roman"/>
          <w:sz w:val="28"/>
          <w:szCs w:val="28"/>
        </w:rPr>
      </w:pPr>
    </w:p>
    <w:p w:rsidR="00A02897" w:rsidRDefault="00A02897" w:rsidP="00766470">
      <w:pPr>
        <w:ind w:right="-567"/>
        <w:jc w:val="center"/>
        <w:rPr>
          <w:rFonts w:ascii="Times New Roman" w:hAnsi="Times New Roman" w:cs="Times New Roman"/>
          <w:sz w:val="28"/>
          <w:szCs w:val="28"/>
        </w:rPr>
      </w:pPr>
    </w:p>
    <w:p w:rsidR="00A02897" w:rsidRDefault="00A02897" w:rsidP="00766470">
      <w:pPr>
        <w:ind w:right="-567"/>
        <w:jc w:val="center"/>
        <w:rPr>
          <w:rFonts w:ascii="Times New Roman" w:hAnsi="Times New Roman" w:cs="Times New Roman"/>
          <w:sz w:val="28"/>
          <w:szCs w:val="28"/>
        </w:rPr>
      </w:pPr>
    </w:p>
    <w:p w:rsidR="00A02897" w:rsidRDefault="00A02897" w:rsidP="00766470">
      <w:pPr>
        <w:ind w:right="-567"/>
        <w:jc w:val="center"/>
        <w:rPr>
          <w:rFonts w:ascii="Times New Roman" w:hAnsi="Times New Roman" w:cs="Times New Roman"/>
          <w:sz w:val="28"/>
          <w:szCs w:val="28"/>
        </w:rPr>
      </w:pPr>
    </w:p>
    <w:p w:rsidR="00A02897" w:rsidRDefault="00A02897" w:rsidP="00766470">
      <w:pPr>
        <w:ind w:right="-567"/>
        <w:jc w:val="center"/>
        <w:rPr>
          <w:rFonts w:ascii="Times New Roman" w:hAnsi="Times New Roman" w:cs="Times New Roman"/>
          <w:sz w:val="28"/>
          <w:szCs w:val="28"/>
        </w:rPr>
      </w:pPr>
    </w:p>
    <w:p w:rsidR="00A02897" w:rsidRDefault="00A02897" w:rsidP="00766470">
      <w:pPr>
        <w:ind w:right="-567"/>
        <w:jc w:val="center"/>
        <w:rPr>
          <w:rFonts w:ascii="Times New Roman" w:hAnsi="Times New Roman" w:cs="Times New Roman"/>
          <w:sz w:val="28"/>
          <w:szCs w:val="28"/>
        </w:rPr>
      </w:pPr>
    </w:p>
    <w:p w:rsidR="00A02897" w:rsidRDefault="00A02897" w:rsidP="00766470">
      <w:pPr>
        <w:ind w:right="-567"/>
        <w:jc w:val="center"/>
        <w:rPr>
          <w:rFonts w:ascii="Times New Roman" w:hAnsi="Times New Roman" w:cs="Times New Roman"/>
          <w:sz w:val="28"/>
          <w:szCs w:val="28"/>
        </w:rPr>
      </w:pPr>
    </w:p>
    <w:p w:rsidR="00A02897" w:rsidRDefault="00A02897" w:rsidP="00766470">
      <w:pPr>
        <w:ind w:right="-567"/>
        <w:jc w:val="center"/>
        <w:rPr>
          <w:rFonts w:ascii="Times New Roman" w:hAnsi="Times New Roman" w:cs="Times New Roman"/>
          <w:sz w:val="28"/>
          <w:szCs w:val="28"/>
        </w:rPr>
      </w:pPr>
    </w:p>
    <w:p w:rsidR="00A02897" w:rsidRDefault="00A02897" w:rsidP="00766470">
      <w:pPr>
        <w:ind w:right="-567"/>
        <w:jc w:val="center"/>
        <w:rPr>
          <w:rFonts w:ascii="Times New Roman" w:hAnsi="Times New Roman" w:cs="Times New Roman"/>
          <w:sz w:val="28"/>
          <w:szCs w:val="28"/>
        </w:rPr>
      </w:pPr>
    </w:p>
    <w:p w:rsidR="00A02897" w:rsidRDefault="00A02897" w:rsidP="00766470">
      <w:pPr>
        <w:ind w:right="-567"/>
        <w:jc w:val="center"/>
        <w:rPr>
          <w:rFonts w:ascii="Times New Roman" w:hAnsi="Times New Roman" w:cs="Times New Roman"/>
          <w:sz w:val="28"/>
          <w:szCs w:val="28"/>
        </w:rPr>
      </w:pPr>
    </w:p>
    <w:p w:rsidR="00A02897" w:rsidRDefault="00A02897" w:rsidP="00766470">
      <w:pPr>
        <w:ind w:right="-567"/>
        <w:jc w:val="center"/>
        <w:rPr>
          <w:rFonts w:ascii="Times New Roman" w:hAnsi="Times New Roman" w:cs="Times New Roman"/>
          <w:sz w:val="28"/>
          <w:szCs w:val="28"/>
        </w:rPr>
      </w:pPr>
    </w:p>
    <w:p w:rsidR="00A02897" w:rsidRDefault="00A02897" w:rsidP="00A02897">
      <w:pPr>
        <w:spacing w:after="0" w:line="240" w:lineRule="auto"/>
        <w:ind w:right="-567" w:firstLine="709"/>
        <w:jc w:val="both"/>
        <w:rPr>
          <w:rFonts w:ascii="Times New Roman" w:eastAsia="Times New Roman" w:hAnsi="Times New Roman" w:cs="Times New Roman"/>
          <w:sz w:val="28"/>
          <w:szCs w:val="28"/>
        </w:rPr>
      </w:pPr>
    </w:p>
    <w:p w:rsidR="00A02897" w:rsidRPr="000C2C98" w:rsidRDefault="00A02897" w:rsidP="00766470">
      <w:pPr>
        <w:ind w:right="-567"/>
        <w:jc w:val="center"/>
        <w:rPr>
          <w:rFonts w:ascii="Times New Roman" w:hAnsi="Times New Roman" w:cs="Times New Roman"/>
          <w:sz w:val="28"/>
          <w:szCs w:val="28"/>
        </w:rPr>
      </w:pPr>
      <w:bookmarkStart w:id="2" w:name="_GoBack"/>
      <w:bookmarkEnd w:id="2"/>
    </w:p>
    <w:sectPr w:rsidR="00A02897" w:rsidRPr="000C2C9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FA6" w:rsidRDefault="002E4FA6" w:rsidP="000C2C98">
      <w:pPr>
        <w:spacing w:after="0" w:line="240" w:lineRule="auto"/>
      </w:pPr>
      <w:r>
        <w:separator/>
      </w:r>
    </w:p>
  </w:endnote>
  <w:endnote w:type="continuationSeparator" w:id="0">
    <w:p w:rsidR="002E4FA6" w:rsidRDefault="002E4FA6" w:rsidP="000C2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FA6" w:rsidRDefault="002E4FA6" w:rsidP="000C2C98">
      <w:pPr>
        <w:spacing w:after="0" w:line="240" w:lineRule="auto"/>
      </w:pPr>
      <w:r>
        <w:separator/>
      </w:r>
    </w:p>
  </w:footnote>
  <w:footnote w:type="continuationSeparator" w:id="0">
    <w:p w:rsidR="002E4FA6" w:rsidRDefault="002E4FA6" w:rsidP="000C2C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43777"/>
    <w:multiLevelType w:val="hybridMultilevel"/>
    <w:tmpl w:val="2A9E3386"/>
    <w:lvl w:ilvl="0" w:tplc="E7264D4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162D5E">
      <w:start w:val="1"/>
      <w:numFmt w:val="lowerLetter"/>
      <w:lvlText w:val="%2"/>
      <w:lvlJc w:val="left"/>
      <w:pPr>
        <w:ind w:left="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DCD84E">
      <w:start w:val="1"/>
      <w:numFmt w:val="lowerLetter"/>
      <w:lvlRestart w:val="0"/>
      <w:lvlText w:val="%3)"/>
      <w:lvlJc w:val="left"/>
      <w:pPr>
        <w:ind w:left="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4F2FBEC">
      <w:start w:val="1"/>
      <w:numFmt w:val="decimal"/>
      <w:lvlText w:val="%4"/>
      <w:lvlJc w:val="left"/>
      <w:pPr>
        <w:ind w:left="1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62B714">
      <w:start w:val="1"/>
      <w:numFmt w:val="lowerLetter"/>
      <w:lvlText w:val="%5"/>
      <w:lvlJc w:val="left"/>
      <w:pPr>
        <w:ind w:left="2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7ACBFE">
      <w:start w:val="1"/>
      <w:numFmt w:val="lowerRoman"/>
      <w:lvlText w:val="%6"/>
      <w:lvlJc w:val="left"/>
      <w:pPr>
        <w:ind w:left="3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FE5456">
      <w:start w:val="1"/>
      <w:numFmt w:val="decimal"/>
      <w:lvlText w:val="%7"/>
      <w:lvlJc w:val="left"/>
      <w:pPr>
        <w:ind w:left="3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EED0DC">
      <w:start w:val="1"/>
      <w:numFmt w:val="lowerLetter"/>
      <w:lvlText w:val="%8"/>
      <w:lvlJc w:val="left"/>
      <w:pPr>
        <w:ind w:left="45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5A2B0E">
      <w:start w:val="1"/>
      <w:numFmt w:val="lowerRoman"/>
      <w:lvlText w:val="%9"/>
      <w:lvlJc w:val="left"/>
      <w:pPr>
        <w:ind w:left="52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261A6111"/>
    <w:multiLevelType w:val="hybridMultilevel"/>
    <w:tmpl w:val="21E8381E"/>
    <w:lvl w:ilvl="0" w:tplc="20F6FBB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A347F30">
      <w:start w:val="1"/>
      <w:numFmt w:val="lowerLetter"/>
      <w:lvlText w:val="%2)"/>
      <w:lvlJc w:val="left"/>
      <w:pPr>
        <w:ind w:left="6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B6212AA">
      <w:start w:val="1"/>
      <w:numFmt w:val="lowerRoman"/>
      <w:lvlText w:val="%3"/>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A064DE">
      <w:start w:val="1"/>
      <w:numFmt w:val="decimal"/>
      <w:lvlText w:val="%4"/>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902F3E">
      <w:start w:val="1"/>
      <w:numFmt w:val="lowerLetter"/>
      <w:lvlText w:val="%5"/>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02A3E2">
      <w:start w:val="1"/>
      <w:numFmt w:val="lowerRoman"/>
      <w:lvlText w:val="%6"/>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B50F3CC">
      <w:start w:val="1"/>
      <w:numFmt w:val="decimal"/>
      <w:lvlText w:val="%7"/>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D89D2A">
      <w:start w:val="1"/>
      <w:numFmt w:val="lowerLetter"/>
      <w:lvlText w:val="%8"/>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383278">
      <w:start w:val="1"/>
      <w:numFmt w:val="lowerRoman"/>
      <w:lvlText w:val="%9"/>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297B1B7C"/>
    <w:multiLevelType w:val="multilevel"/>
    <w:tmpl w:val="3296FBB8"/>
    <w:lvl w:ilvl="0">
      <w:start w:val="1"/>
      <w:numFmt w:val="decimal"/>
      <w:lvlText w:val="%1."/>
      <w:lvlJc w:val="left"/>
      <w:pPr>
        <w:ind w:left="19"/>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4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30142219"/>
    <w:multiLevelType w:val="hybridMultilevel"/>
    <w:tmpl w:val="8E4684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2F76C85"/>
    <w:multiLevelType w:val="hybridMultilevel"/>
    <w:tmpl w:val="FBCE9F04"/>
    <w:lvl w:ilvl="0" w:tplc="2C12FC12">
      <w:start w:val="21"/>
      <w:numFmt w:val="decimal"/>
      <w:lvlText w:val="%1."/>
      <w:lvlJc w:val="left"/>
      <w:pPr>
        <w:ind w:left="1131" w:hanging="375"/>
      </w:pPr>
      <w:rPr>
        <w:rFonts w:hint="default"/>
      </w:rPr>
    </w:lvl>
    <w:lvl w:ilvl="1" w:tplc="04180019" w:tentative="1">
      <w:start w:val="1"/>
      <w:numFmt w:val="lowerLetter"/>
      <w:lvlText w:val="%2."/>
      <w:lvlJc w:val="left"/>
      <w:pPr>
        <w:ind w:left="1836" w:hanging="360"/>
      </w:pPr>
    </w:lvl>
    <w:lvl w:ilvl="2" w:tplc="0418001B" w:tentative="1">
      <w:start w:val="1"/>
      <w:numFmt w:val="lowerRoman"/>
      <w:lvlText w:val="%3."/>
      <w:lvlJc w:val="right"/>
      <w:pPr>
        <w:ind w:left="2556" w:hanging="180"/>
      </w:pPr>
    </w:lvl>
    <w:lvl w:ilvl="3" w:tplc="0418000F" w:tentative="1">
      <w:start w:val="1"/>
      <w:numFmt w:val="decimal"/>
      <w:lvlText w:val="%4."/>
      <w:lvlJc w:val="left"/>
      <w:pPr>
        <w:ind w:left="3276" w:hanging="360"/>
      </w:pPr>
    </w:lvl>
    <w:lvl w:ilvl="4" w:tplc="04180019" w:tentative="1">
      <w:start w:val="1"/>
      <w:numFmt w:val="lowerLetter"/>
      <w:lvlText w:val="%5."/>
      <w:lvlJc w:val="left"/>
      <w:pPr>
        <w:ind w:left="3996" w:hanging="360"/>
      </w:pPr>
    </w:lvl>
    <w:lvl w:ilvl="5" w:tplc="0418001B" w:tentative="1">
      <w:start w:val="1"/>
      <w:numFmt w:val="lowerRoman"/>
      <w:lvlText w:val="%6."/>
      <w:lvlJc w:val="right"/>
      <w:pPr>
        <w:ind w:left="4716" w:hanging="180"/>
      </w:pPr>
    </w:lvl>
    <w:lvl w:ilvl="6" w:tplc="0418000F" w:tentative="1">
      <w:start w:val="1"/>
      <w:numFmt w:val="decimal"/>
      <w:lvlText w:val="%7."/>
      <w:lvlJc w:val="left"/>
      <w:pPr>
        <w:ind w:left="5436" w:hanging="360"/>
      </w:pPr>
    </w:lvl>
    <w:lvl w:ilvl="7" w:tplc="04180019" w:tentative="1">
      <w:start w:val="1"/>
      <w:numFmt w:val="lowerLetter"/>
      <w:lvlText w:val="%8."/>
      <w:lvlJc w:val="left"/>
      <w:pPr>
        <w:ind w:left="6156" w:hanging="360"/>
      </w:pPr>
    </w:lvl>
    <w:lvl w:ilvl="8" w:tplc="0418001B" w:tentative="1">
      <w:start w:val="1"/>
      <w:numFmt w:val="lowerRoman"/>
      <w:lvlText w:val="%9."/>
      <w:lvlJc w:val="right"/>
      <w:pPr>
        <w:ind w:left="6876" w:hanging="180"/>
      </w:pPr>
    </w:lvl>
  </w:abstractNum>
  <w:abstractNum w:abstractNumId="5">
    <w:nsid w:val="40B364D4"/>
    <w:multiLevelType w:val="hybridMultilevel"/>
    <w:tmpl w:val="F42CEF0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53B74DBE"/>
    <w:multiLevelType w:val="hybridMultilevel"/>
    <w:tmpl w:val="55505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8BE4070"/>
    <w:multiLevelType w:val="multilevel"/>
    <w:tmpl w:val="3296FBB8"/>
    <w:lvl w:ilvl="0">
      <w:start w:val="1"/>
      <w:numFmt w:val="decimal"/>
      <w:lvlText w:val="%1."/>
      <w:lvlJc w:val="left"/>
      <w:pPr>
        <w:ind w:left="19"/>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4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5E344161"/>
    <w:multiLevelType w:val="hybridMultilevel"/>
    <w:tmpl w:val="DAA82160"/>
    <w:lvl w:ilvl="0" w:tplc="98F8CFF2">
      <w:start w:val="13"/>
      <w:numFmt w:val="decimal"/>
      <w:lvlText w:val="%1."/>
      <w:lvlJc w:val="left"/>
      <w:pPr>
        <w:ind w:left="19"/>
      </w:pPr>
      <w:rPr>
        <w:rFonts w:ascii="Times New Roman" w:eastAsia="Times New Roman" w:hAnsi="Times New Roman" w:cs="Times New Roman" w:hint="default"/>
        <w:b/>
        <w:bCs/>
        <w:i w:val="0"/>
        <w:strike w:val="0"/>
        <w:dstrike w:val="0"/>
        <w:color w:val="000000"/>
        <w:sz w:val="28"/>
        <w:szCs w:val="28"/>
        <w:u w:val="none" w:color="000000"/>
        <w:bdr w:val="none" w:sz="0" w:space="0" w:color="auto"/>
        <w:shd w:val="clear" w:color="auto" w:fill="auto"/>
        <w:vertAlign w:val="baseline"/>
      </w:rPr>
    </w:lvl>
    <w:lvl w:ilvl="1" w:tplc="99DC22CE">
      <w:start w:val="1"/>
      <w:numFmt w:val="lowerLetter"/>
      <w:lvlText w:val="%2"/>
      <w:lvlJc w:val="left"/>
      <w:pPr>
        <w:ind w:left="181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0122BD4">
      <w:start w:val="1"/>
      <w:numFmt w:val="lowerRoman"/>
      <w:lvlText w:val="%3"/>
      <w:lvlJc w:val="left"/>
      <w:pPr>
        <w:ind w:left="253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304B49A">
      <w:start w:val="1"/>
      <w:numFmt w:val="decimal"/>
      <w:lvlText w:val="%4"/>
      <w:lvlJc w:val="left"/>
      <w:pPr>
        <w:ind w:left="325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786F228">
      <w:start w:val="1"/>
      <w:numFmt w:val="lowerLetter"/>
      <w:lvlText w:val="%5"/>
      <w:lvlJc w:val="left"/>
      <w:pPr>
        <w:ind w:left="397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D244024">
      <w:start w:val="1"/>
      <w:numFmt w:val="lowerRoman"/>
      <w:lvlText w:val="%6"/>
      <w:lvlJc w:val="left"/>
      <w:pPr>
        <w:ind w:left="469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CF6A762">
      <w:start w:val="1"/>
      <w:numFmt w:val="decimal"/>
      <w:lvlText w:val="%7"/>
      <w:lvlJc w:val="left"/>
      <w:pPr>
        <w:ind w:left="541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BD28940">
      <w:start w:val="1"/>
      <w:numFmt w:val="lowerLetter"/>
      <w:lvlText w:val="%8"/>
      <w:lvlJc w:val="left"/>
      <w:pPr>
        <w:ind w:left="613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BF6DF36">
      <w:start w:val="1"/>
      <w:numFmt w:val="lowerRoman"/>
      <w:lvlText w:val="%9"/>
      <w:lvlJc w:val="left"/>
      <w:pPr>
        <w:ind w:left="685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
    <w:nsid w:val="63AD2DEB"/>
    <w:multiLevelType w:val="hybridMultilevel"/>
    <w:tmpl w:val="FBA6DA1C"/>
    <w:lvl w:ilvl="0" w:tplc="F1362C3C">
      <w:start w:val="1"/>
      <w:numFmt w:val="decimal"/>
      <w:lvlText w:val="%1."/>
      <w:lvlJc w:val="left"/>
      <w:pPr>
        <w:ind w:left="62"/>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1" w:tplc="7A9C5668">
      <w:start w:val="1"/>
      <w:numFmt w:val="lowerLetter"/>
      <w:lvlText w:val="%2"/>
      <w:lvlJc w:val="left"/>
      <w:pPr>
        <w:ind w:left="17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8207BD6">
      <w:start w:val="1"/>
      <w:numFmt w:val="lowerRoman"/>
      <w:lvlText w:val="%3"/>
      <w:lvlJc w:val="left"/>
      <w:pPr>
        <w:ind w:left="24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DFE879C">
      <w:start w:val="1"/>
      <w:numFmt w:val="decimal"/>
      <w:lvlText w:val="%4"/>
      <w:lvlJc w:val="left"/>
      <w:pPr>
        <w:ind w:left="31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27EBF04">
      <w:start w:val="1"/>
      <w:numFmt w:val="lowerLetter"/>
      <w:lvlText w:val="%5"/>
      <w:lvlJc w:val="left"/>
      <w:pPr>
        <w:ind w:left="38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5D852BC">
      <w:start w:val="1"/>
      <w:numFmt w:val="lowerRoman"/>
      <w:lvlText w:val="%6"/>
      <w:lvlJc w:val="left"/>
      <w:pPr>
        <w:ind w:left="45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4F8EF6A">
      <w:start w:val="1"/>
      <w:numFmt w:val="decimal"/>
      <w:lvlText w:val="%7"/>
      <w:lvlJc w:val="left"/>
      <w:pPr>
        <w:ind w:left="53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61A67D6">
      <w:start w:val="1"/>
      <w:numFmt w:val="lowerLetter"/>
      <w:lvlText w:val="%8"/>
      <w:lvlJc w:val="left"/>
      <w:pPr>
        <w:ind w:left="60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DC2411E0">
      <w:start w:val="1"/>
      <w:numFmt w:val="lowerRoman"/>
      <w:lvlText w:val="%9"/>
      <w:lvlJc w:val="left"/>
      <w:pPr>
        <w:ind w:left="67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0">
    <w:nsid w:val="6FFF6590"/>
    <w:multiLevelType w:val="hybridMultilevel"/>
    <w:tmpl w:val="24C0258C"/>
    <w:lvl w:ilvl="0" w:tplc="EB5A7186">
      <w:start w:val="1"/>
      <w:numFmt w:val="lowerLetter"/>
      <w:lvlText w:val="%1)"/>
      <w:lvlJc w:val="left"/>
      <w:pPr>
        <w:ind w:left="2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1608626">
      <w:start w:val="18"/>
      <w:numFmt w:val="decimal"/>
      <w:lvlText w:val="%2."/>
      <w:lvlJc w:val="left"/>
      <w:pPr>
        <w:ind w:left="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300E10C">
      <w:start w:val="1"/>
      <w:numFmt w:val="lowerRoman"/>
      <w:lvlText w:val="%3"/>
      <w:lvlJc w:val="left"/>
      <w:pPr>
        <w:ind w:left="18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804A174">
      <w:start w:val="1"/>
      <w:numFmt w:val="decimal"/>
      <w:lvlText w:val="%4"/>
      <w:lvlJc w:val="left"/>
      <w:pPr>
        <w:ind w:left="25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E9ED510">
      <w:start w:val="1"/>
      <w:numFmt w:val="lowerLetter"/>
      <w:lvlText w:val="%5"/>
      <w:lvlJc w:val="left"/>
      <w:pPr>
        <w:ind w:left="32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C2A3E5C">
      <w:start w:val="1"/>
      <w:numFmt w:val="lowerRoman"/>
      <w:lvlText w:val="%6"/>
      <w:lvlJc w:val="left"/>
      <w:pPr>
        <w:ind w:left="398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EFA1038">
      <w:start w:val="1"/>
      <w:numFmt w:val="decimal"/>
      <w:lvlText w:val="%7"/>
      <w:lvlJc w:val="left"/>
      <w:pPr>
        <w:ind w:left="47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DCE60C8">
      <w:start w:val="1"/>
      <w:numFmt w:val="lowerLetter"/>
      <w:lvlText w:val="%8"/>
      <w:lvlJc w:val="left"/>
      <w:pPr>
        <w:ind w:left="54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1CAC37C">
      <w:start w:val="1"/>
      <w:numFmt w:val="lowerRoman"/>
      <w:lvlText w:val="%9"/>
      <w:lvlJc w:val="left"/>
      <w:pPr>
        <w:ind w:left="61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
    <w:nsid w:val="77B9520F"/>
    <w:multiLevelType w:val="hybridMultilevel"/>
    <w:tmpl w:val="57A6E43A"/>
    <w:lvl w:ilvl="0" w:tplc="FCFAA004">
      <w:start w:val="24"/>
      <w:numFmt w:val="decimal"/>
      <w:lvlText w:val="%1."/>
      <w:lvlJc w:val="left"/>
      <w:pPr>
        <w:ind w:left="1131" w:hanging="375"/>
      </w:pPr>
      <w:rPr>
        <w:rFonts w:hint="default"/>
      </w:rPr>
    </w:lvl>
    <w:lvl w:ilvl="1" w:tplc="04180019" w:tentative="1">
      <w:start w:val="1"/>
      <w:numFmt w:val="lowerLetter"/>
      <w:lvlText w:val="%2."/>
      <w:lvlJc w:val="left"/>
      <w:pPr>
        <w:ind w:left="1836" w:hanging="360"/>
      </w:pPr>
    </w:lvl>
    <w:lvl w:ilvl="2" w:tplc="0418001B" w:tentative="1">
      <w:start w:val="1"/>
      <w:numFmt w:val="lowerRoman"/>
      <w:lvlText w:val="%3."/>
      <w:lvlJc w:val="right"/>
      <w:pPr>
        <w:ind w:left="2556" w:hanging="180"/>
      </w:pPr>
    </w:lvl>
    <w:lvl w:ilvl="3" w:tplc="0418000F" w:tentative="1">
      <w:start w:val="1"/>
      <w:numFmt w:val="decimal"/>
      <w:lvlText w:val="%4."/>
      <w:lvlJc w:val="left"/>
      <w:pPr>
        <w:ind w:left="3276" w:hanging="360"/>
      </w:pPr>
    </w:lvl>
    <w:lvl w:ilvl="4" w:tplc="04180019" w:tentative="1">
      <w:start w:val="1"/>
      <w:numFmt w:val="lowerLetter"/>
      <w:lvlText w:val="%5."/>
      <w:lvlJc w:val="left"/>
      <w:pPr>
        <w:ind w:left="3996" w:hanging="360"/>
      </w:pPr>
    </w:lvl>
    <w:lvl w:ilvl="5" w:tplc="0418001B" w:tentative="1">
      <w:start w:val="1"/>
      <w:numFmt w:val="lowerRoman"/>
      <w:lvlText w:val="%6."/>
      <w:lvlJc w:val="right"/>
      <w:pPr>
        <w:ind w:left="4716" w:hanging="180"/>
      </w:pPr>
    </w:lvl>
    <w:lvl w:ilvl="6" w:tplc="0418000F" w:tentative="1">
      <w:start w:val="1"/>
      <w:numFmt w:val="decimal"/>
      <w:lvlText w:val="%7."/>
      <w:lvlJc w:val="left"/>
      <w:pPr>
        <w:ind w:left="5436" w:hanging="360"/>
      </w:pPr>
    </w:lvl>
    <w:lvl w:ilvl="7" w:tplc="04180019" w:tentative="1">
      <w:start w:val="1"/>
      <w:numFmt w:val="lowerLetter"/>
      <w:lvlText w:val="%8."/>
      <w:lvlJc w:val="left"/>
      <w:pPr>
        <w:ind w:left="6156" w:hanging="360"/>
      </w:pPr>
    </w:lvl>
    <w:lvl w:ilvl="8" w:tplc="0418001B" w:tentative="1">
      <w:start w:val="1"/>
      <w:numFmt w:val="lowerRoman"/>
      <w:lvlText w:val="%9."/>
      <w:lvlJc w:val="right"/>
      <w:pPr>
        <w:ind w:left="6876" w:hanging="180"/>
      </w:pPr>
    </w:lvl>
  </w:abstractNum>
  <w:num w:numId="1">
    <w:abstractNumId w:val="2"/>
  </w:num>
  <w:num w:numId="2">
    <w:abstractNumId w:val="0"/>
  </w:num>
  <w:num w:numId="3">
    <w:abstractNumId w:val="8"/>
  </w:num>
  <w:num w:numId="4">
    <w:abstractNumId w:val="10"/>
  </w:num>
  <w:num w:numId="5">
    <w:abstractNumId w:val="1"/>
  </w:num>
  <w:num w:numId="6">
    <w:abstractNumId w:val="7"/>
  </w:num>
  <w:num w:numId="7">
    <w:abstractNumId w:val="5"/>
  </w:num>
  <w:num w:numId="8">
    <w:abstractNumId w:val="4"/>
  </w:num>
  <w:num w:numId="9">
    <w:abstractNumId w:val="11"/>
  </w:num>
  <w:num w:numId="10">
    <w:abstractNumId w:val="3"/>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0AD"/>
    <w:rsid w:val="000C2C98"/>
    <w:rsid w:val="00126E43"/>
    <w:rsid w:val="0014441C"/>
    <w:rsid w:val="00155428"/>
    <w:rsid w:val="001B282F"/>
    <w:rsid w:val="00207171"/>
    <w:rsid w:val="002E4FA6"/>
    <w:rsid w:val="0031108E"/>
    <w:rsid w:val="00311C6D"/>
    <w:rsid w:val="00335C52"/>
    <w:rsid w:val="0038059C"/>
    <w:rsid w:val="003F7C05"/>
    <w:rsid w:val="00520B41"/>
    <w:rsid w:val="00542D92"/>
    <w:rsid w:val="00683ED0"/>
    <w:rsid w:val="0069686A"/>
    <w:rsid w:val="00766470"/>
    <w:rsid w:val="007D6FCB"/>
    <w:rsid w:val="00800911"/>
    <w:rsid w:val="00846538"/>
    <w:rsid w:val="00944A2E"/>
    <w:rsid w:val="009D77C2"/>
    <w:rsid w:val="009E65C2"/>
    <w:rsid w:val="00A02897"/>
    <w:rsid w:val="00A27651"/>
    <w:rsid w:val="00A629A6"/>
    <w:rsid w:val="00A73235"/>
    <w:rsid w:val="00A83F6F"/>
    <w:rsid w:val="00B100AD"/>
    <w:rsid w:val="00B1775B"/>
    <w:rsid w:val="00C571D8"/>
    <w:rsid w:val="00C85F98"/>
    <w:rsid w:val="00C95934"/>
    <w:rsid w:val="00CB4B6A"/>
    <w:rsid w:val="00D925D3"/>
    <w:rsid w:val="00DB31E1"/>
    <w:rsid w:val="00E5606F"/>
    <w:rsid w:val="00E63D2B"/>
    <w:rsid w:val="00E765EE"/>
    <w:rsid w:val="00E9669D"/>
    <w:rsid w:val="00EB3D8C"/>
    <w:rsid w:val="00EB481C"/>
    <w:rsid w:val="00EE1D6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3AEE93-5B04-4974-BA31-CB2D8C117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0AD"/>
  </w:style>
  <w:style w:type="paragraph" w:styleId="Titlu1">
    <w:name w:val="heading 1"/>
    <w:next w:val="Normal"/>
    <w:link w:val="Titlu1Caracter"/>
    <w:uiPriority w:val="9"/>
    <w:qFormat/>
    <w:rsid w:val="000C2C98"/>
    <w:pPr>
      <w:keepNext/>
      <w:keepLines/>
      <w:spacing w:after="319" w:line="248" w:lineRule="auto"/>
      <w:ind w:left="10" w:right="173" w:hanging="10"/>
      <w:outlineLvl w:val="0"/>
    </w:pPr>
    <w:rPr>
      <w:rFonts w:ascii="Times New Roman" w:eastAsia="Times New Roman" w:hAnsi="Times New Roman" w:cs="Times New Roman"/>
      <w:b/>
      <w:color w:val="000000"/>
      <w:sz w:val="28"/>
      <w:lang w:eastAsia="ro-RO"/>
    </w:rPr>
  </w:style>
  <w:style w:type="paragraph" w:styleId="Titlu2">
    <w:name w:val="heading 2"/>
    <w:next w:val="Normal"/>
    <w:link w:val="Titlu2Caracter"/>
    <w:uiPriority w:val="9"/>
    <w:unhideWhenUsed/>
    <w:qFormat/>
    <w:rsid w:val="000C2C98"/>
    <w:pPr>
      <w:keepNext/>
      <w:keepLines/>
      <w:spacing w:after="0"/>
      <w:ind w:left="718" w:hanging="10"/>
      <w:outlineLvl w:val="1"/>
    </w:pPr>
    <w:rPr>
      <w:rFonts w:ascii="Times New Roman" w:eastAsia="Times New Roman" w:hAnsi="Times New Roman" w:cs="Times New Roman"/>
      <w:b/>
      <w:color w:val="000000"/>
      <w:sz w:val="24"/>
      <w:lang w:eastAsia="ro-RO"/>
    </w:rPr>
  </w:style>
  <w:style w:type="paragraph" w:styleId="Titlu3">
    <w:name w:val="heading 3"/>
    <w:next w:val="Normal"/>
    <w:link w:val="Titlu3Caracter"/>
    <w:uiPriority w:val="9"/>
    <w:unhideWhenUsed/>
    <w:qFormat/>
    <w:rsid w:val="000C2C98"/>
    <w:pPr>
      <w:keepNext/>
      <w:keepLines/>
      <w:spacing w:after="0"/>
      <w:ind w:left="718" w:hanging="10"/>
      <w:outlineLvl w:val="2"/>
    </w:pPr>
    <w:rPr>
      <w:rFonts w:ascii="Times New Roman" w:eastAsia="Times New Roman" w:hAnsi="Times New Roman" w:cs="Times New Roman"/>
      <w:b/>
      <w:color w:val="000000"/>
      <w:sz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B100AD"/>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TextnBalon">
    <w:name w:val="Balloon Text"/>
    <w:basedOn w:val="Normal"/>
    <w:link w:val="TextnBalonCaracter"/>
    <w:uiPriority w:val="99"/>
    <w:semiHidden/>
    <w:unhideWhenUsed/>
    <w:rsid w:val="00D925D3"/>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925D3"/>
    <w:rPr>
      <w:rFonts w:ascii="Segoe UI" w:hAnsi="Segoe UI" w:cs="Segoe UI"/>
      <w:sz w:val="18"/>
      <w:szCs w:val="18"/>
    </w:rPr>
  </w:style>
  <w:style w:type="character" w:customStyle="1" w:styleId="Titlu1Caracter">
    <w:name w:val="Titlu 1 Caracter"/>
    <w:basedOn w:val="Fontdeparagrafimplicit"/>
    <w:link w:val="Titlu1"/>
    <w:uiPriority w:val="9"/>
    <w:rsid w:val="000C2C98"/>
    <w:rPr>
      <w:rFonts w:ascii="Times New Roman" w:eastAsia="Times New Roman" w:hAnsi="Times New Roman" w:cs="Times New Roman"/>
      <w:b/>
      <w:color w:val="000000"/>
      <w:sz w:val="28"/>
      <w:lang w:eastAsia="ro-RO"/>
    </w:rPr>
  </w:style>
  <w:style w:type="character" w:customStyle="1" w:styleId="Titlu2Caracter">
    <w:name w:val="Titlu 2 Caracter"/>
    <w:basedOn w:val="Fontdeparagrafimplicit"/>
    <w:link w:val="Titlu2"/>
    <w:uiPriority w:val="9"/>
    <w:rsid w:val="000C2C98"/>
    <w:rPr>
      <w:rFonts w:ascii="Times New Roman" w:eastAsia="Times New Roman" w:hAnsi="Times New Roman" w:cs="Times New Roman"/>
      <w:b/>
      <w:color w:val="000000"/>
      <w:sz w:val="24"/>
      <w:lang w:eastAsia="ro-RO"/>
    </w:rPr>
  </w:style>
  <w:style w:type="character" w:customStyle="1" w:styleId="Titlu3Caracter">
    <w:name w:val="Titlu 3 Caracter"/>
    <w:basedOn w:val="Fontdeparagrafimplicit"/>
    <w:link w:val="Titlu3"/>
    <w:uiPriority w:val="9"/>
    <w:rsid w:val="000C2C98"/>
    <w:rPr>
      <w:rFonts w:ascii="Times New Roman" w:eastAsia="Times New Roman" w:hAnsi="Times New Roman" w:cs="Times New Roman"/>
      <w:b/>
      <w:color w:val="000000"/>
      <w:sz w:val="24"/>
      <w:lang w:eastAsia="ro-RO"/>
    </w:rPr>
  </w:style>
  <w:style w:type="table" w:customStyle="1" w:styleId="TableGrid">
    <w:name w:val="TableGrid"/>
    <w:rsid w:val="000C2C98"/>
    <w:pPr>
      <w:spacing w:after="0" w:line="240" w:lineRule="auto"/>
    </w:pPr>
    <w:rPr>
      <w:rFonts w:eastAsiaTheme="minorEastAsia"/>
      <w:lang w:eastAsia="ro-RO"/>
    </w:rPr>
    <w:tblPr>
      <w:tblCellMar>
        <w:top w:w="0" w:type="dxa"/>
        <w:left w:w="0" w:type="dxa"/>
        <w:bottom w:w="0" w:type="dxa"/>
        <w:right w:w="0" w:type="dxa"/>
      </w:tblCellMar>
    </w:tblPr>
  </w:style>
  <w:style w:type="paragraph" w:styleId="Listparagraf">
    <w:name w:val="List Paragraph"/>
    <w:basedOn w:val="Normal"/>
    <w:uiPriority w:val="34"/>
    <w:qFormat/>
    <w:rsid w:val="000C2C98"/>
    <w:pPr>
      <w:spacing w:after="43" w:line="254" w:lineRule="auto"/>
      <w:ind w:left="720" w:right="103" w:hanging="10"/>
      <w:contextualSpacing/>
      <w:jc w:val="both"/>
    </w:pPr>
    <w:rPr>
      <w:rFonts w:ascii="Times New Roman" w:eastAsia="Times New Roman" w:hAnsi="Times New Roman" w:cs="Times New Roman"/>
      <w:color w:val="000000"/>
      <w:sz w:val="28"/>
      <w:lang w:eastAsia="ro-RO"/>
    </w:rPr>
  </w:style>
  <w:style w:type="table" w:customStyle="1" w:styleId="TableGrid1">
    <w:name w:val="TableGrid1"/>
    <w:rsid w:val="000C2C98"/>
    <w:pPr>
      <w:spacing w:after="0" w:line="240" w:lineRule="auto"/>
    </w:pPr>
    <w:rPr>
      <w:rFonts w:eastAsia="Times New Roman"/>
      <w:lang w:eastAsia="ro-RO"/>
    </w:rPr>
    <w:tblPr>
      <w:tblCellMar>
        <w:top w:w="0" w:type="dxa"/>
        <w:left w:w="0" w:type="dxa"/>
        <w:bottom w:w="0" w:type="dxa"/>
        <w:right w:w="0" w:type="dxa"/>
      </w:tblCellMar>
    </w:tblPr>
  </w:style>
  <w:style w:type="character" w:customStyle="1" w:styleId="Bodytext2">
    <w:name w:val="Body text (2)_"/>
    <w:basedOn w:val="Fontdeparagrafimplicit"/>
    <w:link w:val="Bodytext20"/>
    <w:rsid w:val="000C2C98"/>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rsid w:val="000C2C98"/>
    <w:pPr>
      <w:widowControl w:val="0"/>
      <w:shd w:val="clear" w:color="auto" w:fill="FFFFFF"/>
      <w:spacing w:after="0" w:line="454" w:lineRule="exact"/>
      <w:jc w:val="both"/>
    </w:pPr>
    <w:rPr>
      <w:rFonts w:ascii="Times New Roman" w:eastAsia="Times New Roman" w:hAnsi="Times New Roman" w:cs="Times New Roman"/>
      <w:sz w:val="26"/>
      <w:szCs w:val="26"/>
    </w:rPr>
  </w:style>
  <w:style w:type="character" w:styleId="Accentuat">
    <w:name w:val="Emphasis"/>
    <w:basedOn w:val="Fontdeparagrafimplicit"/>
    <w:uiPriority w:val="20"/>
    <w:qFormat/>
    <w:rsid w:val="000C2C98"/>
    <w:rPr>
      <w:i/>
      <w:iCs/>
    </w:rPr>
  </w:style>
  <w:style w:type="character" w:styleId="Referincomentariu">
    <w:name w:val="annotation reference"/>
    <w:basedOn w:val="Fontdeparagrafimplicit"/>
    <w:uiPriority w:val="99"/>
    <w:semiHidden/>
    <w:unhideWhenUsed/>
    <w:rsid w:val="000C2C98"/>
    <w:rPr>
      <w:sz w:val="16"/>
      <w:szCs w:val="16"/>
    </w:rPr>
  </w:style>
  <w:style w:type="paragraph" w:styleId="Textcomentariu">
    <w:name w:val="annotation text"/>
    <w:basedOn w:val="Normal"/>
    <w:link w:val="TextcomentariuCaracter"/>
    <w:uiPriority w:val="99"/>
    <w:unhideWhenUsed/>
    <w:rsid w:val="000C2C98"/>
    <w:pPr>
      <w:spacing w:after="43" w:line="240" w:lineRule="auto"/>
      <w:ind w:left="10" w:right="103" w:hanging="10"/>
      <w:jc w:val="both"/>
    </w:pPr>
    <w:rPr>
      <w:rFonts w:ascii="Times New Roman" w:eastAsia="Times New Roman" w:hAnsi="Times New Roman" w:cs="Times New Roman"/>
      <w:color w:val="000000"/>
      <w:sz w:val="20"/>
      <w:szCs w:val="20"/>
      <w:lang w:eastAsia="ro-RO"/>
    </w:rPr>
  </w:style>
  <w:style w:type="character" w:customStyle="1" w:styleId="TextcomentariuCaracter">
    <w:name w:val="Text comentariu Caracter"/>
    <w:basedOn w:val="Fontdeparagrafimplicit"/>
    <w:link w:val="Textcomentariu"/>
    <w:uiPriority w:val="99"/>
    <w:rsid w:val="000C2C98"/>
    <w:rPr>
      <w:rFonts w:ascii="Times New Roman" w:eastAsia="Times New Roman" w:hAnsi="Times New Roman" w:cs="Times New Roman"/>
      <w:color w:val="000000"/>
      <w:sz w:val="20"/>
      <w:szCs w:val="20"/>
      <w:lang w:eastAsia="ro-RO"/>
    </w:rPr>
  </w:style>
  <w:style w:type="paragraph" w:styleId="SubiectComentariu">
    <w:name w:val="annotation subject"/>
    <w:basedOn w:val="Textcomentariu"/>
    <w:next w:val="Textcomentariu"/>
    <w:link w:val="SubiectComentariuCaracter"/>
    <w:uiPriority w:val="99"/>
    <w:semiHidden/>
    <w:unhideWhenUsed/>
    <w:rsid w:val="000C2C98"/>
    <w:rPr>
      <w:b/>
      <w:bCs/>
    </w:rPr>
  </w:style>
  <w:style w:type="character" w:customStyle="1" w:styleId="SubiectComentariuCaracter">
    <w:name w:val="Subiect Comentariu Caracter"/>
    <w:basedOn w:val="TextcomentariuCaracter"/>
    <w:link w:val="SubiectComentariu"/>
    <w:uiPriority w:val="99"/>
    <w:semiHidden/>
    <w:rsid w:val="000C2C98"/>
    <w:rPr>
      <w:rFonts w:ascii="Times New Roman" w:eastAsia="Times New Roman" w:hAnsi="Times New Roman" w:cs="Times New Roman"/>
      <w:b/>
      <w:bCs/>
      <w:color w:val="000000"/>
      <w:sz w:val="20"/>
      <w:szCs w:val="20"/>
      <w:lang w:eastAsia="ro-RO"/>
    </w:rPr>
  </w:style>
  <w:style w:type="paragraph" w:styleId="Revizuire">
    <w:name w:val="Revision"/>
    <w:hidden/>
    <w:uiPriority w:val="99"/>
    <w:semiHidden/>
    <w:rsid w:val="000C2C98"/>
    <w:pPr>
      <w:spacing w:after="0" w:line="240" w:lineRule="auto"/>
    </w:pPr>
    <w:rPr>
      <w:rFonts w:ascii="Times New Roman" w:eastAsia="Times New Roman" w:hAnsi="Times New Roman" w:cs="Times New Roman"/>
      <w:color w:val="000000"/>
      <w:sz w:val="28"/>
      <w:lang w:eastAsia="ro-RO"/>
    </w:rPr>
  </w:style>
  <w:style w:type="paragraph" w:styleId="Antet">
    <w:name w:val="header"/>
    <w:basedOn w:val="Normal"/>
    <w:link w:val="AntetCaracter"/>
    <w:uiPriority w:val="99"/>
    <w:unhideWhenUsed/>
    <w:rsid w:val="000C2C98"/>
    <w:pPr>
      <w:tabs>
        <w:tab w:val="center" w:pos="4536"/>
        <w:tab w:val="right" w:pos="9072"/>
      </w:tabs>
      <w:spacing w:after="0" w:line="240" w:lineRule="auto"/>
      <w:ind w:left="10" w:right="103" w:hanging="10"/>
      <w:jc w:val="both"/>
    </w:pPr>
    <w:rPr>
      <w:rFonts w:ascii="Times New Roman" w:eastAsia="Times New Roman" w:hAnsi="Times New Roman" w:cs="Times New Roman"/>
      <w:color w:val="000000"/>
      <w:sz w:val="28"/>
      <w:lang w:eastAsia="ro-RO"/>
    </w:rPr>
  </w:style>
  <w:style w:type="character" w:customStyle="1" w:styleId="AntetCaracter">
    <w:name w:val="Antet Caracter"/>
    <w:basedOn w:val="Fontdeparagrafimplicit"/>
    <w:link w:val="Antet"/>
    <w:uiPriority w:val="99"/>
    <w:rsid w:val="000C2C98"/>
    <w:rPr>
      <w:rFonts w:ascii="Times New Roman" w:eastAsia="Times New Roman" w:hAnsi="Times New Roman" w:cs="Times New Roman"/>
      <w:color w:val="000000"/>
      <w:sz w:val="28"/>
      <w:lang w:eastAsia="ro-RO"/>
    </w:rPr>
  </w:style>
  <w:style w:type="character" w:styleId="Robust">
    <w:name w:val="Strong"/>
    <w:basedOn w:val="Fontdeparagrafimplicit"/>
    <w:uiPriority w:val="22"/>
    <w:qFormat/>
    <w:rsid w:val="000C2C98"/>
    <w:rPr>
      <w:b/>
      <w:bCs/>
    </w:rPr>
  </w:style>
  <w:style w:type="table" w:customStyle="1" w:styleId="TableGrid11">
    <w:name w:val="TableGrid11"/>
    <w:rsid w:val="000C2C98"/>
    <w:pPr>
      <w:spacing w:after="0" w:line="240" w:lineRule="auto"/>
    </w:pPr>
    <w:rPr>
      <w:rFonts w:eastAsia="Times New Roman"/>
      <w:lang w:eastAsia="ro-RO"/>
    </w:rPr>
    <w:tblPr>
      <w:tblCellMar>
        <w:top w:w="0" w:type="dxa"/>
        <w:left w:w="0" w:type="dxa"/>
        <w:bottom w:w="0" w:type="dxa"/>
        <w:right w:w="0" w:type="dxa"/>
      </w:tblCellMar>
    </w:tblPr>
  </w:style>
  <w:style w:type="paragraph" w:styleId="Subsol">
    <w:name w:val="footer"/>
    <w:basedOn w:val="Normal"/>
    <w:link w:val="SubsolCaracter"/>
    <w:uiPriority w:val="99"/>
    <w:unhideWhenUsed/>
    <w:rsid w:val="000C2C98"/>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0C2C98"/>
  </w:style>
  <w:style w:type="table" w:styleId="Tabelgril">
    <w:name w:val="Table Grid"/>
    <w:basedOn w:val="TabelNormal"/>
    <w:uiPriority w:val="39"/>
    <w:rsid w:val="00A0289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Fontdeparagrafimplicit"/>
    <w:link w:val="20"/>
    <w:rsid w:val="00A02897"/>
    <w:rPr>
      <w:rFonts w:ascii="Times New Roman" w:eastAsia="Times New Roman" w:hAnsi="Times New Roman" w:cs="Times New Roman"/>
      <w:sz w:val="28"/>
      <w:szCs w:val="28"/>
      <w:shd w:val="clear" w:color="auto" w:fill="FFFFFF"/>
    </w:rPr>
  </w:style>
  <w:style w:type="paragraph" w:customStyle="1" w:styleId="20">
    <w:name w:val="Основной текст (2)"/>
    <w:basedOn w:val="Normal"/>
    <w:link w:val="2"/>
    <w:rsid w:val="00A02897"/>
    <w:pPr>
      <w:widowControl w:val="0"/>
      <w:shd w:val="clear" w:color="auto" w:fill="FFFFFF"/>
      <w:spacing w:before="120" w:after="360" w:line="0" w:lineRule="atLeast"/>
    </w:pPr>
    <w:rPr>
      <w:rFonts w:ascii="Times New Roman" w:eastAsia="Times New Roman" w:hAnsi="Times New Roman" w:cs="Times New Roman"/>
      <w:sz w:val="28"/>
      <w:szCs w:val="28"/>
    </w:rPr>
  </w:style>
  <w:style w:type="table" w:customStyle="1" w:styleId="TabelgrilLuminos1">
    <w:name w:val="Tabel grilă Luminos1"/>
    <w:basedOn w:val="TabelNormal"/>
    <w:uiPriority w:val="40"/>
    <w:rsid w:val="0031108E"/>
    <w:pPr>
      <w:spacing w:after="0" w:line="240" w:lineRule="auto"/>
    </w:pPr>
    <w:rPr>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Pages>
  <Words>3431</Words>
  <Characters>19901</Characters>
  <Application>Microsoft Office Word</Application>
  <DocSecurity>0</DocSecurity>
  <Lines>165</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Necrutu</dc:creator>
  <cp:keywords/>
  <dc:description/>
  <cp:lastModifiedBy>Nicoleta Necrutu</cp:lastModifiedBy>
  <cp:revision>25</cp:revision>
  <cp:lastPrinted>2024-09-16T11:51:00Z</cp:lastPrinted>
  <dcterms:created xsi:type="dcterms:W3CDTF">2024-08-22T09:17:00Z</dcterms:created>
  <dcterms:modified xsi:type="dcterms:W3CDTF">2024-09-16T12:41:00Z</dcterms:modified>
</cp:coreProperties>
</file>